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D1109" w14:textId="77777777" w:rsidR="00F52899" w:rsidRPr="00A06E5C" w:rsidRDefault="00F52899" w:rsidP="0096668E">
      <w:pPr>
        <w:spacing w:line="480" w:lineRule="auto"/>
        <w:jc w:val="center"/>
        <w:rPr>
          <w:rFonts w:ascii="Arial" w:hAnsi="Arial" w:cs="Arial"/>
          <w:b/>
          <w:sz w:val="22"/>
          <w:szCs w:val="22"/>
          <w:lang w:val="es-ES_tradnl"/>
        </w:rPr>
      </w:pPr>
      <w:r w:rsidRPr="00A06E5C">
        <w:rPr>
          <w:rFonts w:ascii="Arial" w:hAnsi="Arial" w:cs="Arial"/>
          <w:b/>
          <w:sz w:val="22"/>
          <w:szCs w:val="22"/>
          <w:lang w:val="es-ES_tradnl"/>
        </w:rPr>
        <w:t>UNIVERSIDAD NACIONAL DANIEL ALCIDES CARRIÓN</w:t>
      </w:r>
    </w:p>
    <w:p w14:paraId="69737FBA" w14:textId="77777777" w:rsidR="00F52899" w:rsidRPr="00A06E5C" w:rsidRDefault="00F52899" w:rsidP="0096668E">
      <w:pPr>
        <w:spacing w:line="480" w:lineRule="auto"/>
        <w:jc w:val="center"/>
        <w:rPr>
          <w:rFonts w:ascii="Arial" w:hAnsi="Arial" w:cs="Arial"/>
          <w:b/>
          <w:sz w:val="22"/>
          <w:szCs w:val="22"/>
          <w:lang w:val="es-ES_tradnl"/>
        </w:rPr>
      </w:pPr>
      <w:r>
        <w:rPr>
          <w:rFonts w:ascii="Arial" w:hAnsi="Arial" w:cs="Arial"/>
          <w:b/>
          <w:sz w:val="22"/>
          <w:szCs w:val="22"/>
          <w:lang w:val="es-ES_tradnl"/>
        </w:rPr>
        <w:t>FACULTAD DE CIENCIAS DE LA EDUCACIÓN</w:t>
      </w:r>
    </w:p>
    <w:p w14:paraId="0EF7ED59" w14:textId="77777777" w:rsidR="00F52899" w:rsidRDefault="00F52899" w:rsidP="0096668E">
      <w:pPr>
        <w:spacing w:line="480" w:lineRule="auto"/>
        <w:jc w:val="center"/>
        <w:rPr>
          <w:rFonts w:ascii="Arial" w:hAnsi="Arial" w:cs="Arial"/>
          <w:b/>
          <w:sz w:val="22"/>
          <w:szCs w:val="22"/>
          <w:lang w:val="es-ES_tradnl"/>
        </w:rPr>
      </w:pPr>
      <w:r>
        <w:rPr>
          <w:rFonts w:ascii="Arial" w:hAnsi="Arial" w:cs="Arial"/>
          <w:b/>
          <w:sz w:val="22"/>
          <w:szCs w:val="22"/>
          <w:lang w:val="es-ES_tradnl"/>
        </w:rPr>
        <w:t>ESCUELA DE FORMACIÓN PROFESIONAL DE EDUCACIÓN A DISTANCIA</w:t>
      </w:r>
    </w:p>
    <w:p w14:paraId="6DAA9B9A" w14:textId="77777777" w:rsidR="00F52899" w:rsidRDefault="00F52899" w:rsidP="0096668E">
      <w:pPr>
        <w:spacing w:line="480" w:lineRule="auto"/>
        <w:ind w:firstLine="708"/>
        <w:jc w:val="center"/>
        <w:rPr>
          <w:rFonts w:ascii="Arial" w:hAnsi="Arial" w:cs="Arial"/>
          <w:b/>
          <w:sz w:val="22"/>
          <w:szCs w:val="22"/>
          <w:lang w:val="es-ES_tradnl"/>
        </w:rPr>
      </w:pPr>
    </w:p>
    <w:p w14:paraId="05FBA0F8" w14:textId="77777777" w:rsidR="00F52899" w:rsidRPr="00A06E5C" w:rsidRDefault="00F52899" w:rsidP="00F52899">
      <w:pPr>
        <w:spacing w:line="360" w:lineRule="auto"/>
        <w:jc w:val="center"/>
        <w:rPr>
          <w:rFonts w:ascii="Arial" w:hAnsi="Arial" w:cs="Arial"/>
          <w:b/>
          <w:sz w:val="22"/>
          <w:szCs w:val="22"/>
        </w:rPr>
      </w:pPr>
    </w:p>
    <w:p w14:paraId="215AEED0" w14:textId="77777777" w:rsidR="00F52899" w:rsidRPr="00A06E5C" w:rsidRDefault="00F52899" w:rsidP="00F52899">
      <w:pPr>
        <w:spacing w:line="360" w:lineRule="auto"/>
        <w:jc w:val="center"/>
        <w:rPr>
          <w:rFonts w:ascii="Arial" w:hAnsi="Arial" w:cs="Arial"/>
          <w:b/>
          <w:sz w:val="22"/>
          <w:szCs w:val="22"/>
        </w:rPr>
      </w:pPr>
      <w:r>
        <w:rPr>
          <w:noProof/>
          <w:lang w:val="es-PE" w:eastAsia="es-PE"/>
        </w:rPr>
        <w:drawing>
          <wp:inline distT="0" distB="0" distL="0" distR="0" wp14:anchorId="2DABB2CC" wp14:editId="2EF71041">
            <wp:extent cx="1905000" cy="1912620"/>
            <wp:effectExtent l="0" t="0" r="0" b="0"/>
            <wp:docPr id="4" name="Imagen 4" descr="http://noticias.universia.edu.pe/pe/images/vida universitaria/u/un/und/undac-rinde-homenaje-forjadores-casa-estud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oticias.universia.edu.pe/pe/images/vida universitaria/u/un/und/undac-rinde-homenaje-forjadores-casa-estudios.jpg"/>
                    <pic:cNvPicPr>
                      <a:picLocks noChangeAspect="1" noChangeArrowheads="1"/>
                    </pic:cNvPicPr>
                  </pic:nvPicPr>
                  <pic:blipFill>
                    <a:blip r:embed="rId8">
                      <a:extLst>
                        <a:ext uri="{28A0092B-C50C-407E-A947-70E740481C1C}">
                          <a14:useLocalDpi xmlns:a14="http://schemas.microsoft.com/office/drawing/2010/main" val="0"/>
                        </a:ext>
                      </a:extLst>
                    </a:blip>
                    <a:srcRect l="23907" t="8575" r="27611" b="6421"/>
                    <a:stretch>
                      <a:fillRect/>
                    </a:stretch>
                  </pic:blipFill>
                  <pic:spPr bwMode="auto">
                    <a:xfrm>
                      <a:off x="0" y="0"/>
                      <a:ext cx="1905000" cy="1912620"/>
                    </a:xfrm>
                    <a:prstGeom prst="rect">
                      <a:avLst/>
                    </a:prstGeom>
                    <a:noFill/>
                    <a:ln>
                      <a:noFill/>
                    </a:ln>
                  </pic:spPr>
                </pic:pic>
              </a:graphicData>
            </a:graphic>
          </wp:inline>
        </w:drawing>
      </w:r>
    </w:p>
    <w:p w14:paraId="38885530" w14:textId="77777777" w:rsidR="00F52899" w:rsidRPr="00A06E5C" w:rsidRDefault="00F52899" w:rsidP="00F52899">
      <w:pPr>
        <w:spacing w:line="360" w:lineRule="auto"/>
        <w:jc w:val="center"/>
        <w:rPr>
          <w:rFonts w:ascii="Arial" w:hAnsi="Arial" w:cs="Arial"/>
          <w:sz w:val="22"/>
          <w:szCs w:val="22"/>
        </w:rPr>
      </w:pPr>
    </w:p>
    <w:p w14:paraId="6138F20B" w14:textId="77777777" w:rsidR="00F52899" w:rsidRPr="00A06E5C" w:rsidRDefault="00F52899" w:rsidP="00F52899">
      <w:pPr>
        <w:spacing w:line="360" w:lineRule="auto"/>
        <w:rPr>
          <w:rFonts w:ascii="Arial" w:hAnsi="Arial" w:cs="Arial"/>
          <w:sz w:val="22"/>
          <w:szCs w:val="22"/>
        </w:rPr>
      </w:pPr>
      <w:r w:rsidRPr="00A06E5C">
        <w:rPr>
          <w:rFonts w:ascii="Arial" w:hAnsi="Arial" w:cs="Arial"/>
          <w:sz w:val="22"/>
          <w:szCs w:val="22"/>
        </w:rPr>
        <w:tab/>
      </w:r>
    </w:p>
    <w:p w14:paraId="3D60E5DC" w14:textId="504D96EC" w:rsidR="00003ED6" w:rsidRDefault="00F52899" w:rsidP="00003ED6">
      <w:pPr>
        <w:spacing w:line="360" w:lineRule="auto"/>
        <w:jc w:val="center"/>
        <w:rPr>
          <w:rFonts w:ascii="Arial" w:hAnsi="Arial" w:cs="Arial"/>
          <w:b/>
          <w:color w:val="000000"/>
        </w:rPr>
      </w:pPr>
      <w:r>
        <w:rPr>
          <w:noProof/>
          <w:lang w:val="es-PE" w:eastAsia="es-PE"/>
        </w:rPr>
        <mc:AlternateContent>
          <mc:Choice Requires="wps">
            <w:drawing>
              <wp:anchor distT="4294967294" distB="4294967294" distL="114300" distR="114300" simplePos="0" relativeHeight="251638272" behindDoc="0" locked="0" layoutInCell="1" allowOverlap="1" wp14:anchorId="573766C7" wp14:editId="036EBFFB">
                <wp:simplePos x="0" y="0"/>
                <wp:positionH relativeFrom="column">
                  <wp:posOffset>1423035</wp:posOffset>
                </wp:positionH>
                <wp:positionV relativeFrom="paragraph">
                  <wp:posOffset>6698614</wp:posOffset>
                </wp:positionV>
                <wp:extent cx="5072380" cy="0"/>
                <wp:effectExtent l="0" t="19050" r="52070" b="3810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2380" cy="0"/>
                        </a:xfrm>
                        <a:prstGeom prst="line">
                          <a:avLst/>
                        </a:prstGeom>
                        <a:noFill/>
                        <a:ln w="57150" cmpd="thinThick">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3EB17" id="Conector recto 10" o:spid="_x0000_s1026" style="position:absolute;z-index:251638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05pt,527.45pt" to="511.4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" strokeweight="4.5pt">
                <v:stroke linestyle="thinThick"/>
              </v:line>
            </w:pict>
          </mc:Fallback>
        </mc:AlternateContent>
      </w:r>
      <w:r>
        <w:rPr>
          <w:noProof/>
          <w:lang w:val="es-PE" w:eastAsia="es-PE"/>
        </w:rPr>
        <mc:AlternateContent>
          <mc:Choice Requires="wps">
            <w:drawing>
              <wp:anchor distT="4294967294" distB="4294967294" distL="114300" distR="114300" simplePos="0" relativeHeight="251636224" behindDoc="0" locked="0" layoutInCell="1" allowOverlap="1" wp14:anchorId="4AC7B1F0" wp14:editId="6A020F0A">
                <wp:simplePos x="0" y="0"/>
                <wp:positionH relativeFrom="column">
                  <wp:posOffset>1423035</wp:posOffset>
                </wp:positionH>
                <wp:positionV relativeFrom="paragraph">
                  <wp:posOffset>6698614</wp:posOffset>
                </wp:positionV>
                <wp:extent cx="5072380" cy="0"/>
                <wp:effectExtent l="0" t="19050" r="52070" b="3810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2380" cy="0"/>
                        </a:xfrm>
                        <a:prstGeom prst="line">
                          <a:avLst/>
                        </a:prstGeom>
                        <a:noFill/>
                        <a:ln w="57150" cmpd="thinThick">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861CA" id="Conector recto 7" o:spid="_x0000_s1026" style="position:absolute;z-index:251636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05pt,527.45pt" to="511.4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" strokeweight="4.5pt">
                <v:stroke linestyle="thinThick"/>
              </v:line>
            </w:pict>
          </mc:Fallback>
        </mc:AlternateContent>
      </w:r>
      <w:r>
        <w:rPr>
          <w:noProof/>
          <w:lang w:val="es-PE" w:eastAsia="es-PE"/>
        </w:rPr>
        <mc:AlternateContent>
          <mc:Choice Requires="wps">
            <w:drawing>
              <wp:anchor distT="4294967294" distB="4294967294" distL="114300" distR="114300" simplePos="0" relativeHeight="251633152" behindDoc="0" locked="0" layoutInCell="1" allowOverlap="1" wp14:anchorId="0FD3A143" wp14:editId="4CE46EBB">
                <wp:simplePos x="0" y="0"/>
                <wp:positionH relativeFrom="column">
                  <wp:posOffset>1423035</wp:posOffset>
                </wp:positionH>
                <wp:positionV relativeFrom="paragraph">
                  <wp:posOffset>6698614</wp:posOffset>
                </wp:positionV>
                <wp:extent cx="5072380" cy="0"/>
                <wp:effectExtent l="0" t="19050" r="52070" b="3810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2380" cy="0"/>
                        </a:xfrm>
                        <a:prstGeom prst="line">
                          <a:avLst/>
                        </a:prstGeom>
                        <a:noFill/>
                        <a:ln w="57150" cmpd="thinThick">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168B2" id="Conector recto 3" o:spid="_x0000_s1026" style="position:absolute;z-index:251633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05pt,527.45pt" to="511.4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" strokeweight="4.5pt">
                <v:stroke linestyle="thinThick"/>
              </v:line>
            </w:pict>
          </mc:Fallback>
        </mc:AlternateContent>
      </w:r>
      <w:r w:rsidRPr="00F52899">
        <w:rPr>
          <w:rFonts w:ascii="Arial" w:hAnsi="Arial" w:cs="Arial"/>
          <w:b/>
          <w:color w:val="000000"/>
        </w:rPr>
        <w:t xml:space="preserve"> JUEGOS VERBALES Y E</w:t>
      </w:r>
      <w:r w:rsidR="001F1005">
        <w:rPr>
          <w:rFonts w:ascii="Arial" w:hAnsi="Arial" w:cs="Arial"/>
          <w:b/>
          <w:color w:val="000000"/>
        </w:rPr>
        <w:t>L LENGUAJE ORAL EN NIÑOS DE 5 AÑ</w:t>
      </w:r>
      <w:r w:rsidRPr="00F52899">
        <w:rPr>
          <w:rFonts w:ascii="Arial" w:hAnsi="Arial" w:cs="Arial"/>
          <w:b/>
          <w:color w:val="000000"/>
        </w:rPr>
        <w:t xml:space="preserve">OS DE LAS INSTITUCIONES EDUCATIVAS ESTATALES DEL NIVEL </w:t>
      </w:r>
      <w:r w:rsidR="00003ED6">
        <w:rPr>
          <w:rFonts w:ascii="Arial" w:hAnsi="Arial" w:cs="Arial"/>
          <w:b/>
          <w:color w:val="000000"/>
        </w:rPr>
        <w:t>INICIAL URB. PAMPAS DE SAN JUAN - SAN JUAN DE MIRAFLORES</w:t>
      </w:r>
    </w:p>
    <w:p w14:paraId="455A709A" w14:textId="5CFCA462" w:rsidR="00F52899" w:rsidRPr="00F52899" w:rsidRDefault="00F52899" w:rsidP="00003ED6">
      <w:pPr>
        <w:spacing w:line="360" w:lineRule="auto"/>
        <w:jc w:val="center"/>
        <w:rPr>
          <w:rFonts w:ascii="Arial" w:hAnsi="Arial" w:cs="Arial"/>
          <w:b/>
          <w:noProof/>
          <w:lang w:val="es-PE" w:eastAsia="es-PE"/>
        </w:rPr>
      </w:pPr>
      <w:r w:rsidRPr="00F52899">
        <w:rPr>
          <w:rFonts w:ascii="Arial" w:hAnsi="Arial" w:cs="Arial"/>
          <w:b/>
          <w:color w:val="000000"/>
        </w:rPr>
        <w:t>2015</w:t>
      </w:r>
    </w:p>
    <w:p w14:paraId="399E8D13" w14:textId="7278D94B" w:rsidR="00F52899" w:rsidRDefault="00F52899" w:rsidP="00F52899">
      <w:pPr>
        <w:spacing w:line="360" w:lineRule="auto"/>
        <w:ind w:right="282" w:firstLine="142"/>
        <w:jc w:val="center"/>
        <w:rPr>
          <w:rFonts w:ascii="Arial" w:hAnsi="Arial" w:cs="Arial"/>
          <w:b/>
          <w:sz w:val="22"/>
          <w:szCs w:val="22"/>
        </w:rPr>
      </w:pPr>
    </w:p>
    <w:p w14:paraId="2134F887" w14:textId="77777777" w:rsidR="0096668E" w:rsidRDefault="0096668E" w:rsidP="00F52899">
      <w:pPr>
        <w:spacing w:line="360" w:lineRule="auto"/>
        <w:ind w:right="282" w:firstLine="142"/>
        <w:jc w:val="center"/>
        <w:rPr>
          <w:rFonts w:ascii="Arial" w:hAnsi="Arial" w:cs="Arial"/>
          <w:b/>
          <w:sz w:val="22"/>
          <w:szCs w:val="22"/>
        </w:rPr>
      </w:pPr>
    </w:p>
    <w:p w14:paraId="048B7395" w14:textId="74DDDE1D" w:rsidR="0096668E" w:rsidRPr="0096668E" w:rsidRDefault="0096668E" w:rsidP="00F52899">
      <w:pPr>
        <w:spacing w:line="360" w:lineRule="auto"/>
        <w:ind w:right="282" w:firstLine="142"/>
        <w:jc w:val="center"/>
        <w:rPr>
          <w:rFonts w:ascii="Arial" w:hAnsi="Arial" w:cs="Arial"/>
          <w:b/>
          <w:sz w:val="28"/>
          <w:szCs w:val="22"/>
        </w:rPr>
      </w:pPr>
      <w:r w:rsidRPr="0096668E">
        <w:rPr>
          <w:rFonts w:ascii="Arial" w:hAnsi="Arial" w:cs="Arial"/>
          <w:b/>
          <w:sz w:val="28"/>
          <w:szCs w:val="22"/>
        </w:rPr>
        <w:t>TESIS</w:t>
      </w:r>
    </w:p>
    <w:p w14:paraId="1296F689" w14:textId="77777777" w:rsidR="002F0563" w:rsidRDefault="002F0563" w:rsidP="00F52899">
      <w:pPr>
        <w:spacing w:line="360" w:lineRule="auto"/>
        <w:rPr>
          <w:rFonts w:ascii="Arial" w:hAnsi="Arial" w:cs="Arial"/>
          <w:b/>
          <w:sz w:val="22"/>
          <w:szCs w:val="22"/>
        </w:rPr>
      </w:pPr>
    </w:p>
    <w:p w14:paraId="447C9713" w14:textId="61211F66" w:rsidR="00F52899" w:rsidRDefault="0096668E" w:rsidP="0096668E">
      <w:pPr>
        <w:spacing w:line="360" w:lineRule="auto"/>
        <w:jc w:val="center"/>
        <w:rPr>
          <w:rFonts w:ascii="Arial" w:hAnsi="Arial" w:cs="Arial"/>
          <w:i/>
          <w:szCs w:val="22"/>
        </w:rPr>
      </w:pPr>
      <w:r w:rsidRPr="0096668E">
        <w:rPr>
          <w:rFonts w:ascii="Arial" w:hAnsi="Arial" w:cs="Arial"/>
          <w:i/>
          <w:szCs w:val="22"/>
        </w:rPr>
        <w:t>Para optar el título profesional de Licenciado en Educación Inicial</w:t>
      </w:r>
    </w:p>
    <w:p w14:paraId="5DD0E073" w14:textId="77777777" w:rsidR="0096668E" w:rsidRPr="0096668E" w:rsidRDefault="0096668E" w:rsidP="0096668E">
      <w:pPr>
        <w:spacing w:line="360" w:lineRule="auto"/>
        <w:jc w:val="center"/>
        <w:rPr>
          <w:rFonts w:ascii="Arial" w:hAnsi="Arial" w:cs="Arial"/>
          <w:i/>
          <w:szCs w:val="22"/>
        </w:rPr>
      </w:pPr>
    </w:p>
    <w:p w14:paraId="373A76EF" w14:textId="58F17422" w:rsidR="0096668E" w:rsidRPr="0096668E" w:rsidRDefault="0096668E" w:rsidP="00003ED6">
      <w:pPr>
        <w:spacing w:line="480" w:lineRule="auto"/>
        <w:jc w:val="center"/>
        <w:rPr>
          <w:rFonts w:ascii="Arial" w:hAnsi="Arial" w:cs="Arial"/>
          <w:i/>
          <w:szCs w:val="22"/>
        </w:rPr>
      </w:pPr>
      <w:r w:rsidRPr="0096668E">
        <w:rPr>
          <w:rFonts w:ascii="Arial" w:hAnsi="Arial" w:cs="Arial"/>
          <w:i/>
          <w:szCs w:val="22"/>
        </w:rPr>
        <w:t>Presentado por:</w:t>
      </w:r>
    </w:p>
    <w:p w14:paraId="2BD36383" w14:textId="0854C5F2" w:rsidR="00F52899" w:rsidRPr="0096668E" w:rsidRDefault="0096668E" w:rsidP="00003ED6">
      <w:pPr>
        <w:spacing w:line="480" w:lineRule="auto"/>
        <w:jc w:val="center"/>
        <w:rPr>
          <w:rFonts w:ascii="Arial" w:hAnsi="Arial" w:cs="Arial"/>
          <w:b/>
          <w:i/>
          <w:sz w:val="22"/>
          <w:szCs w:val="22"/>
        </w:rPr>
      </w:pPr>
      <w:r w:rsidRPr="0096668E">
        <w:rPr>
          <w:rFonts w:ascii="Arial" w:hAnsi="Arial" w:cs="Arial"/>
          <w:b/>
          <w:i/>
          <w:color w:val="000000"/>
          <w:lang w:val="pt-BR"/>
        </w:rPr>
        <w:t>Bach.</w:t>
      </w:r>
      <w:r w:rsidR="00F52899" w:rsidRPr="0096668E">
        <w:rPr>
          <w:rFonts w:ascii="Arial" w:hAnsi="Arial" w:cs="Arial"/>
          <w:b/>
          <w:i/>
          <w:color w:val="000000"/>
          <w:lang w:val="pt-BR"/>
        </w:rPr>
        <w:t xml:space="preserve"> CANAZAS AYERBE</w:t>
      </w:r>
      <w:r w:rsidRPr="0096668E">
        <w:rPr>
          <w:rFonts w:ascii="Arial" w:hAnsi="Arial" w:cs="Arial"/>
          <w:b/>
          <w:i/>
          <w:color w:val="000000"/>
          <w:lang w:val="pt-BR"/>
        </w:rPr>
        <w:t xml:space="preserve">, </w:t>
      </w:r>
      <w:proofErr w:type="spellStart"/>
      <w:r w:rsidRPr="0096668E">
        <w:rPr>
          <w:rFonts w:ascii="Arial" w:hAnsi="Arial" w:cs="Arial"/>
          <w:b/>
          <w:i/>
          <w:color w:val="000000"/>
          <w:lang w:val="pt-BR"/>
        </w:rPr>
        <w:t>Kelma</w:t>
      </w:r>
      <w:proofErr w:type="spellEnd"/>
    </w:p>
    <w:p w14:paraId="1ADD5E6F" w14:textId="6725C46B" w:rsidR="00F52899" w:rsidRPr="00A06E5C" w:rsidRDefault="00F52899" w:rsidP="00003ED6">
      <w:pPr>
        <w:spacing w:line="480" w:lineRule="auto"/>
        <w:rPr>
          <w:rFonts w:ascii="Arial" w:hAnsi="Arial" w:cs="Arial"/>
          <w:sz w:val="22"/>
          <w:szCs w:val="22"/>
        </w:rPr>
      </w:pPr>
      <w:r w:rsidRPr="00A06E5C">
        <w:rPr>
          <w:rFonts w:ascii="Arial" w:hAnsi="Arial" w:cs="Arial"/>
          <w:sz w:val="22"/>
          <w:szCs w:val="22"/>
        </w:rPr>
        <w:tab/>
      </w:r>
      <w:r w:rsidRPr="00A06E5C">
        <w:rPr>
          <w:rFonts w:ascii="Arial" w:hAnsi="Arial" w:cs="Arial"/>
          <w:sz w:val="22"/>
          <w:szCs w:val="22"/>
        </w:rPr>
        <w:tab/>
      </w:r>
      <w:r w:rsidRPr="00A06E5C">
        <w:rPr>
          <w:rFonts w:ascii="Arial" w:hAnsi="Arial" w:cs="Arial"/>
          <w:sz w:val="22"/>
          <w:szCs w:val="22"/>
        </w:rPr>
        <w:tab/>
      </w:r>
      <w:r w:rsidRPr="00A06E5C">
        <w:rPr>
          <w:rFonts w:ascii="Arial" w:hAnsi="Arial" w:cs="Arial"/>
          <w:sz w:val="22"/>
          <w:szCs w:val="22"/>
        </w:rPr>
        <w:tab/>
      </w:r>
      <w:r w:rsidRPr="00A06E5C">
        <w:rPr>
          <w:rFonts w:ascii="Arial" w:hAnsi="Arial" w:cs="Arial"/>
          <w:sz w:val="22"/>
          <w:szCs w:val="22"/>
        </w:rPr>
        <w:tab/>
        <w:t xml:space="preserve"> </w:t>
      </w:r>
    </w:p>
    <w:p w14:paraId="397C840B" w14:textId="52771D61" w:rsidR="00F52899" w:rsidRPr="00CA0880" w:rsidRDefault="00003ED6" w:rsidP="00003ED6">
      <w:pPr>
        <w:spacing w:line="360" w:lineRule="auto"/>
        <w:jc w:val="center"/>
        <w:rPr>
          <w:rFonts w:ascii="Arial" w:hAnsi="Arial" w:cs="Arial"/>
          <w:b/>
          <w:szCs w:val="22"/>
        </w:rPr>
      </w:pPr>
      <w:r w:rsidRPr="00CA0880">
        <w:rPr>
          <w:rFonts w:ascii="Arial" w:hAnsi="Arial" w:cs="Arial"/>
          <w:i/>
          <w:szCs w:val="22"/>
        </w:rPr>
        <w:t>Asesor</w:t>
      </w:r>
      <w:r w:rsidR="00F52899" w:rsidRPr="00CA0880">
        <w:rPr>
          <w:rFonts w:ascii="Arial" w:hAnsi="Arial" w:cs="Arial"/>
          <w:b/>
          <w:szCs w:val="22"/>
        </w:rPr>
        <w:t>:</w:t>
      </w:r>
      <w:r w:rsidR="00AD2E9E" w:rsidRPr="00CA0880">
        <w:rPr>
          <w:rFonts w:ascii="Arial" w:hAnsi="Arial" w:cs="Arial"/>
          <w:b/>
          <w:szCs w:val="22"/>
        </w:rPr>
        <w:t xml:space="preserve"> </w:t>
      </w:r>
      <w:r w:rsidRPr="00CA0880">
        <w:rPr>
          <w:rFonts w:ascii="Arial" w:hAnsi="Arial" w:cs="Arial"/>
          <w:b/>
          <w:i/>
          <w:szCs w:val="22"/>
        </w:rPr>
        <w:t>Mg</w:t>
      </w:r>
      <w:r w:rsidR="00AD2E9E" w:rsidRPr="00CA0880">
        <w:rPr>
          <w:rFonts w:ascii="Arial" w:hAnsi="Arial" w:cs="Arial"/>
          <w:b/>
          <w:i/>
          <w:szCs w:val="22"/>
        </w:rPr>
        <w:t>. DELZO CALDERON</w:t>
      </w:r>
      <w:r w:rsidRPr="00CA0880">
        <w:rPr>
          <w:rFonts w:ascii="Arial" w:hAnsi="Arial" w:cs="Arial"/>
          <w:b/>
          <w:i/>
          <w:szCs w:val="22"/>
        </w:rPr>
        <w:t xml:space="preserve"> Isabel Alejandrina</w:t>
      </w:r>
    </w:p>
    <w:p w14:paraId="78E26AEA" w14:textId="77777777" w:rsidR="00F52899" w:rsidRDefault="00F52899" w:rsidP="00F52899">
      <w:pPr>
        <w:spacing w:line="360" w:lineRule="auto"/>
        <w:rPr>
          <w:rFonts w:ascii="Arial" w:hAnsi="Arial" w:cs="Arial"/>
          <w:sz w:val="22"/>
          <w:szCs w:val="22"/>
        </w:rPr>
      </w:pPr>
    </w:p>
    <w:p w14:paraId="4A1199B1" w14:textId="77777777" w:rsidR="00CA0880" w:rsidRPr="00A06E5C" w:rsidRDefault="00CA0880" w:rsidP="00F52899">
      <w:pPr>
        <w:spacing w:line="360" w:lineRule="auto"/>
        <w:rPr>
          <w:rFonts w:ascii="Arial" w:hAnsi="Arial" w:cs="Arial"/>
          <w:sz w:val="22"/>
          <w:szCs w:val="22"/>
        </w:rPr>
      </w:pPr>
    </w:p>
    <w:p w14:paraId="471544FC" w14:textId="77777777" w:rsidR="004A7A40" w:rsidRPr="00A06E5C" w:rsidRDefault="004A7A40" w:rsidP="00F52899">
      <w:pPr>
        <w:spacing w:line="360" w:lineRule="auto"/>
        <w:jc w:val="center"/>
        <w:rPr>
          <w:rFonts w:ascii="Arial" w:hAnsi="Arial" w:cs="Arial"/>
          <w:b/>
          <w:sz w:val="22"/>
          <w:szCs w:val="22"/>
        </w:rPr>
      </w:pPr>
    </w:p>
    <w:p w14:paraId="16044686" w14:textId="1A50610D" w:rsidR="00F52899" w:rsidRPr="00CA0880" w:rsidRDefault="00194203" w:rsidP="00F52899">
      <w:pPr>
        <w:spacing w:line="360" w:lineRule="auto"/>
        <w:jc w:val="center"/>
        <w:rPr>
          <w:rFonts w:ascii="Arial" w:hAnsi="Arial" w:cs="Arial"/>
          <w:b/>
          <w:i/>
          <w:szCs w:val="22"/>
        </w:rPr>
      </w:pPr>
      <w:r>
        <w:rPr>
          <w:rFonts w:ascii="Arial" w:hAnsi="Arial" w:cs="Arial"/>
          <w:i/>
          <w:noProof/>
          <w:sz w:val="22"/>
          <w:szCs w:val="22"/>
          <w:lang w:val="es-PE" w:eastAsia="es-PE"/>
        </w:rPr>
        <mc:AlternateContent>
          <mc:Choice Requires="wps">
            <w:drawing>
              <wp:anchor distT="0" distB="0" distL="114300" distR="114300" simplePos="0" relativeHeight="251823104" behindDoc="0" locked="0" layoutInCell="1" allowOverlap="1" wp14:anchorId="18A8006C" wp14:editId="458F224C">
                <wp:simplePos x="0" y="0"/>
                <wp:positionH relativeFrom="column">
                  <wp:posOffset>2554014</wp:posOffset>
                </wp:positionH>
                <wp:positionV relativeFrom="paragraph">
                  <wp:posOffset>425669</wp:posOffset>
                </wp:positionV>
                <wp:extent cx="523875" cy="266700"/>
                <wp:effectExtent l="0" t="0" r="9525" b="0"/>
                <wp:wrapNone/>
                <wp:docPr id="981" name="Elipse 981"/>
                <wp:cNvGraphicFramePr/>
                <a:graphic xmlns:a="http://schemas.openxmlformats.org/drawingml/2006/main">
                  <a:graphicData uri="http://schemas.microsoft.com/office/word/2010/wordprocessingShape">
                    <wps:wsp>
                      <wps:cNvSpPr/>
                      <wps:spPr>
                        <a:xfrm>
                          <a:off x="0" y="0"/>
                          <a:ext cx="523875" cy="2667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90C606" id="Elipse 981" o:spid="_x0000_s1026" style="position:absolute;margin-left:201.1pt;margin-top:33.5pt;width:41.25pt;height:21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" fillcolor="white [3212]" stroked="f" strokeweight="2pt"/>
            </w:pict>
          </mc:Fallback>
        </mc:AlternateContent>
      </w:r>
      <w:r w:rsidR="00003ED6" w:rsidRPr="00CA0880">
        <w:rPr>
          <w:rFonts w:ascii="Arial" w:hAnsi="Arial" w:cs="Arial"/>
          <w:b/>
          <w:i/>
          <w:noProof/>
          <w:szCs w:val="22"/>
          <w:lang w:val="es-PE" w:eastAsia="es-PE"/>
        </w:rPr>
        <mc:AlternateContent>
          <mc:Choice Requires="wps">
            <w:drawing>
              <wp:anchor distT="0" distB="0" distL="114300" distR="114300" simplePos="0" relativeHeight="251664896" behindDoc="0" locked="0" layoutInCell="1" allowOverlap="1" wp14:anchorId="4982DC44" wp14:editId="28EBC9C3">
                <wp:simplePos x="0" y="0"/>
                <wp:positionH relativeFrom="column">
                  <wp:posOffset>2444115</wp:posOffset>
                </wp:positionH>
                <wp:positionV relativeFrom="paragraph">
                  <wp:posOffset>596900</wp:posOffset>
                </wp:positionV>
                <wp:extent cx="495300" cy="228600"/>
                <wp:effectExtent l="0" t="0" r="0" b="0"/>
                <wp:wrapNone/>
                <wp:docPr id="319" name="Elipse 319"/>
                <wp:cNvGraphicFramePr/>
                <a:graphic xmlns:a="http://schemas.openxmlformats.org/drawingml/2006/main">
                  <a:graphicData uri="http://schemas.microsoft.com/office/word/2010/wordprocessingShape">
                    <wps:wsp>
                      <wps:cNvSpPr/>
                      <wps:spPr>
                        <a:xfrm>
                          <a:off x="0" y="0"/>
                          <a:ext cx="495300" cy="2286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400C32" id="Elipse 319" o:spid="_x0000_s1026" style="position:absolute;margin-left:192.45pt;margin-top:47pt;width:39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" fillcolor="white [3212]" stroked="f" strokeweight="2pt"/>
            </w:pict>
          </mc:Fallback>
        </mc:AlternateContent>
      </w:r>
      <w:r w:rsidR="00F52899" w:rsidRPr="00CA0880">
        <w:rPr>
          <w:rFonts w:ascii="Arial" w:hAnsi="Arial" w:cs="Arial"/>
          <w:b/>
          <w:i/>
          <w:szCs w:val="22"/>
        </w:rPr>
        <w:t>PASCO – PERÚ</w:t>
      </w:r>
      <w:r w:rsidR="00003ED6" w:rsidRPr="00CA0880">
        <w:rPr>
          <w:rFonts w:ascii="Arial" w:hAnsi="Arial" w:cs="Arial"/>
          <w:b/>
          <w:i/>
          <w:szCs w:val="22"/>
        </w:rPr>
        <w:t xml:space="preserve"> - 2018</w:t>
      </w:r>
    </w:p>
    <w:p w14:paraId="4CD6AEB5" w14:textId="77777777" w:rsidR="00003ED6" w:rsidRPr="00003ED6" w:rsidRDefault="00003ED6" w:rsidP="00003ED6">
      <w:pPr>
        <w:spacing w:line="480" w:lineRule="auto"/>
        <w:jc w:val="center"/>
        <w:rPr>
          <w:rFonts w:ascii="Arial" w:hAnsi="Arial" w:cs="Arial"/>
          <w:b/>
          <w:szCs w:val="22"/>
          <w:lang w:val="es-ES_tradnl"/>
        </w:rPr>
      </w:pPr>
      <w:r w:rsidRPr="00003ED6">
        <w:rPr>
          <w:rFonts w:ascii="Arial" w:hAnsi="Arial" w:cs="Arial"/>
          <w:b/>
          <w:szCs w:val="22"/>
          <w:lang w:val="es-ES_tradnl"/>
        </w:rPr>
        <w:lastRenderedPageBreak/>
        <w:t>UNIVERSIDAD NACIONAL DANIEL ALCIDES CARRIÓN</w:t>
      </w:r>
    </w:p>
    <w:p w14:paraId="62F94672" w14:textId="77777777" w:rsidR="00003ED6" w:rsidRPr="00003ED6" w:rsidRDefault="00003ED6" w:rsidP="00003ED6">
      <w:pPr>
        <w:spacing w:line="480" w:lineRule="auto"/>
        <w:jc w:val="center"/>
        <w:rPr>
          <w:rFonts w:ascii="Arial" w:hAnsi="Arial" w:cs="Arial"/>
          <w:b/>
          <w:szCs w:val="22"/>
          <w:lang w:val="es-ES_tradnl"/>
        </w:rPr>
      </w:pPr>
      <w:r w:rsidRPr="00003ED6">
        <w:rPr>
          <w:rFonts w:ascii="Arial" w:hAnsi="Arial" w:cs="Arial"/>
          <w:b/>
          <w:szCs w:val="22"/>
          <w:lang w:val="es-ES_tradnl"/>
        </w:rPr>
        <w:t>FACULTAD DE CIENCIAS DE LA EDUCACIÓN</w:t>
      </w:r>
    </w:p>
    <w:p w14:paraId="10106473" w14:textId="77777777" w:rsidR="00003ED6" w:rsidRPr="00003ED6" w:rsidRDefault="00003ED6" w:rsidP="00003ED6">
      <w:pPr>
        <w:spacing w:line="480" w:lineRule="auto"/>
        <w:jc w:val="center"/>
        <w:rPr>
          <w:rFonts w:ascii="Arial" w:hAnsi="Arial" w:cs="Arial"/>
          <w:b/>
          <w:szCs w:val="22"/>
          <w:lang w:val="es-ES_tradnl"/>
        </w:rPr>
      </w:pPr>
      <w:r w:rsidRPr="00003ED6">
        <w:rPr>
          <w:rFonts w:ascii="Arial" w:hAnsi="Arial" w:cs="Arial"/>
          <w:b/>
          <w:szCs w:val="22"/>
          <w:lang w:val="es-ES_tradnl"/>
        </w:rPr>
        <w:t>ESCUELA DE FORMACIÓN PROFESIONAL DE EDUCACIÓN A DISTANCIA</w:t>
      </w:r>
    </w:p>
    <w:p w14:paraId="30265B30" w14:textId="77777777" w:rsidR="00003ED6" w:rsidRPr="00A06E5C" w:rsidRDefault="00003ED6" w:rsidP="00003ED6">
      <w:pPr>
        <w:spacing w:line="360" w:lineRule="auto"/>
        <w:jc w:val="center"/>
        <w:rPr>
          <w:rFonts w:ascii="Arial" w:hAnsi="Arial" w:cs="Arial"/>
          <w:b/>
          <w:sz w:val="22"/>
          <w:szCs w:val="22"/>
        </w:rPr>
      </w:pPr>
      <w:r>
        <w:rPr>
          <w:noProof/>
          <w:lang w:val="es-PE" w:eastAsia="es-PE"/>
        </w:rPr>
        <w:drawing>
          <wp:inline distT="0" distB="0" distL="0" distR="0" wp14:anchorId="08DD2768" wp14:editId="273D7528">
            <wp:extent cx="1905000" cy="1912620"/>
            <wp:effectExtent l="0" t="0" r="0" b="0"/>
            <wp:docPr id="968" name="Imagen 968" descr="http://noticias.universia.edu.pe/pe/images/vida universitaria/u/un/und/undac-rinde-homenaje-forjadores-casa-estud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oticias.universia.edu.pe/pe/images/vida universitaria/u/un/und/undac-rinde-homenaje-forjadores-casa-estudios.jpg"/>
                    <pic:cNvPicPr>
                      <a:picLocks noChangeAspect="1" noChangeArrowheads="1"/>
                    </pic:cNvPicPr>
                  </pic:nvPicPr>
                  <pic:blipFill>
                    <a:blip r:embed="rId8">
                      <a:extLst>
                        <a:ext uri="{28A0092B-C50C-407E-A947-70E740481C1C}">
                          <a14:useLocalDpi xmlns:a14="http://schemas.microsoft.com/office/drawing/2010/main" val="0"/>
                        </a:ext>
                      </a:extLst>
                    </a:blip>
                    <a:srcRect l="23907" t="8575" r="27611" b="6421"/>
                    <a:stretch>
                      <a:fillRect/>
                    </a:stretch>
                  </pic:blipFill>
                  <pic:spPr bwMode="auto">
                    <a:xfrm>
                      <a:off x="0" y="0"/>
                      <a:ext cx="1905000" cy="1912620"/>
                    </a:xfrm>
                    <a:prstGeom prst="rect">
                      <a:avLst/>
                    </a:prstGeom>
                    <a:noFill/>
                    <a:ln>
                      <a:noFill/>
                    </a:ln>
                  </pic:spPr>
                </pic:pic>
              </a:graphicData>
            </a:graphic>
          </wp:inline>
        </w:drawing>
      </w:r>
    </w:p>
    <w:p w14:paraId="4A851D33" w14:textId="5504E5A7" w:rsidR="00003ED6" w:rsidRPr="00A06E5C" w:rsidRDefault="00003ED6" w:rsidP="00685963">
      <w:pPr>
        <w:spacing w:line="360" w:lineRule="auto"/>
        <w:rPr>
          <w:rFonts w:ascii="Arial" w:hAnsi="Arial" w:cs="Arial"/>
          <w:sz w:val="22"/>
          <w:szCs w:val="22"/>
        </w:rPr>
      </w:pPr>
    </w:p>
    <w:p w14:paraId="44736EE5" w14:textId="3C6C728B" w:rsidR="00003ED6" w:rsidRPr="00F52899" w:rsidRDefault="00003ED6" w:rsidP="00003ED6">
      <w:pPr>
        <w:spacing w:line="360" w:lineRule="auto"/>
        <w:rPr>
          <w:rFonts w:ascii="Arial" w:hAnsi="Arial" w:cs="Arial"/>
          <w:b/>
          <w:noProof/>
          <w:lang w:val="es-PE" w:eastAsia="es-PE"/>
        </w:rPr>
      </w:pPr>
      <w:r w:rsidRPr="00A06E5C">
        <w:rPr>
          <w:rFonts w:ascii="Arial" w:hAnsi="Arial" w:cs="Arial"/>
          <w:sz w:val="22"/>
          <w:szCs w:val="22"/>
        </w:rPr>
        <w:tab/>
      </w:r>
      <w:r>
        <w:rPr>
          <w:noProof/>
          <w:lang w:val="es-PE" w:eastAsia="es-PE"/>
        </w:rPr>
        <mc:AlternateContent>
          <mc:Choice Requires="wps">
            <w:drawing>
              <wp:anchor distT="4294967294" distB="4294967294" distL="114300" distR="114300" simplePos="0" relativeHeight="251671040" behindDoc="0" locked="0" layoutInCell="1" allowOverlap="1" wp14:anchorId="7BC45818" wp14:editId="36748562">
                <wp:simplePos x="0" y="0"/>
                <wp:positionH relativeFrom="column">
                  <wp:posOffset>1423035</wp:posOffset>
                </wp:positionH>
                <wp:positionV relativeFrom="paragraph">
                  <wp:posOffset>6698614</wp:posOffset>
                </wp:positionV>
                <wp:extent cx="5072380" cy="0"/>
                <wp:effectExtent l="0" t="19050" r="52070" b="38100"/>
                <wp:wrapNone/>
                <wp:docPr id="961" name="Conector recto 9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2380" cy="0"/>
                        </a:xfrm>
                        <a:prstGeom prst="line">
                          <a:avLst/>
                        </a:prstGeom>
                        <a:noFill/>
                        <a:ln w="57150" cmpd="thinThick">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B7683" id="Conector recto 961" o:spid="_x0000_s1026" style="position:absolute;z-index:25167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05pt,527.45pt" to="511.4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" strokeweight="4.5pt">
                <v:stroke linestyle="thinThick"/>
              </v:line>
            </w:pict>
          </mc:Fallback>
        </mc:AlternateContent>
      </w:r>
      <w:r>
        <w:rPr>
          <w:noProof/>
          <w:lang w:val="es-PE" w:eastAsia="es-PE"/>
        </w:rPr>
        <mc:AlternateContent>
          <mc:Choice Requires="wps">
            <w:drawing>
              <wp:anchor distT="4294967294" distB="4294967294" distL="114300" distR="114300" simplePos="0" relativeHeight="251668992" behindDoc="0" locked="0" layoutInCell="1" allowOverlap="1" wp14:anchorId="2F2DD366" wp14:editId="0C13BEE2">
                <wp:simplePos x="0" y="0"/>
                <wp:positionH relativeFrom="column">
                  <wp:posOffset>1423035</wp:posOffset>
                </wp:positionH>
                <wp:positionV relativeFrom="paragraph">
                  <wp:posOffset>6698614</wp:posOffset>
                </wp:positionV>
                <wp:extent cx="5072380" cy="0"/>
                <wp:effectExtent l="0" t="19050" r="52070" b="38100"/>
                <wp:wrapNone/>
                <wp:docPr id="966" name="Conector recto 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2380" cy="0"/>
                        </a:xfrm>
                        <a:prstGeom prst="line">
                          <a:avLst/>
                        </a:prstGeom>
                        <a:noFill/>
                        <a:ln w="57150" cmpd="thinThick">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E2C89" id="Conector recto 966" o:spid="_x0000_s1026" style="position:absolute;z-index:251668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05pt,527.45pt" to="511.4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" strokeweight="4.5pt">
                <v:stroke linestyle="thinThick"/>
              </v:line>
            </w:pict>
          </mc:Fallback>
        </mc:AlternateContent>
      </w:r>
      <w:r>
        <w:rPr>
          <w:noProof/>
          <w:lang w:val="es-PE" w:eastAsia="es-PE"/>
        </w:rPr>
        <mc:AlternateContent>
          <mc:Choice Requires="wps">
            <w:drawing>
              <wp:anchor distT="4294967294" distB="4294967294" distL="114300" distR="114300" simplePos="0" relativeHeight="251666944" behindDoc="0" locked="0" layoutInCell="1" allowOverlap="1" wp14:anchorId="6C8E9ADF" wp14:editId="35D854C0">
                <wp:simplePos x="0" y="0"/>
                <wp:positionH relativeFrom="column">
                  <wp:posOffset>1423035</wp:posOffset>
                </wp:positionH>
                <wp:positionV relativeFrom="paragraph">
                  <wp:posOffset>6698614</wp:posOffset>
                </wp:positionV>
                <wp:extent cx="5072380" cy="0"/>
                <wp:effectExtent l="0" t="19050" r="52070" b="38100"/>
                <wp:wrapNone/>
                <wp:docPr id="967" name="Conector recto 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2380" cy="0"/>
                        </a:xfrm>
                        <a:prstGeom prst="line">
                          <a:avLst/>
                        </a:prstGeom>
                        <a:noFill/>
                        <a:ln w="57150" cmpd="thinThick">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464D0" id="Conector recto 967" o:spid="_x0000_s1026" style="position:absolute;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05pt,527.45pt" to="511.4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" strokeweight="4.5pt">
                <v:stroke linestyle="thinThick"/>
              </v:line>
            </w:pict>
          </mc:Fallback>
        </mc:AlternateContent>
      </w:r>
      <w:r w:rsidRPr="00F52899">
        <w:rPr>
          <w:rFonts w:ascii="Arial" w:hAnsi="Arial" w:cs="Arial"/>
          <w:b/>
          <w:color w:val="000000"/>
        </w:rPr>
        <w:t xml:space="preserve"> JUEGOS VERBALES Y EL LENGUAJE ORAL EN NIÑOS DE 5 AÑOS DE LAS INSTITUCIONES EDUCATIVAS ESTATALES DEL NIVEL </w:t>
      </w:r>
      <w:r>
        <w:rPr>
          <w:rFonts w:ascii="Arial" w:hAnsi="Arial" w:cs="Arial"/>
          <w:b/>
          <w:color w:val="000000"/>
        </w:rPr>
        <w:t xml:space="preserve">INICIAL URB. PAMPAS DE SAN JUAN - SAN JUAN DE MIRAFLORES </w:t>
      </w:r>
      <w:r w:rsidRPr="00F52899">
        <w:rPr>
          <w:rFonts w:ascii="Arial" w:hAnsi="Arial" w:cs="Arial"/>
          <w:b/>
          <w:color w:val="000000"/>
        </w:rPr>
        <w:t>2015</w:t>
      </w:r>
    </w:p>
    <w:p w14:paraId="192CC5F1" w14:textId="77777777" w:rsidR="00003ED6" w:rsidRPr="0096668E" w:rsidRDefault="00003ED6" w:rsidP="00003ED6">
      <w:pPr>
        <w:spacing w:line="480" w:lineRule="auto"/>
        <w:jc w:val="center"/>
        <w:rPr>
          <w:rFonts w:ascii="Arial" w:hAnsi="Arial" w:cs="Arial"/>
          <w:i/>
          <w:szCs w:val="22"/>
        </w:rPr>
      </w:pPr>
      <w:r w:rsidRPr="0096668E">
        <w:rPr>
          <w:rFonts w:ascii="Arial" w:hAnsi="Arial" w:cs="Arial"/>
          <w:i/>
          <w:szCs w:val="22"/>
        </w:rPr>
        <w:t>Presentado por:</w:t>
      </w:r>
    </w:p>
    <w:p w14:paraId="65B26BC4" w14:textId="77777777" w:rsidR="00003ED6" w:rsidRPr="0096668E" w:rsidRDefault="00003ED6" w:rsidP="00003ED6">
      <w:pPr>
        <w:spacing w:line="480" w:lineRule="auto"/>
        <w:jc w:val="center"/>
        <w:rPr>
          <w:rFonts w:ascii="Arial" w:hAnsi="Arial" w:cs="Arial"/>
          <w:b/>
          <w:i/>
          <w:sz w:val="22"/>
          <w:szCs w:val="22"/>
        </w:rPr>
      </w:pPr>
      <w:r w:rsidRPr="0096668E">
        <w:rPr>
          <w:rFonts w:ascii="Arial" w:hAnsi="Arial" w:cs="Arial"/>
          <w:b/>
          <w:i/>
          <w:color w:val="000000"/>
          <w:lang w:val="pt-BR"/>
        </w:rPr>
        <w:t xml:space="preserve">Bach. CANAZAS AYERBE, </w:t>
      </w:r>
      <w:proofErr w:type="spellStart"/>
      <w:r w:rsidRPr="0096668E">
        <w:rPr>
          <w:rFonts w:ascii="Arial" w:hAnsi="Arial" w:cs="Arial"/>
          <w:b/>
          <w:i/>
          <w:color w:val="000000"/>
          <w:lang w:val="pt-BR"/>
        </w:rPr>
        <w:t>Kelma</w:t>
      </w:r>
      <w:proofErr w:type="spellEnd"/>
    </w:p>
    <w:p w14:paraId="3B5F9905" w14:textId="77777777" w:rsidR="00F52899" w:rsidRDefault="00F52899" w:rsidP="00444EDE">
      <w:pPr>
        <w:jc w:val="center"/>
        <w:rPr>
          <w:b/>
          <w:sz w:val="20"/>
          <w:szCs w:val="20"/>
          <w:lang w:val="es-MX"/>
        </w:rPr>
      </w:pPr>
    </w:p>
    <w:p w14:paraId="1913518E" w14:textId="77777777" w:rsidR="00003ED6" w:rsidRDefault="00003ED6" w:rsidP="00444EDE">
      <w:pPr>
        <w:jc w:val="center"/>
        <w:rPr>
          <w:b/>
          <w:sz w:val="20"/>
          <w:szCs w:val="20"/>
          <w:lang w:val="es-MX"/>
        </w:rPr>
      </w:pPr>
    </w:p>
    <w:p w14:paraId="387FE1F2" w14:textId="059ECB3D" w:rsidR="0096668E" w:rsidRPr="00003ED6" w:rsidRDefault="00003ED6" w:rsidP="00003ED6">
      <w:pPr>
        <w:jc w:val="center"/>
        <w:rPr>
          <w:rFonts w:ascii="Arial" w:hAnsi="Arial" w:cs="Arial"/>
          <w:b/>
          <w:i/>
          <w:szCs w:val="22"/>
          <w:u w:val="single"/>
          <w:lang w:val="es-ES_tradnl"/>
        </w:rPr>
      </w:pPr>
      <w:r w:rsidRPr="00003ED6">
        <w:rPr>
          <w:rFonts w:ascii="Arial" w:hAnsi="Arial" w:cs="Arial"/>
          <w:b/>
          <w:i/>
          <w:sz w:val="22"/>
          <w:szCs w:val="20"/>
          <w:u w:val="single"/>
          <w:lang w:val="es-MX"/>
        </w:rPr>
        <w:t>SUSTENTANDO Y APROBADO ANTE LA COMISION DE JURADOS</w:t>
      </w:r>
    </w:p>
    <w:p w14:paraId="1D0BDB5B" w14:textId="77777777" w:rsidR="0096668E" w:rsidRPr="00A06E5C" w:rsidRDefault="0096668E" w:rsidP="0096668E">
      <w:pPr>
        <w:ind w:firstLine="708"/>
        <w:jc w:val="center"/>
        <w:rPr>
          <w:rFonts w:ascii="Arial" w:hAnsi="Arial" w:cs="Arial"/>
          <w:b/>
          <w:sz w:val="22"/>
          <w:szCs w:val="22"/>
          <w:lang w:val="es-ES_tradnl"/>
        </w:rPr>
      </w:pPr>
    </w:p>
    <w:p w14:paraId="6AEAEEC0" w14:textId="77777777" w:rsidR="0096668E" w:rsidRDefault="0096668E" w:rsidP="0096668E">
      <w:pPr>
        <w:spacing w:line="360" w:lineRule="auto"/>
        <w:jc w:val="center"/>
        <w:rPr>
          <w:rFonts w:ascii="Arial" w:hAnsi="Arial" w:cs="Arial"/>
          <w:b/>
          <w:sz w:val="22"/>
          <w:szCs w:val="22"/>
        </w:rPr>
      </w:pPr>
    </w:p>
    <w:p w14:paraId="53E29E53" w14:textId="77777777" w:rsidR="00CA0880" w:rsidRPr="00A06E5C" w:rsidRDefault="00CA0880" w:rsidP="0096668E">
      <w:pPr>
        <w:spacing w:line="360" w:lineRule="auto"/>
        <w:jc w:val="center"/>
        <w:rPr>
          <w:rFonts w:ascii="Arial" w:hAnsi="Arial" w:cs="Arial"/>
          <w:b/>
          <w:sz w:val="22"/>
          <w:szCs w:val="22"/>
        </w:rPr>
      </w:pPr>
    </w:p>
    <w:p w14:paraId="51D61A89" w14:textId="76920AA6" w:rsidR="0096668E" w:rsidRPr="00003ED6" w:rsidRDefault="0096668E" w:rsidP="0096668E">
      <w:pPr>
        <w:spacing w:line="360" w:lineRule="auto"/>
        <w:jc w:val="center"/>
        <w:rPr>
          <w:rFonts w:ascii="Arial" w:hAnsi="Arial" w:cs="Arial"/>
          <w:b/>
          <w:sz w:val="22"/>
          <w:szCs w:val="22"/>
        </w:rPr>
      </w:pPr>
    </w:p>
    <w:p w14:paraId="76990DB2" w14:textId="77777777" w:rsidR="00003ED6" w:rsidRDefault="00003ED6" w:rsidP="0096668E">
      <w:pPr>
        <w:spacing w:line="360" w:lineRule="auto"/>
        <w:rPr>
          <w:rFonts w:ascii="Arial" w:hAnsi="Arial" w:cs="Arial"/>
          <w:sz w:val="22"/>
          <w:szCs w:val="22"/>
        </w:rPr>
      </w:pPr>
    </w:p>
    <w:p w14:paraId="68AF5C80" w14:textId="3659BBF2" w:rsidR="00003ED6" w:rsidRDefault="00003ED6" w:rsidP="0096668E">
      <w:pPr>
        <w:spacing w:line="360" w:lineRule="auto"/>
        <w:rPr>
          <w:rFonts w:ascii="Arial" w:hAnsi="Arial" w:cs="Arial"/>
          <w:sz w:val="22"/>
          <w:szCs w:val="22"/>
        </w:rPr>
      </w:pPr>
      <w:r>
        <w:rPr>
          <w:rFonts w:ascii="Arial" w:hAnsi="Arial" w:cs="Arial"/>
          <w:sz w:val="22"/>
          <w:szCs w:val="22"/>
        </w:rPr>
        <w:t>__________________________</w:t>
      </w:r>
      <w:r w:rsidR="00CA0880">
        <w:rPr>
          <w:rFonts w:ascii="Arial" w:hAnsi="Arial" w:cs="Arial"/>
          <w:sz w:val="22"/>
          <w:szCs w:val="22"/>
        </w:rPr>
        <w:t>______</w:t>
      </w:r>
      <w:r>
        <w:rPr>
          <w:rFonts w:ascii="Arial" w:hAnsi="Arial" w:cs="Arial"/>
          <w:sz w:val="22"/>
          <w:szCs w:val="22"/>
        </w:rPr>
        <w:tab/>
      </w:r>
      <w:r w:rsidR="00CA0880">
        <w:rPr>
          <w:rFonts w:ascii="Arial" w:hAnsi="Arial" w:cs="Arial"/>
          <w:sz w:val="22"/>
          <w:szCs w:val="22"/>
        </w:rPr>
        <w:tab/>
        <w:t xml:space="preserve">          _</w:t>
      </w:r>
      <w:r>
        <w:rPr>
          <w:rFonts w:ascii="Arial" w:hAnsi="Arial" w:cs="Arial"/>
          <w:sz w:val="22"/>
          <w:szCs w:val="22"/>
        </w:rPr>
        <w:t>_________________________</w:t>
      </w:r>
    </w:p>
    <w:p w14:paraId="56FC2672" w14:textId="2BC846F5" w:rsidR="00003ED6" w:rsidRDefault="00CA0880" w:rsidP="0096668E">
      <w:pPr>
        <w:spacing w:line="360" w:lineRule="auto"/>
        <w:rPr>
          <w:rFonts w:ascii="Arial" w:hAnsi="Arial" w:cs="Arial"/>
          <w:sz w:val="22"/>
          <w:szCs w:val="22"/>
        </w:rPr>
      </w:pPr>
      <w:r>
        <w:rPr>
          <w:rFonts w:ascii="Arial" w:hAnsi="Arial" w:cs="Arial"/>
          <w:sz w:val="22"/>
          <w:szCs w:val="22"/>
        </w:rPr>
        <w:t>Dr. María Isabel DE LA CRUZ OROZCO</w:t>
      </w:r>
      <w:r>
        <w:rPr>
          <w:rFonts w:ascii="Arial" w:hAnsi="Arial" w:cs="Arial"/>
          <w:sz w:val="22"/>
          <w:szCs w:val="22"/>
        </w:rPr>
        <w:tab/>
      </w:r>
      <w:r>
        <w:rPr>
          <w:rFonts w:ascii="Arial" w:hAnsi="Arial" w:cs="Arial"/>
          <w:sz w:val="22"/>
          <w:szCs w:val="22"/>
        </w:rPr>
        <w:tab/>
        <w:t xml:space="preserve">           Dr. Edith Rocío LUIS VÁSQUEZ</w:t>
      </w:r>
    </w:p>
    <w:p w14:paraId="225BC772" w14:textId="3F996B20" w:rsidR="00003ED6" w:rsidRPr="00003ED6" w:rsidRDefault="00003ED6" w:rsidP="00CA0880">
      <w:pPr>
        <w:spacing w:line="360" w:lineRule="auto"/>
        <w:ind w:left="708" w:firstLine="708"/>
        <w:rPr>
          <w:rFonts w:ascii="Arial" w:hAnsi="Arial" w:cs="Arial"/>
          <w:i/>
          <w:sz w:val="22"/>
          <w:szCs w:val="22"/>
        </w:rPr>
      </w:pPr>
      <w:r w:rsidRPr="00003ED6">
        <w:rPr>
          <w:rFonts w:ascii="Arial" w:hAnsi="Arial" w:cs="Arial"/>
          <w:i/>
          <w:sz w:val="22"/>
          <w:szCs w:val="22"/>
        </w:rPr>
        <w:t>PRESIDENTE</w:t>
      </w:r>
      <w:r w:rsidRPr="00003ED6">
        <w:rPr>
          <w:rFonts w:ascii="Arial" w:hAnsi="Arial" w:cs="Arial"/>
          <w:i/>
          <w:sz w:val="22"/>
          <w:szCs w:val="22"/>
        </w:rPr>
        <w:tab/>
      </w:r>
      <w:r w:rsidRPr="00003ED6">
        <w:rPr>
          <w:rFonts w:ascii="Arial" w:hAnsi="Arial" w:cs="Arial"/>
          <w:i/>
          <w:sz w:val="22"/>
          <w:szCs w:val="22"/>
        </w:rPr>
        <w:tab/>
      </w:r>
      <w:r w:rsidRPr="00003ED6">
        <w:rPr>
          <w:rFonts w:ascii="Arial" w:hAnsi="Arial" w:cs="Arial"/>
          <w:i/>
          <w:sz w:val="22"/>
          <w:szCs w:val="22"/>
        </w:rPr>
        <w:tab/>
      </w:r>
      <w:r w:rsidRPr="00003ED6">
        <w:rPr>
          <w:rFonts w:ascii="Arial" w:hAnsi="Arial" w:cs="Arial"/>
          <w:i/>
          <w:sz w:val="22"/>
          <w:szCs w:val="22"/>
        </w:rPr>
        <w:tab/>
      </w:r>
      <w:r w:rsidRPr="00003ED6">
        <w:rPr>
          <w:rFonts w:ascii="Arial" w:hAnsi="Arial" w:cs="Arial"/>
          <w:i/>
          <w:sz w:val="22"/>
          <w:szCs w:val="22"/>
        </w:rPr>
        <w:tab/>
      </w:r>
      <w:r w:rsidRPr="00003ED6">
        <w:rPr>
          <w:rFonts w:ascii="Arial" w:hAnsi="Arial" w:cs="Arial"/>
          <w:i/>
          <w:sz w:val="22"/>
          <w:szCs w:val="22"/>
        </w:rPr>
        <w:tab/>
      </w:r>
      <w:r>
        <w:rPr>
          <w:rFonts w:ascii="Arial" w:hAnsi="Arial" w:cs="Arial"/>
          <w:i/>
          <w:sz w:val="22"/>
          <w:szCs w:val="22"/>
        </w:rPr>
        <w:t xml:space="preserve">     </w:t>
      </w:r>
      <w:r w:rsidRPr="00003ED6">
        <w:rPr>
          <w:rFonts w:ascii="Arial" w:hAnsi="Arial" w:cs="Arial"/>
          <w:i/>
          <w:sz w:val="22"/>
          <w:szCs w:val="22"/>
        </w:rPr>
        <w:t>MIEMBRO</w:t>
      </w:r>
    </w:p>
    <w:p w14:paraId="35FF26B3" w14:textId="77777777" w:rsidR="00003ED6" w:rsidRDefault="00003ED6" w:rsidP="0096668E">
      <w:pPr>
        <w:spacing w:line="360" w:lineRule="auto"/>
        <w:rPr>
          <w:rFonts w:ascii="Arial" w:hAnsi="Arial" w:cs="Arial"/>
          <w:sz w:val="22"/>
          <w:szCs w:val="22"/>
        </w:rPr>
      </w:pPr>
    </w:p>
    <w:p w14:paraId="187C630B" w14:textId="77777777" w:rsidR="00003ED6" w:rsidRDefault="00003ED6" w:rsidP="0096668E">
      <w:pPr>
        <w:spacing w:line="360" w:lineRule="auto"/>
        <w:rPr>
          <w:rFonts w:ascii="Arial" w:hAnsi="Arial" w:cs="Arial"/>
          <w:sz w:val="22"/>
          <w:szCs w:val="22"/>
        </w:rPr>
      </w:pPr>
    </w:p>
    <w:p w14:paraId="76F05171" w14:textId="77777777" w:rsidR="00003ED6" w:rsidRDefault="00003ED6" w:rsidP="0096668E">
      <w:pPr>
        <w:spacing w:line="360" w:lineRule="auto"/>
        <w:rPr>
          <w:rFonts w:ascii="Arial" w:hAnsi="Arial" w:cs="Arial"/>
          <w:sz w:val="22"/>
          <w:szCs w:val="22"/>
        </w:rPr>
      </w:pPr>
    </w:p>
    <w:p w14:paraId="7C7161F2" w14:textId="77777777" w:rsidR="00003ED6" w:rsidRDefault="00003ED6" w:rsidP="0096668E">
      <w:pPr>
        <w:spacing w:line="360" w:lineRule="auto"/>
        <w:rPr>
          <w:rFonts w:ascii="Arial" w:hAnsi="Arial" w:cs="Arial"/>
          <w:sz w:val="22"/>
          <w:szCs w:val="22"/>
        </w:rPr>
      </w:pPr>
    </w:p>
    <w:p w14:paraId="125B488C" w14:textId="75BFBCBB" w:rsidR="00003ED6" w:rsidRDefault="00003ED6" w:rsidP="00003ED6">
      <w:pPr>
        <w:spacing w:line="360" w:lineRule="auto"/>
        <w:rPr>
          <w:rFonts w:ascii="Arial" w:hAnsi="Arial" w:cs="Arial"/>
          <w:sz w:val="22"/>
          <w:szCs w:val="22"/>
        </w:rPr>
      </w:pPr>
      <w:r>
        <w:rPr>
          <w:rFonts w:ascii="Arial" w:hAnsi="Arial" w:cs="Arial"/>
          <w:sz w:val="22"/>
          <w:szCs w:val="22"/>
        </w:rPr>
        <w:t>__________________________</w:t>
      </w:r>
      <w:r w:rsidR="00CA0880">
        <w:rPr>
          <w:rFonts w:ascii="Arial" w:hAnsi="Arial" w:cs="Arial"/>
          <w:sz w:val="22"/>
          <w:szCs w:val="22"/>
        </w:rPr>
        <w:t>_________</w:t>
      </w:r>
      <w:r w:rsidR="00CA0880">
        <w:rPr>
          <w:rFonts w:ascii="Arial" w:hAnsi="Arial" w:cs="Arial"/>
          <w:sz w:val="22"/>
          <w:szCs w:val="22"/>
        </w:rPr>
        <w:tab/>
        <w:t xml:space="preserve">   ____</w:t>
      </w:r>
      <w:r>
        <w:rPr>
          <w:rFonts w:ascii="Arial" w:hAnsi="Arial" w:cs="Arial"/>
          <w:sz w:val="22"/>
          <w:szCs w:val="22"/>
        </w:rPr>
        <w:t>_________________________</w:t>
      </w:r>
    </w:p>
    <w:p w14:paraId="0E8ED879" w14:textId="380AEB05" w:rsidR="00003ED6" w:rsidRDefault="00CA0880" w:rsidP="0096668E">
      <w:pPr>
        <w:spacing w:line="360" w:lineRule="auto"/>
        <w:rPr>
          <w:rFonts w:ascii="Arial" w:hAnsi="Arial" w:cs="Arial"/>
          <w:sz w:val="22"/>
          <w:szCs w:val="22"/>
        </w:rPr>
      </w:pPr>
      <w:r>
        <w:rPr>
          <w:rFonts w:ascii="Arial" w:hAnsi="Arial" w:cs="Arial"/>
          <w:sz w:val="22"/>
          <w:szCs w:val="22"/>
        </w:rPr>
        <w:t xml:space="preserve">Mg. </w:t>
      </w:r>
      <w:proofErr w:type="spellStart"/>
      <w:r>
        <w:rPr>
          <w:rFonts w:ascii="Arial" w:hAnsi="Arial" w:cs="Arial"/>
          <w:sz w:val="22"/>
          <w:szCs w:val="22"/>
        </w:rPr>
        <w:t>Marleni</w:t>
      </w:r>
      <w:proofErr w:type="spellEnd"/>
      <w:r>
        <w:rPr>
          <w:rFonts w:ascii="Arial" w:hAnsi="Arial" w:cs="Arial"/>
          <w:sz w:val="22"/>
          <w:szCs w:val="22"/>
        </w:rPr>
        <w:t xml:space="preserve"> Mabel CARDENAS RIVAROLA</w:t>
      </w:r>
      <w:r>
        <w:rPr>
          <w:rFonts w:ascii="Arial" w:hAnsi="Arial" w:cs="Arial"/>
          <w:sz w:val="22"/>
          <w:szCs w:val="22"/>
        </w:rPr>
        <w:tab/>
        <w:t xml:space="preserve">   Dr. Martha Nelly LOZANO BUENDIA</w:t>
      </w:r>
    </w:p>
    <w:p w14:paraId="04067997" w14:textId="28CA5FCE" w:rsidR="00003ED6" w:rsidRPr="00CA0880" w:rsidRDefault="00CA0880" w:rsidP="00CA0880">
      <w:pPr>
        <w:spacing w:line="360" w:lineRule="auto"/>
        <w:ind w:left="708" w:firstLine="708"/>
        <w:rPr>
          <w:rFonts w:ascii="Arial" w:hAnsi="Arial" w:cs="Arial"/>
          <w:i/>
          <w:sz w:val="22"/>
          <w:szCs w:val="22"/>
        </w:rPr>
      </w:pPr>
      <w:r>
        <w:rPr>
          <w:rFonts w:ascii="Arial" w:hAnsi="Arial" w:cs="Arial"/>
          <w:i/>
          <w:noProof/>
          <w:sz w:val="22"/>
          <w:szCs w:val="22"/>
          <w:lang w:val="es-PE" w:eastAsia="es-PE"/>
        </w:rPr>
        <mc:AlternateContent>
          <mc:Choice Requires="wps">
            <w:drawing>
              <wp:anchor distT="0" distB="0" distL="114300" distR="114300" simplePos="0" relativeHeight="251806720" behindDoc="0" locked="0" layoutInCell="1" allowOverlap="1" wp14:anchorId="76CA378D" wp14:editId="56B85E32">
                <wp:simplePos x="0" y="0"/>
                <wp:positionH relativeFrom="column">
                  <wp:posOffset>2577465</wp:posOffset>
                </wp:positionH>
                <wp:positionV relativeFrom="paragraph">
                  <wp:posOffset>617855</wp:posOffset>
                </wp:positionV>
                <wp:extent cx="523875" cy="266700"/>
                <wp:effectExtent l="0" t="0" r="9525" b="0"/>
                <wp:wrapNone/>
                <wp:docPr id="970" name="Elipse 970"/>
                <wp:cNvGraphicFramePr/>
                <a:graphic xmlns:a="http://schemas.openxmlformats.org/drawingml/2006/main">
                  <a:graphicData uri="http://schemas.microsoft.com/office/word/2010/wordprocessingShape">
                    <wps:wsp>
                      <wps:cNvSpPr/>
                      <wps:spPr>
                        <a:xfrm>
                          <a:off x="0" y="0"/>
                          <a:ext cx="523875" cy="2667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4E05D3" id="Elipse 970" o:spid="_x0000_s1026" style="position:absolute;margin-left:202.95pt;margin-top:48.65pt;width:41.25pt;height:21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" fillcolor="white [3212]" stroked="f" strokeweight="2pt"/>
            </w:pict>
          </mc:Fallback>
        </mc:AlternateContent>
      </w:r>
      <w:r w:rsidR="00003ED6" w:rsidRPr="00CA0880">
        <w:rPr>
          <w:rFonts w:ascii="Arial" w:hAnsi="Arial" w:cs="Arial"/>
          <w:i/>
          <w:sz w:val="22"/>
          <w:szCs w:val="22"/>
        </w:rPr>
        <w:t>ACCESITARIO</w:t>
      </w:r>
      <w:r w:rsidR="00003ED6" w:rsidRPr="00CA0880">
        <w:rPr>
          <w:rFonts w:ascii="Arial" w:hAnsi="Arial" w:cs="Arial"/>
          <w:i/>
          <w:sz w:val="22"/>
          <w:szCs w:val="22"/>
        </w:rPr>
        <w:tab/>
      </w:r>
      <w:r w:rsidR="00003ED6" w:rsidRPr="00CA0880">
        <w:rPr>
          <w:rFonts w:ascii="Arial" w:hAnsi="Arial" w:cs="Arial"/>
          <w:i/>
          <w:sz w:val="22"/>
          <w:szCs w:val="22"/>
        </w:rPr>
        <w:tab/>
      </w:r>
      <w:r w:rsidR="00003ED6" w:rsidRPr="00CA0880">
        <w:rPr>
          <w:rFonts w:ascii="Arial" w:hAnsi="Arial" w:cs="Arial"/>
          <w:i/>
          <w:sz w:val="22"/>
          <w:szCs w:val="22"/>
        </w:rPr>
        <w:tab/>
      </w:r>
      <w:r w:rsidR="00003ED6" w:rsidRPr="00CA0880">
        <w:rPr>
          <w:rFonts w:ascii="Arial" w:hAnsi="Arial" w:cs="Arial"/>
          <w:i/>
          <w:sz w:val="22"/>
          <w:szCs w:val="22"/>
        </w:rPr>
        <w:tab/>
      </w:r>
      <w:r w:rsidRPr="00CA0880">
        <w:rPr>
          <w:rFonts w:ascii="Arial" w:hAnsi="Arial" w:cs="Arial"/>
          <w:i/>
          <w:sz w:val="22"/>
          <w:szCs w:val="22"/>
        </w:rPr>
        <w:tab/>
      </w:r>
      <w:r w:rsidR="00003ED6" w:rsidRPr="00CA0880">
        <w:rPr>
          <w:rFonts w:ascii="Arial" w:hAnsi="Arial" w:cs="Arial"/>
          <w:i/>
          <w:sz w:val="22"/>
          <w:szCs w:val="22"/>
        </w:rPr>
        <w:t xml:space="preserve"> MIEMBRO</w:t>
      </w:r>
    </w:p>
    <w:p w14:paraId="1244126D" w14:textId="77777777" w:rsidR="00562771" w:rsidRDefault="00562771" w:rsidP="00F52899">
      <w:pPr>
        <w:spacing w:after="200" w:line="276" w:lineRule="auto"/>
      </w:pPr>
    </w:p>
    <w:p w14:paraId="5883928C" w14:textId="77777777" w:rsidR="00562771" w:rsidRDefault="00562771" w:rsidP="00F52899">
      <w:pPr>
        <w:spacing w:after="200" w:line="276" w:lineRule="auto"/>
      </w:pPr>
    </w:p>
    <w:p w14:paraId="4A99F27B" w14:textId="77777777" w:rsidR="00562771" w:rsidRDefault="00562771" w:rsidP="00F52899">
      <w:pPr>
        <w:spacing w:after="200" w:line="276" w:lineRule="auto"/>
      </w:pPr>
    </w:p>
    <w:p w14:paraId="0EF8288F" w14:textId="77777777" w:rsidR="00562771" w:rsidRDefault="00562771" w:rsidP="00F52899">
      <w:pPr>
        <w:spacing w:after="200" w:line="276" w:lineRule="auto"/>
      </w:pPr>
    </w:p>
    <w:p w14:paraId="713F8F10" w14:textId="77777777" w:rsidR="00685963" w:rsidRDefault="00685963" w:rsidP="00F52899">
      <w:pPr>
        <w:spacing w:after="200" w:line="276" w:lineRule="auto"/>
      </w:pPr>
    </w:p>
    <w:p w14:paraId="2E604589" w14:textId="77777777" w:rsidR="00685963" w:rsidRDefault="00685963" w:rsidP="00F52899">
      <w:pPr>
        <w:spacing w:after="200" w:line="276" w:lineRule="auto"/>
      </w:pPr>
    </w:p>
    <w:p w14:paraId="205F54E1" w14:textId="77777777" w:rsidR="00562771" w:rsidRPr="00E14A54" w:rsidRDefault="00562771" w:rsidP="00E14A54">
      <w:pPr>
        <w:spacing w:after="200" w:line="480" w:lineRule="auto"/>
        <w:rPr>
          <w:rFonts w:ascii="Arial" w:hAnsi="Arial" w:cs="Arial"/>
        </w:rPr>
      </w:pPr>
    </w:p>
    <w:p w14:paraId="6E279FEA" w14:textId="77777777" w:rsidR="008C0784" w:rsidRPr="00E14A54" w:rsidRDefault="008C0784" w:rsidP="00E14A54">
      <w:pPr>
        <w:spacing w:line="480" w:lineRule="auto"/>
        <w:ind w:left="5664"/>
        <w:jc w:val="both"/>
        <w:rPr>
          <w:rFonts w:ascii="Arial" w:hAnsi="Arial" w:cs="Arial"/>
        </w:rPr>
      </w:pPr>
    </w:p>
    <w:p w14:paraId="012EC022" w14:textId="77777777" w:rsidR="008C0784" w:rsidRPr="00E14A54" w:rsidRDefault="008C0784" w:rsidP="00E14A54">
      <w:pPr>
        <w:spacing w:line="480" w:lineRule="auto"/>
        <w:ind w:left="4247"/>
        <w:jc w:val="both"/>
        <w:rPr>
          <w:rFonts w:ascii="Arial" w:hAnsi="Arial" w:cs="Arial"/>
        </w:rPr>
      </w:pPr>
      <w:r w:rsidRPr="00E14A54">
        <w:rPr>
          <w:rFonts w:ascii="Arial" w:hAnsi="Arial" w:cs="Arial"/>
        </w:rPr>
        <w:t>A Dios por la vida, a mis padres que me orientaron a lo largo de mi formación y a mi familia que son el soporte para el logro de mis objetivos personales y profesionales.</w:t>
      </w:r>
    </w:p>
    <w:p w14:paraId="0447F7FC" w14:textId="77777777" w:rsidR="00562771" w:rsidRPr="00E14A54" w:rsidRDefault="00562771" w:rsidP="00E14A54">
      <w:pPr>
        <w:spacing w:after="200" w:line="480" w:lineRule="auto"/>
        <w:rPr>
          <w:rFonts w:ascii="Arial" w:hAnsi="Arial" w:cs="Arial"/>
        </w:rPr>
      </w:pPr>
    </w:p>
    <w:p w14:paraId="58013385" w14:textId="77777777" w:rsidR="00562771" w:rsidRDefault="00562771" w:rsidP="00F52899">
      <w:pPr>
        <w:spacing w:after="200" w:line="276" w:lineRule="auto"/>
      </w:pPr>
    </w:p>
    <w:p w14:paraId="41225F44" w14:textId="77777777" w:rsidR="00562771" w:rsidRDefault="00562771" w:rsidP="00F52899">
      <w:pPr>
        <w:spacing w:after="200" w:line="276" w:lineRule="auto"/>
      </w:pPr>
    </w:p>
    <w:p w14:paraId="47E20EE7" w14:textId="77777777" w:rsidR="00685963" w:rsidRDefault="00685963" w:rsidP="00F52899">
      <w:pPr>
        <w:spacing w:after="200" w:line="276" w:lineRule="auto"/>
      </w:pPr>
    </w:p>
    <w:p w14:paraId="466285BD" w14:textId="77777777" w:rsidR="00685963" w:rsidRDefault="00685963" w:rsidP="00F52899">
      <w:pPr>
        <w:spacing w:after="200" w:line="276" w:lineRule="auto"/>
      </w:pPr>
    </w:p>
    <w:p w14:paraId="4CB18AFC" w14:textId="77777777" w:rsidR="00685963" w:rsidRDefault="00685963" w:rsidP="00F52899">
      <w:pPr>
        <w:spacing w:after="200" w:line="276" w:lineRule="auto"/>
      </w:pPr>
    </w:p>
    <w:p w14:paraId="522DD1E4" w14:textId="77777777" w:rsidR="00685963" w:rsidRDefault="00685963" w:rsidP="00F52899">
      <w:pPr>
        <w:spacing w:after="200" w:line="276" w:lineRule="auto"/>
      </w:pPr>
    </w:p>
    <w:p w14:paraId="42DA0AB1" w14:textId="77777777" w:rsidR="00685963" w:rsidRDefault="00685963" w:rsidP="00F52899">
      <w:pPr>
        <w:spacing w:after="200" w:line="276" w:lineRule="auto"/>
      </w:pPr>
    </w:p>
    <w:p w14:paraId="41D91399" w14:textId="77777777" w:rsidR="00685963" w:rsidRDefault="00685963" w:rsidP="00F52899">
      <w:pPr>
        <w:spacing w:after="200" w:line="276" w:lineRule="auto"/>
      </w:pPr>
    </w:p>
    <w:p w14:paraId="3FD1B29E" w14:textId="77777777" w:rsidR="00685963" w:rsidRDefault="00685963" w:rsidP="00F52899">
      <w:pPr>
        <w:spacing w:after="200" w:line="276" w:lineRule="auto"/>
      </w:pPr>
    </w:p>
    <w:p w14:paraId="6ABE2FA9" w14:textId="77777777" w:rsidR="00685963" w:rsidRDefault="00685963" w:rsidP="00F52899">
      <w:pPr>
        <w:spacing w:after="200" w:line="276" w:lineRule="auto"/>
      </w:pPr>
    </w:p>
    <w:p w14:paraId="4BA3C96E" w14:textId="77777777" w:rsidR="001F1005" w:rsidRDefault="001F1005" w:rsidP="00F52899">
      <w:pPr>
        <w:spacing w:after="200" w:line="276" w:lineRule="auto"/>
      </w:pPr>
    </w:p>
    <w:p w14:paraId="1D37658D" w14:textId="2CA0427C" w:rsidR="00685963" w:rsidRDefault="00685963" w:rsidP="00F52899">
      <w:pPr>
        <w:spacing w:after="200" w:line="276" w:lineRule="auto"/>
      </w:pPr>
    </w:p>
    <w:p w14:paraId="5EAD8765" w14:textId="1B23521C" w:rsidR="00562771" w:rsidRDefault="00685963" w:rsidP="00F52899">
      <w:pPr>
        <w:spacing w:after="200" w:line="276" w:lineRule="auto"/>
      </w:pPr>
      <w:r>
        <w:rPr>
          <w:rFonts w:ascii="Arial" w:hAnsi="Arial" w:cs="Arial"/>
          <w:i/>
          <w:noProof/>
          <w:sz w:val="22"/>
          <w:szCs w:val="22"/>
          <w:lang w:val="es-PE" w:eastAsia="es-PE"/>
        </w:rPr>
        <mc:AlternateContent>
          <mc:Choice Requires="wps">
            <w:drawing>
              <wp:anchor distT="0" distB="0" distL="114300" distR="114300" simplePos="0" relativeHeight="251673088" behindDoc="0" locked="0" layoutInCell="1" allowOverlap="1" wp14:anchorId="11A89BC0" wp14:editId="5D17F237">
                <wp:simplePos x="0" y="0"/>
                <wp:positionH relativeFrom="column">
                  <wp:posOffset>2427890</wp:posOffset>
                </wp:positionH>
                <wp:positionV relativeFrom="paragraph">
                  <wp:posOffset>472330</wp:posOffset>
                </wp:positionV>
                <wp:extent cx="523875" cy="266700"/>
                <wp:effectExtent l="0" t="0" r="9525" b="0"/>
                <wp:wrapNone/>
                <wp:docPr id="971" name="Elipse 971"/>
                <wp:cNvGraphicFramePr/>
                <a:graphic xmlns:a="http://schemas.openxmlformats.org/drawingml/2006/main">
                  <a:graphicData uri="http://schemas.microsoft.com/office/word/2010/wordprocessingShape">
                    <wps:wsp>
                      <wps:cNvSpPr/>
                      <wps:spPr>
                        <a:xfrm>
                          <a:off x="0" y="0"/>
                          <a:ext cx="523875" cy="2667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078179" id="Elipse 971" o:spid="_x0000_s1026" style="position:absolute;margin-left:191.15pt;margin-top:37.2pt;width:41.25pt;height:21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" fillcolor="white [3212]" stroked="f" strokeweight="2pt"/>
            </w:pict>
          </mc:Fallback>
        </mc:AlternateContent>
      </w:r>
    </w:p>
    <w:p w14:paraId="203E6016" w14:textId="77777777" w:rsidR="008C0784" w:rsidRPr="001F1005" w:rsidRDefault="008C0784" w:rsidP="00E14A54">
      <w:pPr>
        <w:spacing w:line="480" w:lineRule="auto"/>
        <w:jc w:val="center"/>
        <w:rPr>
          <w:rFonts w:ascii="Arial" w:hAnsi="Arial" w:cs="Arial"/>
          <w:b/>
          <w:szCs w:val="32"/>
        </w:rPr>
      </w:pPr>
      <w:r w:rsidRPr="001F1005">
        <w:rPr>
          <w:rFonts w:ascii="Arial" w:hAnsi="Arial" w:cs="Arial"/>
          <w:b/>
          <w:szCs w:val="32"/>
        </w:rPr>
        <w:lastRenderedPageBreak/>
        <w:t>ÍNDICE</w:t>
      </w:r>
    </w:p>
    <w:p w14:paraId="5176042A" w14:textId="77777777" w:rsidR="008C0784" w:rsidRDefault="008C0784" w:rsidP="00E14A54">
      <w:pPr>
        <w:spacing w:line="480" w:lineRule="auto"/>
        <w:jc w:val="right"/>
        <w:rPr>
          <w:rFonts w:ascii="Arial" w:hAnsi="Arial" w:cs="Arial"/>
        </w:rPr>
      </w:pPr>
      <w:r>
        <w:rPr>
          <w:rFonts w:ascii="Arial" w:hAnsi="Arial" w:cs="Arial"/>
        </w:rPr>
        <w:t>Pág.</w:t>
      </w:r>
    </w:p>
    <w:p w14:paraId="378AA6CF" w14:textId="223410D5" w:rsidR="008C0784" w:rsidRDefault="00685963" w:rsidP="00E14A54">
      <w:pPr>
        <w:tabs>
          <w:tab w:val="left" w:pos="8505"/>
        </w:tabs>
        <w:spacing w:line="480" w:lineRule="auto"/>
        <w:jc w:val="both"/>
        <w:rPr>
          <w:rFonts w:ascii="Arial" w:hAnsi="Arial" w:cs="Arial"/>
        </w:rPr>
      </w:pPr>
      <w:r>
        <w:rPr>
          <w:rFonts w:ascii="Arial" w:hAnsi="Arial" w:cs="Arial"/>
        </w:rPr>
        <w:t>DEDICATORIA</w:t>
      </w:r>
      <w:r>
        <w:rPr>
          <w:rFonts w:ascii="Arial" w:hAnsi="Arial" w:cs="Arial"/>
        </w:rPr>
        <w:tab/>
      </w:r>
    </w:p>
    <w:p w14:paraId="6AA61631" w14:textId="567602FC" w:rsidR="008C0784" w:rsidRDefault="00685963" w:rsidP="00E14A54">
      <w:pPr>
        <w:tabs>
          <w:tab w:val="left" w:pos="8505"/>
        </w:tabs>
        <w:spacing w:line="480" w:lineRule="auto"/>
        <w:jc w:val="both"/>
        <w:rPr>
          <w:rFonts w:ascii="Arial" w:hAnsi="Arial" w:cs="Arial"/>
        </w:rPr>
      </w:pPr>
      <w:r>
        <w:rPr>
          <w:rFonts w:ascii="Arial" w:hAnsi="Arial" w:cs="Arial"/>
        </w:rPr>
        <w:t>ÍNDICE</w:t>
      </w:r>
      <w:r>
        <w:rPr>
          <w:rFonts w:ascii="Arial" w:hAnsi="Arial" w:cs="Arial"/>
        </w:rPr>
        <w:tab/>
      </w:r>
    </w:p>
    <w:p w14:paraId="7A33365C" w14:textId="02DF60C2" w:rsidR="008C0784" w:rsidRPr="00B229C0" w:rsidRDefault="00685963" w:rsidP="00E14A54">
      <w:pPr>
        <w:tabs>
          <w:tab w:val="left" w:pos="8505"/>
        </w:tabs>
        <w:spacing w:line="480" w:lineRule="auto"/>
        <w:jc w:val="both"/>
        <w:rPr>
          <w:rFonts w:ascii="Arial" w:hAnsi="Arial" w:cs="Arial"/>
        </w:rPr>
      </w:pPr>
      <w:r>
        <w:rPr>
          <w:rFonts w:ascii="Arial" w:hAnsi="Arial" w:cs="Arial"/>
        </w:rPr>
        <w:t xml:space="preserve">INTRODUCCIÓN </w:t>
      </w:r>
      <w:r>
        <w:rPr>
          <w:rFonts w:ascii="Arial" w:hAnsi="Arial" w:cs="Arial"/>
        </w:rPr>
        <w:tab/>
      </w:r>
    </w:p>
    <w:p w14:paraId="77F76062" w14:textId="1C9DC60A" w:rsidR="008C0784" w:rsidRPr="00333DF8" w:rsidRDefault="008C0784" w:rsidP="00685963">
      <w:pPr>
        <w:spacing w:after="200" w:line="480" w:lineRule="auto"/>
        <w:rPr>
          <w:rFonts w:ascii="Arial" w:hAnsi="Arial" w:cs="Arial"/>
          <w:b/>
        </w:rPr>
      </w:pPr>
      <w:r w:rsidRPr="00333DF8">
        <w:rPr>
          <w:rFonts w:ascii="Arial" w:hAnsi="Arial" w:cs="Arial"/>
          <w:b/>
        </w:rPr>
        <w:t>C</w:t>
      </w:r>
      <w:r w:rsidR="00685963">
        <w:rPr>
          <w:rFonts w:ascii="Arial" w:hAnsi="Arial" w:cs="Arial"/>
          <w:b/>
        </w:rPr>
        <w:t>apítulo I</w:t>
      </w:r>
      <w:r w:rsidR="00685963">
        <w:rPr>
          <w:rFonts w:ascii="Arial" w:hAnsi="Arial" w:cs="Arial"/>
          <w:b/>
        </w:rPr>
        <w:tab/>
        <w:t>Problema de Investigación</w:t>
      </w:r>
    </w:p>
    <w:p w14:paraId="046B36DC" w14:textId="01907CF4" w:rsidR="008C0784" w:rsidRPr="00F5384C" w:rsidRDefault="008C0784" w:rsidP="00E14A54">
      <w:pPr>
        <w:spacing w:line="480" w:lineRule="auto"/>
        <w:rPr>
          <w:rFonts w:ascii="Arial" w:hAnsi="Arial" w:cs="Arial"/>
          <w:color w:val="000000"/>
          <w:lang w:val="es-ES_tradnl"/>
        </w:rPr>
      </w:pPr>
      <w:r w:rsidRPr="00F5384C">
        <w:rPr>
          <w:rFonts w:ascii="Arial" w:hAnsi="Arial" w:cs="Arial"/>
          <w:color w:val="000000"/>
          <w:lang w:val="es-ES_tradnl"/>
        </w:rPr>
        <w:t>1.1</w:t>
      </w:r>
      <w:r w:rsidRPr="00F5384C">
        <w:rPr>
          <w:rFonts w:ascii="Arial" w:hAnsi="Arial" w:cs="Arial"/>
          <w:color w:val="000000"/>
          <w:lang w:val="es-ES_tradnl"/>
        </w:rPr>
        <w:tab/>
      </w:r>
      <w:r w:rsidR="00333DF8">
        <w:rPr>
          <w:rFonts w:ascii="Arial" w:hAnsi="Arial" w:cs="Arial"/>
          <w:color w:val="000000"/>
          <w:lang w:val="es-ES_tradnl"/>
        </w:rPr>
        <w:t>Identificación y determinación del problema.</w:t>
      </w:r>
      <w:r w:rsidRPr="00F5384C">
        <w:rPr>
          <w:rFonts w:ascii="Arial" w:hAnsi="Arial" w:cs="Arial"/>
          <w:color w:val="000000"/>
          <w:lang w:val="es-ES_tradnl"/>
        </w:rPr>
        <w:tab/>
      </w:r>
      <w:r w:rsidRPr="00F5384C">
        <w:rPr>
          <w:rFonts w:ascii="Arial" w:hAnsi="Arial" w:cs="Arial"/>
          <w:color w:val="000000"/>
          <w:lang w:val="es-ES_tradnl"/>
        </w:rPr>
        <w:tab/>
      </w:r>
      <w:r w:rsidRPr="00F5384C">
        <w:rPr>
          <w:rFonts w:ascii="Arial" w:hAnsi="Arial" w:cs="Arial"/>
          <w:color w:val="000000"/>
          <w:lang w:val="es-ES_tradnl"/>
        </w:rPr>
        <w:tab/>
      </w:r>
      <w:r w:rsidRPr="00F5384C">
        <w:rPr>
          <w:rFonts w:ascii="Arial" w:hAnsi="Arial" w:cs="Arial"/>
          <w:color w:val="000000"/>
          <w:lang w:val="es-ES_tradnl"/>
        </w:rPr>
        <w:tab/>
      </w:r>
      <w:r>
        <w:rPr>
          <w:rFonts w:ascii="Arial" w:hAnsi="Arial" w:cs="Arial"/>
          <w:color w:val="000000"/>
          <w:lang w:val="es-ES_tradnl"/>
        </w:rPr>
        <w:tab/>
      </w:r>
      <w:r w:rsidRPr="00F5384C">
        <w:rPr>
          <w:rFonts w:ascii="Arial" w:hAnsi="Arial" w:cs="Arial"/>
          <w:color w:val="000000"/>
          <w:lang w:val="es-ES_tradnl"/>
        </w:rPr>
        <w:t>1</w:t>
      </w:r>
      <w:r w:rsidR="00636E09">
        <w:rPr>
          <w:rFonts w:ascii="Arial" w:hAnsi="Arial" w:cs="Arial"/>
          <w:color w:val="000000"/>
          <w:lang w:val="es-ES_tradnl"/>
        </w:rPr>
        <w:t>0</w:t>
      </w:r>
    </w:p>
    <w:p w14:paraId="20243E89" w14:textId="51B109CE" w:rsidR="008C0784" w:rsidRPr="00F5384C" w:rsidRDefault="008C0784" w:rsidP="00E14A54">
      <w:pPr>
        <w:spacing w:line="480" w:lineRule="auto"/>
        <w:rPr>
          <w:rFonts w:ascii="Arial" w:hAnsi="Arial" w:cs="Arial"/>
          <w:color w:val="000000"/>
          <w:lang w:val="es-ES_tradnl"/>
        </w:rPr>
      </w:pPr>
      <w:r w:rsidRPr="00F5384C">
        <w:rPr>
          <w:rFonts w:ascii="Arial" w:hAnsi="Arial" w:cs="Arial"/>
          <w:color w:val="000000"/>
          <w:lang w:val="es-ES_tradnl"/>
        </w:rPr>
        <w:t xml:space="preserve">1.2. </w:t>
      </w:r>
      <w:r w:rsidRPr="00F5384C">
        <w:rPr>
          <w:rFonts w:ascii="Arial" w:hAnsi="Arial" w:cs="Arial"/>
          <w:color w:val="000000"/>
          <w:lang w:val="es-ES_tradnl"/>
        </w:rPr>
        <w:tab/>
        <w:t>Formulación del Problema.</w:t>
      </w:r>
      <w:r w:rsidRPr="00F5384C">
        <w:rPr>
          <w:rFonts w:ascii="Arial" w:hAnsi="Arial" w:cs="Arial"/>
          <w:color w:val="000000"/>
          <w:lang w:val="es-ES_tradnl"/>
        </w:rPr>
        <w:tab/>
      </w:r>
      <w:r w:rsidRPr="00F5384C">
        <w:rPr>
          <w:rFonts w:ascii="Arial" w:hAnsi="Arial" w:cs="Arial"/>
          <w:color w:val="000000"/>
          <w:lang w:val="es-ES_tradnl"/>
        </w:rPr>
        <w:tab/>
      </w:r>
      <w:r w:rsidRPr="00F5384C">
        <w:rPr>
          <w:rFonts w:ascii="Arial" w:hAnsi="Arial" w:cs="Arial"/>
          <w:color w:val="000000"/>
          <w:lang w:val="es-ES_tradnl"/>
        </w:rPr>
        <w:tab/>
      </w:r>
      <w:r w:rsidRPr="00F5384C">
        <w:rPr>
          <w:rFonts w:ascii="Arial" w:hAnsi="Arial" w:cs="Arial"/>
          <w:color w:val="000000"/>
          <w:lang w:val="es-ES_tradnl"/>
        </w:rPr>
        <w:tab/>
      </w:r>
      <w:r w:rsidRPr="00F5384C">
        <w:rPr>
          <w:rFonts w:ascii="Arial" w:hAnsi="Arial" w:cs="Arial"/>
          <w:color w:val="000000"/>
          <w:lang w:val="es-ES_tradnl"/>
        </w:rPr>
        <w:tab/>
      </w:r>
      <w:r w:rsidRPr="00F5384C">
        <w:rPr>
          <w:rFonts w:ascii="Arial" w:hAnsi="Arial" w:cs="Arial"/>
          <w:color w:val="000000"/>
          <w:lang w:val="es-ES_tradnl"/>
        </w:rPr>
        <w:tab/>
      </w:r>
      <w:r w:rsidR="00636E09">
        <w:rPr>
          <w:rFonts w:ascii="Arial" w:hAnsi="Arial" w:cs="Arial"/>
          <w:color w:val="000000"/>
          <w:lang w:val="es-ES_tradnl"/>
        </w:rPr>
        <w:tab/>
      </w:r>
      <w:r w:rsidR="00896A7E">
        <w:rPr>
          <w:rFonts w:ascii="Arial" w:hAnsi="Arial" w:cs="Arial"/>
          <w:color w:val="000000"/>
          <w:lang w:val="es-ES_tradnl"/>
        </w:rPr>
        <w:t>13</w:t>
      </w:r>
    </w:p>
    <w:p w14:paraId="297FD27B" w14:textId="078A55AD" w:rsidR="008C0784" w:rsidRPr="00F5384C" w:rsidRDefault="008C0784" w:rsidP="00E14A54">
      <w:pPr>
        <w:spacing w:line="480" w:lineRule="auto"/>
        <w:rPr>
          <w:rFonts w:ascii="Arial" w:hAnsi="Arial" w:cs="Arial"/>
          <w:color w:val="000000"/>
          <w:lang w:val="es-ES_tradnl"/>
        </w:rPr>
      </w:pPr>
      <w:r w:rsidRPr="00F5384C">
        <w:rPr>
          <w:rFonts w:ascii="Arial" w:hAnsi="Arial" w:cs="Arial"/>
          <w:color w:val="000000"/>
          <w:lang w:val="es-ES_tradnl"/>
        </w:rPr>
        <w:tab/>
        <w:t xml:space="preserve">1.2.1. </w:t>
      </w:r>
      <w:r w:rsidRPr="00F5384C">
        <w:rPr>
          <w:rFonts w:ascii="Arial" w:hAnsi="Arial" w:cs="Arial"/>
          <w:color w:val="000000"/>
          <w:lang w:val="es-ES_tradnl"/>
        </w:rPr>
        <w:tab/>
        <w:t>Problema General</w:t>
      </w:r>
      <w:r w:rsidRPr="00F5384C">
        <w:rPr>
          <w:rFonts w:ascii="Arial" w:hAnsi="Arial" w:cs="Arial"/>
          <w:color w:val="000000"/>
          <w:lang w:val="es-ES_tradnl"/>
        </w:rPr>
        <w:tab/>
      </w:r>
      <w:r w:rsidRPr="00F5384C">
        <w:rPr>
          <w:rFonts w:ascii="Arial" w:hAnsi="Arial" w:cs="Arial"/>
          <w:color w:val="000000"/>
          <w:lang w:val="es-ES_tradnl"/>
        </w:rPr>
        <w:tab/>
      </w:r>
      <w:r w:rsidRPr="00F5384C">
        <w:rPr>
          <w:rFonts w:ascii="Arial" w:hAnsi="Arial" w:cs="Arial"/>
          <w:color w:val="000000"/>
          <w:lang w:val="es-ES_tradnl"/>
        </w:rPr>
        <w:tab/>
      </w:r>
      <w:r w:rsidRPr="00F5384C">
        <w:rPr>
          <w:rFonts w:ascii="Arial" w:hAnsi="Arial" w:cs="Arial"/>
          <w:color w:val="000000"/>
          <w:lang w:val="es-ES_tradnl"/>
        </w:rPr>
        <w:tab/>
      </w:r>
      <w:r w:rsidRPr="00F5384C">
        <w:rPr>
          <w:rFonts w:ascii="Arial" w:hAnsi="Arial" w:cs="Arial"/>
          <w:color w:val="000000"/>
          <w:lang w:val="es-ES_tradnl"/>
        </w:rPr>
        <w:tab/>
      </w:r>
      <w:r w:rsidRPr="00F5384C">
        <w:rPr>
          <w:rFonts w:ascii="Arial" w:hAnsi="Arial" w:cs="Arial"/>
          <w:color w:val="000000"/>
          <w:lang w:val="es-ES_tradnl"/>
        </w:rPr>
        <w:tab/>
      </w:r>
      <w:r w:rsidRPr="00F5384C">
        <w:rPr>
          <w:rFonts w:ascii="Arial" w:hAnsi="Arial" w:cs="Arial"/>
          <w:color w:val="000000"/>
          <w:lang w:val="es-ES_tradnl"/>
        </w:rPr>
        <w:tab/>
      </w:r>
      <w:r w:rsidR="00636E09">
        <w:rPr>
          <w:rFonts w:ascii="Arial" w:hAnsi="Arial" w:cs="Arial"/>
          <w:color w:val="000000"/>
          <w:lang w:val="es-ES_tradnl"/>
        </w:rPr>
        <w:tab/>
      </w:r>
      <w:r w:rsidR="00896A7E">
        <w:rPr>
          <w:rFonts w:ascii="Arial" w:hAnsi="Arial" w:cs="Arial"/>
          <w:color w:val="000000"/>
          <w:lang w:val="es-ES_tradnl"/>
        </w:rPr>
        <w:t>13</w:t>
      </w:r>
    </w:p>
    <w:p w14:paraId="27BA81D1" w14:textId="2C3093F6" w:rsidR="008C0784" w:rsidRPr="00F5384C" w:rsidRDefault="008C0784" w:rsidP="00E14A54">
      <w:pPr>
        <w:spacing w:line="480" w:lineRule="auto"/>
        <w:rPr>
          <w:rFonts w:ascii="Arial" w:hAnsi="Arial" w:cs="Arial"/>
          <w:color w:val="000000"/>
          <w:lang w:val="es-ES_tradnl"/>
        </w:rPr>
      </w:pPr>
      <w:r w:rsidRPr="00F5384C">
        <w:rPr>
          <w:rFonts w:ascii="Arial" w:hAnsi="Arial" w:cs="Arial"/>
          <w:color w:val="000000"/>
          <w:lang w:val="es-ES_tradnl"/>
        </w:rPr>
        <w:tab/>
        <w:t xml:space="preserve">1.2.2. </w:t>
      </w:r>
      <w:r w:rsidRPr="00F5384C">
        <w:rPr>
          <w:rFonts w:ascii="Arial" w:hAnsi="Arial" w:cs="Arial"/>
          <w:color w:val="000000"/>
          <w:lang w:val="es-ES_tradnl"/>
        </w:rPr>
        <w:tab/>
        <w:t>Problema Específicos</w:t>
      </w:r>
      <w:r w:rsidRPr="00F5384C">
        <w:rPr>
          <w:rFonts w:ascii="Arial" w:hAnsi="Arial" w:cs="Arial"/>
          <w:color w:val="000000"/>
          <w:lang w:val="es-ES_tradnl"/>
        </w:rPr>
        <w:tab/>
      </w:r>
      <w:r w:rsidRPr="00F5384C">
        <w:rPr>
          <w:rFonts w:ascii="Arial" w:hAnsi="Arial" w:cs="Arial"/>
          <w:color w:val="000000"/>
          <w:lang w:val="es-ES_tradnl"/>
        </w:rPr>
        <w:tab/>
      </w:r>
      <w:r w:rsidRPr="00F5384C">
        <w:rPr>
          <w:rFonts w:ascii="Arial" w:hAnsi="Arial" w:cs="Arial"/>
          <w:color w:val="000000"/>
          <w:lang w:val="es-ES_tradnl"/>
        </w:rPr>
        <w:tab/>
      </w:r>
      <w:r w:rsidRPr="00F5384C">
        <w:rPr>
          <w:rFonts w:ascii="Arial" w:hAnsi="Arial" w:cs="Arial"/>
          <w:color w:val="000000"/>
          <w:lang w:val="es-ES_tradnl"/>
        </w:rPr>
        <w:tab/>
      </w:r>
      <w:r w:rsidRPr="00F5384C">
        <w:rPr>
          <w:rFonts w:ascii="Arial" w:hAnsi="Arial" w:cs="Arial"/>
          <w:color w:val="000000"/>
          <w:lang w:val="es-ES_tradnl"/>
        </w:rPr>
        <w:tab/>
      </w:r>
      <w:r w:rsidRPr="00F5384C">
        <w:rPr>
          <w:rFonts w:ascii="Arial" w:hAnsi="Arial" w:cs="Arial"/>
          <w:color w:val="000000"/>
          <w:lang w:val="es-ES_tradnl"/>
        </w:rPr>
        <w:tab/>
      </w:r>
      <w:r w:rsidR="00636E09">
        <w:rPr>
          <w:rFonts w:ascii="Arial" w:hAnsi="Arial" w:cs="Arial"/>
          <w:color w:val="000000"/>
          <w:lang w:val="es-ES_tradnl"/>
        </w:rPr>
        <w:tab/>
      </w:r>
      <w:r w:rsidR="00896A7E">
        <w:rPr>
          <w:rFonts w:ascii="Arial" w:hAnsi="Arial" w:cs="Arial"/>
          <w:color w:val="000000"/>
          <w:lang w:val="es-ES_tradnl"/>
        </w:rPr>
        <w:t>13</w:t>
      </w:r>
    </w:p>
    <w:p w14:paraId="175B23CB" w14:textId="4BE96C9C" w:rsidR="00333DF8" w:rsidRDefault="008C0784" w:rsidP="00E14A54">
      <w:pPr>
        <w:spacing w:line="480" w:lineRule="auto"/>
        <w:rPr>
          <w:rFonts w:ascii="Arial" w:hAnsi="Arial" w:cs="Arial"/>
          <w:color w:val="000000"/>
          <w:lang w:val="es-ES_tradnl"/>
        </w:rPr>
      </w:pPr>
      <w:r w:rsidRPr="00F5384C">
        <w:rPr>
          <w:rFonts w:ascii="Arial" w:hAnsi="Arial" w:cs="Arial"/>
          <w:color w:val="000000"/>
          <w:lang w:val="es-ES_tradnl"/>
        </w:rPr>
        <w:t xml:space="preserve">1.3. </w:t>
      </w:r>
      <w:r w:rsidRPr="00F5384C">
        <w:rPr>
          <w:rFonts w:ascii="Arial" w:hAnsi="Arial" w:cs="Arial"/>
          <w:color w:val="000000"/>
          <w:lang w:val="es-ES_tradnl"/>
        </w:rPr>
        <w:tab/>
      </w:r>
      <w:r w:rsidR="00333DF8">
        <w:rPr>
          <w:rFonts w:ascii="Arial" w:hAnsi="Arial" w:cs="Arial"/>
          <w:color w:val="000000"/>
          <w:lang w:val="es-ES_tradnl"/>
        </w:rPr>
        <w:t>Objetivos</w:t>
      </w:r>
      <w:r w:rsidR="00333DF8">
        <w:rPr>
          <w:rFonts w:ascii="Arial" w:hAnsi="Arial" w:cs="Arial"/>
          <w:color w:val="000000"/>
          <w:lang w:val="es-ES_tradnl"/>
        </w:rPr>
        <w:tab/>
      </w:r>
      <w:r w:rsidR="00333DF8">
        <w:rPr>
          <w:rFonts w:ascii="Arial" w:hAnsi="Arial" w:cs="Arial"/>
          <w:color w:val="000000"/>
          <w:lang w:val="es-ES_tradnl"/>
        </w:rPr>
        <w:tab/>
      </w:r>
      <w:r w:rsidR="00333DF8">
        <w:rPr>
          <w:rFonts w:ascii="Arial" w:hAnsi="Arial" w:cs="Arial"/>
          <w:color w:val="000000"/>
          <w:lang w:val="es-ES_tradnl"/>
        </w:rPr>
        <w:tab/>
      </w:r>
      <w:r w:rsidR="00333DF8">
        <w:rPr>
          <w:rFonts w:ascii="Arial" w:hAnsi="Arial" w:cs="Arial"/>
          <w:color w:val="000000"/>
          <w:lang w:val="es-ES_tradnl"/>
        </w:rPr>
        <w:tab/>
      </w:r>
      <w:r w:rsidR="00333DF8">
        <w:rPr>
          <w:rFonts w:ascii="Arial" w:hAnsi="Arial" w:cs="Arial"/>
          <w:color w:val="000000"/>
          <w:lang w:val="es-ES_tradnl"/>
        </w:rPr>
        <w:tab/>
      </w:r>
      <w:r w:rsidR="00333DF8">
        <w:rPr>
          <w:rFonts w:ascii="Arial" w:hAnsi="Arial" w:cs="Arial"/>
          <w:color w:val="000000"/>
          <w:lang w:val="es-ES_tradnl"/>
        </w:rPr>
        <w:tab/>
      </w:r>
      <w:r w:rsidR="00333DF8">
        <w:rPr>
          <w:rFonts w:ascii="Arial" w:hAnsi="Arial" w:cs="Arial"/>
          <w:color w:val="000000"/>
          <w:lang w:val="es-ES_tradnl"/>
        </w:rPr>
        <w:tab/>
      </w:r>
      <w:r w:rsidR="00333DF8">
        <w:rPr>
          <w:rFonts w:ascii="Arial" w:hAnsi="Arial" w:cs="Arial"/>
          <w:color w:val="000000"/>
          <w:lang w:val="es-ES_tradnl"/>
        </w:rPr>
        <w:tab/>
      </w:r>
      <w:r w:rsidR="00333DF8">
        <w:rPr>
          <w:rFonts w:ascii="Arial" w:hAnsi="Arial" w:cs="Arial"/>
          <w:color w:val="000000"/>
          <w:lang w:val="es-ES_tradnl"/>
        </w:rPr>
        <w:tab/>
      </w:r>
      <w:r w:rsidR="00333DF8">
        <w:rPr>
          <w:rFonts w:ascii="Arial" w:hAnsi="Arial" w:cs="Arial"/>
          <w:color w:val="000000"/>
          <w:lang w:val="es-ES_tradnl"/>
        </w:rPr>
        <w:tab/>
      </w:r>
    </w:p>
    <w:p w14:paraId="54F87D7A" w14:textId="18C4EB42" w:rsidR="00333DF8" w:rsidRPr="00F5384C" w:rsidRDefault="00333DF8" w:rsidP="00E14A54">
      <w:pPr>
        <w:spacing w:line="480" w:lineRule="auto"/>
        <w:rPr>
          <w:rFonts w:ascii="Arial" w:hAnsi="Arial" w:cs="Arial"/>
          <w:color w:val="000000"/>
          <w:lang w:val="es-ES_tradnl"/>
        </w:rPr>
      </w:pPr>
      <w:r>
        <w:rPr>
          <w:rFonts w:ascii="Arial" w:hAnsi="Arial" w:cs="Arial"/>
          <w:color w:val="000000"/>
          <w:lang w:val="es-ES_tradnl"/>
        </w:rPr>
        <w:tab/>
        <w:t>1.3</w:t>
      </w:r>
      <w:r w:rsidRPr="00F5384C">
        <w:rPr>
          <w:rFonts w:ascii="Arial" w:hAnsi="Arial" w:cs="Arial"/>
          <w:color w:val="000000"/>
          <w:lang w:val="es-ES_tradnl"/>
        </w:rPr>
        <w:t xml:space="preserve">.1. </w:t>
      </w:r>
      <w:r w:rsidRPr="00F5384C">
        <w:rPr>
          <w:rFonts w:ascii="Arial" w:hAnsi="Arial" w:cs="Arial"/>
          <w:color w:val="000000"/>
          <w:lang w:val="es-ES_tradnl"/>
        </w:rPr>
        <w:tab/>
        <w:t>Objetivo General</w:t>
      </w:r>
      <w:r w:rsidRPr="00F5384C">
        <w:rPr>
          <w:rFonts w:ascii="Arial" w:hAnsi="Arial" w:cs="Arial"/>
          <w:color w:val="000000"/>
          <w:lang w:val="es-ES_tradnl"/>
        </w:rPr>
        <w:tab/>
      </w:r>
      <w:r w:rsidRPr="00F5384C">
        <w:rPr>
          <w:rFonts w:ascii="Arial" w:hAnsi="Arial" w:cs="Arial"/>
          <w:color w:val="000000"/>
          <w:lang w:val="es-ES_tradnl"/>
        </w:rPr>
        <w:tab/>
      </w:r>
      <w:r w:rsidRPr="00F5384C">
        <w:rPr>
          <w:rFonts w:ascii="Arial" w:hAnsi="Arial" w:cs="Arial"/>
          <w:color w:val="000000"/>
          <w:lang w:val="es-ES_tradnl"/>
        </w:rPr>
        <w:tab/>
      </w:r>
      <w:r w:rsidRPr="00F5384C">
        <w:rPr>
          <w:rFonts w:ascii="Arial" w:hAnsi="Arial" w:cs="Arial"/>
          <w:color w:val="000000"/>
          <w:lang w:val="es-ES_tradnl"/>
        </w:rPr>
        <w:tab/>
      </w:r>
      <w:r w:rsidRPr="00F5384C">
        <w:rPr>
          <w:rFonts w:ascii="Arial" w:hAnsi="Arial" w:cs="Arial"/>
          <w:color w:val="000000"/>
          <w:lang w:val="es-ES_tradnl"/>
        </w:rPr>
        <w:tab/>
      </w:r>
      <w:r w:rsidRPr="00F5384C">
        <w:rPr>
          <w:rFonts w:ascii="Arial" w:hAnsi="Arial" w:cs="Arial"/>
          <w:color w:val="000000"/>
          <w:lang w:val="es-ES_tradnl"/>
        </w:rPr>
        <w:tab/>
      </w:r>
      <w:r w:rsidRPr="00F5384C">
        <w:rPr>
          <w:rFonts w:ascii="Arial" w:hAnsi="Arial" w:cs="Arial"/>
          <w:color w:val="000000"/>
          <w:lang w:val="es-ES_tradnl"/>
        </w:rPr>
        <w:tab/>
      </w:r>
      <w:r w:rsidR="00636E09">
        <w:rPr>
          <w:rFonts w:ascii="Arial" w:hAnsi="Arial" w:cs="Arial"/>
          <w:color w:val="000000"/>
          <w:lang w:val="es-ES_tradnl"/>
        </w:rPr>
        <w:tab/>
        <w:t>1</w:t>
      </w:r>
      <w:r w:rsidR="00896A7E">
        <w:rPr>
          <w:rFonts w:ascii="Arial" w:hAnsi="Arial" w:cs="Arial"/>
          <w:color w:val="000000"/>
          <w:lang w:val="es-ES_tradnl"/>
        </w:rPr>
        <w:t>4</w:t>
      </w:r>
    </w:p>
    <w:p w14:paraId="4F79A2D9" w14:textId="756596FC" w:rsidR="00333DF8" w:rsidRDefault="00333DF8" w:rsidP="00E14A54">
      <w:pPr>
        <w:spacing w:line="480" w:lineRule="auto"/>
        <w:rPr>
          <w:rFonts w:ascii="Arial" w:hAnsi="Arial" w:cs="Arial"/>
          <w:color w:val="000000"/>
          <w:lang w:val="es-ES_tradnl"/>
        </w:rPr>
      </w:pPr>
      <w:r>
        <w:rPr>
          <w:rFonts w:ascii="Arial" w:hAnsi="Arial" w:cs="Arial"/>
          <w:color w:val="000000"/>
          <w:lang w:val="es-ES_tradnl"/>
        </w:rPr>
        <w:tab/>
        <w:t>1.3.</w:t>
      </w:r>
      <w:r w:rsidRPr="00F5384C">
        <w:rPr>
          <w:rFonts w:ascii="Arial" w:hAnsi="Arial" w:cs="Arial"/>
          <w:color w:val="000000"/>
          <w:lang w:val="es-ES_tradnl"/>
        </w:rPr>
        <w:t xml:space="preserve">2. </w:t>
      </w:r>
      <w:r w:rsidRPr="00F5384C">
        <w:rPr>
          <w:rFonts w:ascii="Arial" w:hAnsi="Arial" w:cs="Arial"/>
          <w:color w:val="000000"/>
          <w:lang w:val="es-ES_tradnl"/>
        </w:rPr>
        <w:tab/>
        <w:t>Objetivos Específicos.</w:t>
      </w:r>
      <w:r w:rsidRPr="00F5384C">
        <w:rPr>
          <w:rFonts w:ascii="Arial" w:hAnsi="Arial" w:cs="Arial"/>
          <w:color w:val="000000"/>
          <w:lang w:val="es-ES_tradnl"/>
        </w:rPr>
        <w:tab/>
      </w:r>
      <w:r w:rsidRPr="00F5384C">
        <w:rPr>
          <w:rFonts w:ascii="Arial" w:hAnsi="Arial" w:cs="Arial"/>
          <w:color w:val="000000"/>
          <w:lang w:val="es-ES_tradnl"/>
        </w:rPr>
        <w:tab/>
      </w:r>
      <w:r w:rsidRPr="00F5384C">
        <w:rPr>
          <w:rFonts w:ascii="Arial" w:hAnsi="Arial" w:cs="Arial"/>
          <w:color w:val="000000"/>
          <w:lang w:val="es-ES_tradnl"/>
        </w:rPr>
        <w:tab/>
      </w:r>
      <w:r w:rsidRPr="00F5384C">
        <w:rPr>
          <w:rFonts w:ascii="Arial" w:hAnsi="Arial" w:cs="Arial"/>
          <w:color w:val="000000"/>
          <w:lang w:val="es-ES_tradnl"/>
        </w:rPr>
        <w:tab/>
      </w:r>
      <w:r w:rsidRPr="00F5384C">
        <w:rPr>
          <w:rFonts w:ascii="Arial" w:hAnsi="Arial" w:cs="Arial"/>
          <w:color w:val="000000"/>
          <w:lang w:val="es-ES_tradnl"/>
        </w:rPr>
        <w:tab/>
      </w:r>
      <w:r w:rsidR="00636E09">
        <w:rPr>
          <w:rFonts w:ascii="Arial" w:hAnsi="Arial" w:cs="Arial"/>
          <w:color w:val="000000"/>
          <w:lang w:val="es-ES_tradnl"/>
        </w:rPr>
        <w:tab/>
      </w:r>
      <w:r w:rsidR="00636E09">
        <w:rPr>
          <w:rFonts w:ascii="Arial" w:hAnsi="Arial" w:cs="Arial"/>
          <w:color w:val="000000"/>
          <w:lang w:val="es-ES_tradnl"/>
        </w:rPr>
        <w:tab/>
      </w:r>
      <w:r w:rsidR="00896A7E">
        <w:rPr>
          <w:rFonts w:ascii="Arial" w:hAnsi="Arial" w:cs="Arial"/>
          <w:color w:val="000000"/>
          <w:lang w:val="es-ES_tradnl"/>
        </w:rPr>
        <w:t>14</w:t>
      </w:r>
    </w:p>
    <w:p w14:paraId="0FE9D783" w14:textId="17F123D5" w:rsidR="00333DF8" w:rsidRDefault="00333DF8" w:rsidP="00E14A54">
      <w:pPr>
        <w:spacing w:line="480" w:lineRule="auto"/>
        <w:rPr>
          <w:rFonts w:ascii="Arial" w:hAnsi="Arial" w:cs="Arial"/>
          <w:color w:val="000000"/>
          <w:lang w:val="es-ES_tradnl"/>
        </w:rPr>
      </w:pPr>
      <w:r>
        <w:rPr>
          <w:rFonts w:ascii="Arial" w:hAnsi="Arial" w:cs="Arial"/>
          <w:color w:val="000000"/>
          <w:lang w:val="es-ES_tradnl"/>
        </w:rPr>
        <w:t xml:space="preserve">1.4. </w:t>
      </w:r>
      <w:r>
        <w:rPr>
          <w:rFonts w:ascii="Arial" w:hAnsi="Arial" w:cs="Arial"/>
          <w:color w:val="000000"/>
          <w:lang w:val="es-ES_tradnl"/>
        </w:rPr>
        <w:tab/>
        <w:t>Justificación del problema</w:t>
      </w:r>
      <w:r w:rsidR="008C0784" w:rsidRPr="00F5384C">
        <w:rPr>
          <w:rFonts w:ascii="Arial" w:hAnsi="Arial" w:cs="Arial"/>
          <w:color w:val="000000"/>
          <w:lang w:val="es-ES_tradnl"/>
        </w:rPr>
        <w:tab/>
      </w:r>
      <w:r w:rsidR="008C0784" w:rsidRPr="00F5384C">
        <w:rPr>
          <w:rFonts w:ascii="Arial" w:hAnsi="Arial" w:cs="Arial"/>
          <w:color w:val="000000"/>
          <w:lang w:val="es-ES_tradnl"/>
        </w:rPr>
        <w:tab/>
      </w:r>
      <w:r w:rsidR="008C0784" w:rsidRPr="00F5384C">
        <w:rPr>
          <w:rFonts w:ascii="Arial" w:hAnsi="Arial" w:cs="Arial"/>
          <w:color w:val="000000"/>
          <w:lang w:val="es-ES_tradnl"/>
        </w:rPr>
        <w:tab/>
      </w:r>
      <w:r w:rsidR="008C0784" w:rsidRPr="00F5384C">
        <w:rPr>
          <w:rFonts w:ascii="Arial" w:hAnsi="Arial" w:cs="Arial"/>
          <w:color w:val="000000"/>
          <w:lang w:val="es-ES_tradnl"/>
        </w:rPr>
        <w:tab/>
      </w:r>
      <w:r w:rsidR="008C0784" w:rsidRPr="00F5384C">
        <w:rPr>
          <w:rFonts w:ascii="Arial" w:hAnsi="Arial" w:cs="Arial"/>
          <w:color w:val="000000"/>
          <w:lang w:val="es-ES_tradnl"/>
        </w:rPr>
        <w:tab/>
      </w:r>
      <w:r w:rsidR="008C0784" w:rsidRPr="00F5384C">
        <w:rPr>
          <w:rFonts w:ascii="Arial" w:hAnsi="Arial" w:cs="Arial"/>
          <w:color w:val="000000"/>
          <w:lang w:val="es-ES_tradnl"/>
        </w:rPr>
        <w:tab/>
      </w:r>
      <w:r w:rsidR="008C0784" w:rsidRPr="00F5384C">
        <w:rPr>
          <w:rFonts w:ascii="Arial" w:hAnsi="Arial" w:cs="Arial"/>
          <w:color w:val="000000"/>
          <w:lang w:val="es-ES_tradnl"/>
        </w:rPr>
        <w:tab/>
      </w:r>
      <w:r w:rsidR="00636E09">
        <w:rPr>
          <w:rFonts w:ascii="Arial" w:hAnsi="Arial" w:cs="Arial"/>
          <w:color w:val="000000"/>
          <w:lang w:val="es-ES_tradnl"/>
        </w:rPr>
        <w:tab/>
      </w:r>
      <w:r w:rsidR="00896A7E">
        <w:rPr>
          <w:rFonts w:ascii="Arial" w:hAnsi="Arial" w:cs="Arial"/>
          <w:color w:val="000000"/>
          <w:lang w:val="es-ES_tradnl"/>
        </w:rPr>
        <w:t>15</w:t>
      </w:r>
    </w:p>
    <w:p w14:paraId="40BF2AA6" w14:textId="5450BCDE" w:rsidR="00333DF8" w:rsidRPr="00333DF8" w:rsidRDefault="008C0784" w:rsidP="00685963">
      <w:pPr>
        <w:spacing w:line="480" w:lineRule="auto"/>
        <w:rPr>
          <w:rFonts w:ascii="Arial" w:hAnsi="Arial" w:cs="Arial"/>
          <w:b/>
          <w:sz w:val="32"/>
          <w:szCs w:val="32"/>
        </w:rPr>
      </w:pPr>
      <w:r w:rsidRPr="00333DF8">
        <w:rPr>
          <w:rFonts w:ascii="Arial" w:hAnsi="Arial" w:cs="Arial"/>
          <w:b/>
          <w:color w:val="000000"/>
          <w:lang w:val="es-ES_tradnl"/>
        </w:rPr>
        <w:t>C</w:t>
      </w:r>
      <w:r w:rsidR="00685963">
        <w:rPr>
          <w:rFonts w:ascii="Arial" w:hAnsi="Arial" w:cs="Arial"/>
          <w:b/>
          <w:color w:val="000000"/>
          <w:lang w:val="es-ES_tradnl"/>
        </w:rPr>
        <w:t xml:space="preserve">apitulo </w:t>
      </w:r>
      <w:r w:rsidRPr="00333DF8">
        <w:rPr>
          <w:rFonts w:ascii="Arial" w:hAnsi="Arial" w:cs="Arial"/>
          <w:b/>
          <w:color w:val="000000"/>
          <w:lang w:val="es-ES_tradnl"/>
        </w:rPr>
        <w:t>II</w:t>
      </w:r>
      <w:r w:rsidR="00685963">
        <w:rPr>
          <w:rFonts w:ascii="Arial" w:hAnsi="Arial" w:cs="Arial"/>
          <w:b/>
          <w:color w:val="000000"/>
          <w:lang w:val="es-ES_tradnl"/>
        </w:rPr>
        <w:tab/>
      </w:r>
      <w:r w:rsidRPr="00333DF8">
        <w:rPr>
          <w:rFonts w:ascii="Arial" w:hAnsi="Arial" w:cs="Arial"/>
          <w:b/>
          <w:color w:val="000000"/>
          <w:lang w:val="es-ES_tradnl"/>
        </w:rPr>
        <w:t>MARCO TEÓRICO</w:t>
      </w:r>
    </w:p>
    <w:p w14:paraId="5386105B" w14:textId="0CCE4408" w:rsidR="00333DF8" w:rsidRDefault="00333DF8" w:rsidP="00E14A54">
      <w:pPr>
        <w:spacing w:line="480" w:lineRule="auto"/>
        <w:rPr>
          <w:rFonts w:ascii="Arial" w:hAnsi="Arial" w:cs="Arial"/>
          <w:color w:val="000000"/>
          <w:lang w:val="es-ES_tradnl"/>
        </w:rPr>
      </w:pPr>
      <w:r>
        <w:rPr>
          <w:rFonts w:ascii="Arial" w:hAnsi="Arial" w:cs="Arial"/>
          <w:color w:val="000000"/>
          <w:lang w:val="es-ES_tradnl"/>
        </w:rPr>
        <w:t>2</w:t>
      </w:r>
      <w:r w:rsidRPr="00F5384C">
        <w:rPr>
          <w:rFonts w:ascii="Arial" w:hAnsi="Arial" w:cs="Arial"/>
          <w:color w:val="000000"/>
          <w:lang w:val="es-ES_tradnl"/>
        </w:rPr>
        <w:t>.</w:t>
      </w:r>
      <w:r>
        <w:rPr>
          <w:rFonts w:ascii="Arial" w:hAnsi="Arial" w:cs="Arial"/>
          <w:color w:val="000000"/>
          <w:lang w:val="es-ES_tradnl"/>
        </w:rPr>
        <w:t>1</w:t>
      </w:r>
      <w:r w:rsidRPr="00F5384C">
        <w:rPr>
          <w:rFonts w:ascii="Arial" w:hAnsi="Arial" w:cs="Arial"/>
          <w:color w:val="000000"/>
          <w:lang w:val="es-ES_tradnl"/>
        </w:rPr>
        <w:t xml:space="preserve"> </w:t>
      </w:r>
      <w:r w:rsidRPr="00F5384C">
        <w:rPr>
          <w:rFonts w:ascii="Arial" w:hAnsi="Arial" w:cs="Arial"/>
          <w:color w:val="000000"/>
          <w:lang w:val="es-ES_tradnl"/>
        </w:rPr>
        <w:tab/>
        <w:t>Antecedentes</w:t>
      </w:r>
      <w:r>
        <w:rPr>
          <w:rFonts w:ascii="Arial" w:hAnsi="Arial" w:cs="Arial"/>
          <w:color w:val="000000"/>
          <w:lang w:val="es-ES_tradnl"/>
        </w:rPr>
        <w:t xml:space="preserve"> de estudio</w:t>
      </w:r>
      <w:r w:rsidRPr="00F5384C">
        <w:rPr>
          <w:rFonts w:ascii="Arial" w:hAnsi="Arial" w:cs="Arial"/>
          <w:color w:val="000000"/>
          <w:lang w:val="es-ES_tradnl"/>
        </w:rPr>
        <w:tab/>
      </w:r>
      <w:r w:rsidRPr="00F5384C">
        <w:rPr>
          <w:rFonts w:ascii="Arial" w:hAnsi="Arial" w:cs="Arial"/>
          <w:color w:val="000000"/>
          <w:lang w:val="es-ES_tradnl"/>
        </w:rPr>
        <w:tab/>
      </w:r>
      <w:r w:rsidRPr="00F5384C">
        <w:rPr>
          <w:rFonts w:ascii="Arial" w:hAnsi="Arial" w:cs="Arial"/>
          <w:color w:val="000000"/>
          <w:lang w:val="es-ES_tradnl"/>
        </w:rPr>
        <w:tab/>
      </w:r>
      <w:r w:rsidRPr="00F5384C">
        <w:rPr>
          <w:rFonts w:ascii="Arial" w:hAnsi="Arial" w:cs="Arial"/>
          <w:color w:val="000000"/>
          <w:lang w:val="es-ES_tradnl"/>
        </w:rPr>
        <w:tab/>
      </w:r>
      <w:r w:rsidRPr="00F5384C">
        <w:rPr>
          <w:rFonts w:ascii="Arial" w:hAnsi="Arial" w:cs="Arial"/>
          <w:color w:val="000000"/>
          <w:lang w:val="es-ES_tradnl"/>
        </w:rPr>
        <w:tab/>
      </w:r>
      <w:r w:rsidRPr="00F5384C">
        <w:rPr>
          <w:rFonts w:ascii="Arial" w:hAnsi="Arial" w:cs="Arial"/>
          <w:color w:val="000000"/>
          <w:lang w:val="es-ES_tradnl"/>
        </w:rPr>
        <w:tab/>
      </w:r>
      <w:r w:rsidRPr="00F5384C">
        <w:rPr>
          <w:rFonts w:ascii="Arial" w:hAnsi="Arial" w:cs="Arial"/>
          <w:color w:val="000000"/>
          <w:lang w:val="es-ES_tradnl"/>
        </w:rPr>
        <w:tab/>
      </w:r>
      <w:r w:rsidR="00EE5529">
        <w:rPr>
          <w:rFonts w:ascii="Arial" w:hAnsi="Arial" w:cs="Arial"/>
          <w:color w:val="000000"/>
          <w:lang w:val="es-ES_tradnl"/>
        </w:rPr>
        <w:tab/>
      </w:r>
      <w:r w:rsidR="00896A7E">
        <w:rPr>
          <w:rFonts w:ascii="Arial" w:hAnsi="Arial" w:cs="Arial"/>
          <w:color w:val="000000"/>
          <w:lang w:val="es-ES_tradnl"/>
        </w:rPr>
        <w:t>18</w:t>
      </w:r>
    </w:p>
    <w:p w14:paraId="25313F3B" w14:textId="12D5035F" w:rsidR="008C0784" w:rsidRDefault="00333DF8" w:rsidP="00E14A54">
      <w:pPr>
        <w:tabs>
          <w:tab w:val="left" w:pos="709"/>
          <w:tab w:val="left" w:pos="1418"/>
          <w:tab w:val="left" w:pos="1985"/>
          <w:tab w:val="left" w:pos="8505"/>
        </w:tabs>
        <w:spacing w:after="200" w:line="480" w:lineRule="auto"/>
        <w:rPr>
          <w:rFonts w:ascii="Arial" w:hAnsi="Arial" w:cs="Arial"/>
          <w:color w:val="000000"/>
        </w:rPr>
      </w:pPr>
      <w:r>
        <w:rPr>
          <w:rFonts w:ascii="Arial" w:hAnsi="Arial" w:cs="Arial"/>
        </w:rPr>
        <w:t>2.2</w:t>
      </w:r>
      <w:r w:rsidR="008C0784" w:rsidRPr="009300C9">
        <w:rPr>
          <w:rFonts w:ascii="Arial" w:hAnsi="Arial" w:cs="Arial"/>
        </w:rPr>
        <w:tab/>
      </w:r>
      <w:r>
        <w:rPr>
          <w:rFonts w:ascii="Arial" w:hAnsi="Arial" w:cs="Arial"/>
          <w:color w:val="000000"/>
        </w:rPr>
        <w:t>Bases teórico - científicas</w:t>
      </w:r>
      <w:r w:rsidR="00EE5529">
        <w:rPr>
          <w:rFonts w:ascii="Arial" w:hAnsi="Arial" w:cs="Arial"/>
          <w:color w:val="000000"/>
        </w:rPr>
        <w:tab/>
        <w:t>1</w:t>
      </w:r>
      <w:r w:rsidR="00896A7E">
        <w:rPr>
          <w:rFonts w:ascii="Arial" w:hAnsi="Arial" w:cs="Arial"/>
          <w:color w:val="000000"/>
        </w:rPr>
        <w:t>8</w:t>
      </w:r>
    </w:p>
    <w:p w14:paraId="6D537F84" w14:textId="3BA15874" w:rsidR="008C0784" w:rsidRPr="001A512A" w:rsidRDefault="008C0784" w:rsidP="00E14A54">
      <w:pPr>
        <w:tabs>
          <w:tab w:val="left" w:pos="709"/>
          <w:tab w:val="left" w:pos="1418"/>
          <w:tab w:val="left" w:pos="1985"/>
          <w:tab w:val="left" w:pos="8505"/>
        </w:tabs>
        <w:spacing w:after="200" w:line="480" w:lineRule="auto"/>
        <w:rPr>
          <w:rFonts w:ascii="Arial" w:hAnsi="Arial" w:cs="Arial"/>
          <w:color w:val="000000"/>
        </w:rPr>
      </w:pPr>
      <w:r>
        <w:rPr>
          <w:rFonts w:ascii="Arial" w:hAnsi="Arial" w:cs="Arial"/>
          <w:color w:val="000000"/>
        </w:rPr>
        <w:tab/>
      </w:r>
      <w:r w:rsidR="00333DF8">
        <w:rPr>
          <w:rFonts w:ascii="Arial" w:hAnsi="Arial" w:cs="Arial"/>
          <w:color w:val="000000"/>
        </w:rPr>
        <w:t>2.2</w:t>
      </w:r>
      <w:r w:rsidRPr="001A512A">
        <w:rPr>
          <w:rFonts w:ascii="Arial" w:hAnsi="Arial" w:cs="Arial"/>
          <w:color w:val="000000"/>
        </w:rPr>
        <w:t>.1 Teoría de Alberto Bandura</w:t>
      </w:r>
      <w:r w:rsidR="00EE5529">
        <w:rPr>
          <w:rFonts w:ascii="Arial" w:hAnsi="Arial" w:cs="Arial"/>
          <w:color w:val="000000"/>
        </w:rPr>
        <w:tab/>
        <w:t>1</w:t>
      </w:r>
      <w:r w:rsidR="00896A7E">
        <w:rPr>
          <w:rFonts w:ascii="Arial" w:hAnsi="Arial" w:cs="Arial"/>
          <w:color w:val="000000"/>
        </w:rPr>
        <w:t>8</w:t>
      </w:r>
    </w:p>
    <w:p w14:paraId="374FD6ED" w14:textId="0B8CFF3A" w:rsidR="008C0784" w:rsidRPr="00333DF8" w:rsidRDefault="00333DF8" w:rsidP="00E14A54">
      <w:pPr>
        <w:widowControl w:val="0"/>
        <w:tabs>
          <w:tab w:val="left" w:pos="709"/>
          <w:tab w:val="left" w:pos="1418"/>
          <w:tab w:val="left" w:pos="1560"/>
          <w:tab w:val="left" w:pos="1985"/>
          <w:tab w:val="left" w:pos="8505"/>
        </w:tabs>
        <w:autoSpaceDE w:val="0"/>
        <w:autoSpaceDN w:val="0"/>
        <w:adjustRightInd w:val="0"/>
        <w:spacing w:line="480" w:lineRule="auto"/>
        <w:jc w:val="both"/>
        <w:rPr>
          <w:rFonts w:ascii="Arial" w:hAnsi="Arial" w:cs="Arial"/>
          <w:color w:val="000000"/>
        </w:rPr>
      </w:pPr>
      <w:r>
        <w:rPr>
          <w:rFonts w:ascii="Arial" w:hAnsi="Arial" w:cs="Arial"/>
          <w:color w:val="000000"/>
        </w:rPr>
        <w:tab/>
        <w:t xml:space="preserve">2.2.2 </w:t>
      </w:r>
      <w:r w:rsidR="00EE5529">
        <w:rPr>
          <w:rFonts w:ascii="Arial" w:hAnsi="Arial" w:cs="Arial"/>
          <w:color w:val="000000"/>
        </w:rPr>
        <w:t xml:space="preserve">Teoría de </w:t>
      </w:r>
      <w:proofErr w:type="gramStart"/>
      <w:r w:rsidR="00EE5529">
        <w:rPr>
          <w:rFonts w:ascii="Arial" w:hAnsi="Arial" w:cs="Arial"/>
          <w:color w:val="000000"/>
        </w:rPr>
        <w:t>Jean  Piaget</w:t>
      </w:r>
      <w:proofErr w:type="gramEnd"/>
      <w:r w:rsidR="00EE5529">
        <w:rPr>
          <w:rFonts w:ascii="Arial" w:hAnsi="Arial" w:cs="Arial"/>
          <w:color w:val="000000"/>
        </w:rPr>
        <w:tab/>
        <w:t>1</w:t>
      </w:r>
      <w:r w:rsidR="00896A7E">
        <w:rPr>
          <w:rFonts w:ascii="Arial" w:hAnsi="Arial" w:cs="Arial"/>
          <w:color w:val="000000"/>
        </w:rPr>
        <w:t>9</w:t>
      </w:r>
    </w:p>
    <w:p w14:paraId="0CF51233" w14:textId="7BF6F530" w:rsidR="008C0784" w:rsidRPr="00333DF8" w:rsidRDefault="00333DF8" w:rsidP="00E14A54">
      <w:pPr>
        <w:widowControl w:val="0"/>
        <w:tabs>
          <w:tab w:val="left" w:pos="709"/>
          <w:tab w:val="left" w:pos="1418"/>
          <w:tab w:val="left" w:pos="1560"/>
          <w:tab w:val="left" w:pos="1985"/>
          <w:tab w:val="left" w:pos="8505"/>
        </w:tabs>
        <w:autoSpaceDE w:val="0"/>
        <w:autoSpaceDN w:val="0"/>
        <w:adjustRightInd w:val="0"/>
        <w:spacing w:line="480" w:lineRule="auto"/>
        <w:jc w:val="both"/>
        <w:rPr>
          <w:rFonts w:ascii="Arial" w:hAnsi="Arial" w:cs="Arial"/>
          <w:color w:val="000000"/>
        </w:rPr>
      </w:pPr>
      <w:r>
        <w:rPr>
          <w:rFonts w:ascii="Arial" w:hAnsi="Arial" w:cs="Arial"/>
          <w:color w:val="000000"/>
        </w:rPr>
        <w:tab/>
        <w:t xml:space="preserve">2.2.3 </w:t>
      </w:r>
      <w:r w:rsidR="00896A7E">
        <w:rPr>
          <w:rFonts w:ascii="Arial" w:hAnsi="Arial" w:cs="Arial"/>
          <w:color w:val="000000"/>
        </w:rPr>
        <w:t xml:space="preserve">Teoría de Lev </w:t>
      </w:r>
      <w:proofErr w:type="spellStart"/>
      <w:r w:rsidR="00896A7E">
        <w:rPr>
          <w:rFonts w:ascii="Arial" w:hAnsi="Arial" w:cs="Arial"/>
          <w:color w:val="000000"/>
        </w:rPr>
        <w:t>Vigotsky</w:t>
      </w:r>
      <w:proofErr w:type="spellEnd"/>
      <w:r w:rsidR="00896A7E">
        <w:rPr>
          <w:rFonts w:ascii="Arial" w:hAnsi="Arial" w:cs="Arial"/>
          <w:color w:val="000000"/>
        </w:rPr>
        <w:tab/>
        <w:t>20</w:t>
      </w:r>
    </w:p>
    <w:p w14:paraId="30C7E8AC" w14:textId="22DFFB69" w:rsidR="008C0784" w:rsidRPr="001A512A" w:rsidRDefault="00333DF8" w:rsidP="00E14A54">
      <w:pPr>
        <w:tabs>
          <w:tab w:val="left" w:pos="709"/>
          <w:tab w:val="left" w:pos="1418"/>
          <w:tab w:val="left" w:pos="1985"/>
          <w:tab w:val="left" w:pos="8505"/>
        </w:tabs>
        <w:spacing w:line="480" w:lineRule="auto"/>
        <w:jc w:val="both"/>
        <w:rPr>
          <w:rFonts w:ascii="Arial" w:hAnsi="Arial" w:cs="Arial"/>
          <w:color w:val="000000"/>
        </w:rPr>
      </w:pPr>
      <w:r>
        <w:rPr>
          <w:rFonts w:ascii="Arial" w:hAnsi="Arial" w:cs="Arial"/>
          <w:color w:val="000000"/>
        </w:rPr>
        <w:t>2.3</w:t>
      </w:r>
      <w:r w:rsidR="008C0784" w:rsidRPr="001A512A">
        <w:rPr>
          <w:rFonts w:ascii="Arial" w:hAnsi="Arial" w:cs="Arial"/>
          <w:color w:val="000000"/>
        </w:rPr>
        <w:tab/>
        <w:t>Juegos verbales</w:t>
      </w:r>
      <w:r w:rsidR="00896A7E">
        <w:rPr>
          <w:rFonts w:ascii="Arial" w:hAnsi="Arial" w:cs="Arial"/>
          <w:color w:val="000000"/>
        </w:rPr>
        <w:tab/>
        <w:t>21</w:t>
      </w:r>
    </w:p>
    <w:p w14:paraId="0035E688" w14:textId="1A72F608" w:rsidR="008C0784" w:rsidRPr="001A512A" w:rsidRDefault="00333DF8" w:rsidP="00E14A54">
      <w:pPr>
        <w:tabs>
          <w:tab w:val="left" w:pos="709"/>
          <w:tab w:val="left" w:pos="1418"/>
          <w:tab w:val="left" w:pos="1985"/>
          <w:tab w:val="left" w:pos="8505"/>
        </w:tabs>
        <w:spacing w:line="480" w:lineRule="auto"/>
        <w:ind w:left="1440" w:hanging="732"/>
        <w:jc w:val="both"/>
        <w:rPr>
          <w:rFonts w:ascii="Arial" w:hAnsi="Arial" w:cs="Arial"/>
          <w:color w:val="000000"/>
        </w:rPr>
      </w:pPr>
      <w:r>
        <w:rPr>
          <w:rFonts w:ascii="Arial" w:hAnsi="Arial" w:cs="Arial"/>
          <w:color w:val="000000"/>
        </w:rPr>
        <w:t>2.3</w:t>
      </w:r>
      <w:r w:rsidR="008C0784" w:rsidRPr="001A512A">
        <w:rPr>
          <w:rFonts w:ascii="Arial" w:hAnsi="Arial" w:cs="Arial"/>
          <w:color w:val="000000"/>
        </w:rPr>
        <w:t xml:space="preserve">.1 </w:t>
      </w:r>
      <w:r w:rsidR="008C0784">
        <w:rPr>
          <w:rFonts w:ascii="Arial" w:hAnsi="Arial" w:cs="Arial"/>
          <w:color w:val="000000"/>
        </w:rPr>
        <w:tab/>
      </w:r>
      <w:r w:rsidR="008C0784" w:rsidRPr="001A512A">
        <w:rPr>
          <w:rFonts w:ascii="Arial" w:hAnsi="Arial" w:cs="Arial"/>
          <w:color w:val="000000"/>
        </w:rPr>
        <w:t>Definición de juego</w:t>
      </w:r>
      <w:r w:rsidR="00896A7E">
        <w:rPr>
          <w:rFonts w:ascii="Arial" w:hAnsi="Arial" w:cs="Arial"/>
          <w:color w:val="000000"/>
        </w:rPr>
        <w:tab/>
        <w:t>21</w:t>
      </w:r>
    </w:p>
    <w:p w14:paraId="2ED98CEE" w14:textId="03E1C103" w:rsidR="008C0784" w:rsidRPr="001A512A" w:rsidRDefault="00333DF8" w:rsidP="00E14A54">
      <w:pPr>
        <w:tabs>
          <w:tab w:val="left" w:pos="709"/>
          <w:tab w:val="left" w:pos="1418"/>
          <w:tab w:val="left" w:pos="1985"/>
          <w:tab w:val="left" w:pos="8505"/>
        </w:tabs>
        <w:spacing w:line="480" w:lineRule="auto"/>
        <w:ind w:left="1440" w:hanging="732"/>
        <w:jc w:val="both"/>
        <w:rPr>
          <w:rFonts w:ascii="Arial" w:hAnsi="Arial" w:cs="Arial"/>
          <w:color w:val="000000"/>
        </w:rPr>
      </w:pPr>
      <w:r>
        <w:rPr>
          <w:rFonts w:ascii="Arial" w:hAnsi="Arial" w:cs="Arial"/>
          <w:color w:val="000000"/>
        </w:rPr>
        <w:t>2.3</w:t>
      </w:r>
      <w:r w:rsidR="008C0784" w:rsidRPr="001A512A">
        <w:rPr>
          <w:rFonts w:ascii="Arial" w:hAnsi="Arial" w:cs="Arial"/>
          <w:color w:val="000000"/>
        </w:rPr>
        <w:t xml:space="preserve">.2 </w:t>
      </w:r>
      <w:r w:rsidR="008C0784">
        <w:rPr>
          <w:rFonts w:ascii="Arial" w:hAnsi="Arial" w:cs="Arial"/>
          <w:color w:val="000000"/>
        </w:rPr>
        <w:tab/>
      </w:r>
      <w:r w:rsidR="008C0784" w:rsidRPr="001A512A">
        <w:rPr>
          <w:rFonts w:ascii="Arial" w:hAnsi="Arial" w:cs="Arial"/>
          <w:color w:val="000000"/>
        </w:rPr>
        <w:t>El juego, derecho de los niños.</w:t>
      </w:r>
      <w:r w:rsidR="00896A7E">
        <w:rPr>
          <w:rFonts w:ascii="Arial" w:hAnsi="Arial" w:cs="Arial"/>
          <w:color w:val="000000"/>
        </w:rPr>
        <w:tab/>
        <w:t>24</w:t>
      </w:r>
    </w:p>
    <w:p w14:paraId="6B004FAA" w14:textId="2CBD1A52" w:rsidR="008C0784" w:rsidRPr="001A512A" w:rsidRDefault="00685963" w:rsidP="00E14A54">
      <w:pPr>
        <w:tabs>
          <w:tab w:val="left" w:pos="709"/>
          <w:tab w:val="left" w:pos="1418"/>
          <w:tab w:val="left" w:pos="1985"/>
          <w:tab w:val="left" w:pos="8505"/>
        </w:tabs>
        <w:spacing w:line="480" w:lineRule="auto"/>
        <w:ind w:left="1440" w:hanging="732"/>
        <w:jc w:val="both"/>
        <w:rPr>
          <w:rFonts w:ascii="Arial" w:hAnsi="Arial" w:cs="Arial"/>
          <w:color w:val="000000"/>
        </w:rPr>
      </w:pPr>
      <w:r>
        <w:rPr>
          <w:rFonts w:ascii="Arial" w:hAnsi="Arial" w:cs="Arial"/>
          <w:i/>
          <w:noProof/>
          <w:sz w:val="22"/>
          <w:szCs w:val="22"/>
          <w:lang w:val="es-PE" w:eastAsia="es-PE"/>
        </w:rPr>
        <mc:AlternateContent>
          <mc:Choice Requires="wps">
            <w:drawing>
              <wp:anchor distT="0" distB="0" distL="114300" distR="114300" simplePos="0" relativeHeight="251674112" behindDoc="0" locked="0" layoutInCell="1" allowOverlap="1" wp14:anchorId="5B46BA50" wp14:editId="6ABAC75C">
                <wp:simplePos x="0" y="0"/>
                <wp:positionH relativeFrom="column">
                  <wp:posOffset>2443655</wp:posOffset>
                </wp:positionH>
                <wp:positionV relativeFrom="paragraph">
                  <wp:posOffset>598455</wp:posOffset>
                </wp:positionV>
                <wp:extent cx="523875" cy="266700"/>
                <wp:effectExtent l="0" t="0" r="9525" b="0"/>
                <wp:wrapNone/>
                <wp:docPr id="972" name="Elipse 972"/>
                <wp:cNvGraphicFramePr/>
                <a:graphic xmlns:a="http://schemas.openxmlformats.org/drawingml/2006/main">
                  <a:graphicData uri="http://schemas.microsoft.com/office/word/2010/wordprocessingShape">
                    <wps:wsp>
                      <wps:cNvSpPr/>
                      <wps:spPr>
                        <a:xfrm>
                          <a:off x="0" y="0"/>
                          <a:ext cx="523875" cy="2667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AF2A0E" id="Elipse 972" o:spid="_x0000_s1026" style="position:absolute;margin-left:192.4pt;margin-top:47.1pt;width:41.25pt;height:21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" fillcolor="white [3212]" stroked="f" strokeweight="2pt"/>
            </w:pict>
          </mc:Fallback>
        </mc:AlternateContent>
      </w:r>
      <w:r w:rsidR="00333DF8">
        <w:rPr>
          <w:rFonts w:ascii="Arial" w:hAnsi="Arial" w:cs="Arial"/>
          <w:color w:val="000000"/>
        </w:rPr>
        <w:t>2.3</w:t>
      </w:r>
      <w:r w:rsidR="008C0784" w:rsidRPr="001A512A">
        <w:rPr>
          <w:rFonts w:ascii="Arial" w:hAnsi="Arial" w:cs="Arial"/>
          <w:color w:val="000000"/>
        </w:rPr>
        <w:t xml:space="preserve">.3 </w:t>
      </w:r>
      <w:r w:rsidR="008C0784">
        <w:rPr>
          <w:rFonts w:ascii="Arial" w:hAnsi="Arial" w:cs="Arial"/>
          <w:color w:val="000000"/>
        </w:rPr>
        <w:tab/>
      </w:r>
      <w:r w:rsidR="008C0784" w:rsidRPr="001A512A">
        <w:rPr>
          <w:rFonts w:ascii="Arial" w:hAnsi="Arial" w:cs="Arial"/>
          <w:color w:val="000000"/>
        </w:rPr>
        <w:t>El juego desde el punto de vista pedagógico</w:t>
      </w:r>
      <w:r w:rsidR="00896A7E">
        <w:rPr>
          <w:rFonts w:ascii="Arial" w:hAnsi="Arial" w:cs="Arial"/>
          <w:color w:val="000000"/>
        </w:rPr>
        <w:tab/>
        <w:t>25</w:t>
      </w:r>
    </w:p>
    <w:p w14:paraId="05FD26BF" w14:textId="5A8EEA40" w:rsidR="008C0784" w:rsidRPr="001A512A" w:rsidRDefault="00333DF8" w:rsidP="00E14A54">
      <w:pPr>
        <w:tabs>
          <w:tab w:val="left" w:pos="709"/>
          <w:tab w:val="left" w:pos="1418"/>
          <w:tab w:val="left" w:pos="1985"/>
          <w:tab w:val="left" w:pos="8505"/>
        </w:tabs>
        <w:spacing w:line="480" w:lineRule="auto"/>
        <w:ind w:left="1440" w:hanging="732"/>
        <w:jc w:val="both"/>
        <w:rPr>
          <w:rFonts w:ascii="Arial" w:hAnsi="Arial" w:cs="Arial"/>
          <w:color w:val="000000"/>
        </w:rPr>
      </w:pPr>
      <w:r>
        <w:rPr>
          <w:rFonts w:ascii="Arial" w:hAnsi="Arial" w:cs="Arial"/>
          <w:color w:val="000000"/>
        </w:rPr>
        <w:lastRenderedPageBreak/>
        <w:t>2.3</w:t>
      </w:r>
      <w:r w:rsidR="008C0784" w:rsidRPr="001A512A">
        <w:rPr>
          <w:rFonts w:ascii="Arial" w:hAnsi="Arial" w:cs="Arial"/>
          <w:color w:val="000000"/>
        </w:rPr>
        <w:t xml:space="preserve">.4 </w:t>
      </w:r>
      <w:r w:rsidR="008C0784">
        <w:rPr>
          <w:rFonts w:ascii="Arial" w:hAnsi="Arial" w:cs="Arial"/>
          <w:color w:val="000000"/>
        </w:rPr>
        <w:tab/>
        <w:t>I</w:t>
      </w:r>
      <w:r w:rsidR="008C0784" w:rsidRPr="001A512A">
        <w:rPr>
          <w:rFonts w:ascii="Arial" w:hAnsi="Arial" w:cs="Arial"/>
          <w:color w:val="000000"/>
        </w:rPr>
        <w:t>mportancia del juego</w:t>
      </w:r>
      <w:r w:rsidR="00EE5529">
        <w:rPr>
          <w:rFonts w:ascii="Arial" w:hAnsi="Arial" w:cs="Arial"/>
          <w:color w:val="000000"/>
        </w:rPr>
        <w:tab/>
        <w:t>2</w:t>
      </w:r>
      <w:r w:rsidR="00896A7E">
        <w:rPr>
          <w:rFonts w:ascii="Arial" w:hAnsi="Arial" w:cs="Arial"/>
          <w:color w:val="000000"/>
        </w:rPr>
        <w:t>7</w:t>
      </w:r>
    </w:p>
    <w:p w14:paraId="5BC415C6" w14:textId="7AF1FFA5" w:rsidR="008C0784" w:rsidRPr="001A512A" w:rsidRDefault="00333DF8" w:rsidP="00E14A54">
      <w:pPr>
        <w:tabs>
          <w:tab w:val="left" w:pos="709"/>
          <w:tab w:val="left" w:pos="1418"/>
          <w:tab w:val="left" w:pos="1560"/>
          <w:tab w:val="left" w:pos="1985"/>
          <w:tab w:val="left" w:pos="8505"/>
        </w:tabs>
        <w:spacing w:line="480" w:lineRule="auto"/>
        <w:ind w:left="1440" w:hanging="732"/>
        <w:jc w:val="both"/>
        <w:rPr>
          <w:rFonts w:ascii="Arial" w:hAnsi="Arial" w:cs="Arial"/>
          <w:color w:val="000000"/>
        </w:rPr>
      </w:pPr>
      <w:r>
        <w:rPr>
          <w:rFonts w:ascii="Arial" w:hAnsi="Arial" w:cs="Arial"/>
          <w:color w:val="000000"/>
        </w:rPr>
        <w:t>2.3</w:t>
      </w:r>
      <w:r w:rsidR="008C0784" w:rsidRPr="001A512A">
        <w:rPr>
          <w:rFonts w:ascii="Arial" w:hAnsi="Arial" w:cs="Arial"/>
          <w:color w:val="000000"/>
        </w:rPr>
        <w:t>.5</w:t>
      </w:r>
      <w:r w:rsidR="008C0784" w:rsidRPr="001A512A">
        <w:rPr>
          <w:rFonts w:ascii="Arial" w:hAnsi="Arial" w:cs="Arial"/>
          <w:color w:val="000000"/>
        </w:rPr>
        <w:tab/>
        <w:t>El juego simbólico</w:t>
      </w:r>
      <w:r w:rsidR="00896A7E">
        <w:rPr>
          <w:rFonts w:ascii="Arial" w:hAnsi="Arial" w:cs="Arial"/>
          <w:color w:val="000000"/>
        </w:rPr>
        <w:tab/>
        <w:t>28</w:t>
      </w:r>
    </w:p>
    <w:p w14:paraId="0C84231A" w14:textId="00FB04F9" w:rsidR="008C0784" w:rsidRPr="001A512A" w:rsidRDefault="00333DF8" w:rsidP="00E14A54">
      <w:pPr>
        <w:tabs>
          <w:tab w:val="left" w:pos="709"/>
          <w:tab w:val="left" w:pos="1418"/>
          <w:tab w:val="left" w:pos="1985"/>
          <w:tab w:val="left" w:pos="2340"/>
          <w:tab w:val="left" w:pos="8505"/>
        </w:tabs>
        <w:spacing w:line="480" w:lineRule="auto"/>
        <w:ind w:left="1440" w:hanging="732"/>
        <w:jc w:val="both"/>
        <w:rPr>
          <w:rFonts w:ascii="Arial" w:hAnsi="Arial" w:cs="Arial"/>
          <w:color w:val="000000"/>
        </w:rPr>
      </w:pPr>
      <w:r>
        <w:rPr>
          <w:rFonts w:ascii="Arial" w:hAnsi="Arial" w:cs="Arial"/>
          <w:color w:val="000000"/>
        </w:rPr>
        <w:t>2.3</w:t>
      </w:r>
      <w:r w:rsidR="008C0784" w:rsidRPr="001A512A">
        <w:rPr>
          <w:rFonts w:ascii="Arial" w:hAnsi="Arial" w:cs="Arial"/>
          <w:color w:val="000000"/>
        </w:rPr>
        <w:t xml:space="preserve">.6 </w:t>
      </w:r>
      <w:r w:rsidR="008C0784">
        <w:rPr>
          <w:rFonts w:ascii="Arial" w:hAnsi="Arial" w:cs="Arial"/>
          <w:color w:val="000000"/>
        </w:rPr>
        <w:tab/>
      </w:r>
      <w:r w:rsidR="008C0784" w:rsidRPr="001A512A">
        <w:rPr>
          <w:rFonts w:ascii="Arial" w:hAnsi="Arial" w:cs="Arial"/>
          <w:color w:val="000000"/>
        </w:rPr>
        <w:t>Los juegos verbales.</w:t>
      </w:r>
      <w:r w:rsidR="00896A7E">
        <w:rPr>
          <w:rFonts w:ascii="Arial" w:hAnsi="Arial" w:cs="Arial"/>
          <w:color w:val="000000"/>
        </w:rPr>
        <w:tab/>
        <w:t>28</w:t>
      </w:r>
    </w:p>
    <w:p w14:paraId="44434B93" w14:textId="07C68F2E" w:rsidR="008C0784" w:rsidRPr="00333DF8" w:rsidRDefault="00333DF8" w:rsidP="00E14A54">
      <w:pPr>
        <w:tabs>
          <w:tab w:val="left" w:pos="426"/>
          <w:tab w:val="left" w:pos="709"/>
          <w:tab w:val="left" w:pos="1418"/>
          <w:tab w:val="left" w:pos="1985"/>
          <w:tab w:val="left" w:pos="8505"/>
        </w:tabs>
        <w:spacing w:line="480" w:lineRule="auto"/>
        <w:ind w:left="720"/>
        <w:jc w:val="both"/>
        <w:rPr>
          <w:rFonts w:ascii="Arial" w:hAnsi="Arial" w:cs="Arial"/>
          <w:color w:val="000000"/>
        </w:rPr>
      </w:pPr>
      <w:r>
        <w:rPr>
          <w:rFonts w:ascii="Arial" w:hAnsi="Arial" w:cs="Arial"/>
          <w:color w:val="000000"/>
        </w:rPr>
        <w:t>2.3.7</w:t>
      </w:r>
      <w:r>
        <w:rPr>
          <w:rFonts w:ascii="Arial" w:hAnsi="Arial" w:cs="Arial"/>
          <w:color w:val="000000"/>
        </w:rPr>
        <w:tab/>
      </w:r>
      <w:r w:rsidR="008C0784" w:rsidRPr="00333DF8">
        <w:rPr>
          <w:rFonts w:ascii="Arial" w:hAnsi="Arial" w:cs="Arial"/>
          <w:color w:val="000000"/>
        </w:rPr>
        <w:t>Clasifi</w:t>
      </w:r>
      <w:r w:rsidR="00BD08B7">
        <w:rPr>
          <w:rFonts w:ascii="Arial" w:hAnsi="Arial" w:cs="Arial"/>
          <w:color w:val="000000"/>
        </w:rPr>
        <w:t>cación de los juegos verbales</w:t>
      </w:r>
      <w:r w:rsidR="00BD08B7">
        <w:rPr>
          <w:rFonts w:ascii="Arial" w:hAnsi="Arial" w:cs="Arial"/>
          <w:color w:val="000000"/>
        </w:rPr>
        <w:tab/>
        <w:t>30</w:t>
      </w:r>
    </w:p>
    <w:p w14:paraId="64B729E8" w14:textId="3AB1DF56" w:rsidR="008C0784" w:rsidRPr="001A512A" w:rsidRDefault="008C0784" w:rsidP="00E14A54">
      <w:pPr>
        <w:pStyle w:val="Prrafodelista"/>
        <w:numPr>
          <w:ilvl w:val="0"/>
          <w:numId w:val="20"/>
        </w:numPr>
        <w:tabs>
          <w:tab w:val="left" w:pos="709"/>
          <w:tab w:val="left" w:pos="1418"/>
          <w:tab w:val="left" w:pos="1985"/>
          <w:tab w:val="left" w:pos="8505"/>
        </w:tabs>
        <w:spacing w:line="480" w:lineRule="auto"/>
        <w:ind w:left="1985" w:hanging="567"/>
        <w:jc w:val="both"/>
        <w:rPr>
          <w:rFonts w:ascii="Arial" w:hAnsi="Arial" w:cs="Arial"/>
          <w:color w:val="000000"/>
        </w:rPr>
      </w:pPr>
      <w:r w:rsidRPr="001A512A">
        <w:rPr>
          <w:rFonts w:ascii="Arial" w:hAnsi="Arial" w:cs="Arial"/>
          <w:color w:val="000000"/>
        </w:rPr>
        <w:t>Adivinanzas</w:t>
      </w:r>
      <w:r w:rsidR="00BD08B7">
        <w:rPr>
          <w:rFonts w:ascii="Arial" w:hAnsi="Arial" w:cs="Arial"/>
          <w:color w:val="000000"/>
        </w:rPr>
        <w:tab/>
        <w:t>30</w:t>
      </w:r>
    </w:p>
    <w:p w14:paraId="61CF8B83" w14:textId="0F49A5B7" w:rsidR="008C0784" w:rsidRPr="001A512A" w:rsidRDefault="008C0784" w:rsidP="00E14A54">
      <w:pPr>
        <w:pStyle w:val="Prrafodelista"/>
        <w:numPr>
          <w:ilvl w:val="0"/>
          <w:numId w:val="20"/>
        </w:numPr>
        <w:tabs>
          <w:tab w:val="left" w:pos="709"/>
          <w:tab w:val="left" w:pos="1418"/>
          <w:tab w:val="left" w:pos="1985"/>
          <w:tab w:val="left" w:pos="2340"/>
          <w:tab w:val="left" w:pos="8505"/>
        </w:tabs>
        <w:spacing w:line="480" w:lineRule="auto"/>
        <w:ind w:left="1985" w:hanging="567"/>
        <w:jc w:val="both"/>
        <w:rPr>
          <w:rFonts w:ascii="Arial" w:hAnsi="Arial" w:cs="Arial"/>
          <w:color w:val="000000"/>
        </w:rPr>
      </w:pPr>
      <w:r w:rsidRPr="001A512A">
        <w:rPr>
          <w:rFonts w:ascii="Arial" w:hAnsi="Arial" w:cs="Arial"/>
          <w:color w:val="000000"/>
        </w:rPr>
        <w:t>Trabalenguas</w:t>
      </w:r>
      <w:r w:rsidR="00BD08B7">
        <w:rPr>
          <w:rFonts w:ascii="Arial" w:hAnsi="Arial" w:cs="Arial"/>
          <w:color w:val="000000"/>
        </w:rPr>
        <w:tab/>
        <w:t>33</w:t>
      </w:r>
    </w:p>
    <w:p w14:paraId="7227FF72" w14:textId="6A2FFF96" w:rsidR="008C0784" w:rsidRPr="001A512A" w:rsidRDefault="008C0784" w:rsidP="00E14A54">
      <w:pPr>
        <w:pStyle w:val="Prrafodelista"/>
        <w:numPr>
          <w:ilvl w:val="0"/>
          <w:numId w:val="20"/>
        </w:numPr>
        <w:tabs>
          <w:tab w:val="left" w:pos="709"/>
          <w:tab w:val="left" w:pos="1418"/>
          <w:tab w:val="left" w:pos="1985"/>
          <w:tab w:val="left" w:pos="8505"/>
        </w:tabs>
        <w:spacing w:line="480" w:lineRule="auto"/>
        <w:ind w:left="1985" w:hanging="567"/>
        <w:jc w:val="both"/>
        <w:rPr>
          <w:rFonts w:ascii="Arial" w:hAnsi="Arial" w:cs="Arial"/>
          <w:color w:val="000000"/>
        </w:rPr>
      </w:pPr>
      <w:r w:rsidRPr="001A512A">
        <w:rPr>
          <w:rFonts w:ascii="Arial" w:hAnsi="Arial" w:cs="Arial"/>
          <w:color w:val="000000"/>
        </w:rPr>
        <w:t>Rimas</w:t>
      </w:r>
      <w:r w:rsidR="00BD08B7">
        <w:rPr>
          <w:rFonts w:ascii="Arial" w:hAnsi="Arial" w:cs="Arial"/>
          <w:color w:val="000000"/>
        </w:rPr>
        <w:tab/>
        <w:t>35</w:t>
      </w:r>
    </w:p>
    <w:p w14:paraId="037FB6F9" w14:textId="4633BFB9" w:rsidR="008C0784" w:rsidRPr="00333DF8" w:rsidRDefault="008C0784" w:rsidP="00E14A54">
      <w:pPr>
        <w:pStyle w:val="Prrafodelista"/>
        <w:numPr>
          <w:ilvl w:val="2"/>
          <w:numId w:val="24"/>
        </w:numPr>
        <w:tabs>
          <w:tab w:val="left" w:pos="709"/>
          <w:tab w:val="left" w:pos="1418"/>
          <w:tab w:val="left" w:pos="1985"/>
          <w:tab w:val="left" w:pos="8505"/>
        </w:tabs>
        <w:spacing w:line="480" w:lineRule="auto"/>
        <w:rPr>
          <w:rFonts w:ascii="Arial" w:hAnsi="Arial" w:cs="Arial"/>
          <w:bCs/>
          <w:color w:val="000000"/>
        </w:rPr>
      </w:pPr>
      <w:proofErr w:type="gramStart"/>
      <w:r w:rsidRPr="00333DF8">
        <w:rPr>
          <w:rFonts w:ascii="Arial" w:hAnsi="Arial" w:cs="Arial"/>
          <w:bCs/>
          <w:color w:val="000000"/>
        </w:rPr>
        <w:t>Metodología  de</w:t>
      </w:r>
      <w:proofErr w:type="gramEnd"/>
      <w:r w:rsidRPr="00333DF8">
        <w:rPr>
          <w:rFonts w:ascii="Arial" w:hAnsi="Arial" w:cs="Arial"/>
          <w:bCs/>
          <w:color w:val="000000"/>
        </w:rPr>
        <w:t xml:space="preserve"> utilización de los juegos verbales</w:t>
      </w:r>
      <w:r w:rsidR="00BD08B7">
        <w:rPr>
          <w:rFonts w:ascii="Arial" w:hAnsi="Arial" w:cs="Arial"/>
          <w:color w:val="000000"/>
        </w:rPr>
        <w:t>.</w:t>
      </w:r>
      <w:r w:rsidR="00BD08B7">
        <w:rPr>
          <w:rFonts w:ascii="Arial" w:hAnsi="Arial" w:cs="Arial"/>
          <w:color w:val="000000"/>
        </w:rPr>
        <w:tab/>
        <w:t>37</w:t>
      </w:r>
    </w:p>
    <w:p w14:paraId="559B19FD" w14:textId="513F47AB" w:rsidR="008C0784" w:rsidRPr="001A512A" w:rsidRDefault="00333DF8" w:rsidP="00E14A54">
      <w:pPr>
        <w:tabs>
          <w:tab w:val="left" w:pos="709"/>
          <w:tab w:val="left" w:pos="1418"/>
          <w:tab w:val="left" w:pos="1985"/>
          <w:tab w:val="left" w:pos="8505"/>
        </w:tabs>
        <w:spacing w:line="480" w:lineRule="auto"/>
        <w:jc w:val="both"/>
        <w:rPr>
          <w:rFonts w:ascii="Arial" w:hAnsi="Arial" w:cs="Arial"/>
          <w:color w:val="000000"/>
        </w:rPr>
      </w:pPr>
      <w:r>
        <w:rPr>
          <w:rFonts w:ascii="Arial" w:hAnsi="Arial" w:cs="Arial"/>
          <w:color w:val="000000"/>
        </w:rPr>
        <w:t>2.4</w:t>
      </w:r>
      <w:r w:rsidR="008C0784" w:rsidRPr="001A512A">
        <w:rPr>
          <w:rFonts w:ascii="Arial" w:hAnsi="Arial" w:cs="Arial"/>
          <w:color w:val="000000"/>
        </w:rPr>
        <w:tab/>
        <w:t>Lenguaje oral</w:t>
      </w:r>
      <w:r w:rsidR="00BD08B7">
        <w:rPr>
          <w:rFonts w:ascii="Arial" w:hAnsi="Arial" w:cs="Arial"/>
          <w:color w:val="000000"/>
        </w:rPr>
        <w:tab/>
        <w:t>38</w:t>
      </w:r>
    </w:p>
    <w:p w14:paraId="3A40ED35" w14:textId="2D013796" w:rsidR="008C0784" w:rsidRPr="001A512A" w:rsidRDefault="00333DF8" w:rsidP="00E14A54">
      <w:pPr>
        <w:pStyle w:val="Prrafodelista"/>
        <w:tabs>
          <w:tab w:val="left" w:pos="709"/>
          <w:tab w:val="left" w:pos="1418"/>
          <w:tab w:val="left" w:pos="1620"/>
          <w:tab w:val="left" w:pos="1985"/>
          <w:tab w:val="left" w:pos="8505"/>
        </w:tabs>
        <w:spacing w:line="480" w:lineRule="auto"/>
        <w:ind w:left="1440" w:hanging="732"/>
        <w:jc w:val="both"/>
        <w:rPr>
          <w:rFonts w:ascii="Arial" w:hAnsi="Arial" w:cs="Arial"/>
          <w:color w:val="000000"/>
        </w:rPr>
      </w:pPr>
      <w:r>
        <w:rPr>
          <w:rFonts w:ascii="Arial" w:hAnsi="Arial" w:cs="Arial"/>
          <w:color w:val="000000"/>
        </w:rPr>
        <w:t>2.4</w:t>
      </w:r>
      <w:r w:rsidR="008C0784" w:rsidRPr="001A512A">
        <w:rPr>
          <w:rFonts w:ascii="Arial" w:hAnsi="Arial" w:cs="Arial"/>
          <w:color w:val="000000"/>
        </w:rPr>
        <w:t xml:space="preserve">.1 </w:t>
      </w:r>
      <w:r w:rsidR="008C0784" w:rsidRPr="001A512A">
        <w:rPr>
          <w:rFonts w:ascii="Arial" w:hAnsi="Arial" w:cs="Arial"/>
          <w:color w:val="000000"/>
        </w:rPr>
        <w:tab/>
        <w:t>Definición del Lenguaje</w:t>
      </w:r>
      <w:r w:rsidR="00BD08B7">
        <w:rPr>
          <w:rFonts w:ascii="Arial" w:hAnsi="Arial" w:cs="Arial"/>
          <w:color w:val="000000"/>
        </w:rPr>
        <w:tab/>
        <w:t>38</w:t>
      </w:r>
    </w:p>
    <w:p w14:paraId="67D8CC1D" w14:textId="795B0888" w:rsidR="008C0784" w:rsidRPr="001A512A" w:rsidRDefault="00333DF8" w:rsidP="00E14A54">
      <w:pPr>
        <w:tabs>
          <w:tab w:val="left" w:pos="709"/>
          <w:tab w:val="left" w:pos="1418"/>
          <w:tab w:val="left" w:pos="1985"/>
          <w:tab w:val="left" w:pos="8505"/>
        </w:tabs>
        <w:spacing w:line="480" w:lineRule="auto"/>
        <w:ind w:left="1440" w:hanging="732"/>
        <w:jc w:val="both"/>
        <w:rPr>
          <w:rFonts w:ascii="Arial" w:hAnsi="Arial" w:cs="Arial"/>
          <w:color w:val="000000"/>
        </w:rPr>
      </w:pPr>
      <w:r>
        <w:rPr>
          <w:rFonts w:ascii="Arial" w:hAnsi="Arial" w:cs="Arial"/>
          <w:color w:val="000000"/>
        </w:rPr>
        <w:t>2.4</w:t>
      </w:r>
      <w:r w:rsidR="008C0784" w:rsidRPr="001A512A">
        <w:rPr>
          <w:rFonts w:ascii="Arial" w:hAnsi="Arial" w:cs="Arial"/>
          <w:color w:val="000000"/>
        </w:rPr>
        <w:t xml:space="preserve">.2 </w:t>
      </w:r>
      <w:r w:rsidR="008C0784">
        <w:rPr>
          <w:rFonts w:ascii="Arial" w:hAnsi="Arial" w:cs="Arial"/>
          <w:color w:val="000000"/>
        </w:rPr>
        <w:tab/>
      </w:r>
      <w:r w:rsidR="008C0784" w:rsidRPr="001A512A">
        <w:rPr>
          <w:rFonts w:ascii="Arial" w:hAnsi="Arial" w:cs="Arial"/>
          <w:color w:val="000000"/>
        </w:rPr>
        <w:t>Definición de lenguaje oral</w:t>
      </w:r>
      <w:r w:rsidR="00BD08B7">
        <w:rPr>
          <w:rFonts w:ascii="Arial" w:hAnsi="Arial" w:cs="Arial"/>
          <w:color w:val="000000"/>
        </w:rPr>
        <w:tab/>
        <w:t>40</w:t>
      </w:r>
    </w:p>
    <w:p w14:paraId="031B67C7" w14:textId="5ED54562" w:rsidR="008C0784" w:rsidRPr="001A512A" w:rsidRDefault="00333DF8" w:rsidP="00E14A54">
      <w:pPr>
        <w:pStyle w:val="Prrafodelista"/>
        <w:tabs>
          <w:tab w:val="left" w:pos="709"/>
          <w:tab w:val="left" w:pos="1134"/>
          <w:tab w:val="left" w:pos="1418"/>
          <w:tab w:val="left" w:pos="1985"/>
          <w:tab w:val="left" w:pos="8505"/>
        </w:tabs>
        <w:spacing w:line="480" w:lineRule="auto"/>
        <w:ind w:left="1440" w:hanging="732"/>
        <w:jc w:val="both"/>
        <w:rPr>
          <w:rFonts w:ascii="Arial" w:hAnsi="Arial" w:cs="Arial"/>
          <w:color w:val="000000"/>
        </w:rPr>
      </w:pPr>
      <w:r>
        <w:rPr>
          <w:rFonts w:ascii="Arial" w:hAnsi="Arial" w:cs="Arial"/>
          <w:color w:val="000000"/>
        </w:rPr>
        <w:t>2.4</w:t>
      </w:r>
      <w:r w:rsidR="008C0784" w:rsidRPr="001A512A">
        <w:rPr>
          <w:rFonts w:ascii="Arial" w:hAnsi="Arial" w:cs="Arial"/>
          <w:color w:val="000000"/>
        </w:rPr>
        <w:t xml:space="preserve">.3 </w:t>
      </w:r>
      <w:r w:rsidR="008C0784">
        <w:rPr>
          <w:rFonts w:ascii="Arial" w:hAnsi="Arial" w:cs="Arial"/>
          <w:color w:val="000000"/>
        </w:rPr>
        <w:tab/>
      </w:r>
      <w:r w:rsidR="008C0784" w:rsidRPr="001A512A">
        <w:rPr>
          <w:rFonts w:ascii="Arial" w:hAnsi="Arial" w:cs="Arial"/>
          <w:color w:val="000000"/>
        </w:rPr>
        <w:t>Elementos del lenguaje oral</w:t>
      </w:r>
      <w:r w:rsidR="00BD08B7">
        <w:rPr>
          <w:rFonts w:ascii="Arial" w:hAnsi="Arial" w:cs="Arial"/>
          <w:color w:val="000000"/>
        </w:rPr>
        <w:tab/>
        <w:t>42</w:t>
      </w:r>
    </w:p>
    <w:p w14:paraId="4D68FEB4" w14:textId="73481FA3" w:rsidR="008C0784" w:rsidRPr="001A512A" w:rsidRDefault="008C0784" w:rsidP="00E14A54">
      <w:pPr>
        <w:pStyle w:val="Prrafodelista"/>
        <w:numPr>
          <w:ilvl w:val="0"/>
          <w:numId w:val="21"/>
        </w:numPr>
        <w:tabs>
          <w:tab w:val="left" w:pos="709"/>
          <w:tab w:val="left" w:pos="1418"/>
          <w:tab w:val="left" w:pos="1985"/>
          <w:tab w:val="left" w:pos="8505"/>
        </w:tabs>
        <w:spacing w:line="480" w:lineRule="auto"/>
        <w:ind w:left="1985" w:hanging="567"/>
        <w:jc w:val="both"/>
        <w:rPr>
          <w:rFonts w:ascii="Arial" w:hAnsi="Arial" w:cs="Arial"/>
          <w:color w:val="000000"/>
        </w:rPr>
      </w:pPr>
      <w:r w:rsidRPr="001A512A">
        <w:rPr>
          <w:rFonts w:ascii="Arial" w:hAnsi="Arial" w:cs="Arial"/>
          <w:color w:val="000000"/>
        </w:rPr>
        <w:t>La comprensión</w:t>
      </w:r>
      <w:r w:rsidR="00BD08B7">
        <w:rPr>
          <w:rFonts w:ascii="Arial" w:hAnsi="Arial" w:cs="Arial"/>
          <w:color w:val="000000"/>
        </w:rPr>
        <w:tab/>
        <w:t>42</w:t>
      </w:r>
    </w:p>
    <w:p w14:paraId="50002F2F" w14:textId="66DA47E6" w:rsidR="008C0784" w:rsidRPr="00613ED1" w:rsidRDefault="008C0784" w:rsidP="00E14A54">
      <w:pPr>
        <w:pStyle w:val="Prrafodelista"/>
        <w:numPr>
          <w:ilvl w:val="0"/>
          <w:numId w:val="21"/>
        </w:numPr>
        <w:tabs>
          <w:tab w:val="left" w:pos="709"/>
          <w:tab w:val="left" w:pos="1418"/>
          <w:tab w:val="left" w:pos="1985"/>
          <w:tab w:val="left" w:pos="8505"/>
        </w:tabs>
        <w:spacing w:line="480" w:lineRule="auto"/>
        <w:ind w:left="1985" w:hanging="567"/>
        <w:jc w:val="both"/>
        <w:rPr>
          <w:rFonts w:ascii="Arial" w:hAnsi="Arial" w:cs="Arial"/>
          <w:color w:val="000000"/>
        </w:rPr>
      </w:pPr>
      <w:r w:rsidRPr="001A512A">
        <w:rPr>
          <w:rFonts w:ascii="Arial" w:hAnsi="Arial" w:cs="Arial"/>
          <w:color w:val="000000"/>
        </w:rPr>
        <w:t>Pronunciación</w:t>
      </w:r>
      <w:r w:rsidR="00BD08B7">
        <w:rPr>
          <w:rFonts w:ascii="Arial" w:hAnsi="Arial" w:cs="Arial"/>
          <w:color w:val="000000"/>
        </w:rPr>
        <w:tab/>
        <w:t>43</w:t>
      </w:r>
    </w:p>
    <w:p w14:paraId="321F0F38" w14:textId="48A4884D" w:rsidR="008C0784" w:rsidRPr="001A512A" w:rsidRDefault="008C0784" w:rsidP="00E14A54">
      <w:pPr>
        <w:pStyle w:val="Prrafodelista"/>
        <w:numPr>
          <w:ilvl w:val="0"/>
          <w:numId w:val="21"/>
        </w:numPr>
        <w:tabs>
          <w:tab w:val="left" w:pos="709"/>
          <w:tab w:val="left" w:pos="1418"/>
          <w:tab w:val="left" w:pos="1985"/>
          <w:tab w:val="left" w:pos="8505"/>
        </w:tabs>
        <w:spacing w:line="480" w:lineRule="auto"/>
        <w:ind w:left="1985" w:hanging="567"/>
        <w:jc w:val="both"/>
        <w:rPr>
          <w:rFonts w:ascii="Arial" w:hAnsi="Arial" w:cs="Arial"/>
          <w:color w:val="000000"/>
        </w:rPr>
      </w:pPr>
      <w:r w:rsidRPr="001A512A">
        <w:rPr>
          <w:rFonts w:ascii="Arial" w:hAnsi="Arial" w:cs="Arial"/>
          <w:color w:val="000000"/>
        </w:rPr>
        <w:t>Formación del vocabulario</w:t>
      </w:r>
      <w:r w:rsidR="00BD08B7">
        <w:rPr>
          <w:rFonts w:ascii="Arial" w:hAnsi="Arial" w:cs="Arial"/>
          <w:color w:val="000000"/>
        </w:rPr>
        <w:tab/>
        <w:t>44</w:t>
      </w:r>
    </w:p>
    <w:p w14:paraId="6C979575" w14:textId="0BE355A4" w:rsidR="008C0784" w:rsidRPr="001A512A" w:rsidRDefault="008C0784" w:rsidP="00E14A54">
      <w:pPr>
        <w:pStyle w:val="Prrafodelista"/>
        <w:numPr>
          <w:ilvl w:val="0"/>
          <w:numId w:val="21"/>
        </w:numPr>
        <w:tabs>
          <w:tab w:val="left" w:pos="709"/>
          <w:tab w:val="left" w:pos="1418"/>
          <w:tab w:val="left" w:pos="1985"/>
          <w:tab w:val="left" w:pos="2340"/>
          <w:tab w:val="left" w:pos="8505"/>
        </w:tabs>
        <w:spacing w:line="480" w:lineRule="auto"/>
        <w:ind w:left="1985" w:hanging="567"/>
        <w:jc w:val="both"/>
        <w:rPr>
          <w:rFonts w:ascii="Arial" w:hAnsi="Arial" w:cs="Arial"/>
          <w:color w:val="000000"/>
        </w:rPr>
      </w:pPr>
      <w:r w:rsidRPr="001A512A">
        <w:rPr>
          <w:rFonts w:ascii="Arial" w:hAnsi="Arial" w:cs="Arial"/>
          <w:color w:val="000000"/>
        </w:rPr>
        <w:t>Fluidez en la expresión</w:t>
      </w:r>
      <w:r w:rsidR="00BD08B7">
        <w:rPr>
          <w:rFonts w:ascii="Arial" w:hAnsi="Arial" w:cs="Arial"/>
          <w:color w:val="000000"/>
        </w:rPr>
        <w:tab/>
        <w:t>45</w:t>
      </w:r>
    </w:p>
    <w:p w14:paraId="0E4D999A" w14:textId="195390E1" w:rsidR="008C0784" w:rsidRPr="001A512A" w:rsidRDefault="00333DF8" w:rsidP="00E14A54">
      <w:pPr>
        <w:tabs>
          <w:tab w:val="left" w:pos="0"/>
          <w:tab w:val="left" w:pos="709"/>
          <w:tab w:val="left" w:pos="1418"/>
          <w:tab w:val="left" w:pos="1985"/>
          <w:tab w:val="left" w:pos="8505"/>
        </w:tabs>
        <w:spacing w:line="480" w:lineRule="auto"/>
        <w:ind w:firstLine="709"/>
        <w:jc w:val="both"/>
        <w:rPr>
          <w:rFonts w:ascii="Arial" w:hAnsi="Arial" w:cs="Arial"/>
          <w:color w:val="000000"/>
        </w:rPr>
      </w:pPr>
      <w:r>
        <w:rPr>
          <w:rFonts w:ascii="Arial" w:hAnsi="Arial" w:cs="Arial"/>
          <w:color w:val="000000"/>
        </w:rPr>
        <w:t>2.4</w:t>
      </w:r>
      <w:r w:rsidR="008C0784" w:rsidRPr="001A512A">
        <w:rPr>
          <w:rFonts w:ascii="Arial" w:hAnsi="Arial" w:cs="Arial"/>
          <w:color w:val="000000"/>
        </w:rPr>
        <w:t xml:space="preserve">.4 </w:t>
      </w:r>
      <w:r w:rsidR="008C0784">
        <w:rPr>
          <w:rFonts w:ascii="Arial" w:hAnsi="Arial" w:cs="Arial"/>
          <w:color w:val="000000"/>
        </w:rPr>
        <w:tab/>
      </w:r>
      <w:r w:rsidR="008C0784" w:rsidRPr="001A512A">
        <w:rPr>
          <w:rFonts w:ascii="Arial" w:hAnsi="Arial" w:cs="Arial"/>
          <w:color w:val="000000"/>
        </w:rPr>
        <w:t>Importancia del Lenguaje oral</w:t>
      </w:r>
      <w:r w:rsidR="00BD08B7">
        <w:rPr>
          <w:rFonts w:ascii="Arial" w:hAnsi="Arial" w:cs="Arial"/>
          <w:color w:val="000000"/>
        </w:rPr>
        <w:tab/>
        <w:t>45</w:t>
      </w:r>
    </w:p>
    <w:p w14:paraId="520A523B" w14:textId="61DA08FF" w:rsidR="008C0784" w:rsidRPr="00333DF8" w:rsidRDefault="00333DF8" w:rsidP="00E14A54">
      <w:pPr>
        <w:tabs>
          <w:tab w:val="left" w:pos="709"/>
          <w:tab w:val="left" w:pos="1418"/>
          <w:tab w:val="left" w:pos="1985"/>
          <w:tab w:val="left" w:pos="8505"/>
        </w:tabs>
        <w:spacing w:line="480" w:lineRule="auto"/>
        <w:ind w:left="702"/>
        <w:jc w:val="both"/>
        <w:rPr>
          <w:rFonts w:ascii="Arial" w:hAnsi="Arial" w:cs="Arial"/>
          <w:color w:val="000000"/>
        </w:rPr>
      </w:pPr>
      <w:r>
        <w:rPr>
          <w:rFonts w:ascii="Arial" w:hAnsi="Arial" w:cs="Arial"/>
          <w:color w:val="000000"/>
        </w:rPr>
        <w:t>2.4.5</w:t>
      </w:r>
      <w:r>
        <w:rPr>
          <w:rFonts w:ascii="Arial" w:hAnsi="Arial" w:cs="Arial"/>
          <w:color w:val="000000"/>
        </w:rPr>
        <w:tab/>
      </w:r>
      <w:r w:rsidR="00BD08B7">
        <w:rPr>
          <w:rFonts w:ascii="Arial" w:hAnsi="Arial" w:cs="Arial"/>
          <w:color w:val="000000"/>
        </w:rPr>
        <w:t>Etapas de la expresión oral</w:t>
      </w:r>
      <w:r w:rsidR="00BD08B7">
        <w:rPr>
          <w:rFonts w:ascii="Arial" w:hAnsi="Arial" w:cs="Arial"/>
          <w:color w:val="000000"/>
        </w:rPr>
        <w:tab/>
        <w:t>46</w:t>
      </w:r>
    </w:p>
    <w:p w14:paraId="71017E7E" w14:textId="587CCB74" w:rsidR="008C0784" w:rsidRPr="001A512A" w:rsidRDefault="008C0784" w:rsidP="00E14A54">
      <w:pPr>
        <w:pStyle w:val="Prrafodelista"/>
        <w:numPr>
          <w:ilvl w:val="0"/>
          <w:numId w:val="22"/>
        </w:numPr>
        <w:tabs>
          <w:tab w:val="left" w:pos="709"/>
          <w:tab w:val="left" w:pos="1418"/>
          <w:tab w:val="left" w:pos="1985"/>
          <w:tab w:val="left" w:pos="8505"/>
        </w:tabs>
        <w:spacing w:line="480" w:lineRule="auto"/>
        <w:ind w:left="1985" w:hanging="567"/>
        <w:jc w:val="both"/>
        <w:rPr>
          <w:rFonts w:ascii="Arial" w:hAnsi="Arial" w:cs="Arial"/>
          <w:color w:val="000000"/>
        </w:rPr>
      </w:pPr>
      <w:r w:rsidRPr="001A512A">
        <w:rPr>
          <w:rFonts w:ascii="Arial" w:hAnsi="Arial" w:cs="Arial"/>
          <w:color w:val="000000"/>
        </w:rPr>
        <w:t>Etapa de la desinhibición</w:t>
      </w:r>
      <w:r w:rsidR="00BD08B7">
        <w:rPr>
          <w:rFonts w:ascii="Arial" w:hAnsi="Arial" w:cs="Arial"/>
          <w:color w:val="000000"/>
        </w:rPr>
        <w:tab/>
        <w:t>46</w:t>
      </w:r>
    </w:p>
    <w:p w14:paraId="615E988A" w14:textId="02A7C269" w:rsidR="008C0784" w:rsidRPr="001A512A" w:rsidRDefault="008C0784" w:rsidP="00E14A54">
      <w:pPr>
        <w:pStyle w:val="Prrafodelista"/>
        <w:numPr>
          <w:ilvl w:val="0"/>
          <w:numId w:val="22"/>
        </w:numPr>
        <w:tabs>
          <w:tab w:val="left" w:pos="709"/>
          <w:tab w:val="left" w:pos="1418"/>
          <w:tab w:val="left" w:pos="1985"/>
          <w:tab w:val="left" w:pos="8505"/>
        </w:tabs>
        <w:spacing w:line="480" w:lineRule="auto"/>
        <w:ind w:left="1985" w:hanging="567"/>
        <w:jc w:val="both"/>
        <w:rPr>
          <w:rFonts w:ascii="Arial" w:hAnsi="Arial" w:cs="Arial"/>
          <w:color w:val="000000"/>
        </w:rPr>
      </w:pPr>
      <w:r w:rsidRPr="001A512A">
        <w:rPr>
          <w:rFonts w:ascii="Arial" w:hAnsi="Arial" w:cs="Arial"/>
          <w:color w:val="000000"/>
        </w:rPr>
        <w:t>Etapa de las frecuencias afectivas</w:t>
      </w:r>
      <w:r w:rsidR="00BD08B7">
        <w:rPr>
          <w:rFonts w:ascii="Arial" w:hAnsi="Arial" w:cs="Arial"/>
          <w:color w:val="000000"/>
        </w:rPr>
        <w:tab/>
        <w:t>47</w:t>
      </w:r>
    </w:p>
    <w:p w14:paraId="050ECE36" w14:textId="5C7C7812" w:rsidR="008C0784" w:rsidRPr="001A512A" w:rsidRDefault="008C0784" w:rsidP="00E14A54">
      <w:pPr>
        <w:pStyle w:val="Prrafodelista"/>
        <w:numPr>
          <w:ilvl w:val="0"/>
          <w:numId w:val="22"/>
        </w:numPr>
        <w:tabs>
          <w:tab w:val="left" w:pos="709"/>
          <w:tab w:val="left" w:pos="1418"/>
          <w:tab w:val="left" w:pos="1985"/>
          <w:tab w:val="left" w:pos="8505"/>
        </w:tabs>
        <w:spacing w:line="480" w:lineRule="auto"/>
        <w:ind w:left="1985" w:hanging="567"/>
        <w:jc w:val="both"/>
        <w:rPr>
          <w:rFonts w:ascii="Arial" w:hAnsi="Arial" w:cs="Arial"/>
          <w:color w:val="000000"/>
        </w:rPr>
      </w:pPr>
      <w:r w:rsidRPr="001A512A">
        <w:rPr>
          <w:rFonts w:ascii="Arial" w:hAnsi="Arial" w:cs="Arial"/>
          <w:color w:val="000000"/>
        </w:rPr>
        <w:t>Etapa de la comunicación social</w:t>
      </w:r>
      <w:r w:rsidR="00BD08B7">
        <w:rPr>
          <w:rFonts w:ascii="Arial" w:hAnsi="Arial" w:cs="Arial"/>
          <w:color w:val="000000"/>
        </w:rPr>
        <w:tab/>
        <w:t>47</w:t>
      </w:r>
    </w:p>
    <w:p w14:paraId="2409AC8F" w14:textId="4AC9D8AA" w:rsidR="008C0784" w:rsidRPr="001A512A" w:rsidRDefault="00333DF8" w:rsidP="00E14A54">
      <w:pPr>
        <w:tabs>
          <w:tab w:val="left" w:pos="709"/>
          <w:tab w:val="left" w:pos="1418"/>
          <w:tab w:val="left" w:pos="1985"/>
          <w:tab w:val="left" w:pos="8505"/>
        </w:tabs>
        <w:spacing w:line="480" w:lineRule="auto"/>
        <w:ind w:left="708"/>
        <w:jc w:val="both"/>
        <w:rPr>
          <w:rFonts w:ascii="Arial" w:hAnsi="Arial" w:cs="Arial"/>
          <w:color w:val="000000"/>
        </w:rPr>
      </w:pPr>
      <w:r>
        <w:rPr>
          <w:rFonts w:ascii="Arial" w:hAnsi="Arial" w:cs="Arial"/>
          <w:color w:val="000000"/>
        </w:rPr>
        <w:t>2.4</w:t>
      </w:r>
      <w:r w:rsidR="008C0784" w:rsidRPr="001A512A">
        <w:rPr>
          <w:rFonts w:ascii="Arial" w:hAnsi="Arial" w:cs="Arial"/>
          <w:color w:val="000000"/>
        </w:rPr>
        <w:t>.6 Desarrollo del lenguaje oral</w:t>
      </w:r>
      <w:r w:rsidR="00BD08B7">
        <w:rPr>
          <w:rFonts w:ascii="Arial" w:hAnsi="Arial" w:cs="Arial"/>
          <w:color w:val="000000"/>
        </w:rPr>
        <w:tab/>
        <w:t>47</w:t>
      </w:r>
    </w:p>
    <w:p w14:paraId="222DB39B" w14:textId="10459C60" w:rsidR="008C0784" w:rsidRPr="001A512A" w:rsidRDefault="008C0784" w:rsidP="00E14A54">
      <w:pPr>
        <w:pStyle w:val="Prrafodelista"/>
        <w:numPr>
          <w:ilvl w:val="0"/>
          <w:numId w:val="23"/>
        </w:numPr>
        <w:tabs>
          <w:tab w:val="left" w:pos="709"/>
          <w:tab w:val="left" w:pos="1418"/>
          <w:tab w:val="left" w:pos="1985"/>
          <w:tab w:val="left" w:pos="8505"/>
        </w:tabs>
        <w:spacing w:line="480" w:lineRule="auto"/>
        <w:ind w:left="1985" w:hanging="567"/>
        <w:jc w:val="both"/>
        <w:rPr>
          <w:rFonts w:ascii="Arial" w:hAnsi="Arial" w:cs="Arial"/>
          <w:color w:val="000000"/>
        </w:rPr>
      </w:pPr>
      <w:r w:rsidRPr="001A512A">
        <w:rPr>
          <w:rFonts w:ascii="Arial" w:hAnsi="Arial" w:cs="Arial"/>
          <w:color w:val="000000"/>
        </w:rPr>
        <w:t>Desarrollo de la habilidad lingüística de escuchar:</w:t>
      </w:r>
      <w:r w:rsidR="00BD08B7">
        <w:rPr>
          <w:rFonts w:ascii="Arial" w:hAnsi="Arial" w:cs="Arial"/>
          <w:color w:val="000000"/>
        </w:rPr>
        <w:tab/>
        <w:t>49</w:t>
      </w:r>
    </w:p>
    <w:p w14:paraId="4E5009FD" w14:textId="0722D2B8" w:rsidR="008C0784" w:rsidRDefault="008C0784" w:rsidP="00E14A54">
      <w:pPr>
        <w:pStyle w:val="Prrafodelista"/>
        <w:numPr>
          <w:ilvl w:val="0"/>
          <w:numId w:val="23"/>
        </w:numPr>
        <w:tabs>
          <w:tab w:val="left" w:pos="709"/>
          <w:tab w:val="left" w:pos="1418"/>
          <w:tab w:val="left" w:pos="1985"/>
          <w:tab w:val="left" w:pos="8505"/>
        </w:tabs>
        <w:spacing w:line="480" w:lineRule="auto"/>
        <w:ind w:left="1985" w:hanging="567"/>
        <w:jc w:val="both"/>
        <w:rPr>
          <w:rFonts w:ascii="Arial" w:hAnsi="Arial" w:cs="Arial"/>
          <w:color w:val="000000"/>
        </w:rPr>
      </w:pPr>
      <w:r w:rsidRPr="001A512A">
        <w:rPr>
          <w:rFonts w:ascii="Arial" w:hAnsi="Arial" w:cs="Arial"/>
          <w:color w:val="000000"/>
        </w:rPr>
        <w:t>Desarrollo de la habilidad lingüística de hablar</w:t>
      </w:r>
      <w:r w:rsidR="00BD08B7">
        <w:rPr>
          <w:rFonts w:ascii="Arial" w:hAnsi="Arial" w:cs="Arial"/>
          <w:color w:val="000000"/>
        </w:rPr>
        <w:tab/>
        <w:t>50</w:t>
      </w:r>
    </w:p>
    <w:p w14:paraId="0499BC2E" w14:textId="61212F25" w:rsidR="002F1566" w:rsidRDefault="00685963" w:rsidP="00E14A54">
      <w:pPr>
        <w:tabs>
          <w:tab w:val="left" w:pos="709"/>
          <w:tab w:val="left" w:pos="1418"/>
          <w:tab w:val="left" w:pos="1985"/>
          <w:tab w:val="left" w:pos="8505"/>
        </w:tabs>
        <w:spacing w:line="480" w:lineRule="auto"/>
        <w:jc w:val="both"/>
        <w:rPr>
          <w:rFonts w:ascii="Arial" w:hAnsi="Arial" w:cs="Arial"/>
          <w:color w:val="000000"/>
        </w:rPr>
      </w:pPr>
      <w:r>
        <w:rPr>
          <w:rFonts w:ascii="Arial" w:hAnsi="Arial" w:cs="Arial"/>
          <w:i/>
          <w:noProof/>
          <w:sz w:val="22"/>
          <w:szCs w:val="22"/>
          <w:lang w:val="es-PE" w:eastAsia="es-PE"/>
        </w:rPr>
        <mc:AlternateContent>
          <mc:Choice Requires="wps">
            <w:drawing>
              <wp:anchor distT="0" distB="0" distL="114300" distR="114300" simplePos="0" relativeHeight="251675136" behindDoc="0" locked="0" layoutInCell="1" allowOverlap="1" wp14:anchorId="14C63826" wp14:editId="389A0018">
                <wp:simplePos x="0" y="0"/>
                <wp:positionH relativeFrom="column">
                  <wp:posOffset>2553970</wp:posOffset>
                </wp:positionH>
                <wp:positionV relativeFrom="paragraph">
                  <wp:posOffset>645291</wp:posOffset>
                </wp:positionV>
                <wp:extent cx="523875" cy="266700"/>
                <wp:effectExtent l="0" t="0" r="9525" b="0"/>
                <wp:wrapNone/>
                <wp:docPr id="973" name="Elipse 973"/>
                <wp:cNvGraphicFramePr/>
                <a:graphic xmlns:a="http://schemas.openxmlformats.org/drawingml/2006/main">
                  <a:graphicData uri="http://schemas.microsoft.com/office/word/2010/wordprocessingShape">
                    <wps:wsp>
                      <wps:cNvSpPr/>
                      <wps:spPr>
                        <a:xfrm>
                          <a:off x="0" y="0"/>
                          <a:ext cx="523875" cy="2667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41D377" id="Elipse 973" o:spid="_x0000_s1026" style="position:absolute;margin-left:201.1pt;margin-top:50.8pt;width:41.25pt;height:21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" fillcolor="white [3212]" stroked="f" strokeweight="2pt"/>
            </w:pict>
          </mc:Fallback>
        </mc:AlternateContent>
      </w:r>
      <w:r w:rsidR="002F1566">
        <w:rPr>
          <w:rFonts w:ascii="Arial" w:hAnsi="Arial" w:cs="Arial"/>
          <w:color w:val="000000"/>
        </w:rPr>
        <w:tab/>
      </w:r>
      <w:r w:rsidR="002F1566" w:rsidRPr="002F1566">
        <w:rPr>
          <w:rFonts w:ascii="Arial" w:hAnsi="Arial" w:cs="Arial"/>
          <w:color w:val="000000"/>
        </w:rPr>
        <w:t>2.4</w:t>
      </w:r>
      <w:r w:rsidR="002F1566">
        <w:rPr>
          <w:rFonts w:ascii="Arial" w:hAnsi="Arial" w:cs="Arial"/>
          <w:color w:val="000000"/>
        </w:rPr>
        <w:t>.7</w:t>
      </w:r>
      <w:r w:rsidR="002F1566" w:rsidRPr="002F1566">
        <w:rPr>
          <w:rFonts w:ascii="Arial" w:hAnsi="Arial" w:cs="Arial"/>
          <w:color w:val="000000"/>
        </w:rPr>
        <w:t xml:space="preserve"> </w:t>
      </w:r>
      <w:r w:rsidR="00302648">
        <w:rPr>
          <w:rFonts w:ascii="Arial" w:hAnsi="Arial" w:cs="Arial"/>
          <w:color w:val="000000"/>
        </w:rPr>
        <w:t xml:space="preserve">El enfoque comunicativo </w:t>
      </w:r>
      <w:r w:rsidR="00BD08B7">
        <w:rPr>
          <w:rFonts w:ascii="Arial" w:hAnsi="Arial" w:cs="Arial"/>
          <w:color w:val="000000"/>
        </w:rPr>
        <w:t>textual- Rutas del Aprendizaje</w:t>
      </w:r>
      <w:r w:rsidR="00BD08B7">
        <w:rPr>
          <w:rFonts w:ascii="Arial" w:hAnsi="Arial" w:cs="Arial"/>
          <w:color w:val="000000"/>
        </w:rPr>
        <w:tab/>
        <w:t>5</w:t>
      </w:r>
      <w:r w:rsidR="00302648">
        <w:rPr>
          <w:rFonts w:ascii="Arial" w:hAnsi="Arial" w:cs="Arial"/>
          <w:color w:val="000000"/>
        </w:rPr>
        <w:t>3</w:t>
      </w:r>
    </w:p>
    <w:p w14:paraId="6DF3AEDB" w14:textId="01AFFADF" w:rsidR="00302648" w:rsidRDefault="00BD08B7" w:rsidP="00E14A54">
      <w:pPr>
        <w:pStyle w:val="Prrafodelista"/>
        <w:numPr>
          <w:ilvl w:val="0"/>
          <w:numId w:val="42"/>
        </w:numPr>
        <w:tabs>
          <w:tab w:val="left" w:pos="709"/>
          <w:tab w:val="left" w:pos="1418"/>
          <w:tab w:val="left" w:pos="1985"/>
          <w:tab w:val="left" w:pos="8505"/>
        </w:tabs>
        <w:spacing w:line="480" w:lineRule="auto"/>
        <w:ind w:left="1985" w:hanging="567"/>
        <w:jc w:val="both"/>
        <w:rPr>
          <w:rFonts w:ascii="Arial" w:hAnsi="Arial" w:cs="Arial"/>
          <w:color w:val="000000"/>
        </w:rPr>
      </w:pPr>
      <w:r>
        <w:rPr>
          <w:rFonts w:ascii="Arial" w:hAnsi="Arial" w:cs="Arial"/>
          <w:color w:val="000000"/>
        </w:rPr>
        <w:lastRenderedPageBreak/>
        <w:t>Competencia: Expresión oral</w:t>
      </w:r>
      <w:r>
        <w:rPr>
          <w:rFonts w:ascii="Arial" w:hAnsi="Arial" w:cs="Arial"/>
          <w:color w:val="000000"/>
        </w:rPr>
        <w:tab/>
        <w:t>57</w:t>
      </w:r>
    </w:p>
    <w:p w14:paraId="6ABF127A" w14:textId="198A4C25" w:rsidR="00302648" w:rsidRDefault="00BD08B7" w:rsidP="00E14A54">
      <w:pPr>
        <w:pStyle w:val="Prrafodelista"/>
        <w:numPr>
          <w:ilvl w:val="0"/>
          <w:numId w:val="42"/>
        </w:numPr>
        <w:tabs>
          <w:tab w:val="left" w:pos="709"/>
          <w:tab w:val="left" w:pos="1418"/>
          <w:tab w:val="left" w:pos="1985"/>
          <w:tab w:val="left" w:pos="8505"/>
        </w:tabs>
        <w:spacing w:line="480" w:lineRule="auto"/>
        <w:ind w:left="1985" w:hanging="567"/>
        <w:jc w:val="both"/>
        <w:rPr>
          <w:rFonts w:ascii="Arial" w:hAnsi="Arial" w:cs="Arial"/>
          <w:color w:val="000000"/>
        </w:rPr>
      </w:pPr>
      <w:r>
        <w:rPr>
          <w:rFonts w:ascii="Arial" w:hAnsi="Arial" w:cs="Arial"/>
          <w:color w:val="000000"/>
        </w:rPr>
        <w:t>Capacidades: Expresión oral</w:t>
      </w:r>
      <w:r>
        <w:rPr>
          <w:rFonts w:ascii="Arial" w:hAnsi="Arial" w:cs="Arial"/>
          <w:color w:val="000000"/>
        </w:rPr>
        <w:tab/>
        <w:t>57</w:t>
      </w:r>
    </w:p>
    <w:p w14:paraId="037B90A1" w14:textId="638FCFB8" w:rsidR="00302648" w:rsidRPr="00E14A54" w:rsidRDefault="00BD08B7" w:rsidP="00E14A54">
      <w:pPr>
        <w:pStyle w:val="Prrafodelista"/>
        <w:numPr>
          <w:ilvl w:val="0"/>
          <w:numId w:val="42"/>
        </w:numPr>
        <w:tabs>
          <w:tab w:val="left" w:pos="709"/>
          <w:tab w:val="left" w:pos="1418"/>
          <w:tab w:val="left" w:pos="1985"/>
          <w:tab w:val="left" w:pos="8505"/>
        </w:tabs>
        <w:spacing w:line="480" w:lineRule="auto"/>
        <w:ind w:left="1985" w:hanging="567"/>
        <w:jc w:val="both"/>
        <w:rPr>
          <w:rFonts w:ascii="Arial" w:hAnsi="Arial" w:cs="Arial"/>
          <w:color w:val="000000"/>
        </w:rPr>
      </w:pPr>
      <w:r>
        <w:rPr>
          <w:rFonts w:ascii="Arial" w:hAnsi="Arial" w:cs="Arial"/>
          <w:color w:val="000000"/>
        </w:rPr>
        <w:t>Diseño Curricular 2017</w:t>
      </w:r>
      <w:r>
        <w:rPr>
          <w:rFonts w:ascii="Arial" w:hAnsi="Arial" w:cs="Arial"/>
          <w:color w:val="000000"/>
        </w:rPr>
        <w:tab/>
        <w:t>60</w:t>
      </w:r>
    </w:p>
    <w:p w14:paraId="30E2AB96" w14:textId="4DD08FD1" w:rsidR="008C0784" w:rsidRPr="00333DF8" w:rsidRDefault="008C0784" w:rsidP="00685963">
      <w:pPr>
        <w:spacing w:line="480" w:lineRule="auto"/>
        <w:rPr>
          <w:rFonts w:ascii="Arial" w:hAnsi="Arial" w:cs="Arial"/>
          <w:b/>
        </w:rPr>
      </w:pPr>
      <w:r w:rsidRPr="00333DF8">
        <w:rPr>
          <w:rFonts w:ascii="Arial" w:hAnsi="Arial" w:cs="Arial"/>
          <w:b/>
        </w:rPr>
        <w:t>C</w:t>
      </w:r>
      <w:r w:rsidR="00685963">
        <w:rPr>
          <w:rFonts w:ascii="Arial" w:hAnsi="Arial" w:cs="Arial"/>
          <w:b/>
        </w:rPr>
        <w:t xml:space="preserve">apitulo </w:t>
      </w:r>
      <w:r w:rsidRPr="00333DF8">
        <w:rPr>
          <w:rFonts w:ascii="Arial" w:hAnsi="Arial" w:cs="Arial"/>
          <w:b/>
        </w:rPr>
        <w:t>III</w:t>
      </w:r>
      <w:r w:rsidR="00685963">
        <w:rPr>
          <w:rFonts w:ascii="Arial" w:hAnsi="Arial" w:cs="Arial"/>
          <w:b/>
        </w:rPr>
        <w:tab/>
      </w:r>
      <w:r w:rsidR="00333DF8">
        <w:rPr>
          <w:rFonts w:ascii="Arial" w:hAnsi="Arial" w:cs="Arial"/>
          <w:b/>
        </w:rPr>
        <w:t>METODOLOGÍA</w:t>
      </w:r>
    </w:p>
    <w:p w14:paraId="24089CE5" w14:textId="43E533DD" w:rsidR="008C0784" w:rsidRPr="00F5384C" w:rsidRDefault="001D1E57" w:rsidP="00E14A54">
      <w:pPr>
        <w:tabs>
          <w:tab w:val="left" w:pos="709"/>
          <w:tab w:val="left" w:pos="1418"/>
          <w:tab w:val="left" w:pos="8505"/>
        </w:tabs>
        <w:spacing w:line="480" w:lineRule="auto"/>
        <w:rPr>
          <w:rFonts w:ascii="Arial" w:hAnsi="Arial" w:cs="Arial"/>
          <w:color w:val="000000"/>
          <w:lang w:val="es-ES_tradnl"/>
        </w:rPr>
      </w:pPr>
      <w:r>
        <w:rPr>
          <w:rFonts w:ascii="Arial" w:hAnsi="Arial" w:cs="Arial"/>
          <w:color w:val="000000"/>
          <w:lang w:val="es-ES_tradnl"/>
        </w:rPr>
        <w:t>3.1</w:t>
      </w:r>
      <w:r w:rsidR="008C0784" w:rsidRPr="00F5384C">
        <w:rPr>
          <w:rFonts w:ascii="Arial" w:hAnsi="Arial" w:cs="Arial"/>
          <w:color w:val="000000"/>
          <w:lang w:val="es-ES_tradnl"/>
        </w:rPr>
        <w:t xml:space="preserve"> </w:t>
      </w:r>
      <w:r w:rsidR="008C0784" w:rsidRPr="00F5384C">
        <w:rPr>
          <w:rFonts w:ascii="Arial" w:hAnsi="Arial" w:cs="Arial"/>
          <w:color w:val="000000"/>
          <w:lang w:val="es-ES_tradnl"/>
        </w:rPr>
        <w:tab/>
        <w:t xml:space="preserve">Tipo de </w:t>
      </w:r>
      <w:r>
        <w:rPr>
          <w:rFonts w:ascii="Arial" w:hAnsi="Arial" w:cs="Arial"/>
          <w:color w:val="000000"/>
          <w:lang w:val="es-ES_tradnl"/>
        </w:rPr>
        <w:t>investigación</w:t>
      </w:r>
      <w:r w:rsidR="00BD08B7">
        <w:rPr>
          <w:rFonts w:ascii="Arial" w:hAnsi="Arial" w:cs="Arial"/>
          <w:color w:val="000000"/>
          <w:lang w:val="es-ES_tradnl"/>
        </w:rPr>
        <w:tab/>
        <w:t>61</w:t>
      </w:r>
    </w:p>
    <w:p w14:paraId="590C773D" w14:textId="609DFB61" w:rsidR="001D1E57" w:rsidRDefault="001D1E57" w:rsidP="00E14A54">
      <w:pPr>
        <w:tabs>
          <w:tab w:val="left" w:pos="709"/>
          <w:tab w:val="left" w:pos="1418"/>
          <w:tab w:val="left" w:pos="2124"/>
          <w:tab w:val="left" w:pos="2832"/>
          <w:tab w:val="left" w:pos="3540"/>
          <w:tab w:val="left" w:pos="4248"/>
          <w:tab w:val="left" w:pos="5080"/>
          <w:tab w:val="left" w:pos="8505"/>
        </w:tabs>
        <w:spacing w:line="480" w:lineRule="auto"/>
        <w:rPr>
          <w:rFonts w:ascii="Arial" w:hAnsi="Arial" w:cs="Arial"/>
          <w:color w:val="000000"/>
          <w:lang w:val="es-ES_tradnl"/>
        </w:rPr>
      </w:pPr>
      <w:r>
        <w:rPr>
          <w:rFonts w:ascii="Arial" w:hAnsi="Arial" w:cs="Arial"/>
          <w:color w:val="000000"/>
          <w:lang w:val="es-ES_tradnl"/>
        </w:rPr>
        <w:t>3.2</w:t>
      </w:r>
      <w:r w:rsidRPr="00F5384C">
        <w:rPr>
          <w:rFonts w:ascii="Arial" w:hAnsi="Arial" w:cs="Arial"/>
          <w:color w:val="000000"/>
          <w:lang w:val="es-ES_tradnl"/>
        </w:rPr>
        <w:tab/>
        <w:t>Método</w:t>
      </w:r>
      <w:r>
        <w:rPr>
          <w:rFonts w:ascii="Arial" w:hAnsi="Arial" w:cs="Arial"/>
          <w:color w:val="000000"/>
          <w:lang w:val="es-ES_tradnl"/>
        </w:rPr>
        <w:t xml:space="preserve"> de la investigación </w:t>
      </w:r>
      <w:r w:rsidRPr="00F5384C">
        <w:rPr>
          <w:rFonts w:ascii="Arial" w:hAnsi="Arial" w:cs="Arial"/>
          <w:color w:val="000000"/>
          <w:lang w:val="es-ES_tradnl"/>
        </w:rPr>
        <w:tab/>
      </w:r>
      <w:r w:rsidRPr="00F5384C">
        <w:rPr>
          <w:rFonts w:ascii="Arial" w:hAnsi="Arial" w:cs="Arial"/>
          <w:color w:val="000000"/>
          <w:lang w:val="es-ES_tradnl"/>
        </w:rPr>
        <w:tab/>
      </w:r>
      <w:r w:rsidRPr="00F5384C">
        <w:rPr>
          <w:rFonts w:ascii="Arial" w:hAnsi="Arial" w:cs="Arial"/>
          <w:color w:val="000000"/>
          <w:lang w:val="es-ES_tradnl"/>
        </w:rPr>
        <w:tab/>
      </w:r>
      <w:r w:rsidR="00BD08B7">
        <w:rPr>
          <w:rFonts w:ascii="Arial" w:hAnsi="Arial" w:cs="Arial"/>
          <w:color w:val="000000"/>
          <w:lang w:val="es-ES_tradnl"/>
        </w:rPr>
        <w:t>61</w:t>
      </w:r>
    </w:p>
    <w:p w14:paraId="7977CB43" w14:textId="4D439EEE" w:rsidR="008C0784" w:rsidRDefault="008C0784" w:rsidP="00E14A54">
      <w:pPr>
        <w:tabs>
          <w:tab w:val="left" w:pos="709"/>
          <w:tab w:val="left" w:pos="1418"/>
          <w:tab w:val="left" w:pos="8505"/>
        </w:tabs>
        <w:spacing w:line="480" w:lineRule="auto"/>
        <w:rPr>
          <w:rFonts w:ascii="Arial" w:hAnsi="Arial" w:cs="Arial"/>
          <w:color w:val="000000"/>
          <w:lang w:val="es-ES_tradnl"/>
        </w:rPr>
      </w:pPr>
      <w:r w:rsidRPr="00F5384C">
        <w:rPr>
          <w:rFonts w:ascii="Arial" w:hAnsi="Arial" w:cs="Arial"/>
          <w:color w:val="000000"/>
          <w:lang w:val="es-ES_tradnl"/>
        </w:rPr>
        <w:t>3.</w:t>
      </w:r>
      <w:r w:rsidR="001D1E57">
        <w:rPr>
          <w:rFonts w:ascii="Arial" w:hAnsi="Arial" w:cs="Arial"/>
          <w:color w:val="000000"/>
          <w:lang w:val="es-ES_tradnl"/>
        </w:rPr>
        <w:t>3</w:t>
      </w:r>
      <w:r w:rsidRPr="00F5384C">
        <w:rPr>
          <w:rFonts w:ascii="Arial" w:hAnsi="Arial" w:cs="Arial"/>
          <w:color w:val="000000"/>
          <w:lang w:val="es-ES_tradnl"/>
        </w:rPr>
        <w:t xml:space="preserve">. </w:t>
      </w:r>
      <w:r w:rsidRPr="00F5384C">
        <w:rPr>
          <w:rFonts w:ascii="Arial" w:hAnsi="Arial" w:cs="Arial"/>
          <w:color w:val="000000"/>
          <w:lang w:val="es-ES_tradnl"/>
        </w:rPr>
        <w:tab/>
        <w:t>Diseño</w:t>
      </w:r>
      <w:r w:rsidR="001D1E57">
        <w:rPr>
          <w:rFonts w:ascii="Arial" w:hAnsi="Arial" w:cs="Arial"/>
          <w:color w:val="000000"/>
          <w:lang w:val="es-ES_tradnl"/>
        </w:rPr>
        <w:t xml:space="preserve"> de investigación</w:t>
      </w:r>
      <w:r w:rsidRPr="00F5384C">
        <w:rPr>
          <w:rFonts w:ascii="Arial" w:hAnsi="Arial" w:cs="Arial"/>
          <w:color w:val="000000"/>
          <w:lang w:val="es-ES_tradnl"/>
        </w:rPr>
        <w:tab/>
      </w:r>
      <w:r w:rsidR="00BD08B7">
        <w:rPr>
          <w:rFonts w:ascii="Arial" w:hAnsi="Arial" w:cs="Arial"/>
          <w:color w:val="000000"/>
          <w:lang w:val="es-ES_tradnl"/>
        </w:rPr>
        <w:t>61</w:t>
      </w:r>
    </w:p>
    <w:p w14:paraId="03BDD3E3" w14:textId="27E21414" w:rsidR="008C0784" w:rsidRPr="00F5384C" w:rsidRDefault="008C0784" w:rsidP="00E14A54">
      <w:pPr>
        <w:tabs>
          <w:tab w:val="left" w:pos="709"/>
          <w:tab w:val="left" w:pos="1418"/>
          <w:tab w:val="left" w:pos="8505"/>
        </w:tabs>
        <w:spacing w:line="480" w:lineRule="auto"/>
        <w:rPr>
          <w:rFonts w:ascii="Arial" w:hAnsi="Arial" w:cs="Arial"/>
          <w:color w:val="000000"/>
          <w:lang w:val="es-ES_tradnl"/>
        </w:rPr>
      </w:pPr>
      <w:r w:rsidRPr="00F5384C">
        <w:rPr>
          <w:rFonts w:ascii="Arial" w:hAnsi="Arial" w:cs="Arial"/>
          <w:color w:val="000000"/>
          <w:lang w:val="es-ES_tradnl"/>
        </w:rPr>
        <w:t>3.</w:t>
      </w:r>
      <w:r w:rsidR="001D1E57">
        <w:rPr>
          <w:rFonts w:ascii="Arial" w:hAnsi="Arial" w:cs="Arial"/>
          <w:color w:val="000000"/>
          <w:lang w:val="es-ES_tradnl"/>
        </w:rPr>
        <w:t>4</w:t>
      </w:r>
      <w:r w:rsidRPr="00F5384C">
        <w:rPr>
          <w:rFonts w:ascii="Arial" w:hAnsi="Arial" w:cs="Arial"/>
          <w:color w:val="000000"/>
          <w:lang w:val="es-ES_tradnl"/>
        </w:rPr>
        <w:t xml:space="preserve">. </w:t>
      </w:r>
      <w:r w:rsidRPr="00F5384C">
        <w:rPr>
          <w:rFonts w:ascii="Arial" w:hAnsi="Arial" w:cs="Arial"/>
          <w:color w:val="000000"/>
          <w:lang w:val="es-ES_tradnl"/>
        </w:rPr>
        <w:tab/>
      </w:r>
      <w:r w:rsidR="00BD08B7">
        <w:rPr>
          <w:rFonts w:ascii="Arial" w:hAnsi="Arial" w:cs="Arial"/>
          <w:color w:val="000000"/>
          <w:lang w:val="es-ES_tradnl"/>
        </w:rPr>
        <w:t>Población y muestra</w:t>
      </w:r>
      <w:r w:rsidR="00BD08B7">
        <w:rPr>
          <w:rFonts w:ascii="Arial" w:hAnsi="Arial" w:cs="Arial"/>
          <w:color w:val="000000"/>
          <w:lang w:val="es-ES_tradnl"/>
        </w:rPr>
        <w:tab/>
        <w:t>62</w:t>
      </w:r>
    </w:p>
    <w:p w14:paraId="6B505ECA" w14:textId="69C8261B" w:rsidR="008C0784" w:rsidRPr="00F5384C" w:rsidRDefault="001D1E57" w:rsidP="00E14A54">
      <w:pPr>
        <w:tabs>
          <w:tab w:val="left" w:pos="709"/>
          <w:tab w:val="left" w:pos="1418"/>
          <w:tab w:val="left" w:pos="2124"/>
          <w:tab w:val="left" w:pos="2832"/>
          <w:tab w:val="left" w:pos="3540"/>
          <w:tab w:val="left" w:pos="4248"/>
          <w:tab w:val="left" w:pos="5080"/>
          <w:tab w:val="left" w:pos="8505"/>
        </w:tabs>
        <w:spacing w:line="480" w:lineRule="auto"/>
        <w:rPr>
          <w:rFonts w:ascii="Arial" w:hAnsi="Arial" w:cs="Arial"/>
          <w:color w:val="000000"/>
          <w:lang w:val="es-ES_tradnl"/>
        </w:rPr>
      </w:pPr>
      <w:r>
        <w:rPr>
          <w:rFonts w:ascii="Arial" w:hAnsi="Arial" w:cs="Arial"/>
          <w:color w:val="000000"/>
          <w:lang w:val="es-ES_tradnl"/>
        </w:rPr>
        <w:t>3.5</w:t>
      </w:r>
      <w:r w:rsidR="008C0784" w:rsidRPr="00F5384C">
        <w:rPr>
          <w:rFonts w:ascii="Arial" w:hAnsi="Arial" w:cs="Arial"/>
          <w:color w:val="000000"/>
          <w:lang w:val="es-ES_tradnl"/>
        </w:rPr>
        <w:t xml:space="preserve">. </w:t>
      </w:r>
      <w:r w:rsidR="008C0784" w:rsidRPr="00F5384C">
        <w:rPr>
          <w:rFonts w:ascii="Arial" w:hAnsi="Arial" w:cs="Arial"/>
          <w:color w:val="000000"/>
          <w:lang w:val="es-ES_tradnl"/>
        </w:rPr>
        <w:tab/>
      </w:r>
      <w:r w:rsidR="008C0784">
        <w:rPr>
          <w:rFonts w:ascii="Arial" w:hAnsi="Arial" w:cs="Arial"/>
          <w:color w:val="000000"/>
          <w:lang w:val="es-ES_tradnl"/>
        </w:rPr>
        <w:t>T</w:t>
      </w:r>
      <w:r w:rsidR="008C0784" w:rsidRPr="00F5384C">
        <w:rPr>
          <w:rFonts w:ascii="Arial" w:hAnsi="Arial" w:cs="Arial"/>
          <w:color w:val="000000"/>
          <w:lang w:val="es-ES_tradnl"/>
        </w:rPr>
        <w:t xml:space="preserve">écnicas e </w:t>
      </w:r>
      <w:r w:rsidR="008C0784">
        <w:rPr>
          <w:rFonts w:ascii="Arial" w:hAnsi="Arial" w:cs="Arial"/>
          <w:color w:val="000000"/>
          <w:lang w:val="es-ES_tradnl"/>
        </w:rPr>
        <w:t xml:space="preserve">instrumentos de recolección de </w:t>
      </w:r>
      <w:r w:rsidR="008C0784" w:rsidRPr="00F5384C">
        <w:rPr>
          <w:rFonts w:ascii="Arial" w:hAnsi="Arial" w:cs="Arial"/>
          <w:color w:val="000000"/>
          <w:lang w:val="es-ES_tradnl"/>
        </w:rPr>
        <w:t>datos</w:t>
      </w:r>
      <w:r w:rsidR="008C0784" w:rsidRPr="00F5384C">
        <w:rPr>
          <w:rFonts w:ascii="Arial" w:hAnsi="Arial" w:cs="Arial"/>
          <w:color w:val="000000"/>
          <w:lang w:val="es-ES_tradnl"/>
        </w:rPr>
        <w:tab/>
      </w:r>
      <w:r w:rsidR="00BD08B7">
        <w:rPr>
          <w:rFonts w:ascii="Arial" w:hAnsi="Arial" w:cs="Arial"/>
          <w:color w:val="000000"/>
          <w:lang w:val="es-ES_tradnl"/>
        </w:rPr>
        <w:t>63</w:t>
      </w:r>
    </w:p>
    <w:p w14:paraId="05516931" w14:textId="234EC15E" w:rsidR="008C0784" w:rsidRDefault="001D1E57" w:rsidP="00E14A54">
      <w:pPr>
        <w:tabs>
          <w:tab w:val="left" w:pos="709"/>
          <w:tab w:val="left" w:pos="1418"/>
          <w:tab w:val="left" w:pos="2124"/>
          <w:tab w:val="left" w:pos="2832"/>
          <w:tab w:val="left" w:pos="3540"/>
          <w:tab w:val="left" w:pos="4248"/>
          <w:tab w:val="left" w:pos="5080"/>
          <w:tab w:val="left" w:pos="8505"/>
          <w:tab w:val="right" w:pos="8788"/>
        </w:tabs>
        <w:spacing w:line="480" w:lineRule="auto"/>
        <w:ind w:left="709" w:hanging="709"/>
        <w:rPr>
          <w:rFonts w:ascii="Arial" w:hAnsi="Arial" w:cs="Arial"/>
          <w:color w:val="000000"/>
          <w:lang w:val="es-ES_tradnl"/>
        </w:rPr>
      </w:pPr>
      <w:r>
        <w:rPr>
          <w:rFonts w:ascii="Arial" w:hAnsi="Arial" w:cs="Arial"/>
          <w:color w:val="000000"/>
          <w:lang w:val="es-ES_tradnl"/>
        </w:rPr>
        <w:tab/>
        <w:t>3.5</w:t>
      </w:r>
      <w:r w:rsidR="008C0784" w:rsidRPr="00F5384C">
        <w:rPr>
          <w:rFonts w:ascii="Arial" w:hAnsi="Arial" w:cs="Arial"/>
          <w:color w:val="000000"/>
          <w:lang w:val="es-ES_tradnl"/>
        </w:rPr>
        <w:t>.1</w:t>
      </w:r>
      <w:r w:rsidR="008C0784" w:rsidRPr="00F5384C">
        <w:rPr>
          <w:rFonts w:ascii="Arial" w:hAnsi="Arial" w:cs="Arial"/>
          <w:color w:val="000000"/>
          <w:lang w:val="es-ES_tradnl"/>
        </w:rPr>
        <w:tab/>
        <w:t xml:space="preserve">Técnicas </w:t>
      </w:r>
      <w:r w:rsidR="008C0784" w:rsidRPr="00F5384C">
        <w:rPr>
          <w:rFonts w:ascii="Arial" w:hAnsi="Arial" w:cs="Arial"/>
          <w:color w:val="000000"/>
          <w:lang w:val="es-ES_tradnl"/>
        </w:rPr>
        <w:tab/>
      </w:r>
      <w:r w:rsidR="008C0784" w:rsidRPr="00F5384C">
        <w:rPr>
          <w:rFonts w:ascii="Arial" w:hAnsi="Arial" w:cs="Arial"/>
          <w:color w:val="000000"/>
          <w:lang w:val="es-ES_tradnl"/>
        </w:rPr>
        <w:tab/>
      </w:r>
      <w:r w:rsidR="008C0784" w:rsidRPr="00F5384C">
        <w:rPr>
          <w:rFonts w:ascii="Arial" w:hAnsi="Arial" w:cs="Arial"/>
          <w:color w:val="000000"/>
          <w:lang w:val="es-ES_tradnl"/>
        </w:rPr>
        <w:tab/>
      </w:r>
      <w:r w:rsidR="008C0784" w:rsidRPr="00F5384C">
        <w:rPr>
          <w:rFonts w:ascii="Arial" w:hAnsi="Arial" w:cs="Arial"/>
          <w:color w:val="000000"/>
          <w:lang w:val="es-ES_tradnl"/>
        </w:rPr>
        <w:tab/>
      </w:r>
      <w:r w:rsidR="001D1ABF">
        <w:rPr>
          <w:rFonts w:ascii="Arial" w:hAnsi="Arial" w:cs="Arial"/>
          <w:color w:val="000000"/>
          <w:lang w:val="es-ES_tradnl"/>
        </w:rPr>
        <w:tab/>
      </w:r>
      <w:r w:rsidR="00BD08B7">
        <w:rPr>
          <w:rFonts w:ascii="Arial" w:hAnsi="Arial" w:cs="Arial"/>
          <w:color w:val="000000"/>
          <w:lang w:val="es-ES_tradnl"/>
        </w:rPr>
        <w:t>63</w:t>
      </w:r>
    </w:p>
    <w:p w14:paraId="1F3D2F61" w14:textId="4E9D2508" w:rsidR="008C0784" w:rsidRDefault="008C0784" w:rsidP="00E14A54">
      <w:pPr>
        <w:tabs>
          <w:tab w:val="left" w:pos="709"/>
          <w:tab w:val="left" w:pos="1418"/>
          <w:tab w:val="left" w:pos="2124"/>
          <w:tab w:val="left" w:pos="2832"/>
          <w:tab w:val="left" w:pos="3540"/>
          <w:tab w:val="left" w:pos="4248"/>
          <w:tab w:val="left" w:pos="5080"/>
          <w:tab w:val="left" w:pos="8505"/>
        </w:tabs>
        <w:spacing w:line="480" w:lineRule="auto"/>
        <w:ind w:left="709" w:hanging="709"/>
        <w:rPr>
          <w:rFonts w:ascii="Arial" w:hAnsi="Arial" w:cs="Arial"/>
          <w:color w:val="000000"/>
          <w:lang w:val="es-ES_tradnl"/>
        </w:rPr>
      </w:pPr>
      <w:r>
        <w:rPr>
          <w:rFonts w:ascii="Arial" w:hAnsi="Arial" w:cs="Arial"/>
          <w:color w:val="000000"/>
          <w:lang w:val="es-ES_tradnl"/>
        </w:rPr>
        <w:tab/>
        <w:t>3.</w:t>
      </w:r>
      <w:r w:rsidR="001D1E57">
        <w:rPr>
          <w:rFonts w:ascii="Arial" w:hAnsi="Arial" w:cs="Arial"/>
          <w:color w:val="000000"/>
          <w:lang w:val="es-ES_tradnl"/>
        </w:rPr>
        <w:t>5</w:t>
      </w:r>
      <w:r w:rsidRPr="00F5384C">
        <w:rPr>
          <w:rFonts w:ascii="Arial" w:hAnsi="Arial" w:cs="Arial"/>
          <w:color w:val="000000"/>
          <w:lang w:val="es-ES_tradnl"/>
        </w:rPr>
        <w:t>.2</w:t>
      </w:r>
      <w:r>
        <w:rPr>
          <w:rFonts w:ascii="Arial" w:hAnsi="Arial" w:cs="Arial"/>
          <w:color w:val="000000"/>
          <w:lang w:val="es-ES_tradnl"/>
        </w:rPr>
        <w:tab/>
      </w:r>
      <w:r w:rsidRPr="00F5384C">
        <w:rPr>
          <w:rFonts w:ascii="Arial" w:hAnsi="Arial" w:cs="Arial"/>
          <w:color w:val="000000"/>
          <w:lang w:val="es-ES_tradnl"/>
        </w:rPr>
        <w:t>Instrumento</w:t>
      </w:r>
      <w:r w:rsidRPr="00F5384C">
        <w:rPr>
          <w:rFonts w:ascii="Arial" w:hAnsi="Arial" w:cs="Arial"/>
          <w:color w:val="000000"/>
          <w:lang w:val="es-ES_tradnl"/>
        </w:rPr>
        <w:tab/>
      </w:r>
      <w:r w:rsidRPr="00F5384C">
        <w:rPr>
          <w:rFonts w:ascii="Arial" w:hAnsi="Arial" w:cs="Arial"/>
          <w:color w:val="000000"/>
          <w:lang w:val="es-ES_tradnl"/>
        </w:rPr>
        <w:tab/>
      </w:r>
      <w:r w:rsidRPr="00F5384C">
        <w:rPr>
          <w:rFonts w:ascii="Arial" w:hAnsi="Arial" w:cs="Arial"/>
          <w:color w:val="000000"/>
          <w:lang w:val="es-ES_tradnl"/>
        </w:rPr>
        <w:tab/>
      </w:r>
      <w:r w:rsidRPr="00F5384C">
        <w:rPr>
          <w:rFonts w:ascii="Arial" w:hAnsi="Arial" w:cs="Arial"/>
          <w:color w:val="000000"/>
          <w:lang w:val="es-ES_tradnl"/>
        </w:rPr>
        <w:tab/>
      </w:r>
      <w:r w:rsidRPr="00F5384C">
        <w:rPr>
          <w:rFonts w:ascii="Arial" w:hAnsi="Arial" w:cs="Arial"/>
          <w:color w:val="000000"/>
          <w:lang w:val="es-ES_tradnl"/>
        </w:rPr>
        <w:tab/>
      </w:r>
      <w:r w:rsidR="00BD08B7">
        <w:rPr>
          <w:rFonts w:ascii="Arial" w:hAnsi="Arial" w:cs="Arial"/>
          <w:color w:val="000000"/>
          <w:lang w:val="es-ES_tradnl"/>
        </w:rPr>
        <w:t>63</w:t>
      </w:r>
    </w:p>
    <w:p w14:paraId="094F6705" w14:textId="5EAA8F74" w:rsidR="008C0784" w:rsidRPr="00F5384C" w:rsidRDefault="001D1E57" w:rsidP="00E14A54">
      <w:pPr>
        <w:tabs>
          <w:tab w:val="left" w:pos="709"/>
          <w:tab w:val="left" w:pos="1418"/>
          <w:tab w:val="left" w:pos="2124"/>
          <w:tab w:val="left" w:pos="2832"/>
          <w:tab w:val="left" w:pos="3540"/>
          <w:tab w:val="left" w:pos="4248"/>
          <w:tab w:val="left" w:pos="5080"/>
          <w:tab w:val="left" w:pos="8505"/>
        </w:tabs>
        <w:spacing w:line="480" w:lineRule="auto"/>
        <w:ind w:left="709" w:hanging="709"/>
        <w:rPr>
          <w:rFonts w:ascii="Arial" w:hAnsi="Arial" w:cs="Arial"/>
          <w:color w:val="000000"/>
          <w:lang w:val="es-ES_tradnl"/>
        </w:rPr>
      </w:pPr>
      <w:r>
        <w:rPr>
          <w:rFonts w:ascii="Arial" w:hAnsi="Arial" w:cs="Arial"/>
          <w:color w:val="000000"/>
          <w:lang w:val="es-ES_tradnl"/>
        </w:rPr>
        <w:tab/>
        <w:t>3.5</w:t>
      </w:r>
      <w:r w:rsidR="008C0784">
        <w:rPr>
          <w:rFonts w:ascii="Arial" w:hAnsi="Arial" w:cs="Arial"/>
          <w:color w:val="000000"/>
          <w:lang w:val="es-ES_tradnl"/>
        </w:rPr>
        <w:t>.3</w:t>
      </w:r>
      <w:r w:rsidR="008C0784">
        <w:rPr>
          <w:rFonts w:ascii="Arial" w:hAnsi="Arial" w:cs="Arial"/>
          <w:color w:val="000000"/>
          <w:lang w:val="es-ES_tradnl"/>
        </w:rPr>
        <w:tab/>
        <w:t>Validez y confiabilidad</w:t>
      </w:r>
      <w:r w:rsidR="008C0784">
        <w:rPr>
          <w:rFonts w:ascii="Arial" w:hAnsi="Arial" w:cs="Arial"/>
          <w:color w:val="000000"/>
          <w:lang w:val="es-ES_tradnl"/>
        </w:rPr>
        <w:tab/>
      </w:r>
      <w:r w:rsidR="008C0784">
        <w:rPr>
          <w:rFonts w:ascii="Arial" w:hAnsi="Arial" w:cs="Arial"/>
          <w:color w:val="000000"/>
          <w:lang w:val="es-ES_tradnl"/>
        </w:rPr>
        <w:tab/>
      </w:r>
      <w:r w:rsidR="008C0784" w:rsidRPr="00F5384C">
        <w:rPr>
          <w:rFonts w:ascii="Arial" w:hAnsi="Arial" w:cs="Arial"/>
          <w:color w:val="000000"/>
          <w:lang w:val="es-ES_tradnl"/>
        </w:rPr>
        <w:tab/>
      </w:r>
      <w:r w:rsidR="00BD08B7">
        <w:rPr>
          <w:rFonts w:ascii="Arial" w:hAnsi="Arial" w:cs="Arial"/>
          <w:color w:val="000000"/>
          <w:lang w:val="es-ES_tradnl"/>
        </w:rPr>
        <w:t>64</w:t>
      </w:r>
    </w:p>
    <w:p w14:paraId="3630E3AC" w14:textId="637598F5" w:rsidR="001D1E57" w:rsidRDefault="001D1E57" w:rsidP="00E14A54">
      <w:pPr>
        <w:tabs>
          <w:tab w:val="left" w:pos="709"/>
          <w:tab w:val="left" w:pos="1418"/>
          <w:tab w:val="left" w:pos="8505"/>
        </w:tabs>
        <w:spacing w:line="480" w:lineRule="auto"/>
        <w:rPr>
          <w:rFonts w:ascii="Arial" w:hAnsi="Arial" w:cs="Arial"/>
          <w:color w:val="000000"/>
          <w:lang w:val="es-ES_tradnl"/>
        </w:rPr>
      </w:pPr>
      <w:r>
        <w:rPr>
          <w:rFonts w:ascii="Arial" w:hAnsi="Arial" w:cs="Arial"/>
          <w:color w:val="000000"/>
          <w:lang w:val="es-ES_tradnl"/>
        </w:rPr>
        <w:t>3.6</w:t>
      </w:r>
      <w:r w:rsidR="008C0784" w:rsidRPr="00F5384C">
        <w:rPr>
          <w:rFonts w:ascii="Arial" w:hAnsi="Arial" w:cs="Arial"/>
          <w:color w:val="000000"/>
          <w:lang w:val="es-ES_tradnl"/>
        </w:rPr>
        <w:t xml:space="preserve">. </w:t>
      </w:r>
      <w:r w:rsidR="008C0784" w:rsidRPr="00F5384C">
        <w:rPr>
          <w:rFonts w:ascii="Arial" w:hAnsi="Arial" w:cs="Arial"/>
          <w:color w:val="000000"/>
          <w:lang w:val="es-ES_tradnl"/>
        </w:rPr>
        <w:tab/>
      </w:r>
      <w:r>
        <w:rPr>
          <w:rFonts w:ascii="Arial" w:hAnsi="Arial" w:cs="Arial"/>
          <w:color w:val="000000"/>
          <w:lang w:val="es-ES_tradnl"/>
        </w:rPr>
        <w:t>Técnicas de procesamiento de datos</w:t>
      </w:r>
      <w:r w:rsidR="008C0784" w:rsidRPr="00F5384C">
        <w:rPr>
          <w:rFonts w:ascii="Arial" w:hAnsi="Arial" w:cs="Arial"/>
          <w:color w:val="000000"/>
          <w:lang w:val="es-ES_tradnl"/>
        </w:rPr>
        <w:tab/>
      </w:r>
      <w:r w:rsidR="00BD08B7">
        <w:rPr>
          <w:rFonts w:ascii="Arial" w:hAnsi="Arial" w:cs="Arial"/>
          <w:color w:val="000000"/>
          <w:lang w:val="es-ES_tradnl"/>
        </w:rPr>
        <w:t>66</w:t>
      </w:r>
    </w:p>
    <w:p w14:paraId="52EDDFE9" w14:textId="28B61129" w:rsidR="001D1E57" w:rsidRPr="00F5384C" w:rsidRDefault="001D1E57" w:rsidP="00E14A54">
      <w:pPr>
        <w:tabs>
          <w:tab w:val="left" w:pos="709"/>
          <w:tab w:val="left" w:pos="1418"/>
          <w:tab w:val="left" w:pos="8505"/>
        </w:tabs>
        <w:spacing w:line="480" w:lineRule="auto"/>
        <w:rPr>
          <w:rFonts w:ascii="Arial" w:hAnsi="Arial" w:cs="Arial"/>
          <w:color w:val="000000"/>
          <w:lang w:val="es-ES_tradnl"/>
        </w:rPr>
      </w:pPr>
      <w:r>
        <w:rPr>
          <w:rFonts w:ascii="Arial" w:hAnsi="Arial" w:cs="Arial"/>
          <w:color w:val="000000"/>
          <w:lang w:val="es-ES_tradnl"/>
        </w:rPr>
        <w:t xml:space="preserve">3.7. </w:t>
      </w:r>
      <w:r>
        <w:rPr>
          <w:rFonts w:ascii="Arial" w:hAnsi="Arial" w:cs="Arial"/>
          <w:color w:val="000000"/>
          <w:lang w:val="es-ES_tradnl"/>
        </w:rPr>
        <w:tab/>
        <w:t xml:space="preserve">Sistema de </w:t>
      </w:r>
      <w:r w:rsidRPr="00F5384C">
        <w:rPr>
          <w:rFonts w:ascii="Arial" w:hAnsi="Arial" w:cs="Arial"/>
          <w:color w:val="000000"/>
          <w:lang w:val="es-ES_tradnl"/>
        </w:rPr>
        <w:t>Hipótesis</w:t>
      </w:r>
      <w:r w:rsidRPr="00F5384C">
        <w:rPr>
          <w:rFonts w:ascii="Arial" w:hAnsi="Arial" w:cs="Arial"/>
          <w:color w:val="000000"/>
          <w:lang w:val="es-ES_tradnl"/>
        </w:rPr>
        <w:tab/>
      </w:r>
      <w:r w:rsidR="00BD08B7">
        <w:rPr>
          <w:rFonts w:ascii="Arial" w:hAnsi="Arial" w:cs="Arial"/>
          <w:color w:val="000000"/>
          <w:lang w:val="es-ES_tradnl"/>
        </w:rPr>
        <w:t>6</w:t>
      </w:r>
      <w:r w:rsidR="001D1ABF">
        <w:rPr>
          <w:rFonts w:ascii="Arial" w:hAnsi="Arial" w:cs="Arial"/>
          <w:color w:val="000000"/>
          <w:lang w:val="es-ES_tradnl"/>
        </w:rPr>
        <w:t>8</w:t>
      </w:r>
    </w:p>
    <w:p w14:paraId="0AB3CEFB" w14:textId="4E97D2C5" w:rsidR="001D1E57" w:rsidRPr="00F5384C" w:rsidRDefault="001D1E57" w:rsidP="00E14A54">
      <w:pPr>
        <w:tabs>
          <w:tab w:val="left" w:pos="709"/>
          <w:tab w:val="left" w:pos="1418"/>
          <w:tab w:val="left" w:pos="8505"/>
        </w:tabs>
        <w:spacing w:line="480" w:lineRule="auto"/>
        <w:rPr>
          <w:rFonts w:ascii="Arial" w:hAnsi="Arial" w:cs="Arial"/>
          <w:color w:val="000000"/>
          <w:lang w:val="es-ES_tradnl"/>
        </w:rPr>
      </w:pPr>
      <w:r>
        <w:rPr>
          <w:rFonts w:ascii="Arial" w:hAnsi="Arial" w:cs="Arial"/>
          <w:color w:val="000000"/>
          <w:lang w:val="es-ES_tradnl"/>
        </w:rPr>
        <w:tab/>
        <w:t>3.7</w:t>
      </w:r>
      <w:r w:rsidRPr="00F5384C">
        <w:rPr>
          <w:rFonts w:ascii="Arial" w:hAnsi="Arial" w:cs="Arial"/>
          <w:color w:val="000000"/>
          <w:lang w:val="es-ES_tradnl"/>
        </w:rPr>
        <w:t>.1</w:t>
      </w:r>
      <w:r w:rsidRPr="00F5384C">
        <w:rPr>
          <w:rFonts w:ascii="Arial" w:hAnsi="Arial" w:cs="Arial"/>
          <w:color w:val="000000"/>
          <w:lang w:val="es-ES_tradnl"/>
        </w:rPr>
        <w:tab/>
        <w:t>Hipótesis general</w:t>
      </w:r>
      <w:r w:rsidRPr="00F5384C">
        <w:rPr>
          <w:rFonts w:ascii="Arial" w:hAnsi="Arial" w:cs="Arial"/>
          <w:color w:val="000000"/>
          <w:lang w:val="es-ES_tradnl"/>
        </w:rPr>
        <w:tab/>
      </w:r>
      <w:r w:rsidR="00BD08B7">
        <w:rPr>
          <w:rFonts w:ascii="Arial" w:hAnsi="Arial" w:cs="Arial"/>
          <w:color w:val="000000"/>
          <w:lang w:val="es-ES_tradnl"/>
        </w:rPr>
        <w:t>6</w:t>
      </w:r>
      <w:r w:rsidR="001D1ABF">
        <w:rPr>
          <w:rFonts w:ascii="Arial" w:hAnsi="Arial" w:cs="Arial"/>
          <w:color w:val="000000"/>
          <w:lang w:val="es-ES_tradnl"/>
        </w:rPr>
        <w:t>8</w:t>
      </w:r>
    </w:p>
    <w:p w14:paraId="2F1824CA" w14:textId="3B0161AA" w:rsidR="001D1E57" w:rsidRPr="00F5384C" w:rsidRDefault="001D1E57" w:rsidP="00E14A54">
      <w:pPr>
        <w:tabs>
          <w:tab w:val="left" w:pos="709"/>
          <w:tab w:val="left" w:pos="1418"/>
          <w:tab w:val="left" w:pos="8505"/>
        </w:tabs>
        <w:spacing w:line="480" w:lineRule="auto"/>
        <w:rPr>
          <w:rFonts w:ascii="Arial" w:hAnsi="Arial" w:cs="Arial"/>
          <w:color w:val="000000"/>
          <w:lang w:val="es-ES_tradnl"/>
        </w:rPr>
      </w:pPr>
      <w:r>
        <w:rPr>
          <w:rFonts w:ascii="Arial" w:hAnsi="Arial" w:cs="Arial"/>
          <w:color w:val="000000"/>
          <w:lang w:val="es-ES_tradnl"/>
        </w:rPr>
        <w:tab/>
        <w:t>3.7</w:t>
      </w:r>
      <w:r w:rsidRPr="00F5384C">
        <w:rPr>
          <w:rFonts w:ascii="Arial" w:hAnsi="Arial" w:cs="Arial"/>
          <w:color w:val="000000"/>
          <w:lang w:val="es-ES_tradnl"/>
        </w:rPr>
        <w:t>.2</w:t>
      </w:r>
      <w:r w:rsidRPr="00F5384C">
        <w:rPr>
          <w:rFonts w:ascii="Arial" w:hAnsi="Arial" w:cs="Arial"/>
          <w:color w:val="000000"/>
          <w:lang w:val="es-ES_tradnl"/>
        </w:rPr>
        <w:tab/>
        <w:t>Hipótesis específica</w:t>
      </w:r>
      <w:r w:rsidRPr="00F5384C">
        <w:rPr>
          <w:rFonts w:ascii="Arial" w:hAnsi="Arial" w:cs="Arial"/>
          <w:color w:val="000000"/>
          <w:lang w:val="es-ES_tradnl"/>
        </w:rPr>
        <w:tab/>
      </w:r>
      <w:r w:rsidR="00BD08B7">
        <w:rPr>
          <w:rFonts w:ascii="Arial" w:hAnsi="Arial" w:cs="Arial"/>
          <w:color w:val="000000"/>
          <w:lang w:val="es-ES_tradnl"/>
        </w:rPr>
        <w:t>68</w:t>
      </w:r>
    </w:p>
    <w:p w14:paraId="4C48164D" w14:textId="5DCF6960" w:rsidR="001D1E57" w:rsidRDefault="001D1E57" w:rsidP="00E14A54">
      <w:pPr>
        <w:tabs>
          <w:tab w:val="left" w:pos="709"/>
          <w:tab w:val="left" w:pos="1418"/>
          <w:tab w:val="left" w:pos="8505"/>
        </w:tabs>
        <w:spacing w:line="480" w:lineRule="auto"/>
        <w:rPr>
          <w:rFonts w:ascii="Arial" w:hAnsi="Arial" w:cs="Arial"/>
          <w:color w:val="000000"/>
          <w:lang w:val="es-ES_tradnl"/>
        </w:rPr>
      </w:pPr>
      <w:r>
        <w:rPr>
          <w:rFonts w:ascii="Arial" w:hAnsi="Arial" w:cs="Arial"/>
          <w:color w:val="000000"/>
          <w:lang w:val="es-ES_tradnl"/>
        </w:rPr>
        <w:t>3.8</w:t>
      </w:r>
      <w:r w:rsidRPr="00F5384C">
        <w:rPr>
          <w:rFonts w:ascii="Arial" w:hAnsi="Arial" w:cs="Arial"/>
          <w:color w:val="000000"/>
          <w:lang w:val="es-ES_tradnl"/>
        </w:rPr>
        <w:t xml:space="preserve">. </w:t>
      </w:r>
      <w:r w:rsidRPr="00F5384C">
        <w:rPr>
          <w:rFonts w:ascii="Arial" w:hAnsi="Arial" w:cs="Arial"/>
          <w:color w:val="000000"/>
          <w:lang w:val="es-ES_tradnl"/>
        </w:rPr>
        <w:tab/>
      </w:r>
      <w:r>
        <w:rPr>
          <w:rFonts w:ascii="Arial" w:hAnsi="Arial" w:cs="Arial"/>
          <w:color w:val="000000"/>
          <w:lang w:val="es-ES_tradnl"/>
        </w:rPr>
        <w:t>Operativización de v</w:t>
      </w:r>
      <w:r w:rsidRPr="00F5384C">
        <w:rPr>
          <w:rFonts w:ascii="Arial" w:hAnsi="Arial" w:cs="Arial"/>
          <w:color w:val="000000"/>
          <w:lang w:val="es-ES_tradnl"/>
        </w:rPr>
        <w:t>ariables</w:t>
      </w:r>
      <w:r w:rsidR="00BD08B7">
        <w:rPr>
          <w:rFonts w:ascii="Arial" w:hAnsi="Arial" w:cs="Arial"/>
          <w:color w:val="000000"/>
          <w:lang w:val="es-ES_tradnl"/>
        </w:rPr>
        <w:tab/>
        <w:t>69</w:t>
      </w:r>
    </w:p>
    <w:p w14:paraId="048C554D" w14:textId="22474DA2" w:rsidR="001D1E57" w:rsidRPr="00F5384C" w:rsidRDefault="001D1E57" w:rsidP="00E14A54">
      <w:pPr>
        <w:tabs>
          <w:tab w:val="left" w:pos="709"/>
          <w:tab w:val="left" w:pos="1418"/>
          <w:tab w:val="left" w:pos="8505"/>
        </w:tabs>
        <w:spacing w:line="480" w:lineRule="auto"/>
        <w:rPr>
          <w:rFonts w:ascii="Arial" w:hAnsi="Arial" w:cs="Arial"/>
          <w:color w:val="000000"/>
          <w:lang w:val="es-ES_tradnl"/>
        </w:rPr>
      </w:pPr>
      <w:r w:rsidRPr="00F5384C">
        <w:rPr>
          <w:rFonts w:ascii="Arial" w:hAnsi="Arial" w:cs="Arial"/>
          <w:color w:val="000000"/>
          <w:lang w:val="es-ES_tradnl"/>
        </w:rPr>
        <w:tab/>
      </w:r>
      <w:r w:rsidR="00BD08B7">
        <w:rPr>
          <w:rFonts w:ascii="Arial" w:hAnsi="Arial" w:cs="Arial"/>
          <w:color w:val="000000"/>
          <w:lang w:val="es-ES_tradnl"/>
        </w:rPr>
        <w:t xml:space="preserve">3.8.1. </w:t>
      </w:r>
      <w:r w:rsidR="00BD08B7">
        <w:rPr>
          <w:rFonts w:ascii="Arial" w:hAnsi="Arial" w:cs="Arial"/>
          <w:color w:val="000000"/>
          <w:lang w:val="es-ES_tradnl"/>
        </w:rPr>
        <w:tab/>
        <w:t>Definición Conceptual</w:t>
      </w:r>
      <w:r w:rsidR="00BD08B7">
        <w:rPr>
          <w:rFonts w:ascii="Arial" w:hAnsi="Arial" w:cs="Arial"/>
          <w:color w:val="000000"/>
          <w:lang w:val="es-ES_tradnl"/>
        </w:rPr>
        <w:tab/>
        <w:t>69</w:t>
      </w:r>
    </w:p>
    <w:p w14:paraId="16B12FD6" w14:textId="40310AEB" w:rsidR="001D1E57" w:rsidRDefault="001D1E57" w:rsidP="00E14A54">
      <w:pPr>
        <w:tabs>
          <w:tab w:val="left" w:pos="709"/>
          <w:tab w:val="left" w:pos="1418"/>
          <w:tab w:val="left" w:pos="8505"/>
        </w:tabs>
        <w:spacing w:line="480" w:lineRule="auto"/>
        <w:rPr>
          <w:rFonts w:ascii="Arial" w:hAnsi="Arial" w:cs="Arial"/>
          <w:color w:val="000000"/>
          <w:lang w:val="es-ES_tradnl"/>
        </w:rPr>
      </w:pPr>
      <w:r>
        <w:rPr>
          <w:rFonts w:ascii="Arial" w:hAnsi="Arial" w:cs="Arial"/>
          <w:color w:val="000000"/>
          <w:lang w:val="es-ES_tradnl"/>
        </w:rPr>
        <w:tab/>
        <w:t>3.8</w:t>
      </w:r>
      <w:r w:rsidRPr="00F5384C">
        <w:rPr>
          <w:rFonts w:ascii="Arial" w:hAnsi="Arial" w:cs="Arial"/>
          <w:color w:val="000000"/>
          <w:lang w:val="es-ES_tradnl"/>
        </w:rPr>
        <w:t xml:space="preserve">.2. </w:t>
      </w:r>
      <w:r w:rsidRPr="00F5384C">
        <w:rPr>
          <w:rFonts w:ascii="Arial" w:hAnsi="Arial" w:cs="Arial"/>
          <w:color w:val="000000"/>
          <w:lang w:val="es-ES_tradnl"/>
        </w:rPr>
        <w:tab/>
        <w:t>Definición Operacional</w:t>
      </w:r>
      <w:r w:rsidRPr="00F5384C">
        <w:rPr>
          <w:rFonts w:ascii="Arial" w:hAnsi="Arial" w:cs="Arial"/>
          <w:color w:val="000000"/>
          <w:lang w:val="es-ES_tradnl"/>
        </w:rPr>
        <w:tab/>
      </w:r>
      <w:r w:rsidR="008200FA">
        <w:rPr>
          <w:rFonts w:ascii="Arial" w:hAnsi="Arial" w:cs="Arial"/>
          <w:color w:val="000000"/>
          <w:lang w:val="es-ES_tradnl"/>
        </w:rPr>
        <w:t>69</w:t>
      </w:r>
    </w:p>
    <w:p w14:paraId="462FE8EF" w14:textId="2CC4D97B" w:rsidR="008C0784" w:rsidRPr="00F5384C" w:rsidRDefault="001D1E57" w:rsidP="00E14A54">
      <w:pPr>
        <w:tabs>
          <w:tab w:val="left" w:pos="709"/>
          <w:tab w:val="left" w:pos="1418"/>
          <w:tab w:val="left" w:pos="8505"/>
        </w:tabs>
        <w:spacing w:line="480" w:lineRule="auto"/>
        <w:rPr>
          <w:rFonts w:ascii="Arial" w:hAnsi="Arial" w:cs="Arial"/>
          <w:color w:val="000000"/>
          <w:lang w:val="es-ES_tradnl"/>
        </w:rPr>
      </w:pPr>
      <w:r>
        <w:rPr>
          <w:rFonts w:ascii="Arial" w:hAnsi="Arial" w:cs="Arial"/>
          <w:color w:val="000000"/>
          <w:lang w:val="es-ES_tradnl"/>
        </w:rPr>
        <w:tab/>
        <w:t>3.8.3</w:t>
      </w:r>
      <w:r>
        <w:rPr>
          <w:rFonts w:ascii="Arial" w:hAnsi="Arial" w:cs="Arial"/>
          <w:color w:val="000000"/>
          <w:lang w:val="es-ES_tradnl"/>
        </w:rPr>
        <w:tab/>
        <w:t>Op</w:t>
      </w:r>
      <w:r w:rsidR="008200FA">
        <w:rPr>
          <w:rFonts w:ascii="Arial" w:hAnsi="Arial" w:cs="Arial"/>
          <w:color w:val="000000"/>
          <w:lang w:val="es-ES_tradnl"/>
        </w:rPr>
        <w:t>eracionalización de variables</w:t>
      </w:r>
      <w:r w:rsidR="008200FA">
        <w:rPr>
          <w:rFonts w:ascii="Arial" w:hAnsi="Arial" w:cs="Arial"/>
          <w:color w:val="000000"/>
          <w:lang w:val="es-ES_tradnl"/>
        </w:rPr>
        <w:tab/>
        <w:t>69</w:t>
      </w:r>
    </w:p>
    <w:p w14:paraId="448B313C" w14:textId="0F4D9059" w:rsidR="008C0784" w:rsidRPr="001D1E57" w:rsidRDefault="008C0784" w:rsidP="00685963">
      <w:pPr>
        <w:spacing w:line="480" w:lineRule="auto"/>
        <w:rPr>
          <w:rFonts w:ascii="Arial" w:hAnsi="Arial" w:cs="Arial"/>
          <w:b/>
          <w:lang w:val="es-ES_tradnl"/>
        </w:rPr>
      </w:pPr>
      <w:r w:rsidRPr="001D1E57">
        <w:rPr>
          <w:rFonts w:ascii="Arial" w:hAnsi="Arial" w:cs="Arial"/>
          <w:b/>
          <w:lang w:val="es-ES_tradnl"/>
        </w:rPr>
        <w:t>C</w:t>
      </w:r>
      <w:r w:rsidR="00685963">
        <w:rPr>
          <w:rFonts w:ascii="Arial" w:hAnsi="Arial" w:cs="Arial"/>
          <w:b/>
          <w:lang w:val="es-ES_tradnl"/>
        </w:rPr>
        <w:t xml:space="preserve">apitulo </w:t>
      </w:r>
      <w:r w:rsidRPr="001D1E57">
        <w:rPr>
          <w:rFonts w:ascii="Arial" w:hAnsi="Arial" w:cs="Arial"/>
          <w:b/>
          <w:lang w:val="es-ES_tradnl"/>
        </w:rPr>
        <w:t>IV</w:t>
      </w:r>
      <w:r w:rsidR="00685963">
        <w:rPr>
          <w:rFonts w:ascii="Arial" w:hAnsi="Arial" w:cs="Arial"/>
          <w:b/>
          <w:lang w:val="es-ES_tradnl"/>
        </w:rPr>
        <w:tab/>
      </w:r>
      <w:r w:rsidRPr="001D1E57">
        <w:rPr>
          <w:rFonts w:ascii="Arial" w:hAnsi="Arial" w:cs="Arial"/>
          <w:b/>
          <w:lang w:val="es-ES_tradnl"/>
        </w:rPr>
        <w:t>RESULTADOS</w:t>
      </w:r>
    </w:p>
    <w:p w14:paraId="2AECA7DC" w14:textId="7BC93129" w:rsidR="008C0784" w:rsidRDefault="001D1E57" w:rsidP="00E14A54">
      <w:pPr>
        <w:tabs>
          <w:tab w:val="left" w:pos="709"/>
          <w:tab w:val="left" w:pos="851"/>
          <w:tab w:val="left" w:pos="1418"/>
          <w:tab w:val="left" w:pos="8505"/>
        </w:tabs>
        <w:spacing w:line="480" w:lineRule="auto"/>
        <w:rPr>
          <w:rFonts w:ascii="Arial" w:hAnsi="Arial" w:cs="Arial"/>
          <w:lang w:val="es-ES_tradnl"/>
        </w:rPr>
      </w:pPr>
      <w:r>
        <w:rPr>
          <w:rFonts w:ascii="Arial" w:hAnsi="Arial" w:cs="Arial"/>
          <w:lang w:val="es-ES_tradnl"/>
        </w:rPr>
        <w:t>4.1</w:t>
      </w:r>
      <w:r>
        <w:rPr>
          <w:rFonts w:ascii="Arial" w:hAnsi="Arial" w:cs="Arial"/>
          <w:lang w:val="es-ES_tradnl"/>
        </w:rPr>
        <w:tab/>
        <w:t>Presentación e investigación de datos</w:t>
      </w:r>
      <w:r w:rsidR="008200FA">
        <w:rPr>
          <w:rFonts w:ascii="Arial" w:hAnsi="Arial" w:cs="Arial"/>
          <w:lang w:val="es-ES_tradnl"/>
        </w:rPr>
        <w:tab/>
        <w:t>72</w:t>
      </w:r>
    </w:p>
    <w:p w14:paraId="53F06D53" w14:textId="0EBC1C75" w:rsidR="008C0784" w:rsidRDefault="008200FA" w:rsidP="00E14A54">
      <w:pPr>
        <w:tabs>
          <w:tab w:val="left" w:pos="709"/>
          <w:tab w:val="left" w:pos="851"/>
          <w:tab w:val="left" w:pos="1418"/>
          <w:tab w:val="left" w:pos="8505"/>
        </w:tabs>
        <w:spacing w:line="480" w:lineRule="auto"/>
        <w:rPr>
          <w:rFonts w:ascii="Arial" w:hAnsi="Arial" w:cs="Arial"/>
          <w:lang w:val="es-ES_tradnl"/>
        </w:rPr>
      </w:pPr>
      <w:r>
        <w:rPr>
          <w:rFonts w:ascii="Arial" w:hAnsi="Arial" w:cs="Arial"/>
          <w:lang w:val="es-ES_tradnl"/>
        </w:rPr>
        <w:tab/>
        <w:t>4.1.1. Prueba de hipótesis</w:t>
      </w:r>
      <w:r>
        <w:rPr>
          <w:rFonts w:ascii="Arial" w:hAnsi="Arial" w:cs="Arial"/>
          <w:lang w:val="es-ES_tradnl"/>
        </w:rPr>
        <w:tab/>
        <w:t>72</w:t>
      </w:r>
    </w:p>
    <w:p w14:paraId="71964380" w14:textId="48E35321" w:rsidR="008C0784" w:rsidRDefault="001D42DE" w:rsidP="00E14A54">
      <w:pPr>
        <w:tabs>
          <w:tab w:val="left" w:pos="709"/>
          <w:tab w:val="left" w:pos="851"/>
          <w:tab w:val="left" w:pos="1418"/>
          <w:tab w:val="left" w:pos="8505"/>
        </w:tabs>
        <w:spacing w:line="480" w:lineRule="auto"/>
        <w:rPr>
          <w:rFonts w:ascii="Arial" w:hAnsi="Arial" w:cs="Arial"/>
          <w:lang w:val="es-ES_tradnl"/>
        </w:rPr>
      </w:pPr>
      <w:r>
        <w:rPr>
          <w:rFonts w:ascii="Arial" w:hAnsi="Arial" w:cs="Arial"/>
          <w:lang w:val="es-ES_tradnl"/>
        </w:rPr>
        <w:t>4.2</w:t>
      </w:r>
      <w:r w:rsidR="008C0784">
        <w:rPr>
          <w:rFonts w:ascii="Arial" w:hAnsi="Arial" w:cs="Arial"/>
          <w:lang w:val="es-ES_tradnl"/>
        </w:rPr>
        <w:tab/>
        <w:t>Discusión</w:t>
      </w:r>
      <w:r w:rsidR="001D1E57">
        <w:rPr>
          <w:rFonts w:ascii="Arial" w:hAnsi="Arial" w:cs="Arial"/>
          <w:lang w:val="es-ES_tradnl"/>
        </w:rPr>
        <w:t xml:space="preserve"> de resultados</w:t>
      </w:r>
      <w:r w:rsidR="008200FA">
        <w:rPr>
          <w:rFonts w:ascii="Arial" w:hAnsi="Arial" w:cs="Arial"/>
          <w:lang w:val="es-ES_tradnl"/>
        </w:rPr>
        <w:tab/>
        <w:t>82</w:t>
      </w:r>
    </w:p>
    <w:p w14:paraId="5AE0DBF9" w14:textId="16F5C8CA" w:rsidR="00940D96" w:rsidRDefault="00940D96" w:rsidP="00E14A54">
      <w:pPr>
        <w:tabs>
          <w:tab w:val="left" w:pos="709"/>
          <w:tab w:val="left" w:pos="851"/>
          <w:tab w:val="left" w:pos="1418"/>
          <w:tab w:val="left" w:pos="8505"/>
        </w:tabs>
        <w:spacing w:line="480" w:lineRule="auto"/>
        <w:rPr>
          <w:rFonts w:ascii="Arial" w:hAnsi="Arial" w:cs="Arial"/>
          <w:lang w:val="es-ES_tradnl"/>
        </w:rPr>
      </w:pPr>
      <w:r>
        <w:rPr>
          <w:rFonts w:ascii="Arial" w:hAnsi="Arial" w:cs="Arial"/>
          <w:i/>
          <w:noProof/>
          <w:sz w:val="22"/>
          <w:szCs w:val="22"/>
          <w:lang w:val="es-PE" w:eastAsia="es-PE"/>
        </w:rPr>
        <mc:AlternateContent>
          <mc:Choice Requires="wps">
            <w:drawing>
              <wp:anchor distT="0" distB="0" distL="114300" distR="114300" simplePos="0" relativeHeight="251825152" behindDoc="0" locked="0" layoutInCell="1" allowOverlap="1" wp14:anchorId="6E24AE45" wp14:editId="078E4ED1">
                <wp:simplePos x="0" y="0"/>
                <wp:positionH relativeFrom="page">
                  <wp:align>center</wp:align>
                </wp:positionH>
                <wp:positionV relativeFrom="paragraph">
                  <wp:posOffset>676259</wp:posOffset>
                </wp:positionV>
                <wp:extent cx="523875" cy="266700"/>
                <wp:effectExtent l="0" t="0" r="9525" b="0"/>
                <wp:wrapNone/>
                <wp:docPr id="975" name="Elipse 975"/>
                <wp:cNvGraphicFramePr/>
                <a:graphic xmlns:a="http://schemas.openxmlformats.org/drawingml/2006/main">
                  <a:graphicData uri="http://schemas.microsoft.com/office/word/2010/wordprocessingShape">
                    <wps:wsp>
                      <wps:cNvSpPr/>
                      <wps:spPr>
                        <a:xfrm>
                          <a:off x="0" y="0"/>
                          <a:ext cx="523875" cy="2667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62D7A5" id="Elipse 975" o:spid="_x0000_s1026" style="position:absolute;margin-left:0;margin-top:53.25pt;width:41.25pt;height:21pt;z-index:251825152;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" fillcolor="white [3212]" stroked="f" strokeweight="2pt">
                <w10:wrap anchorx="page"/>
              </v:oval>
            </w:pict>
          </mc:Fallback>
        </mc:AlternateContent>
      </w:r>
    </w:p>
    <w:p w14:paraId="2CA879A4" w14:textId="59EFAD86" w:rsidR="008C0784" w:rsidRDefault="001D1E57" w:rsidP="00E14A54">
      <w:pPr>
        <w:tabs>
          <w:tab w:val="left" w:pos="709"/>
          <w:tab w:val="left" w:pos="851"/>
          <w:tab w:val="left" w:pos="1418"/>
          <w:tab w:val="left" w:pos="8505"/>
        </w:tabs>
        <w:spacing w:line="480" w:lineRule="auto"/>
        <w:rPr>
          <w:rFonts w:ascii="Arial" w:hAnsi="Arial" w:cs="Arial"/>
          <w:lang w:val="es-ES_tradnl"/>
        </w:rPr>
      </w:pPr>
      <w:r>
        <w:rPr>
          <w:rFonts w:ascii="Arial" w:hAnsi="Arial" w:cs="Arial"/>
          <w:lang w:val="es-ES_tradnl"/>
        </w:rPr>
        <w:lastRenderedPageBreak/>
        <w:t>CONCLUSIONES</w:t>
      </w:r>
      <w:r w:rsidR="00685963">
        <w:rPr>
          <w:rFonts w:ascii="Arial" w:hAnsi="Arial" w:cs="Arial"/>
          <w:lang w:val="es-ES_tradnl"/>
        </w:rPr>
        <w:tab/>
      </w:r>
    </w:p>
    <w:p w14:paraId="564F5108" w14:textId="59CC7713" w:rsidR="008C0784" w:rsidRDefault="001D1E57" w:rsidP="00E14A54">
      <w:pPr>
        <w:tabs>
          <w:tab w:val="left" w:pos="709"/>
          <w:tab w:val="left" w:pos="851"/>
          <w:tab w:val="left" w:pos="1418"/>
          <w:tab w:val="left" w:pos="8505"/>
        </w:tabs>
        <w:spacing w:line="480" w:lineRule="auto"/>
        <w:rPr>
          <w:rFonts w:ascii="Arial" w:hAnsi="Arial" w:cs="Arial"/>
          <w:lang w:val="es-ES_tradnl"/>
        </w:rPr>
      </w:pPr>
      <w:r>
        <w:rPr>
          <w:rFonts w:ascii="Arial" w:hAnsi="Arial" w:cs="Arial"/>
          <w:lang w:val="es-ES_tradnl"/>
        </w:rPr>
        <w:t>RECOMENDACIONES</w:t>
      </w:r>
      <w:r w:rsidR="00685963">
        <w:rPr>
          <w:rFonts w:ascii="Arial" w:hAnsi="Arial" w:cs="Arial"/>
          <w:lang w:val="es-ES_tradnl"/>
        </w:rPr>
        <w:tab/>
      </w:r>
    </w:p>
    <w:p w14:paraId="3BE4928C" w14:textId="05BB4086" w:rsidR="008C0784" w:rsidRDefault="001D1E57" w:rsidP="00E14A54">
      <w:pPr>
        <w:tabs>
          <w:tab w:val="left" w:pos="709"/>
          <w:tab w:val="left" w:pos="851"/>
          <w:tab w:val="left" w:pos="1418"/>
          <w:tab w:val="left" w:pos="8505"/>
        </w:tabs>
        <w:spacing w:line="480" w:lineRule="auto"/>
        <w:rPr>
          <w:rFonts w:ascii="Arial" w:hAnsi="Arial" w:cs="Arial"/>
          <w:lang w:val="es-ES_tradnl"/>
        </w:rPr>
      </w:pPr>
      <w:r>
        <w:rPr>
          <w:rFonts w:ascii="Arial" w:hAnsi="Arial" w:cs="Arial"/>
          <w:lang w:val="es-ES_tradnl"/>
        </w:rPr>
        <w:t>BIBLIOGRAFÍA</w:t>
      </w:r>
      <w:r w:rsidR="00685963">
        <w:rPr>
          <w:rFonts w:ascii="Arial" w:hAnsi="Arial" w:cs="Arial"/>
          <w:lang w:val="es-ES_tradnl"/>
        </w:rPr>
        <w:tab/>
      </w:r>
    </w:p>
    <w:p w14:paraId="4AD6DB40" w14:textId="22B95C50" w:rsidR="008C0784" w:rsidRDefault="001D1E57" w:rsidP="00E14A54">
      <w:pPr>
        <w:tabs>
          <w:tab w:val="left" w:pos="709"/>
          <w:tab w:val="left" w:pos="851"/>
          <w:tab w:val="left" w:pos="1418"/>
          <w:tab w:val="left" w:pos="8505"/>
        </w:tabs>
        <w:spacing w:line="480" w:lineRule="auto"/>
        <w:rPr>
          <w:rFonts w:ascii="Arial" w:hAnsi="Arial" w:cs="Arial"/>
          <w:lang w:val="es-ES_tradnl"/>
        </w:rPr>
      </w:pPr>
      <w:r>
        <w:rPr>
          <w:rFonts w:ascii="Arial" w:hAnsi="Arial" w:cs="Arial"/>
          <w:lang w:val="es-ES_tradnl"/>
        </w:rPr>
        <w:t>ANEXOS</w:t>
      </w:r>
    </w:p>
    <w:p w14:paraId="2A554B1E" w14:textId="77777777" w:rsidR="00562771" w:rsidRDefault="00562771" w:rsidP="00E14A54">
      <w:pPr>
        <w:spacing w:after="200" w:line="480" w:lineRule="auto"/>
      </w:pPr>
    </w:p>
    <w:p w14:paraId="30246D0B" w14:textId="77777777" w:rsidR="00E14A54" w:rsidRDefault="00E14A54" w:rsidP="00E14A54">
      <w:pPr>
        <w:spacing w:after="200" w:line="480" w:lineRule="auto"/>
      </w:pPr>
    </w:p>
    <w:p w14:paraId="007810D2" w14:textId="77777777" w:rsidR="00E14A54" w:rsidRDefault="00E14A54" w:rsidP="00E14A54">
      <w:pPr>
        <w:spacing w:after="200" w:line="480" w:lineRule="auto"/>
      </w:pPr>
    </w:p>
    <w:p w14:paraId="252F756C" w14:textId="77777777" w:rsidR="00562771" w:rsidRDefault="00562771" w:rsidP="00F52899">
      <w:pPr>
        <w:spacing w:after="200" w:line="276" w:lineRule="auto"/>
      </w:pPr>
    </w:p>
    <w:p w14:paraId="28B87A91" w14:textId="77777777" w:rsidR="00562771" w:rsidRDefault="00562771" w:rsidP="00F52899">
      <w:pPr>
        <w:spacing w:after="200" w:line="276" w:lineRule="auto"/>
      </w:pPr>
    </w:p>
    <w:p w14:paraId="4842C758" w14:textId="77777777" w:rsidR="00562771" w:rsidRDefault="00562771" w:rsidP="00F52899">
      <w:pPr>
        <w:spacing w:after="200" w:line="276" w:lineRule="auto"/>
      </w:pPr>
    </w:p>
    <w:p w14:paraId="09AC11CD" w14:textId="77777777" w:rsidR="00301864" w:rsidRDefault="00301864" w:rsidP="008C0784">
      <w:pPr>
        <w:jc w:val="center"/>
        <w:rPr>
          <w:rFonts w:ascii="Arial" w:hAnsi="Arial" w:cs="Arial"/>
          <w:b/>
          <w:sz w:val="32"/>
          <w:szCs w:val="32"/>
        </w:rPr>
      </w:pPr>
    </w:p>
    <w:p w14:paraId="55090B13" w14:textId="77777777" w:rsidR="00685963" w:rsidRDefault="00685963" w:rsidP="008C0784">
      <w:pPr>
        <w:jc w:val="center"/>
        <w:rPr>
          <w:rFonts w:ascii="Arial" w:hAnsi="Arial" w:cs="Arial"/>
          <w:b/>
          <w:sz w:val="32"/>
          <w:szCs w:val="32"/>
        </w:rPr>
      </w:pPr>
    </w:p>
    <w:p w14:paraId="56FAC1ED" w14:textId="77777777" w:rsidR="00685963" w:rsidRDefault="00685963" w:rsidP="008C0784">
      <w:pPr>
        <w:jc w:val="center"/>
        <w:rPr>
          <w:rFonts w:ascii="Arial" w:hAnsi="Arial" w:cs="Arial"/>
          <w:b/>
          <w:sz w:val="32"/>
          <w:szCs w:val="32"/>
        </w:rPr>
      </w:pPr>
    </w:p>
    <w:p w14:paraId="6CEE7BC2" w14:textId="77777777" w:rsidR="00685963" w:rsidRDefault="00685963" w:rsidP="008C0784">
      <w:pPr>
        <w:jc w:val="center"/>
        <w:rPr>
          <w:rFonts w:ascii="Arial" w:hAnsi="Arial" w:cs="Arial"/>
          <w:b/>
          <w:sz w:val="32"/>
          <w:szCs w:val="32"/>
        </w:rPr>
      </w:pPr>
    </w:p>
    <w:p w14:paraId="140EB971" w14:textId="77777777" w:rsidR="00685963" w:rsidRDefault="00685963" w:rsidP="008C0784">
      <w:pPr>
        <w:jc w:val="center"/>
        <w:rPr>
          <w:rFonts w:ascii="Arial" w:hAnsi="Arial" w:cs="Arial"/>
          <w:b/>
          <w:sz w:val="32"/>
          <w:szCs w:val="32"/>
        </w:rPr>
      </w:pPr>
    </w:p>
    <w:p w14:paraId="13ECD030" w14:textId="77777777" w:rsidR="00685963" w:rsidRDefault="00685963" w:rsidP="008C0784">
      <w:pPr>
        <w:jc w:val="center"/>
        <w:rPr>
          <w:rFonts w:ascii="Arial" w:hAnsi="Arial" w:cs="Arial"/>
          <w:b/>
          <w:sz w:val="32"/>
          <w:szCs w:val="32"/>
        </w:rPr>
      </w:pPr>
    </w:p>
    <w:p w14:paraId="7EFB7463" w14:textId="77777777" w:rsidR="00685963" w:rsidRDefault="00685963" w:rsidP="008C0784">
      <w:pPr>
        <w:jc w:val="center"/>
        <w:rPr>
          <w:rFonts w:ascii="Arial" w:hAnsi="Arial" w:cs="Arial"/>
          <w:b/>
          <w:sz w:val="32"/>
          <w:szCs w:val="32"/>
        </w:rPr>
      </w:pPr>
    </w:p>
    <w:p w14:paraId="0FACE797" w14:textId="77777777" w:rsidR="00685963" w:rsidRDefault="00685963" w:rsidP="008C0784">
      <w:pPr>
        <w:jc w:val="center"/>
        <w:rPr>
          <w:rFonts w:ascii="Arial" w:hAnsi="Arial" w:cs="Arial"/>
          <w:b/>
          <w:sz w:val="32"/>
          <w:szCs w:val="32"/>
        </w:rPr>
      </w:pPr>
    </w:p>
    <w:p w14:paraId="773D3570" w14:textId="77777777" w:rsidR="00685963" w:rsidRDefault="00685963" w:rsidP="008C0784">
      <w:pPr>
        <w:jc w:val="center"/>
        <w:rPr>
          <w:rFonts w:ascii="Arial" w:hAnsi="Arial" w:cs="Arial"/>
          <w:b/>
          <w:sz w:val="32"/>
          <w:szCs w:val="32"/>
        </w:rPr>
      </w:pPr>
    </w:p>
    <w:p w14:paraId="023802A0" w14:textId="77777777" w:rsidR="00685963" w:rsidRDefault="00685963" w:rsidP="008C0784">
      <w:pPr>
        <w:jc w:val="center"/>
        <w:rPr>
          <w:rFonts w:ascii="Arial" w:hAnsi="Arial" w:cs="Arial"/>
          <w:b/>
          <w:sz w:val="32"/>
          <w:szCs w:val="32"/>
        </w:rPr>
      </w:pPr>
    </w:p>
    <w:p w14:paraId="29338F49" w14:textId="77777777" w:rsidR="00301864" w:rsidRDefault="00301864" w:rsidP="008C0784">
      <w:pPr>
        <w:jc w:val="center"/>
        <w:rPr>
          <w:rFonts w:ascii="Arial" w:hAnsi="Arial" w:cs="Arial"/>
          <w:b/>
          <w:sz w:val="32"/>
          <w:szCs w:val="32"/>
        </w:rPr>
      </w:pPr>
    </w:p>
    <w:p w14:paraId="3A0CA4A2" w14:textId="77777777" w:rsidR="00301864" w:rsidRDefault="00301864" w:rsidP="008C0784">
      <w:pPr>
        <w:jc w:val="center"/>
        <w:rPr>
          <w:rFonts w:ascii="Arial" w:hAnsi="Arial" w:cs="Arial"/>
          <w:b/>
          <w:sz w:val="32"/>
          <w:szCs w:val="32"/>
        </w:rPr>
      </w:pPr>
    </w:p>
    <w:p w14:paraId="1214AEC6" w14:textId="77777777" w:rsidR="00301864" w:rsidRDefault="00301864" w:rsidP="008C0784">
      <w:pPr>
        <w:jc w:val="center"/>
        <w:rPr>
          <w:rFonts w:ascii="Arial" w:hAnsi="Arial" w:cs="Arial"/>
          <w:b/>
          <w:sz w:val="32"/>
          <w:szCs w:val="32"/>
        </w:rPr>
      </w:pPr>
    </w:p>
    <w:p w14:paraId="192A0941" w14:textId="77777777" w:rsidR="00E14A54" w:rsidRDefault="00E14A54" w:rsidP="008C0784">
      <w:pPr>
        <w:jc w:val="center"/>
        <w:rPr>
          <w:rFonts w:ascii="Arial" w:hAnsi="Arial" w:cs="Arial"/>
          <w:b/>
          <w:sz w:val="32"/>
          <w:szCs w:val="32"/>
        </w:rPr>
      </w:pPr>
    </w:p>
    <w:p w14:paraId="7CB1C898" w14:textId="77777777" w:rsidR="00E14A54" w:rsidRDefault="00E14A54" w:rsidP="008C0784">
      <w:pPr>
        <w:jc w:val="center"/>
        <w:rPr>
          <w:rFonts w:ascii="Arial" w:hAnsi="Arial" w:cs="Arial"/>
          <w:b/>
          <w:sz w:val="32"/>
          <w:szCs w:val="32"/>
        </w:rPr>
      </w:pPr>
    </w:p>
    <w:p w14:paraId="4B696D96" w14:textId="77777777" w:rsidR="00E14A54" w:rsidRDefault="00E14A54" w:rsidP="008C0784">
      <w:pPr>
        <w:jc w:val="center"/>
        <w:rPr>
          <w:rFonts w:ascii="Arial" w:hAnsi="Arial" w:cs="Arial"/>
          <w:b/>
          <w:sz w:val="32"/>
          <w:szCs w:val="32"/>
        </w:rPr>
      </w:pPr>
    </w:p>
    <w:p w14:paraId="269DE730" w14:textId="77777777" w:rsidR="00E14A54" w:rsidRDefault="00E14A54" w:rsidP="008C0784">
      <w:pPr>
        <w:jc w:val="center"/>
        <w:rPr>
          <w:rFonts w:ascii="Arial" w:hAnsi="Arial" w:cs="Arial"/>
          <w:b/>
          <w:sz w:val="32"/>
          <w:szCs w:val="32"/>
        </w:rPr>
      </w:pPr>
    </w:p>
    <w:p w14:paraId="12BAF229" w14:textId="77777777" w:rsidR="00E14A54" w:rsidRDefault="00E14A54" w:rsidP="008C0784">
      <w:pPr>
        <w:jc w:val="center"/>
        <w:rPr>
          <w:rFonts w:ascii="Arial" w:hAnsi="Arial" w:cs="Arial"/>
          <w:b/>
          <w:sz w:val="32"/>
          <w:szCs w:val="32"/>
        </w:rPr>
      </w:pPr>
    </w:p>
    <w:p w14:paraId="28E8BA94" w14:textId="77777777" w:rsidR="00E14A54" w:rsidRDefault="00E14A54" w:rsidP="008C0784">
      <w:pPr>
        <w:jc w:val="center"/>
        <w:rPr>
          <w:rFonts w:ascii="Arial" w:hAnsi="Arial" w:cs="Arial"/>
          <w:b/>
          <w:sz w:val="32"/>
          <w:szCs w:val="32"/>
        </w:rPr>
      </w:pPr>
    </w:p>
    <w:p w14:paraId="034A95A3" w14:textId="7B7F6E85" w:rsidR="00E14A54" w:rsidRDefault="00E14A54" w:rsidP="008C0784">
      <w:pPr>
        <w:jc w:val="center"/>
        <w:rPr>
          <w:rFonts w:ascii="Arial" w:hAnsi="Arial" w:cs="Arial"/>
          <w:b/>
          <w:sz w:val="32"/>
          <w:szCs w:val="32"/>
        </w:rPr>
      </w:pPr>
    </w:p>
    <w:p w14:paraId="5F5B47D5" w14:textId="62BFCC64" w:rsidR="00E14A54" w:rsidRDefault="00940D96" w:rsidP="008C0784">
      <w:pPr>
        <w:jc w:val="center"/>
        <w:rPr>
          <w:rFonts w:ascii="Arial" w:hAnsi="Arial" w:cs="Arial"/>
          <w:b/>
          <w:sz w:val="32"/>
          <w:szCs w:val="32"/>
        </w:rPr>
      </w:pPr>
      <w:r>
        <w:rPr>
          <w:rFonts w:ascii="Arial" w:hAnsi="Arial" w:cs="Arial"/>
          <w:i/>
          <w:noProof/>
          <w:sz w:val="22"/>
          <w:szCs w:val="22"/>
          <w:lang w:val="es-PE" w:eastAsia="es-PE"/>
        </w:rPr>
        <mc:AlternateContent>
          <mc:Choice Requires="wps">
            <w:drawing>
              <wp:anchor distT="0" distB="0" distL="114300" distR="114300" simplePos="0" relativeHeight="251827200" behindDoc="0" locked="0" layoutInCell="1" allowOverlap="1" wp14:anchorId="3415057C" wp14:editId="7FD468A8">
                <wp:simplePos x="0" y="0"/>
                <wp:positionH relativeFrom="page">
                  <wp:align>center</wp:align>
                </wp:positionH>
                <wp:positionV relativeFrom="paragraph">
                  <wp:posOffset>633219</wp:posOffset>
                </wp:positionV>
                <wp:extent cx="523875" cy="266700"/>
                <wp:effectExtent l="0" t="0" r="9525" b="0"/>
                <wp:wrapNone/>
                <wp:docPr id="983" name="Elipse 983"/>
                <wp:cNvGraphicFramePr/>
                <a:graphic xmlns:a="http://schemas.openxmlformats.org/drawingml/2006/main">
                  <a:graphicData uri="http://schemas.microsoft.com/office/word/2010/wordprocessingShape">
                    <wps:wsp>
                      <wps:cNvSpPr/>
                      <wps:spPr>
                        <a:xfrm>
                          <a:off x="0" y="0"/>
                          <a:ext cx="523875" cy="2667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204D3F" id="Elipse 983" o:spid="_x0000_s1026" style="position:absolute;margin-left:0;margin-top:49.85pt;width:41.25pt;height:21pt;z-index:251827200;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" fillcolor="white [3212]" stroked="f" strokeweight="2pt">
                <w10:wrap anchorx="page"/>
              </v:oval>
            </w:pict>
          </mc:Fallback>
        </mc:AlternateContent>
      </w:r>
    </w:p>
    <w:p w14:paraId="3E81A631" w14:textId="1B745934" w:rsidR="00301864" w:rsidRDefault="00301864" w:rsidP="008C0784">
      <w:pPr>
        <w:jc w:val="center"/>
        <w:rPr>
          <w:rFonts w:ascii="Arial" w:hAnsi="Arial" w:cs="Arial"/>
          <w:b/>
          <w:sz w:val="32"/>
          <w:szCs w:val="32"/>
        </w:rPr>
      </w:pPr>
    </w:p>
    <w:p w14:paraId="0ED16B7D" w14:textId="598ED444" w:rsidR="00301864" w:rsidRDefault="00685963" w:rsidP="008C0784">
      <w:pPr>
        <w:jc w:val="center"/>
        <w:rPr>
          <w:rFonts w:ascii="Arial" w:hAnsi="Arial" w:cs="Arial"/>
          <w:b/>
          <w:sz w:val="32"/>
          <w:szCs w:val="32"/>
        </w:rPr>
      </w:pPr>
      <w:r>
        <w:rPr>
          <w:rFonts w:ascii="Arial" w:hAnsi="Arial" w:cs="Arial"/>
          <w:i/>
          <w:noProof/>
          <w:sz w:val="22"/>
          <w:szCs w:val="22"/>
          <w:lang w:val="es-PE" w:eastAsia="es-PE"/>
        </w:rPr>
        <mc:AlternateContent>
          <mc:Choice Requires="wps">
            <w:drawing>
              <wp:anchor distT="0" distB="0" distL="114300" distR="114300" simplePos="0" relativeHeight="251678208" behindDoc="0" locked="0" layoutInCell="1" allowOverlap="1" wp14:anchorId="4DC80DF5" wp14:editId="20531609">
                <wp:simplePos x="0" y="0"/>
                <wp:positionH relativeFrom="column">
                  <wp:posOffset>2427889</wp:posOffset>
                </wp:positionH>
                <wp:positionV relativeFrom="paragraph">
                  <wp:posOffset>462805</wp:posOffset>
                </wp:positionV>
                <wp:extent cx="523875" cy="266700"/>
                <wp:effectExtent l="0" t="0" r="9525" b="0"/>
                <wp:wrapNone/>
                <wp:docPr id="976" name="Elipse 976"/>
                <wp:cNvGraphicFramePr/>
                <a:graphic xmlns:a="http://schemas.openxmlformats.org/drawingml/2006/main">
                  <a:graphicData uri="http://schemas.microsoft.com/office/word/2010/wordprocessingShape">
                    <wps:wsp>
                      <wps:cNvSpPr/>
                      <wps:spPr>
                        <a:xfrm>
                          <a:off x="0" y="0"/>
                          <a:ext cx="523875" cy="2667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86A83D" id="Elipse 976" o:spid="_x0000_s1026" style="position:absolute;margin-left:191.15pt;margin-top:36.45pt;width:41.25pt;height:21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" fillcolor="white [3212]" stroked="f" strokeweight="2pt"/>
            </w:pict>
          </mc:Fallback>
        </mc:AlternateContent>
      </w:r>
    </w:p>
    <w:p w14:paraId="363226E8" w14:textId="77777777" w:rsidR="008C0784" w:rsidRPr="00E14A54" w:rsidRDefault="008C0784" w:rsidP="00E14A54">
      <w:pPr>
        <w:spacing w:line="480" w:lineRule="auto"/>
        <w:jc w:val="center"/>
        <w:rPr>
          <w:rFonts w:ascii="Arial" w:hAnsi="Arial" w:cs="Arial"/>
          <w:b/>
        </w:rPr>
      </w:pPr>
      <w:r w:rsidRPr="00E14A54">
        <w:rPr>
          <w:rFonts w:ascii="Arial" w:hAnsi="Arial" w:cs="Arial"/>
          <w:b/>
        </w:rPr>
        <w:t>INTRODUCCIÓN</w:t>
      </w:r>
    </w:p>
    <w:p w14:paraId="476D274D" w14:textId="77777777" w:rsidR="00E14A54" w:rsidRDefault="00E14A54" w:rsidP="00E14A54">
      <w:pPr>
        <w:pStyle w:val="Sinespaciado"/>
        <w:spacing w:line="480" w:lineRule="auto"/>
        <w:jc w:val="both"/>
        <w:rPr>
          <w:rFonts w:ascii="Arial" w:hAnsi="Arial" w:cs="Arial"/>
        </w:rPr>
      </w:pPr>
    </w:p>
    <w:p w14:paraId="5629F64A" w14:textId="4BDFAA5F" w:rsidR="008C0784" w:rsidRDefault="008C0784" w:rsidP="00685963">
      <w:pPr>
        <w:pStyle w:val="Sinespaciado"/>
        <w:spacing w:line="480" w:lineRule="auto"/>
        <w:ind w:firstLine="708"/>
        <w:jc w:val="both"/>
        <w:rPr>
          <w:rFonts w:ascii="Arial" w:hAnsi="Arial" w:cs="Arial"/>
        </w:rPr>
      </w:pPr>
      <w:r w:rsidRPr="00F5384C">
        <w:rPr>
          <w:rFonts w:ascii="Arial" w:hAnsi="Arial" w:cs="Arial"/>
        </w:rPr>
        <w:t xml:space="preserve">El presente trabajo de </w:t>
      </w:r>
      <w:proofErr w:type="gramStart"/>
      <w:r w:rsidRPr="00F5384C">
        <w:rPr>
          <w:rFonts w:ascii="Arial" w:hAnsi="Arial" w:cs="Arial"/>
        </w:rPr>
        <w:t>investigación  titulado</w:t>
      </w:r>
      <w:proofErr w:type="gramEnd"/>
      <w:r w:rsidRPr="00F5384C">
        <w:rPr>
          <w:rFonts w:ascii="Arial" w:hAnsi="Arial" w:cs="Arial"/>
        </w:rPr>
        <w:t xml:space="preserve"> </w:t>
      </w:r>
      <w:r>
        <w:rPr>
          <w:rFonts w:ascii="Arial" w:hAnsi="Arial" w:cs="Arial"/>
        </w:rPr>
        <w:t>“</w:t>
      </w:r>
      <w:r w:rsidRPr="00B229C0">
        <w:rPr>
          <w:rFonts w:ascii="Arial" w:hAnsi="Arial" w:cs="Arial"/>
          <w:color w:val="000000"/>
        </w:rPr>
        <w:t>Juegos verbales y lenguaje oral en niños de 5 años de las Instituciones Educativas Estatales del Nivel Inicial en la Urb. Pampas de San Juan. San Juan De Miraflores, 201</w:t>
      </w:r>
      <w:r w:rsidR="00301864">
        <w:rPr>
          <w:rFonts w:ascii="Arial" w:hAnsi="Arial" w:cs="Arial"/>
          <w:color w:val="000000"/>
        </w:rPr>
        <w:t>5</w:t>
      </w:r>
      <w:r w:rsidRPr="00F5384C">
        <w:rPr>
          <w:rFonts w:ascii="Arial" w:hAnsi="Arial" w:cs="Arial"/>
        </w:rPr>
        <w:t xml:space="preserve">”, tiene por finalidad determinar si, </w:t>
      </w:r>
      <w:r>
        <w:rPr>
          <w:rFonts w:ascii="Arial" w:hAnsi="Arial" w:cs="Arial"/>
        </w:rPr>
        <w:t>los juegos verbales tiene relación con el lenguaje oral</w:t>
      </w:r>
      <w:r w:rsidRPr="00F5384C">
        <w:rPr>
          <w:rFonts w:ascii="Arial" w:hAnsi="Arial" w:cs="Arial"/>
        </w:rPr>
        <w:t xml:space="preserve">, teniendo en </w:t>
      </w:r>
      <w:proofErr w:type="gramStart"/>
      <w:r w:rsidRPr="00F5384C">
        <w:rPr>
          <w:rFonts w:ascii="Arial" w:hAnsi="Arial" w:cs="Arial"/>
        </w:rPr>
        <w:t xml:space="preserve">cuenta </w:t>
      </w:r>
      <w:r>
        <w:rPr>
          <w:rFonts w:ascii="Arial" w:hAnsi="Arial" w:cs="Arial"/>
        </w:rPr>
        <w:t xml:space="preserve"> la</w:t>
      </w:r>
      <w:proofErr w:type="gramEnd"/>
      <w:r>
        <w:rPr>
          <w:rFonts w:ascii="Arial" w:hAnsi="Arial" w:cs="Arial"/>
        </w:rPr>
        <w:t xml:space="preserve"> problemática educativa institucional</w:t>
      </w:r>
      <w:r w:rsidRPr="00F5384C">
        <w:rPr>
          <w:rFonts w:ascii="Arial" w:hAnsi="Arial" w:cs="Arial"/>
        </w:rPr>
        <w:t>;  es una preocupación constante en los docentes; por lo que, se decidió a la realización de este trabajo de investigación.</w:t>
      </w:r>
    </w:p>
    <w:p w14:paraId="2C6F7C5B" w14:textId="5E97CFE2" w:rsidR="008C0784" w:rsidRPr="00F5384C" w:rsidRDefault="008C0784" w:rsidP="00685963">
      <w:pPr>
        <w:pStyle w:val="Sinespaciado"/>
        <w:spacing w:line="480" w:lineRule="auto"/>
        <w:ind w:firstLine="708"/>
        <w:jc w:val="both"/>
        <w:rPr>
          <w:rFonts w:ascii="Arial" w:hAnsi="Arial" w:cs="Arial"/>
        </w:rPr>
      </w:pPr>
      <w:r w:rsidRPr="00F5384C">
        <w:rPr>
          <w:rFonts w:ascii="Arial" w:hAnsi="Arial" w:cs="Arial"/>
        </w:rPr>
        <w:t xml:space="preserve">La investigación obedece a un tipo </w:t>
      </w:r>
      <w:r>
        <w:rPr>
          <w:rFonts w:ascii="Arial" w:hAnsi="Arial" w:cs="Arial"/>
        </w:rPr>
        <w:t>básico</w:t>
      </w:r>
      <w:r w:rsidRPr="00F5384C">
        <w:rPr>
          <w:rFonts w:ascii="Arial" w:hAnsi="Arial" w:cs="Arial"/>
        </w:rPr>
        <w:t>, diseño no experimental, transversal y</w:t>
      </w:r>
      <w:r w:rsidR="00636E09">
        <w:rPr>
          <w:rFonts w:ascii="Arial" w:hAnsi="Arial" w:cs="Arial"/>
        </w:rPr>
        <w:t xml:space="preserve"> </w:t>
      </w:r>
      <w:r>
        <w:rPr>
          <w:rFonts w:ascii="Arial" w:hAnsi="Arial" w:cs="Arial"/>
        </w:rPr>
        <w:t>correlacional</w:t>
      </w:r>
      <w:r w:rsidRPr="00F5384C">
        <w:rPr>
          <w:rFonts w:ascii="Arial" w:hAnsi="Arial" w:cs="Arial"/>
        </w:rPr>
        <w:t xml:space="preserve">, habiéndose aplicado </w:t>
      </w:r>
      <w:r>
        <w:rPr>
          <w:rFonts w:ascii="Arial" w:hAnsi="Arial" w:cs="Arial"/>
        </w:rPr>
        <w:t>listas de cotej</w:t>
      </w:r>
      <w:r w:rsidR="00636E09">
        <w:rPr>
          <w:rFonts w:ascii="Arial" w:hAnsi="Arial" w:cs="Arial"/>
        </w:rPr>
        <w:t>o para ambas variables</w:t>
      </w:r>
      <w:r w:rsidRPr="00F5384C">
        <w:rPr>
          <w:rFonts w:ascii="Arial" w:hAnsi="Arial" w:cs="Arial"/>
        </w:rPr>
        <w:t xml:space="preserve"> a una muestra de 6</w:t>
      </w:r>
      <w:r>
        <w:rPr>
          <w:rFonts w:ascii="Arial" w:hAnsi="Arial" w:cs="Arial"/>
        </w:rPr>
        <w:t>1</w:t>
      </w:r>
      <w:r w:rsidRPr="00F5384C">
        <w:rPr>
          <w:rFonts w:ascii="Arial" w:hAnsi="Arial" w:cs="Arial"/>
        </w:rPr>
        <w:t xml:space="preserve"> estudiantes </w:t>
      </w:r>
      <w:r>
        <w:rPr>
          <w:rFonts w:ascii="Arial" w:hAnsi="Arial" w:cs="Arial"/>
        </w:rPr>
        <w:t>de 5 años.</w:t>
      </w:r>
    </w:p>
    <w:p w14:paraId="13DB4450" w14:textId="010EF4FC" w:rsidR="008C0784" w:rsidRPr="00F5384C" w:rsidRDefault="008C0784" w:rsidP="00685963">
      <w:pPr>
        <w:pStyle w:val="Sinespaciado"/>
        <w:spacing w:line="480" w:lineRule="auto"/>
        <w:ind w:firstLine="708"/>
        <w:jc w:val="both"/>
        <w:rPr>
          <w:rFonts w:ascii="Arial" w:hAnsi="Arial" w:cs="Arial"/>
        </w:rPr>
      </w:pPr>
      <w:r w:rsidRPr="00F5384C">
        <w:rPr>
          <w:rFonts w:ascii="Arial" w:hAnsi="Arial" w:cs="Arial"/>
        </w:rPr>
        <w:t xml:space="preserve">El presente trabajo de investigación, de acuerdo a los lineamientos de la Universidad </w:t>
      </w:r>
      <w:r w:rsidR="00636E09">
        <w:rPr>
          <w:rFonts w:ascii="Arial" w:hAnsi="Arial" w:cs="Arial"/>
        </w:rPr>
        <w:t>Nacional Daniel Alcides Carrión</w:t>
      </w:r>
      <w:r w:rsidRPr="00F5384C">
        <w:rPr>
          <w:rFonts w:ascii="Arial" w:hAnsi="Arial" w:cs="Arial"/>
        </w:rPr>
        <w:t>, presenta la siguiente estructura.</w:t>
      </w:r>
    </w:p>
    <w:p w14:paraId="53FFD800" w14:textId="35D91FE5" w:rsidR="008C0784" w:rsidRPr="00F5384C" w:rsidRDefault="008C0784" w:rsidP="00685963">
      <w:pPr>
        <w:pStyle w:val="Sinespaciado"/>
        <w:spacing w:line="480" w:lineRule="auto"/>
        <w:ind w:firstLine="708"/>
        <w:jc w:val="both"/>
        <w:rPr>
          <w:rFonts w:ascii="Arial" w:hAnsi="Arial" w:cs="Arial"/>
        </w:rPr>
      </w:pPr>
      <w:r w:rsidRPr="00F5384C">
        <w:rPr>
          <w:rFonts w:ascii="Arial" w:hAnsi="Arial" w:cs="Arial"/>
        </w:rPr>
        <w:t xml:space="preserve">En el Capítulo I, Problema de Investigación, se aborda el planteamiento del problema, donde se realizó la formulación, </w:t>
      </w:r>
      <w:r w:rsidRPr="00E7486C">
        <w:rPr>
          <w:rFonts w:ascii="Arial" w:hAnsi="Arial" w:cs="Arial"/>
        </w:rPr>
        <w:t>objetivos</w:t>
      </w:r>
      <w:r w:rsidRPr="00F5384C">
        <w:rPr>
          <w:rFonts w:ascii="Arial" w:hAnsi="Arial" w:cs="Arial"/>
        </w:rPr>
        <w:t>: tanto general como específicos, luego se aborda la justificación y delimitación de la investigación.</w:t>
      </w:r>
    </w:p>
    <w:p w14:paraId="54C85DE4" w14:textId="7F95453C" w:rsidR="008C0784" w:rsidRPr="00F5384C" w:rsidRDefault="008C0784" w:rsidP="00685963">
      <w:pPr>
        <w:pStyle w:val="Sinespaciado"/>
        <w:spacing w:line="480" w:lineRule="auto"/>
        <w:ind w:firstLine="708"/>
        <w:jc w:val="both"/>
        <w:rPr>
          <w:rFonts w:ascii="Arial" w:hAnsi="Arial" w:cs="Arial"/>
        </w:rPr>
      </w:pPr>
      <w:r w:rsidRPr="00F5384C">
        <w:rPr>
          <w:rFonts w:ascii="Arial" w:hAnsi="Arial" w:cs="Arial"/>
        </w:rPr>
        <w:t xml:space="preserve">En el Capítulo II, Marco Teórico, se exponen aspectos y </w:t>
      </w:r>
      <w:r w:rsidRPr="00E7486C">
        <w:rPr>
          <w:rFonts w:ascii="Arial" w:hAnsi="Arial" w:cs="Arial"/>
        </w:rPr>
        <w:t>teorías</w:t>
      </w:r>
      <w:r w:rsidRPr="00F5384C">
        <w:rPr>
          <w:rFonts w:ascii="Arial" w:hAnsi="Arial" w:cs="Arial"/>
        </w:rPr>
        <w:t xml:space="preserve"> referidas al tema central, dicha </w:t>
      </w:r>
      <w:r w:rsidRPr="00E7486C">
        <w:rPr>
          <w:rFonts w:ascii="Arial" w:hAnsi="Arial" w:cs="Arial"/>
        </w:rPr>
        <w:t>teoría</w:t>
      </w:r>
      <w:r w:rsidRPr="00F5384C">
        <w:rPr>
          <w:rFonts w:ascii="Arial" w:hAnsi="Arial" w:cs="Arial"/>
        </w:rPr>
        <w:t xml:space="preserve"> es sustentada por autores y trabajos de investigación, recabada a través de un estudio cuidadoso de los aspectos que debe</w:t>
      </w:r>
      <w:r w:rsidR="00636E09">
        <w:rPr>
          <w:rFonts w:ascii="Arial" w:hAnsi="Arial" w:cs="Arial"/>
        </w:rPr>
        <w:t xml:space="preserve">n </w:t>
      </w:r>
      <w:r w:rsidR="00685963" w:rsidRPr="00F5384C">
        <w:rPr>
          <w:rFonts w:ascii="Arial" w:hAnsi="Arial" w:cs="Arial"/>
        </w:rPr>
        <w:t>conformar los variables</w:t>
      </w:r>
      <w:r>
        <w:rPr>
          <w:rFonts w:ascii="Arial" w:hAnsi="Arial" w:cs="Arial"/>
        </w:rPr>
        <w:t xml:space="preserve"> juegos verbales y lenguaje oral.</w:t>
      </w:r>
    </w:p>
    <w:p w14:paraId="549AEBFF" w14:textId="067A349E" w:rsidR="00562771" w:rsidRDefault="00940D96" w:rsidP="00685963">
      <w:pPr>
        <w:pStyle w:val="Sinespaciado"/>
        <w:spacing w:line="480" w:lineRule="auto"/>
        <w:ind w:firstLine="708"/>
        <w:jc w:val="both"/>
        <w:rPr>
          <w:rFonts w:ascii="Arial" w:hAnsi="Arial" w:cs="Arial"/>
        </w:rPr>
      </w:pPr>
      <w:r>
        <w:rPr>
          <w:rFonts w:ascii="Arial" w:hAnsi="Arial" w:cs="Arial"/>
          <w:i/>
          <w:noProof/>
          <w:sz w:val="22"/>
          <w:szCs w:val="22"/>
          <w:lang w:val="es-PE" w:eastAsia="es-PE"/>
        </w:rPr>
        <mc:AlternateContent>
          <mc:Choice Requires="wps">
            <w:drawing>
              <wp:anchor distT="0" distB="0" distL="114300" distR="114300" simplePos="0" relativeHeight="251829248" behindDoc="0" locked="0" layoutInCell="1" allowOverlap="1" wp14:anchorId="68A8B68B" wp14:editId="0683362F">
                <wp:simplePos x="0" y="0"/>
                <wp:positionH relativeFrom="page">
                  <wp:align>center</wp:align>
                </wp:positionH>
                <wp:positionV relativeFrom="paragraph">
                  <wp:posOffset>1638556</wp:posOffset>
                </wp:positionV>
                <wp:extent cx="523875" cy="266700"/>
                <wp:effectExtent l="0" t="0" r="9525" b="0"/>
                <wp:wrapNone/>
                <wp:docPr id="984" name="Elipse 984"/>
                <wp:cNvGraphicFramePr/>
                <a:graphic xmlns:a="http://schemas.openxmlformats.org/drawingml/2006/main">
                  <a:graphicData uri="http://schemas.microsoft.com/office/word/2010/wordprocessingShape">
                    <wps:wsp>
                      <wps:cNvSpPr/>
                      <wps:spPr>
                        <a:xfrm>
                          <a:off x="0" y="0"/>
                          <a:ext cx="523875" cy="2667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6F2964" id="Elipse 984" o:spid="_x0000_s1026" style="position:absolute;margin-left:0;margin-top:129pt;width:41.25pt;height:21pt;z-index:251829248;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" fillcolor="white [3212]" stroked="f" strokeweight="2pt">
                <w10:wrap anchorx="page"/>
              </v:oval>
            </w:pict>
          </mc:Fallback>
        </mc:AlternateContent>
      </w:r>
      <w:r w:rsidR="00685963">
        <w:rPr>
          <w:rFonts w:ascii="Arial" w:hAnsi="Arial" w:cs="Arial"/>
          <w:i/>
          <w:noProof/>
          <w:sz w:val="22"/>
          <w:szCs w:val="22"/>
          <w:lang w:val="es-PE" w:eastAsia="es-PE"/>
        </w:rPr>
        <mc:AlternateContent>
          <mc:Choice Requires="wps">
            <w:drawing>
              <wp:anchor distT="0" distB="0" distL="114300" distR="114300" simplePos="0" relativeHeight="251679232" behindDoc="0" locked="0" layoutInCell="1" allowOverlap="1" wp14:anchorId="2A01567B" wp14:editId="21A1D99A">
                <wp:simplePos x="0" y="0"/>
                <wp:positionH relativeFrom="column">
                  <wp:posOffset>2427890</wp:posOffset>
                </wp:positionH>
                <wp:positionV relativeFrom="paragraph">
                  <wp:posOffset>1740929</wp:posOffset>
                </wp:positionV>
                <wp:extent cx="523875" cy="266700"/>
                <wp:effectExtent l="0" t="0" r="9525" b="0"/>
                <wp:wrapNone/>
                <wp:docPr id="977" name="Elipse 977"/>
                <wp:cNvGraphicFramePr/>
                <a:graphic xmlns:a="http://schemas.openxmlformats.org/drawingml/2006/main">
                  <a:graphicData uri="http://schemas.microsoft.com/office/word/2010/wordprocessingShape">
                    <wps:wsp>
                      <wps:cNvSpPr/>
                      <wps:spPr>
                        <a:xfrm>
                          <a:off x="0" y="0"/>
                          <a:ext cx="523875" cy="2667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3DE56B" id="Elipse 977" o:spid="_x0000_s1026" style="position:absolute;margin-left:191.15pt;margin-top:137.1pt;width:41.25pt;height:21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" fillcolor="white [3212]" stroked="f" strokeweight="2pt"/>
            </w:pict>
          </mc:Fallback>
        </mc:AlternateContent>
      </w:r>
      <w:r w:rsidR="008C0784" w:rsidRPr="00F5384C">
        <w:rPr>
          <w:rFonts w:ascii="Arial" w:hAnsi="Arial" w:cs="Arial"/>
        </w:rPr>
        <w:t xml:space="preserve">En el Capítulo III, Marco metodológico, se exponen la </w:t>
      </w:r>
      <w:r w:rsidR="008C0784" w:rsidRPr="00E7486C">
        <w:rPr>
          <w:rFonts w:ascii="Arial" w:hAnsi="Arial" w:cs="Arial"/>
        </w:rPr>
        <w:t>metodología</w:t>
      </w:r>
      <w:r w:rsidR="008C0784" w:rsidRPr="00F5384C">
        <w:rPr>
          <w:rFonts w:ascii="Arial" w:hAnsi="Arial" w:cs="Arial"/>
        </w:rPr>
        <w:t xml:space="preserve"> que </w:t>
      </w:r>
      <w:proofErr w:type="spellStart"/>
      <w:r w:rsidR="008C0784" w:rsidRPr="00F5384C">
        <w:rPr>
          <w:rFonts w:ascii="Arial" w:hAnsi="Arial" w:cs="Arial"/>
        </w:rPr>
        <w:t>guió</w:t>
      </w:r>
      <w:proofErr w:type="spellEnd"/>
      <w:r w:rsidR="008C0784" w:rsidRPr="00F5384C">
        <w:rPr>
          <w:rFonts w:ascii="Arial" w:hAnsi="Arial" w:cs="Arial"/>
        </w:rPr>
        <w:t xml:space="preserve"> la realización de este </w:t>
      </w:r>
      <w:r w:rsidR="008C0784" w:rsidRPr="00E7486C">
        <w:rPr>
          <w:rFonts w:ascii="Arial" w:hAnsi="Arial" w:cs="Arial"/>
        </w:rPr>
        <w:t>trabajo</w:t>
      </w:r>
      <w:r w:rsidR="008C0784" w:rsidRPr="00F5384C">
        <w:rPr>
          <w:rFonts w:ascii="Arial" w:hAnsi="Arial" w:cs="Arial"/>
        </w:rPr>
        <w:t xml:space="preserve">, la institución educativa utilizada para tal fin y el tipo de </w:t>
      </w:r>
      <w:r w:rsidR="008C0784" w:rsidRPr="00E7486C">
        <w:rPr>
          <w:rFonts w:ascii="Arial" w:hAnsi="Arial" w:cs="Arial"/>
        </w:rPr>
        <w:t>población</w:t>
      </w:r>
      <w:r w:rsidR="008C0784" w:rsidRPr="00F5384C">
        <w:rPr>
          <w:rFonts w:ascii="Arial" w:hAnsi="Arial" w:cs="Arial"/>
        </w:rPr>
        <w:t xml:space="preserve"> escogida. </w:t>
      </w:r>
      <w:proofErr w:type="gramStart"/>
      <w:r w:rsidR="008C0784" w:rsidRPr="00F5384C">
        <w:rPr>
          <w:rFonts w:ascii="Arial" w:hAnsi="Arial" w:cs="Arial"/>
        </w:rPr>
        <w:t>Además</w:t>
      </w:r>
      <w:proofErr w:type="gramEnd"/>
      <w:r w:rsidR="008C0784" w:rsidRPr="00F5384C">
        <w:rPr>
          <w:rFonts w:ascii="Arial" w:hAnsi="Arial" w:cs="Arial"/>
        </w:rPr>
        <w:t xml:space="preserve"> se puede apreciar cómo fueron construidas las </w:t>
      </w:r>
      <w:r w:rsidR="008C0784" w:rsidRPr="00E7486C">
        <w:rPr>
          <w:rFonts w:ascii="Arial" w:hAnsi="Arial" w:cs="Arial"/>
        </w:rPr>
        <w:lastRenderedPageBreak/>
        <w:t>variables</w:t>
      </w:r>
      <w:r w:rsidR="00636E09">
        <w:rPr>
          <w:rFonts w:ascii="Arial" w:hAnsi="Arial" w:cs="Arial"/>
        </w:rPr>
        <w:t xml:space="preserve"> </w:t>
      </w:r>
      <w:r w:rsidR="008C0784" w:rsidRPr="00F5384C">
        <w:rPr>
          <w:rFonts w:ascii="Arial" w:hAnsi="Arial" w:cs="Arial"/>
        </w:rPr>
        <w:t xml:space="preserve">operacionalizadas con sus dimensiones e </w:t>
      </w:r>
      <w:r w:rsidR="008C0784" w:rsidRPr="00E7486C">
        <w:rPr>
          <w:rFonts w:ascii="Arial" w:hAnsi="Arial" w:cs="Arial"/>
        </w:rPr>
        <w:t>indicadores</w:t>
      </w:r>
      <w:r w:rsidR="008C0784" w:rsidRPr="00F5384C">
        <w:rPr>
          <w:rFonts w:ascii="Arial" w:hAnsi="Arial" w:cs="Arial"/>
        </w:rPr>
        <w:t xml:space="preserve"> y sus respectivos ítems.</w:t>
      </w:r>
    </w:p>
    <w:p w14:paraId="17D1D1AF" w14:textId="77777777" w:rsidR="00E027F5" w:rsidRDefault="00E027F5" w:rsidP="00685963">
      <w:pPr>
        <w:pStyle w:val="Sinespaciado"/>
        <w:spacing w:line="480" w:lineRule="auto"/>
        <w:ind w:firstLine="708"/>
        <w:jc w:val="both"/>
        <w:rPr>
          <w:rFonts w:ascii="Arial" w:hAnsi="Arial" w:cs="Arial"/>
        </w:rPr>
      </w:pPr>
      <w:r w:rsidRPr="00F5384C">
        <w:rPr>
          <w:rFonts w:ascii="Arial" w:hAnsi="Arial" w:cs="Arial"/>
        </w:rPr>
        <w:t>El capítulo IV, Resultados, está referido al análisis de los resultados, las conclusiones y recomendaciones, donde según las dimensiones, características se identificaron cuáles son las</w:t>
      </w:r>
      <w:r>
        <w:rPr>
          <w:rFonts w:ascii="Arial" w:hAnsi="Arial" w:cs="Arial"/>
        </w:rPr>
        <w:t xml:space="preserve"> características de los juegos verbales y de cómo se relacionan con el lenguaje oral,</w:t>
      </w:r>
    </w:p>
    <w:p w14:paraId="4D534963" w14:textId="77777777" w:rsidR="00E027F5" w:rsidRPr="00F5384C" w:rsidRDefault="00E027F5" w:rsidP="00685963">
      <w:pPr>
        <w:pStyle w:val="Sinespaciado"/>
        <w:spacing w:line="480" w:lineRule="auto"/>
        <w:ind w:firstLine="708"/>
        <w:jc w:val="both"/>
        <w:rPr>
          <w:rFonts w:ascii="Arial" w:hAnsi="Arial" w:cs="Arial"/>
        </w:rPr>
      </w:pPr>
      <w:r>
        <w:rPr>
          <w:rFonts w:ascii="Arial" w:hAnsi="Arial" w:cs="Arial"/>
        </w:rPr>
        <w:t xml:space="preserve">Finamente </w:t>
      </w:r>
      <w:r w:rsidRPr="00F5384C">
        <w:rPr>
          <w:rFonts w:ascii="Arial" w:hAnsi="Arial" w:cs="Arial"/>
        </w:rPr>
        <w:t xml:space="preserve">conclusiones, sugerencias, referencias bibliográficas </w:t>
      </w:r>
      <w:r>
        <w:rPr>
          <w:rFonts w:ascii="Arial" w:hAnsi="Arial" w:cs="Arial"/>
        </w:rPr>
        <w:t>y</w:t>
      </w:r>
      <w:r w:rsidRPr="00F5384C">
        <w:rPr>
          <w:rFonts w:ascii="Arial" w:hAnsi="Arial" w:cs="Arial"/>
        </w:rPr>
        <w:t xml:space="preserve"> anexos que comprende los hallazgos y recomendaciones.</w:t>
      </w:r>
    </w:p>
    <w:p w14:paraId="798D9005" w14:textId="77777777" w:rsidR="008C0784" w:rsidRDefault="008C0784" w:rsidP="00F52899">
      <w:pPr>
        <w:spacing w:after="200" w:line="276" w:lineRule="auto"/>
      </w:pPr>
    </w:p>
    <w:p w14:paraId="46DB0E72" w14:textId="77777777" w:rsidR="008C0784" w:rsidRDefault="008C0784" w:rsidP="00F52899">
      <w:pPr>
        <w:spacing w:after="200" w:line="276" w:lineRule="auto"/>
      </w:pPr>
    </w:p>
    <w:p w14:paraId="5CC60FBE" w14:textId="77777777" w:rsidR="008C0784" w:rsidRDefault="008C0784" w:rsidP="00F52899">
      <w:pPr>
        <w:spacing w:after="200" w:line="276" w:lineRule="auto"/>
      </w:pPr>
    </w:p>
    <w:p w14:paraId="3556CE2E" w14:textId="77777777" w:rsidR="008C0784" w:rsidRDefault="008C0784" w:rsidP="00F52899">
      <w:pPr>
        <w:spacing w:after="200" w:line="276" w:lineRule="auto"/>
      </w:pPr>
    </w:p>
    <w:p w14:paraId="5E30929A" w14:textId="77777777" w:rsidR="008C0784" w:rsidRDefault="008C0784" w:rsidP="00F52899">
      <w:pPr>
        <w:spacing w:after="200" w:line="276" w:lineRule="auto"/>
      </w:pPr>
    </w:p>
    <w:p w14:paraId="0874FA43" w14:textId="77777777" w:rsidR="008C0784" w:rsidRDefault="008C0784" w:rsidP="00F52899">
      <w:pPr>
        <w:spacing w:after="200" w:line="276" w:lineRule="auto"/>
      </w:pPr>
    </w:p>
    <w:p w14:paraId="0AB1876D" w14:textId="77777777" w:rsidR="008C0784" w:rsidRDefault="008C0784" w:rsidP="00F52899">
      <w:pPr>
        <w:spacing w:after="200" w:line="276" w:lineRule="auto"/>
      </w:pPr>
    </w:p>
    <w:p w14:paraId="565C87D4" w14:textId="77777777" w:rsidR="00562771" w:rsidRDefault="00562771" w:rsidP="00F52899">
      <w:pPr>
        <w:spacing w:after="200" w:line="276" w:lineRule="auto"/>
      </w:pPr>
    </w:p>
    <w:p w14:paraId="36D3A2F6" w14:textId="77777777" w:rsidR="00562771" w:rsidRDefault="00562771" w:rsidP="00F52899">
      <w:pPr>
        <w:spacing w:after="200" w:line="276" w:lineRule="auto"/>
      </w:pPr>
    </w:p>
    <w:p w14:paraId="701F9420" w14:textId="77777777" w:rsidR="00562771" w:rsidRDefault="00562771" w:rsidP="00F52899">
      <w:pPr>
        <w:spacing w:after="200" w:line="276" w:lineRule="auto"/>
      </w:pPr>
    </w:p>
    <w:p w14:paraId="06828AE3" w14:textId="77777777" w:rsidR="00562771" w:rsidRDefault="00562771" w:rsidP="00F52899">
      <w:pPr>
        <w:spacing w:after="200" w:line="276" w:lineRule="auto"/>
      </w:pPr>
    </w:p>
    <w:p w14:paraId="57A52515" w14:textId="77777777" w:rsidR="008C0784" w:rsidRDefault="008C0784" w:rsidP="00F52899">
      <w:pPr>
        <w:spacing w:after="200" w:line="276" w:lineRule="auto"/>
      </w:pPr>
    </w:p>
    <w:p w14:paraId="758C7137" w14:textId="77777777" w:rsidR="008C0784" w:rsidRDefault="008C0784" w:rsidP="00F52899">
      <w:pPr>
        <w:spacing w:after="200" w:line="276" w:lineRule="auto"/>
      </w:pPr>
    </w:p>
    <w:p w14:paraId="27E03BF9" w14:textId="77777777" w:rsidR="008C0784" w:rsidRDefault="008C0784" w:rsidP="00F52899">
      <w:pPr>
        <w:spacing w:after="200" w:line="276" w:lineRule="auto"/>
      </w:pPr>
    </w:p>
    <w:p w14:paraId="606995FF" w14:textId="77777777" w:rsidR="008C0784" w:rsidRDefault="008C0784" w:rsidP="00F52899">
      <w:pPr>
        <w:spacing w:after="200" w:line="276" w:lineRule="auto"/>
      </w:pPr>
    </w:p>
    <w:p w14:paraId="6684D25B" w14:textId="77777777" w:rsidR="008C0784" w:rsidRDefault="008C0784" w:rsidP="00F52899">
      <w:pPr>
        <w:spacing w:after="200" w:line="276" w:lineRule="auto"/>
      </w:pPr>
    </w:p>
    <w:p w14:paraId="587503B0" w14:textId="6335C548" w:rsidR="00E14A54" w:rsidRDefault="00E14A54" w:rsidP="00F52899">
      <w:pPr>
        <w:spacing w:after="200" w:line="276" w:lineRule="auto"/>
      </w:pPr>
    </w:p>
    <w:p w14:paraId="1C1B5ABF" w14:textId="20DE3E70" w:rsidR="00E14A54" w:rsidRDefault="00685963" w:rsidP="00F52899">
      <w:pPr>
        <w:spacing w:after="200" w:line="276" w:lineRule="auto"/>
      </w:pPr>
      <w:r>
        <w:rPr>
          <w:rFonts w:ascii="Arial" w:hAnsi="Arial" w:cs="Arial"/>
          <w:i/>
          <w:noProof/>
          <w:sz w:val="22"/>
          <w:szCs w:val="22"/>
          <w:lang w:val="es-PE" w:eastAsia="es-PE"/>
        </w:rPr>
        <mc:AlternateContent>
          <mc:Choice Requires="wps">
            <w:drawing>
              <wp:anchor distT="0" distB="0" distL="114300" distR="114300" simplePos="0" relativeHeight="251680256" behindDoc="0" locked="0" layoutInCell="1" allowOverlap="1" wp14:anchorId="12BAEF3D" wp14:editId="5B946D03">
                <wp:simplePos x="0" y="0"/>
                <wp:positionH relativeFrom="column">
                  <wp:posOffset>2538248</wp:posOffset>
                </wp:positionH>
                <wp:positionV relativeFrom="paragraph">
                  <wp:posOffset>711595</wp:posOffset>
                </wp:positionV>
                <wp:extent cx="523875" cy="266700"/>
                <wp:effectExtent l="0" t="0" r="9525" b="0"/>
                <wp:wrapNone/>
                <wp:docPr id="978" name="Elipse 978"/>
                <wp:cNvGraphicFramePr/>
                <a:graphic xmlns:a="http://schemas.openxmlformats.org/drawingml/2006/main">
                  <a:graphicData uri="http://schemas.microsoft.com/office/word/2010/wordprocessingShape">
                    <wps:wsp>
                      <wps:cNvSpPr/>
                      <wps:spPr>
                        <a:xfrm>
                          <a:off x="0" y="0"/>
                          <a:ext cx="523875" cy="2667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6774F0" id="Elipse 978" o:spid="_x0000_s1026" style="position:absolute;margin-left:199.85pt;margin-top:56.05pt;width:41.25pt;height:21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" fillcolor="white [3212]" stroked="f" strokeweight="2pt"/>
            </w:pict>
          </mc:Fallback>
        </mc:AlternateContent>
      </w:r>
    </w:p>
    <w:p w14:paraId="607502C3" w14:textId="77777777" w:rsidR="00E14A54" w:rsidRDefault="00E14A54" w:rsidP="00F52899">
      <w:pPr>
        <w:spacing w:after="200" w:line="276" w:lineRule="auto"/>
      </w:pPr>
    </w:p>
    <w:p w14:paraId="03F7E795" w14:textId="77777777" w:rsidR="00E14A54" w:rsidRDefault="00E14A54" w:rsidP="00F52899">
      <w:pPr>
        <w:spacing w:after="200" w:line="276" w:lineRule="auto"/>
      </w:pPr>
    </w:p>
    <w:p w14:paraId="1086D12A" w14:textId="77777777" w:rsidR="008C0784" w:rsidRDefault="008C0784" w:rsidP="00F52899">
      <w:pPr>
        <w:spacing w:after="200" w:line="276" w:lineRule="auto"/>
      </w:pPr>
    </w:p>
    <w:p w14:paraId="1F130583" w14:textId="77777777" w:rsidR="008C0784" w:rsidRDefault="008C0784" w:rsidP="00F52899">
      <w:pPr>
        <w:spacing w:after="200" w:line="276" w:lineRule="auto"/>
      </w:pPr>
    </w:p>
    <w:p w14:paraId="37C7307B" w14:textId="77777777" w:rsidR="008C0784" w:rsidRDefault="008C0784" w:rsidP="00F52899">
      <w:pPr>
        <w:spacing w:after="200" w:line="276" w:lineRule="auto"/>
      </w:pPr>
    </w:p>
    <w:p w14:paraId="6826FD4E" w14:textId="77777777" w:rsidR="00685963" w:rsidRDefault="00685963" w:rsidP="00F52899">
      <w:pPr>
        <w:spacing w:after="200" w:line="276" w:lineRule="auto"/>
      </w:pPr>
    </w:p>
    <w:p w14:paraId="217A0727" w14:textId="77777777" w:rsidR="005F2370" w:rsidRDefault="005F2370" w:rsidP="00E14A54">
      <w:pPr>
        <w:spacing w:after="200" w:line="480" w:lineRule="auto"/>
        <w:jc w:val="center"/>
        <w:rPr>
          <w:rFonts w:ascii="Arial" w:hAnsi="Arial" w:cs="Arial"/>
          <w:b/>
          <w:sz w:val="28"/>
          <w:szCs w:val="32"/>
        </w:rPr>
      </w:pPr>
    </w:p>
    <w:p w14:paraId="5916D24C" w14:textId="225E7AA5" w:rsidR="00562771" w:rsidRPr="00685963" w:rsidRDefault="00636E09" w:rsidP="00E14A54">
      <w:pPr>
        <w:spacing w:after="200" w:line="480" w:lineRule="auto"/>
        <w:jc w:val="center"/>
        <w:rPr>
          <w:rFonts w:ascii="Arial" w:hAnsi="Arial" w:cs="Arial"/>
          <w:b/>
          <w:sz w:val="28"/>
          <w:szCs w:val="32"/>
        </w:rPr>
      </w:pPr>
      <w:r w:rsidRPr="00685963">
        <w:rPr>
          <w:rFonts w:ascii="Arial" w:hAnsi="Arial" w:cs="Arial"/>
          <w:b/>
          <w:sz w:val="28"/>
          <w:szCs w:val="32"/>
        </w:rPr>
        <w:t>CAPITULO I</w:t>
      </w:r>
    </w:p>
    <w:p w14:paraId="3A36B2CF" w14:textId="366835A6" w:rsidR="00636E09" w:rsidRPr="00685963" w:rsidRDefault="00AD3ABB" w:rsidP="00E14A54">
      <w:pPr>
        <w:spacing w:after="200" w:line="480" w:lineRule="auto"/>
        <w:jc w:val="center"/>
        <w:rPr>
          <w:rFonts w:ascii="Arial" w:hAnsi="Arial" w:cs="Arial"/>
          <w:b/>
          <w:szCs w:val="32"/>
        </w:rPr>
      </w:pPr>
      <w:r w:rsidRPr="00685963">
        <w:rPr>
          <w:rFonts w:ascii="Arial" w:hAnsi="Arial" w:cs="Arial"/>
          <w:b/>
          <w:szCs w:val="32"/>
        </w:rPr>
        <w:t>P</w:t>
      </w:r>
      <w:r w:rsidR="004A7A40" w:rsidRPr="00685963">
        <w:rPr>
          <w:rFonts w:ascii="Arial" w:hAnsi="Arial" w:cs="Arial"/>
          <w:b/>
          <w:szCs w:val="32"/>
        </w:rPr>
        <w:t>LANTEAMIENTO</w:t>
      </w:r>
      <w:r w:rsidR="008718A0" w:rsidRPr="00685963">
        <w:rPr>
          <w:rFonts w:ascii="Arial" w:hAnsi="Arial" w:cs="Arial"/>
          <w:b/>
          <w:szCs w:val="32"/>
        </w:rPr>
        <w:t xml:space="preserve"> </w:t>
      </w:r>
      <w:r w:rsidR="005559F9" w:rsidRPr="00685963">
        <w:rPr>
          <w:rFonts w:ascii="Arial" w:hAnsi="Arial" w:cs="Arial"/>
          <w:b/>
          <w:szCs w:val="32"/>
        </w:rPr>
        <w:t>DE</w:t>
      </w:r>
      <w:r w:rsidR="008718A0" w:rsidRPr="00685963">
        <w:rPr>
          <w:rFonts w:ascii="Arial" w:hAnsi="Arial" w:cs="Arial"/>
          <w:b/>
          <w:szCs w:val="32"/>
        </w:rPr>
        <w:t>L PROBLEMA</w:t>
      </w:r>
    </w:p>
    <w:p w14:paraId="040937BB" w14:textId="4C8D98A8" w:rsidR="005559F9" w:rsidRPr="00AA59F3" w:rsidRDefault="00636E09" w:rsidP="00E14A54">
      <w:pPr>
        <w:spacing w:after="200" w:line="480" w:lineRule="auto"/>
        <w:rPr>
          <w:rFonts w:ascii="Arial" w:hAnsi="Arial" w:cs="Arial"/>
          <w:b/>
          <w:color w:val="000000"/>
        </w:rPr>
      </w:pPr>
      <w:r w:rsidRPr="00AA59F3">
        <w:rPr>
          <w:rFonts w:ascii="Arial" w:hAnsi="Arial" w:cs="Arial"/>
          <w:b/>
          <w:color w:val="000000"/>
        </w:rPr>
        <w:t>1</w:t>
      </w:r>
      <w:r w:rsidR="005559F9" w:rsidRPr="00AA59F3">
        <w:rPr>
          <w:rFonts w:ascii="Arial" w:hAnsi="Arial" w:cs="Arial"/>
          <w:b/>
          <w:color w:val="000000"/>
        </w:rPr>
        <w:t>.1</w:t>
      </w:r>
      <w:r w:rsidR="005559F9" w:rsidRPr="00AA59F3">
        <w:rPr>
          <w:rFonts w:ascii="Arial" w:hAnsi="Arial" w:cs="Arial"/>
          <w:b/>
          <w:color w:val="000000"/>
        </w:rPr>
        <w:tab/>
      </w:r>
      <w:r w:rsidRPr="00AA59F3">
        <w:rPr>
          <w:rFonts w:ascii="Arial" w:hAnsi="Arial" w:cs="Arial"/>
          <w:b/>
          <w:color w:val="000000"/>
        </w:rPr>
        <w:t xml:space="preserve">Identificación y determinación del </w:t>
      </w:r>
      <w:r w:rsidR="005559F9" w:rsidRPr="00AA59F3">
        <w:rPr>
          <w:rFonts w:ascii="Arial" w:hAnsi="Arial" w:cs="Arial"/>
          <w:b/>
          <w:color w:val="000000"/>
        </w:rPr>
        <w:t>problema</w:t>
      </w:r>
    </w:p>
    <w:p w14:paraId="06269278" w14:textId="79F5FCDA" w:rsidR="0013711E" w:rsidRPr="00AA59F3" w:rsidRDefault="0013711E" w:rsidP="00685963">
      <w:pPr>
        <w:pStyle w:val="Sinespaciado"/>
        <w:spacing w:line="480" w:lineRule="auto"/>
        <w:ind w:left="709" w:firstLine="707"/>
        <w:jc w:val="both"/>
        <w:rPr>
          <w:rFonts w:ascii="Arial" w:eastAsiaTheme="minorHAnsi" w:hAnsi="Arial" w:cs="Arial"/>
          <w:lang w:val="es-PE" w:eastAsia="en-US"/>
        </w:rPr>
      </w:pPr>
      <w:r w:rsidRPr="00AA59F3">
        <w:rPr>
          <w:rFonts w:ascii="Arial" w:eastAsiaTheme="minorHAnsi" w:hAnsi="Arial" w:cs="Arial"/>
          <w:lang w:val="es-PE" w:eastAsia="en-US"/>
        </w:rPr>
        <w:t>La lengua oral es uno de los componentes más relevantes en el proceso de adquisición de lenguas, ya sea la lengua materna, lenguas segundas o lenguas extranjeras. Y es que las destrezas orales tanto de comprensión como de expresión juegan un papel más que fundamental en el desarrollo de la competencia comunicativa, como coinciden en señalar la totalidad de investigadores que se ocupan del estudio de la oralidad.</w:t>
      </w:r>
    </w:p>
    <w:p w14:paraId="3C8A1882" w14:textId="1F58600D" w:rsidR="0013711E" w:rsidRPr="00AA59F3" w:rsidRDefault="00E54600" w:rsidP="00685963">
      <w:pPr>
        <w:pStyle w:val="Sinespaciado"/>
        <w:spacing w:line="480" w:lineRule="auto"/>
        <w:ind w:left="709" w:firstLine="707"/>
        <w:jc w:val="both"/>
        <w:rPr>
          <w:rFonts w:ascii="Arial" w:hAnsi="Arial" w:cs="Arial"/>
          <w:lang w:eastAsia="es-PE"/>
        </w:rPr>
      </w:pPr>
      <w:r w:rsidRPr="00AA59F3">
        <w:rPr>
          <w:rFonts w:ascii="Arial" w:hAnsi="Arial" w:cs="Arial"/>
          <w:lang w:eastAsia="es-PE"/>
        </w:rPr>
        <w:t>N</w:t>
      </w:r>
      <w:r w:rsidR="0013711E" w:rsidRPr="00AA59F3">
        <w:rPr>
          <w:rFonts w:ascii="Arial" w:hAnsi="Arial" w:cs="Arial"/>
          <w:lang w:eastAsia="es-PE"/>
        </w:rPr>
        <w:t>o todos los niños tienen</w:t>
      </w:r>
      <w:r w:rsidRPr="00AA59F3">
        <w:rPr>
          <w:rFonts w:ascii="Arial" w:hAnsi="Arial" w:cs="Arial"/>
          <w:lang w:eastAsia="es-PE"/>
        </w:rPr>
        <w:t xml:space="preserve"> la oportunidad de desarrollar</w:t>
      </w:r>
      <w:r w:rsidR="0013711E" w:rsidRPr="00AA59F3">
        <w:rPr>
          <w:rFonts w:ascii="Arial" w:hAnsi="Arial" w:cs="Arial"/>
          <w:lang w:eastAsia="es-PE"/>
        </w:rPr>
        <w:t xml:space="preserve"> dominios lingüísticos. El número de personas en situación de pobreza en áreas geográficas, como América Latina, o en nuestro propio país, aumenta de un modo preocupante. Los datos que ofrece CEPAL, 2009 (Comisión Económica para América Latina y el Caribe)</w:t>
      </w:r>
      <w:r w:rsidRPr="00AA59F3">
        <w:rPr>
          <w:rFonts w:ascii="Arial" w:hAnsi="Arial" w:cs="Arial"/>
          <w:lang w:eastAsia="es-PE"/>
        </w:rPr>
        <w:t>,</w:t>
      </w:r>
      <w:r w:rsidR="0013711E" w:rsidRPr="00AA59F3">
        <w:rPr>
          <w:rFonts w:ascii="Arial" w:hAnsi="Arial" w:cs="Arial"/>
          <w:lang w:eastAsia="es-PE"/>
        </w:rPr>
        <w:t xml:space="preserve"> muestra que </w:t>
      </w:r>
      <w:r w:rsidRPr="00AA59F3">
        <w:rPr>
          <w:rFonts w:ascii="Arial" w:hAnsi="Arial" w:cs="Arial"/>
          <w:lang w:eastAsia="es-PE"/>
        </w:rPr>
        <w:t>“</w:t>
      </w:r>
      <w:r w:rsidR="0013711E" w:rsidRPr="00AA59F3">
        <w:rPr>
          <w:rFonts w:ascii="Arial" w:hAnsi="Arial" w:cs="Arial"/>
          <w:lang w:eastAsia="es-PE"/>
        </w:rPr>
        <w:t>el 33% de la población vive en condiciones de pobreza y de</w:t>
      </w:r>
      <w:r w:rsidR="00302648" w:rsidRPr="00AA59F3">
        <w:rPr>
          <w:rFonts w:ascii="Arial" w:hAnsi="Arial" w:cs="Arial"/>
          <w:lang w:eastAsia="es-PE"/>
        </w:rPr>
        <w:t xml:space="preserve"> </w:t>
      </w:r>
      <w:r w:rsidR="0013711E" w:rsidRPr="00AA59F3">
        <w:rPr>
          <w:rFonts w:ascii="Arial" w:hAnsi="Arial" w:cs="Arial"/>
          <w:lang w:eastAsia="es-PE"/>
        </w:rPr>
        <w:t>privación sociocultural</w:t>
      </w:r>
      <w:r w:rsidRPr="00AA59F3">
        <w:rPr>
          <w:rFonts w:ascii="Arial" w:hAnsi="Arial" w:cs="Arial"/>
          <w:lang w:eastAsia="es-PE"/>
        </w:rPr>
        <w:t>”</w:t>
      </w:r>
      <w:r w:rsidR="00EB5E11" w:rsidRPr="00AA59F3">
        <w:rPr>
          <w:rFonts w:ascii="Arial" w:hAnsi="Arial" w:cs="Arial"/>
          <w:lang w:eastAsia="es-PE"/>
        </w:rPr>
        <w:t xml:space="preserve"> (P. 21)</w:t>
      </w:r>
      <w:r w:rsidR="0013711E" w:rsidRPr="00AA59F3">
        <w:rPr>
          <w:rFonts w:ascii="Arial" w:hAnsi="Arial" w:cs="Arial"/>
          <w:lang w:eastAsia="es-PE"/>
        </w:rPr>
        <w:t xml:space="preserve">. Estos datos, referidos al ámbito español, y proporcionados por Eurostat, </w:t>
      </w:r>
      <w:r w:rsidR="0013711E" w:rsidRPr="00AA59F3">
        <w:rPr>
          <w:rFonts w:ascii="Arial" w:hAnsi="Arial" w:cs="Arial"/>
          <w:lang w:eastAsia="es-PE"/>
        </w:rPr>
        <w:lastRenderedPageBreak/>
        <w:t>sitúan el porcentaje de</w:t>
      </w:r>
      <w:r w:rsidRPr="00AA59F3">
        <w:rPr>
          <w:rFonts w:ascii="Arial" w:hAnsi="Arial" w:cs="Arial"/>
          <w:lang w:eastAsia="es-PE"/>
        </w:rPr>
        <w:t xml:space="preserve"> esa población en cerca del 20% y </w:t>
      </w:r>
      <w:r w:rsidR="00636E09" w:rsidRPr="00AA59F3">
        <w:rPr>
          <w:rFonts w:ascii="Arial" w:hAnsi="Arial" w:cs="Arial"/>
          <w:lang w:eastAsia="es-PE"/>
        </w:rPr>
        <w:t>la crisis económica lo acentú</w:t>
      </w:r>
      <w:r w:rsidR="0013711E" w:rsidRPr="00AA59F3">
        <w:rPr>
          <w:rFonts w:ascii="Arial" w:hAnsi="Arial" w:cs="Arial"/>
          <w:lang w:eastAsia="es-PE"/>
        </w:rPr>
        <w:t>a aún más.</w:t>
      </w:r>
    </w:p>
    <w:p w14:paraId="267A17E2" w14:textId="221EE2FF" w:rsidR="0013711E" w:rsidRPr="00AA59F3" w:rsidRDefault="0013711E" w:rsidP="00685963">
      <w:pPr>
        <w:pStyle w:val="Sinespaciado"/>
        <w:spacing w:line="480" w:lineRule="auto"/>
        <w:ind w:left="709" w:firstLine="707"/>
        <w:jc w:val="both"/>
        <w:rPr>
          <w:rFonts w:ascii="Arial" w:hAnsi="Arial" w:cs="Arial"/>
          <w:lang w:eastAsia="es-PE"/>
        </w:rPr>
      </w:pPr>
      <w:r w:rsidRPr="00AA59F3">
        <w:rPr>
          <w:rFonts w:ascii="Arial" w:hAnsi="Arial" w:cs="Arial"/>
          <w:lang w:eastAsia="es-PE"/>
        </w:rPr>
        <w:t xml:space="preserve">Para intentar perfilar este problema, que afecta a muchos centros escolares públicos, es necesario situar la importancia que tiene el desarrollo de las capacidades fonológicas para la mejora cognitiva, para el incremento del vocabulario, y para el aprendizaje de la lectoescritura de muchos niños que entran en </w:t>
      </w:r>
      <w:r w:rsidR="00924624" w:rsidRPr="00AA59F3">
        <w:rPr>
          <w:rFonts w:ascii="Arial" w:hAnsi="Arial" w:cs="Arial"/>
          <w:lang w:eastAsia="es-PE"/>
        </w:rPr>
        <w:t>educación infantil</w:t>
      </w:r>
      <w:r w:rsidRPr="00AA59F3">
        <w:rPr>
          <w:rFonts w:ascii="Arial" w:hAnsi="Arial" w:cs="Arial"/>
          <w:lang w:eastAsia="es-PE"/>
        </w:rPr>
        <w:t>.</w:t>
      </w:r>
    </w:p>
    <w:p w14:paraId="6B4A434F" w14:textId="6CF22FC1" w:rsidR="00EC7CD0" w:rsidRPr="00AA59F3" w:rsidRDefault="005559F9" w:rsidP="00685963">
      <w:pPr>
        <w:pStyle w:val="Sinespaciado"/>
        <w:spacing w:line="480" w:lineRule="auto"/>
        <w:ind w:left="709" w:firstLine="707"/>
        <w:jc w:val="both"/>
        <w:rPr>
          <w:rFonts w:ascii="Arial" w:hAnsi="Arial" w:cs="Arial"/>
          <w:color w:val="000000"/>
        </w:rPr>
      </w:pPr>
      <w:r w:rsidRPr="00AA59F3">
        <w:rPr>
          <w:rFonts w:ascii="Arial" w:hAnsi="Arial" w:cs="Arial"/>
          <w:color w:val="000000"/>
        </w:rPr>
        <w:t>En los últimos años, de acuerdo al Diseño Curricular Nacional</w:t>
      </w:r>
      <w:r w:rsidR="00EC7CD0" w:rsidRPr="00AA59F3">
        <w:rPr>
          <w:rFonts w:ascii="Arial" w:hAnsi="Arial" w:cs="Arial"/>
          <w:color w:val="000000"/>
        </w:rPr>
        <w:t xml:space="preserve">, se ha considerado a la expresión oral uno de los componentes importantes de la comunicación, por cuanto, a través </w:t>
      </w:r>
      <w:proofErr w:type="gramStart"/>
      <w:r w:rsidR="00EC7CD0" w:rsidRPr="00AA59F3">
        <w:rPr>
          <w:rFonts w:ascii="Arial" w:hAnsi="Arial" w:cs="Arial"/>
          <w:color w:val="000000"/>
        </w:rPr>
        <w:t>dela</w:t>
      </w:r>
      <w:proofErr w:type="gramEnd"/>
      <w:r w:rsidR="00EC7CD0" w:rsidRPr="00AA59F3">
        <w:rPr>
          <w:rFonts w:ascii="Arial" w:hAnsi="Arial" w:cs="Arial"/>
          <w:color w:val="000000"/>
        </w:rPr>
        <w:t xml:space="preserve"> expresión oral, los niños comparten sus vivencias, y necesidades.</w:t>
      </w:r>
    </w:p>
    <w:p w14:paraId="2D1B7291" w14:textId="412355AC" w:rsidR="000938F7" w:rsidRPr="00AA59F3" w:rsidRDefault="008379AE" w:rsidP="00685963">
      <w:pPr>
        <w:pStyle w:val="Sinespaciado"/>
        <w:spacing w:line="480" w:lineRule="auto"/>
        <w:ind w:left="709" w:firstLine="707"/>
        <w:jc w:val="both"/>
        <w:rPr>
          <w:rFonts w:ascii="Arial" w:eastAsiaTheme="minorHAnsi" w:hAnsi="Arial" w:cs="Arial"/>
          <w:color w:val="000000" w:themeColor="text1"/>
          <w:lang w:val="es-PE" w:eastAsia="en-US"/>
        </w:rPr>
      </w:pPr>
      <w:r w:rsidRPr="00AA59F3">
        <w:rPr>
          <w:rFonts w:ascii="Arial" w:eastAsiaTheme="minorHAnsi" w:hAnsi="Arial" w:cs="Arial"/>
          <w:lang w:val="es-PE" w:eastAsia="en-US"/>
        </w:rPr>
        <w:t>Los primeros resultados del Programa para la Evaluación Internacional de Estudiantes,</w:t>
      </w:r>
      <w:r w:rsidR="00EB5E11" w:rsidRPr="00AA59F3">
        <w:rPr>
          <w:rFonts w:ascii="Arial" w:eastAsiaTheme="minorHAnsi" w:hAnsi="Arial" w:cs="Arial"/>
          <w:lang w:val="es-PE" w:eastAsia="en-US"/>
        </w:rPr>
        <w:t xml:space="preserve"> PISA por sus siglas en inglés, </w:t>
      </w:r>
      <w:r w:rsidRPr="00AA59F3">
        <w:rPr>
          <w:rFonts w:ascii="Arial" w:eastAsiaTheme="minorHAnsi" w:hAnsi="Arial" w:cs="Arial"/>
          <w:lang w:val="es-PE" w:eastAsia="en-US"/>
        </w:rPr>
        <w:t>que enfocó en investigar acerca del grado en que los jóvenes son capaces de construir, expandir y reflexionar sobre el significado de lo que leen en una gama amplia de textos comunes a la escuela y a los</w:t>
      </w:r>
      <w:r w:rsidR="000938F7" w:rsidRPr="00AA59F3">
        <w:rPr>
          <w:rFonts w:ascii="Arial" w:eastAsiaTheme="minorHAnsi" w:hAnsi="Arial" w:cs="Arial"/>
          <w:lang w:val="es-PE" w:eastAsia="en-US"/>
        </w:rPr>
        <w:t xml:space="preserve"> ámbitos más allá de la </w:t>
      </w:r>
      <w:proofErr w:type="spellStart"/>
      <w:r w:rsidR="000938F7" w:rsidRPr="00AA59F3">
        <w:rPr>
          <w:rFonts w:ascii="Arial" w:eastAsiaTheme="minorHAnsi" w:hAnsi="Arial" w:cs="Arial"/>
          <w:lang w:val="es-PE" w:eastAsia="en-US"/>
        </w:rPr>
        <w:t>escuela.En</w:t>
      </w:r>
      <w:proofErr w:type="spellEnd"/>
      <w:r w:rsidR="000938F7" w:rsidRPr="00AA59F3">
        <w:rPr>
          <w:rFonts w:ascii="Arial" w:eastAsiaTheme="minorHAnsi" w:hAnsi="Arial" w:cs="Arial"/>
          <w:lang w:val="es-PE" w:eastAsia="en-US"/>
        </w:rPr>
        <w:t xml:space="preserve"> dicho estudio, </w:t>
      </w:r>
      <w:r w:rsidRPr="00AA59F3">
        <w:rPr>
          <w:rFonts w:ascii="Arial" w:eastAsiaTheme="minorHAnsi" w:hAnsi="Arial" w:cs="Arial"/>
          <w:lang w:val="es-PE" w:eastAsia="en-US"/>
        </w:rPr>
        <w:t>México ocupó el penúltimo lugar en el estudio de PISA sólo detrás de Brasil y 44% de sus estudiantes están en el nivel I o por debajo, lo cual, a pesar de que se soslaye en las comunicaciones oficiales, es extremadamente preocupante y grave. El estudio advierte que "los sistemas educativos con una alta proporción de sus estudiantes en niveles de desempeño en el nivel I, o más abajo deberían preocuparse que sus estudiantes no estén adquiriendo las destrezas y conocimientos propios de la habilidad de lectura y escritura para beneficiarse suficientemente de las oportunidades</w:t>
      </w:r>
      <w:r w:rsidR="00EB5E11" w:rsidRPr="00AA59F3">
        <w:rPr>
          <w:rFonts w:ascii="Arial" w:eastAsiaTheme="minorHAnsi" w:hAnsi="Arial" w:cs="Arial"/>
          <w:lang w:val="es-PE" w:eastAsia="en-US"/>
        </w:rPr>
        <w:t xml:space="preserve"> educativas" (O</w:t>
      </w:r>
      <w:r w:rsidR="00FD5AFB" w:rsidRPr="00AA59F3">
        <w:rPr>
          <w:rFonts w:ascii="Arial" w:eastAsiaTheme="minorHAnsi" w:hAnsi="Arial" w:cs="Arial"/>
          <w:lang w:val="es-PE" w:eastAsia="en-US"/>
        </w:rPr>
        <w:t>CD</w:t>
      </w:r>
      <w:r w:rsidR="00EB5E11" w:rsidRPr="00AA59F3">
        <w:rPr>
          <w:rFonts w:ascii="Arial" w:eastAsiaTheme="minorHAnsi" w:hAnsi="Arial" w:cs="Arial"/>
          <w:lang w:val="es-PE" w:eastAsia="en-US"/>
        </w:rPr>
        <w:t>E</w:t>
      </w:r>
      <w:r w:rsidR="00FD5AFB" w:rsidRPr="00AA59F3">
        <w:rPr>
          <w:rFonts w:ascii="Arial" w:eastAsiaTheme="minorHAnsi" w:hAnsi="Arial" w:cs="Arial"/>
          <w:lang w:val="es-PE" w:eastAsia="en-US"/>
        </w:rPr>
        <w:t xml:space="preserve">, 2000, p.49), </w:t>
      </w:r>
      <w:r w:rsidR="00FD5AFB" w:rsidRPr="00AA59F3">
        <w:rPr>
          <w:rFonts w:ascii="Arial" w:eastAsiaTheme="minorHAnsi" w:hAnsi="Arial" w:cs="Arial"/>
          <w:color w:val="000000" w:themeColor="text1"/>
          <w:lang w:val="es-PE" w:eastAsia="en-US"/>
        </w:rPr>
        <w:t>y todo es producto de la falta</w:t>
      </w:r>
      <w:r w:rsidR="00E54600" w:rsidRPr="00AA59F3">
        <w:rPr>
          <w:rFonts w:ascii="Arial" w:eastAsiaTheme="minorHAnsi" w:hAnsi="Arial" w:cs="Arial"/>
          <w:color w:val="000000" w:themeColor="text1"/>
          <w:lang w:val="es-PE" w:eastAsia="en-US"/>
        </w:rPr>
        <w:t xml:space="preserve"> </w:t>
      </w:r>
      <w:r w:rsidR="00E54600" w:rsidRPr="00AA59F3">
        <w:rPr>
          <w:rFonts w:ascii="Arial" w:eastAsiaTheme="minorHAnsi" w:hAnsi="Arial" w:cs="Arial"/>
          <w:color w:val="000000" w:themeColor="text1"/>
          <w:lang w:val="es-PE" w:eastAsia="en-US"/>
        </w:rPr>
        <w:lastRenderedPageBreak/>
        <w:t>de atención al nivel inicia</w:t>
      </w:r>
      <w:r w:rsidR="00EB5E11" w:rsidRPr="00AA59F3">
        <w:rPr>
          <w:rFonts w:ascii="Arial" w:eastAsiaTheme="minorHAnsi" w:hAnsi="Arial" w:cs="Arial"/>
          <w:color w:val="000000" w:themeColor="text1"/>
          <w:lang w:val="es-PE" w:eastAsia="en-US"/>
        </w:rPr>
        <w:t>l</w:t>
      </w:r>
      <w:r w:rsidR="00E54600" w:rsidRPr="00AA59F3">
        <w:rPr>
          <w:rFonts w:ascii="Arial" w:eastAsiaTheme="minorHAnsi" w:hAnsi="Arial" w:cs="Arial"/>
          <w:color w:val="000000" w:themeColor="text1"/>
          <w:lang w:val="es-PE" w:eastAsia="en-US"/>
        </w:rPr>
        <w:t>, donde los niños no alcanzan a desarrollar de manera adecuada el lenguaje oral.</w:t>
      </w:r>
    </w:p>
    <w:p w14:paraId="5439814E" w14:textId="6F030BC8" w:rsidR="005559F9" w:rsidRPr="00AA59F3" w:rsidRDefault="00F376F6" w:rsidP="00685963">
      <w:pPr>
        <w:pStyle w:val="Sinespaciado"/>
        <w:spacing w:line="480" w:lineRule="auto"/>
        <w:ind w:left="709" w:firstLine="707"/>
        <w:jc w:val="both"/>
        <w:rPr>
          <w:rFonts w:ascii="Arial" w:hAnsi="Arial" w:cs="Arial"/>
        </w:rPr>
      </w:pPr>
      <w:r w:rsidRPr="00AA59F3">
        <w:rPr>
          <w:rFonts w:ascii="Arial" w:hAnsi="Arial" w:cs="Arial"/>
        </w:rPr>
        <w:t>S</w:t>
      </w:r>
      <w:r w:rsidR="000938F7" w:rsidRPr="00AA59F3">
        <w:rPr>
          <w:rFonts w:ascii="Arial" w:hAnsi="Arial" w:cs="Arial"/>
        </w:rPr>
        <w:t xml:space="preserve">egún el Ministerio de Educación (2008, p. 34), “el 50 % de docentes aplican métodos tradicionales en su enseñanza, generando el aprendizaje mecánico en los alumnos, desinteresándose en motivar y desarrollar la expresión oral en los estudiantes”. Los resultados de evaluación muestran que los </w:t>
      </w:r>
      <w:r w:rsidR="00426FAE" w:rsidRPr="00AA59F3">
        <w:rPr>
          <w:rFonts w:ascii="Arial" w:hAnsi="Arial" w:cs="Arial"/>
        </w:rPr>
        <w:t>estudiantes</w:t>
      </w:r>
      <w:r w:rsidR="000938F7" w:rsidRPr="00AA59F3">
        <w:rPr>
          <w:rFonts w:ascii="Arial" w:hAnsi="Arial" w:cs="Arial"/>
        </w:rPr>
        <w:t xml:space="preserve"> se encuentran con dificultad en la expresión oral en debates y exposiciones, no obteniendo logros óptimos. Así mismo se observa el escaso apoyo de los padres de familia en el desarrollo de dicha capacidad ya que no les dejan participar libremente en las actividades escolares. De otra </w:t>
      </w:r>
      <w:proofErr w:type="gramStart"/>
      <w:r w:rsidR="000938F7" w:rsidRPr="00AA59F3">
        <w:rPr>
          <w:rFonts w:ascii="Arial" w:hAnsi="Arial" w:cs="Arial"/>
        </w:rPr>
        <w:t>parte</w:t>
      </w:r>
      <w:proofErr w:type="gramEnd"/>
      <w:r w:rsidR="000938F7" w:rsidRPr="00AA59F3">
        <w:rPr>
          <w:rFonts w:ascii="Arial" w:hAnsi="Arial" w:cs="Arial"/>
        </w:rPr>
        <w:t xml:space="preserve"> se evidencia el desinterés de las autoridades municipales por cooperar con la implementación y creación de espacios para el desarrollo de la expresión oral.</w:t>
      </w:r>
    </w:p>
    <w:p w14:paraId="6E13418A" w14:textId="7EB48945" w:rsidR="005559F9" w:rsidRPr="00AA59F3" w:rsidRDefault="005559F9" w:rsidP="00685963">
      <w:pPr>
        <w:pStyle w:val="Sinespaciado"/>
        <w:spacing w:line="480" w:lineRule="auto"/>
        <w:ind w:left="709" w:firstLine="707"/>
        <w:jc w:val="both"/>
        <w:rPr>
          <w:rFonts w:ascii="Arial" w:hAnsi="Arial" w:cs="Arial"/>
          <w:color w:val="000000"/>
        </w:rPr>
      </w:pPr>
      <w:r w:rsidRPr="00AA59F3">
        <w:rPr>
          <w:rFonts w:ascii="Arial" w:hAnsi="Arial" w:cs="Arial"/>
          <w:color w:val="000000"/>
        </w:rPr>
        <w:t>La investigación se llevará a cabo en la</w:t>
      </w:r>
      <w:r w:rsidR="00924624" w:rsidRPr="00AA59F3">
        <w:rPr>
          <w:rFonts w:ascii="Arial" w:hAnsi="Arial" w:cs="Arial"/>
          <w:color w:val="000000"/>
        </w:rPr>
        <w:t>s Instituciones</w:t>
      </w:r>
      <w:r w:rsidRPr="00AA59F3">
        <w:rPr>
          <w:rFonts w:ascii="Arial" w:hAnsi="Arial" w:cs="Arial"/>
          <w:color w:val="000000"/>
        </w:rPr>
        <w:t xml:space="preserve"> Educativa</w:t>
      </w:r>
      <w:r w:rsidR="00924624" w:rsidRPr="00AA59F3">
        <w:rPr>
          <w:rFonts w:ascii="Arial" w:hAnsi="Arial" w:cs="Arial"/>
          <w:color w:val="000000"/>
        </w:rPr>
        <w:t>s</w:t>
      </w:r>
      <w:r w:rsidRPr="00AA59F3">
        <w:rPr>
          <w:rFonts w:ascii="Arial" w:hAnsi="Arial" w:cs="Arial"/>
          <w:color w:val="000000"/>
        </w:rPr>
        <w:t xml:space="preserve"> Nº </w:t>
      </w:r>
      <w:r w:rsidR="00E47F84" w:rsidRPr="00AA59F3">
        <w:rPr>
          <w:rFonts w:ascii="Arial" w:hAnsi="Arial" w:cs="Arial"/>
          <w:color w:val="000000"/>
        </w:rPr>
        <w:t xml:space="preserve">652-08 </w:t>
      </w:r>
      <w:proofErr w:type="gramStart"/>
      <w:r w:rsidR="00E47F84" w:rsidRPr="00AA59F3">
        <w:rPr>
          <w:rFonts w:ascii="Arial" w:hAnsi="Arial" w:cs="Arial"/>
          <w:color w:val="000000"/>
        </w:rPr>
        <w:t xml:space="preserve">Jardín </w:t>
      </w:r>
      <w:r w:rsidR="00924624" w:rsidRPr="00AA59F3">
        <w:rPr>
          <w:rFonts w:ascii="Arial" w:hAnsi="Arial" w:cs="Arial"/>
          <w:color w:val="000000"/>
        </w:rPr>
        <w:t xml:space="preserve"> y</w:t>
      </w:r>
      <w:proofErr w:type="gramEnd"/>
      <w:r w:rsidR="00924624" w:rsidRPr="00AA59F3">
        <w:rPr>
          <w:rFonts w:ascii="Arial" w:hAnsi="Arial" w:cs="Arial"/>
          <w:color w:val="000000"/>
        </w:rPr>
        <w:t xml:space="preserve"> N° 652-26 </w:t>
      </w:r>
      <w:r w:rsidR="00E47F84" w:rsidRPr="00AA59F3">
        <w:rPr>
          <w:rFonts w:ascii="Arial" w:hAnsi="Arial" w:cs="Arial"/>
          <w:color w:val="000000"/>
        </w:rPr>
        <w:t>de los niños de San Juan de Miraflores, 2013</w:t>
      </w:r>
      <w:r w:rsidRPr="00AA59F3">
        <w:rPr>
          <w:rFonts w:ascii="Arial" w:hAnsi="Arial" w:cs="Arial"/>
          <w:color w:val="000000"/>
        </w:rPr>
        <w:t xml:space="preserve">, perteneciente  a  la jurisdicción de la UGEL Nº 01 Cono Sur, y  </w:t>
      </w:r>
      <w:proofErr w:type="spellStart"/>
      <w:r w:rsidRPr="00AA59F3">
        <w:rPr>
          <w:rFonts w:ascii="Arial" w:hAnsi="Arial" w:cs="Arial"/>
          <w:color w:val="000000"/>
        </w:rPr>
        <w:t>ala</w:t>
      </w:r>
      <w:proofErr w:type="spellEnd"/>
      <w:r w:rsidRPr="00AA59F3">
        <w:rPr>
          <w:rFonts w:ascii="Arial" w:hAnsi="Arial" w:cs="Arial"/>
          <w:color w:val="000000"/>
        </w:rPr>
        <w:t xml:space="preserve"> Región Lima Metropolitana.</w:t>
      </w:r>
      <w:r w:rsidR="00CF0222" w:rsidRPr="00AA59F3">
        <w:rPr>
          <w:rFonts w:ascii="Arial" w:hAnsi="Arial" w:cs="Arial"/>
          <w:color w:val="000000"/>
        </w:rPr>
        <w:t xml:space="preserve"> L</w:t>
      </w:r>
      <w:r w:rsidRPr="00AA59F3">
        <w:rPr>
          <w:rFonts w:ascii="Arial" w:hAnsi="Arial" w:cs="Arial"/>
          <w:color w:val="000000"/>
        </w:rPr>
        <w:t>a I.E Nº 652-</w:t>
      </w:r>
      <w:proofErr w:type="gramStart"/>
      <w:r w:rsidR="00E47F84" w:rsidRPr="00AA59F3">
        <w:rPr>
          <w:rFonts w:ascii="Arial" w:hAnsi="Arial" w:cs="Arial"/>
          <w:color w:val="000000"/>
        </w:rPr>
        <w:t>08</w:t>
      </w:r>
      <w:r w:rsidR="00924624" w:rsidRPr="00AA59F3">
        <w:rPr>
          <w:rFonts w:ascii="Arial" w:hAnsi="Arial" w:cs="Arial"/>
          <w:color w:val="000000"/>
        </w:rPr>
        <w:t xml:space="preserve">  y</w:t>
      </w:r>
      <w:proofErr w:type="gramEnd"/>
      <w:r w:rsidR="00924624" w:rsidRPr="00AA59F3">
        <w:rPr>
          <w:rFonts w:ascii="Arial" w:hAnsi="Arial" w:cs="Arial"/>
          <w:color w:val="000000"/>
        </w:rPr>
        <w:t xml:space="preserve"> Nº 652-26</w:t>
      </w:r>
      <w:r w:rsidRPr="00AA59F3">
        <w:rPr>
          <w:rFonts w:ascii="Arial" w:hAnsi="Arial" w:cs="Arial"/>
          <w:color w:val="000000"/>
        </w:rPr>
        <w:t>, recibe influencia del entorno, donde las familias son de condición socioeconómica media-baja, de familias desintegradas, donde existe abandono familiar, violencia   familiar y maltrato infantil, que deteriora el desarrollo del lenguaje de los niños.</w:t>
      </w:r>
    </w:p>
    <w:p w14:paraId="18451F94" w14:textId="10E60E1B" w:rsidR="0037086C" w:rsidRPr="00AA59F3" w:rsidRDefault="00426FAE" w:rsidP="00685963">
      <w:pPr>
        <w:pStyle w:val="Sinespaciado"/>
        <w:spacing w:line="480" w:lineRule="auto"/>
        <w:ind w:left="709" w:firstLine="707"/>
        <w:jc w:val="both"/>
        <w:rPr>
          <w:rFonts w:ascii="Arial" w:hAnsi="Arial" w:cs="Arial"/>
          <w:color w:val="000000"/>
        </w:rPr>
      </w:pPr>
      <w:r w:rsidRPr="00AA59F3">
        <w:rPr>
          <w:rFonts w:ascii="Arial" w:hAnsi="Arial" w:cs="Arial"/>
          <w:color w:val="000000"/>
        </w:rPr>
        <w:t xml:space="preserve">Según el diagnóstico realizado por la Unidad de Educación Inicial de la UGEL 01 (2008), “el 34% de los estudiantes de 5 año, presente deficiencia fonoarticulatoria, es decir, presentan dificultades en su lenguaje </w:t>
      </w:r>
      <w:proofErr w:type="gramStart"/>
      <w:r w:rsidRPr="00AA59F3">
        <w:rPr>
          <w:rFonts w:ascii="Arial" w:hAnsi="Arial" w:cs="Arial"/>
          <w:color w:val="000000"/>
        </w:rPr>
        <w:t>oral”  (</w:t>
      </w:r>
      <w:proofErr w:type="gramEnd"/>
      <w:r w:rsidRPr="00AA59F3">
        <w:rPr>
          <w:rFonts w:ascii="Arial" w:hAnsi="Arial" w:cs="Arial"/>
          <w:color w:val="000000"/>
        </w:rPr>
        <w:t>p. 11). Asimismo, e</w:t>
      </w:r>
      <w:r w:rsidR="005559F9" w:rsidRPr="00AA59F3">
        <w:rPr>
          <w:rFonts w:ascii="Arial" w:hAnsi="Arial" w:cs="Arial"/>
          <w:color w:val="000000"/>
        </w:rPr>
        <w:t xml:space="preserve">l problema que se investiga corresponde al Área de Educación, en Educación Básica Regular, Nivel Inicial, con niños de II Ciclo (5 años de </w:t>
      </w:r>
      <w:r w:rsidR="005559F9" w:rsidRPr="00AA59F3">
        <w:rPr>
          <w:rFonts w:ascii="Arial" w:hAnsi="Arial" w:cs="Arial"/>
          <w:color w:val="000000"/>
        </w:rPr>
        <w:lastRenderedPageBreak/>
        <w:t xml:space="preserve">edad) en el Área de Comunicación Integral, donde se observa e identifica el problema del desarrollo del lenguaje </w:t>
      </w:r>
      <w:r w:rsidR="00E14A54" w:rsidRPr="00AA59F3">
        <w:rPr>
          <w:rFonts w:ascii="Arial" w:hAnsi="Arial" w:cs="Arial"/>
          <w:color w:val="000000"/>
        </w:rPr>
        <w:t>oral es</w:t>
      </w:r>
      <w:r w:rsidR="005559F9" w:rsidRPr="00AA59F3">
        <w:rPr>
          <w:rFonts w:ascii="Arial" w:hAnsi="Arial" w:cs="Arial"/>
          <w:color w:val="000000"/>
        </w:rPr>
        <w:t xml:space="preserve"> precisamente en los niños de 5 años de edad, donde es necesario que mejoren el lenguaje oral para una mejor comunicación con las personas de su entorno, sin embargo sucede lo contrario, cuyas características se evidencian cuando los niños no muestran interés por el estudio, están siempre distraídos, carecen de concentración adecuada, falta de escucha y discriminación de los sonidos iniciales o finales de palabras dichas por la maestra.</w:t>
      </w:r>
    </w:p>
    <w:p w14:paraId="5AD1B5E2" w14:textId="64B7CB18" w:rsidR="0037086C" w:rsidRPr="00AA59F3" w:rsidRDefault="005559F9" w:rsidP="00685963">
      <w:pPr>
        <w:pStyle w:val="Sinespaciado"/>
        <w:spacing w:line="480" w:lineRule="auto"/>
        <w:ind w:left="709" w:firstLine="707"/>
        <w:jc w:val="both"/>
        <w:rPr>
          <w:rFonts w:ascii="Arial" w:hAnsi="Arial" w:cs="Arial"/>
        </w:rPr>
      </w:pPr>
      <w:r w:rsidRPr="00AA59F3">
        <w:rPr>
          <w:rFonts w:ascii="Arial" w:hAnsi="Arial" w:cs="Arial"/>
        </w:rPr>
        <w:t>Por ello, surgió el interés de desarro</w:t>
      </w:r>
      <w:r w:rsidR="00F376F6" w:rsidRPr="00AA59F3">
        <w:rPr>
          <w:rFonts w:ascii="Arial" w:hAnsi="Arial" w:cs="Arial"/>
        </w:rPr>
        <w:t xml:space="preserve">llar la presente investigación, que pretende la relación de </w:t>
      </w:r>
      <w:r w:rsidRPr="00AA59F3">
        <w:rPr>
          <w:rFonts w:ascii="Arial" w:hAnsi="Arial" w:cs="Arial"/>
        </w:rPr>
        <w:t xml:space="preserve">los juegos </w:t>
      </w:r>
      <w:proofErr w:type="gramStart"/>
      <w:r w:rsidRPr="00AA59F3">
        <w:rPr>
          <w:rFonts w:ascii="Arial" w:hAnsi="Arial" w:cs="Arial"/>
        </w:rPr>
        <w:t xml:space="preserve">verbales </w:t>
      </w:r>
      <w:r w:rsidR="00F376F6" w:rsidRPr="00AA59F3">
        <w:rPr>
          <w:rFonts w:ascii="Arial" w:hAnsi="Arial" w:cs="Arial"/>
        </w:rPr>
        <w:t xml:space="preserve"> con</w:t>
      </w:r>
      <w:proofErr w:type="gramEnd"/>
      <w:r w:rsidR="00F376F6" w:rsidRPr="00AA59F3">
        <w:rPr>
          <w:rFonts w:ascii="Arial" w:hAnsi="Arial" w:cs="Arial"/>
        </w:rPr>
        <w:t xml:space="preserve"> el </w:t>
      </w:r>
      <w:r w:rsidRPr="00AA59F3">
        <w:rPr>
          <w:rFonts w:ascii="Arial" w:hAnsi="Arial" w:cs="Arial"/>
        </w:rPr>
        <w:t xml:space="preserve">lenguaje oral de los niños de 5 años en la </w:t>
      </w:r>
      <w:r w:rsidR="0037086C" w:rsidRPr="00AA59F3">
        <w:rPr>
          <w:rFonts w:ascii="Arial" w:hAnsi="Arial" w:cs="Arial"/>
        </w:rPr>
        <w:t>Instit</w:t>
      </w:r>
      <w:r w:rsidR="00F376F6" w:rsidRPr="00AA59F3">
        <w:rPr>
          <w:rFonts w:ascii="Arial" w:hAnsi="Arial" w:cs="Arial"/>
        </w:rPr>
        <w:t>uciones</w:t>
      </w:r>
      <w:r w:rsidR="0037086C" w:rsidRPr="00AA59F3">
        <w:rPr>
          <w:rFonts w:ascii="Arial" w:hAnsi="Arial" w:cs="Arial"/>
        </w:rPr>
        <w:t xml:space="preserve"> Educativa</w:t>
      </w:r>
      <w:r w:rsidR="00F376F6" w:rsidRPr="00AA59F3">
        <w:rPr>
          <w:rFonts w:ascii="Arial" w:hAnsi="Arial" w:cs="Arial"/>
        </w:rPr>
        <w:t>s</w:t>
      </w:r>
      <w:r w:rsidR="004C0059" w:rsidRPr="00AA59F3">
        <w:rPr>
          <w:rFonts w:ascii="Arial" w:hAnsi="Arial" w:cs="Arial"/>
        </w:rPr>
        <w:t xml:space="preserve"> </w:t>
      </w:r>
      <w:r w:rsidR="00F376F6" w:rsidRPr="00AA59F3">
        <w:rPr>
          <w:rFonts w:ascii="Arial" w:hAnsi="Arial" w:cs="Arial"/>
          <w:color w:val="000000"/>
        </w:rPr>
        <w:t>Nº 652-08 Jardín  y N° 652-26 de San Juan de Miraflores</w:t>
      </w:r>
      <w:r w:rsidRPr="00AA59F3">
        <w:rPr>
          <w:rFonts w:ascii="Arial" w:hAnsi="Arial" w:cs="Arial"/>
        </w:rPr>
        <w:t>, donde se observan niños con problemas en la comunicación oral.</w:t>
      </w:r>
    </w:p>
    <w:p w14:paraId="1AB797E4" w14:textId="79F734C7" w:rsidR="0037086C" w:rsidRDefault="005559F9" w:rsidP="00685963">
      <w:pPr>
        <w:pStyle w:val="Sinespaciado"/>
        <w:spacing w:line="480" w:lineRule="auto"/>
        <w:ind w:left="709" w:firstLine="707"/>
        <w:jc w:val="both"/>
        <w:rPr>
          <w:rFonts w:ascii="Arial" w:hAnsi="Arial" w:cs="Arial"/>
          <w:color w:val="000000"/>
        </w:rPr>
      </w:pPr>
      <w:r w:rsidRPr="00AA59F3">
        <w:rPr>
          <w:rFonts w:ascii="Arial" w:hAnsi="Arial" w:cs="Arial"/>
          <w:color w:val="000000"/>
        </w:rPr>
        <w:t xml:space="preserve">Por lo descrito </w:t>
      </w:r>
      <w:proofErr w:type="gramStart"/>
      <w:r w:rsidRPr="00AA59F3">
        <w:rPr>
          <w:rFonts w:ascii="Arial" w:hAnsi="Arial" w:cs="Arial"/>
          <w:color w:val="000000"/>
        </w:rPr>
        <w:t>anteriormente,  se</w:t>
      </w:r>
      <w:proofErr w:type="gramEnd"/>
      <w:r w:rsidRPr="00AA59F3">
        <w:rPr>
          <w:rFonts w:ascii="Arial" w:hAnsi="Arial" w:cs="Arial"/>
          <w:color w:val="000000"/>
        </w:rPr>
        <w:t xml:space="preserve"> pretende conocer </w:t>
      </w:r>
      <w:r w:rsidR="00F376F6" w:rsidRPr="00AA59F3">
        <w:rPr>
          <w:rFonts w:ascii="Arial" w:hAnsi="Arial" w:cs="Arial"/>
          <w:color w:val="000000"/>
        </w:rPr>
        <w:t>la relación</w:t>
      </w:r>
      <w:r w:rsidRPr="00AA59F3">
        <w:rPr>
          <w:rFonts w:ascii="Arial" w:hAnsi="Arial" w:cs="Arial"/>
          <w:color w:val="000000"/>
        </w:rPr>
        <w:t xml:space="preserve"> de los juegos verbales </w:t>
      </w:r>
      <w:r w:rsidR="00F376F6" w:rsidRPr="00AA59F3">
        <w:rPr>
          <w:rFonts w:ascii="Arial" w:hAnsi="Arial" w:cs="Arial"/>
          <w:color w:val="000000"/>
        </w:rPr>
        <w:t>y e</w:t>
      </w:r>
      <w:r w:rsidRPr="00AA59F3">
        <w:rPr>
          <w:rFonts w:ascii="Arial" w:hAnsi="Arial" w:cs="Arial"/>
          <w:color w:val="000000"/>
        </w:rPr>
        <w:t>l lenguaje oral y para ello se formula el problema de la siguiente manera:</w:t>
      </w:r>
    </w:p>
    <w:p w14:paraId="21908A86" w14:textId="5A1D53ED" w:rsidR="005559F9" w:rsidRPr="00AA59F3" w:rsidRDefault="00636E09" w:rsidP="00E14A54">
      <w:pPr>
        <w:pStyle w:val="Prrafodelista"/>
        <w:numPr>
          <w:ilvl w:val="1"/>
          <w:numId w:val="25"/>
        </w:numPr>
        <w:tabs>
          <w:tab w:val="left" w:pos="709"/>
        </w:tabs>
        <w:spacing w:before="40" w:line="480" w:lineRule="auto"/>
        <w:jc w:val="both"/>
        <w:rPr>
          <w:rFonts w:ascii="Arial" w:hAnsi="Arial" w:cs="Arial"/>
          <w:color w:val="000000"/>
        </w:rPr>
      </w:pPr>
      <w:r w:rsidRPr="00AA59F3">
        <w:rPr>
          <w:rFonts w:ascii="Arial" w:hAnsi="Arial" w:cs="Arial"/>
          <w:b/>
          <w:color w:val="000000"/>
        </w:rPr>
        <w:t xml:space="preserve">     </w:t>
      </w:r>
      <w:r w:rsidR="005559F9" w:rsidRPr="00AA59F3">
        <w:rPr>
          <w:rFonts w:ascii="Arial" w:hAnsi="Arial" w:cs="Arial"/>
          <w:b/>
          <w:color w:val="000000"/>
        </w:rPr>
        <w:t>Formulación del problema</w:t>
      </w:r>
    </w:p>
    <w:p w14:paraId="411EEB81" w14:textId="41085173" w:rsidR="005559F9" w:rsidRPr="00AA59F3" w:rsidRDefault="00636E09" w:rsidP="00E14A54">
      <w:pPr>
        <w:spacing w:before="40" w:line="480" w:lineRule="auto"/>
        <w:ind w:left="708"/>
        <w:jc w:val="both"/>
        <w:rPr>
          <w:rFonts w:ascii="Arial" w:hAnsi="Arial" w:cs="Arial"/>
          <w:color w:val="000000"/>
        </w:rPr>
      </w:pPr>
      <w:r w:rsidRPr="00AA59F3">
        <w:rPr>
          <w:rFonts w:ascii="Arial" w:hAnsi="Arial" w:cs="Arial"/>
          <w:b/>
          <w:color w:val="000000"/>
        </w:rPr>
        <w:t>1</w:t>
      </w:r>
      <w:r w:rsidR="008718A0" w:rsidRPr="00AA59F3">
        <w:rPr>
          <w:rFonts w:ascii="Arial" w:hAnsi="Arial" w:cs="Arial"/>
          <w:b/>
          <w:color w:val="000000"/>
        </w:rPr>
        <w:t>.</w:t>
      </w:r>
      <w:r w:rsidR="005559F9" w:rsidRPr="00AA59F3">
        <w:rPr>
          <w:rFonts w:ascii="Arial" w:hAnsi="Arial" w:cs="Arial"/>
          <w:b/>
          <w:color w:val="000000"/>
        </w:rPr>
        <w:t>2.1</w:t>
      </w:r>
      <w:r w:rsidR="005559F9" w:rsidRPr="00AA59F3">
        <w:rPr>
          <w:rFonts w:ascii="Arial" w:hAnsi="Arial" w:cs="Arial"/>
          <w:b/>
          <w:color w:val="000000"/>
        </w:rPr>
        <w:tab/>
        <w:t>Problema General</w:t>
      </w:r>
    </w:p>
    <w:p w14:paraId="06C56051" w14:textId="1BB0A710" w:rsidR="00426FAE" w:rsidRPr="00AA59F3" w:rsidRDefault="005559F9" w:rsidP="00E14A54">
      <w:pPr>
        <w:spacing w:before="40" w:line="480" w:lineRule="auto"/>
        <w:ind w:left="1418"/>
        <w:jc w:val="both"/>
        <w:rPr>
          <w:rFonts w:ascii="Arial" w:hAnsi="Arial" w:cs="Arial"/>
          <w:color w:val="000000"/>
        </w:rPr>
      </w:pPr>
      <w:r w:rsidRPr="00AA59F3">
        <w:rPr>
          <w:rFonts w:ascii="Arial" w:hAnsi="Arial" w:cs="Arial"/>
          <w:color w:val="000000"/>
        </w:rPr>
        <w:t xml:space="preserve">¿Qué relación existe </w:t>
      </w:r>
      <w:proofErr w:type="gramStart"/>
      <w:r w:rsidRPr="00AA59F3">
        <w:rPr>
          <w:rFonts w:ascii="Arial" w:hAnsi="Arial" w:cs="Arial"/>
          <w:color w:val="000000"/>
        </w:rPr>
        <w:t>entre  los</w:t>
      </w:r>
      <w:proofErr w:type="gramEnd"/>
      <w:r w:rsidRPr="00AA59F3">
        <w:rPr>
          <w:rFonts w:ascii="Arial" w:hAnsi="Arial" w:cs="Arial"/>
          <w:color w:val="000000"/>
        </w:rPr>
        <w:t xml:space="preserve"> juegos verbales y el lenguaje oral en los niños de 5 años  de la</w:t>
      </w:r>
      <w:r w:rsidR="00E54600" w:rsidRPr="00AA59F3">
        <w:rPr>
          <w:rFonts w:ascii="Arial" w:hAnsi="Arial" w:cs="Arial"/>
          <w:color w:val="000000"/>
        </w:rPr>
        <w:t>s Instituciones Educati</w:t>
      </w:r>
      <w:r w:rsidR="00924624" w:rsidRPr="00AA59F3">
        <w:rPr>
          <w:rFonts w:ascii="Arial" w:hAnsi="Arial" w:cs="Arial"/>
          <w:color w:val="000000"/>
        </w:rPr>
        <w:t xml:space="preserve">vas Públicas del nivel inicial en la Urb. </w:t>
      </w:r>
      <w:r w:rsidR="00E54600" w:rsidRPr="00AA59F3">
        <w:rPr>
          <w:rFonts w:ascii="Arial" w:hAnsi="Arial" w:cs="Arial"/>
          <w:color w:val="000000"/>
        </w:rPr>
        <w:t xml:space="preserve">Pampas de San Juan, </w:t>
      </w:r>
      <w:r w:rsidR="004C0059" w:rsidRPr="00AA59F3">
        <w:rPr>
          <w:rFonts w:ascii="Arial" w:hAnsi="Arial" w:cs="Arial"/>
          <w:color w:val="000000"/>
        </w:rPr>
        <w:t xml:space="preserve"> San Juan de Miraflores, 2015</w:t>
      </w:r>
      <w:r w:rsidRPr="00AA59F3">
        <w:rPr>
          <w:rFonts w:ascii="Arial" w:hAnsi="Arial" w:cs="Arial"/>
          <w:color w:val="000000"/>
        </w:rPr>
        <w:t>?</w:t>
      </w:r>
    </w:p>
    <w:p w14:paraId="5D0CB208" w14:textId="3DCE30BF" w:rsidR="005559F9" w:rsidRPr="00AA59F3" w:rsidRDefault="005559F9" w:rsidP="00E14A54">
      <w:pPr>
        <w:pStyle w:val="Prrafodelista"/>
        <w:numPr>
          <w:ilvl w:val="2"/>
          <w:numId w:val="26"/>
        </w:numPr>
        <w:spacing w:line="480" w:lineRule="auto"/>
        <w:rPr>
          <w:rFonts w:ascii="Arial" w:hAnsi="Arial" w:cs="Arial"/>
          <w:b/>
          <w:color w:val="000000"/>
        </w:rPr>
      </w:pPr>
      <w:r w:rsidRPr="00AA59F3">
        <w:rPr>
          <w:rFonts w:ascii="Arial" w:hAnsi="Arial" w:cs="Arial"/>
          <w:b/>
          <w:color w:val="000000"/>
        </w:rPr>
        <w:t>Problemas Específicos</w:t>
      </w:r>
    </w:p>
    <w:p w14:paraId="4B16B5FF" w14:textId="77777777" w:rsidR="00AD3ABB" w:rsidRPr="00AA59F3" w:rsidRDefault="005559F9" w:rsidP="00E14A54">
      <w:pPr>
        <w:pStyle w:val="Prrafodelista"/>
        <w:numPr>
          <w:ilvl w:val="0"/>
          <w:numId w:val="7"/>
        </w:numPr>
        <w:spacing w:before="40" w:line="480" w:lineRule="auto"/>
        <w:ind w:left="1418" w:hanging="709"/>
        <w:jc w:val="both"/>
        <w:rPr>
          <w:rFonts w:ascii="Arial" w:hAnsi="Arial" w:cs="Arial"/>
          <w:color w:val="000000"/>
        </w:rPr>
      </w:pPr>
      <w:r w:rsidRPr="00AA59F3">
        <w:rPr>
          <w:rFonts w:ascii="Arial" w:hAnsi="Arial" w:cs="Arial"/>
          <w:color w:val="000000"/>
        </w:rPr>
        <w:t xml:space="preserve">¿Qué relación existe </w:t>
      </w:r>
      <w:proofErr w:type="gramStart"/>
      <w:r w:rsidRPr="00AA59F3">
        <w:rPr>
          <w:rFonts w:ascii="Arial" w:hAnsi="Arial" w:cs="Arial"/>
          <w:color w:val="000000"/>
        </w:rPr>
        <w:t>entre  los</w:t>
      </w:r>
      <w:proofErr w:type="gramEnd"/>
      <w:r w:rsidRPr="00AA59F3">
        <w:rPr>
          <w:rFonts w:ascii="Arial" w:hAnsi="Arial" w:cs="Arial"/>
          <w:color w:val="000000"/>
        </w:rPr>
        <w:t xml:space="preserve"> juegos verbales y la pronunciación en los niños de 5 años  </w:t>
      </w:r>
      <w:r w:rsidR="00E54600" w:rsidRPr="00AA59F3">
        <w:rPr>
          <w:rFonts w:ascii="Arial" w:hAnsi="Arial" w:cs="Arial"/>
          <w:color w:val="000000"/>
        </w:rPr>
        <w:t>de las Instituciones Educat</w:t>
      </w:r>
      <w:r w:rsidR="008718A0" w:rsidRPr="00AA59F3">
        <w:rPr>
          <w:rFonts w:ascii="Arial" w:hAnsi="Arial" w:cs="Arial"/>
          <w:color w:val="000000"/>
        </w:rPr>
        <w:t xml:space="preserve">ivas Públicas del nivel inicial </w:t>
      </w:r>
      <w:proofErr w:type="spellStart"/>
      <w:r w:rsidR="00924624" w:rsidRPr="00AA59F3">
        <w:rPr>
          <w:rFonts w:ascii="Arial" w:hAnsi="Arial" w:cs="Arial"/>
          <w:color w:val="000000"/>
        </w:rPr>
        <w:t>Urb</w:t>
      </w:r>
      <w:proofErr w:type="spellEnd"/>
      <w:r w:rsidR="00E54600" w:rsidRPr="00AA59F3">
        <w:rPr>
          <w:rFonts w:ascii="Arial" w:hAnsi="Arial" w:cs="Arial"/>
          <w:color w:val="000000"/>
        </w:rPr>
        <w:t xml:space="preserve"> Pampas de San Jua</w:t>
      </w:r>
      <w:r w:rsidR="004C0059" w:rsidRPr="00AA59F3">
        <w:rPr>
          <w:rFonts w:ascii="Arial" w:hAnsi="Arial" w:cs="Arial"/>
          <w:color w:val="000000"/>
        </w:rPr>
        <w:t>n,  San Juan de Miraflores, 2015</w:t>
      </w:r>
      <w:r w:rsidR="00E47F84" w:rsidRPr="00AA59F3">
        <w:rPr>
          <w:rFonts w:ascii="Arial" w:hAnsi="Arial" w:cs="Arial"/>
          <w:color w:val="000000"/>
        </w:rPr>
        <w:t>?</w:t>
      </w:r>
    </w:p>
    <w:p w14:paraId="4150D05A" w14:textId="77777777" w:rsidR="00AD3ABB" w:rsidRPr="00AA59F3" w:rsidRDefault="005559F9" w:rsidP="00E14A54">
      <w:pPr>
        <w:pStyle w:val="Prrafodelista"/>
        <w:numPr>
          <w:ilvl w:val="0"/>
          <w:numId w:val="7"/>
        </w:numPr>
        <w:spacing w:before="40" w:line="480" w:lineRule="auto"/>
        <w:ind w:left="1418" w:hanging="709"/>
        <w:jc w:val="both"/>
        <w:rPr>
          <w:rFonts w:ascii="Arial" w:hAnsi="Arial" w:cs="Arial"/>
          <w:color w:val="000000"/>
        </w:rPr>
      </w:pPr>
      <w:r w:rsidRPr="00AA59F3">
        <w:rPr>
          <w:rFonts w:ascii="Arial" w:hAnsi="Arial" w:cs="Arial"/>
          <w:color w:val="000000"/>
        </w:rPr>
        <w:lastRenderedPageBreak/>
        <w:t xml:space="preserve">¿Qué relación existe </w:t>
      </w:r>
      <w:proofErr w:type="gramStart"/>
      <w:r w:rsidRPr="00AA59F3">
        <w:rPr>
          <w:rFonts w:ascii="Arial" w:hAnsi="Arial" w:cs="Arial"/>
          <w:color w:val="000000"/>
        </w:rPr>
        <w:t>entre  los</w:t>
      </w:r>
      <w:proofErr w:type="gramEnd"/>
      <w:r w:rsidRPr="00AA59F3">
        <w:rPr>
          <w:rFonts w:ascii="Arial" w:hAnsi="Arial" w:cs="Arial"/>
          <w:color w:val="000000"/>
        </w:rPr>
        <w:t xml:space="preserve"> juegos verbales y la fluidez de la expresión oral en los niños de 5 años  </w:t>
      </w:r>
      <w:r w:rsidR="00E54600" w:rsidRPr="00AA59F3">
        <w:rPr>
          <w:rFonts w:ascii="Arial" w:hAnsi="Arial" w:cs="Arial"/>
          <w:color w:val="000000"/>
        </w:rPr>
        <w:t xml:space="preserve">de las Instituciones Educativas Públicas del nivel inicial </w:t>
      </w:r>
      <w:proofErr w:type="spellStart"/>
      <w:r w:rsidR="00924624" w:rsidRPr="00AA59F3">
        <w:rPr>
          <w:rFonts w:ascii="Arial" w:hAnsi="Arial" w:cs="Arial"/>
          <w:color w:val="000000"/>
        </w:rPr>
        <w:t>Urb</w:t>
      </w:r>
      <w:proofErr w:type="spellEnd"/>
      <w:r w:rsidR="00E54600" w:rsidRPr="00AA59F3">
        <w:rPr>
          <w:rFonts w:ascii="Arial" w:hAnsi="Arial" w:cs="Arial"/>
          <w:color w:val="000000"/>
        </w:rPr>
        <w:t xml:space="preserve"> Pampas de San Jua</w:t>
      </w:r>
      <w:r w:rsidR="004C0059" w:rsidRPr="00AA59F3">
        <w:rPr>
          <w:rFonts w:ascii="Arial" w:hAnsi="Arial" w:cs="Arial"/>
          <w:color w:val="000000"/>
        </w:rPr>
        <w:t>n,  San Juan de Miraflores, 2015</w:t>
      </w:r>
      <w:r w:rsidR="00AD3ABB" w:rsidRPr="00AA59F3">
        <w:rPr>
          <w:rFonts w:ascii="Arial" w:hAnsi="Arial" w:cs="Arial"/>
          <w:color w:val="000000"/>
        </w:rPr>
        <w:t>?</w:t>
      </w:r>
    </w:p>
    <w:p w14:paraId="5455E8EE" w14:textId="77777777" w:rsidR="00AD3ABB" w:rsidRPr="00AA59F3" w:rsidRDefault="005559F9" w:rsidP="00E14A54">
      <w:pPr>
        <w:pStyle w:val="Prrafodelista"/>
        <w:numPr>
          <w:ilvl w:val="0"/>
          <w:numId w:val="7"/>
        </w:numPr>
        <w:spacing w:before="40" w:line="480" w:lineRule="auto"/>
        <w:ind w:left="1418" w:hanging="709"/>
        <w:jc w:val="both"/>
        <w:rPr>
          <w:rFonts w:ascii="Arial" w:hAnsi="Arial" w:cs="Arial"/>
          <w:color w:val="000000"/>
        </w:rPr>
      </w:pPr>
      <w:r w:rsidRPr="00AA59F3">
        <w:rPr>
          <w:rFonts w:ascii="Arial" w:hAnsi="Arial" w:cs="Arial"/>
          <w:color w:val="000000"/>
        </w:rPr>
        <w:t xml:space="preserve">¿Qué relación existe </w:t>
      </w:r>
      <w:proofErr w:type="gramStart"/>
      <w:r w:rsidRPr="00AA59F3">
        <w:rPr>
          <w:rFonts w:ascii="Arial" w:hAnsi="Arial" w:cs="Arial"/>
          <w:color w:val="000000"/>
        </w:rPr>
        <w:t>entre  los</w:t>
      </w:r>
      <w:proofErr w:type="gramEnd"/>
      <w:r w:rsidRPr="00AA59F3">
        <w:rPr>
          <w:rFonts w:ascii="Arial" w:hAnsi="Arial" w:cs="Arial"/>
          <w:color w:val="000000"/>
        </w:rPr>
        <w:t xml:space="preserve"> juegos verbales y la amplitud de vocabulario en los niños de 5 años  </w:t>
      </w:r>
      <w:r w:rsidR="00E54600" w:rsidRPr="00AA59F3">
        <w:rPr>
          <w:rFonts w:ascii="Arial" w:hAnsi="Arial" w:cs="Arial"/>
          <w:color w:val="000000"/>
        </w:rPr>
        <w:t xml:space="preserve">de las Instituciones Educativas Públicas del nivel inicial </w:t>
      </w:r>
      <w:proofErr w:type="spellStart"/>
      <w:r w:rsidR="00924624" w:rsidRPr="00AA59F3">
        <w:rPr>
          <w:rFonts w:ascii="Arial" w:hAnsi="Arial" w:cs="Arial"/>
          <w:color w:val="000000"/>
        </w:rPr>
        <w:t>Urb</w:t>
      </w:r>
      <w:proofErr w:type="spellEnd"/>
      <w:r w:rsidR="008718A0" w:rsidRPr="00AA59F3">
        <w:rPr>
          <w:rFonts w:ascii="Arial" w:hAnsi="Arial" w:cs="Arial"/>
          <w:color w:val="000000"/>
        </w:rPr>
        <w:t xml:space="preserve"> </w:t>
      </w:r>
      <w:r w:rsidR="00E54600" w:rsidRPr="00AA59F3">
        <w:rPr>
          <w:rFonts w:ascii="Arial" w:hAnsi="Arial" w:cs="Arial"/>
          <w:color w:val="000000"/>
        </w:rPr>
        <w:t>Pampas de San Juan,  Sa</w:t>
      </w:r>
      <w:r w:rsidR="004C0059" w:rsidRPr="00AA59F3">
        <w:rPr>
          <w:rFonts w:ascii="Arial" w:hAnsi="Arial" w:cs="Arial"/>
          <w:color w:val="000000"/>
        </w:rPr>
        <w:t>n Juan de Miraflores, 2015</w:t>
      </w:r>
      <w:r w:rsidR="00E47F84" w:rsidRPr="00AA59F3">
        <w:rPr>
          <w:rFonts w:ascii="Arial" w:hAnsi="Arial" w:cs="Arial"/>
          <w:color w:val="000000"/>
        </w:rPr>
        <w:t>?</w:t>
      </w:r>
    </w:p>
    <w:p w14:paraId="15072773" w14:textId="245117C7" w:rsidR="00636E09" w:rsidRPr="00AA59F3" w:rsidRDefault="005559F9" w:rsidP="00E14A54">
      <w:pPr>
        <w:pStyle w:val="Prrafodelista"/>
        <w:numPr>
          <w:ilvl w:val="0"/>
          <w:numId w:val="7"/>
        </w:numPr>
        <w:spacing w:before="40" w:line="480" w:lineRule="auto"/>
        <w:ind w:left="1418" w:hanging="709"/>
        <w:jc w:val="both"/>
        <w:rPr>
          <w:rFonts w:ascii="Arial" w:hAnsi="Arial" w:cs="Arial"/>
          <w:color w:val="000000"/>
        </w:rPr>
      </w:pPr>
      <w:r w:rsidRPr="00AA59F3">
        <w:rPr>
          <w:rFonts w:ascii="Arial" w:hAnsi="Arial" w:cs="Arial"/>
          <w:color w:val="000000"/>
        </w:rPr>
        <w:t xml:space="preserve">¿Qué relación existe </w:t>
      </w:r>
      <w:proofErr w:type="gramStart"/>
      <w:r w:rsidRPr="00AA59F3">
        <w:rPr>
          <w:rFonts w:ascii="Arial" w:hAnsi="Arial" w:cs="Arial"/>
          <w:color w:val="000000"/>
        </w:rPr>
        <w:t>entre  los</w:t>
      </w:r>
      <w:proofErr w:type="gramEnd"/>
      <w:r w:rsidRPr="00AA59F3">
        <w:rPr>
          <w:rFonts w:ascii="Arial" w:hAnsi="Arial" w:cs="Arial"/>
          <w:color w:val="000000"/>
        </w:rPr>
        <w:t xml:space="preserve"> juegos verbales y la comprensión oral en los niños de 5 años  </w:t>
      </w:r>
      <w:r w:rsidR="00E54600" w:rsidRPr="00AA59F3">
        <w:rPr>
          <w:rFonts w:ascii="Arial" w:hAnsi="Arial" w:cs="Arial"/>
          <w:color w:val="000000"/>
        </w:rPr>
        <w:t>de las Instituciones Educativas Públicas del nivel inicial de Pampas de San Jua</w:t>
      </w:r>
      <w:r w:rsidR="004C0059" w:rsidRPr="00AA59F3">
        <w:rPr>
          <w:rFonts w:ascii="Arial" w:hAnsi="Arial" w:cs="Arial"/>
          <w:color w:val="000000"/>
        </w:rPr>
        <w:t>n,  San Juan de Miraflores, 2015</w:t>
      </w:r>
      <w:r w:rsidR="007F3BB6" w:rsidRPr="00AA59F3">
        <w:rPr>
          <w:rFonts w:ascii="Arial" w:hAnsi="Arial" w:cs="Arial"/>
          <w:color w:val="000000"/>
        </w:rPr>
        <w:t>?</w:t>
      </w:r>
    </w:p>
    <w:p w14:paraId="6E7DEFF0" w14:textId="1BEE0374" w:rsidR="005559F9" w:rsidRPr="00AA59F3" w:rsidRDefault="00636E09" w:rsidP="00E14A54">
      <w:pPr>
        <w:spacing w:line="480" w:lineRule="auto"/>
        <w:jc w:val="both"/>
        <w:rPr>
          <w:rFonts w:ascii="Arial" w:hAnsi="Arial" w:cs="Arial"/>
          <w:b/>
          <w:color w:val="000000"/>
        </w:rPr>
      </w:pPr>
      <w:r w:rsidRPr="00AA59F3">
        <w:rPr>
          <w:rFonts w:ascii="Arial" w:hAnsi="Arial" w:cs="Arial"/>
          <w:b/>
          <w:color w:val="000000"/>
        </w:rPr>
        <w:t xml:space="preserve">1.3. </w:t>
      </w:r>
      <w:r w:rsidRPr="00AA59F3">
        <w:rPr>
          <w:rFonts w:ascii="Arial" w:hAnsi="Arial" w:cs="Arial"/>
          <w:b/>
          <w:color w:val="000000"/>
        </w:rPr>
        <w:tab/>
        <w:t>OBJETIVOS</w:t>
      </w:r>
    </w:p>
    <w:p w14:paraId="2E9350F9" w14:textId="16E9D72F" w:rsidR="008718A0" w:rsidRPr="00AA59F3" w:rsidRDefault="00636E09" w:rsidP="00E14A54">
      <w:pPr>
        <w:spacing w:before="40" w:line="480" w:lineRule="auto"/>
        <w:jc w:val="both"/>
        <w:rPr>
          <w:rFonts w:ascii="Arial" w:hAnsi="Arial" w:cs="Arial"/>
          <w:b/>
          <w:color w:val="000000"/>
        </w:rPr>
      </w:pPr>
      <w:r w:rsidRPr="00AA59F3">
        <w:rPr>
          <w:rFonts w:ascii="Arial" w:hAnsi="Arial" w:cs="Arial"/>
          <w:b/>
          <w:color w:val="000000"/>
        </w:rPr>
        <w:t>1.3</w:t>
      </w:r>
      <w:r w:rsidR="008718A0" w:rsidRPr="00AA59F3">
        <w:rPr>
          <w:rFonts w:ascii="Arial" w:hAnsi="Arial" w:cs="Arial"/>
          <w:b/>
          <w:color w:val="000000"/>
        </w:rPr>
        <w:t>.</w:t>
      </w:r>
      <w:r w:rsidRPr="00AA59F3">
        <w:rPr>
          <w:rFonts w:ascii="Arial" w:hAnsi="Arial" w:cs="Arial"/>
          <w:b/>
          <w:color w:val="000000"/>
        </w:rPr>
        <w:t>1.</w:t>
      </w:r>
      <w:r w:rsidR="008718A0" w:rsidRPr="00AA59F3">
        <w:rPr>
          <w:rFonts w:ascii="Arial" w:hAnsi="Arial" w:cs="Arial"/>
          <w:b/>
          <w:color w:val="000000"/>
        </w:rPr>
        <w:t xml:space="preserve">    </w:t>
      </w:r>
      <w:r w:rsidR="00BE7777" w:rsidRPr="00AA59F3">
        <w:rPr>
          <w:rFonts w:ascii="Arial" w:hAnsi="Arial" w:cs="Arial"/>
          <w:b/>
          <w:color w:val="000000"/>
        </w:rPr>
        <w:t>Objetivo g</w:t>
      </w:r>
      <w:r w:rsidR="005559F9" w:rsidRPr="00AA59F3">
        <w:rPr>
          <w:rFonts w:ascii="Arial" w:hAnsi="Arial" w:cs="Arial"/>
          <w:b/>
          <w:color w:val="000000"/>
        </w:rPr>
        <w:t>eneral</w:t>
      </w:r>
    </w:p>
    <w:p w14:paraId="7289644E" w14:textId="0257A3FF" w:rsidR="005559F9" w:rsidRPr="00AA59F3" w:rsidRDefault="00D86BE2" w:rsidP="00E14A54">
      <w:pPr>
        <w:spacing w:before="40" w:line="480" w:lineRule="auto"/>
        <w:ind w:left="1418"/>
        <w:jc w:val="both"/>
        <w:rPr>
          <w:rFonts w:ascii="Arial" w:hAnsi="Arial" w:cs="Arial"/>
          <w:color w:val="000000"/>
        </w:rPr>
      </w:pPr>
      <w:r w:rsidRPr="00AA59F3">
        <w:rPr>
          <w:rFonts w:ascii="Arial" w:hAnsi="Arial" w:cs="Arial"/>
          <w:color w:val="000000"/>
        </w:rPr>
        <w:t>E</w:t>
      </w:r>
      <w:r w:rsidR="007F3BB6" w:rsidRPr="00AA59F3">
        <w:rPr>
          <w:rFonts w:ascii="Arial" w:hAnsi="Arial" w:cs="Arial"/>
          <w:color w:val="000000"/>
        </w:rPr>
        <w:t>stablecer</w:t>
      </w:r>
      <w:r w:rsidR="005559F9" w:rsidRPr="00AA59F3">
        <w:rPr>
          <w:rFonts w:ascii="Arial" w:hAnsi="Arial" w:cs="Arial"/>
          <w:color w:val="000000"/>
        </w:rPr>
        <w:t xml:space="preserve"> la relación que existe </w:t>
      </w:r>
      <w:proofErr w:type="gramStart"/>
      <w:r w:rsidR="005559F9" w:rsidRPr="00AA59F3">
        <w:rPr>
          <w:rFonts w:ascii="Arial" w:hAnsi="Arial" w:cs="Arial"/>
          <w:color w:val="000000"/>
        </w:rPr>
        <w:t>entre  los</w:t>
      </w:r>
      <w:proofErr w:type="gramEnd"/>
      <w:r w:rsidR="005559F9" w:rsidRPr="00AA59F3">
        <w:rPr>
          <w:rFonts w:ascii="Arial" w:hAnsi="Arial" w:cs="Arial"/>
          <w:color w:val="000000"/>
        </w:rPr>
        <w:t xml:space="preserve"> juegos verbales y el lenguaje oral en los niños de 5 años</w:t>
      </w:r>
      <w:r w:rsidR="008718A0" w:rsidRPr="00AA59F3">
        <w:rPr>
          <w:rFonts w:ascii="Arial" w:hAnsi="Arial" w:cs="Arial"/>
          <w:color w:val="000000"/>
        </w:rPr>
        <w:t xml:space="preserve"> </w:t>
      </w:r>
      <w:r w:rsidR="00E54600" w:rsidRPr="00AA59F3">
        <w:rPr>
          <w:rFonts w:ascii="Arial" w:hAnsi="Arial" w:cs="Arial"/>
          <w:color w:val="000000"/>
        </w:rPr>
        <w:t xml:space="preserve">de las Instituciones Educativas Públicas del nivel inicial </w:t>
      </w:r>
      <w:r w:rsidR="00924624" w:rsidRPr="00AA59F3">
        <w:rPr>
          <w:rFonts w:ascii="Arial" w:hAnsi="Arial" w:cs="Arial"/>
          <w:color w:val="000000"/>
        </w:rPr>
        <w:t>Urb.</w:t>
      </w:r>
      <w:r w:rsidR="00E54600" w:rsidRPr="00AA59F3">
        <w:rPr>
          <w:rFonts w:ascii="Arial" w:hAnsi="Arial" w:cs="Arial"/>
          <w:color w:val="000000"/>
        </w:rPr>
        <w:t xml:space="preserve"> Pampas de San Juan, </w:t>
      </w:r>
      <w:r w:rsidR="004C0059" w:rsidRPr="00AA59F3">
        <w:rPr>
          <w:rFonts w:ascii="Arial" w:hAnsi="Arial" w:cs="Arial"/>
          <w:color w:val="000000"/>
        </w:rPr>
        <w:t xml:space="preserve"> San Juan de Miraflores, 2015</w:t>
      </w:r>
    </w:p>
    <w:p w14:paraId="1BD9F209" w14:textId="044FAEEE" w:rsidR="005559F9" w:rsidRPr="00AA59F3" w:rsidRDefault="005559F9" w:rsidP="00E14A54">
      <w:pPr>
        <w:pStyle w:val="Prrafodelista"/>
        <w:numPr>
          <w:ilvl w:val="2"/>
          <w:numId w:val="27"/>
        </w:numPr>
        <w:spacing w:line="480" w:lineRule="auto"/>
        <w:jc w:val="both"/>
        <w:rPr>
          <w:rFonts w:ascii="Arial" w:hAnsi="Arial" w:cs="Arial"/>
          <w:b/>
          <w:color w:val="000000"/>
          <w:u w:val="single"/>
        </w:rPr>
      </w:pPr>
      <w:r w:rsidRPr="00AA59F3">
        <w:rPr>
          <w:rFonts w:ascii="Arial" w:hAnsi="Arial" w:cs="Arial"/>
          <w:b/>
          <w:color w:val="000000"/>
        </w:rPr>
        <w:t xml:space="preserve">Objetivos </w:t>
      </w:r>
      <w:r w:rsidR="00BE7777" w:rsidRPr="00AA59F3">
        <w:rPr>
          <w:rFonts w:ascii="Arial" w:hAnsi="Arial" w:cs="Arial"/>
          <w:b/>
          <w:color w:val="000000"/>
        </w:rPr>
        <w:t>e</w:t>
      </w:r>
      <w:r w:rsidRPr="00AA59F3">
        <w:rPr>
          <w:rFonts w:ascii="Arial" w:hAnsi="Arial" w:cs="Arial"/>
          <w:b/>
          <w:color w:val="000000"/>
        </w:rPr>
        <w:t>specíficos</w:t>
      </w:r>
    </w:p>
    <w:p w14:paraId="1326F3C0" w14:textId="77777777" w:rsidR="00D13940" w:rsidRPr="00AA59F3" w:rsidRDefault="00BE7777" w:rsidP="00E14A54">
      <w:pPr>
        <w:spacing w:before="40" w:line="480" w:lineRule="auto"/>
        <w:ind w:left="1985" w:hanging="567"/>
        <w:jc w:val="both"/>
        <w:rPr>
          <w:rFonts w:ascii="Arial" w:hAnsi="Arial" w:cs="Arial"/>
          <w:color w:val="000000"/>
        </w:rPr>
      </w:pPr>
      <w:r w:rsidRPr="00AA59F3">
        <w:rPr>
          <w:rFonts w:ascii="Arial" w:hAnsi="Arial" w:cs="Arial"/>
          <w:color w:val="000000"/>
        </w:rPr>
        <w:t>a</w:t>
      </w:r>
      <w:r w:rsidR="00694004" w:rsidRPr="00AA59F3">
        <w:rPr>
          <w:rFonts w:ascii="Arial" w:hAnsi="Arial" w:cs="Arial"/>
          <w:color w:val="000000"/>
        </w:rPr>
        <w:t>.</w:t>
      </w:r>
      <w:r w:rsidR="00694004" w:rsidRPr="00AA59F3">
        <w:rPr>
          <w:rFonts w:ascii="Arial" w:hAnsi="Arial" w:cs="Arial"/>
          <w:color w:val="000000"/>
        </w:rPr>
        <w:tab/>
      </w:r>
      <w:r w:rsidR="005559F9" w:rsidRPr="00AA59F3">
        <w:rPr>
          <w:rFonts w:ascii="Arial" w:hAnsi="Arial" w:cs="Arial"/>
          <w:color w:val="000000"/>
        </w:rPr>
        <w:t xml:space="preserve">Establecer la relación que existe </w:t>
      </w:r>
      <w:proofErr w:type="gramStart"/>
      <w:r w:rsidR="005559F9" w:rsidRPr="00AA59F3">
        <w:rPr>
          <w:rFonts w:ascii="Arial" w:hAnsi="Arial" w:cs="Arial"/>
          <w:color w:val="000000"/>
        </w:rPr>
        <w:t>entre  los</w:t>
      </w:r>
      <w:proofErr w:type="gramEnd"/>
      <w:r w:rsidR="005559F9" w:rsidRPr="00AA59F3">
        <w:rPr>
          <w:rFonts w:ascii="Arial" w:hAnsi="Arial" w:cs="Arial"/>
          <w:color w:val="000000"/>
        </w:rPr>
        <w:t xml:space="preserve"> juegos verbales y la pronunciación en los niños de 5 años </w:t>
      </w:r>
      <w:r w:rsidR="00E54600" w:rsidRPr="00AA59F3">
        <w:rPr>
          <w:rFonts w:ascii="Arial" w:hAnsi="Arial" w:cs="Arial"/>
          <w:color w:val="000000"/>
        </w:rPr>
        <w:t xml:space="preserve">de las Instituciones Educativas Públicas del nivel inicial </w:t>
      </w:r>
      <w:r w:rsidR="00924624" w:rsidRPr="00AA59F3">
        <w:rPr>
          <w:rFonts w:ascii="Arial" w:hAnsi="Arial" w:cs="Arial"/>
          <w:color w:val="000000"/>
        </w:rPr>
        <w:t>Urb.</w:t>
      </w:r>
      <w:r w:rsidR="00E54600" w:rsidRPr="00AA59F3">
        <w:rPr>
          <w:rFonts w:ascii="Arial" w:hAnsi="Arial" w:cs="Arial"/>
          <w:color w:val="000000"/>
        </w:rPr>
        <w:t xml:space="preserve"> Pampas de San Jua</w:t>
      </w:r>
      <w:r w:rsidR="004C0059" w:rsidRPr="00AA59F3">
        <w:rPr>
          <w:rFonts w:ascii="Arial" w:hAnsi="Arial" w:cs="Arial"/>
          <w:color w:val="000000"/>
        </w:rPr>
        <w:t>n,  San Juan de Miraflores, 2015</w:t>
      </w:r>
    </w:p>
    <w:p w14:paraId="5861D43B" w14:textId="77777777" w:rsidR="00D13940" w:rsidRPr="00AA59F3" w:rsidRDefault="005559F9" w:rsidP="00E14A54">
      <w:pPr>
        <w:pStyle w:val="Prrafodelista"/>
        <w:numPr>
          <w:ilvl w:val="0"/>
          <w:numId w:val="8"/>
        </w:numPr>
        <w:spacing w:before="40" w:line="480" w:lineRule="auto"/>
        <w:ind w:left="1985" w:hanging="567"/>
        <w:jc w:val="both"/>
        <w:rPr>
          <w:rFonts w:ascii="Arial" w:hAnsi="Arial" w:cs="Arial"/>
          <w:color w:val="000000"/>
        </w:rPr>
      </w:pPr>
      <w:r w:rsidRPr="00AA59F3">
        <w:rPr>
          <w:rFonts w:ascii="Arial" w:hAnsi="Arial" w:cs="Arial"/>
          <w:color w:val="000000"/>
        </w:rPr>
        <w:t xml:space="preserve">Establecer la relación que existe </w:t>
      </w:r>
      <w:proofErr w:type="gramStart"/>
      <w:r w:rsidRPr="00AA59F3">
        <w:rPr>
          <w:rFonts w:ascii="Arial" w:hAnsi="Arial" w:cs="Arial"/>
          <w:color w:val="000000"/>
        </w:rPr>
        <w:t>entre  los</w:t>
      </w:r>
      <w:proofErr w:type="gramEnd"/>
      <w:r w:rsidRPr="00AA59F3">
        <w:rPr>
          <w:rFonts w:ascii="Arial" w:hAnsi="Arial" w:cs="Arial"/>
          <w:color w:val="000000"/>
        </w:rPr>
        <w:t xml:space="preserve"> juegos verbales y la fluidez de la expresión oral en los niños de 5 años </w:t>
      </w:r>
      <w:r w:rsidR="00E54600" w:rsidRPr="00AA59F3">
        <w:rPr>
          <w:rFonts w:ascii="Arial" w:hAnsi="Arial" w:cs="Arial"/>
          <w:color w:val="000000"/>
        </w:rPr>
        <w:t xml:space="preserve">de las </w:t>
      </w:r>
      <w:r w:rsidR="00E54600" w:rsidRPr="00AA59F3">
        <w:rPr>
          <w:rFonts w:ascii="Arial" w:hAnsi="Arial" w:cs="Arial"/>
          <w:color w:val="000000"/>
        </w:rPr>
        <w:lastRenderedPageBreak/>
        <w:t xml:space="preserve">Instituciones Educativas Públicas del nivel inicial </w:t>
      </w:r>
      <w:r w:rsidR="00924624" w:rsidRPr="00AA59F3">
        <w:rPr>
          <w:rFonts w:ascii="Arial" w:hAnsi="Arial" w:cs="Arial"/>
          <w:color w:val="000000"/>
        </w:rPr>
        <w:t>Urb.</w:t>
      </w:r>
      <w:r w:rsidR="00E54600" w:rsidRPr="00AA59F3">
        <w:rPr>
          <w:rFonts w:ascii="Arial" w:hAnsi="Arial" w:cs="Arial"/>
          <w:color w:val="000000"/>
        </w:rPr>
        <w:t xml:space="preserve"> Pampas de San Jua</w:t>
      </w:r>
      <w:r w:rsidR="004C0059" w:rsidRPr="00AA59F3">
        <w:rPr>
          <w:rFonts w:ascii="Arial" w:hAnsi="Arial" w:cs="Arial"/>
          <w:color w:val="000000"/>
        </w:rPr>
        <w:t>n,  San Juan de Miraflores, 2015</w:t>
      </w:r>
    </w:p>
    <w:p w14:paraId="3C17C036" w14:textId="77777777" w:rsidR="00D13940" w:rsidRPr="00AA59F3" w:rsidRDefault="005559F9" w:rsidP="00E14A54">
      <w:pPr>
        <w:pStyle w:val="Prrafodelista"/>
        <w:numPr>
          <w:ilvl w:val="0"/>
          <w:numId w:val="8"/>
        </w:numPr>
        <w:spacing w:before="40" w:line="480" w:lineRule="auto"/>
        <w:ind w:left="1985" w:hanging="567"/>
        <w:jc w:val="both"/>
        <w:rPr>
          <w:rFonts w:ascii="Arial" w:hAnsi="Arial" w:cs="Arial"/>
          <w:color w:val="000000"/>
        </w:rPr>
      </w:pPr>
      <w:r w:rsidRPr="00AA59F3">
        <w:rPr>
          <w:rFonts w:ascii="Arial" w:hAnsi="Arial" w:cs="Arial"/>
          <w:color w:val="000000"/>
        </w:rPr>
        <w:t xml:space="preserve">Establecer la relación que existe </w:t>
      </w:r>
      <w:proofErr w:type="gramStart"/>
      <w:r w:rsidRPr="00AA59F3">
        <w:rPr>
          <w:rFonts w:ascii="Arial" w:hAnsi="Arial" w:cs="Arial"/>
          <w:color w:val="000000"/>
        </w:rPr>
        <w:t>entre  los</w:t>
      </w:r>
      <w:proofErr w:type="gramEnd"/>
      <w:r w:rsidRPr="00AA59F3">
        <w:rPr>
          <w:rFonts w:ascii="Arial" w:hAnsi="Arial" w:cs="Arial"/>
          <w:color w:val="000000"/>
        </w:rPr>
        <w:t xml:space="preserve"> juegos verbales y la amplitud del vocabulario en los niños de 5 años </w:t>
      </w:r>
      <w:r w:rsidR="00E54600" w:rsidRPr="00AA59F3">
        <w:rPr>
          <w:rFonts w:ascii="Arial" w:hAnsi="Arial" w:cs="Arial"/>
          <w:color w:val="000000"/>
        </w:rPr>
        <w:t xml:space="preserve">de las Instituciones Educativas Públicas del nivel inicial </w:t>
      </w:r>
      <w:r w:rsidR="00924624" w:rsidRPr="00AA59F3">
        <w:rPr>
          <w:rFonts w:ascii="Arial" w:hAnsi="Arial" w:cs="Arial"/>
          <w:color w:val="000000"/>
        </w:rPr>
        <w:t>Urb.</w:t>
      </w:r>
      <w:r w:rsidR="00E54600" w:rsidRPr="00AA59F3">
        <w:rPr>
          <w:rFonts w:ascii="Arial" w:hAnsi="Arial" w:cs="Arial"/>
          <w:color w:val="000000"/>
        </w:rPr>
        <w:t xml:space="preserve"> Pampas de San Juan, </w:t>
      </w:r>
      <w:r w:rsidR="004C0059" w:rsidRPr="00AA59F3">
        <w:rPr>
          <w:rFonts w:ascii="Arial" w:hAnsi="Arial" w:cs="Arial"/>
          <w:color w:val="000000"/>
        </w:rPr>
        <w:t xml:space="preserve"> San Juan de Miraflores, 2015</w:t>
      </w:r>
    </w:p>
    <w:p w14:paraId="7635BD38" w14:textId="332CE7F6" w:rsidR="007F3BB6" w:rsidRDefault="005559F9" w:rsidP="00E14A54">
      <w:pPr>
        <w:pStyle w:val="Prrafodelista"/>
        <w:numPr>
          <w:ilvl w:val="0"/>
          <w:numId w:val="8"/>
        </w:numPr>
        <w:spacing w:before="40" w:line="480" w:lineRule="auto"/>
        <w:ind w:left="1985" w:hanging="567"/>
        <w:jc w:val="both"/>
        <w:rPr>
          <w:rFonts w:ascii="Arial" w:hAnsi="Arial" w:cs="Arial"/>
          <w:color w:val="000000"/>
        </w:rPr>
      </w:pPr>
      <w:r w:rsidRPr="00AA59F3">
        <w:rPr>
          <w:rFonts w:ascii="Arial" w:hAnsi="Arial" w:cs="Arial"/>
          <w:color w:val="000000"/>
        </w:rPr>
        <w:t xml:space="preserve">Establecer la relación que existe </w:t>
      </w:r>
      <w:proofErr w:type="gramStart"/>
      <w:r w:rsidRPr="00AA59F3">
        <w:rPr>
          <w:rFonts w:ascii="Arial" w:hAnsi="Arial" w:cs="Arial"/>
          <w:color w:val="000000"/>
        </w:rPr>
        <w:t>entre  los</w:t>
      </w:r>
      <w:proofErr w:type="gramEnd"/>
      <w:r w:rsidRPr="00AA59F3">
        <w:rPr>
          <w:rFonts w:ascii="Arial" w:hAnsi="Arial" w:cs="Arial"/>
          <w:color w:val="000000"/>
        </w:rPr>
        <w:t xml:space="preserve"> juegos verbales y la comprensión oral en los niños de 5 años </w:t>
      </w:r>
      <w:r w:rsidR="004C3545" w:rsidRPr="00AA59F3">
        <w:rPr>
          <w:rFonts w:ascii="Arial" w:hAnsi="Arial" w:cs="Arial"/>
          <w:color w:val="000000"/>
        </w:rPr>
        <w:t>de las Instituciones Educati</w:t>
      </w:r>
      <w:r w:rsidR="00924624" w:rsidRPr="00AA59F3">
        <w:rPr>
          <w:rFonts w:ascii="Arial" w:hAnsi="Arial" w:cs="Arial"/>
          <w:color w:val="000000"/>
        </w:rPr>
        <w:t>va</w:t>
      </w:r>
      <w:r w:rsidR="008718A0" w:rsidRPr="00AA59F3">
        <w:rPr>
          <w:rFonts w:ascii="Arial" w:hAnsi="Arial" w:cs="Arial"/>
          <w:color w:val="000000"/>
        </w:rPr>
        <w:t xml:space="preserve">s Públicas del nivel inicial </w:t>
      </w:r>
      <w:r w:rsidR="00924624" w:rsidRPr="00AA59F3">
        <w:rPr>
          <w:rFonts w:ascii="Arial" w:hAnsi="Arial" w:cs="Arial"/>
          <w:color w:val="000000"/>
        </w:rPr>
        <w:t>Urb.</w:t>
      </w:r>
      <w:r w:rsidR="004C3545" w:rsidRPr="00AA59F3">
        <w:rPr>
          <w:rFonts w:ascii="Arial" w:hAnsi="Arial" w:cs="Arial"/>
          <w:color w:val="000000"/>
        </w:rPr>
        <w:t xml:space="preserve"> Pampas de San Juan, </w:t>
      </w:r>
      <w:r w:rsidR="004C0059" w:rsidRPr="00AA59F3">
        <w:rPr>
          <w:rFonts w:ascii="Arial" w:hAnsi="Arial" w:cs="Arial"/>
          <w:color w:val="000000"/>
        </w:rPr>
        <w:t xml:space="preserve"> San Juan de Miraflores, 2015</w:t>
      </w:r>
      <w:r w:rsidR="00685963">
        <w:rPr>
          <w:rFonts w:ascii="Arial" w:hAnsi="Arial" w:cs="Arial"/>
          <w:color w:val="000000"/>
        </w:rPr>
        <w:t>.</w:t>
      </w:r>
    </w:p>
    <w:p w14:paraId="291FF0CD" w14:textId="45B78BF4" w:rsidR="00636E09" w:rsidRPr="00AA59F3" w:rsidRDefault="00636E09" w:rsidP="00E14A54">
      <w:pPr>
        <w:pStyle w:val="Prrafodelista"/>
        <w:numPr>
          <w:ilvl w:val="1"/>
          <w:numId w:val="27"/>
        </w:numPr>
        <w:spacing w:before="40" w:line="480" w:lineRule="auto"/>
        <w:jc w:val="both"/>
        <w:rPr>
          <w:rFonts w:ascii="Arial" w:hAnsi="Arial" w:cs="Arial"/>
          <w:b/>
          <w:color w:val="000000"/>
        </w:rPr>
      </w:pPr>
      <w:r w:rsidRPr="00AA59F3">
        <w:rPr>
          <w:rFonts w:ascii="Arial" w:hAnsi="Arial" w:cs="Arial"/>
          <w:b/>
          <w:color w:val="000000"/>
        </w:rPr>
        <w:t>Justificación del problema</w:t>
      </w:r>
    </w:p>
    <w:p w14:paraId="2C11FCAD" w14:textId="4965C023" w:rsidR="00636E09" w:rsidRPr="00AA59F3" w:rsidRDefault="00636E09" w:rsidP="00E14A54">
      <w:pPr>
        <w:spacing w:before="40" w:line="480" w:lineRule="auto"/>
        <w:jc w:val="both"/>
        <w:rPr>
          <w:rFonts w:ascii="Arial" w:hAnsi="Arial" w:cs="Arial"/>
          <w:color w:val="000000"/>
        </w:rPr>
      </w:pPr>
      <w:r w:rsidRPr="00AA59F3">
        <w:rPr>
          <w:rFonts w:ascii="Arial" w:hAnsi="Arial" w:cs="Arial"/>
          <w:color w:val="000000"/>
        </w:rPr>
        <w:t>La investigación, para mayor rigurosidad científica, justifica su importancia en los siguientes aspectos:</w:t>
      </w:r>
    </w:p>
    <w:p w14:paraId="491733D1" w14:textId="77777777" w:rsidR="00636E09" w:rsidRPr="00AA59F3" w:rsidRDefault="00636E09" w:rsidP="00E14A54">
      <w:pPr>
        <w:spacing w:before="40" w:line="480" w:lineRule="auto"/>
        <w:jc w:val="both"/>
        <w:rPr>
          <w:rFonts w:ascii="Arial" w:hAnsi="Arial" w:cs="Arial"/>
          <w:b/>
          <w:color w:val="000000"/>
        </w:rPr>
      </w:pPr>
      <w:r w:rsidRPr="00AA59F3">
        <w:rPr>
          <w:rFonts w:ascii="Arial" w:hAnsi="Arial" w:cs="Arial"/>
          <w:b/>
          <w:color w:val="000000"/>
        </w:rPr>
        <w:t>Científica</w:t>
      </w:r>
    </w:p>
    <w:p w14:paraId="2D60D2E5" w14:textId="636B872D" w:rsidR="00942651" w:rsidRPr="00AA59F3" w:rsidRDefault="00636E09" w:rsidP="00E14A54">
      <w:pPr>
        <w:pStyle w:val="Prrafodelista"/>
        <w:tabs>
          <w:tab w:val="num" w:pos="272"/>
        </w:tabs>
        <w:spacing w:before="40" w:line="480" w:lineRule="auto"/>
        <w:ind w:left="540"/>
        <w:jc w:val="both"/>
        <w:rPr>
          <w:rFonts w:ascii="Arial" w:hAnsi="Arial" w:cs="Arial"/>
          <w:color w:val="000000"/>
        </w:rPr>
      </w:pPr>
      <w:r w:rsidRPr="00AA59F3">
        <w:rPr>
          <w:rFonts w:ascii="Arial" w:hAnsi="Arial" w:cs="Arial"/>
          <w:color w:val="000000"/>
        </w:rPr>
        <w:t xml:space="preserve">La investigación es importante, porque permite determinar en la relación de los juegos verbales y </w:t>
      </w:r>
      <w:proofErr w:type="gramStart"/>
      <w:r w:rsidRPr="00AA59F3">
        <w:rPr>
          <w:rFonts w:ascii="Arial" w:hAnsi="Arial" w:cs="Arial"/>
          <w:color w:val="000000"/>
        </w:rPr>
        <w:t>el  lenguaje</w:t>
      </w:r>
      <w:proofErr w:type="gramEnd"/>
      <w:r w:rsidRPr="00AA59F3">
        <w:rPr>
          <w:rFonts w:ascii="Arial" w:hAnsi="Arial" w:cs="Arial"/>
          <w:color w:val="000000"/>
        </w:rPr>
        <w:t xml:space="preserve"> oral de los niños y niñas de 5 años; y es importante, porque permite desarrollar habilidades y capacidades en las dimensiones: comprensión oral, fluidez de la expresión, pronunciación y amplitud de vocabulario; y por ende el desarrollo integral del niño o niña </w:t>
      </w:r>
    </w:p>
    <w:p w14:paraId="5AD36A37" w14:textId="2F2DAA9B" w:rsidR="00942651" w:rsidRPr="00AA59F3" w:rsidRDefault="00636E09" w:rsidP="00E14A54">
      <w:pPr>
        <w:pStyle w:val="Prrafodelista"/>
        <w:spacing w:before="40" w:line="480" w:lineRule="auto"/>
        <w:ind w:left="540"/>
        <w:jc w:val="both"/>
        <w:rPr>
          <w:rFonts w:ascii="Arial" w:hAnsi="Arial" w:cs="Arial"/>
          <w:color w:val="000000"/>
        </w:rPr>
      </w:pPr>
      <w:r w:rsidRPr="00AA59F3">
        <w:rPr>
          <w:rFonts w:ascii="Arial" w:hAnsi="Arial" w:cs="Arial"/>
          <w:color w:val="000000"/>
        </w:rPr>
        <w:t xml:space="preserve">La investigación se justifica porque se permite el uso de planteamientos teóricos de Jean Piaget, Lev </w:t>
      </w:r>
      <w:proofErr w:type="spellStart"/>
      <w:r w:rsidRPr="00AA59F3">
        <w:rPr>
          <w:rFonts w:ascii="Arial" w:hAnsi="Arial" w:cs="Arial"/>
          <w:color w:val="000000"/>
        </w:rPr>
        <w:t>Vigotsky</w:t>
      </w:r>
      <w:proofErr w:type="spellEnd"/>
      <w:r w:rsidRPr="00AA59F3">
        <w:rPr>
          <w:rFonts w:ascii="Arial" w:hAnsi="Arial" w:cs="Arial"/>
          <w:color w:val="000000"/>
        </w:rPr>
        <w:t>, en la relación sobre juegos verbales y el lenguaje oral de los niños.</w:t>
      </w:r>
    </w:p>
    <w:p w14:paraId="31C9045C" w14:textId="77777777" w:rsidR="00636E09" w:rsidRPr="00AA59F3" w:rsidRDefault="00636E09" w:rsidP="00E14A54">
      <w:pPr>
        <w:spacing w:before="40" w:line="480" w:lineRule="auto"/>
        <w:jc w:val="both"/>
        <w:rPr>
          <w:rFonts w:ascii="Arial" w:hAnsi="Arial" w:cs="Arial"/>
          <w:b/>
          <w:color w:val="000000"/>
        </w:rPr>
      </w:pPr>
      <w:r w:rsidRPr="00AA59F3">
        <w:rPr>
          <w:rFonts w:ascii="Arial" w:hAnsi="Arial" w:cs="Arial"/>
          <w:b/>
          <w:color w:val="000000"/>
        </w:rPr>
        <w:t>Metodológica</w:t>
      </w:r>
    </w:p>
    <w:p w14:paraId="07B9147E" w14:textId="77777777" w:rsidR="00636E09" w:rsidRPr="00AA59F3" w:rsidRDefault="00636E09" w:rsidP="00E14A54">
      <w:pPr>
        <w:pStyle w:val="Prrafodelista"/>
        <w:spacing w:before="40" w:line="480" w:lineRule="auto"/>
        <w:ind w:left="540"/>
        <w:jc w:val="both"/>
        <w:rPr>
          <w:rFonts w:ascii="Arial" w:hAnsi="Arial" w:cs="Arial"/>
          <w:color w:val="000000"/>
        </w:rPr>
      </w:pPr>
      <w:r w:rsidRPr="00AA59F3">
        <w:rPr>
          <w:rFonts w:ascii="Arial" w:hAnsi="Arial" w:cs="Arial"/>
          <w:color w:val="000000"/>
        </w:rPr>
        <w:t xml:space="preserve">La investigación se justifica </w:t>
      </w:r>
      <w:proofErr w:type="gramStart"/>
      <w:r w:rsidRPr="00AA59F3">
        <w:rPr>
          <w:rFonts w:ascii="Arial" w:hAnsi="Arial" w:cs="Arial"/>
          <w:color w:val="000000"/>
        </w:rPr>
        <w:t>porque,  permitirá</w:t>
      </w:r>
      <w:proofErr w:type="gramEnd"/>
      <w:r w:rsidRPr="00AA59F3">
        <w:rPr>
          <w:rFonts w:ascii="Arial" w:hAnsi="Arial" w:cs="Arial"/>
          <w:color w:val="000000"/>
        </w:rPr>
        <w:t xml:space="preserve"> describir el uso de estrategias metodológicas tendientes a la optimización del lenguaje oral y puedan de esta </w:t>
      </w:r>
      <w:r w:rsidRPr="00AA59F3">
        <w:rPr>
          <w:rFonts w:ascii="Arial" w:hAnsi="Arial" w:cs="Arial"/>
          <w:color w:val="000000"/>
        </w:rPr>
        <w:lastRenderedPageBreak/>
        <w:t>manera, una mayor integración con los otros niños y con las demás personas de su entorno, logrando así también comprobar la eficacia de la utilización de los juegos verbales.</w:t>
      </w:r>
    </w:p>
    <w:p w14:paraId="6253DBCC" w14:textId="77777777" w:rsidR="00636E09" w:rsidRPr="00AA59F3" w:rsidRDefault="00636E09" w:rsidP="00E14A54">
      <w:pPr>
        <w:spacing w:before="40" w:line="480" w:lineRule="auto"/>
        <w:jc w:val="both"/>
        <w:rPr>
          <w:rFonts w:ascii="Arial" w:hAnsi="Arial" w:cs="Arial"/>
          <w:b/>
          <w:color w:val="000000"/>
        </w:rPr>
      </w:pPr>
      <w:r w:rsidRPr="00AA59F3">
        <w:rPr>
          <w:rFonts w:ascii="Arial" w:hAnsi="Arial" w:cs="Arial"/>
          <w:b/>
          <w:color w:val="000000"/>
        </w:rPr>
        <w:t>Legal</w:t>
      </w:r>
    </w:p>
    <w:p w14:paraId="4623F986" w14:textId="77777777" w:rsidR="00636E09" w:rsidRPr="00AA59F3" w:rsidRDefault="00636E09" w:rsidP="00E14A54">
      <w:pPr>
        <w:pStyle w:val="Prrafodelista"/>
        <w:tabs>
          <w:tab w:val="left" w:pos="-1440"/>
          <w:tab w:val="left" w:pos="-720"/>
          <w:tab w:val="left" w:pos="1"/>
          <w:tab w:val="left" w:pos="372"/>
          <w:tab w:val="left" w:pos="720"/>
          <w:tab w:val="left" w:pos="1164"/>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540"/>
        <w:jc w:val="both"/>
        <w:rPr>
          <w:rFonts w:ascii="Arial" w:hAnsi="Arial" w:cs="Arial"/>
          <w:color w:val="000000"/>
        </w:rPr>
      </w:pPr>
      <w:r w:rsidRPr="00AA59F3">
        <w:rPr>
          <w:rFonts w:ascii="Arial" w:hAnsi="Arial" w:cs="Arial"/>
          <w:color w:val="000000"/>
        </w:rPr>
        <w:t>La investigación se sustenta en las normas legales siguientes:</w:t>
      </w:r>
    </w:p>
    <w:p w14:paraId="436D20BF" w14:textId="0E9FB88F" w:rsidR="00636E09" w:rsidRPr="00AA59F3" w:rsidRDefault="00636E09" w:rsidP="00E14A54">
      <w:pPr>
        <w:pStyle w:val="Prrafodelista"/>
        <w:spacing w:line="480" w:lineRule="auto"/>
        <w:ind w:left="539"/>
        <w:jc w:val="both"/>
        <w:rPr>
          <w:rFonts w:ascii="Arial" w:hAnsi="Arial" w:cs="Arial"/>
        </w:rPr>
      </w:pPr>
      <w:r w:rsidRPr="00AA59F3">
        <w:rPr>
          <w:rFonts w:ascii="Arial" w:hAnsi="Arial" w:cs="Arial"/>
          <w:color w:val="000000"/>
        </w:rPr>
        <w:t xml:space="preserve">Constitución Política del Perú 1993, que en el artículo 17° </w:t>
      </w:r>
      <w:r w:rsidRPr="00AA59F3">
        <w:rPr>
          <w:rFonts w:ascii="Arial" w:hAnsi="Arial" w:cs="Arial"/>
        </w:rPr>
        <w:t xml:space="preserve">El Estado garantiza la erradicación del analfabetismo.  </w:t>
      </w:r>
      <w:proofErr w:type="gramStart"/>
      <w:r w:rsidRPr="00AA59F3">
        <w:rPr>
          <w:rFonts w:ascii="Arial" w:hAnsi="Arial" w:cs="Arial"/>
        </w:rPr>
        <w:t>Asimismo</w:t>
      </w:r>
      <w:proofErr w:type="gramEnd"/>
      <w:r w:rsidRPr="00AA59F3">
        <w:rPr>
          <w:rFonts w:ascii="Arial" w:hAnsi="Arial" w:cs="Arial"/>
        </w:rPr>
        <w:t xml:space="preserve"> fomenta la educación bilingüe e intercultural, según las características de cada zona.  Preserva las diversas manifestaciones culturales y lingüísticas del país.  Promueve la integración nacional.</w:t>
      </w:r>
    </w:p>
    <w:p w14:paraId="7FA1B7D0" w14:textId="40B3DC16" w:rsidR="00636E09" w:rsidRPr="00AA59F3" w:rsidRDefault="00636E09" w:rsidP="00685963">
      <w:pPr>
        <w:pStyle w:val="Prrafodelista"/>
        <w:spacing w:line="480" w:lineRule="auto"/>
        <w:ind w:left="539" w:firstLine="169"/>
        <w:jc w:val="both"/>
        <w:rPr>
          <w:rFonts w:ascii="Arial" w:hAnsi="Arial" w:cs="Arial"/>
          <w:color w:val="000000"/>
        </w:rPr>
      </w:pPr>
      <w:r w:rsidRPr="00AA59F3">
        <w:rPr>
          <w:rFonts w:ascii="Arial" w:hAnsi="Arial" w:cs="Arial"/>
          <w:color w:val="000000"/>
        </w:rPr>
        <w:t>Ley General de Educación N° 28044, en el artículo 8. Inciso f) La interculturalidad, que asume como riqueza la diversidad cultural, étnica y lingüística del país, y encuentra en el reconocimiento y respeto a las diferencias, así como en el mutuo conoc</w:t>
      </w:r>
      <w:r w:rsidR="00800CEE">
        <w:rPr>
          <w:rFonts w:ascii="Arial" w:hAnsi="Arial" w:cs="Arial"/>
          <w:color w:val="000000"/>
        </w:rPr>
        <w:t>0.</w:t>
      </w:r>
      <w:bookmarkStart w:id="0" w:name="_GoBack"/>
      <w:bookmarkEnd w:id="0"/>
      <w:r w:rsidRPr="00AA59F3">
        <w:rPr>
          <w:rFonts w:ascii="Arial" w:hAnsi="Arial" w:cs="Arial"/>
          <w:color w:val="000000"/>
        </w:rPr>
        <w:t>imiento y actitud de aprendizaje del otro, sustento para la convivencia armónica y el intercambio entre las diversas culturas del mundo. Asimismo, en el artículo 20°, inciso b) Garantiza el aprendizaje en la lengua materna de los educandos y del castellano como segunda lengua, así como el posterior aprendizaje de lenguas extranjeras.</w:t>
      </w:r>
    </w:p>
    <w:p w14:paraId="29895786" w14:textId="566F7DEB" w:rsidR="00636E09" w:rsidRPr="00AA59F3" w:rsidRDefault="00636E09" w:rsidP="00E14A54">
      <w:pPr>
        <w:pStyle w:val="Prrafodelista"/>
        <w:spacing w:line="480" w:lineRule="auto"/>
        <w:ind w:left="539"/>
        <w:jc w:val="both"/>
        <w:rPr>
          <w:rFonts w:ascii="Arial" w:hAnsi="Arial" w:cs="Arial"/>
          <w:color w:val="000000"/>
        </w:rPr>
      </w:pPr>
      <w:r w:rsidRPr="00AA59F3">
        <w:rPr>
          <w:rFonts w:ascii="Arial" w:hAnsi="Arial" w:cs="Arial"/>
          <w:color w:val="000000"/>
        </w:rPr>
        <w:t>De acuerdo con el artículo 33°, los currículos básicos nacionales se diversifican en las instancias regionales y locales, en coherencia con las necesidades, demandas y características de los estudiantes y de la realidad social, cultural, lingüística, económico-productiva y geográfica en cada una de las regiones y localidades de nuestro país.</w:t>
      </w:r>
    </w:p>
    <w:p w14:paraId="14EF797D" w14:textId="77777777" w:rsidR="00636E09" w:rsidRPr="00AA59F3" w:rsidRDefault="00636E09" w:rsidP="00E14A54">
      <w:pPr>
        <w:pStyle w:val="Sinespaciado"/>
        <w:spacing w:line="480" w:lineRule="auto"/>
        <w:ind w:left="540"/>
        <w:jc w:val="both"/>
        <w:rPr>
          <w:rFonts w:ascii="Arial" w:hAnsi="Arial" w:cs="Arial"/>
        </w:rPr>
      </w:pPr>
      <w:r w:rsidRPr="00AA59F3">
        <w:rPr>
          <w:rFonts w:ascii="Arial" w:hAnsi="Arial" w:cs="Arial"/>
          <w:color w:val="000000"/>
        </w:rPr>
        <w:t xml:space="preserve">Ley N° 29944 – Ley de Reforma Magisterial. </w:t>
      </w:r>
      <w:r w:rsidRPr="00AA59F3">
        <w:rPr>
          <w:rFonts w:ascii="Arial" w:hAnsi="Arial" w:cs="Arial"/>
          <w:bCs/>
        </w:rPr>
        <w:t>Artículo 40. Los</w:t>
      </w:r>
      <w:r w:rsidRPr="00AA59F3">
        <w:rPr>
          <w:rFonts w:ascii="Arial" w:hAnsi="Arial" w:cs="Arial"/>
        </w:rPr>
        <w:t xml:space="preserve"> profesores deben: </w:t>
      </w:r>
      <w:r w:rsidRPr="00AA59F3">
        <w:rPr>
          <w:rFonts w:ascii="Arial" w:hAnsi="Arial" w:cs="Arial"/>
        </w:rPr>
        <w:br/>
      </w:r>
      <w:r w:rsidRPr="00AA59F3">
        <w:rPr>
          <w:rFonts w:ascii="Arial" w:hAnsi="Arial" w:cs="Arial"/>
          <w:b/>
          <w:bCs/>
        </w:rPr>
        <w:lastRenderedPageBreak/>
        <w:t>a)</w:t>
      </w:r>
      <w:r w:rsidRPr="00AA59F3">
        <w:rPr>
          <w:rFonts w:ascii="Arial" w:hAnsi="Arial" w:cs="Arial"/>
        </w:rPr>
        <w:t xml:space="preserve"> Cumplir en forma eficaz el proceso de aprendizaje de los estudiantes, realizando con responsabilidad y efectividad los procesos pedagógicos, las actividades curriculares y las actividades de gestión de la función docente, en sus etapas de planificación, trabajo en aula y evaluación, de acuerdo al diseño curricular nacional.</w:t>
      </w:r>
    </w:p>
    <w:p w14:paraId="06A8F2E0" w14:textId="77777777" w:rsidR="005559F9" w:rsidRPr="00AA59F3" w:rsidRDefault="005559F9" w:rsidP="00E14A54">
      <w:pPr>
        <w:pStyle w:val="Prrafodelista"/>
        <w:spacing w:before="40" w:line="480" w:lineRule="auto"/>
        <w:ind w:left="1776"/>
        <w:jc w:val="both"/>
        <w:rPr>
          <w:rFonts w:ascii="Arial" w:hAnsi="Arial" w:cs="Arial"/>
          <w:color w:val="000000"/>
        </w:rPr>
      </w:pPr>
    </w:p>
    <w:p w14:paraId="1A7A33A6" w14:textId="77777777" w:rsidR="008718A0" w:rsidRPr="00AA59F3" w:rsidRDefault="008718A0" w:rsidP="007F3BB6">
      <w:pPr>
        <w:pStyle w:val="Prrafodelista"/>
        <w:spacing w:before="40" w:line="360" w:lineRule="auto"/>
        <w:ind w:left="1985"/>
        <w:jc w:val="both"/>
        <w:rPr>
          <w:rFonts w:ascii="Arial" w:hAnsi="Arial" w:cs="Arial"/>
          <w:color w:val="000000"/>
        </w:rPr>
      </w:pPr>
    </w:p>
    <w:p w14:paraId="5D1C2A97" w14:textId="77777777" w:rsidR="00451F1C" w:rsidRPr="00AA59F3" w:rsidRDefault="00451F1C" w:rsidP="007F3BB6">
      <w:pPr>
        <w:pStyle w:val="Prrafodelista"/>
        <w:spacing w:before="40" w:line="360" w:lineRule="auto"/>
        <w:ind w:left="1985"/>
        <w:jc w:val="both"/>
        <w:rPr>
          <w:rFonts w:ascii="Arial" w:hAnsi="Arial" w:cs="Arial"/>
          <w:color w:val="000000"/>
        </w:rPr>
      </w:pPr>
    </w:p>
    <w:p w14:paraId="4A6B5BA0" w14:textId="77777777" w:rsidR="00EE5529" w:rsidRPr="00AA59F3" w:rsidRDefault="00EE5529" w:rsidP="007F3BB6">
      <w:pPr>
        <w:pStyle w:val="Prrafodelista"/>
        <w:spacing w:before="40" w:line="360" w:lineRule="auto"/>
        <w:ind w:left="1985"/>
        <w:jc w:val="both"/>
        <w:rPr>
          <w:rFonts w:ascii="Arial" w:hAnsi="Arial" w:cs="Arial"/>
          <w:color w:val="000000"/>
        </w:rPr>
      </w:pPr>
    </w:p>
    <w:p w14:paraId="13A6DA5A" w14:textId="77777777" w:rsidR="00EE5529" w:rsidRPr="00AA59F3" w:rsidRDefault="00EE5529" w:rsidP="007F3BB6">
      <w:pPr>
        <w:pStyle w:val="Prrafodelista"/>
        <w:spacing w:before="40" w:line="360" w:lineRule="auto"/>
        <w:ind w:left="1985"/>
        <w:jc w:val="both"/>
        <w:rPr>
          <w:rFonts w:ascii="Arial" w:hAnsi="Arial" w:cs="Arial"/>
          <w:color w:val="000000"/>
        </w:rPr>
      </w:pPr>
    </w:p>
    <w:p w14:paraId="03135E47" w14:textId="77777777" w:rsidR="00EE5529" w:rsidRPr="00AA59F3" w:rsidRDefault="00EE5529" w:rsidP="007F3BB6">
      <w:pPr>
        <w:pStyle w:val="Prrafodelista"/>
        <w:spacing w:before="40" w:line="360" w:lineRule="auto"/>
        <w:ind w:left="1985"/>
        <w:jc w:val="both"/>
        <w:rPr>
          <w:rFonts w:ascii="Arial" w:hAnsi="Arial" w:cs="Arial"/>
          <w:color w:val="000000"/>
        </w:rPr>
      </w:pPr>
    </w:p>
    <w:p w14:paraId="19148A62" w14:textId="77777777" w:rsidR="00EE5529" w:rsidRPr="00AA59F3" w:rsidRDefault="00EE5529" w:rsidP="007F3BB6">
      <w:pPr>
        <w:pStyle w:val="Prrafodelista"/>
        <w:spacing w:before="40" w:line="360" w:lineRule="auto"/>
        <w:ind w:left="1985"/>
        <w:jc w:val="both"/>
        <w:rPr>
          <w:rFonts w:ascii="Arial" w:hAnsi="Arial" w:cs="Arial"/>
          <w:color w:val="000000"/>
        </w:rPr>
      </w:pPr>
    </w:p>
    <w:p w14:paraId="440D9B1C" w14:textId="77777777" w:rsidR="00EE5529" w:rsidRPr="00AA59F3" w:rsidRDefault="00EE5529" w:rsidP="007F3BB6">
      <w:pPr>
        <w:pStyle w:val="Prrafodelista"/>
        <w:spacing w:before="40" w:line="360" w:lineRule="auto"/>
        <w:ind w:left="1985"/>
        <w:jc w:val="both"/>
        <w:rPr>
          <w:rFonts w:ascii="Arial" w:hAnsi="Arial" w:cs="Arial"/>
          <w:color w:val="000000"/>
        </w:rPr>
      </w:pPr>
    </w:p>
    <w:p w14:paraId="590452EB" w14:textId="77777777" w:rsidR="00EE5529" w:rsidRPr="00AA59F3" w:rsidRDefault="00EE5529" w:rsidP="007F3BB6">
      <w:pPr>
        <w:pStyle w:val="Prrafodelista"/>
        <w:spacing w:before="40" w:line="360" w:lineRule="auto"/>
        <w:ind w:left="1985"/>
        <w:jc w:val="both"/>
        <w:rPr>
          <w:rFonts w:ascii="Arial" w:hAnsi="Arial" w:cs="Arial"/>
          <w:color w:val="000000"/>
        </w:rPr>
      </w:pPr>
    </w:p>
    <w:p w14:paraId="15EDE1BB" w14:textId="77777777" w:rsidR="00EE5529" w:rsidRPr="00AA59F3" w:rsidRDefault="00EE5529" w:rsidP="007F3BB6">
      <w:pPr>
        <w:pStyle w:val="Prrafodelista"/>
        <w:spacing w:before="40" w:line="360" w:lineRule="auto"/>
        <w:ind w:left="1985"/>
        <w:jc w:val="both"/>
        <w:rPr>
          <w:rFonts w:ascii="Arial" w:hAnsi="Arial" w:cs="Arial"/>
          <w:color w:val="000000"/>
        </w:rPr>
      </w:pPr>
    </w:p>
    <w:p w14:paraId="1C9AC10B" w14:textId="77777777" w:rsidR="00451F1C" w:rsidRPr="00AA59F3" w:rsidRDefault="00451F1C" w:rsidP="007F3BB6">
      <w:pPr>
        <w:pStyle w:val="Prrafodelista"/>
        <w:spacing w:before="40" w:line="360" w:lineRule="auto"/>
        <w:ind w:left="1985"/>
        <w:jc w:val="both"/>
        <w:rPr>
          <w:rFonts w:ascii="Arial" w:hAnsi="Arial" w:cs="Arial"/>
          <w:color w:val="000000"/>
        </w:rPr>
      </w:pPr>
    </w:p>
    <w:p w14:paraId="77EC82D5" w14:textId="77777777" w:rsidR="00451F1C" w:rsidRPr="00AA59F3" w:rsidRDefault="00451F1C" w:rsidP="007F3BB6">
      <w:pPr>
        <w:pStyle w:val="Prrafodelista"/>
        <w:spacing w:before="40" w:line="360" w:lineRule="auto"/>
        <w:ind w:left="1985"/>
        <w:jc w:val="both"/>
        <w:rPr>
          <w:rFonts w:ascii="Arial" w:hAnsi="Arial" w:cs="Arial"/>
          <w:color w:val="000000"/>
        </w:rPr>
      </w:pPr>
    </w:p>
    <w:p w14:paraId="61F98D09" w14:textId="77777777" w:rsidR="00EE5529" w:rsidRPr="00AA59F3" w:rsidRDefault="00EE5529" w:rsidP="00AD3ABB">
      <w:pPr>
        <w:spacing w:before="40" w:line="360" w:lineRule="auto"/>
        <w:jc w:val="center"/>
        <w:rPr>
          <w:rFonts w:ascii="Arial" w:hAnsi="Arial" w:cs="Arial"/>
          <w:b/>
          <w:color w:val="000000"/>
        </w:rPr>
      </w:pPr>
    </w:p>
    <w:p w14:paraId="3DA484C3" w14:textId="77777777" w:rsidR="00EE5529" w:rsidRPr="00AA59F3" w:rsidRDefault="00EE5529" w:rsidP="00AD3ABB">
      <w:pPr>
        <w:spacing w:before="40" w:line="360" w:lineRule="auto"/>
        <w:jc w:val="center"/>
        <w:rPr>
          <w:rFonts w:ascii="Arial" w:hAnsi="Arial" w:cs="Arial"/>
          <w:b/>
          <w:color w:val="000000"/>
        </w:rPr>
      </w:pPr>
    </w:p>
    <w:p w14:paraId="6B85F54B" w14:textId="77777777" w:rsidR="00EE5529" w:rsidRPr="00AA59F3" w:rsidRDefault="00EE5529" w:rsidP="00AD3ABB">
      <w:pPr>
        <w:spacing w:before="40" w:line="360" w:lineRule="auto"/>
        <w:jc w:val="center"/>
        <w:rPr>
          <w:rFonts w:ascii="Arial" w:hAnsi="Arial" w:cs="Arial"/>
          <w:b/>
          <w:color w:val="000000"/>
        </w:rPr>
      </w:pPr>
    </w:p>
    <w:p w14:paraId="27004B02" w14:textId="77777777" w:rsidR="00EE5529" w:rsidRPr="00AA59F3" w:rsidRDefault="00EE5529" w:rsidP="00AD3ABB">
      <w:pPr>
        <w:spacing w:before="40" w:line="360" w:lineRule="auto"/>
        <w:jc w:val="center"/>
        <w:rPr>
          <w:rFonts w:ascii="Arial" w:hAnsi="Arial" w:cs="Arial"/>
          <w:b/>
          <w:color w:val="000000"/>
        </w:rPr>
      </w:pPr>
    </w:p>
    <w:p w14:paraId="0D2030E4" w14:textId="77777777" w:rsidR="00EE5529" w:rsidRDefault="00EE5529" w:rsidP="00AD3ABB">
      <w:pPr>
        <w:spacing w:before="40" w:line="360" w:lineRule="auto"/>
        <w:jc w:val="center"/>
        <w:rPr>
          <w:b/>
          <w:color w:val="000000"/>
          <w:sz w:val="32"/>
          <w:szCs w:val="32"/>
        </w:rPr>
      </w:pPr>
    </w:p>
    <w:p w14:paraId="0F72226B" w14:textId="77777777" w:rsidR="00302648" w:rsidRDefault="00302648" w:rsidP="00E14A54">
      <w:pPr>
        <w:spacing w:before="40" w:line="360" w:lineRule="auto"/>
        <w:rPr>
          <w:b/>
          <w:color w:val="000000"/>
          <w:sz w:val="32"/>
          <w:szCs w:val="32"/>
        </w:rPr>
      </w:pPr>
    </w:p>
    <w:p w14:paraId="5D84E545" w14:textId="77777777" w:rsidR="00AA59F3" w:rsidRDefault="00AA59F3" w:rsidP="00E14A54">
      <w:pPr>
        <w:spacing w:before="40" w:line="480" w:lineRule="auto"/>
        <w:jc w:val="center"/>
        <w:rPr>
          <w:b/>
          <w:color w:val="000000"/>
          <w:sz w:val="32"/>
          <w:szCs w:val="32"/>
        </w:rPr>
      </w:pPr>
    </w:p>
    <w:p w14:paraId="4E5C692C" w14:textId="77777777" w:rsidR="00AA59F3" w:rsidRDefault="00AA59F3" w:rsidP="00E14A54">
      <w:pPr>
        <w:spacing w:before="40" w:line="480" w:lineRule="auto"/>
        <w:jc w:val="center"/>
        <w:rPr>
          <w:b/>
          <w:color w:val="000000"/>
          <w:sz w:val="32"/>
          <w:szCs w:val="32"/>
        </w:rPr>
      </w:pPr>
    </w:p>
    <w:p w14:paraId="4A3BA668" w14:textId="77777777" w:rsidR="00AA59F3" w:rsidRDefault="00AA59F3" w:rsidP="00E14A54">
      <w:pPr>
        <w:spacing w:before="40" w:line="480" w:lineRule="auto"/>
        <w:jc w:val="center"/>
        <w:rPr>
          <w:b/>
          <w:color w:val="000000"/>
          <w:sz w:val="32"/>
          <w:szCs w:val="32"/>
        </w:rPr>
      </w:pPr>
    </w:p>
    <w:p w14:paraId="6D6BD36C" w14:textId="77777777" w:rsidR="00AA59F3" w:rsidRDefault="00AA59F3" w:rsidP="00E14A54">
      <w:pPr>
        <w:spacing w:before="40" w:line="480" w:lineRule="auto"/>
        <w:jc w:val="center"/>
        <w:rPr>
          <w:b/>
          <w:color w:val="000000"/>
          <w:sz w:val="32"/>
          <w:szCs w:val="32"/>
        </w:rPr>
      </w:pPr>
    </w:p>
    <w:p w14:paraId="39162FF9" w14:textId="77777777" w:rsidR="00AA59F3" w:rsidRPr="005F2370" w:rsidRDefault="00AA59F3" w:rsidP="00E14A54">
      <w:pPr>
        <w:spacing w:before="40" w:line="480" w:lineRule="auto"/>
        <w:jc w:val="center"/>
        <w:rPr>
          <w:b/>
          <w:color w:val="000000"/>
        </w:rPr>
      </w:pPr>
    </w:p>
    <w:p w14:paraId="72C26803" w14:textId="77777777" w:rsidR="00940D96" w:rsidRPr="005F2370" w:rsidRDefault="00940D96" w:rsidP="00E14A54">
      <w:pPr>
        <w:spacing w:before="40" w:line="480" w:lineRule="auto"/>
        <w:jc w:val="center"/>
        <w:rPr>
          <w:b/>
          <w:color w:val="000000"/>
        </w:rPr>
      </w:pPr>
    </w:p>
    <w:p w14:paraId="271D2B1C" w14:textId="77777777" w:rsidR="00940D96" w:rsidRPr="005F2370" w:rsidRDefault="00940D96" w:rsidP="00E14A54">
      <w:pPr>
        <w:spacing w:before="40" w:line="480" w:lineRule="auto"/>
        <w:jc w:val="center"/>
        <w:rPr>
          <w:b/>
          <w:color w:val="000000"/>
        </w:rPr>
      </w:pPr>
    </w:p>
    <w:p w14:paraId="250B99EE" w14:textId="77777777" w:rsidR="00940D96" w:rsidRPr="005F2370" w:rsidRDefault="00940D96" w:rsidP="00E14A54">
      <w:pPr>
        <w:spacing w:before="40" w:line="480" w:lineRule="auto"/>
        <w:jc w:val="center"/>
        <w:rPr>
          <w:b/>
          <w:color w:val="000000"/>
        </w:rPr>
      </w:pPr>
    </w:p>
    <w:p w14:paraId="491D013F" w14:textId="77777777" w:rsidR="00940D96" w:rsidRPr="005F2370" w:rsidRDefault="00940D96" w:rsidP="00E14A54">
      <w:pPr>
        <w:spacing w:before="40" w:line="480" w:lineRule="auto"/>
        <w:jc w:val="center"/>
        <w:rPr>
          <w:b/>
          <w:color w:val="000000"/>
        </w:rPr>
      </w:pPr>
    </w:p>
    <w:p w14:paraId="5C9AC8CC" w14:textId="77777777" w:rsidR="00AA59F3" w:rsidRPr="005F2370" w:rsidRDefault="00AA59F3" w:rsidP="00E14A54">
      <w:pPr>
        <w:spacing w:before="40" w:line="480" w:lineRule="auto"/>
        <w:jc w:val="center"/>
        <w:rPr>
          <w:b/>
          <w:color w:val="000000"/>
        </w:rPr>
      </w:pPr>
    </w:p>
    <w:p w14:paraId="584E4269" w14:textId="77777777" w:rsidR="005F2370" w:rsidRDefault="005F2370" w:rsidP="00E14A54">
      <w:pPr>
        <w:spacing w:before="40" w:line="480" w:lineRule="auto"/>
        <w:jc w:val="center"/>
        <w:rPr>
          <w:rFonts w:ascii="Arial" w:hAnsi="Arial" w:cs="Arial"/>
          <w:b/>
          <w:color w:val="000000"/>
          <w:sz w:val="28"/>
          <w:szCs w:val="32"/>
        </w:rPr>
      </w:pPr>
    </w:p>
    <w:p w14:paraId="514A5DB3" w14:textId="2CF96AEE" w:rsidR="00EE5529" w:rsidRPr="009A06BC" w:rsidRDefault="00EE5529" w:rsidP="00E14A54">
      <w:pPr>
        <w:spacing w:before="40" w:line="480" w:lineRule="auto"/>
        <w:jc w:val="center"/>
        <w:rPr>
          <w:rFonts w:ascii="Arial" w:hAnsi="Arial" w:cs="Arial"/>
          <w:b/>
          <w:color w:val="000000"/>
          <w:sz w:val="28"/>
          <w:szCs w:val="32"/>
        </w:rPr>
      </w:pPr>
      <w:r w:rsidRPr="009A06BC">
        <w:rPr>
          <w:rFonts w:ascii="Arial" w:hAnsi="Arial" w:cs="Arial"/>
          <w:b/>
          <w:color w:val="000000"/>
          <w:sz w:val="28"/>
          <w:szCs w:val="32"/>
        </w:rPr>
        <w:t>CAPITULO II</w:t>
      </w:r>
    </w:p>
    <w:p w14:paraId="669E26E9" w14:textId="55DB9998" w:rsidR="008718A0" w:rsidRPr="009A06BC" w:rsidRDefault="00AD3ABB" w:rsidP="00E14A54">
      <w:pPr>
        <w:spacing w:before="40" w:line="480" w:lineRule="auto"/>
        <w:jc w:val="center"/>
        <w:rPr>
          <w:rFonts w:ascii="Arial" w:hAnsi="Arial" w:cs="Arial"/>
          <w:b/>
          <w:color w:val="000000"/>
          <w:szCs w:val="32"/>
        </w:rPr>
      </w:pPr>
      <w:r w:rsidRPr="009A06BC">
        <w:rPr>
          <w:rFonts w:ascii="Arial" w:hAnsi="Arial" w:cs="Arial"/>
          <w:b/>
          <w:color w:val="000000"/>
          <w:szCs w:val="32"/>
        </w:rPr>
        <w:t>MARCO TEÓRICO</w:t>
      </w:r>
    </w:p>
    <w:p w14:paraId="439CF042" w14:textId="64A02F63" w:rsidR="008718A0" w:rsidRPr="00AA59F3" w:rsidRDefault="004C3545" w:rsidP="009A06BC">
      <w:pPr>
        <w:widowControl w:val="0"/>
        <w:autoSpaceDE w:val="0"/>
        <w:autoSpaceDN w:val="0"/>
        <w:adjustRightInd w:val="0"/>
        <w:spacing w:line="480" w:lineRule="auto"/>
        <w:ind w:firstLine="360"/>
        <w:jc w:val="both"/>
        <w:rPr>
          <w:rFonts w:ascii="Arial" w:hAnsi="Arial" w:cs="Arial"/>
          <w:color w:val="000000"/>
        </w:rPr>
      </w:pPr>
      <w:r w:rsidRPr="00AA59F3">
        <w:rPr>
          <w:rFonts w:ascii="Arial" w:hAnsi="Arial" w:cs="Arial"/>
          <w:color w:val="000000"/>
        </w:rPr>
        <w:t xml:space="preserve">Habiendo revisado la información acopiada, y resaltando la </w:t>
      </w:r>
      <w:proofErr w:type="gramStart"/>
      <w:r w:rsidRPr="00AA59F3">
        <w:rPr>
          <w:rFonts w:ascii="Arial" w:hAnsi="Arial" w:cs="Arial"/>
          <w:color w:val="000000"/>
        </w:rPr>
        <w:t>importancia  de</w:t>
      </w:r>
      <w:proofErr w:type="gramEnd"/>
      <w:r w:rsidRPr="00AA59F3">
        <w:rPr>
          <w:rFonts w:ascii="Arial" w:hAnsi="Arial" w:cs="Arial"/>
          <w:color w:val="000000"/>
        </w:rPr>
        <w:t xml:space="preserve"> la vigencia de los autores nacionales y extranjeros; se presenta a continuación, planteamientos teóricos sobre las variables, que permite la descripción de cada una de ella.</w:t>
      </w:r>
    </w:p>
    <w:p w14:paraId="76B9EEC9" w14:textId="10AC8E4C" w:rsidR="00D13940" w:rsidRPr="00AA59F3" w:rsidRDefault="00EE5529" w:rsidP="00E14A54">
      <w:pPr>
        <w:pStyle w:val="Prrafodelista"/>
        <w:widowControl w:val="0"/>
        <w:numPr>
          <w:ilvl w:val="1"/>
          <w:numId w:val="28"/>
        </w:numPr>
        <w:autoSpaceDE w:val="0"/>
        <w:autoSpaceDN w:val="0"/>
        <w:adjustRightInd w:val="0"/>
        <w:spacing w:line="480" w:lineRule="auto"/>
        <w:jc w:val="both"/>
        <w:rPr>
          <w:rFonts w:ascii="Arial" w:hAnsi="Arial" w:cs="Arial"/>
          <w:b/>
          <w:color w:val="000000"/>
        </w:rPr>
      </w:pPr>
      <w:r w:rsidRPr="00AA59F3">
        <w:rPr>
          <w:rFonts w:ascii="Arial" w:hAnsi="Arial" w:cs="Arial"/>
          <w:b/>
          <w:color w:val="000000"/>
        </w:rPr>
        <w:t xml:space="preserve"> </w:t>
      </w:r>
      <w:r w:rsidR="004A7A40" w:rsidRPr="00AA59F3">
        <w:rPr>
          <w:rFonts w:ascii="Arial" w:hAnsi="Arial" w:cs="Arial"/>
          <w:b/>
          <w:color w:val="000000"/>
        </w:rPr>
        <w:t>Antecedentes de estudio</w:t>
      </w:r>
    </w:p>
    <w:p w14:paraId="560A9AEA" w14:textId="4F5FAA15" w:rsidR="00D13940" w:rsidRPr="00AA59F3" w:rsidRDefault="00EE5529" w:rsidP="00E14A54">
      <w:pPr>
        <w:pStyle w:val="Prrafodelista"/>
        <w:widowControl w:val="0"/>
        <w:numPr>
          <w:ilvl w:val="1"/>
          <w:numId w:val="28"/>
        </w:numPr>
        <w:autoSpaceDE w:val="0"/>
        <w:autoSpaceDN w:val="0"/>
        <w:adjustRightInd w:val="0"/>
        <w:spacing w:line="480" w:lineRule="auto"/>
        <w:jc w:val="both"/>
        <w:rPr>
          <w:rFonts w:ascii="Arial" w:hAnsi="Arial" w:cs="Arial"/>
          <w:b/>
          <w:color w:val="000000"/>
        </w:rPr>
      </w:pPr>
      <w:r w:rsidRPr="00AA59F3">
        <w:rPr>
          <w:rFonts w:ascii="Arial" w:hAnsi="Arial" w:cs="Arial"/>
          <w:b/>
          <w:color w:val="000000"/>
        </w:rPr>
        <w:t xml:space="preserve"> Bases teóricas científicas</w:t>
      </w:r>
    </w:p>
    <w:p w14:paraId="6FE5F39F" w14:textId="1C0D203D" w:rsidR="00D13940" w:rsidRPr="00AA59F3" w:rsidRDefault="00EE5529" w:rsidP="00E14A54">
      <w:pPr>
        <w:widowControl w:val="0"/>
        <w:autoSpaceDE w:val="0"/>
        <w:autoSpaceDN w:val="0"/>
        <w:adjustRightInd w:val="0"/>
        <w:spacing w:line="480" w:lineRule="auto"/>
        <w:ind w:firstLine="708"/>
        <w:jc w:val="both"/>
        <w:rPr>
          <w:rFonts w:ascii="Arial" w:hAnsi="Arial" w:cs="Arial"/>
          <w:b/>
          <w:color w:val="000000"/>
        </w:rPr>
      </w:pPr>
      <w:r w:rsidRPr="00AA59F3">
        <w:rPr>
          <w:rFonts w:ascii="Arial" w:hAnsi="Arial" w:cs="Arial"/>
          <w:b/>
          <w:color w:val="000000"/>
        </w:rPr>
        <w:t>2.2</w:t>
      </w:r>
      <w:r w:rsidR="00D73AEB" w:rsidRPr="00AA59F3">
        <w:rPr>
          <w:rFonts w:ascii="Arial" w:hAnsi="Arial" w:cs="Arial"/>
          <w:b/>
          <w:color w:val="000000"/>
        </w:rPr>
        <w:t xml:space="preserve">.1. </w:t>
      </w:r>
      <w:r w:rsidR="00D13940" w:rsidRPr="00AA59F3">
        <w:rPr>
          <w:rFonts w:ascii="Arial" w:hAnsi="Arial" w:cs="Arial"/>
          <w:b/>
          <w:color w:val="000000"/>
        </w:rPr>
        <w:t>Teoría de Alberto Bandura</w:t>
      </w:r>
    </w:p>
    <w:p w14:paraId="5BDFE72A" w14:textId="0F05C239" w:rsidR="00D13940" w:rsidRPr="00AA59F3" w:rsidRDefault="00D13940" w:rsidP="00E14A54">
      <w:pPr>
        <w:widowControl w:val="0"/>
        <w:autoSpaceDE w:val="0"/>
        <w:autoSpaceDN w:val="0"/>
        <w:adjustRightInd w:val="0"/>
        <w:spacing w:line="480" w:lineRule="auto"/>
        <w:ind w:left="708"/>
        <w:jc w:val="both"/>
        <w:rPr>
          <w:rFonts w:ascii="Arial" w:hAnsi="Arial" w:cs="Arial"/>
          <w:color w:val="000000"/>
        </w:rPr>
      </w:pPr>
      <w:proofErr w:type="gramStart"/>
      <w:r w:rsidRPr="00AA59F3">
        <w:rPr>
          <w:rFonts w:ascii="Arial" w:hAnsi="Arial" w:cs="Arial"/>
          <w:color w:val="000000"/>
        </w:rPr>
        <w:t>Bandura(</w:t>
      </w:r>
      <w:proofErr w:type="gramEnd"/>
      <w:r w:rsidRPr="00AA59F3">
        <w:rPr>
          <w:rFonts w:ascii="Arial" w:hAnsi="Arial" w:cs="Arial"/>
          <w:color w:val="000000"/>
        </w:rPr>
        <w:t xml:space="preserve">1987), ha intentado responder a la mayoría de las observaciones que se han hecho a la contribución de los factores sociales al desarrollo del lenguaje. Entre ellas, la no necesidad por parte del niño de desarrollar un lenguaje abierto para adquirir las reglas lingüísticas; la incapacidad de la imitación para producir nuevas formas gramaticales ya que el niño es incapaz de imitar las formas lingüísticas que exceden su competencia gramatical; el escaso valor de la retroalimentación social (limitada al castigo y a la recompensa extrínseca) en el aprendizaje gramatical; y finalmente, la </w:t>
      </w:r>
      <w:r w:rsidRPr="00AA59F3">
        <w:rPr>
          <w:rFonts w:ascii="Arial" w:hAnsi="Arial" w:cs="Arial"/>
          <w:color w:val="000000"/>
        </w:rPr>
        <w:lastRenderedPageBreak/>
        <w:t>argumentación de que el lenguaje se adquiere demasiado deprisa para que tal adquisición pueda producirse por aprendizaje directo.</w:t>
      </w:r>
    </w:p>
    <w:p w14:paraId="12057ED1" w14:textId="6AF8B1F6" w:rsidR="004C3545" w:rsidRPr="00AA59F3" w:rsidRDefault="00D13940" w:rsidP="009A06BC">
      <w:pPr>
        <w:spacing w:line="480" w:lineRule="auto"/>
        <w:ind w:left="708" w:firstLine="708"/>
        <w:jc w:val="both"/>
        <w:rPr>
          <w:rFonts w:ascii="Arial" w:hAnsi="Arial" w:cs="Arial"/>
          <w:color w:val="000000"/>
        </w:rPr>
      </w:pPr>
      <w:r w:rsidRPr="00AA59F3">
        <w:rPr>
          <w:rFonts w:ascii="Arial" w:hAnsi="Arial" w:cs="Arial"/>
          <w:color w:val="000000"/>
        </w:rPr>
        <w:t>Por ello, considera que no se ha distinguido suficientemente entre imitación y aprendizaje por observación. Muchas de estas críticas resultarán válidas cuando se aplican a las teorías de la imitación, que destacan la repetición verbal de las respuestas modeladas, pero la interpretación co</w:t>
      </w:r>
      <w:r w:rsidR="004C3545" w:rsidRPr="00AA59F3">
        <w:rPr>
          <w:rFonts w:ascii="Arial" w:hAnsi="Arial" w:cs="Arial"/>
          <w:color w:val="000000"/>
        </w:rPr>
        <w:t>gnitiva social del modelado serí</w:t>
      </w:r>
      <w:r w:rsidRPr="00AA59F3">
        <w:rPr>
          <w:rFonts w:ascii="Arial" w:hAnsi="Arial" w:cs="Arial"/>
          <w:color w:val="000000"/>
        </w:rPr>
        <w:t xml:space="preserve">a compatible con las teorías del aprendizaje de reglas propuestas por los </w:t>
      </w:r>
      <w:proofErr w:type="spellStart"/>
      <w:r w:rsidRPr="00AA59F3">
        <w:rPr>
          <w:rFonts w:ascii="Arial" w:hAnsi="Arial" w:cs="Arial"/>
          <w:color w:val="000000"/>
        </w:rPr>
        <w:t>psicolingüístas</w:t>
      </w:r>
      <w:proofErr w:type="spellEnd"/>
      <w:r w:rsidRPr="00AA59F3">
        <w:rPr>
          <w:rFonts w:ascii="Arial" w:hAnsi="Arial" w:cs="Arial"/>
          <w:color w:val="000000"/>
        </w:rPr>
        <w:t>.</w:t>
      </w:r>
    </w:p>
    <w:p w14:paraId="3B58C721" w14:textId="289F2855" w:rsidR="00BE7777" w:rsidRPr="00AA59F3" w:rsidRDefault="00D13940" w:rsidP="009A06BC">
      <w:pPr>
        <w:spacing w:line="480" w:lineRule="auto"/>
        <w:ind w:left="708" w:firstLine="708"/>
        <w:jc w:val="both"/>
        <w:rPr>
          <w:rFonts w:ascii="Arial" w:hAnsi="Arial" w:cs="Arial"/>
          <w:color w:val="000000"/>
        </w:rPr>
      </w:pPr>
      <w:r w:rsidRPr="00AA59F3">
        <w:rPr>
          <w:rFonts w:ascii="Arial" w:hAnsi="Arial" w:cs="Arial"/>
          <w:color w:val="000000"/>
        </w:rPr>
        <w:t>Asimismo, concluye destacando la importancia del modelado para promover la adquisición del lenguaje, siempre que sea complementado con ayudas semánticas y estrategias para dirigir la atención hacia las características lingüísticas clave.</w:t>
      </w:r>
    </w:p>
    <w:p w14:paraId="57DC20B7" w14:textId="38995184" w:rsidR="00D13940" w:rsidRPr="00AA59F3" w:rsidRDefault="00D13940" w:rsidP="00E14A54">
      <w:pPr>
        <w:pStyle w:val="Prrafodelista"/>
        <w:widowControl w:val="0"/>
        <w:numPr>
          <w:ilvl w:val="2"/>
          <w:numId w:val="29"/>
        </w:numPr>
        <w:tabs>
          <w:tab w:val="left" w:pos="1560"/>
        </w:tabs>
        <w:autoSpaceDE w:val="0"/>
        <w:autoSpaceDN w:val="0"/>
        <w:adjustRightInd w:val="0"/>
        <w:spacing w:line="480" w:lineRule="auto"/>
        <w:jc w:val="both"/>
        <w:rPr>
          <w:rFonts w:ascii="Arial" w:hAnsi="Arial" w:cs="Arial"/>
          <w:b/>
          <w:color w:val="000000"/>
        </w:rPr>
      </w:pPr>
      <w:r w:rsidRPr="00AA59F3">
        <w:rPr>
          <w:rFonts w:ascii="Arial" w:hAnsi="Arial" w:cs="Arial"/>
          <w:b/>
          <w:color w:val="000000"/>
        </w:rPr>
        <w:t xml:space="preserve">Teoría de </w:t>
      </w:r>
      <w:proofErr w:type="gramStart"/>
      <w:r w:rsidRPr="00AA59F3">
        <w:rPr>
          <w:rFonts w:ascii="Arial" w:hAnsi="Arial" w:cs="Arial"/>
          <w:b/>
          <w:color w:val="000000"/>
        </w:rPr>
        <w:t>Jean  Piaget</w:t>
      </w:r>
      <w:proofErr w:type="gramEnd"/>
    </w:p>
    <w:p w14:paraId="32E0039E" w14:textId="77777777" w:rsidR="00D13940" w:rsidRPr="00AA59F3" w:rsidRDefault="00BE7777" w:rsidP="009A06BC">
      <w:pPr>
        <w:widowControl w:val="0"/>
        <w:autoSpaceDE w:val="0"/>
        <w:autoSpaceDN w:val="0"/>
        <w:adjustRightInd w:val="0"/>
        <w:spacing w:line="480" w:lineRule="auto"/>
        <w:ind w:left="708" w:firstLine="708"/>
        <w:jc w:val="both"/>
        <w:rPr>
          <w:rFonts w:ascii="Arial" w:hAnsi="Arial" w:cs="Arial"/>
          <w:color w:val="000000"/>
        </w:rPr>
      </w:pPr>
      <w:r w:rsidRPr="00AA59F3">
        <w:rPr>
          <w:rFonts w:ascii="Arial" w:hAnsi="Arial" w:cs="Arial"/>
          <w:color w:val="000000"/>
        </w:rPr>
        <w:t>S</w:t>
      </w:r>
      <w:r w:rsidR="00D13940" w:rsidRPr="00AA59F3">
        <w:rPr>
          <w:rFonts w:ascii="Arial" w:hAnsi="Arial" w:cs="Arial"/>
          <w:color w:val="000000"/>
        </w:rPr>
        <w:t xml:space="preserve">egún Piaget (1983), </w:t>
      </w:r>
      <w:r w:rsidRPr="00AA59F3">
        <w:rPr>
          <w:rFonts w:ascii="Arial" w:hAnsi="Arial" w:cs="Arial"/>
          <w:color w:val="000000"/>
        </w:rPr>
        <w:t>el lenguaje infantil tiene</w:t>
      </w:r>
      <w:r w:rsidR="004A7A40" w:rsidRPr="00AA59F3">
        <w:rPr>
          <w:rFonts w:ascii="Arial" w:hAnsi="Arial" w:cs="Arial"/>
          <w:color w:val="000000"/>
        </w:rPr>
        <w:t xml:space="preserve"> </w:t>
      </w:r>
      <w:r w:rsidR="00D13940" w:rsidRPr="00AA59F3">
        <w:rPr>
          <w:rFonts w:ascii="Arial" w:hAnsi="Arial" w:cs="Arial"/>
          <w:color w:val="000000"/>
        </w:rPr>
        <w:t xml:space="preserve">un carácter egocéntrico característico, en el que por otra parte predomina el aspecto sintético sobre el analítico de la suerte que en él las palabras tiene con frecuencia el valor de oraciones, pues no han llegado todavía al grado de complejidad necesaria que permite el empleo de los recursos que permite una lengua para la expresión matizada y más complicada de las formas oracionales. Hay que tener, en cuenta también que la consideración psicológica del </w:t>
      </w:r>
      <w:proofErr w:type="gramStart"/>
      <w:r w:rsidR="00D13940" w:rsidRPr="00AA59F3">
        <w:rPr>
          <w:rFonts w:ascii="Arial" w:hAnsi="Arial" w:cs="Arial"/>
          <w:color w:val="000000"/>
        </w:rPr>
        <w:t>lenguaje  se</w:t>
      </w:r>
      <w:proofErr w:type="gramEnd"/>
      <w:r w:rsidR="00D13940" w:rsidRPr="00AA59F3">
        <w:rPr>
          <w:rFonts w:ascii="Arial" w:hAnsi="Arial" w:cs="Arial"/>
          <w:color w:val="000000"/>
        </w:rPr>
        <w:t xml:space="preserve"> pone en muchos Aspectos del mismo de los cuales se ha hablado en particular, por ejemplo, el lenguaje infantil,  el problema del signo lingüístico, la sociología, etc.  </w:t>
      </w:r>
    </w:p>
    <w:p w14:paraId="56F796E5" w14:textId="77777777" w:rsidR="00D13940" w:rsidRPr="00AA59F3" w:rsidRDefault="00D13940" w:rsidP="009A06BC">
      <w:pPr>
        <w:widowControl w:val="0"/>
        <w:autoSpaceDE w:val="0"/>
        <w:autoSpaceDN w:val="0"/>
        <w:adjustRightInd w:val="0"/>
        <w:spacing w:line="480" w:lineRule="auto"/>
        <w:ind w:left="708" w:firstLine="708"/>
        <w:jc w:val="both"/>
        <w:rPr>
          <w:rFonts w:ascii="Arial" w:hAnsi="Arial" w:cs="Arial"/>
          <w:color w:val="000000"/>
        </w:rPr>
      </w:pPr>
      <w:r w:rsidRPr="00AA59F3">
        <w:rPr>
          <w:rFonts w:ascii="Arial" w:hAnsi="Arial" w:cs="Arial"/>
          <w:color w:val="000000"/>
        </w:rPr>
        <w:t xml:space="preserve">Piaget, introdujo el concepto del egocentrismo, que de una manera muy general significa que los niños pequeños son incapaces de situarse en </w:t>
      </w:r>
      <w:r w:rsidRPr="00AA59F3">
        <w:rPr>
          <w:rFonts w:ascii="Arial" w:hAnsi="Arial" w:cs="Arial"/>
          <w:color w:val="000000"/>
        </w:rPr>
        <w:lastRenderedPageBreak/>
        <w:t xml:space="preserve">un punto de vista distinto del suyo, o sea que el </w:t>
      </w:r>
      <w:proofErr w:type="gramStart"/>
      <w:r w:rsidRPr="00AA59F3">
        <w:rPr>
          <w:rFonts w:ascii="Arial" w:hAnsi="Arial" w:cs="Arial"/>
          <w:color w:val="000000"/>
        </w:rPr>
        <w:t>niño esta</w:t>
      </w:r>
      <w:proofErr w:type="gramEnd"/>
      <w:r w:rsidRPr="00AA59F3">
        <w:rPr>
          <w:rFonts w:ascii="Arial" w:hAnsi="Arial" w:cs="Arial"/>
          <w:color w:val="000000"/>
        </w:rPr>
        <w:t xml:space="preserve"> </w:t>
      </w:r>
      <w:proofErr w:type="spellStart"/>
      <w:r w:rsidRPr="00AA59F3">
        <w:rPr>
          <w:rFonts w:ascii="Arial" w:hAnsi="Arial" w:cs="Arial"/>
          <w:color w:val="000000"/>
        </w:rPr>
        <w:t>autocentrado</w:t>
      </w:r>
      <w:proofErr w:type="spellEnd"/>
      <w:r w:rsidRPr="00AA59F3">
        <w:rPr>
          <w:rFonts w:ascii="Arial" w:hAnsi="Arial" w:cs="Arial"/>
          <w:color w:val="000000"/>
        </w:rPr>
        <w:t xml:space="preserve">. Progresivamente el niño va adquiriendo un nivel de descentración que le va permitir socializarse y comunicar adecuadamente. </w:t>
      </w:r>
    </w:p>
    <w:p w14:paraId="77A14A7B" w14:textId="35F79B7C" w:rsidR="00D13940" w:rsidRPr="00AA59F3" w:rsidRDefault="00D13940" w:rsidP="009A06BC">
      <w:pPr>
        <w:widowControl w:val="0"/>
        <w:autoSpaceDE w:val="0"/>
        <w:autoSpaceDN w:val="0"/>
        <w:adjustRightInd w:val="0"/>
        <w:spacing w:line="480" w:lineRule="auto"/>
        <w:ind w:left="708" w:firstLine="708"/>
        <w:jc w:val="both"/>
        <w:rPr>
          <w:rFonts w:ascii="Arial" w:hAnsi="Arial" w:cs="Arial"/>
          <w:color w:val="000000"/>
        </w:rPr>
      </w:pPr>
      <w:r w:rsidRPr="00AA59F3">
        <w:rPr>
          <w:rFonts w:ascii="Arial" w:hAnsi="Arial" w:cs="Arial"/>
          <w:color w:val="000000"/>
        </w:rPr>
        <w:t xml:space="preserve">El concepto de </w:t>
      </w:r>
      <w:proofErr w:type="gramStart"/>
      <w:r w:rsidRPr="00AA59F3">
        <w:rPr>
          <w:rFonts w:ascii="Arial" w:hAnsi="Arial" w:cs="Arial"/>
          <w:color w:val="000000"/>
        </w:rPr>
        <w:t>egocentrismo  no</w:t>
      </w:r>
      <w:proofErr w:type="gramEnd"/>
      <w:r w:rsidRPr="00AA59F3">
        <w:rPr>
          <w:rFonts w:ascii="Arial" w:hAnsi="Arial" w:cs="Arial"/>
          <w:color w:val="000000"/>
        </w:rPr>
        <w:t xml:space="preserve"> siempre es utilizado unívocamente en la obra  de Piaget, y si bien </w:t>
      </w:r>
      <w:r w:rsidR="004C3545" w:rsidRPr="00AA59F3">
        <w:rPr>
          <w:rFonts w:ascii="Arial" w:hAnsi="Arial" w:cs="Arial"/>
          <w:color w:val="000000"/>
        </w:rPr>
        <w:t>e</w:t>
      </w:r>
      <w:r w:rsidR="00BE7777" w:rsidRPr="00AA59F3">
        <w:rPr>
          <w:rFonts w:ascii="Arial" w:hAnsi="Arial" w:cs="Arial"/>
          <w:color w:val="000000"/>
        </w:rPr>
        <w:t>l té</w:t>
      </w:r>
      <w:r w:rsidRPr="00AA59F3">
        <w:rPr>
          <w:rFonts w:ascii="Arial" w:hAnsi="Arial" w:cs="Arial"/>
          <w:color w:val="000000"/>
        </w:rPr>
        <w:t xml:space="preserve">rmino es abandonado pronto el autor, su idea del desarrollo de lo individual previo a lo social  se mantiene constante. </w:t>
      </w:r>
    </w:p>
    <w:p w14:paraId="55B77748" w14:textId="7714BF62" w:rsidR="00D13940" w:rsidRPr="00AA59F3" w:rsidRDefault="00D13940" w:rsidP="009A06BC">
      <w:pPr>
        <w:widowControl w:val="0"/>
        <w:autoSpaceDE w:val="0"/>
        <w:autoSpaceDN w:val="0"/>
        <w:adjustRightInd w:val="0"/>
        <w:spacing w:line="480" w:lineRule="auto"/>
        <w:ind w:left="708" w:firstLine="708"/>
        <w:jc w:val="both"/>
        <w:rPr>
          <w:rFonts w:ascii="Arial" w:hAnsi="Arial" w:cs="Arial"/>
          <w:color w:val="000000"/>
        </w:rPr>
      </w:pPr>
      <w:r w:rsidRPr="00AA59F3">
        <w:rPr>
          <w:rFonts w:ascii="Arial" w:hAnsi="Arial" w:cs="Arial"/>
          <w:color w:val="000000"/>
        </w:rPr>
        <w:t xml:space="preserve">Se refiere a la actividad infantil y a las transformaciones del objeto, y por otra parte a las relaciones sociales que han </w:t>
      </w:r>
      <w:proofErr w:type="gramStart"/>
      <w:r w:rsidRPr="00AA59F3">
        <w:rPr>
          <w:rFonts w:ascii="Arial" w:hAnsi="Arial" w:cs="Arial"/>
          <w:color w:val="000000"/>
        </w:rPr>
        <w:t>provocado  los</w:t>
      </w:r>
      <w:proofErr w:type="gramEnd"/>
      <w:r w:rsidRPr="00AA59F3">
        <w:rPr>
          <w:rFonts w:ascii="Arial" w:hAnsi="Arial" w:cs="Arial"/>
          <w:color w:val="000000"/>
        </w:rPr>
        <w:t xml:space="preserve"> estudios del lenguaje infantil. </w:t>
      </w:r>
    </w:p>
    <w:p w14:paraId="14D34EFF" w14:textId="7CDB06F6" w:rsidR="00EE5529" w:rsidRPr="00AA59F3" w:rsidRDefault="00D13940" w:rsidP="009A06BC">
      <w:pPr>
        <w:pStyle w:val="Textoindependiente"/>
        <w:spacing w:line="480" w:lineRule="auto"/>
        <w:ind w:left="708" w:firstLine="708"/>
        <w:jc w:val="both"/>
        <w:rPr>
          <w:rFonts w:ascii="Arial" w:hAnsi="Arial" w:cs="Arial"/>
          <w:color w:val="000000"/>
        </w:rPr>
      </w:pPr>
      <w:r w:rsidRPr="00AA59F3">
        <w:rPr>
          <w:rFonts w:ascii="Arial" w:hAnsi="Arial" w:cs="Arial"/>
          <w:color w:val="000000"/>
        </w:rPr>
        <w:t>Todo lo que refiere al lenguaje es aparentemente poco importante para la obra de Piaget</w:t>
      </w:r>
      <w:r w:rsidR="00BE7777" w:rsidRPr="00AA59F3">
        <w:rPr>
          <w:rFonts w:ascii="Arial" w:hAnsi="Arial" w:cs="Arial"/>
          <w:color w:val="000000"/>
        </w:rPr>
        <w:t xml:space="preserve"> (1983)</w:t>
      </w:r>
      <w:r w:rsidRPr="00AA59F3">
        <w:rPr>
          <w:rFonts w:ascii="Arial" w:hAnsi="Arial" w:cs="Arial"/>
          <w:color w:val="000000"/>
        </w:rPr>
        <w:t xml:space="preserve">, dado su interés primordial por los temas cognitivos y epistemológicos. Raramente se ocupa del </w:t>
      </w:r>
      <w:proofErr w:type="gramStart"/>
      <w:r w:rsidRPr="00AA59F3">
        <w:rPr>
          <w:rFonts w:ascii="Arial" w:hAnsi="Arial" w:cs="Arial"/>
          <w:color w:val="000000"/>
        </w:rPr>
        <w:t>tema  directamente</w:t>
      </w:r>
      <w:proofErr w:type="gramEnd"/>
      <w:r w:rsidRPr="00AA59F3">
        <w:rPr>
          <w:rFonts w:ascii="Arial" w:hAnsi="Arial" w:cs="Arial"/>
          <w:color w:val="000000"/>
        </w:rPr>
        <w:t xml:space="preserve">, pero su interés por subordinar el lenguaje al  pensamiento, campo que llega a límites obsesivos, se produce una riqueza de comentarios y precisiones sobre la relación lenguaje pensamiento. </w:t>
      </w:r>
    </w:p>
    <w:p w14:paraId="1AF468D1" w14:textId="3D983FC5" w:rsidR="00D13940" w:rsidRPr="00AA59F3" w:rsidRDefault="00EE5529" w:rsidP="00AA59F3">
      <w:pPr>
        <w:widowControl w:val="0"/>
        <w:tabs>
          <w:tab w:val="left" w:pos="1560"/>
        </w:tabs>
        <w:autoSpaceDE w:val="0"/>
        <w:autoSpaceDN w:val="0"/>
        <w:adjustRightInd w:val="0"/>
        <w:spacing w:line="480" w:lineRule="auto"/>
        <w:jc w:val="both"/>
        <w:rPr>
          <w:rFonts w:ascii="Arial" w:hAnsi="Arial" w:cs="Arial"/>
          <w:b/>
          <w:color w:val="000000"/>
        </w:rPr>
      </w:pPr>
      <w:r w:rsidRPr="00AA59F3">
        <w:rPr>
          <w:rFonts w:ascii="Arial" w:hAnsi="Arial" w:cs="Arial"/>
          <w:b/>
          <w:color w:val="000000"/>
        </w:rPr>
        <w:t xml:space="preserve">           2.2.3 </w:t>
      </w:r>
      <w:r w:rsidR="00D13940" w:rsidRPr="00AA59F3">
        <w:rPr>
          <w:rFonts w:ascii="Arial" w:hAnsi="Arial" w:cs="Arial"/>
          <w:b/>
          <w:color w:val="000000"/>
        </w:rPr>
        <w:t xml:space="preserve">Teoría de Lev </w:t>
      </w:r>
      <w:proofErr w:type="spellStart"/>
      <w:r w:rsidR="00D13940" w:rsidRPr="00AA59F3">
        <w:rPr>
          <w:rFonts w:ascii="Arial" w:hAnsi="Arial" w:cs="Arial"/>
          <w:b/>
          <w:color w:val="000000"/>
        </w:rPr>
        <w:t>Vigotsky</w:t>
      </w:r>
      <w:proofErr w:type="spellEnd"/>
    </w:p>
    <w:p w14:paraId="38379B0D" w14:textId="2728B895" w:rsidR="00D13940" w:rsidRPr="00AA59F3" w:rsidRDefault="00D13940" w:rsidP="009A06BC">
      <w:pPr>
        <w:spacing w:line="480" w:lineRule="auto"/>
        <w:ind w:left="708" w:firstLine="708"/>
        <w:jc w:val="both"/>
        <w:rPr>
          <w:rFonts w:ascii="Arial" w:hAnsi="Arial" w:cs="Arial"/>
          <w:color w:val="000000"/>
        </w:rPr>
      </w:pPr>
      <w:r w:rsidRPr="00AA59F3">
        <w:rPr>
          <w:rFonts w:ascii="Arial" w:hAnsi="Arial" w:cs="Arial"/>
          <w:color w:val="000000"/>
        </w:rPr>
        <w:t xml:space="preserve">Según </w:t>
      </w:r>
      <w:proofErr w:type="spellStart"/>
      <w:proofErr w:type="gramStart"/>
      <w:r w:rsidRPr="00AA59F3">
        <w:rPr>
          <w:rFonts w:ascii="Arial" w:hAnsi="Arial" w:cs="Arial"/>
          <w:color w:val="000000"/>
        </w:rPr>
        <w:t>Vigotsky</w:t>
      </w:r>
      <w:proofErr w:type="spellEnd"/>
      <w:r w:rsidRPr="00AA59F3">
        <w:rPr>
          <w:rFonts w:ascii="Arial" w:hAnsi="Arial" w:cs="Arial"/>
          <w:color w:val="000000"/>
        </w:rPr>
        <w:t>(</w:t>
      </w:r>
      <w:proofErr w:type="gramEnd"/>
      <w:r w:rsidRPr="00AA59F3">
        <w:rPr>
          <w:rFonts w:ascii="Arial" w:hAnsi="Arial" w:cs="Arial"/>
          <w:color w:val="000000"/>
        </w:rPr>
        <w:t>1988), la psicología cae en un mismo tipo de callejón sin salida cuando analiza al lenguaje y al pensamiento por separado o aislados. En lugar de permitir examinar y explicar las instancias y las fases espec</w:t>
      </w:r>
      <w:r w:rsidR="007C4ED6" w:rsidRPr="00AA59F3">
        <w:rPr>
          <w:rFonts w:ascii="Arial" w:hAnsi="Arial" w:cs="Arial"/>
          <w:color w:val="000000"/>
        </w:rPr>
        <w:t>í</w:t>
      </w:r>
      <w:r w:rsidRPr="00AA59F3">
        <w:rPr>
          <w:rFonts w:ascii="Arial" w:hAnsi="Arial" w:cs="Arial"/>
          <w:color w:val="000000"/>
        </w:rPr>
        <w:t xml:space="preserve">ficas y determinar las regularidades.  Este </w:t>
      </w:r>
      <w:proofErr w:type="gramStart"/>
      <w:r w:rsidRPr="00AA59F3">
        <w:rPr>
          <w:rFonts w:ascii="Arial" w:hAnsi="Arial" w:cs="Arial"/>
          <w:color w:val="000000"/>
        </w:rPr>
        <w:t>método  le</w:t>
      </w:r>
      <w:proofErr w:type="gramEnd"/>
      <w:r w:rsidRPr="00AA59F3">
        <w:rPr>
          <w:rFonts w:ascii="Arial" w:hAnsi="Arial" w:cs="Arial"/>
          <w:color w:val="000000"/>
        </w:rPr>
        <w:t xml:space="preserve"> dio la oportunidad a </w:t>
      </w:r>
      <w:proofErr w:type="spellStart"/>
      <w:r w:rsidRPr="00AA59F3">
        <w:rPr>
          <w:rFonts w:ascii="Arial" w:hAnsi="Arial" w:cs="Arial"/>
          <w:color w:val="000000"/>
        </w:rPr>
        <w:t>Vigotsky</w:t>
      </w:r>
      <w:proofErr w:type="spellEnd"/>
      <w:r w:rsidRPr="00AA59F3">
        <w:rPr>
          <w:rFonts w:ascii="Arial" w:hAnsi="Arial" w:cs="Arial"/>
          <w:color w:val="000000"/>
        </w:rPr>
        <w:t xml:space="preserve">, la unión vital  de sonido y significado, que llamamos palabra, y se escinde en dos partes, que se supone se unirán sólo por conexiones mecánicas asociativas. </w:t>
      </w:r>
    </w:p>
    <w:p w14:paraId="7912E746" w14:textId="603E0571" w:rsidR="00D13940" w:rsidRPr="00AA59F3" w:rsidRDefault="00D13940" w:rsidP="00AA59F3">
      <w:pPr>
        <w:spacing w:line="480" w:lineRule="auto"/>
        <w:ind w:left="708"/>
        <w:jc w:val="both"/>
        <w:rPr>
          <w:rFonts w:ascii="Arial" w:hAnsi="Arial" w:cs="Arial"/>
          <w:color w:val="000000"/>
        </w:rPr>
      </w:pPr>
      <w:r w:rsidRPr="00AA59F3">
        <w:rPr>
          <w:rFonts w:ascii="Arial" w:hAnsi="Arial" w:cs="Arial"/>
          <w:color w:val="000000"/>
        </w:rPr>
        <w:t xml:space="preserve">Una palabra sin significado es un sonido vacío, no es una parte del lenguaje humano, el método que se </w:t>
      </w:r>
      <w:proofErr w:type="gramStart"/>
      <w:r w:rsidRPr="00AA59F3">
        <w:rPr>
          <w:rFonts w:ascii="Arial" w:hAnsi="Arial" w:cs="Arial"/>
          <w:color w:val="000000"/>
        </w:rPr>
        <w:t>debe  seguir</w:t>
      </w:r>
      <w:proofErr w:type="gramEnd"/>
      <w:r w:rsidRPr="00AA59F3">
        <w:rPr>
          <w:rFonts w:ascii="Arial" w:hAnsi="Arial" w:cs="Arial"/>
          <w:color w:val="000000"/>
        </w:rPr>
        <w:t xml:space="preserve"> en la exploración de la naturaleza </w:t>
      </w:r>
      <w:r w:rsidRPr="00AA59F3">
        <w:rPr>
          <w:rFonts w:ascii="Arial" w:hAnsi="Arial" w:cs="Arial"/>
          <w:color w:val="000000"/>
        </w:rPr>
        <w:lastRenderedPageBreak/>
        <w:t xml:space="preserve">del pensamiento verbal, es el análisis semántico el estudio del desarrollo, el funcionamiento y la estructura  de esta unidad que contiene el pensamiento y a lenguaje interrelacionado. </w:t>
      </w:r>
    </w:p>
    <w:p w14:paraId="4A537AFB" w14:textId="54837C6D" w:rsidR="00D13940" w:rsidRDefault="00D13940" w:rsidP="009A06BC">
      <w:pPr>
        <w:spacing w:line="480" w:lineRule="auto"/>
        <w:ind w:left="708" w:firstLine="708"/>
        <w:jc w:val="both"/>
        <w:rPr>
          <w:rFonts w:ascii="Arial" w:hAnsi="Arial" w:cs="Arial"/>
          <w:color w:val="000000"/>
        </w:rPr>
      </w:pPr>
      <w:r w:rsidRPr="00AA59F3">
        <w:rPr>
          <w:rFonts w:ascii="Arial" w:hAnsi="Arial" w:cs="Arial"/>
          <w:color w:val="000000"/>
        </w:rPr>
        <w:t xml:space="preserve">La función primaria del lenguaje es la comunicación, el intercambio social. Cuando se estudia el lenguaje a través de su análisis en elementos, esta función estaba disociada también de su función intelectual, eran tratadas como si fueran funciones separadas, sin prestar atención a su evolución estructural y evolutiva; no obstante, el significado es una unidad de </w:t>
      </w:r>
      <w:proofErr w:type="gramStart"/>
      <w:r w:rsidRPr="00AA59F3">
        <w:rPr>
          <w:rFonts w:ascii="Arial" w:hAnsi="Arial" w:cs="Arial"/>
          <w:color w:val="000000"/>
        </w:rPr>
        <w:t>ambas  funciones</w:t>
      </w:r>
      <w:proofErr w:type="gramEnd"/>
      <w:r w:rsidRPr="00AA59F3">
        <w:rPr>
          <w:rFonts w:ascii="Arial" w:hAnsi="Arial" w:cs="Arial"/>
          <w:color w:val="000000"/>
        </w:rPr>
        <w:t xml:space="preserve">.  </w:t>
      </w:r>
      <w:proofErr w:type="spellStart"/>
      <w:r w:rsidRPr="00AA59F3">
        <w:rPr>
          <w:rFonts w:ascii="Arial" w:hAnsi="Arial" w:cs="Arial"/>
          <w:color w:val="000000"/>
        </w:rPr>
        <w:t>Vigotsky</w:t>
      </w:r>
      <w:proofErr w:type="spellEnd"/>
      <w:r w:rsidR="00BE7777" w:rsidRPr="00AA59F3">
        <w:rPr>
          <w:rFonts w:ascii="Arial" w:hAnsi="Arial" w:cs="Arial"/>
          <w:color w:val="000000"/>
        </w:rPr>
        <w:t xml:space="preserve"> (1988</w:t>
      </w:r>
      <w:r w:rsidR="00AE143D" w:rsidRPr="00AA59F3">
        <w:rPr>
          <w:rFonts w:ascii="Arial" w:hAnsi="Arial" w:cs="Arial"/>
          <w:color w:val="000000"/>
        </w:rPr>
        <w:t>)</w:t>
      </w:r>
      <w:r w:rsidRPr="00AA59F3">
        <w:rPr>
          <w:rFonts w:ascii="Arial" w:hAnsi="Arial" w:cs="Arial"/>
          <w:color w:val="000000"/>
        </w:rPr>
        <w:t xml:space="preserve">, no solo examina el aspecto de las funciones desde el punto biológico, sino también cultural; tomando al leguaje como una herramienta para </w:t>
      </w:r>
      <w:r w:rsidR="00940D96" w:rsidRPr="00AA59F3">
        <w:rPr>
          <w:rFonts w:ascii="Arial" w:hAnsi="Arial" w:cs="Arial"/>
          <w:color w:val="000000"/>
        </w:rPr>
        <w:t>la</w:t>
      </w:r>
      <w:r w:rsidRPr="00AA59F3">
        <w:rPr>
          <w:rFonts w:ascii="Arial" w:hAnsi="Arial" w:cs="Arial"/>
          <w:color w:val="000000"/>
        </w:rPr>
        <w:t xml:space="preserve"> comunicación social del ser humano.</w:t>
      </w:r>
    </w:p>
    <w:p w14:paraId="7D25574A" w14:textId="79A71382" w:rsidR="0074318F" w:rsidRPr="00AA59F3" w:rsidRDefault="00D73AEB" w:rsidP="00E14A54">
      <w:pPr>
        <w:tabs>
          <w:tab w:val="left" w:pos="720"/>
        </w:tabs>
        <w:spacing w:line="480" w:lineRule="auto"/>
        <w:jc w:val="both"/>
        <w:rPr>
          <w:rFonts w:ascii="Arial" w:hAnsi="Arial" w:cs="Arial"/>
          <w:b/>
          <w:color w:val="000000"/>
        </w:rPr>
      </w:pPr>
      <w:r w:rsidRPr="00AA59F3">
        <w:rPr>
          <w:rFonts w:ascii="Arial" w:hAnsi="Arial" w:cs="Arial"/>
          <w:b/>
          <w:color w:val="000000"/>
        </w:rPr>
        <w:t>2.</w:t>
      </w:r>
      <w:r w:rsidR="00EE5529" w:rsidRPr="00AA59F3">
        <w:rPr>
          <w:rFonts w:ascii="Arial" w:hAnsi="Arial" w:cs="Arial"/>
          <w:b/>
          <w:color w:val="000000"/>
        </w:rPr>
        <w:t>3</w:t>
      </w:r>
      <w:r w:rsidRPr="00AA59F3">
        <w:rPr>
          <w:rFonts w:ascii="Arial" w:hAnsi="Arial" w:cs="Arial"/>
          <w:b/>
          <w:color w:val="000000"/>
        </w:rPr>
        <w:t xml:space="preserve"> </w:t>
      </w:r>
      <w:r w:rsidR="00D13940" w:rsidRPr="00AA59F3">
        <w:rPr>
          <w:rFonts w:ascii="Arial" w:hAnsi="Arial" w:cs="Arial"/>
          <w:b/>
          <w:color w:val="000000"/>
        </w:rPr>
        <w:tab/>
      </w:r>
      <w:r w:rsidR="00EE5529" w:rsidRPr="00AA59F3">
        <w:rPr>
          <w:rFonts w:ascii="Arial" w:hAnsi="Arial" w:cs="Arial"/>
          <w:b/>
          <w:color w:val="000000"/>
        </w:rPr>
        <w:t>Definició</w:t>
      </w:r>
      <w:r w:rsidR="004A7A40" w:rsidRPr="00AA59F3">
        <w:rPr>
          <w:rFonts w:ascii="Arial" w:hAnsi="Arial" w:cs="Arial"/>
          <w:b/>
          <w:color w:val="000000"/>
        </w:rPr>
        <w:t xml:space="preserve">n </w:t>
      </w:r>
      <w:r w:rsidRPr="00AA59F3">
        <w:rPr>
          <w:rFonts w:ascii="Arial" w:hAnsi="Arial" w:cs="Arial"/>
          <w:b/>
          <w:color w:val="000000"/>
        </w:rPr>
        <w:t xml:space="preserve">de términos </w:t>
      </w:r>
    </w:p>
    <w:p w14:paraId="1C9299F6" w14:textId="33C86FC6" w:rsidR="0074318F" w:rsidRPr="00AA59F3" w:rsidRDefault="00EE5529" w:rsidP="00E14A54">
      <w:pPr>
        <w:spacing w:line="480" w:lineRule="auto"/>
        <w:ind w:left="1440" w:hanging="732"/>
        <w:jc w:val="both"/>
        <w:rPr>
          <w:rFonts w:ascii="Arial" w:hAnsi="Arial" w:cs="Arial"/>
          <w:b/>
          <w:color w:val="000000"/>
        </w:rPr>
      </w:pPr>
      <w:r w:rsidRPr="00AA59F3">
        <w:rPr>
          <w:rFonts w:ascii="Arial" w:hAnsi="Arial" w:cs="Arial"/>
          <w:b/>
          <w:color w:val="000000"/>
        </w:rPr>
        <w:t>2.3</w:t>
      </w:r>
      <w:r w:rsidR="0074318F" w:rsidRPr="00AA59F3">
        <w:rPr>
          <w:rFonts w:ascii="Arial" w:hAnsi="Arial" w:cs="Arial"/>
          <w:b/>
          <w:color w:val="000000"/>
        </w:rPr>
        <w:t>.1</w:t>
      </w:r>
      <w:r w:rsidR="00BE7777" w:rsidRPr="00AA59F3">
        <w:rPr>
          <w:rFonts w:ascii="Arial" w:hAnsi="Arial" w:cs="Arial"/>
          <w:b/>
          <w:color w:val="000000"/>
        </w:rPr>
        <w:tab/>
      </w:r>
      <w:r w:rsidR="0074318F" w:rsidRPr="00AA59F3">
        <w:rPr>
          <w:rFonts w:ascii="Arial" w:hAnsi="Arial" w:cs="Arial"/>
          <w:b/>
          <w:color w:val="000000"/>
        </w:rPr>
        <w:t>Definición de juego</w:t>
      </w:r>
      <w:r w:rsidR="00D73AEB" w:rsidRPr="00AA59F3">
        <w:rPr>
          <w:rFonts w:ascii="Arial" w:hAnsi="Arial" w:cs="Arial"/>
          <w:b/>
          <w:color w:val="000000"/>
        </w:rPr>
        <w:t>s verbales</w:t>
      </w:r>
    </w:p>
    <w:p w14:paraId="2A584D3A" w14:textId="0EF0A721" w:rsidR="0074318F" w:rsidRPr="00AA59F3" w:rsidRDefault="0074318F" w:rsidP="00E14A54">
      <w:pPr>
        <w:spacing w:before="40" w:line="480" w:lineRule="auto"/>
        <w:ind w:left="1416"/>
        <w:jc w:val="both"/>
        <w:rPr>
          <w:rFonts w:ascii="Arial" w:hAnsi="Arial" w:cs="Arial"/>
          <w:color w:val="000000"/>
        </w:rPr>
      </w:pPr>
      <w:r w:rsidRPr="00AA59F3">
        <w:rPr>
          <w:rFonts w:ascii="Arial" w:hAnsi="Arial" w:cs="Arial"/>
          <w:color w:val="000000"/>
        </w:rPr>
        <w:t xml:space="preserve">El juego es un medio eficaz del desarrollo del lenguaje, pues si bien no en todos los niños saben contar algo a veces por motivo de timidez, si todos los niños saben jugar, imitando las escenas de la vida cotidiana. Pueden organizar infinidad de juegos, y todos ellos producirán el efecto deseado. Son importantes por qué el niño expresa de modo espontáneo sus emociones, vivencias, sentimientos e ideas, a la vez que se familiariza con los juegos de su entorno. </w:t>
      </w:r>
    </w:p>
    <w:p w14:paraId="18976EA2" w14:textId="77777777" w:rsidR="0074318F" w:rsidRPr="00AA59F3" w:rsidRDefault="0074318F" w:rsidP="00BE7777">
      <w:pPr>
        <w:pStyle w:val="Sinespaciado"/>
        <w:spacing w:line="360" w:lineRule="auto"/>
        <w:ind w:left="1418"/>
        <w:jc w:val="both"/>
        <w:rPr>
          <w:rFonts w:ascii="Arial" w:hAnsi="Arial" w:cs="Arial"/>
        </w:rPr>
      </w:pPr>
      <w:proofErr w:type="gramStart"/>
      <w:r w:rsidRPr="00AA59F3">
        <w:rPr>
          <w:rFonts w:ascii="Arial" w:hAnsi="Arial" w:cs="Arial"/>
        </w:rPr>
        <w:t>Para  Montoya</w:t>
      </w:r>
      <w:proofErr w:type="gramEnd"/>
      <w:r w:rsidRPr="00AA59F3">
        <w:rPr>
          <w:rFonts w:ascii="Arial" w:hAnsi="Arial" w:cs="Arial"/>
        </w:rPr>
        <w:t xml:space="preserve"> (2002):</w:t>
      </w:r>
    </w:p>
    <w:p w14:paraId="047BF80D" w14:textId="77777777" w:rsidR="0074318F" w:rsidRPr="00AA59F3" w:rsidRDefault="0074318F" w:rsidP="00E14A54">
      <w:pPr>
        <w:pStyle w:val="Sinespaciado"/>
        <w:ind w:left="2126"/>
        <w:jc w:val="both"/>
        <w:rPr>
          <w:rFonts w:ascii="Arial" w:hAnsi="Arial" w:cs="Arial"/>
          <w:i/>
        </w:rPr>
      </w:pPr>
      <w:r w:rsidRPr="00AA59F3">
        <w:rPr>
          <w:rFonts w:ascii="Arial" w:hAnsi="Arial" w:cs="Arial"/>
          <w:i/>
        </w:rPr>
        <w:t>El juego es uno de los aspectos esenciales del crecimiento, favorece el desarrollo de habilidades mentales, sociales y físicas; es el medio natural por el cual los niños expresan sus sentimientos, miedos, cariños y fantasías de un modo espontáneo y placentero. Así mismo sienta las bases para el trabajo escolar y para adquirir las capacidades necesarias en etapas posteriores de la vida (p. 54)</w:t>
      </w:r>
    </w:p>
    <w:p w14:paraId="22E7AADE" w14:textId="77777777" w:rsidR="0074318F" w:rsidRPr="00AA59F3" w:rsidRDefault="0074318F" w:rsidP="009A06BC">
      <w:pPr>
        <w:pStyle w:val="NormalWeb"/>
        <w:spacing w:line="480" w:lineRule="auto"/>
        <w:ind w:left="1418" w:firstLine="706"/>
        <w:jc w:val="both"/>
        <w:rPr>
          <w:rFonts w:ascii="Arial" w:hAnsi="Arial" w:cs="Arial"/>
          <w:b/>
        </w:rPr>
      </w:pPr>
      <w:r w:rsidRPr="00AA59F3">
        <w:rPr>
          <w:rFonts w:ascii="Arial" w:hAnsi="Arial" w:cs="Arial"/>
        </w:rPr>
        <w:lastRenderedPageBreak/>
        <w:t xml:space="preserve">Asimismo, </w:t>
      </w:r>
      <w:r w:rsidR="0054189F" w:rsidRPr="00AA59F3">
        <w:rPr>
          <w:rFonts w:ascii="Arial" w:hAnsi="Arial" w:cs="Arial"/>
        </w:rPr>
        <w:t xml:space="preserve">Montoya, (2002), </w:t>
      </w:r>
      <w:r w:rsidRPr="00AA59F3">
        <w:rPr>
          <w:rFonts w:ascii="Arial" w:hAnsi="Arial" w:cs="Arial"/>
        </w:rPr>
        <w:t xml:space="preserve">refiere sobre el juego: “son los lazos de afecto que se establecen en las primeras etapas de la vida </w:t>
      </w:r>
      <w:proofErr w:type="gramStart"/>
      <w:r w:rsidRPr="00AA59F3">
        <w:rPr>
          <w:rFonts w:ascii="Arial" w:hAnsi="Arial" w:cs="Arial"/>
        </w:rPr>
        <w:t>y  contribuyen</w:t>
      </w:r>
      <w:proofErr w:type="gramEnd"/>
      <w:r w:rsidRPr="00AA59F3">
        <w:rPr>
          <w:rFonts w:ascii="Arial" w:hAnsi="Arial" w:cs="Arial"/>
        </w:rPr>
        <w:t xml:space="preserve"> a sentar las bases de las relaciones que tendrá en la vida adulta” (p. 58)</w:t>
      </w:r>
      <w:r w:rsidR="0054189F" w:rsidRPr="00AA59F3">
        <w:rPr>
          <w:rFonts w:ascii="Arial" w:hAnsi="Arial" w:cs="Arial"/>
        </w:rPr>
        <w:t>.</w:t>
      </w:r>
    </w:p>
    <w:p w14:paraId="194AD221" w14:textId="2725967E" w:rsidR="0074318F" w:rsidRPr="00AA59F3" w:rsidRDefault="009A06BC" w:rsidP="00AA59F3">
      <w:pPr>
        <w:tabs>
          <w:tab w:val="left" w:pos="-1440"/>
          <w:tab w:val="left" w:pos="-720"/>
          <w:tab w:val="left" w:pos="720"/>
          <w:tab w:val="left" w:pos="1050"/>
          <w:tab w:val="left" w:pos="122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1418"/>
        <w:jc w:val="both"/>
        <w:rPr>
          <w:rFonts w:ascii="Arial" w:hAnsi="Arial" w:cs="Arial"/>
          <w:color w:val="000000"/>
        </w:rPr>
      </w:pPr>
      <w:r>
        <w:rPr>
          <w:rFonts w:ascii="Arial" w:hAnsi="Arial" w:cs="Arial"/>
          <w:color w:val="000000"/>
        </w:rPr>
        <w:tab/>
        <w:t xml:space="preserve">         </w:t>
      </w:r>
      <w:r w:rsidR="0074318F" w:rsidRPr="00AA59F3">
        <w:rPr>
          <w:rFonts w:ascii="Arial" w:hAnsi="Arial" w:cs="Arial"/>
          <w:color w:val="000000"/>
        </w:rPr>
        <w:t xml:space="preserve">A la vez, </w:t>
      </w:r>
      <w:proofErr w:type="spellStart"/>
      <w:r w:rsidR="0074318F" w:rsidRPr="00AA59F3">
        <w:rPr>
          <w:rFonts w:ascii="Arial" w:hAnsi="Arial" w:cs="Arial"/>
          <w:color w:val="000000"/>
        </w:rPr>
        <w:t>Olórtegui</w:t>
      </w:r>
      <w:proofErr w:type="spellEnd"/>
      <w:r w:rsidR="0074318F" w:rsidRPr="00AA59F3">
        <w:rPr>
          <w:rFonts w:ascii="Arial" w:hAnsi="Arial" w:cs="Arial"/>
          <w:color w:val="000000"/>
        </w:rPr>
        <w:t xml:space="preserve"> (1998), refiere que, “el juego es una posibilidad de hacer </w:t>
      </w:r>
      <w:proofErr w:type="gramStart"/>
      <w:r w:rsidR="0074318F" w:rsidRPr="00AA59F3">
        <w:rPr>
          <w:rFonts w:ascii="Arial" w:hAnsi="Arial" w:cs="Arial"/>
          <w:color w:val="000000"/>
        </w:rPr>
        <w:t>que</w:t>
      </w:r>
      <w:proofErr w:type="gramEnd"/>
      <w:r w:rsidR="0074318F" w:rsidRPr="00AA59F3">
        <w:rPr>
          <w:rFonts w:ascii="Arial" w:hAnsi="Arial" w:cs="Arial"/>
          <w:color w:val="000000"/>
        </w:rPr>
        <w:t xml:space="preserve"> en forma espontánea, los niños sean inmensamente creadores a partir de sus motivos interiores. Es un escenario que ellos construyen para su </w:t>
      </w:r>
      <w:proofErr w:type="spellStart"/>
      <w:r w:rsidR="0074318F" w:rsidRPr="00AA59F3">
        <w:rPr>
          <w:rFonts w:ascii="Arial" w:hAnsi="Arial" w:cs="Arial"/>
          <w:color w:val="000000"/>
        </w:rPr>
        <w:t>autoexposición</w:t>
      </w:r>
      <w:proofErr w:type="spellEnd"/>
      <w:r w:rsidR="0074318F" w:rsidRPr="00AA59F3">
        <w:rPr>
          <w:rFonts w:ascii="Arial" w:hAnsi="Arial" w:cs="Arial"/>
          <w:color w:val="000000"/>
        </w:rPr>
        <w:t>, por medio de la imaginación, la especulación y la indagación”. (p. 134)</w:t>
      </w:r>
    </w:p>
    <w:p w14:paraId="56D40E22" w14:textId="52A024DD" w:rsidR="0074318F" w:rsidRPr="00AA59F3" w:rsidRDefault="0074318F" w:rsidP="009A06BC">
      <w:pPr>
        <w:spacing w:line="480" w:lineRule="auto"/>
        <w:ind w:left="1418" w:firstLine="706"/>
        <w:jc w:val="both"/>
        <w:rPr>
          <w:rFonts w:ascii="Arial" w:hAnsi="Arial" w:cs="Arial"/>
          <w:color w:val="000000"/>
        </w:rPr>
      </w:pPr>
      <w:r w:rsidRPr="00AA59F3">
        <w:rPr>
          <w:rFonts w:ascii="Arial" w:hAnsi="Arial" w:cs="Arial"/>
          <w:color w:val="000000"/>
        </w:rPr>
        <w:t>Ello indica que, comprende todas las manifestaciones del niño, cualquiera sea el ambiente donde haya crecido. No tiene un fin distinto de obtener el placer mismo de jugar, es una dimensión dominante en la vida infantil, una actividad espontánea y natural sin aprendizaje previo, que se manifiesta como una acción vital. Jugando llega a entender que la cultura tiene también su fin en sí misma y que existen valores ajenos a toda utilidad práctica.</w:t>
      </w:r>
    </w:p>
    <w:p w14:paraId="48936360" w14:textId="19A46414" w:rsidR="0074318F" w:rsidRPr="00AA59F3" w:rsidRDefault="0074318F" w:rsidP="009A06BC">
      <w:pPr>
        <w:spacing w:line="480" w:lineRule="auto"/>
        <w:ind w:left="1418" w:firstLine="706"/>
        <w:jc w:val="both"/>
        <w:rPr>
          <w:rFonts w:ascii="Arial" w:hAnsi="Arial" w:cs="Arial"/>
          <w:color w:val="000000"/>
        </w:rPr>
      </w:pPr>
      <w:r w:rsidRPr="00AA59F3">
        <w:rPr>
          <w:rFonts w:ascii="Arial" w:hAnsi="Arial" w:cs="Arial"/>
          <w:color w:val="000000"/>
        </w:rPr>
        <w:t>El juego representa un elemento estimulante en el desarrollo del niño, favorece la coordinación motriz tanto la gruesa como la fina, desarrollando también los aspectos intelectuales y sociales. Dependiendo de la habilidad del docente para manejar a los niños, los juegos se pueden convertir en competitivos y originales, esto influirá en hacer de los pequeños, niños más activos, desarrollando su espíritu de superación promoviendo también los aspectos espirituales y de grupo, mejorando su carácter y preparándolo para la vida.</w:t>
      </w:r>
    </w:p>
    <w:p w14:paraId="295FD2A9" w14:textId="4DFB961B" w:rsidR="0074318F" w:rsidRPr="00AA59F3" w:rsidRDefault="0074318F" w:rsidP="009A06BC">
      <w:pPr>
        <w:spacing w:line="480" w:lineRule="auto"/>
        <w:ind w:left="1418" w:firstLine="706"/>
        <w:jc w:val="both"/>
        <w:rPr>
          <w:rFonts w:ascii="Arial" w:hAnsi="Arial" w:cs="Arial"/>
          <w:color w:val="000000"/>
        </w:rPr>
      </w:pPr>
      <w:r w:rsidRPr="00AA59F3">
        <w:rPr>
          <w:rFonts w:ascii="Arial" w:hAnsi="Arial" w:cs="Arial"/>
          <w:color w:val="000000"/>
        </w:rPr>
        <w:lastRenderedPageBreak/>
        <w:t>De esto se deduce, que el juego es como una forma de actividad que guarda íntima relación con todo el desarrollo psíquico del ser, actividad que va acompañada del placer funcional, siendo un tipo fundamental de ocupación del niño normal y en efecto es la actividad más importante de la infancia. El juego es para el niño lo que el trabajo es para el adulto.</w:t>
      </w:r>
    </w:p>
    <w:p w14:paraId="08C3032C" w14:textId="64B304B4" w:rsidR="0074318F" w:rsidRPr="00AA59F3" w:rsidRDefault="0074318F" w:rsidP="009A06BC">
      <w:pPr>
        <w:spacing w:line="480" w:lineRule="auto"/>
        <w:ind w:left="1418" w:firstLine="706"/>
        <w:jc w:val="both"/>
        <w:rPr>
          <w:rFonts w:ascii="Arial" w:hAnsi="Arial" w:cs="Arial"/>
          <w:color w:val="000000"/>
          <w:spacing w:val="-3"/>
        </w:rPr>
      </w:pPr>
      <w:r w:rsidRPr="00AA59F3">
        <w:rPr>
          <w:rFonts w:ascii="Arial" w:hAnsi="Arial" w:cs="Arial"/>
          <w:color w:val="000000"/>
          <w:spacing w:val="-3"/>
        </w:rPr>
        <w:t>Rodríguez (1993), afirma que “el juego es de interés vital tan inmediato como el hambre y la sed.  Los niños impulsados por una necesidad que tiene su origen en el equipo de tendencias con que vienen al mundo todos los hombres”</w:t>
      </w:r>
      <w:r w:rsidR="0054189F" w:rsidRPr="00AA59F3">
        <w:rPr>
          <w:rFonts w:ascii="Arial" w:hAnsi="Arial" w:cs="Arial"/>
          <w:color w:val="000000"/>
          <w:spacing w:val="-3"/>
        </w:rPr>
        <w:t xml:space="preserve"> (p. 34)</w:t>
      </w:r>
      <w:r w:rsidRPr="00AA59F3">
        <w:rPr>
          <w:rFonts w:ascii="Arial" w:hAnsi="Arial" w:cs="Arial"/>
          <w:color w:val="000000"/>
          <w:spacing w:val="-3"/>
        </w:rPr>
        <w:t>.</w:t>
      </w:r>
    </w:p>
    <w:p w14:paraId="687F990B" w14:textId="3BFD66C3" w:rsidR="0054189F" w:rsidRPr="00AA59F3" w:rsidRDefault="0074318F" w:rsidP="009A06BC">
      <w:pPr>
        <w:spacing w:line="480" w:lineRule="auto"/>
        <w:ind w:left="1416" w:firstLine="708"/>
        <w:jc w:val="both"/>
        <w:rPr>
          <w:rFonts w:ascii="Arial" w:hAnsi="Arial" w:cs="Arial"/>
          <w:color w:val="000000"/>
          <w:spacing w:val="-3"/>
        </w:rPr>
      </w:pPr>
      <w:r w:rsidRPr="00AA59F3">
        <w:rPr>
          <w:rFonts w:ascii="Arial" w:hAnsi="Arial" w:cs="Arial"/>
          <w:color w:val="000000"/>
          <w:spacing w:val="-3"/>
        </w:rPr>
        <w:t xml:space="preserve">Por ello, se puede decir que, el mundo del niño tiene siempre caracteres de </w:t>
      </w:r>
      <w:proofErr w:type="gramStart"/>
      <w:r w:rsidRPr="00AA59F3">
        <w:rPr>
          <w:rFonts w:ascii="Arial" w:hAnsi="Arial" w:cs="Arial"/>
          <w:color w:val="000000"/>
          <w:spacing w:val="-3"/>
        </w:rPr>
        <w:t>juego;  es</w:t>
      </w:r>
      <w:proofErr w:type="gramEnd"/>
      <w:r w:rsidRPr="00AA59F3">
        <w:rPr>
          <w:rFonts w:ascii="Arial" w:hAnsi="Arial" w:cs="Arial"/>
          <w:color w:val="000000"/>
          <w:spacing w:val="-3"/>
        </w:rPr>
        <w:t xml:space="preserve"> un mundo de juego; y a través del juego, el niño aprende muchas cosas, ampliando su caudal de experiencias.  Por este motivo, el juego tiene vital importancia en la escuela y en todo lugar para el niño.</w:t>
      </w:r>
    </w:p>
    <w:p w14:paraId="021F1B35" w14:textId="77777777" w:rsidR="0074318F" w:rsidRPr="00AA59F3" w:rsidRDefault="0074318F" w:rsidP="00BE7777">
      <w:pPr>
        <w:spacing w:line="360" w:lineRule="auto"/>
        <w:ind w:left="1416"/>
        <w:jc w:val="both"/>
        <w:rPr>
          <w:rFonts w:ascii="Arial" w:hAnsi="Arial" w:cs="Arial"/>
          <w:color w:val="000000"/>
          <w:spacing w:val="-3"/>
        </w:rPr>
      </w:pPr>
      <w:r w:rsidRPr="00AA59F3">
        <w:rPr>
          <w:rFonts w:ascii="Arial" w:hAnsi="Arial" w:cs="Arial"/>
          <w:color w:val="000000"/>
          <w:spacing w:val="-3"/>
        </w:rPr>
        <w:t xml:space="preserve">González (1993), </w:t>
      </w:r>
      <w:r w:rsidR="0054189F" w:rsidRPr="00AA59F3">
        <w:rPr>
          <w:rFonts w:ascii="Arial" w:hAnsi="Arial" w:cs="Arial"/>
          <w:color w:val="000000"/>
          <w:spacing w:val="-3"/>
        </w:rPr>
        <w:t>expresa:</w:t>
      </w:r>
    </w:p>
    <w:p w14:paraId="7E637C6B" w14:textId="77777777" w:rsidR="0074318F" w:rsidRPr="00AA59F3" w:rsidRDefault="0074318F" w:rsidP="00302648">
      <w:pPr>
        <w:ind w:left="2126"/>
        <w:jc w:val="both"/>
        <w:rPr>
          <w:rFonts w:ascii="Arial" w:hAnsi="Arial" w:cs="Arial"/>
          <w:i/>
          <w:color w:val="000000"/>
          <w:spacing w:val="-3"/>
        </w:rPr>
      </w:pPr>
      <w:r w:rsidRPr="00AA59F3">
        <w:rPr>
          <w:rFonts w:ascii="Arial" w:hAnsi="Arial" w:cs="Arial"/>
          <w:i/>
          <w:color w:val="000000"/>
          <w:spacing w:val="-3"/>
        </w:rPr>
        <w:t xml:space="preserve">El juego es la eterna profesión de la niñez, como el trabajo es la profesión del hombre”.  La leyenda del niño que ufano cambió el motivo de su juego, colocando graciosamente la flor sobre la arena de la copa enmudecida, que antes lanzaba sus notas de música sonora, nos demuestra la riqueza inagotable de la fantasía infantil.  Y el buen maestro, el que sabe que la misma, está </w:t>
      </w:r>
      <w:proofErr w:type="spellStart"/>
      <w:r w:rsidRPr="00AA59F3">
        <w:rPr>
          <w:rFonts w:ascii="Arial" w:hAnsi="Arial" w:cs="Arial"/>
          <w:i/>
          <w:color w:val="000000"/>
          <w:spacing w:val="-3"/>
        </w:rPr>
        <w:t>e</w:t>
      </w:r>
      <w:proofErr w:type="spellEnd"/>
      <w:r w:rsidRPr="00AA59F3">
        <w:rPr>
          <w:rFonts w:ascii="Arial" w:hAnsi="Arial" w:cs="Arial"/>
          <w:i/>
          <w:color w:val="000000"/>
          <w:spacing w:val="-3"/>
        </w:rPr>
        <w:t xml:space="preserve"> el niño, no lo dejará de explorarla para el aprendizaje del propio educando” (p. 243)</w:t>
      </w:r>
      <w:r w:rsidR="00D20527" w:rsidRPr="00AA59F3">
        <w:rPr>
          <w:rFonts w:ascii="Arial" w:hAnsi="Arial" w:cs="Arial"/>
          <w:i/>
          <w:color w:val="000000"/>
          <w:spacing w:val="-3"/>
        </w:rPr>
        <w:t>.</w:t>
      </w:r>
    </w:p>
    <w:p w14:paraId="49A90F9B" w14:textId="77777777" w:rsidR="00D20527" w:rsidRPr="00AA59F3" w:rsidRDefault="00D20527" w:rsidP="00BE7777">
      <w:pPr>
        <w:spacing w:line="360" w:lineRule="auto"/>
        <w:ind w:left="2125"/>
        <w:jc w:val="both"/>
        <w:rPr>
          <w:rFonts w:ascii="Arial" w:hAnsi="Arial" w:cs="Arial"/>
          <w:color w:val="000000"/>
          <w:spacing w:val="-3"/>
        </w:rPr>
      </w:pPr>
    </w:p>
    <w:p w14:paraId="29B345F1" w14:textId="7239CEE4" w:rsidR="0074318F" w:rsidRDefault="0074318F" w:rsidP="00AA59F3">
      <w:pPr>
        <w:spacing w:line="480" w:lineRule="auto"/>
        <w:ind w:left="1416"/>
        <w:jc w:val="both"/>
        <w:rPr>
          <w:rFonts w:ascii="Arial" w:hAnsi="Arial" w:cs="Arial"/>
          <w:color w:val="000000"/>
        </w:rPr>
      </w:pPr>
      <w:r w:rsidRPr="00AA59F3">
        <w:rPr>
          <w:rFonts w:ascii="Arial" w:hAnsi="Arial" w:cs="Arial"/>
          <w:color w:val="000000"/>
        </w:rPr>
        <w:t xml:space="preserve">El Dr. González, hace ver que el niño y el juego van parejos.  Es producto de su fantasía para crearse su propio mundo, convirtiendo las cosas del acuerdo, a sus propias necesidades y que esta capacidad de jugar, debe ser aprovechada en la educación de los </w:t>
      </w:r>
      <w:r w:rsidRPr="00AA59F3">
        <w:rPr>
          <w:rFonts w:ascii="Arial" w:hAnsi="Arial" w:cs="Arial"/>
          <w:color w:val="000000"/>
        </w:rPr>
        <w:lastRenderedPageBreak/>
        <w:t>niños, especialmente, por los maestros que aprecian que el niño es el centro de la educación.</w:t>
      </w:r>
    </w:p>
    <w:p w14:paraId="5D8F047E" w14:textId="77CE5DE2" w:rsidR="0074318F" w:rsidRPr="00AA59F3" w:rsidRDefault="00EE5529" w:rsidP="00AA59F3">
      <w:pPr>
        <w:spacing w:line="480" w:lineRule="auto"/>
        <w:ind w:firstLine="708"/>
        <w:jc w:val="both"/>
        <w:rPr>
          <w:rFonts w:ascii="Arial" w:hAnsi="Arial" w:cs="Arial"/>
          <w:b/>
          <w:color w:val="000000"/>
        </w:rPr>
      </w:pPr>
      <w:r w:rsidRPr="00AA59F3">
        <w:rPr>
          <w:rFonts w:ascii="Arial" w:hAnsi="Arial" w:cs="Arial"/>
          <w:b/>
          <w:color w:val="000000"/>
        </w:rPr>
        <w:t>2</w:t>
      </w:r>
      <w:r w:rsidR="004C3545" w:rsidRPr="00AA59F3">
        <w:rPr>
          <w:rFonts w:ascii="Arial" w:hAnsi="Arial" w:cs="Arial"/>
          <w:b/>
          <w:color w:val="000000"/>
        </w:rPr>
        <w:t>.</w:t>
      </w:r>
      <w:r w:rsidRPr="00AA59F3">
        <w:rPr>
          <w:rFonts w:ascii="Arial" w:hAnsi="Arial" w:cs="Arial"/>
          <w:b/>
          <w:color w:val="000000"/>
        </w:rPr>
        <w:t>3</w:t>
      </w:r>
      <w:r w:rsidR="0054189F" w:rsidRPr="00AA59F3">
        <w:rPr>
          <w:rFonts w:ascii="Arial" w:hAnsi="Arial" w:cs="Arial"/>
          <w:b/>
          <w:color w:val="000000"/>
        </w:rPr>
        <w:t>.2</w:t>
      </w:r>
      <w:r w:rsidR="009F1C41" w:rsidRPr="00AA59F3">
        <w:rPr>
          <w:rFonts w:ascii="Arial" w:hAnsi="Arial" w:cs="Arial"/>
          <w:b/>
          <w:color w:val="000000"/>
        </w:rPr>
        <w:tab/>
      </w:r>
      <w:r w:rsidR="0074318F" w:rsidRPr="00AA59F3">
        <w:rPr>
          <w:rFonts w:ascii="Arial" w:hAnsi="Arial" w:cs="Arial"/>
          <w:b/>
          <w:color w:val="000000"/>
        </w:rPr>
        <w:t>El juego, derecho de los niños.</w:t>
      </w:r>
    </w:p>
    <w:p w14:paraId="34A27513" w14:textId="0EF65D74" w:rsidR="0074318F" w:rsidRPr="00AA59F3" w:rsidRDefault="0074318F" w:rsidP="00AA59F3">
      <w:pPr>
        <w:spacing w:line="480" w:lineRule="auto"/>
        <w:ind w:left="1416"/>
        <w:jc w:val="both"/>
        <w:rPr>
          <w:rFonts w:ascii="Arial" w:hAnsi="Arial" w:cs="Arial"/>
          <w:color w:val="000000"/>
        </w:rPr>
      </w:pPr>
      <w:r w:rsidRPr="00AA59F3">
        <w:rPr>
          <w:rFonts w:ascii="Arial" w:hAnsi="Arial" w:cs="Arial"/>
          <w:color w:val="000000"/>
        </w:rPr>
        <w:t>Se puede</w:t>
      </w:r>
      <w:r w:rsidR="00D73AEB" w:rsidRPr="00AA59F3">
        <w:rPr>
          <w:rFonts w:ascii="Arial" w:hAnsi="Arial" w:cs="Arial"/>
          <w:color w:val="000000"/>
        </w:rPr>
        <w:t xml:space="preserve"> </w:t>
      </w:r>
      <w:r w:rsidRPr="00AA59F3">
        <w:rPr>
          <w:rFonts w:ascii="Arial" w:hAnsi="Arial" w:cs="Arial"/>
          <w:color w:val="000000"/>
        </w:rPr>
        <w:t>decir, que el juego es casi un instinto con el que nacemos los seres humanos. El juego es entonces la forma natural de incorporar a los niños en el medio que les rodea, de aprender, de relacionarse con los otros, de entender las normas de la sociedad a la cual pertenecen.</w:t>
      </w:r>
    </w:p>
    <w:p w14:paraId="544EA526" w14:textId="2FB24FE0" w:rsidR="0074318F" w:rsidRPr="00AA59F3" w:rsidRDefault="0074318F" w:rsidP="009A06BC">
      <w:pPr>
        <w:spacing w:line="480" w:lineRule="auto"/>
        <w:ind w:left="1418" w:firstLine="706"/>
        <w:jc w:val="both"/>
        <w:rPr>
          <w:rFonts w:ascii="Arial" w:hAnsi="Arial" w:cs="Arial"/>
          <w:color w:val="000000"/>
        </w:rPr>
      </w:pPr>
      <w:r w:rsidRPr="00AA59F3">
        <w:rPr>
          <w:rFonts w:ascii="Arial" w:hAnsi="Arial" w:cs="Arial"/>
          <w:color w:val="000000"/>
        </w:rPr>
        <w:t xml:space="preserve">Asimismo, El juego puede ser un fin porque proporciona diversión y esparcimiento, pero, también puede ser un medio para alcanzar un fin, y en ese sentido, los padres pueden crear juegos para que sus hijos aprendan, por ejemplo, a recoger los juguetes después de jugar, despertarles el interés por algunos alimentos, enseñarles a lavarse los dientes y muchas cosas más. </w:t>
      </w:r>
    </w:p>
    <w:p w14:paraId="115911FC" w14:textId="655E72DA" w:rsidR="0074318F" w:rsidRPr="00AA59F3" w:rsidRDefault="0074318F" w:rsidP="009A06BC">
      <w:pPr>
        <w:spacing w:line="480" w:lineRule="auto"/>
        <w:ind w:left="1418" w:firstLine="706"/>
        <w:jc w:val="both"/>
        <w:rPr>
          <w:rFonts w:ascii="Arial" w:hAnsi="Arial" w:cs="Arial"/>
          <w:color w:val="000000"/>
        </w:rPr>
      </w:pPr>
      <w:r w:rsidRPr="00AA59F3">
        <w:rPr>
          <w:rFonts w:ascii="Arial" w:hAnsi="Arial" w:cs="Arial"/>
          <w:color w:val="000000"/>
        </w:rPr>
        <w:t xml:space="preserve">Sin embargo, desde el sistema escolar se presiona al niño para que cada vez, a más temprana edad, entre a una educación formal en la que el juego tiene escasa cabida. Detrás de estas medidas hay más un interés monetario que cualquier otra cosa y no sólo se minimiza el potencial del juego en el </w:t>
      </w:r>
      <w:proofErr w:type="gramStart"/>
      <w:r w:rsidRPr="00AA59F3">
        <w:rPr>
          <w:rFonts w:ascii="Arial" w:hAnsi="Arial" w:cs="Arial"/>
          <w:color w:val="000000"/>
        </w:rPr>
        <w:t>aprendizaje</w:t>
      </w:r>
      <w:proofErr w:type="gramEnd"/>
      <w:r w:rsidRPr="00AA59F3">
        <w:rPr>
          <w:rFonts w:ascii="Arial" w:hAnsi="Arial" w:cs="Arial"/>
          <w:color w:val="000000"/>
        </w:rPr>
        <w:t xml:space="preserve"> sino que también se está olvidando la importancia del juego en el desarrollo emocional y afectivo de los niños. Un niño que juega es un niño que ama la vida, que entiende y tolera situaciones difíciles, que ama a quienes les rodean, es un niño que sonríe y es feliz. </w:t>
      </w:r>
    </w:p>
    <w:p w14:paraId="07F8BDD5" w14:textId="7369013D" w:rsidR="0074318F" w:rsidRPr="00AA59F3" w:rsidRDefault="0074318F" w:rsidP="00AA59F3">
      <w:pPr>
        <w:spacing w:line="480" w:lineRule="auto"/>
        <w:ind w:left="1418"/>
        <w:jc w:val="both"/>
        <w:rPr>
          <w:rFonts w:ascii="Arial" w:hAnsi="Arial" w:cs="Arial"/>
          <w:color w:val="000000"/>
        </w:rPr>
      </w:pPr>
      <w:r w:rsidRPr="00AA59F3">
        <w:rPr>
          <w:rFonts w:ascii="Arial" w:hAnsi="Arial" w:cs="Arial"/>
          <w:color w:val="000000"/>
        </w:rPr>
        <w:t>Por ello, Montoya</w:t>
      </w:r>
      <w:r w:rsidR="0054189F" w:rsidRPr="00AA59F3">
        <w:rPr>
          <w:rFonts w:ascii="Arial" w:hAnsi="Arial" w:cs="Arial"/>
          <w:color w:val="000000"/>
        </w:rPr>
        <w:t xml:space="preserve"> (2002)</w:t>
      </w:r>
      <w:r w:rsidRPr="00AA59F3">
        <w:rPr>
          <w:rFonts w:ascii="Arial" w:hAnsi="Arial" w:cs="Arial"/>
          <w:color w:val="000000"/>
        </w:rPr>
        <w:t xml:space="preserve">, resalta, “el juego es un derecho que tiene todo niño y una oportunidad que tenemos los adultos de pasar un </w:t>
      </w:r>
      <w:r w:rsidRPr="00AA59F3">
        <w:rPr>
          <w:rFonts w:ascii="Arial" w:hAnsi="Arial" w:cs="Arial"/>
          <w:color w:val="000000"/>
        </w:rPr>
        <w:lastRenderedPageBreak/>
        <w:t>buen rato y de aprender de esa capacidad que tienen los niños de disfrutar y admirarse con las cosas simples</w:t>
      </w:r>
      <w:r w:rsidR="0054189F" w:rsidRPr="00AA59F3">
        <w:rPr>
          <w:rFonts w:ascii="Arial" w:hAnsi="Arial" w:cs="Arial"/>
          <w:color w:val="000000"/>
        </w:rPr>
        <w:t>”</w:t>
      </w:r>
      <w:r w:rsidRPr="00AA59F3">
        <w:rPr>
          <w:rFonts w:ascii="Arial" w:hAnsi="Arial" w:cs="Arial"/>
          <w:color w:val="000000"/>
        </w:rPr>
        <w:t xml:space="preserve"> (p. 69). </w:t>
      </w:r>
    </w:p>
    <w:p w14:paraId="6C9744C8" w14:textId="16F063E6" w:rsidR="0074318F" w:rsidRPr="00AA59F3" w:rsidRDefault="00EE5529" w:rsidP="00AA59F3">
      <w:pPr>
        <w:spacing w:line="480" w:lineRule="auto"/>
        <w:ind w:firstLine="708"/>
        <w:jc w:val="both"/>
        <w:rPr>
          <w:rFonts w:ascii="Arial" w:hAnsi="Arial" w:cs="Arial"/>
          <w:b/>
          <w:color w:val="000000"/>
        </w:rPr>
      </w:pPr>
      <w:r w:rsidRPr="00AA59F3">
        <w:rPr>
          <w:rFonts w:ascii="Arial" w:hAnsi="Arial" w:cs="Arial"/>
          <w:b/>
          <w:color w:val="000000"/>
        </w:rPr>
        <w:t>2</w:t>
      </w:r>
      <w:r w:rsidR="004C3545" w:rsidRPr="00AA59F3">
        <w:rPr>
          <w:rFonts w:ascii="Arial" w:hAnsi="Arial" w:cs="Arial"/>
          <w:b/>
          <w:color w:val="000000"/>
        </w:rPr>
        <w:t>.</w:t>
      </w:r>
      <w:r w:rsidRPr="00AA59F3">
        <w:rPr>
          <w:rFonts w:ascii="Arial" w:hAnsi="Arial" w:cs="Arial"/>
          <w:b/>
          <w:color w:val="000000"/>
        </w:rPr>
        <w:t>3</w:t>
      </w:r>
      <w:r w:rsidR="0054189F" w:rsidRPr="00AA59F3">
        <w:rPr>
          <w:rFonts w:ascii="Arial" w:hAnsi="Arial" w:cs="Arial"/>
          <w:b/>
          <w:color w:val="000000"/>
        </w:rPr>
        <w:t>.3</w:t>
      </w:r>
      <w:r w:rsidR="009F1C41" w:rsidRPr="00AA59F3">
        <w:rPr>
          <w:rFonts w:ascii="Arial" w:hAnsi="Arial" w:cs="Arial"/>
          <w:b/>
          <w:color w:val="000000"/>
        </w:rPr>
        <w:tab/>
      </w:r>
      <w:r w:rsidR="0074318F" w:rsidRPr="00AA59F3">
        <w:rPr>
          <w:rFonts w:ascii="Arial" w:hAnsi="Arial" w:cs="Arial"/>
          <w:b/>
          <w:color w:val="000000"/>
        </w:rPr>
        <w:t>El juego desde el punto de vista pedagógico</w:t>
      </w:r>
    </w:p>
    <w:p w14:paraId="02C6B163" w14:textId="5F7E8950" w:rsidR="0074318F" w:rsidRPr="00AA59F3" w:rsidRDefault="009A06BC" w:rsidP="00AA59F3">
      <w:pPr>
        <w:tabs>
          <w:tab w:val="left" w:pos="-1440"/>
          <w:tab w:val="left" w:pos="-720"/>
          <w:tab w:val="left" w:pos="426"/>
          <w:tab w:val="left" w:pos="720"/>
          <w:tab w:val="left" w:pos="1440"/>
          <w:tab w:val="left" w:pos="1962"/>
          <w:tab w:val="left" w:pos="241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1416"/>
        <w:jc w:val="both"/>
        <w:rPr>
          <w:rFonts w:ascii="Arial" w:hAnsi="Arial" w:cs="Arial"/>
          <w:color w:val="000000"/>
        </w:rPr>
      </w:pPr>
      <w:r>
        <w:rPr>
          <w:rFonts w:ascii="Arial" w:hAnsi="Arial" w:cs="Arial"/>
          <w:color w:val="000000"/>
        </w:rPr>
        <w:tab/>
      </w:r>
      <w:r>
        <w:rPr>
          <w:rFonts w:ascii="Arial" w:hAnsi="Arial" w:cs="Arial"/>
          <w:color w:val="000000"/>
        </w:rPr>
        <w:tab/>
      </w:r>
      <w:r w:rsidR="0074318F" w:rsidRPr="00AA59F3">
        <w:rPr>
          <w:rFonts w:ascii="Arial" w:hAnsi="Arial" w:cs="Arial"/>
          <w:color w:val="000000"/>
        </w:rPr>
        <w:t>Cuellar (2003), menciona,</w:t>
      </w:r>
      <w:r w:rsidR="0074318F" w:rsidRPr="00AA59F3">
        <w:rPr>
          <w:rFonts w:ascii="Arial" w:hAnsi="Arial" w:cs="Arial"/>
          <w:b/>
          <w:color w:val="000000"/>
        </w:rPr>
        <w:t xml:space="preserve"> “</w:t>
      </w:r>
      <w:r w:rsidR="0074318F" w:rsidRPr="00AA59F3">
        <w:rPr>
          <w:rFonts w:ascii="Arial" w:hAnsi="Arial" w:cs="Arial"/>
          <w:color w:val="000000"/>
        </w:rPr>
        <w:t>desde el punto de vista pedagógico, el juego es un formador que concreta las enseñanzas que han asimilado sin darse cuenta; desarrolla lo adquirido, despierta posibilidades intelectuales o físicas y aumenta sus conocimientos". (p. 198)</w:t>
      </w:r>
    </w:p>
    <w:p w14:paraId="7523183F" w14:textId="638B13F6" w:rsidR="0074318F" w:rsidRPr="00AA59F3" w:rsidRDefault="009A06BC" w:rsidP="00AA59F3">
      <w:pPr>
        <w:tabs>
          <w:tab w:val="left" w:pos="-1440"/>
          <w:tab w:val="left" w:pos="-720"/>
          <w:tab w:val="left" w:pos="426"/>
          <w:tab w:val="left" w:pos="720"/>
          <w:tab w:val="left" w:pos="1440"/>
          <w:tab w:val="left" w:pos="1962"/>
          <w:tab w:val="left" w:pos="241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1416"/>
        <w:jc w:val="both"/>
        <w:rPr>
          <w:rFonts w:ascii="Arial" w:hAnsi="Arial" w:cs="Arial"/>
          <w:color w:val="000000"/>
        </w:rPr>
      </w:pPr>
      <w:r>
        <w:rPr>
          <w:rFonts w:ascii="Arial" w:hAnsi="Arial" w:cs="Arial"/>
          <w:color w:val="000000"/>
        </w:rPr>
        <w:tab/>
      </w:r>
      <w:r>
        <w:rPr>
          <w:rFonts w:ascii="Arial" w:hAnsi="Arial" w:cs="Arial"/>
          <w:color w:val="000000"/>
        </w:rPr>
        <w:tab/>
      </w:r>
      <w:r w:rsidR="0074318F" w:rsidRPr="00AA59F3">
        <w:rPr>
          <w:rFonts w:ascii="Arial" w:hAnsi="Arial" w:cs="Arial"/>
          <w:color w:val="000000"/>
        </w:rPr>
        <w:t>Ello dignifica que, permite despertar la imaginación del niño y un mejor desarrollo de su creatividad, lo invita a descubrir y utilizar individualmente la inteligencia, la experiencia, el ambiente, su propio cuerpo y personalidad.</w:t>
      </w:r>
    </w:p>
    <w:p w14:paraId="119C1996" w14:textId="4140CA07" w:rsidR="0074318F" w:rsidRPr="00AA59F3" w:rsidRDefault="009A06BC" w:rsidP="00AA59F3">
      <w:pPr>
        <w:tabs>
          <w:tab w:val="left" w:pos="-1440"/>
          <w:tab w:val="left" w:pos="-720"/>
          <w:tab w:val="left" w:pos="426"/>
          <w:tab w:val="left" w:pos="720"/>
          <w:tab w:val="left" w:pos="1440"/>
          <w:tab w:val="left" w:pos="1962"/>
          <w:tab w:val="left" w:pos="241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1416"/>
        <w:jc w:val="both"/>
        <w:rPr>
          <w:rFonts w:ascii="Arial" w:hAnsi="Arial" w:cs="Arial"/>
          <w:color w:val="000000"/>
        </w:rPr>
      </w:pPr>
      <w:r>
        <w:rPr>
          <w:rFonts w:ascii="Arial" w:hAnsi="Arial" w:cs="Arial"/>
          <w:color w:val="000000"/>
        </w:rPr>
        <w:tab/>
      </w:r>
      <w:r>
        <w:rPr>
          <w:rFonts w:ascii="Arial" w:hAnsi="Arial" w:cs="Arial"/>
          <w:color w:val="000000"/>
        </w:rPr>
        <w:tab/>
      </w:r>
      <w:r w:rsidR="0074318F" w:rsidRPr="00AA59F3">
        <w:rPr>
          <w:rFonts w:ascii="Arial" w:hAnsi="Arial" w:cs="Arial"/>
          <w:color w:val="000000"/>
        </w:rPr>
        <w:t>A través de los juegos, se ponen de manifiesto principalmente la imaginación y la independencia, adquiriendo, poco a poco, el niño la autosuficiencia necesaria para desenvolverse en su medio.</w:t>
      </w:r>
    </w:p>
    <w:p w14:paraId="6A470345" w14:textId="30605BDB" w:rsidR="0054189F" w:rsidRPr="00AA59F3" w:rsidRDefault="0074318F" w:rsidP="00AA59F3">
      <w:pPr>
        <w:tabs>
          <w:tab w:val="left" w:pos="-1440"/>
          <w:tab w:val="left" w:pos="-720"/>
          <w:tab w:val="left" w:pos="1"/>
          <w:tab w:val="left" w:pos="720"/>
          <w:tab w:val="left" w:pos="1050"/>
          <w:tab w:val="left" w:pos="1440"/>
          <w:tab w:val="left" w:pos="2160"/>
          <w:tab w:val="left" w:pos="241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1440"/>
        <w:jc w:val="both"/>
        <w:rPr>
          <w:rFonts w:ascii="Arial" w:hAnsi="Arial" w:cs="Arial"/>
          <w:color w:val="000000"/>
        </w:rPr>
      </w:pPr>
      <w:r w:rsidRPr="00AA59F3">
        <w:rPr>
          <w:rFonts w:ascii="Arial" w:hAnsi="Arial" w:cs="Arial"/>
          <w:color w:val="000000"/>
        </w:rPr>
        <w:t>La capacidad de imaginación del niño es ilimitada, mentalmente puede representar cualquier cosa, convertirse en animal, persona o cosa, ser creador de mundos que nunca han existido, vivir libre de órdenes temporales y espaciales.</w:t>
      </w:r>
    </w:p>
    <w:p w14:paraId="034F1772" w14:textId="44FFF755" w:rsidR="0074318F" w:rsidRPr="00AA59F3" w:rsidRDefault="0074318F" w:rsidP="00AA59F3">
      <w:pPr>
        <w:tabs>
          <w:tab w:val="left" w:pos="-1440"/>
          <w:tab w:val="left" w:pos="-720"/>
          <w:tab w:val="left" w:pos="1"/>
          <w:tab w:val="left" w:pos="720"/>
          <w:tab w:val="left" w:pos="1050"/>
          <w:tab w:val="left" w:pos="1440"/>
          <w:tab w:val="left" w:pos="2160"/>
          <w:tab w:val="left" w:pos="241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1440"/>
        <w:jc w:val="both"/>
        <w:rPr>
          <w:rFonts w:ascii="Arial" w:hAnsi="Arial" w:cs="Arial"/>
          <w:color w:val="000000"/>
        </w:rPr>
      </w:pPr>
      <w:r w:rsidRPr="00AA59F3">
        <w:rPr>
          <w:rFonts w:ascii="Arial" w:hAnsi="Arial" w:cs="Arial"/>
          <w:color w:val="000000"/>
        </w:rPr>
        <w:t>Asimismo, el juego favorece el despliegue de la independencia, ya que puede iniciar, dirigir, reír, hablar, sin que los adultos lo acompañen; de otro lado, ofrece libertad de responsabilidades y permite demostrar su individualidad en todas las direcciones, desarrolla confianza en sí mismo, autocontrol y capacidad de cooperación con los demás.</w:t>
      </w:r>
    </w:p>
    <w:p w14:paraId="03ED743A" w14:textId="2AC049ED" w:rsidR="0074318F" w:rsidRPr="00AA59F3" w:rsidRDefault="009A06BC" w:rsidP="00AA59F3">
      <w:pPr>
        <w:tabs>
          <w:tab w:val="left" w:pos="-1440"/>
          <w:tab w:val="left" w:pos="-720"/>
          <w:tab w:val="left" w:pos="0"/>
          <w:tab w:val="left" w:pos="708"/>
          <w:tab w:val="left" w:pos="1050"/>
          <w:tab w:val="left" w:pos="1440"/>
          <w:tab w:val="left" w:pos="2160"/>
          <w:tab w:val="left" w:pos="241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1440"/>
        <w:jc w:val="both"/>
        <w:rPr>
          <w:rFonts w:ascii="Arial" w:hAnsi="Arial" w:cs="Arial"/>
          <w:color w:val="000000"/>
        </w:rPr>
      </w:pPr>
      <w:r>
        <w:rPr>
          <w:rFonts w:ascii="Arial" w:hAnsi="Arial" w:cs="Arial"/>
          <w:color w:val="000000"/>
        </w:rPr>
        <w:lastRenderedPageBreak/>
        <w:tab/>
      </w:r>
      <w:r w:rsidR="0074318F" w:rsidRPr="00AA59F3">
        <w:rPr>
          <w:rFonts w:ascii="Arial" w:hAnsi="Arial" w:cs="Arial"/>
          <w:color w:val="000000"/>
        </w:rPr>
        <w:t>Por medio del juego, el niño aprende a conocerse a sí mismo, a los demás y al mundo de las cosas que lo rodean, experimenta en su torno e igualmente se desarrolla con este; el juego constituye una dimensión vital en su desarrollo, permitiéndole desarrollar su conocimiento, lógica, expresión, lenguaje, etc. preparándolo para la vida de relación en la escuela.</w:t>
      </w:r>
    </w:p>
    <w:p w14:paraId="47907F8C" w14:textId="2DE0DEF8" w:rsidR="0074318F" w:rsidRPr="00AA59F3" w:rsidRDefault="009A06BC" w:rsidP="00AA59F3">
      <w:pPr>
        <w:tabs>
          <w:tab w:val="left" w:pos="-1440"/>
          <w:tab w:val="left" w:pos="-720"/>
          <w:tab w:val="left" w:pos="0"/>
          <w:tab w:val="left" w:pos="708"/>
          <w:tab w:val="left" w:pos="1050"/>
          <w:tab w:val="left" w:pos="1440"/>
          <w:tab w:val="left" w:pos="2160"/>
          <w:tab w:val="left" w:pos="241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1440"/>
        <w:jc w:val="both"/>
        <w:rPr>
          <w:rFonts w:ascii="Arial" w:hAnsi="Arial" w:cs="Arial"/>
          <w:color w:val="000000"/>
          <w:spacing w:val="-3"/>
        </w:rPr>
      </w:pPr>
      <w:r>
        <w:rPr>
          <w:rFonts w:ascii="Arial" w:hAnsi="Arial" w:cs="Arial"/>
          <w:color w:val="000000"/>
          <w:spacing w:val="-3"/>
        </w:rPr>
        <w:tab/>
      </w:r>
      <w:r w:rsidR="0074318F" w:rsidRPr="00AA59F3">
        <w:rPr>
          <w:rFonts w:ascii="Arial" w:hAnsi="Arial" w:cs="Arial"/>
          <w:color w:val="000000"/>
          <w:spacing w:val="-3"/>
        </w:rPr>
        <w:t>No cabe ninguna duda que, el juego es el mundo propio del niño.  Constituye su mayor interés y forma parte de su vida, tanto los adultos suelen hablar ligeramente de juego del niño, considerándolo como sin importancia y hasta contraproducente, el juego es para él su verdadera realidad.</w:t>
      </w:r>
    </w:p>
    <w:p w14:paraId="65E27FF6" w14:textId="7D17F78A" w:rsidR="009F1C41" w:rsidRPr="00AA59F3" w:rsidRDefault="0074318F" w:rsidP="00AA59F3">
      <w:pPr>
        <w:tabs>
          <w:tab w:val="left" w:pos="-1440"/>
          <w:tab w:val="left" w:pos="-720"/>
          <w:tab w:val="left" w:pos="0"/>
          <w:tab w:val="left" w:pos="708"/>
          <w:tab w:val="left" w:pos="1050"/>
          <w:tab w:val="left" w:pos="1440"/>
          <w:tab w:val="left" w:pos="1962"/>
          <w:tab w:val="left" w:pos="21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1440"/>
        <w:jc w:val="both"/>
        <w:rPr>
          <w:rFonts w:ascii="Arial" w:hAnsi="Arial" w:cs="Arial"/>
          <w:color w:val="000000"/>
          <w:spacing w:val="-3"/>
        </w:rPr>
      </w:pPr>
      <w:r w:rsidRPr="00AA59F3">
        <w:rPr>
          <w:rFonts w:ascii="Arial" w:hAnsi="Arial" w:cs="Arial"/>
          <w:color w:val="000000"/>
          <w:spacing w:val="-3"/>
        </w:rPr>
        <w:t>Como dice Piaget</w:t>
      </w:r>
      <w:r w:rsidR="0054189F" w:rsidRPr="00AA59F3">
        <w:rPr>
          <w:rFonts w:ascii="Arial" w:hAnsi="Arial" w:cs="Arial"/>
          <w:color w:val="000000"/>
          <w:spacing w:val="-3"/>
        </w:rPr>
        <w:t xml:space="preserve"> (1983</w:t>
      </w:r>
      <w:proofErr w:type="gramStart"/>
      <w:r w:rsidR="0054189F" w:rsidRPr="00AA59F3">
        <w:rPr>
          <w:rFonts w:ascii="Arial" w:hAnsi="Arial" w:cs="Arial"/>
          <w:color w:val="000000"/>
          <w:spacing w:val="-3"/>
        </w:rPr>
        <w:t>)</w:t>
      </w:r>
      <w:r w:rsidRPr="00AA59F3">
        <w:rPr>
          <w:rFonts w:ascii="Arial" w:hAnsi="Arial" w:cs="Arial"/>
          <w:color w:val="000000"/>
          <w:spacing w:val="-3"/>
        </w:rPr>
        <w:t>,  “</w:t>
      </w:r>
      <w:proofErr w:type="gramEnd"/>
      <w:r w:rsidRPr="00AA59F3">
        <w:rPr>
          <w:rFonts w:ascii="Arial" w:hAnsi="Arial" w:cs="Arial"/>
          <w:color w:val="000000"/>
          <w:spacing w:val="-3"/>
        </w:rPr>
        <w:t>…el juego es una realidad en la que el niño sólo cree exactamente como la realidad, es un juego que el niño juega gustoso con los adultos”</w:t>
      </w:r>
      <w:r w:rsidR="0054189F" w:rsidRPr="00AA59F3">
        <w:rPr>
          <w:rFonts w:ascii="Arial" w:hAnsi="Arial" w:cs="Arial"/>
          <w:color w:val="000000"/>
          <w:spacing w:val="-3"/>
        </w:rPr>
        <w:t xml:space="preserve"> (p. 101)</w:t>
      </w:r>
      <w:r w:rsidRPr="00AA59F3">
        <w:rPr>
          <w:rFonts w:ascii="Arial" w:hAnsi="Arial" w:cs="Arial"/>
          <w:color w:val="000000"/>
          <w:spacing w:val="-3"/>
        </w:rPr>
        <w:t>.</w:t>
      </w:r>
    </w:p>
    <w:p w14:paraId="55069381" w14:textId="26D689B7" w:rsidR="0074318F" w:rsidRPr="00AA59F3" w:rsidRDefault="009A06BC" w:rsidP="00AA59F3">
      <w:pPr>
        <w:tabs>
          <w:tab w:val="left" w:pos="-1440"/>
          <w:tab w:val="left" w:pos="-720"/>
          <w:tab w:val="left" w:pos="0"/>
          <w:tab w:val="left" w:pos="708"/>
          <w:tab w:val="left" w:pos="1050"/>
          <w:tab w:val="left" w:pos="1440"/>
          <w:tab w:val="left" w:pos="1962"/>
          <w:tab w:val="left" w:pos="21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1440"/>
        <w:jc w:val="both"/>
        <w:rPr>
          <w:rFonts w:ascii="Arial" w:hAnsi="Arial" w:cs="Arial"/>
          <w:color w:val="000000"/>
          <w:spacing w:val="-3"/>
        </w:rPr>
      </w:pPr>
      <w:r>
        <w:rPr>
          <w:rFonts w:ascii="Arial" w:hAnsi="Arial" w:cs="Arial"/>
          <w:color w:val="000000"/>
          <w:spacing w:val="-3"/>
        </w:rPr>
        <w:tab/>
      </w:r>
      <w:r w:rsidR="0074318F" w:rsidRPr="00AA59F3">
        <w:rPr>
          <w:rFonts w:ascii="Arial" w:hAnsi="Arial" w:cs="Arial"/>
          <w:color w:val="000000"/>
          <w:spacing w:val="-3"/>
        </w:rPr>
        <w:t xml:space="preserve">El juego </w:t>
      </w:r>
      <w:proofErr w:type="gramStart"/>
      <w:r w:rsidR="0074318F" w:rsidRPr="00AA59F3">
        <w:rPr>
          <w:rFonts w:ascii="Arial" w:hAnsi="Arial" w:cs="Arial"/>
          <w:color w:val="000000"/>
          <w:spacing w:val="-3"/>
        </w:rPr>
        <w:t>es</w:t>
      </w:r>
      <w:proofErr w:type="gramEnd"/>
      <w:r w:rsidR="0074318F" w:rsidRPr="00AA59F3">
        <w:rPr>
          <w:rFonts w:ascii="Arial" w:hAnsi="Arial" w:cs="Arial"/>
          <w:color w:val="000000"/>
          <w:spacing w:val="-3"/>
        </w:rPr>
        <w:t xml:space="preserve"> ante todo, la forma que tiene el niño de expresarse espontáneamente.  Desde los primeros momentos de su vida, el niño juega con sus miembros, sus sonidos o con los objetos que tiene a su </w:t>
      </w:r>
      <w:proofErr w:type="gramStart"/>
      <w:r w:rsidR="0074318F" w:rsidRPr="00AA59F3">
        <w:rPr>
          <w:rFonts w:ascii="Arial" w:hAnsi="Arial" w:cs="Arial"/>
          <w:color w:val="000000"/>
          <w:spacing w:val="-3"/>
        </w:rPr>
        <w:t>alcance;  el</w:t>
      </w:r>
      <w:proofErr w:type="gramEnd"/>
      <w:r w:rsidR="0074318F" w:rsidRPr="00AA59F3">
        <w:rPr>
          <w:rFonts w:ascii="Arial" w:hAnsi="Arial" w:cs="Arial"/>
          <w:color w:val="000000"/>
          <w:spacing w:val="-3"/>
        </w:rPr>
        <w:t xml:space="preserve"> juego no acaba con el niño sino que dura tanto como la vida del hombre.</w:t>
      </w:r>
    </w:p>
    <w:p w14:paraId="054058DF" w14:textId="0F6DFF1C" w:rsidR="0074318F" w:rsidRPr="00AA59F3" w:rsidRDefault="009A06BC" w:rsidP="00AA59F3">
      <w:pPr>
        <w:tabs>
          <w:tab w:val="left" w:pos="-1440"/>
          <w:tab w:val="left" w:pos="-720"/>
          <w:tab w:val="left" w:pos="0"/>
          <w:tab w:val="left" w:pos="708"/>
          <w:tab w:val="left" w:pos="1050"/>
          <w:tab w:val="left" w:pos="1440"/>
          <w:tab w:val="left" w:pos="1962"/>
          <w:tab w:val="left" w:pos="21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1440"/>
        <w:jc w:val="both"/>
        <w:rPr>
          <w:rFonts w:ascii="Arial" w:hAnsi="Arial" w:cs="Arial"/>
          <w:color w:val="000000"/>
          <w:spacing w:val="-3"/>
        </w:rPr>
      </w:pPr>
      <w:r>
        <w:rPr>
          <w:rFonts w:ascii="Arial" w:hAnsi="Arial" w:cs="Arial"/>
          <w:color w:val="000000"/>
          <w:spacing w:val="-3"/>
        </w:rPr>
        <w:tab/>
      </w:r>
      <w:r w:rsidR="0074318F" w:rsidRPr="00AA59F3">
        <w:rPr>
          <w:rFonts w:ascii="Arial" w:hAnsi="Arial" w:cs="Arial"/>
          <w:color w:val="000000"/>
          <w:spacing w:val="-3"/>
        </w:rPr>
        <w:t xml:space="preserve">Muchos han tratado el juego desde diferentes puntos de vista. </w:t>
      </w:r>
      <w:proofErr w:type="spellStart"/>
      <w:r w:rsidR="0074318F" w:rsidRPr="00AA59F3">
        <w:rPr>
          <w:rFonts w:ascii="Arial" w:hAnsi="Arial" w:cs="Arial"/>
          <w:color w:val="000000"/>
          <w:spacing w:val="-3"/>
        </w:rPr>
        <w:t>Buhler</w:t>
      </w:r>
      <w:proofErr w:type="spellEnd"/>
      <w:r w:rsidR="0074318F" w:rsidRPr="00AA59F3">
        <w:rPr>
          <w:rFonts w:ascii="Arial" w:hAnsi="Arial" w:cs="Arial"/>
          <w:color w:val="000000"/>
          <w:spacing w:val="-3"/>
        </w:rPr>
        <w:t xml:space="preserve"> (1967), </w:t>
      </w:r>
      <w:r w:rsidR="0054189F" w:rsidRPr="00AA59F3">
        <w:rPr>
          <w:rFonts w:ascii="Arial" w:hAnsi="Arial" w:cs="Arial"/>
          <w:color w:val="000000"/>
          <w:spacing w:val="-3"/>
        </w:rPr>
        <w:t>dice: “e</w:t>
      </w:r>
      <w:r w:rsidR="0074318F" w:rsidRPr="00AA59F3">
        <w:rPr>
          <w:rFonts w:ascii="Arial" w:hAnsi="Arial" w:cs="Arial"/>
          <w:color w:val="000000"/>
          <w:spacing w:val="-3"/>
        </w:rPr>
        <w:t>s toda actividad que est</w:t>
      </w:r>
      <w:r w:rsidR="0054189F" w:rsidRPr="00AA59F3">
        <w:rPr>
          <w:rFonts w:ascii="Arial" w:hAnsi="Arial" w:cs="Arial"/>
          <w:color w:val="000000"/>
          <w:spacing w:val="-3"/>
        </w:rPr>
        <w:t>á</w:t>
      </w:r>
      <w:r w:rsidR="0074318F" w:rsidRPr="00AA59F3">
        <w:rPr>
          <w:rFonts w:ascii="Arial" w:hAnsi="Arial" w:cs="Arial"/>
          <w:color w:val="000000"/>
          <w:spacing w:val="-3"/>
        </w:rPr>
        <w:t xml:space="preserve"> dotada del placer funcional y que se mantiene en pie, en virtud de este mismo placer y gracias a él, cualquiera sea su ulterior rendimiento y sus relaciones de utilidad, debe ser utilizado adecuadamente” (p. 38)</w:t>
      </w:r>
      <w:r w:rsidR="0054189F" w:rsidRPr="00AA59F3">
        <w:rPr>
          <w:rFonts w:ascii="Arial" w:hAnsi="Arial" w:cs="Arial"/>
          <w:color w:val="000000"/>
          <w:spacing w:val="-3"/>
        </w:rPr>
        <w:t>.</w:t>
      </w:r>
    </w:p>
    <w:p w14:paraId="19A9A3EA" w14:textId="3EB5E41D" w:rsidR="0074318F" w:rsidRPr="00AA59F3" w:rsidRDefault="009A06BC" w:rsidP="00AA59F3">
      <w:pPr>
        <w:tabs>
          <w:tab w:val="left" w:pos="-1440"/>
          <w:tab w:val="left" w:pos="-720"/>
          <w:tab w:val="left" w:pos="0"/>
          <w:tab w:val="left" w:pos="708"/>
          <w:tab w:val="left" w:pos="1050"/>
          <w:tab w:val="left" w:pos="1440"/>
          <w:tab w:val="left" w:pos="1962"/>
          <w:tab w:val="left" w:pos="21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1440"/>
        <w:jc w:val="both"/>
        <w:rPr>
          <w:rFonts w:ascii="Arial" w:hAnsi="Arial" w:cs="Arial"/>
          <w:color w:val="000000"/>
          <w:spacing w:val="-3"/>
        </w:rPr>
      </w:pPr>
      <w:r>
        <w:rPr>
          <w:rFonts w:ascii="Arial" w:hAnsi="Arial" w:cs="Arial"/>
          <w:color w:val="000000"/>
          <w:spacing w:val="-3"/>
        </w:rPr>
        <w:lastRenderedPageBreak/>
        <w:tab/>
      </w:r>
      <w:proofErr w:type="spellStart"/>
      <w:r w:rsidR="0074318F" w:rsidRPr="00AA59F3">
        <w:rPr>
          <w:rFonts w:ascii="Arial" w:hAnsi="Arial" w:cs="Arial"/>
          <w:color w:val="000000"/>
          <w:spacing w:val="-3"/>
        </w:rPr>
        <w:t>Huazinga</w:t>
      </w:r>
      <w:proofErr w:type="spellEnd"/>
      <w:r w:rsidR="0074318F" w:rsidRPr="00AA59F3">
        <w:rPr>
          <w:rFonts w:ascii="Arial" w:hAnsi="Arial" w:cs="Arial"/>
          <w:color w:val="000000"/>
          <w:spacing w:val="-3"/>
        </w:rPr>
        <w:t xml:space="preserve"> (1954)</w:t>
      </w:r>
      <w:r w:rsidR="0054189F" w:rsidRPr="00AA59F3">
        <w:rPr>
          <w:rFonts w:ascii="Arial" w:hAnsi="Arial" w:cs="Arial"/>
          <w:color w:val="000000"/>
          <w:spacing w:val="-3"/>
        </w:rPr>
        <w:t>, afirma</w:t>
      </w:r>
      <w:r w:rsidR="00940D96" w:rsidRPr="00AA59F3">
        <w:rPr>
          <w:rFonts w:ascii="Arial" w:hAnsi="Arial" w:cs="Arial"/>
          <w:color w:val="000000"/>
          <w:spacing w:val="-3"/>
        </w:rPr>
        <w:t>: “</w:t>
      </w:r>
      <w:r w:rsidR="0054189F" w:rsidRPr="00AA59F3">
        <w:rPr>
          <w:rFonts w:ascii="Arial" w:hAnsi="Arial" w:cs="Arial"/>
          <w:color w:val="000000"/>
          <w:spacing w:val="-3"/>
        </w:rPr>
        <w:t>e</w:t>
      </w:r>
      <w:r w:rsidR="0074318F" w:rsidRPr="00AA59F3">
        <w:rPr>
          <w:rFonts w:ascii="Arial" w:hAnsi="Arial" w:cs="Arial"/>
          <w:color w:val="000000"/>
          <w:spacing w:val="-3"/>
        </w:rPr>
        <w:t xml:space="preserve">l juego es un aspecto formal, es una acción libre, ejecutada, “como si”.  Y situada fuera de la vida corriente, pero </w:t>
      </w:r>
      <w:proofErr w:type="gramStart"/>
      <w:r w:rsidR="0074318F" w:rsidRPr="00AA59F3">
        <w:rPr>
          <w:rFonts w:ascii="Arial" w:hAnsi="Arial" w:cs="Arial"/>
          <w:color w:val="000000"/>
          <w:spacing w:val="-3"/>
        </w:rPr>
        <w:t>que</w:t>
      </w:r>
      <w:proofErr w:type="gramEnd"/>
      <w:r w:rsidR="0074318F" w:rsidRPr="00AA59F3">
        <w:rPr>
          <w:rFonts w:ascii="Arial" w:hAnsi="Arial" w:cs="Arial"/>
          <w:color w:val="000000"/>
          <w:spacing w:val="-3"/>
        </w:rPr>
        <w:t xml:space="preserve"> a pesar de todo, puede absorber por completo al jugador, sin que haya en ella ningún interés especial ni se o</w:t>
      </w:r>
      <w:r w:rsidR="0054189F" w:rsidRPr="00AA59F3">
        <w:rPr>
          <w:rFonts w:ascii="Arial" w:hAnsi="Arial" w:cs="Arial"/>
          <w:color w:val="000000"/>
          <w:spacing w:val="-3"/>
        </w:rPr>
        <w:t xml:space="preserve">btenga de ella provecho alguno” </w:t>
      </w:r>
      <w:r w:rsidR="0074318F" w:rsidRPr="00AA59F3">
        <w:rPr>
          <w:rFonts w:ascii="Arial" w:hAnsi="Arial" w:cs="Arial"/>
          <w:color w:val="000000"/>
          <w:spacing w:val="-3"/>
        </w:rPr>
        <w:t>(p. 54)</w:t>
      </w:r>
      <w:r w:rsidR="0054189F" w:rsidRPr="00AA59F3">
        <w:rPr>
          <w:rFonts w:ascii="Arial" w:hAnsi="Arial" w:cs="Arial"/>
          <w:color w:val="000000"/>
          <w:spacing w:val="-3"/>
        </w:rPr>
        <w:t>.</w:t>
      </w:r>
    </w:p>
    <w:p w14:paraId="1C021303" w14:textId="1E2F612E" w:rsidR="0074318F" w:rsidRPr="00AA59F3" w:rsidRDefault="00EE5529" w:rsidP="00AA59F3">
      <w:pPr>
        <w:spacing w:line="480" w:lineRule="auto"/>
        <w:ind w:firstLine="708"/>
        <w:jc w:val="both"/>
        <w:rPr>
          <w:rFonts w:ascii="Arial" w:hAnsi="Arial" w:cs="Arial"/>
          <w:b/>
          <w:color w:val="000000"/>
        </w:rPr>
      </w:pPr>
      <w:r w:rsidRPr="00AA59F3">
        <w:rPr>
          <w:rFonts w:ascii="Arial" w:hAnsi="Arial" w:cs="Arial"/>
          <w:b/>
          <w:color w:val="000000"/>
        </w:rPr>
        <w:t>2</w:t>
      </w:r>
      <w:r w:rsidR="0074318F" w:rsidRPr="00AA59F3">
        <w:rPr>
          <w:rFonts w:ascii="Arial" w:hAnsi="Arial" w:cs="Arial"/>
          <w:b/>
          <w:color w:val="000000"/>
        </w:rPr>
        <w:t>.</w:t>
      </w:r>
      <w:r w:rsidRPr="00AA59F3">
        <w:rPr>
          <w:rFonts w:ascii="Arial" w:hAnsi="Arial" w:cs="Arial"/>
          <w:b/>
          <w:color w:val="000000"/>
        </w:rPr>
        <w:t>3</w:t>
      </w:r>
      <w:r w:rsidR="0054189F" w:rsidRPr="00AA59F3">
        <w:rPr>
          <w:rFonts w:ascii="Arial" w:hAnsi="Arial" w:cs="Arial"/>
          <w:b/>
          <w:color w:val="000000"/>
        </w:rPr>
        <w:t>.4</w:t>
      </w:r>
      <w:r w:rsidR="009F1C41" w:rsidRPr="00AA59F3">
        <w:rPr>
          <w:rFonts w:ascii="Arial" w:hAnsi="Arial" w:cs="Arial"/>
          <w:b/>
          <w:color w:val="000000"/>
        </w:rPr>
        <w:tab/>
      </w:r>
      <w:r w:rsidR="0074318F" w:rsidRPr="00AA59F3">
        <w:rPr>
          <w:rFonts w:ascii="Arial" w:hAnsi="Arial" w:cs="Arial"/>
          <w:b/>
          <w:color w:val="000000"/>
        </w:rPr>
        <w:t>Importancia del juego</w:t>
      </w:r>
    </w:p>
    <w:p w14:paraId="16A02D1D" w14:textId="77777777" w:rsidR="0074318F" w:rsidRPr="00AA59F3" w:rsidRDefault="0074318F" w:rsidP="00AA59F3">
      <w:pPr>
        <w:spacing w:line="480" w:lineRule="auto"/>
        <w:ind w:left="1416"/>
        <w:jc w:val="both"/>
        <w:rPr>
          <w:rStyle w:val="Textoennegrita"/>
          <w:rFonts w:ascii="Arial" w:hAnsi="Arial" w:cs="Arial"/>
          <w:i/>
          <w:color w:val="000000"/>
        </w:rPr>
      </w:pPr>
      <w:r w:rsidRPr="00AA59F3">
        <w:rPr>
          <w:rStyle w:val="Textoennegrita"/>
          <w:rFonts w:ascii="Arial" w:hAnsi="Arial" w:cs="Arial"/>
          <w:b w:val="0"/>
          <w:color w:val="000000"/>
        </w:rPr>
        <w:t>Linaza (2004)</w:t>
      </w:r>
      <w:r w:rsidRPr="00AA59F3">
        <w:rPr>
          <w:rFonts w:ascii="Arial" w:hAnsi="Arial" w:cs="Arial"/>
          <w:b/>
          <w:color w:val="000000"/>
        </w:rPr>
        <w:t>,</w:t>
      </w:r>
      <w:r w:rsidRPr="00AA59F3">
        <w:rPr>
          <w:rStyle w:val="nfasis"/>
          <w:rFonts w:ascii="Arial" w:hAnsi="Arial" w:cs="Arial"/>
          <w:i w:val="0"/>
          <w:color w:val="000000"/>
        </w:rPr>
        <w:t xml:space="preserve"> menciona</w:t>
      </w:r>
      <w:r w:rsidRPr="00AA59F3">
        <w:rPr>
          <w:rStyle w:val="nfasis"/>
          <w:rFonts w:ascii="Arial" w:hAnsi="Arial" w:cs="Arial"/>
          <w:color w:val="000000"/>
        </w:rPr>
        <w:t xml:space="preserve"> "</w:t>
      </w:r>
      <w:r w:rsidRPr="00AA59F3">
        <w:rPr>
          <w:rStyle w:val="nfasis"/>
          <w:rFonts w:ascii="Arial" w:hAnsi="Arial" w:cs="Arial"/>
          <w:i w:val="0"/>
          <w:color w:val="000000"/>
        </w:rPr>
        <w:t>la escuela no puede ni debe ignorar la importancia que el juego ocupa en la vida de los niños. Muy al contrario, la escuela encuentra un inspirado aliado en el juego para desarrollar su labor educativa</w:t>
      </w:r>
      <w:r w:rsidRPr="00AA59F3">
        <w:rPr>
          <w:rStyle w:val="nfasis"/>
          <w:rFonts w:ascii="Arial" w:hAnsi="Arial" w:cs="Arial"/>
          <w:b/>
          <w:color w:val="000000"/>
        </w:rPr>
        <w:t xml:space="preserve">" </w:t>
      </w:r>
      <w:r w:rsidR="0054189F" w:rsidRPr="00AA59F3">
        <w:rPr>
          <w:rStyle w:val="Textoennegrita"/>
          <w:rFonts w:ascii="Arial" w:hAnsi="Arial" w:cs="Arial"/>
          <w:b w:val="0"/>
          <w:color w:val="000000"/>
        </w:rPr>
        <w:t>(p. 63).</w:t>
      </w:r>
    </w:p>
    <w:p w14:paraId="117E64B2" w14:textId="756AC809" w:rsidR="0074318F" w:rsidRPr="00AA59F3" w:rsidRDefault="0074318F" w:rsidP="009A06BC">
      <w:pPr>
        <w:spacing w:line="480" w:lineRule="auto"/>
        <w:ind w:left="1416" w:firstLine="708"/>
        <w:jc w:val="both"/>
        <w:rPr>
          <w:rStyle w:val="Textoennegrita"/>
          <w:rFonts w:ascii="Arial" w:hAnsi="Arial" w:cs="Arial"/>
          <w:i/>
          <w:color w:val="000000"/>
        </w:rPr>
      </w:pPr>
      <w:r w:rsidRPr="00AA59F3">
        <w:rPr>
          <w:rFonts w:ascii="Arial" w:hAnsi="Arial" w:cs="Arial"/>
          <w:color w:val="000000"/>
        </w:rPr>
        <w:t>El juego es una actividad propia del ser humano, se presenta en todos los niños, aunque su contenido varíe de acuerdo a las influencias culturales que los distintos grupos sociales ejercen. A esto se suma el hecho de que nuestra especie mantiene la capacidad de jugar más allá de la infancia, un ejemplo de lo cual puede encontrarse en las actividades deportivas</w:t>
      </w:r>
    </w:p>
    <w:p w14:paraId="38E9ACCC" w14:textId="77777777" w:rsidR="0074318F" w:rsidRPr="00AA59F3" w:rsidRDefault="0074318F" w:rsidP="009A06BC">
      <w:pPr>
        <w:spacing w:line="480" w:lineRule="auto"/>
        <w:ind w:left="1416" w:firstLine="708"/>
        <w:jc w:val="both"/>
        <w:rPr>
          <w:rFonts w:ascii="Arial" w:hAnsi="Arial" w:cs="Arial"/>
          <w:color w:val="000000"/>
        </w:rPr>
      </w:pPr>
      <w:r w:rsidRPr="00AA59F3">
        <w:rPr>
          <w:rFonts w:ascii="Arial" w:hAnsi="Arial" w:cs="Arial"/>
          <w:color w:val="000000"/>
        </w:rPr>
        <w:t xml:space="preserve">Se valora la importancia de esta actividad para el sano desarrollo de la personalidad infantil. Este cambio de postura </w:t>
      </w:r>
      <w:proofErr w:type="gramStart"/>
      <w:r w:rsidRPr="00AA59F3">
        <w:rPr>
          <w:rFonts w:ascii="Arial" w:hAnsi="Arial" w:cs="Arial"/>
          <w:color w:val="000000"/>
        </w:rPr>
        <w:t>se  refleja</w:t>
      </w:r>
      <w:proofErr w:type="gramEnd"/>
      <w:r w:rsidRPr="00AA59F3">
        <w:rPr>
          <w:rFonts w:ascii="Arial" w:hAnsi="Arial" w:cs="Arial"/>
          <w:color w:val="000000"/>
        </w:rPr>
        <w:t xml:space="preserve"> tanto en la incorporación del juego dentro de las actividades curriculares de la escuela, como en el interés manifestado por numerosos fabricantes de juguetes por dotar de valor  educativo a sus materiales, dándoles características didácticas que favorezcan el desarrollo.</w:t>
      </w:r>
    </w:p>
    <w:p w14:paraId="6DEF2C81" w14:textId="064E2CCC" w:rsidR="0054189F" w:rsidRPr="00AA59F3" w:rsidRDefault="004C0059" w:rsidP="009A06BC">
      <w:pPr>
        <w:spacing w:line="480" w:lineRule="auto"/>
        <w:ind w:left="1416" w:firstLine="708"/>
        <w:jc w:val="both"/>
        <w:rPr>
          <w:rFonts w:ascii="Arial" w:hAnsi="Arial" w:cs="Arial"/>
          <w:color w:val="000000"/>
        </w:rPr>
      </w:pPr>
      <w:r w:rsidRPr="00AA59F3">
        <w:rPr>
          <w:rFonts w:ascii="Arial" w:hAnsi="Arial" w:cs="Arial"/>
          <w:color w:val="000000"/>
        </w:rPr>
        <w:t xml:space="preserve">En </w:t>
      </w:r>
      <w:proofErr w:type="gramStart"/>
      <w:r w:rsidRPr="00AA59F3">
        <w:rPr>
          <w:rFonts w:ascii="Arial" w:hAnsi="Arial" w:cs="Arial"/>
          <w:color w:val="000000"/>
        </w:rPr>
        <w:t>el  niño</w:t>
      </w:r>
      <w:proofErr w:type="gramEnd"/>
      <w:r w:rsidRPr="00AA59F3">
        <w:rPr>
          <w:rFonts w:ascii="Arial" w:hAnsi="Arial" w:cs="Arial"/>
          <w:color w:val="000000"/>
        </w:rPr>
        <w:t xml:space="preserve"> de 5</w:t>
      </w:r>
      <w:r w:rsidR="0074318F" w:rsidRPr="00AA59F3">
        <w:rPr>
          <w:rFonts w:ascii="Arial" w:hAnsi="Arial" w:cs="Arial"/>
          <w:color w:val="000000"/>
        </w:rPr>
        <w:t xml:space="preserve"> años, el juego es muy importante. Donde predomina del juego simbólico o dramático, mejorando y </w:t>
      </w:r>
      <w:r w:rsidR="0074318F" w:rsidRPr="00AA59F3">
        <w:rPr>
          <w:rFonts w:ascii="Arial" w:hAnsi="Arial" w:cs="Arial"/>
          <w:color w:val="000000"/>
        </w:rPr>
        <w:lastRenderedPageBreak/>
        <w:t>perfeccionamiento en los juegos de movimiento y juegos manipulativos; asimismo, el apogeo de los juegos verbales y cognitivos; el inicio de los juegos cooperativos, logran mayor independencia, juegan solos.</w:t>
      </w:r>
    </w:p>
    <w:p w14:paraId="0B8B49E0" w14:textId="732C242D" w:rsidR="0074318F" w:rsidRPr="00AA59F3" w:rsidRDefault="00EE5529" w:rsidP="00AA59F3">
      <w:pPr>
        <w:tabs>
          <w:tab w:val="left" w:pos="1418"/>
        </w:tabs>
        <w:spacing w:line="480" w:lineRule="auto"/>
        <w:ind w:firstLine="708"/>
        <w:jc w:val="both"/>
        <w:rPr>
          <w:rFonts w:ascii="Arial" w:hAnsi="Arial" w:cs="Arial"/>
          <w:b/>
          <w:color w:val="000000"/>
        </w:rPr>
      </w:pPr>
      <w:r w:rsidRPr="00AA59F3">
        <w:rPr>
          <w:rFonts w:ascii="Arial" w:hAnsi="Arial" w:cs="Arial"/>
          <w:b/>
          <w:color w:val="000000"/>
        </w:rPr>
        <w:t>2.3</w:t>
      </w:r>
      <w:r w:rsidR="0054189F" w:rsidRPr="00AA59F3">
        <w:rPr>
          <w:rFonts w:ascii="Arial" w:hAnsi="Arial" w:cs="Arial"/>
          <w:b/>
          <w:color w:val="000000"/>
        </w:rPr>
        <w:t>.5</w:t>
      </w:r>
      <w:r w:rsidR="0054189F" w:rsidRPr="00AA59F3">
        <w:rPr>
          <w:rFonts w:ascii="Arial" w:hAnsi="Arial" w:cs="Arial"/>
          <w:b/>
          <w:color w:val="000000"/>
        </w:rPr>
        <w:tab/>
      </w:r>
      <w:r w:rsidR="0074318F" w:rsidRPr="00AA59F3">
        <w:rPr>
          <w:rFonts w:ascii="Arial" w:hAnsi="Arial" w:cs="Arial"/>
          <w:b/>
          <w:color w:val="000000"/>
        </w:rPr>
        <w:t>El juego simbólico</w:t>
      </w:r>
    </w:p>
    <w:p w14:paraId="375AEA97" w14:textId="64AB0104" w:rsidR="0074318F" w:rsidRPr="00AA59F3" w:rsidRDefault="0074318F" w:rsidP="00AA59F3">
      <w:pPr>
        <w:spacing w:line="480" w:lineRule="auto"/>
        <w:ind w:left="1416"/>
        <w:jc w:val="both"/>
        <w:rPr>
          <w:rFonts w:ascii="Arial" w:hAnsi="Arial" w:cs="Arial"/>
          <w:color w:val="000000"/>
        </w:rPr>
      </w:pPr>
      <w:r w:rsidRPr="00AA59F3">
        <w:rPr>
          <w:rFonts w:ascii="Arial" w:hAnsi="Arial" w:cs="Arial"/>
          <w:bCs/>
          <w:color w:val="000000"/>
        </w:rPr>
        <w:t xml:space="preserve">El juego simbólico es el juego infantil por excelencia </w:t>
      </w:r>
      <w:r w:rsidRPr="00AA59F3">
        <w:rPr>
          <w:rFonts w:ascii="Arial" w:hAnsi="Arial" w:cs="Arial"/>
          <w:color w:val="000000"/>
        </w:rPr>
        <w:t>en el que los pequeños imaginan ser, imitando situaciones que ven en la vida real. En ese proceso, utilizan al máximo su imaginación, jugando constantemente en el límite entre lo real y lo imaginario, lo cual les ayuda a crear representaciones mentales que serán de gran ayuda para resolver situaciones futuras en su vida.</w:t>
      </w:r>
    </w:p>
    <w:p w14:paraId="6450A118" w14:textId="0019464F" w:rsidR="00D20527" w:rsidRPr="00AA59F3" w:rsidRDefault="0074318F" w:rsidP="009A06BC">
      <w:pPr>
        <w:spacing w:line="480" w:lineRule="auto"/>
        <w:ind w:left="1416"/>
        <w:jc w:val="both"/>
        <w:rPr>
          <w:rFonts w:ascii="Arial" w:hAnsi="Arial" w:cs="Arial"/>
          <w:color w:val="000000"/>
        </w:rPr>
      </w:pPr>
      <w:r w:rsidRPr="00AA59F3">
        <w:rPr>
          <w:rFonts w:ascii="Arial" w:hAnsi="Arial" w:cs="Arial"/>
          <w:color w:val="000000"/>
        </w:rPr>
        <w:t>Pero el juego no consiste únicamente en imaginar, sino que el habla acompaña el juego, ya que mientras interpretan están hablando y compartiendo sus fantasías con otros niños, por lo que además fomenta su sociabilización.</w:t>
      </w:r>
    </w:p>
    <w:p w14:paraId="044111E1" w14:textId="78EF36AF" w:rsidR="0074318F" w:rsidRPr="00AA59F3" w:rsidRDefault="00EE5529" w:rsidP="00AA59F3">
      <w:pPr>
        <w:tabs>
          <w:tab w:val="left" w:pos="2340"/>
        </w:tabs>
        <w:spacing w:line="480" w:lineRule="auto"/>
        <w:ind w:left="1440" w:hanging="732"/>
        <w:jc w:val="both"/>
        <w:rPr>
          <w:rFonts w:ascii="Arial" w:hAnsi="Arial" w:cs="Arial"/>
          <w:b/>
          <w:color w:val="000000"/>
        </w:rPr>
      </w:pPr>
      <w:r w:rsidRPr="00AA59F3">
        <w:rPr>
          <w:rFonts w:ascii="Arial" w:hAnsi="Arial" w:cs="Arial"/>
          <w:b/>
          <w:color w:val="000000"/>
        </w:rPr>
        <w:t>2</w:t>
      </w:r>
      <w:r w:rsidR="0074318F" w:rsidRPr="00AA59F3">
        <w:rPr>
          <w:rFonts w:ascii="Arial" w:hAnsi="Arial" w:cs="Arial"/>
          <w:b/>
          <w:color w:val="000000"/>
        </w:rPr>
        <w:t>.</w:t>
      </w:r>
      <w:r w:rsidRPr="00AA59F3">
        <w:rPr>
          <w:rFonts w:ascii="Arial" w:hAnsi="Arial" w:cs="Arial"/>
          <w:b/>
          <w:color w:val="000000"/>
        </w:rPr>
        <w:t>3</w:t>
      </w:r>
      <w:r w:rsidR="0054189F" w:rsidRPr="00AA59F3">
        <w:rPr>
          <w:rFonts w:ascii="Arial" w:hAnsi="Arial" w:cs="Arial"/>
          <w:b/>
          <w:color w:val="000000"/>
        </w:rPr>
        <w:t>.6</w:t>
      </w:r>
      <w:r w:rsidR="009F1C41" w:rsidRPr="00AA59F3">
        <w:rPr>
          <w:rFonts w:ascii="Arial" w:hAnsi="Arial" w:cs="Arial"/>
          <w:b/>
          <w:color w:val="000000"/>
        </w:rPr>
        <w:tab/>
      </w:r>
      <w:r w:rsidR="0074318F" w:rsidRPr="00AA59F3">
        <w:rPr>
          <w:rFonts w:ascii="Arial" w:hAnsi="Arial" w:cs="Arial"/>
          <w:b/>
          <w:color w:val="000000"/>
        </w:rPr>
        <w:t>Los juegos verbales.</w:t>
      </w:r>
    </w:p>
    <w:p w14:paraId="6E57A913" w14:textId="62D7EC30" w:rsidR="0054189F" w:rsidRPr="00AA59F3" w:rsidRDefault="0074318F" w:rsidP="00AA59F3">
      <w:pPr>
        <w:spacing w:line="480" w:lineRule="auto"/>
        <w:ind w:left="1416"/>
        <w:jc w:val="both"/>
        <w:rPr>
          <w:rFonts w:ascii="Arial" w:hAnsi="Arial" w:cs="Arial"/>
          <w:color w:val="000000"/>
        </w:rPr>
      </w:pPr>
      <w:proofErr w:type="gramStart"/>
      <w:r w:rsidRPr="00AA59F3">
        <w:rPr>
          <w:rFonts w:ascii="Arial" w:hAnsi="Arial" w:cs="Arial"/>
          <w:color w:val="000000"/>
        </w:rPr>
        <w:t>Condemarín  (</w:t>
      </w:r>
      <w:proofErr w:type="gramEnd"/>
      <w:r w:rsidRPr="00AA59F3">
        <w:rPr>
          <w:rFonts w:ascii="Arial" w:hAnsi="Arial" w:cs="Arial"/>
          <w:color w:val="000000"/>
        </w:rPr>
        <w:t>1991), refiere que los juegos verbales, incluyen en esta clasificación los juegos con palabras que contienen los mismos sonidos iniciales, sonidos finales o rimas, también adivinanzas, trabalenguas y otros juegos lingüísticos tradicionales creados por los mismos niños. Estos juegos permiten desarrollar variadas y ricas actividades de pensamiento, lenguaje oral y escrito. "Los juegos verbales ponen énfasis en el carácter lúdico y creativo del lenguaje y en una actitud exploratoria de posibles significados". (p. 36)</w:t>
      </w:r>
      <w:r w:rsidR="0054189F" w:rsidRPr="00AA59F3">
        <w:rPr>
          <w:rFonts w:ascii="Arial" w:hAnsi="Arial" w:cs="Arial"/>
          <w:color w:val="000000"/>
        </w:rPr>
        <w:t>.</w:t>
      </w:r>
    </w:p>
    <w:p w14:paraId="36DBBA98" w14:textId="108CCE2C" w:rsidR="0074318F" w:rsidRPr="00AA59F3" w:rsidRDefault="0074318F" w:rsidP="00AA59F3">
      <w:pPr>
        <w:spacing w:line="480" w:lineRule="auto"/>
        <w:ind w:left="1416"/>
        <w:jc w:val="both"/>
        <w:rPr>
          <w:rFonts w:ascii="Arial" w:hAnsi="Arial" w:cs="Arial"/>
          <w:color w:val="000000"/>
        </w:rPr>
      </w:pPr>
      <w:r w:rsidRPr="00AA59F3">
        <w:rPr>
          <w:rFonts w:ascii="Arial" w:hAnsi="Arial" w:cs="Arial"/>
          <w:color w:val="000000"/>
        </w:rPr>
        <w:lastRenderedPageBreak/>
        <w:t>E</w:t>
      </w:r>
      <w:r w:rsidRPr="00AA59F3">
        <w:rPr>
          <w:rStyle w:val="Textoennegrita"/>
          <w:rFonts w:ascii="Arial" w:hAnsi="Arial" w:cs="Arial"/>
          <w:b w:val="0"/>
          <w:color w:val="000000"/>
        </w:rPr>
        <w:t>n relación al desarrollo del lenguaje oral, los juegos verbales, p</w:t>
      </w:r>
      <w:r w:rsidRPr="00AA59F3">
        <w:rPr>
          <w:rFonts w:ascii="Arial" w:hAnsi="Arial" w:cs="Arial"/>
          <w:color w:val="000000"/>
        </w:rPr>
        <w:t xml:space="preserve">ermiten escuchar y discriminar los sonidos iniciales o finales de palabras dichas por el profesor y por los alumnos, desarrollando la percepción auditiva y la concepción fonológica. También favorecen la recuperación de juegos lingüísticos tradicionales valorando la cultura oral de los alumnos. Así mismo estimulan el desarrollo de la creatividad, del vocabulario, desarrollo cognitivo, la fluidez de la expresión y finalmente desarrollo de la memoria. </w:t>
      </w:r>
    </w:p>
    <w:p w14:paraId="51C637BB" w14:textId="04CE3492" w:rsidR="0074318F" w:rsidRPr="00AA59F3" w:rsidRDefault="0074318F" w:rsidP="009A06BC">
      <w:pPr>
        <w:spacing w:line="480" w:lineRule="auto"/>
        <w:ind w:left="1416" w:firstLine="708"/>
        <w:jc w:val="both"/>
        <w:rPr>
          <w:rFonts w:ascii="Arial" w:hAnsi="Arial" w:cs="Arial"/>
          <w:color w:val="000000"/>
        </w:rPr>
      </w:pPr>
      <w:r w:rsidRPr="00AA59F3">
        <w:rPr>
          <w:rFonts w:ascii="Arial" w:hAnsi="Arial" w:cs="Arial"/>
          <w:bCs/>
          <w:color w:val="000000"/>
        </w:rPr>
        <w:t xml:space="preserve">Los juegos verbales </w:t>
      </w:r>
      <w:r w:rsidRPr="00AA59F3">
        <w:rPr>
          <w:rFonts w:ascii="Arial" w:hAnsi="Arial" w:cs="Arial"/>
          <w:color w:val="000000"/>
        </w:rPr>
        <w:t xml:space="preserve">constituyen una de las alegrías de la infancia (juego de palabras, de sonidos, de ritmos...), estos juegos nacen de lo imprevisto, de lo insólito, de lo disparatado; son </w:t>
      </w:r>
      <w:proofErr w:type="spellStart"/>
      <w:r w:rsidRPr="00AA59F3">
        <w:rPr>
          <w:rFonts w:ascii="Arial" w:hAnsi="Arial" w:cs="Arial"/>
          <w:color w:val="000000"/>
        </w:rPr>
        <w:t>útles</w:t>
      </w:r>
      <w:proofErr w:type="spellEnd"/>
      <w:r w:rsidRPr="00AA59F3">
        <w:rPr>
          <w:rFonts w:ascii="Arial" w:hAnsi="Arial" w:cs="Arial"/>
          <w:color w:val="000000"/>
        </w:rPr>
        <w:t xml:space="preserve"> para desarrollar la función lúdica y creativa del lenguaje, como así también la conciencia lingüística, además para discriminar los sonidos finales de las palabras.</w:t>
      </w:r>
    </w:p>
    <w:p w14:paraId="222DE381" w14:textId="0F52D8C4" w:rsidR="00D20527" w:rsidRPr="00AA59F3" w:rsidRDefault="0074318F" w:rsidP="00AA59F3">
      <w:pPr>
        <w:spacing w:line="480" w:lineRule="auto"/>
        <w:ind w:left="1416"/>
        <w:jc w:val="both"/>
        <w:rPr>
          <w:rFonts w:ascii="Arial" w:hAnsi="Arial" w:cs="Arial"/>
          <w:color w:val="000000"/>
        </w:rPr>
      </w:pPr>
      <w:r w:rsidRPr="00AA59F3">
        <w:rPr>
          <w:rFonts w:ascii="Arial" w:hAnsi="Arial" w:cs="Arial"/>
          <w:color w:val="000000"/>
        </w:rPr>
        <w:t>Estos juegos permiten desarrollar variadas y ricas actividades del pensamiento y lenguaje oral y escrito, entre ellas:</w:t>
      </w:r>
    </w:p>
    <w:p w14:paraId="557D8D0D" w14:textId="77777777" w:rsidR="0074318F" w:rsidRPr="00AA59F3" w:rsidRDefault="0074318F" w:rsidP="00AA59F3">
      <w:pPr>
        <w:pStyle w:val="Prrafodelista"/>
        <w:numPr>
          <w:ilvl w:val="0"/>
          <w:numId w:val="3"/>
        </w:numPr>
        <w:tabs>
          <w:tab w:val="clear" w:pos="1778"/>
          <w:tab w:val="num" w:pos="1985"/>
        </w:tabs>
        <w:spacing w:line="480" w:lineRule="auto"/>
        <w:ind w:left="1985" w:hanging="567"/>
        <w:jc w:val="both"/>
        <w:rPr>
          <w:rFonts w:ascii="Arial" w:hAnsi="Arial" w:cs="Arial"/>
          <w:color w:val="000000"/>
        </w:rPr>
      </w:pPr>
      <w:r w:rsidRPr="00AA59F3">
        <w:rPr>
          <w:rStyle w:val="Textoennegrita"/>
          <w:rFonts w:ascii="Arial" w:hAnsi="Arial" w:cs="Arial"/>
          <w:color w:val="000000"/>
        </w:rPr>
        <w:t>En relación al desarrollo del lenguaje oral:</w:t>
      </w:r>
      <w:r w:rsidRPr="00AA59F3">
        <w:rPr>
          <w:rFonts w:ascii="Arial" w:hAnsi="Arial" w:cs="Arial"/>
          <w:color w:val="000000"/>
        </w:rPr>
        <w:t xml:space="preserve"> permiten escuchar y discriminar los sonidos iniciales o finales de palabras dichas por el profesor y por los alumnos, desarrollando la percepción auditiva y la concepción fonológica. También favorecen la recuperación de juegos lingüísticos tradicionales valorando la cultural oral de los alumnos. Así mismo estimulan el desarrollo de la creatividad, del vocabulario, desarrollo cognitivo, la fluidez de la expresión y finalmente desarrollo de la memoria.</w:t>
      </w:r>
    </w:p>
    <w:p w14:paraId="4C99069C" w14:textId="77777777" w:rsidR="0074318F" w:rsidRPr="00AA59F3" w:rsidRDefault="0074318F" w:rsidP="00AA59F3">
      <w:pPr>
        <w:numPr>
          <w:ilvl w:val="0"/>
          <w:numId w:val="3"/>
        </w:numPr>
        <w:tabs>
          <w:tab w:val="clear" w:pos="1778"/>
          <w:tab w:val="num" w:pos="2484"/>
          <w:tab w:val="num" w:pos="2830"/>
        </w:tabs>
        <w:spacing w:line="480" w:lineRule="auto"/>
        <w:ind w:left="1985" w:hanging="569"/>
        <w:jc w:val="both"/>
        <w:rPr>
          <w:rFonts w:ascii="Arial" w:hAnsi="Arial" w:cs="Arial"/>
          <w:color w:val="000000"/>
        </w:rPr>
      </w:pPr>
      <w:r w:rsidRPr="00AA59F3">
        <w:rPr>
          <w:rStyle w:val="Textoennegrita"/>
          <w:rFonts w:ascii="Arial" w:hAnsi="Arial" w:cs="Arial"/>
          <w:color w:val="000000"/>
        </w:rPr>
        <w:lastRenderedPageBreak/>
        <w:t>En relación al desarrollo de la lectura</w:t>
      </w:r>
      <w:r w:rsidRPr="00AA59F3">
        <w:rPr>
          <w:rFonts w:ascii="Arial" w:hAnsi="Arial" w:cs="Arial"/>
          <w:color w:val="000000"/>
        </w:rPr>
        <w:t>: estimulan al niño a buscar en libros, revistas o diarios palabras con sonidos iniciales o finales semejantes, también estimulan la lectura de los distintos juegos verbales utilizados.</w:t>
      </w:r>
    </w:p>
    <w:p w14:paraId="715F0567" w14:textId="231D9428" w:rsidR="0054189F" w:rsidRPr="00AA59F3" w:rsidRDefault="0074318F" w:rsidP="00AA59F3">
      <w:pPr>
        <w:numPr>
          <w:ilvl w:val="0"/>
          <w:numId w:val="3"/>
        </w:numPr>
        <w:tabs>
          <w:tab w:val="clear" w:pos="1778"/>
          <w:tab w:val="num" w:pos="2124"/>
          <w:tab w:val="num" w:pos="2484"/>
        </w:tabs>
        <w:spacing w:line="480" w:lineRule="auto"/>
        <w:ind w:left="1985" w:hanging="569"/>
        <w:jc w:val="both"/>
        <w:rPr>
          <w:rFonts w:ascii="Arial" w:hAnsi="Arial" w:cs="Arial"/>
          <w:color w:val="000000"/>
        </w:rPr>
      </w:pPr>
      <w:r w:rsidRPr="00AA59F3">
        <w:rPr>
          <w:rStyle w:val="Textoennegrita"/>
          <w:rFonts w:ascii="Arial" w:hAnsi="Arial" w:cs="Arial"/>
          <w:color w:val="000000"/>
        </w:rPr>
        <w:t>En relación al desarrollo de la escritura</w:t>
      </w:r>
      <w:r w:rsidRPr="00AA59F3">
        <w:rPr>
          <w:rFonts w:ascii="Arial" w:hAnsi="Arial" w:cs="Arial"/>
          <w:color w:val="000000"/>
        </w:rPr>
        <w:t xml:space="preserve">: favorece el desarrollo de la escritura manuscrita, ortografía y redacción a través de situaciones de escritura de juegos. Estimula el acto de escribir con un propósito definido, por </w:t>
      </w:r>
      <w:proofErr w:type="gramStart"/>
      <w:r w:rsidRPr="00AA59F3">
        <w:rPr>
          <w:rFonts w:ascii="Arial" w:hAnsi="Arial" w:cs="Arial"/>
          <w:color w:val="000000"/>
        </w:rPr>
        <w:t>ejemplo</w:t>
      </w:r>
      <w:proofErr w:type="gramEnd"/>
      <w:r w:rsidRPr="00AA59F3">
        <w:rPr>
          <w:rFonts w:ascii="Arial" w:hAnsi="Arial" w:cs="Arial"/>
          <w:color w:val="000000"/>
        </w:rPr>
        <w:t xml:space="preserve"> diario mural.</w:t>
      </w:r>
    </w:p>
    <w:p w14:paraId="655F3A40" w14:textId="00D0CBC2" w:rsidR="0074318F" w:rsidRPr="00AA59F3" w:rsidRDefault="0074318F" w:rsidP="00AA59F3">
      <w:pPr>
        <w:pStyle w:val="Prrafodelista"/>
        <w:numPr>
          <w:ilvl w:val="2"/>
          <w:numId w:val="30"/>
        </w:numPr>
        <w:tabs>
          <w:tab w:val="left" w:pos="426"/>
          <w:tab w:val="left" w:pos="709"/>
        </w:tabs>
        <w:spacing w:line="480" w:lineRule="auto"/>
        <w:jc w:val="both"/>
        <w:rPr>
          <w:rFonts w:ascii="Arial" w:hAnsi="Arial" w:cs="Arial"/>
          <w:b/>
          <w:color w:val="000000"/>
        </w:rPr>
      </w:pPr>
      <w:r w:rsidRPr="00AA59F3">
        <w:rPr>
          <w:rFonts w:ascii="Arial" w:hAnsi="Arial" w:cs="Arial"/>
          <w:b/>
          <w:color w:val="000000"/>
        </w:rPr>
        <w:t>Clasificación de los juegos verbales</w:t>
      </w:r>
    </w:p>
    <w:p w14:paraId="749943BF" w14:textId="78527DF0" w:rsidR="0074318F" w:rsidRPr="00AA59F3" w:rsidRDefault="0074318F" w:rsidP="00AA59F3">
      <w:pPr>
        <w:spacing w:line="480" w:lineRule="auto"/>
        <w:ind w:left="1416"/>
        <w:jc w:val="both"/>
        <w:rPr>
          <w:rFonts w:ascii="Arial" w:hAnsi="Arial" w:cs="Arial"/>
          <w:color w:val="000000"/>
        </w:rPr>
      </w:pPr>
      <w:r w:rsidRPr="00AA59F3">
        <w:rPr>
          <w:rFonts w:ascii="Arial" w:hAnsi="Arial" w:cs="Arial"/>
          <w:color w:val="000000"/>
        </w:rPr>
        <w:t>Bajo esta denominación se incluyen los juegos con palabras que contienen los mismos sonidos iniciales o aliteraciones o los mismos sonidos finales o rimas; también se incluyen las adivinanzas, trabalenguas y otros juegos lingüísticos tradicionales o creados por los mismos niños. Todos estos juegos ponen énfasis en el carácter lúdico y creativo del lenguaje y en una actitud exploratoria de posibles significados.</w:t>
      </w:r>
    </w:p>
    <w:p w14:paraId="36C8E941" w14:textId="77777777" w:rsidR="0074318F" w:rsidRPr="00AA59F3" w:rsidRDefault="0074318F" w:rsidP="00AA59F3">
      <w:pPr>
        <w:pStyle w:val="Prrafodelista"/>
        <w:numPr>
          <w:ilvl w:val="0"/>
          <w:numId w:val="16"/>
        </w:numPr>
        <w:spacing w:line="480" w:lineRule="auto"/>
        <w:ind w:left="1985" w:hanging="567"/>
        <w:jc w:val="both"/>
        <w:rPr>
          <w:rFonts w:ascii="Arial" w:hAnsi="Arial" w:cs="Arial"/>
          <w:b/>
          <w:color w:val="000000"/>
        </w:rPr>
      </w:pPr>
      <w:r w:rsidRPr="00AA59F3">
        <w:rPr>
          <w:rFonts w:ascii="Arial" w:hAnsi="Arial" w:cs="Arial"/>
          <w:b/>
          <w:color w:val="000000"/>
        </w:rPr>
        <w:t>Adivinanzas</w:t>
      </w:r>
    </w:p>
    <w:p w14:paraId="7861E3C3" w14:textId="40C9957B" w:rsidR="0074318F" w:rsidRPr="00AA59F3" w:rsidRDefault="0074318F" w:rsidP="00AA59F3">
      <w:pPr>
        <w:autoSpaceDE w:val="0"/>
        <w:autoSpaceDN w:val="0"/>
        <w:adjustRightInd w:val="0"/>
        <w:spacing w:line="480" w:lineRule="auto"/>
        <w:ind w:left="1958"/>
        <w:jc w:val="both"/>
        <w:rPr>
          <w:rFonts w:ascii="Arial" w:hAnsi="Arial" w:cs="Arial"/>
          <w:color w:val="000000"/>
        </w:rPr>
      </w:pPr>
      <w:r w:rsidRPr="00AA59F3">
        <w:rPr>
          <w:rFonts w:ascii="Arial" w:hAnsi="Arial" w:cs="Arial"/>
          <w:color w:val="000000"/>
        </w:rPr>
        <w:t xml:space="preserve">La palabra adivinanza proviene de la voz latina </w:t>
      </w:r>
      <w:r w:rsidRPr="00AA59F3">
        <w:rPr>
          <w:rFonts w:ascii="Arial" w:hAnsi="Arial" w:cs="Arial"/>
          <w:i/>
          <w:iCs/>
          <w:color w:val="000000"/>
        </w:rPr>
        <w:t xml:space="preserve">adivinare </w:t>
      </w:r>
      <w:r w:rsidRPr="00AA59F3">
        <w:rPr>
          <w:rFonts w:ascii="Arial" w:hAnsi="Arial" w:cs="Arial"/>
          <w:color w:val="000000"/>
        </w:rPr>
        <w:t>que significa predecir el futuro, o descubrir una respuesta a través de preguntas o afirmaciones expresadas de modo particular.</w:t>
      </w:r>
    </w:p>
    <w:p w14:paraId="5E6BAA59" w14:textId="77777777" w:rsidR="0074318F" w:rsidRPr="00AA59F3" w:rsidRDefault="0074318F" w:rsidP="00AA59F3">
      <w:pPr>
        <w:spacing w:line="480" w:lineRule="auto"/>
        <w:ind w:left="1958" w:firstLine="27"/>
        <w:jc w:val="both"/>
        <w:rPr>
          <w:rFonts w:ascii="Arial" w:hAnsi="Arial" w:cs="Arial"/>
          <w:color w:val="000000"/>
        </w:rPr>
      </w:pPr>
      <w:proofErr w:type="gramStart"/>
      <w:r w:rsidRPr="00AA59F3">
        <w:rPr>
          <w:rFonts w:ascii="Arial" w:hAnsi="Arial" w:cs="Arial"/>
          <w:color w:val="000000"/>
        </w:rPr>
        <w:t>Según  Carratalá</w:t>
      </w:r>
      <w:proofErr w:type="gramEnd"/>
      <w:r w:rsidRPr="00AA59F3">
        <w:rPr>
          <w:rFonts w:ascii="Arial" w:hAnsi="Arial" w:cs="Arial"/>
          <w:color w:val="000000"/>
        </w:rPr>
        <w:t xml:space="preserve"> (2003), “la adivinanza es un juego verbal por medio del cual, y a partir de cierta información, se llega a descubrir el nombre de un determinado ser”. (p. 27)</w:t>
      </w:r>
    </w:p>
    <w:p w14:paraId="607FDE4B" w14:textId="10785D16" w:rsidR="0074318F" w:rsidRPr="00AA59F3" w:rsidRDefault="0074318F" w:rsidP="00AA59F3">
      <w:pPr>
        <w:spacing w:line="480" w:lineRule="auto"/>
        <w:ind w:left="1958" w:firstLine="27"/>
        <w:jc w:val="both"/>
        <w:rPr>
          <w:rFonts w:ascii="Arial" w:hAnsi="Arial" w:cs="Arial"/>
          <w:color w:val="000000"/>
        </w:rPr>
      </w:pPr>
      <w:r w:rsidRPr="00AA59F3">
        <w:rPr>
          <w:rFonts w:ascii="Arial" w:hAnsi="Arial" w:cs="Arial"/>
          <w:color w:val="000000"/>
        </w:rPr>
        <w:lastRenderedPageBreak/>
        <w:t xml:space="preserve">Son poesías estructuradas con una significación determinada a manera de una proposición en el cual los niños deben descubrir el complemento. </w:t>
      </w:r>
    </w:p>
    <w:p w14:paraId="5714FDAB" w14:textId="7497E0D1" w:rsidR="0074318F" w:rsidRPr="00AA59F3" w:rsidRDefault="0074318F" w:rsidP="00AA59F3">
      <w:pPr>
        <w:spacing w:line="480" w:lineRule="auto"/>
        <w:ind w:left="1958" w:firstLine="27"/>
        <w:jc w:val="both"/>
        <w:rPr>
          <w:rFonts w:ascii="Arial" w:hAnsi="Arial" w:cs="Arial"/>
          <w:color w:val="000000"/>
        </w:rPr>
      </w:pPr>
      <w:r w:rsidRPr="00AA59F3">
        <w:rPr>
          <w:rFonts w:ascii="Arial" w:hAnsi="Arial" w:cs="Arial"/>
          <w:color w:val="000000"/>
        </w:rPr>
        <w:t>Los juegos de adivinar o de inventar nuevas adivinanzas son muy entretenidos para niños de diversas edades y les permiten desarrollar una serie de habilidades relacionadas con el pensamiento y el lenguaje.</w:t>
      </w:r>
    </w:p>
    <w:p w14:paraId="5B54607C" w14:textId="77777777" w:rsidR="0074318F" w:rsidRPr="00AA59F3" w:rsidRDefault="0074318F" w:rsidP="00AA59F3">
      <w:pPr>
        <w:spacing w:line="480" w:lineRule="auto"/>
        <w:ind w:left="1958" w:firstLine="27"/>
        <w:jc w:val="both"/>
        <w:rPr>
          <w:rFonts w:ascii="Arial" w:hAnsi="Arial" w:cs="Arial"/>
          <w:color w:val="000000"/>
        </w:rPr>
      </w:pPr>
      <w:r w:rsidRPr="00AA59F3">
        <w:rPr>
          <w:rFonts w:ascii="Arial" w:hAnsi="Arial" w:cs="Arial"/>
          <w:color w:val="000000"/>
        </w:rPr>
        <w:t>Constituye un magnifico medio para acercar a los niños a la observación de los juegos de palabras y de diversas formas de expresión poética. Estimular el aprendizaje de una adivinanza y la creación de otras.</w:t>
      </w:r>
    </w:p>
    <w:p w14:paraId="4F066D4E" w14:textId="77777777" w:rsidR="0074318F" w:rsidRPr="00AA59F3" w:rsidRDefault="0074318F" w:rsidP="00AA59F3">
      <w:pPr>
        <w:pStyle w:val="Sinespaciado"/>
        <w:numPr>
          <w:ilvl w:val="0"/>
          <w:numId w:val="10"/>
        </w:numPr>
        <w:spacing w:line="480" w:lineRule="auto"/>
        <w:ind w:left="2552" w:hanging="567"/>
        <w:jc w:val="both"/>
        <w:rPr>
          <w:rFonts w:ascii="Arial" w:hAnsi="Arial" w:cs="Arial"/>
        </w:rPr>
      </w:pPr>
      <w:r w:rsidRPr="00AA59F3">
        <w:rPr>
          <w:rFonts w:ascii="Arial" w:hAnsi="Arial" w:cs="Arial"/>
        </w:rPr>
        <w:t xml:space="preserve">Conversar con sus alumnos acerca de las adivinanzas, explicándoles por qué contribuyen al desarrollo del lenguaje, la imaginación y la creatividad. </w:t>
      </w:r>
    </w:p>
    <w:p w14:paraId="449C37A1" w14:textId="77777777" w:rsidR="0074318F" w:rsidRPr="00AA59F3" w:rsidRDefault="0074318F" w:rsidP="00AA59F3">
      <w:pPr>
        <w:pStyle w:val="Sinespaciado"/>
        <w:numPr>
          <w:ilvl w:val="0"/>
          <w:numId w:val="10"/>
        </w:numPr>
        <w:spacing w:line="480" w:lineRule="auto"/>
        <w:ind w:left="2552" w:hanging="567"/>
        <w:jc w:val="both"/>
        <w:rPr>
          <w:rFonts w:ascii="Arial" w:hAnsi="Arial" w:cs="Arial"/>
        </w:rPr>
      </w:pPr>
      <w:r w:rsidRPr="00AA59F3">
        <w:rPr>
          <w:rFonts w:ascii="Arial" w:hAnsi="Arial" w:cs="Arial"/>
        </w:rPr>
        <w:t xml:space="preserve">Pedirles </w:t>
      </w:r>
      <w:proofErr w:type="gramStart"/>
      <w:r w:rsidRPr="00AA59F3">
        <w:rPr>
          <w:rFonts w:ascii="Arial" w:hAnsi="Arial" w:cs="Arial"/>
        </w:rPr>
        <w:t>que</w:t>
      </w:r>
      <w:proofErr w:type="gramEnd"/>
      <w:r w:rsidRPr="00AA59F3">
        <w:rPr>
          <w:rFonts w:ascii="Arial" w:hAnsi="Arial" w:cs="Arial"/>
        </w:rPr>
        <w:t xml:space="preserve"> si saben alguna adivinanza, la cuenten a sus compañeros por escrito, realizando en ella sucesivas correcciones hasta que queden satisfechos con su trabajo, pudiendo compartirla con sus padres a través de una tarjeta que puede tener un dibujo y la adivinanza creada por ellos. </w:t>
      </w:r>
    </w:p>
    <w:p w14:paraId="380F03B7" w14:textId="77777777" w:rsidR="0074318F" w:rsidRPr="00AA59F3" w:rsidRDefault="0074318F" w:rsidP="00AA59F3">
      <w:pPr>
        <w:pStyle w:val="Sinespaciado"/>
        <w:numPr>
          <w:ilvl w:val="0"/>
          <w:numId w:val="10"/>
        </w:numPr>
        <w:spacing w:line="480" w:lineRule="auto"/>
        <w:ind w:left="2552" w:hanging="567"/>
        <w:jc w:val="both"/>
        <w:rPr>
          <w:rFonts w:ascii="Arial" w:hAnsi="Arial" w:cs="Arial"/>
        </w:rPr>
      </w:pPr>
      <w:r w:rsidRPr="00AA59F3">
        <w:rPr>
          <w:rFonts w:ascii="Arial" w:hAnsi="Arial" w:cs="Arial"/>
        </w:rPr>
        <w:t xml:space="preserve">Fomentar investigación, pidiéndoles que recopilen algunas en libros o con sus familiares. </w:t>
      </w:r>
    </w:p>
    <w:p w14:paraId="330E505C" w14:textId="77777777" w:rsidR="0074318F" w:rsidRPr="00AA59F3" w:rsidRDefault="0074318F" w:rsidP="00AA59F3">
      <w:pPr>
        <w:pStyle w:val="Sinespaciado"/>
        <w:numPr>
          <w:ilvl w:val="0"/>
          <w:numId w:val="10"/>
        </w:numPr>
        <w:spacing w:line="480" w:lineRule="auto"/>
        <w:ind w:left="2552" w:hanging="567"/>
        <w:jc w:val="both"/>
        <w:rPr>
          <w:rFonts w:ascii="Arial" w:hAnsi="Arial" w:cs="Arial"/>
        </w:rPr>
      </w:pPr>
      <w:r w:rsidRPr="00AA59F3">
        <w:rPr>
          <w:rFonts w:ascii="Arial" w:hAnsi="Arial" w:cs="Arial"/>
        </w:rPr>
        <w:t xml:space="preserve">Promover que los niños realicen las actividades propuestas </w:t>
      </w:r>
    </w:p>
    <w:p w14:paraId="472D9AD6" w14:textId="77777777" w:rsidR="0074318F" w:rsidRPr="00AA59F3" w:rsidRDefault="0074318F" w:rsidP="00AA59F3">
      <w:pPr>
        <w:pStyle w:val="Sinespaciado"/>
        <w:numPr>
          <w:ilvl w:val="0"/>
          <w:numId w:val="10"/>
        </w:numPr>
        <w:spacing w:line="480" w:lineRule="auto"/>
        <w:ind w:left="2552" w:hanging="567"/>
        <w:jc w:val="both"/>
        <w:rPr>
          <w:rFonts w:ascii="Arial" w:hAnsi="Arial" w:cs="Arial"/>
        </w:rPr>
      </w:pPr>
      <w:r w:rsidRPr="00AA59F3">
        <w:rPr>
          <w:rFonts w:ascii="Arial" w:hAnsi="Arial" w:cs="Arial"/>
        </w:rPr>
        <w:t xml:space="preserve">Estimular y favorecer la creatividad de los niños. </w:t>
      </w:r>
    </w:p>
    <w:p w14:paraId="1660EB20" w14:textId="753138D9" w:rsidR="009F1C41" w:rsidRPr="00AA59F3" w:rsidRDefault="0074318F" w:rsidP="00AA59F3">
      <w:pPr>
        <w:pStyle w:val="Sinespaciado"/>
        <w:numPr>
          <w:ilvl w:val="0"/>
          <w:numId w:val="10"/>
        </w:numPr>
        <w:spacing w:line="480" w:lineRule="auto"/>
        <w:ind w:left="2552" w:hanging="567"/>
        <w:jc w:val="both"/>
        <w:rPr>
          <w:rFonts w:ascii="Arial" w:hAnsi="Arial" w:cs="Arial"/>
        </w:rPr>
      </w:pPr>
      <w:r w:rsidRPr="00AA59F3">
        <w:rPr>
          <w:rFonts w:ascii="Arial" w:hAnsi="Arial" w:cs="Arial"/>
        </w:rPr>
        <w:t xml:space="preserve">Facilitar la interacción dentro del curso. </w:t>
      </w:r>
    </w:p>
    <w:p w14:paraId="1F28F1CF" w14:textId="77777777" w:rsidR="0074318F" w:rsidRPr="00AA59F3" w:rsidRDefault="0074318F" w:rsidP="00AA59F3">
      <w:pPr>
        <w:autoSpaceDE w:val="0"/>
        <w:autoSpaceDN w:val="0"/>
        <w:adjustRightInd w:val="0"/>
        <w:spacing w:line="480" w:lineRule="auto"/>
        <w:ind w:left="1985"/>
        <w:rPr>
          <w:rFonts w:ascii="Arial" w:hAnsi="Arial" w:cs="Arial"/>
          <w:b/>
          <w:color w:val="000000"/>
        </w:rPr>
      </w:pPr>
      <w:r w:rsidRPr="00AA59F3">
        <w:rPr>
          <w:rFonts w:ascii="Arial" w:hAnsi="Arial" w:cs="Arial"/>
          <w:b/>
          <w:color w:val="000000"/>
        </w:rPr>
        <w:lastRenderedPageBreak/>
        <w:t>Construcción de una adivinanza</w:t>
      </w:r>
    </w:p>
    <w:p w14:paraId="00D15B1C" w14:textId="77777777" w:rsidR="0074318F" w:rsidRPr="00AA59F3" w:rsidRDefault="0074318F" w:rsidP="00AA59F3">
      <w:pPr>
        <w:autoSpaceDE w:val="0"/>
        <w:autoSpaceDN w:val="0"/>
        <w:adjustRightInd w:val="0"/>
        <w:spacing w:line="480" w:lineRule="auto"/>
        <w:ind w:left="1985"/>
        <w:jc w:val="both"/>
        <w:rPr>
          <w:rFonts w:ascii="Arial" w:hAnsi="Arial" w:cs="Arial"/>
          <w:color w:val="000000"/>
        </w:rPr>
      </w:pPr>
      <w:r w:rsidRPr="00AA59F3">
        <w:rPr>
          <w:rFonts w:ascii="Arial" w:hAnsi="Arial" w:cs="Arial"/>
          <w:color w:val="000000"/>
        </w:rPr>
        <w:t>Para construir una adivinanza debemos comenzar por definir sobre qué la vamos a hacer; al respecto, buscando fuentes de inspiración, podemos dar una mirada escrutadora a nuestro entorno más inmediato, pensar un poco, o apelar al recurso extremo de abrir al azar un diccionario o enciclopedia para ver con qué palabra o imagen nos tropezamos.</w:t>
      </w:r>
    </w:p>
    <w:p w14:paraId="0A524771" w14:textId="0198AB3D" w:rsidR="0074318F" w:rsidRPr="00AA59F3" w:rsidRDefault="0074318F" w:rsidP="00AA59F3">
      <w:pPr>
        <w:autoSpaceDE w:val="0"/>
        <w:autoSpaceDN w:val="0"/>
        <w:adjustRightInd w:val="0"/>
        <w:spacing w:line="480" w:lineRule="auto"/>
        <w:ind w:left="1985"/>
        <w:jc w:val="both"/>
        <w:rPr>
          <w:rFonts w:ascii="Arial" w:hAnsi="Arial" w:cs="Arial"/>
          <w:color w:val="000000"/>
        </w:rPr>
      </w:pPr>
      <w:r w:rsidRPr="00AA59F3">
        <w:rPr>
          <w:rFonts w:ascii="Arial" w:hAnsi="Arial" w:cs="Arial"/>
          <w:color w:val="000000"/>
        </w:rPr>
        <w:t xml:space="preserve">Domínguez (1990) refiere “algunos elementos que pueden ser objetos de adivinanza: la cocina, el correo, </w:t>
      </w:r>
      <w:proofErr w:type="gramStart"/>
      <w:r w:rsidRPr="00AA59F3">
        <w:rPr>
          <w:rFonts w:ascii="Arial" w:hAnsi="Arial" w:cs="Arial"/>
          <w:color w:val="000000"/>
        </w:rPr>
        <w:t>la  escuela</w:t>
      </w:r>
      <w:proofErr w:type="gramEnd"/>
      <w:r w:rsidRPr="00AA59F3">
        <w:rPr>
          <w:rFonts w:ascii="Arial" w:hAnsi="Arial" w:cs="Arial"/>
          <w:color w:val="000000"/>
        </w:rPr>
        <w:t>, los fenómenos físicos, los instrumentos musicales, los juegos infantiles, la liturgia, la religión, los animales, el mundo sideral, los vegetales, los nombres propios y comunes, las partes del cuerpo humano y los adminículos del hogar”. (p. 102) A éstos podríamos agregar cualquier elemento abstracto o concreto de nuestro universo cultural.</w:t>
      </w:r>
    </w:p>
    <w:p w14:paraId="118B6596" w14:textId="77777777" w:rsidR="0074318F" w:rsidRPr="00AA59F3" w:rsidRDefault="0074318F" w:rsidP="009A06BC">
      <w:pPr>
        <w:autoSpaceDE w:val="0"/>
        <w:autoSpaceDN w:val="0"/>
        <w:adjustRightInd w:val="0"/>
        <w:spacing w:line="480" w:lineRule="auto"/>
        <w:ind w:left="1985"/>
        <w:jc w:val="both"/>
        <w:rPr>
          <w:rFonts w:ascii="Arial" w:hAnsi="Arial" w:cs="Arial"/>
          <w:color w:val="000000"/>
        </w:rPr>
      </w:pPr>
      <w:r w:rsidRPr="00AA59F3">
        <w:rPr>
          <w:rFonts w:ascii="Arial" w:hAnsi="Arial" w:cs="Arial"/>
          <w:color w:val="000000"/>
        </w:rPr>
        <w:t xml:space="preserve">Rodari (1997), plantea un método de varios pasos para construir una adivinanza (tres obligados y uno opcional). A </w:t>
      </w:r>
      <w:proofErr w:type="gramStart"/>
      <w:r w:rsidRPr="00AA59F3">
        <w:rPr>
          <w:rFonts w:ascii="Arial" w:hAnsi="Arial" w:cs="Arial"/>
          <w:color w:val="000000"/>
        </w:rPr>
        <w:t>continuación</w:t>
      </w:r>
      <w:proofErr w:type="gramEnd"/>
      <w:r w:rsidRPr="00AA59F3">
        <w:rPr>
          <w:rFonts w:ascii="Arial" w:hAnsi="Arial" w:cs="Arial"/>
          <w:color w:val="000000"/>
        </w:rPr>
        <w:t xml:space="preserve"> se transcribe el ejemplo de cómo se puede elaborar una adivinanza de la pluma o bolígrafo:</w:t>
      </w:r>
    </w:p>
    <w:p w14:paraId="2BC4F36D" w14:textId="77777777" w:rsidR="0074318F" w:rsidRPr="00AA59F3" w:rsidRDefault="0074318F" w:rsidP="00AA59F3">
      <w:pPr>
        <w:numPr>
          <w:ilvl w:val="0"/>
          <w:numId w:val="9"/>
        </w:numPr>
        <w:tabs>
          <w:tab w:val="clear" w:pos="2484"/>
          <w:tab w:val="num" w:pos="2552"/>
        </w:tabs>
        <w:autoSpaceDE w:val="0"/>
        <w:autoSpaceDN w:val="0"/>
        <w:adjustRightInd w:val="0"/>
        <w:spacing w:line="480" w:lineRule="auto"/>
        <w:ind w:hanging="499"/>
        <w:jc w:val="both"/>
        <w:rPr>
          <w:rFonts w:ascii="Arial" w:hAnsi="Arial" w:cs="Arial"/>
          <w:color w:val="000000"/>
        </w:rPr>
      </w:pPr>
      <w:r w:rsidRPr="00AA59F3">
        <w:rPr>
          <w:rFonts w:ascii="Arial" w:hAnsi="Arial" w:cs="Arial"/>
          <w:color w:val="000000"/>
        </w:rPr>
        <w:t xml:space="preserve">Primera operación: extrañamiento. Debemos definir la pluma como si la viésemos por primera vez. Es un bastoncito, por lo general de plástico, de forma cilíndrica o </w:t>
      </w:r>
      <w:proofErr w:type="spellStart"/>
      <w:r w:rsidRPr="00AA59F3">
        <w:rPr>
          <w:rFonts w:ascii="Arial" w:hAnsi="Arial" w:cs="Arial"/>
          <w:color w:val="000000"/>
        </w:rPr>
        <w:t>paralelepípeda</w:t>
      </w:r>
      <w:proofErr w:type="spellEnd"/>
      <w:r w:rsidRPr="00AA59F3">
        <w:rPr>
          <w:rFonts w:ascii="Arial" w:hAnsi="Arial" w:cs="Arial"/>
          <w:color w:val="000000"/>
        </w:rPr>
        <w:t>, que termina en una punta cónica que tiene la propiedad, si se la frota sobre una superficie clara de dejar una señal bien visible.</w:t>
      </w:r>
    </w:p>
    <w:p w14:paraId="3DBB5E76" w14:textId="77777777" w:rsidR="0074318F" w:rsidRPr="00AA59F3" w:rsidRDefault="0074318F" w:rsidP="00AA59F3">
      <w:pPr>
        <w:numPr>
          <w:ilvl w:val="0"/>
          <w:numId w:val="9"/>
        </w:numPr>
        <w:tabs>
          <w:tab w:val="clear" w:pos="2484"/>
          <w:tab w:val="num" w:pos="2552"/>
        </w:tabs>
        <w:autoSpaceDE w:val="0"/>
        <w:autoSpaceDN w:val="0"/>
        <w:adjustRightInd w:val="0"/>
        <w:spacing w:line="480" w:lineRule="auto"/>
        <w:ind w:hanging="499"/>
        <w:jc w:val="both"/>
        <w:rPr>
          <w:rFonts w:ascii="Arial" w:hAnsi="Arial" w:cs="Arial"/>
          <w:color w:val="000000"/>
        </w:rPr>
      </w:pPr>
      <w:r w:rsidRPr="00AA59F3">
        <w:rPr>
          <w:rFonts w:ascii="Arial" w:hAnsi="Arial" w:cs="Arial"/>
          <w:color w:val="000000"/>
        </w:rPr>
        <w:lastRenderedPageBreak/>
        <w:t>Segunda operación: asociación y comparación. La superficie clara de la definición se presta por asociación de imágenes, a otros muchos significados. El folio de papel blanco puede convertirse en cualquier otra superficie blanca, desde un muro hasta un campo de nieve. Por analogía lo que sobre un papel blanco es una marca negra sobre un campo blanco puede convertirse en un camino negro.</w:t>
      </w:r>
    </w:p>
    <w:p w14:paraId="5823A1BE" w14:textId="77777777" w:rsidR="0074318F" w:rsidRPr="00AA59F3" w:rsidRDefault="0074318F" w:rsidP="00AA59F3">
      <w:pPr>
        <w:numPr>
          <w:ilvl w:val="0"/>
          <w:numId w:val="9"/>
        </w:numPr>
        <w:tabs>
          <w:tab w:val="clear" w:pos="2484"/>
          <w:tab w:val="num" w:pos="2552"/>
        </w:tabs>
        <w:autoSpaceDE w:val="0"/>
        <w:autoSpaceDN w:val="0"/>
        <w:adjustRightInd w:val="0"/>
        <w:spacing w:line="480" w:lineRule="auto"/>
        <w:ind w:hanging="499"/>
        <w:jc w:val="both"/>
        <w:rPr>
          <w:rFonts w:ascii="Arial" w:hAnsi="Arial" w:cs="Arial"/>
          <w:color w:val="000000"/>
        </w:rPr>
      </w:pPr>
      <w:r w:rsidRPr="00AA59F3">
        <w:rPr>
          <w:rFonts w:ascii="Arial" w:hAnsi="Arial" w:cs="Arial"/>
          <w:color w:val="000000"/>
        </w:rPr>
        <w:t>Tercera operación: la metáfora final. Tenemos pues todos los elementos para una definición metafórica de la pluma: es algo que traza un camino negro sobre un campo blanco.</w:t>
      </w:r>
    </w:p>
    <w:p w14:paraId="3B48E36E" w14:textId="0DCF1477" w:rsidR="00EE5529" w:rsidRPr="00AA59F3" w:rsidRDefault="0074318F" w:rsidP="00AA59F3">
      <w:pPr>
        <w:numPr>
          <w:ilvl w:val="0"/>
          <w:numId w:val="9"/>
        </w:numPr>
        <w:tabs>
          <w:tab w:val="clear" w:pos="2484"/>
          <w:tab w:val="num" w:pos="2552"/>
        </w:tabs>
        <w:autoSpaceDE w:val="0"/>
        <w:autoSpaceDN w:val="0"/>
        <w:adjustRightInd w:val="0"/>
        <w:spacing w:line="480" w:lineRule="auto"/>
        <w:ind w:hanging="499"/>
        <w:jc w:val="both"/>
        <w:rPr>
          <w:rFonts w:ascii="Arial" w:hAnsi="Arial" w:cs="Arial"/>
          <w:color w:val="000000"/>
        </w:rPr>
      </w:pPr>
      <w:r w:rsidRPr="00AA59F3">
        <w:rPr>
          <w:rFonts w:ascii="Arial" w:hAnsi="Arial" w:cs="Arial"/>
          <w:color w:val="000000"/>
        </w:rPr>
        <w:t xml:space="preserve">Una cuarta </w:t>
      </w:r>
      <w:proofErr w:type="gramStart"/>
      <w:r w:rsidRPr="00AA59F3">
        <w:rPr>
          <w:rFonts w:ascii="Arial" w:hAnsi="Arial" w:cs="Arial"/>
          <w:color w:val="000000"/>
        </w:rPr>
        <w:t>operación,  consiste</w:t>
      </w:r>
      <w:proofErr w:type="gramEnd"/>
      <w:r w:rsidRPr="00AA59F3">
        <w:rPr>
          <w:rFonts w:ascii="Arial" w:hAnsi="Arial" w:cs="Arial"/>
          <w:color w:val="000000"/>
        </w:rPr>
        <w:t xml:space="preserve"> en dar cierta forma, atractiva en sí misma, a la definición misteriosa. Con mucha frecuencia las adivinanzas se formulan en verso. (pp. 56, 57)</w:t>
      </w:r>
    </w:p>
    <w:p w14:paraId="2FF9DA0F" w14:textId="77777777" w:rsidR="0074318F" w:rsidRPr="00AA59F3" w:rsidRDefault="0074318F" w:rsidP="00AA59F3">
      <w:pPr>
        <w:pStyle w:val="Prrafodelista"/>
        <w:numPr>
          <w:ilvl w:val="0"/>
          <w:numId w:val="16"/>
        </w:numPr>
        <w:tabs>
          <w:tab w:val="left" w:pos="2340"/>
        </w:tabs>
        <w:spacing w:line="480" w:lineRule="auto"/>
        <w:ind w:left="1985" w:hanging="567"/>
        <w:jc w:val="both"/>
        <w:rPr>
          <w:rFonts w:ascii="Arial" w:hAnsi="Arial" w:cs="Arial"/>
          <w:b/>
          <w:color w:val="000000"/>
        </w:rPr>
      </w:pPr>
      <w:r w:rsidRPr="00AA59F3">
        <w:rPr>
          <w:rFonts w:ascii="Arial" w:hAnsi="Arial" w:cs="Arial"/>
          <w:b/>
          <w:color w:val="000000"/>
        </w:rPr>
        <w:t>Trabalenguas</w:t>
      </w:r>
    </w:p>
    <w:p w14:paraId="719C67C1" w14:textId="5C50D6F8" w:rsidR="0074318F" w:rsidRPr="00AA59F3" w:rsidRDefault="0074318F" w:rsidP="00AA59F3">
      <w:pPr>
        <w:spacing w:line="480" w:lineRule="auto"/>
        <w:ind w:left="1952" w:firstLine="33"/>
        <w:jc w:val="both"/>
        <w:rPr>
          <w:rFonts w:ascii="Arial" w:hAnsi="Arial" w:cs="Arial"/>
          <w:color w:val="000000"/>
        </w:rPr>
      </w:pPr>
      <w:r w:rsidRPr="00AA59F3">
        <w:rPr>
          <w:rFonts w:ascii="Arial" w:hAnsi="Arial" w:cs="Arial"/>
          <w:color w:val="000000"/>
        </w:rPr>
        <w:t>Según Alvarado (1993), un trabalenguas es “una palabra o serie de palabras difíciles de pronunciar rápidamente, en especial cuando sirve como juego para hacer que uno se equivoque”. (p. 43)</w:t>
      </w:r>
    </w:p>
    <w:p w14:paraId="35AF818F" w14:textId="57ED2ECD" w:rsidR="0074318F" w:rsidRPr="00AA59F3" w:rsidRDefault="0074318F" w:rsidP="00AA59F3">
      <w:pPr>
        <w:spacing w:line="480" w:lineRule="auto"/>
        <w:ind w:left="1952" w:firstLine="33"/>
        <w:jc w:val="both"/>
        <w:rPr>
          <w:rFonts w:ascii="Arial" w:hAnsi="Arial" w:cs="Arial"/>
          <w:color w:val="000000"/>
        </w:rPr>
      </w:pPr>
      <w:r w:rsidRPr="00AA59F3">
        <w:rPr>
          <w:rFonts w:ascii="Arial" w:hAnsi="Arial" w:cs="Arial"/>
          <w:color w:val="000000"/>
        </w:rPr>
        <w:t xml:space="preserve">Constituyen un excelente ejercicio para la correcta articulación de unos sonidos y silabas, debido a que están construidos de tal manera, que repite una misma silaba o un mismo sonido que se juntan luego a otros semejantes; lo cual inducen a una pronunciación equivocada si no que se pone tensión al decirlo. </w:t>
      </w:r>
      <w:r w:rsidRPr="00AA59F3">
        <w:rPr>
          <w:rFonts w:ascii="Arial" w:hAnsi="Arial" w:cs="Arial"/>
          <w:color w:val="000000"/>
        </w:rPr>
        <w:lastRenderedPageBreak/>
        <w:t xml:space="preserve">Los trabalenguas tienen por finalidad mejorar la articulación y elocución de los niños. </w:t>
      </w:r>
    </w:p>
    <w:p w14:paraId="290A113C" w14:textId="77777777" w:rsidR="0074318F" w:rsidRPr="00AA59F3" w:rsidRDefault="0074318F" w:rsidP="00AA59F3">
      <w:pPr>
        <w:spacing w:line="480" w:lineRule="auto"/>
        <w:ind w:left="1985"/>
        <w:rPr>
          <w:rFonts w:ascii="Arial" w:hAnsi="Arial" w:cs="Arial"/>
          <w:color w:val="000000"/>
        </w:rPr>
      </w:pPr>
      <w:r w:rsidRPr="00AA59F3">
        <w:rPr>
          <w:rFonts w:ascii="Arial" w:hAnsi="Arial" w:cs="Arial"/>
          <w:color w:val="000000"/>
        </w:rPr>
        <w:t>En el uso del trabalenguas, la docente deberá:</w:t>
      </w:r>
    </w:p>
    <w:p w14:paraId="0243ECD0" w14:textId="77777777" w:rsidR="0074318F" w:rsidRPr="00AA59F3" w:rsidRDefault="0074318F" w:rsidP="00AA59F3">
      <w:pPr>
        <w:numPr>
          <w:ilvl w:val="0"/>
          <w:numId w:val="11"/>
        </w:numPr>
        <w:spacing w:line="480" w:lineRule="auto"/>
        <w:ind w:left="2342" w:hanging="357"/>
        <w:jc w:val="both"/>
        <w:rPr>
          <w:rFonts w:ascii="Arial" w:hAnsi="Arial" w:cs="Arial"/>
          <w:color w:val="000000"/>
        </w:rPr>
      </w:pPr>
      <w:r w:rsidRPr="00AA59F3">
        <w:rPr>
          <w:rFonts w:ascii="Arial" w:hAnsi="Arial" w:cs="Arial"/>
          <w:color w:val="000000"/>
        </w:rPr>
        <w:t xml:space="preserve">Explicar a sus alumnos la importancia que tienen los trabalenguas para la pronunciación correcta de letras y palabras. </w:t>
      </w:r>
    </w:p>
    <w:p w14:paraId="02E09C04" w14:textId="77777777" w:rsidR="0074318F" w:rsidRPr="00AA59F3" w:rsidRDefault="0074318F" w:rsidP="00AA59F3">
      <w:pPr>
        <w:numPr>
          <w:ilvl w:val="0"/>
          <w:numId w:val="11"/>
        </w:numPr>
        <w:spacing w:line="480" w:lineRule="auto"/>
        <w:ind w:left="2342" w:hanging="357"/>
        <w:jc w:val="both"/>
        <w:rPr>
          <w:rFonts w:ascii="Arial" w:hAnsi="Arial" w:cs="Arial"/>
          <w:color w:val="000000"/>
        </w:rPr>
      </w:pPr>
      <w:r w:rsidRPr="00AA59F3">
        <w:rPr>
          <w:rFonts w:ascii="Arial" w:hAnsi="Arial" w:cs="Arial"/>
          <w:color w:val="000000"/>
        </w:rPr>
        <w:t xml:space="preserve">Promover que los niños participen activamente, pero a la vez, que su inquietud no impida el logro del objetivo propuesto. </w:t>
      </w:r>
    </w:p>
    <w:p w14:paraId="7DCDFE9F" w14:textId="77777777" w:rsidR="0074318F" w:rsidRPr="00AA59F3" w:rsidRDefault="0074318F" w:rsidP="00AA59F3">
      <w:pPr>
        <w:numPr>
          <w:ilvl w:val="0"/>
          <w:numId w:val="11"/>
        </w:numPr>
        <w:spacing w:line="480" w:lineRule="auto"/>
        <w:ind w:left="2342" w:hanging="357"/>
        <w:jc w:val="both"/>
        <w:rPr>
          <w:rFonts w:ascii="Arial" w:hAnsi="Arial" w:cs="Arial"/>
          <w:color w:val="000000"/>
        </w:rPr>
      </w:pPr>
      <w:r w:rsidRPr="00AA59F3">
        <w:rPr>
          <w:rFonts w:ascii="Arial" w:hAnsi="Arial" w:cs="Arial"/>
          <w:color w:val="000000"/>
        </w:rPr>
        <w:t xml:space="preserve">Intentar que los alumnos, además de repetir los trabalenguas, desarrollen su comprensión lectora frente a lo que éstos dicen, fomentando la utilización del diccionario. </w:t>
      </w:r>
    </w:p>
    <w:p w14:paraId="62AE214D" w14:textId="77777777" w:rsidR="0074318F" w:rsidRPr="00AA59F3" w:rsidRDefault="0074318F" w:rsidP="00AA59F3">
      <w:pPr>
        <w:numPr>
          <w:ilvl w:val="0"/>
          <w:numId w:val="11"/>
        </w:numPr>
        <w:spacing w:line="480" w:lineRule="auto"/>
        <w:ind w:left="2342" w:hanging="357"/>
        <w:jc w:val="both"/>
        <w:rPr>
          <w:rFonts w:ascii="Arial" w:hAnsi="Arial" w:cs="Arial"/>
          <w:color w:val="000000"/>
          <w:sz w:val="22"/>
          <w:szCs w:val="22"/>
        </w:rPr>
      </w:pPr>
      <w:r w:rsidRPr="00AA59F3">
        <w:rPr>
          <w:rFonts w:ascii="Arial" w:hAnsi="Arial" w:cs="Arial"/>
          <w:color w:val="000000"/>
        </w:rPr>
        <w:t xml:space="preserve">Promover la creatividad de los niños. </w:t>
      </w:r>
    </w:p>
    <w:p w14:paraId="4D406FCC" w14:textId="77777777" w:rsidR="0074318F" w:rsidRPr="00AA59F3" w:rsidRDefault="0074318F" w:rsidP="00AA59F3">
      <w:pPr>
        <w:numPr>
          <w:ilvl w:val="0"/>
          <w:numId w:val="11"/>
        </w:numPr>
        <w:spacing w:line="480" w:lineRule="auto"/>
        <w:ind w:left="2342" w:hanging="357"/>
        <w:jc w:val="both"/>
        <w:rPr>
          <w:rFonts w:ascii="Arial" w:hAnsi="Arial" w:cs="Arial"/>
          <w:color w:val="000000"/>
          <w:sz w:val="22"/>
          <w:szCs w:val="22"/>
        </w:rPr>
      </w:pPr>
      <w:r w:rsidRPr="00AA59F3">
        <w:rPr>
          <w:rFonts w:ascii="Arial" w:hAnsi="Arial" w:cs="Arial"/>
          <w:color w:val="000000"/>
        </w:rPr>
        <w:t>Facilita la interacción en el curso</w:t>
      </w:r>
      <w:r w:rsidRPr="00AA59F3">
        <w:rPr>
          <w:rFonts w:ascii="Arial" w:hAnsi="Arial" w:cs="Arial"/>
          <w:color w:val="000000"/>
          <w:sz w:val="22"/>
          <w:szCs w:val="22"/>
        </w:rPr>
        <w:t xml:space="preserve">. </w:t>
      </w:r>
    </w:p>
    <w:p w14:paraId="3C0DC35F" w14:textId="77777777" w:rsidR="0074318F" w:rsidRPr="00AA59F3" w:rsidRDefault="0074318F" w:rsidP="00AA59F3">
      <w:pPr>
        <w:spacing w:line="480" w:lineRule="auto"/>
        <w:ind w:left="1986"/>
        <w:jc w:val="both"/>
        <w:rPr>
          <w:rFonts w:ascii="Arial" w:hAnsi="Arial" w:cs="Arial"/>
          <w:color w:val="000000"/>
          <w:sz w:val="22"/>
          <w:szCs w:val="22"/>
        </w:rPr>
      </w:pPr>
      <w:r w:rsidRPr="00AA59F3">
        <w:rPr>
          <w:rFonts w:ascii="Arial" w:hAnsi="Arial" w:cs="Arial"/>
          <w:color w:val="000000"/>
          <w:sz w:val="22"/>
          <w:szCs w:val="22"/>
        </w:rPr>
        <w:t>Ejemplo:</w:t>
      </w:r>
    </w:p>
    <w:p w14:paraId="770CDA51" w14:textId="77777777" w:rsidR="0074318F" w:rsidRPr="00AA59F3" w:rsidRDefault="0074318F" w:rsidP="00AA59F3">
      <w:pPr>
        <w:spacing w:line="480" w:lineRule="auto"/>
        <w:ind w:left="2972" w:firstLine="5"/>
        <w:jc w:val="both"/>
        <w:rPr>
          <w:rFonts w:ascii="Arial" w:hAnsi="Arial" w:cs="Arial"/>
          <w:color w:val="000000"/>
        </w:rPr>
      </w:pPr>
      <w:r w:rsidRPr="00AA59F3">
        <w:rPr>
          <w:rFonts w:ascii="Arial" w:hAnsi="Arial" w:cs="Arial"/>
          <w:color w:val="000000"/>
        </w:rPr>
        <w:t>ERRE CON ERRE GUITARRA</w:t>
      </w:r>
      <w:r w:rsidRPr="00AA59F3">
        <w:rPr>
          <w:rFonts w:ascii="Arial" w:hAnsi="Arial" w:cs="Arial"/>
          <w:color w:val="000000"/>
        </w:rPr>
        <w:br/>
        <w:t>ERRE CON ERRE BARRIL</w:t>
      </w:r>
      <w:r w:rsidRPr="00AA59F3">
        <w:rPr>
          <w:rFonts w:ascii="Arial" w:hAnsi="Arial" w:cs="Arial"/>
          <w:color w:val="000000"/>
        </w:rPr>
        <w:br/>
        <w:t>RÁPIDO RUEDAN LAS RUEDAS</w:t>
      </w:r>
    </w:p>
    <w:p w14:paraId="487F4A4F" w14:textId="2453DBB6" w:rsidR="0074318F" w:rsidRPr="00AA59F3" w:rsidRDefault="0074318F" w:rsidP="00AA59F3">
      <w:pPr>
        <w:spacing w:line="480" w:lineRule="auto"/>
        <w:ind w:left="2972" w:firstLine="5"/>
        <w:jc w:val="both"/>
        <w:rPr>
          <w:rFonts w:ascii="Arial" w:hAnsi="Arial" w:cs="Arial"/>
          <w:color w:val="000000"/>
          <w:sz w:val="22"/>
          <w:szCs w:val="22"/>
        </w:rPr>
      </w:pPr>
      <w:r w:rsidRPr="00AA59F3">
        <w:rPr>
          <w:rFonts w:ascii="Arial" w:hAnsi="Arial" w:cs="Arial"/>
          <w:color w:val="000000"/>
        </w:rPr>
        <w:t>POR LOS RIELES DEL FERROCARRIL</w:t>
      </w:r>
    </w:p>
    <w:p w14:paraId="56173481" w14:textId="77777777" w:rsidR="009A06BC" w:rsidRDefault="009A06BC" w:rsidP="00AA59F3">
      <w:pPr>
        <w:spacing w:line="480" w:lineRule="auto"/>
        <w:ind w:left="1277" w:firstLine="708"/>
        <w:jc w:val="both"/>
        <w:rPr>
          <w:rFonts w:ascii="Arial" w:hAnsi="Arial" w:cs="Arial"/>
          <w:color w:val="000000"/>
          <w:lang w:val="es-ES_tradnl"/>
        </w:rPr>
      </w:pPr>
    </w:p>
    <w:p w14:paraId="56529ADB" w14:textId="77777777" w:rsidR="0074318F" w:rsidRPr="00AA59F3" w:rsidRDefault="0074318F" w:rsidP="00AA59F3">
      <w:pPr>
        <w:spacing w:line="480" w:lineRule="auto"/>
        <w:ind w:left="1277" w:firstLine="708"/>
        <w:jc w:val="both"/>
        <w:rPr>
          <w:rFonts w:ascii="Arial" w:hAnsi="Arial" w:cs="Arial"/>
          <w:color w:val="000000"/>
          <w:lang w:val="es-ES_tradnl"/>
        </w:rPr>
      </w:pPr>
      <w:r w:rsidRPr="00AA59F3">
        <w:rPr>
          <w:rFonts w:ascii="Arial" w:hAnsi="Arial" w:cs="Arial"/>
          <w:color w:val="000000"/>
          <w:lang w:val="es-ES_tradnl"/>
        </w:rPr>
        <w:t>Proceso didáctico a partir de posibilidad trabalenguas:</w:t>
      </w:r>
    </w:p>
    <w:p w14:paraId="3A0B9B73" w14:textId="77777777" w:rsidR="0074318F" w:rsidRPr="00AA59F3" w:rsidRDefault="0074318F" w:rsidP="00AA59F3">
      <w:pPr>
        <w:numPr>
          <w:ilvl w:val="0"/>
          <w:numId w:val="4"/>
        </w:numPr>
        <w:tabs>
          <w:tab w:val="clear" w:pos="360"/>
          <w:tab w:val="left" w:pos="2552"/>
          <w:tab w:val="num" w:pos="3052"/>
        </w:tabs>
        <w:spacing w:line="480" w:lineRule="auto"/>
        <w:ind w:left="2552" w:hanging="567"/>
        <w:jc w:val="both"/>
        <w:rPr>
          <w:rFonts w:ascii="Arial" w:hAnsi="Arial" w:cs="Arial"/>
          <w:color w:val="000000"/>
          <w:lang w:val="es-ES_tradnl"/>
        </w:rPr>
      </w:pPr>
      <w:r w:rsidRPr="00AA59F3">
        <w:rPr>
          <w:rFonts w:ascii="Arial" w:hAnsi="Arial" w:cs="Arial"/>
          <w:color w:val="000000"/>
          <w:lang w:val="es-ES_tradnl"/>
        </w:rPr>
        <w:t xml:space="preserve">Motivación </w:t>
      </w:r>
      <w:proofErr w:type="gramStart"/>
      <w:r w:rsidRPr="00AA59F3">
        <w:rPr>
          <w:rFonts w:ascii="Arial" w:hAnsi="Arial" w:cs="Arial"/>
          <w:color w:val="000000"/>
          <w:lang w:val="es-ES_tradnl"/>
        </w:rPr>
        <w:t>inicial,  la</w:t>
      </w:r>
      <w:proofErr w:type="gramEnd"/>
      <w:r w:rsidRPr="00AA59F3">
        <w:rPr>
          <w:rFonts w:ascii="Arial" w:hAnsi="Arial" w:cs="Arial"/>
          <w:color w:val="000000"/>
          <w:lang w:val="es-ES_tradnl"/>
        </w:rPr>
        <w:t xml:space="preserve"> motivación se puede hacer desde el propio trabalenguas.</w:t>
      </w:r>
    </w:p>
    <w:p w14:paraId="6A576716" w14:textId="77777777" w:rsidR="0074318F" w:rsidRPr="00AA59F3" w:rsidRDefault="0074318F" w:rsidP="00AA59F3">
      <w:pPr>
        <w:numPr>
          <w:ilvl w:val="0"/>
          <w:numId w:val="4"/>
        </w:numPr>
        <w:tabs>
          <w:tab w:val="clear" w:pos="360"/>
          <w:tab w:val="num" w:pos="2479"/>
          <w:tab w:val="left" w:pos="2552"/>
        </w:tabs>
        <w:spacing w:line="480" w:lineRule="auto"/>
        <w:ind w:left="2552" w:hanging="567"/>
        <w:jc w:val="both"/>
        <w:rPr>
          <w:rFonts w:ascii="Arial" w:hAnsi="Arial" w:cs="Arial"/>
          <w:color w:val="000000"/>
          <w:lang w:val="es-ES_tradnl"/>
        </w:rPr>
      </w:pPr>
      <w:r w:rsidRPr="00AA59F3">
        <w:rPr>
          <w:rFonts w:ascii="Arial" w:hAnsi="Arial" w:cs="Arial"/>
          <w:color w:val="000000"/>
          <w:lang w:val="es-ES_tradnl"/>
        </w:rPr>
        <w:t>La docente ofrece al niño oralmente un trabalenguas. Se ha de repetir todas las veces necesarias.</w:t>
      </w:r>
    </w:p>
    <w:p w14:paraId="361AAECE" w14:textId="77777777" w:rsidR="0074318F" w:rsidRPr="00AA59F3" w:rsidRDefault="0074318F" w:rsidP="00AA59F3">
      <w:pPr>
        <w:numPr>
          <w:ilvl w:val="0"/>
          <w:numId w:val="4"/>
        </w:numPr>
        <w:tabs>
          <w:tab w:val="clear" w:pos="360"/>
          <w:tab w:val="left" w:pos="2552"/>
        </w:tabs>
        <w:spacing w:line="480" w:lineRule="auto"/>
        <w:ind w:left="2552" w:hanging="567"/>
        <w:jc w:val="both"/>
        <w:rPr>
          <w:rFonts w:ascii="Arial" w:hAnsi="Arial" w:cs="Arial"/>
          <w:color w:val="000000"/>
          <w:lang w:val="es-ES_tradnl"/>
        </w:rPr>
      </w:pPr>
      <w:r w:rsidRPr="00AA59F3">
        <w:rPr>
          <w:rFonts w:ascii="Arial" w:hAnsi="Arial" w:cs="Arial"/>
          <w:color w:val="000000"/>
          <w:lang w:val="es-ES_tradnl"/>
        </w:rPr>
        <w:lastRenderedPageBreak/>
        <w:t>La docente intentará explicar el trabalenguas, incluso empleando otros sistemas de c</w:t>
      </w:r>
      <w:r w:rsidR="009F1C41" w:rsidRPr="00AA59F3">
        <w:rPr>
          <w:rFonts w:ascii="Arial" w:hAnsi="Arial" w:cs="Arial"/>
          <w:color w:val="000000"/>
          <w:lang w:val="es-ES_tradnl"/>
        </w:rPr>
        <w:t>omunicación (imágenes, música</w:t>
      </w:r>
      <w:r w:rsidRPr="00AA59F3">
        <w:rPr>
          <w:rFonts w:ascii="Arial" w:hAnsi="Arial" w:cs="Arial"/>
          <w:color w:val="000000"/>
          <w:lang w:val="es-ES_tradnl"/>
        </w:rPr>
        <w:t>).</w:t>
      </w:r>
    </w:p>
    <w:p w14:paraId="38B0D952" w14:textId="77777777" w:rsidR="0074318F" w:rsidRPr="00AA59F3" w:rsidRDefault="0074318F" w:rsidP="00AA59F3">
      <w:pPr>
        <w:numPr>
          <w:ilvl w:val="0"/>
          <w:numId w:val="4"/>
        </w:numPr>
        <w:tabs>
          <w:tab w:val="clear" w:pos="360"/>
          <w:tab w:val="num" w:pos="2484"/>
          <w:tab w:val="num" w:pos="2552"/>
        </w:tabs>
        <w:spacing w:line="480" w:lineRule="auto"/>
        <w:ind w:left="2552" w:hanging="567"/>
        <w:jc w:val="both"/>
        <w:rPr>
          <w:rFonts w:ascii="Arial" w:hAnsi="Arial" w:cs="Arial"/>
          <w:color w:val="000000"/>
          <w:lang w:val="es-ES_tradnl"/>
        </w:rPr>
      </w:pPr>
      <w:r w:rsidRPr="00AA59F3">
        <w:rPr>
          <w:rFonts w:ascii="Arial" w:hAnsi="Arial" w:cs="Arial"/>
          <w:color w:val="000000"/>
          <w:lang w:val="es-ES_tradnl"/>
        </w:rPr>
        <w:t>Se intenta que el niño repita por si solo el trabalenguas y si todavía no es suficiente se le vuelve a repetir.</w:t>
      </w:r>
    </w:p>
    <w:p w14:paraId="28A4C8DE" w14:textId="5EA33D97" w:rsidR="009F1C41" w:rsidRPr="00AA59F3" w:rsidRDefault="0074318F" w:rsidP="00AA59F3">
      <w:pPr>
        <w:numPr>
          <w:ilvl w:val="0"/>
          <w:numId w:val="4"/>
        </w:numPr>
        <w:tabs>
          <w:tab w:val="clear" w:pos="360"/>
          <w:tab w:val="num" w:pos="2484"/>
          <w:tab w:val="num" w:pos="2552"/>
        </w:tabs>
        <w:spacing w:line="480" w:lineRule="auto"/>
        <w:ind w:left="2552" w:hanging="567"/>
        <w:jc w:val="both"/>
        <w:rPr>
          <w:rFonts w:ascii="Arial" w:hAnsi="Arial" w:cs="Arial"/>
          <w:color w:val="000000"/>
          <w:lang w:val="es-ES_tradnl"/>
        </w:rPr>
      </w:pPr>
      <w:r w:rsidRPr="00AA59F3">
        <w:rPr>
          <w:rFonts w:ascii="Arial" w:hAnsi="Arial" w:cs="Arial"/>
          <w:color w:val="000000"/>
          <w:lang w:val="es-ES_tradnl"/>
        </w:rPr>
        <w:t xml:space="preserve">Incorporar otros bloques del ámbito de representación y </w:t>
      </w:r>
      <w:proofErr w:type="gramStart"/>
      <w:r w:rsidRPr="00AA59F3">
        <w:rPr>
          <w:rFonts w:ascii="Arial" w:hAnsi="Arial" w:cs="Arial"/>
          <w:color w:val="000000"/>
          <w:lang w:val="es-ES_tradnl"/>
        </w:rPr>
        <w:t xml:space="preserve">comunicación </w:t>
      </w:r>
      <w:r w:rsidR="009F1C41" w:rsidRPr="00AA59F3">
        <w:rPr>
          <w:rFonts w:ascii="Arial" w:hAnsi="Arial" w:cs="Arial"/>
          <w:color w:val="000000"/>
          <w:lang w:val="es-ES_tradnl"/>
        </w:rPr>
        <w:t xml:space="preserve"> (</w:t>
      </w:r>
      <w:proofErr w:type="gramEnd"/>
      <w:r w:rsidR="009F1C41" w:rsidRPr="00AA59F3">
        <w:rPr>
          <w:rFonts w:ascii="Arial" w:hAnsi="Arial" w:cs="Arial"/>
          <w:color w:val="000000"/>
          <w:lang w:val="es-ES_tradnl"/>
        </w:rPr>
        <w:t>plástica, psicomotricidad).</w:t>
      </w:r>
    </w:p>
    <w:p w14:paraId="54BAC331" w14:textId="77777777" w:rsidR="0074318F" w:rsidRPr="00AA59F3" w:rsidRDefault="0074318F" w:rsidP="00AA59F3">
      <w:pPr>
        <w:pStyle w:val="Prrafodelista"/>
        <w:numPr>
          <w:ilvl w:val="0"/>
          <w:numId w:val="16"/>
        </w:numPr>
        <w:spacing w:line="480" w:lineRule="auto"/>
        <w:ind w:left="1985" w:hanging="567"/>
        <w:jc w:val="both"/>
        <w:rPr>
          <w:rFonts w:ascii="Arial" w:hAnsi="Arial" w:cs="Arial"/>
          <w:b/>
          <w:color w:val="000000"/>
        </w:rPr>
      </w:pPr>
      <w:r w:rsidRPr="00AA59F3">
        <w:rPr>
          <w:rFonts w:ascii="Arial" w:hAnsi="Arial" w:cs="Arial"/>
          <w:b/>
          <w:color w:val="000000"/>
        </w:rPr>
        <w:t>Rimas</w:t>
      </w:r>
    </w:p>
    <w:p w14:paraId="552D7AD4" w14:textId="63347567" w:rsidR="0054189F" w:rsidRPr="00AA59F3" w:rsidRDefault="0074318F" w:rsidP="00AA59F3">
      <w:pPr>
        <w:spacing w:line="480" w:lineRule="auto"/>
        <w:ind w:left="1985"/>
        <w:jc w:val="both"/>
        <w:rPr>
          <w:rFonts w:ascii="Arial" w:hAnsi="Arial" w:cs="Arial"/>
          <w:color w:val="000000"/>
        </w:rPr>
      </w:pPr>
      <w:r w:rsidRPr="00AA59F3">
        <w:rPr>
          <w:rFonts w:ascii="Arial" w:hAnsi="Arial" w:cs="Arial"/>
          <w:color w:val="000000"/>
        </w:rPr>
        <w:t xml:space="preserve">Derivada del latín </w:t>
      </w:r>
      <w:proofErr w:type="spellStart"/>
      <w:r w:rsidRPr="00AA59F3">
        <w:rPr>
          <w:rStyle w:val="blsp-spelling-error"/>
          <w:rFonts w:ascii="Arial" w:hAnsi="Arial" w:cs="Arial"/>
          <w:i/>
          <w:color w:val="000000"/>
        </w:rPr>
        <w:t>rhytmus</w:t>
      </w:r>
      <w:proofErr w:type="spellEnd"/>
      <w:r w:rsidRPr="00AA59F3">
        <w:rPr>
          <w:rFonts w:ascii="Arial" w:hAnsi="Arial" w:cs="Arial"/>
          <w:color w:val="000000"/>
        </w:rPr>
        <w:t xml:space="preserve"> (ritmo, el cual por influencia francesa se fijó hacia el siglo </w:t>
      </w:r>
      <w:r w:rsidRPr="00AA59F3">
        <w:rPr>
          <w:rStyle w:val="blsp-spelling-error"/>
          <w:rFonts w:ascii="Arial" w:hAnsi="Arial" w:cs="Arial"/>
          <w:color w:val="000000"/>
        </w:rPr>
        <w:t>XVIII</w:t>
      </w:r>
      <w:r w:rsidRPr="00AA59F3">
        <w:rPr>
          <w:rFonts w:ascii="Arial" w:hAnsi="Arial" w:cs="Arial"/>
          <w:color w:val="000000"/>
        </w:rPr>
        <w:t xml:space="preserve">), y a su vez, del griego </w:t>
      </w:r>
      <w:proofErr w:type="spellStart"/>
      <w:r w:rsidRPr="00AA59F3">
        <w:rPr>
          <w:rStyle w:val="blsp-spelling-error"/>
          <w:rFonts w:ascii="Arial" w:hAnsi="Arial" w:cs="Arial"/>
          <w:i/>
          <w:color w:val="000000"/>
        </w:rPr>
        <w:t>rithma</w:t>
      </w:r>
      <w:proofErr w:type="spellEnd"/>
      <w:r w:rsidRPr="00AA59F3">
        <w:rPr>
          <w:rFonts w:ascii="Arial" w:hAnsi="Arial" w:cs="Arial"/>
          <w:color w:val="000000"/>
        </w:rPr>
        <w:t xml:space="preserve"> (a través del occitano antiguo </w:t>
      </w:r>
      <w:proofErr w:type="spellStart"/>
      <w:r w:rsidRPr="00AA59F3">
        <w:rPr>
          <w:rStyle w:val="blsp-spelling-error"/>
          <w:rFonts w:ascii="Arial" w:hAnsi="Arial" w:cs="Arial"/>
          <w:i/>
          <w:color w:val="000000"/>
        </w:rPr>
        <w:t>rim</w:t>
      </w:r>
      <w:proofErr w:type="spellEnd"/>
      <w:r w:rsidRPr="00AA59F3">
        <w:rPr>
          <w:rFonts w:ascii="Arial" w:hAnsi="Arial" w:cs="Arial"/>
          <w:i/>
          <w:color w:val="000000"/>
        </w:rPr>
        <w:t>,</w:t>
      </w:r>
      <w:r w:rsidRPr="00AA59F3">
        <w:rPr>
          <w:rFonts w:ascii="Arial" w:hAnsi="Arial" w:cs="Arial"/>
          <w:color w:val="000000"/>
        </w:rPr>
        <w:t xml:space="preserve"> rima significó verso o composición poética durante la Edad Media y el Siglo de Oro).</w:t>
      </w:r>
    </w:p>
    <w:p w14:paraId="1527A184" w14:textId="6E88CF93" w:rsidR="0074318F" w:rsidRPr="00AA59F3" w:rsidRDefault="0054189F" w:rsidP="00AA59F3">
      <w:pPr>
        <w:spacing w:line="480" w:lineRule="auto"/>
        <w:ind w:left="1985"/>
        <w:jc w:val="both"/>
        <w:rPr>
          <w:rFonts w:ascii="Arial" w:hAnsi="Arial" w:cs="Arial"/>
          <w:color w:val="000000"/>
        </w:rPr>
      </w:pPr>
      <w:r w:rsidRPr="00AA59F3">
        <w:rPr>
          <w:rStyle w:val="blsp-spelling-error"/>
          <w:rFonts w:ascii="Arial" w:hAnsi="Arial" w:cs="Arial"/>
          <w:color w:val="000000"/>
        </w:rPr>
        <w:t>Carreter (</w:t>
      </w:r>
      <w:r w:rsidRPr="00AA59F3">
        <w:rPr>
          <w:rFonts w:ascii="Arial" w:hAnsi="Arial" w:cs="Arial"/>
          <w:color w:val="000000"/>
        </w:rPr>
        <w:t>1994), en e</w:t>
      </w:r>
      <w:r w:rsidR="0074318F" w:rsidRPr="00AA59F3">
        <w:rPr>
          <w:rFonts w:ascii="Arial" w:hAnsi="Arial" w:cs="Arial"/>
          <w:color w:val="000000"/>
        </w:rPr>
        <w:t>l Diccionario</w:t>
      </w:r>
      <w:r w:rsidRPr="00AA59F3">
        <w:rPr>
          <w:rFonts w:ascii="Arial" w:hAnsi="Arial" w:cs="Arial"/>
          <w:color w:val="000000"/>
        </w:rPr>
        <w:t xml:space="preserve"> de Términos Filológicos</w:t>
      </w:r>
      <w:r w:rsidR="0074318F" w:rsidRPr="00AA59F3">
        <w:rPr>
          <w:rFonts w:ascii="Arial" w:hAnsi="Arial" w:cs="Arial"/>
          <w:color w:val="000000"/>
        </w:rPr>
        <w:t xml:space="preserve">, define la </w:t>
      </w:r>
      <w:r w:rsidR="00A512CE" w:rsidRPr="00AA59F3">
        <w:rPr>
          <w:rStyle w:val="blsp-spelling-error"/>
          <w:rFonts w:ascii="Arial" w:hAnsi="Arial" w:cs="Arial"/>
          <w:color w:val="000000"/>
        </w:rPr>
        <w:t>ri</w:t>
      </w:r>
      <w:r w:rsidR="0074318F" w:rsidRPr="00AA59F3">
        <w:rPr>
          <w:rStyle w:val="blsp-spelling-error"/>
          <w:rFonts w:ascii="Arial" w:hAnsi="Arial" w:cs="Arial"/>
          <w:color w:val="000000"/>
        </w:rPr>
        <w:t>ma</w:t>
      </w:r>
      <w:r w:rsidR="0074318F" w:rsidRPr="00AA59F3">
        <w:rPr>
          <w:rFonts w:ascii="Arial" w:hAnsi="Arial" w:cs="Arial"/>
          <w:color w:val="000000"/>
        </w:rPr>
        <w:t xml:space="preserve"> como: </w:t>
      </w:r>
      <w:r w:rsidR="0074318F" w:rsidRPr="00AA59F3">
        <w:rPr>
          <w:rStyle w:val="nfasis"/>
          <w:rFonts w:ascii="Arial" w:hAnsi="Arial" w:cs="Arial"/>
          <w:color w:val="000000"/>
        </w:rPr>
        <w:t>"</w:t>
      </w:r>
      <w:r w:rsidRPr="00AA59F3">
        <w:rPr>
          <w:rStyle w:val="nfasis"/>
          <w:rFonts w:ascii="Arial" w:hAnsi="Arial" w:cs="Arial"/>
          <w:i w:val="0"/>
          <w:color w:val="000000"/>
        </w:rPr>
        <w:t>I</w:t>
      </w:r>
      <w:r w:rsidR="0074318F" w:rsidRPr="00AA59F3">
        <w:rPr>
          <w:rStyle w:val="nfasis"/>
          <w:rFonts w:ascii="Arial" w:hAnsi="Arial" w:cs="Arial"/>
          <w:i w:val="0"/>
          <w:color w:val="000000"/>
        </w:rPr>
        <w:t>gualdad de los sonidos en que acaban dos o más v</w:t>
      </w:r>
      <w:r w:rsidR="0074318F" w:rsidRPr="00AA59F3">
        <w:rPr>
          <w:rStyle w:val="blsp-spelling-error"/>
          <w:rFonts w:ascii="Arial" w:hAnsi="Arial" w:cs="Arial"/>
          <w:i/>
          <w:iCs/>
          <w:color w:val="000000"/>
        </w:rPr>
        <w:t>ersos</w:t>
      </w:r>
      <w:r w:rsidR="0074318F" w:rsidRPr="00AA59F3">
        <w:rPr>
          <w:rStyle w:val="nfasis"/>
          <w:rFonts w:ascii="Arial" w:hAnsi="Arial" w:cs="Arial"/>
          <w:i w:val="0"/>
          <w:color w:val="000000"/>
        </w:rPr>
        <w:t xml:space="preserve"> a partir de la última vocal acentuada" (p. 153)</w:t>
      </w:r>
      <w:r w:rsidR="0074318F" w:rsidRPr="00AA59F3">
        <w:rPr>
          <w:rStyle w:val="nfasis"/>
          <w:rFonts w:ascii="Arial" w:hAnsi="Arial" w:cs="Arial"/>
          <w:color w:val="000000"/>
        </w:rPr>
        <w:t>,</w:t>
      </w:r>
      <w:r w:rsidR="0074318F" w:rsidRPr="00AA59F3">
        <w:rPr>
          <w:rFonts w:ascii="Arial" w:hAnsi="Arial" w:cs="Arial"/>
          <w:color w:val="000000"/>
        </w:rPr>
        <w:t xml:space="preserve"> sin distinguir desde el inicio que esa igualdad puede ser total o parcial, toda vez que puede recaer en todos los fonemas o sólo en vocálicos.</w:t>
      </w:r>
    </w:p>
    <w:p w14:paraId="2C6C02D8" w14:textId="04A33F7F" w:rsidR="0074318F" w:rsidRPr="00AA59F3" w:rsidRDefault="0074318F" w:rsidP="00AA59F3">
      <w:pPr>
        <w:spacing w:line="480" w:lineRule="auto"/>
        <w:ind w:left="1985"/>
        <w:jc w:val="both"/>
        <w:rPr>
          <w:rStyle w:val="nfasis"/>
          <w:rFonts w:ascii="Arial" w:hAnsi="Arial" w:cs="Arial"/>
          <w:i w:val="0"/>
          <w:color w:val="000000"/>
        </w:rPr>
      </w:pPr>
      <w:r w:rsidRPr="00AA59F3">
        <w:rPr>
          <w:rFonts w:ascii="Arial" w:hAnsi="Arial" w:cs="Arial"/>
          <w:color w:val="000000"/>
        </w:rPr>
        <w:t>Similar definición</w:t>
      </w:r>
      <w:r w:rsidR="0054189F" w:rsidRPr="00AA59F3">
        <w:rPr>
          <w:rFonts w:ascii="Arial" w:hAnsi="Arial" w:cs="Arial"/>
          <w:color w:val="000000"/>
        </w:rPr>
        <w:t xml:space="preserve"> da</w:t>
      </w:r>
      <w:r w:rsidR="00A512CE" w:rsidRPr="00AA59F3">
        <w:rPr>
          <w:rFonts w:ascii="Arial" w:hAnsi="Arial" w:cs="Arial"/>
          <w:color w:val="000000"/>
        </w:rPr>
        <w:t xml:space="preserve"> </w:t>
      </w:r>
      <w:proofErr w:type="spellStart"/>
      <w:r w:rsidR="0054189F" w:rsidRPr="00AA59F3">
        <w:rPr>
          <w:rStyle w:val="blsp-spelling-error"/>
          <w:rFonts w:ascii="Arial" w:hAnsi="Arial" w:cs="Arial"/>
          <w:color w:val="000000"/>
        </w:rPr>
        <w:t>Mounin</w:t>
      </w:r>
      <w:proofErr w:type="spellEnd"/>
      <w:r w:rsidR="0054189F" w:rsidRPr="00AA59F3">
        <w:rPr>
          <w:rStyle w:val="blsp-spelling-error"/>
          <w:rFonts w:ascii="Arial" w:hAnsi="Arial" w:cs="Arial"/>
          <w:color w:val="000000"/>
        </w:rPr>
        <w:t xml:space="preserve"> (</w:t>
      </w:r>
      <w:r w:rsidR="0054189F" w:rsidRPr="00AA59F3">
        <w:rPr>
          <w:rFonts w:ascii="Arial" w:hAnsi="Arial" w:cs="Arial"/>
          <w:color w:val="000000"/>
        </w:rPr>
        <w:t>1992) e</w:t>
      </w:r>
      <w:r w:rsidRPr="00AA59F3">
        <w:rPr>
          <w:rFonts w:ascii="Arial" w:hAnsi="Arial" w:cs="Arial"/>
          <w:color w:val="000000"/>
        </w:rPr>
        <w:t xml:space="preserve">n el Diccionario de </w:t>
      </w:r>
      <w:r w:rsidR="0054189F" w:rsidRPr="00AA59F3">
        <w:rPr>
          <w:rStyle w:val="blsp-spelling-error"/>
          <w:rFonts w:ascii="Arial" w:hAnsi="Arial" w:cs="Arial"/>
          <w:color w:val="000000"/>
        </w:rPr>
        <w:t>Lingüística</w:t>
      </w:r>
      <w:r w:rsidR="0054189F" w:rsidRPr="00AA59F3">
        <w:rPr>
          <w:rFonts w:ascii="Arial" w:hAnsi="Arial" w:cs="Arial"/>
          <w:color w:val="000000"/>
        </w:rPr>
        <w:t xml:space="preserve">, </w:t>
      </w:r>
      <w:r w:rsidRPr="00AA59F3">
        <w:rPr>
          <w:rFonts w:ascii="Arial" w:hAnsi="Arial" w:cs="Arial"/>
          <w:color w:val="000000"/>
        </w:rPr>
        <w:t xml:space="preserve">el cual señala que la rima corresponde a una: </w:t>
      </w:r>
      <w:r w:rsidR="0054189F" w:rsidRPr="00AA59F3">
        <w:rPr>
          <w:rStyle w:val="nfasis"/>
          <w:rFonts w:ascii="Arial" w:hAnsi="Arial" w:cs="Arial"/>
          <w:i w:val="0"/>
          <w:color w:val="000000"/>
        </w:rPr>
        <w:t>"h</w:t>
      </w:r>
      <w:r w:rsidRPr="00AA59F3">
        <w:rPr>
          <w:rStyle w:val="nfasis"/>
          <w:rFonts w:ascii="Arial" w:hAnsi="Arial" w:cs="Arial"/>
          <w:i w:val="0"/>
          <w:color w:val="000000"/>
        </w:rPr>
        <w:t>omofonía de la vocal tónica y eventualmente de los fonemas que la rodean, en la posición final de versos próximos" (p. 183).</w:t>
      </w:r>
    </w:p>
    <w:p w14:paraId="437891EF" w14:textId="377EA9EA" w:rsidR="0074318F" w:rsidRPr="00AA59F3" w:rsidRDefault="0074318F" w:rsidP="009A06BC">
      <w:pPr>
        <w:spacing w:line="480" w:lineRule="auto"/>
        <w:ind w:left="1985"/>
        <w:jc w:val="both"/>
        <w:rPr>
          <w:rFonts w:ascii="Arial" w:hAnsi="Arial" w:cs="Arial"/>
          <w:bCs/>
          <w:color w:val="000000"/>
        </w:rPr>
      </w:pPr>
      <w:r w:rsidRPr="00AA59F3">
        <w:rPr>
          <w:rStyle w:val="Textoennegrita"/>
          <w:rFonts w:ascii="Arial" w:hAnsi="Arial" w:cs="Arial"/>
          <w:b w:val="0"/>
          <w:color w:val="000000"/>
        </w:rPr>
        <w:t xml:space="preserve">Es una repetición sonora, total o parcial, que sobrevive el final de algunos o todos los versos de un texto dado, a partir de la </w:t>
      </w:r>
      <w:r w:rsidRPr="00AA59F3">
        <w:rPr>
          <w:rStyle w:val="Textoennegrita"/>
          <w:rFonts w:ascii="Arial" w:hAnsi="Arial" w:cs="Arial"/>
          <w:b w:val="0"/>
          <w:color w:val="000000"/>
        </w:rPr>
        <w:lastRenderedPageBreak/>
        <w:t>última vocal tónica. La rima se da en textos versificados sin ser condición necesaria de los mismos.</w:t>
      </w:r>
    </w:p>
    <w:p w14:paraId="600C0ED6" w14:textId="11494A9B" w:rsidR="0074318F" w:rsidRPr="00AA59F3" w:rsidRDefault="0074318F" w:rsidP="00AA59F3">
      <w:pPr>
        <w:spacing w:line="480" w:lineRule="auto"/>
        <w:ind w:left="1985"/>
        <w:jc w:val="both"/>
        <w:rPr>
          <w:rFonts w:ascii="Arial" w:hAnsi="Arial" w:cs="Arial"/>
          <w:b/>
          <w:color w:val="000000"/>
        </w:rPr>
      </w:pPr>
      <w:r w:rsidRPr="00AA59F3">
        <w:rPr>
          <w:rFonts w:ascii="Arial" w:hAnsi="Arial" w:cs="Arial"/>
          <w:color w:val="000000"/>
        </w:rPr>
        <w:t xml:space="preserve">Son especies literarias que cultivan </w:t>
      </w:r>
      <w:proofErr w:type="gramStart"/>
      <w:r w:rsidRPr="00AA59F3">
        <w:rPr>
          <w:rFonts w:ascii="Arial" w:hAnsi="Arial" w:cs="Arial"/>
          <w:color w:val="000000"/>
        </w:rPr>
        <w:t>las cuatros</w:t>
      </w:r>
      <w:proofErr w:type="gramEnd"/>
      <w:r w:rsidRPr="00AA59F3">
        <w:rPr>
          <w:rFonts w:ascii="Arial" w:hAnsi="Arial" w:cs="Arial"/>
          <w:color w:val="000000"/>
        </w:rPr>
        <w:t xml:space="preserve"> habilidades básicas propias de este nivel. Escuchar, hablar, leer y escribir. De esta manera acerca a los niños o modelos estéticos, literarios; cultivan y perfeccionan varias actividades y operaciones intelectuales; alientan a los tímidos, facilita la expresión espontánea, orienta la creatividad literaria.</w:t>
      </w:r>
    </w:p>
    <w:p w14:paraId="49A20075" w14:textId="77777777" w:rsidR="0074318F" w:rsidRPr="00AA59F3" w:rsidRDefault="0074318F" w:rsidP="00AA59F3">
      <w:pPr>
        <w:spacing w:line="480" w:lineRule="auto"/>
        <w:ind w:left="1985"/>
        <w:jc w:val="both"/>
        <w:rPr>
          <w:rFonts w:ascii="Arial" w:hAnsi="Arial" w:cs="Arial"/>
          <w:color w:val="000000"/>
        </w:rPr>
      </w:pPr>
      <w:r w:rsidRPr="00AA59F3">
        <w:rPr>
          <w:rFonts w:ascii="Arial" w:hAnsi="Arial" w:cs="Arial"/>
          <w:color w:val="000000"/>
        </w:rPr>
        <w:t>Los juegos verbales con palabras que comienzan con el mismo sonido (aliteraciones) o con palabras que riman, pueden ser realizados con preescolares y con alumnos de los primeros años de educación básica.  Su práctica favorece el desarrollo de la discriminación auditiva y de la conciencia fonológica, ambas importantes para el aprendizaje de la lectura y para los aspectos ortográficos de la escritura.</w:t>
      </w:r>
    </w:p>
    <w:p w14:paraId="66F864BD" w14:textId="77777777" w:rsidR="0074318F" w:rsidRPr="00AA59F3" w:rsidRDefault="0074318F" w:rsidP="00AA59F3">
      <w:pPr>
        <w:spacing w:before="100" w:beforeAutospacing="1" w:after="100" w:afterAutospacing="1" w:line="480" w:lineRule="auto"/>
        <w:ind w:left="1418" w:firstLine="567"/>
        <w:rPr>
          <w:rFonts w:ascii="Arial" w:hAnsi="Arial" w:cs="Arial"/>
          <w:color w:val="000000"/>
        </w:rPr>
      </w:pPr>
      <w:r w:rsidRPr="00AA59F3">
        <w:rPr>
          <w:rFonts w:ascii="Arial" w:hAnsi="Arial" w:cs="Arial"/>
          <w:color w:val="000000"/>
        </w:rPr>
        <w:t>Para la utilización de la rima, el docente deberá:</w:t>
      </w:r>
    </w:p>
    <w:p w14:paraId="623D9780" w14:textId="77777777" w:rsidR="0074318F" w:rsidRPr="00AA59F3" w:rsidRDefault="0074318F" w:rsidP="00AA59F3">
      <w:pPr>
        <w:pStyle w:val="Sinespaciado"/>
        <w:numPr>
          <w:ilvl w:val="0"/>
          <w:numId w:val="12"/>
        </w:numPr>
        <w:spacing w:line="480" w:lineRule="auto"/>
        <w:ind w:left="2552" w:hanging="567"/>
        <w:jc w:val="both"/>
        <w:rPr>
          <w:rFonts w:ascii="Arial" w:hAnsi="Arial" w:cs="Arial"/>
        </w:rPr>
      </w:pPr>
      <w:r w:rsidRPr="00AA59F3">
        <w:rPr>
          <w:rFonts w:ascii="Arial" w:hAnsi="Arial" w:cs="Arial"/>
        </w:rPr>
        <w:t xml:space="preserve">Conversar con sus alumnos acerca de la rima, creando ejemplos con ellos. </w:t>
      </w:r>
    </w:p>
    <w:p w14:paraId="6FE9F877" w14:textId="77777777" w:rsidR="0074318F" w:rsidRPr="00AA59F3" w:rsidRDefault="0074318F" w:rsidP="00AA59F3">
      <w:pPr>
        <w:pStyle w:val="Sinespaciado"/>
        <w:numPr>
          <w:ilvl w:val="0"/>
          <w:numId w:val="12"/>
        </w:numPr>
        <w:spacing w:line="480" w:lineRule="auto"/>
        <w:ind w:left="2552" w:hanging="567"/>
        <w:jc w:val="both"/>
        <w:rPr>
          <w:rFonts w:ascii="Arial" w:hAnsi="Arial" w:cs="Arial"/>
        </w:rPr>
      </w:pPr>
      <w:r w:rsidRPr="00AA59F3">
        <w:rPr>
          <w:rFonts w:ascii="Arial" w:hAnsi="Arial" w:cs="Arial"/>
        </w:rPr>
        <w:t xml:space="preserve">Aclarar dudas que pudieran surgir. </w:t>
      </w:r>
    </w:p>
    <w:p w14:paraId="7DEDEDCE" w14:textId="77777777" w:rsidR="0074318F" w:rsidRPr="00AA59F3" w:rsidRDefault="0074318F" w:rsidP="00AA59F3">
      <w:pPr>
        <w:pStyle w:val="Sinespaciado"/>
        <w:numPr>
          <w:ilvl w:val="0"/>
          <w:numId w:val="12"/>
        </w:numPr>
        <w:spacing w:line="480" w:lineRule="auto"/>
        <w:ind w:left="2552" w:hanging="567"/>
        <w:jc w:val="both"/>
        <w:rPr>
          <w:rFonts w:ascii="Arial" w:hAnsi="Arial" w:cs="Arial"/>
        </w:rPr>
      </w:pPr>
      <w:r w:rsidRPr="00AA59F3">
        <w:rPr>
          <w:rFonts w:ascii="Arial" w:hAnsi="Arial" w:cs="Arial"/>
        </w:rPr>
        <w:t xml:space="preserve">Comprobar que los alumnos realicen las actividades propuestas. </w:t>
      </w:r>
    </w:p>
    <w:p w14:paraId="2BC8EC5A" w14:textId="77777777" w:rsidR="009F1C41" w:rsidRPr="00AA59F3" w:rsidRDefault="0074318F" w:rsidP="00AA59F3">
      <w:pPr>
        <w:pStyle w:val="Sinespaciado"/>
        <w:numPr>
          <w:ilvl w:val="0"/>
          <w:numId w:val="12"/>
        </w:numPr>
        <w:spacing w:line="480" w:lineRule="auto"/>
        <w:ind w:left="2552" w:hanging="567"/>
        <w:jc w:val="both"/>
        <w:rPr>
          <w:rFonts w:ascii="Arial" w:hAnsi="Arial" w:cs="Arial"/>
        </w:rPr>
      </w:pPr>
      <w:r w:rsidRPr="00AA59F3">
        <w:rPr>
          <w:rFonts w:ascii="Arial" w:hAnsi="Arial" w:cs="Arial"/>
        </w:rPr>
        <w:t xml:space="preserve">Estimular la creatividad de los niños. </w:t>
      </w:r>
    </w:p>
    <w:p w14:paraId="561FFD8E" w14:textId="77777777" w:rsidR="0074318F" w:rsidRPr="00AA59F3" w:rsidRDefault="0074318F" w:rsidP="00AA59F3">
      <w:pPr>
        <w:spacing w:line="480" w:lineRule="auto"/>
        <w:ind w:left="1418" w:firstLine="567"/>
        <w:rPr>
          <w:rFonts w:ascii="Arial" w:hAnsi="Arial" w:cs="Arial"/>
          <w:color w:val="000000"/>
        </w:rPr>
      </w:pPr>
      <w:r w:rsidRPr="00AA59F3">
        <w:rPr>
          <w:rFonts w:ascii="Arial" w:hAnsi="Arial" w:cs="Arial"/>
          <w:color w:val="000000"/>
        </w:rPr>
        <w:t>Ejemplo:</w:t>
      </w:r>
    </w:p>
    <w:p w14:paraId="244F07A8" w14:textId="77777777" w:rsidR="0074318F" w:rsidRPr="00AA59F3" w:rsidRDefault="0074318F" w:rsidP="00AA59F3">
      <w:pPr>
        <w:spacing w:line="480" w:lineRule="auto"/>
        <w:ind w:left="1418" w:firstLine="567"/>
        <w:rPr>
          <w:rFonts w:ascii="Arial" w:hAnsi="Arial" w:cs="Arial"/>
          <w:bCs/>
          <w:color w:val="000000"/>
        </w:rPr>
      </w:pPr>
      <w:r w:rsidRPr="00AA59F3">
        <w:rPr>
          <w:rFonts w:ascii="Arial" w:hAnsi="Arial" w:cs="Arial"/>
          <w:bCs/>
          <w:color w:val="000000"/>
        </w:rPr>
        <w:t>A la una sale la luna.</w:t>
      </w:r>
    </w:p>
    <w:p w14:paraId="06E56E0F" w14:textId="77777777" w:rsidR="0074318F" w:rsidRPr="00AA59F3" w:rsidRDefault="0074318F" w:rsidP="00AA59F3">
      <w:pPr>
        <w:spacing w:line="480" w:lineRule="auto"/>
        <w:ind w:left="1418" w:firstLine="567"/>
        <w:rPr>
          <w:rFonts w:ascii="Arial" w:hAnsi="Arial" w:cs="Arial"/>
          <w:color w:val="000000"/>
        </w:rPr>
      </w:pPr>
      <w:r w:rsidRPr="00AA59F3">
        <w:rPr>
          <w:rFonts w:ascii="Arial" w:hAnsi="Arial" w:cs="Arial"/>
          <w:color w:val="000000"/>
        </w:rPr>
        <w:lastRenderedPageBreak/>
        <w:t>A las dos comes arroz,</w:t>
      </w:r>
    </w:p>
    <w:p w14:paraId="2ABBE781" w14:textId="77777777" w:rsidR="0074318F" w:rsidRPr="00AA59F3" w:rsidRDefault="0074318F" w:rsidP="00AA59F3">
      <w:pPr>
        <w:spacing w:line="480" w:lineRule="auto"/>
        <w:ind w:left="1418" w:firstLine="567"/>
        <w:rPr>
          <w:rFonts w:ascii="Arial" w:hAnsi="Arial" w:cs="Arial"/>
          <w:color w:val="000000"/>
        </w:rPr>
      </w:pPr>
      <w:r w:rsidRPr="00AA59F3">
        <w:rPr>
          <w:rFonts w:ascii="Arial" w:hAnsi="Arial" w:cs="Arial"/>
          <w:color w:val="000000"/>
        </w:rPr>
        <w:t>A las tres sale Andrés.</w:t>
      </w:r>
    </w:p>
    <w:p w14:paraId="05AD003B" w14:textId="66D703FE" w:rsidR="0074318F" w:rsidRPr="00AA59F3" w:rsidRDefault="0074318F" w:rsidP="00AA59F3">
      <w:pPr>
        <w:spacing w:line="480" w:lineRule="auto"/>
        <w:ind w:left="1418" w:firstLine="567"/>
        <w:rPr>
          <w:rFonts w:ascii="Arial" w:hAnsi="Arial" w:cs="Arial"/>
          <w:color w:val="000000"/>
        </w:rPr>
      </w:pPr>
      <w:r w:rsidRPr="00AA59F3">
        <w:rPr>
          <w:rFonts w:ascii="Arial" w:hAnsi="Arial" w:cs="Arial"/>
          <w:color w:val="000000"/>
        </w:rPr>
        <w:t xml:space="preserve">A las </w:t>
      </w:r>
      <w:r w:rsidR="00677BBB" w:rsidRPr="00AA59F3">
        <w:rPr>
          <w:rFonts w:ascii="Arial" w:hAnsi="Arial" w:cs="Arial"/>
          <w:color w:val="000000"/>
        </w:rPr>
        <w:t>cuatro te</w:t>
      </w:r>
      <w:r w:rsidRPr="00AA59F3">
        <w:rPr>
          <w:rFonts w:ascii="Arial" w:hAnsi="Arial" w:cs="Arial"/>
          <w:color w:val="000000"/>
        </w:rPr>
        <w:t xml:space="preserve"> vas al teatro.</w:t>
      </w:r>
    </w:p>
    <w:p w14:paraId="58EE8C08" w14:textId="77777777" w:rsidR="0074318F" w:rsidRPr="00AA59F3" w:rsidRDefault="0074318F" w:rsidP="00AA59F3">
      <w:pPr>
        <w:spacing w:line="480" w:lineRule="auto"/>
        <w:ind w:left="1418" w:firstLine="567"/>
        <w:rPr>
          <w:rFonts w:ascii="Arial" w:hAnsi="Arial" w:cs="Arial"/>
          <w:color w:val="000000"/>
        </w:rPr>
      </w:pPr>
      <w:r w:rsidRPr="00AA59F3">
        <w:rPr>
          <w:rFonts w:ascii="Arial" w:hAnsi="Arial" w:cs="Arial"/>
          <w:color w:val="000000"/>
        </w:rPr>
        <w:t>A las cinco doy un brinco.</w:t>
      </w:r>
    </w:p>
    <w:p w14:paraId="527EFC60" w14:textId="77777777" w:rsidR="0074318F" w:rsidRPr="00AA59F3" w:rsidRDefault="0074318F" w:rsidP="00AA59F3">
      <w:pPr>
        <w:spacing w:line="480" w:lineRule="auto"/>
        <w:ind w:left="1418" w:firstLine="567"/>
        <w:rPr>
          <w:rFonts w:ascii="Arial" w:hAnsi="Arial" w:cs="Arial"/>
          <w:color w:val="000000"/>
        </w:rPr>
      </w:pPr>
      <w:r w:rsidRPr="00AA59F3">
        <w:rPr>
          <w:rFonts w:ascii="Arial" w:hAnsi="Arial" w:cs="Arial"/>
          <w:color w:val="000000"/>
        </w:rPr>
        <w:t>A las seis salta el pez.</w:t>
      </w:r>
    </w:p>
    <w:p w14:paraId="6CA4D72C" w14:textId="77777777" w:rsidR="0074318F" w:rsidRPr="00AA59F3" w:rsidRDefault="0074318F" w:rsidP="00AA59F3">
      <w:pPr>
        <w:spacing w:line="480" w:lineRule="auto"/>
        <w:ind w:left="1418" w:firstLine="567"/>
        <w:rPr>
          <w:rFonts w:ascii="Arial" w:hAnsi="Arial" w:cs="Arial"/>
          <w:color w:val="000000"/>
        </w:rPr>
      </w:pPr>
      <w:r w:rsidRPr="00AA59F3">
        <w:rPr>
          <w:rFonts w:ascii="Arial" w:hAnsi="Arial" w:cs="Arial"/>
          <w:color w:val="000000"/>
        </w:rPr>
        <w:t>A las siete se va el cohete.</w:t>
      </w:r>
    </w:p>
    <w:p w14:paraId="0B372405" w14:textId="43BFD28F" w:rsidR="00C1701C" w:rsidRPr="00AA59F3" w:rsidRDefault="0074318F" w:rsidP="00AA59F3">
      <w:pPr>
        <w:spacing w:line="480" w:lineRule="auto"/>
        <w:ind w:left="1418" w:firstLine="567"/>
        <w:rPr>
          <w:rFonts w:ascii="Arial" w:hAnsi="Arial" w:cs="Arial"/>
          <w:color w:val="000000"/>
        </w:rPr>
      </w:pPr>
      <w:r w:rsidRPr="00AA59F3">
        <w:rPr>
          <w:rFonts w:ascii="Arial" w:hAnsi="Arial" w:cs="Arial"/>
          <w:color w:val="000000"/>
        </w:rPr>
        <w:t>A las ocho como un bizcocho.</w:t>
      </w:r>
    </w:p>
    <w:p w14:paraId="27869535" w14:textId="790C8AAA" w:rsidR="0074318F" w:rsidRPr="00AA59F3" w:rsidRDefault="00EE5529" w:rsidP="00AA59F3">
      <w:pPr>
        <w:spacing w:line="480" w:lineRule="auto"/>
        <w:ind w:left="708"/>
        <w:rPr>
          <w:rFonts w:ascii="Arial" w:hAnsi="Arial" w:cs="Arial"/>
          <w:b/>
          <w:bCs/>
          <w:color w:val="000000"/>
        </w:rPr>
      </w:pPr>
      <w:r w:rsidRPr="00AA59F3">
        <w:rPr>
          <w:rFonts w:ascii="Arial" w:hAnsi="Arial" w:cs="Arial"/>
          <w:b/>
          <w:bCs/>
          <w:color w:val="000000"/>
        </w:rPr>
        <w:t>2</w:t>
      </w:r>
      <w:r w:rsidR="0074318F" w:rsidRPr="00AA59F3">
        <w:rPr>
          <w:rFonts w:ascii="Arial" w:hAnsi="Arial" w:cs="Arial"/>
          <w:b/>
          <w:bCs/>
          <w:color w:val="000000"/>
        </w:rPr>
        <w:t>.</w:t>
      </w:r>
      <w:r w:rsidRPr="00AA59F3">
        <w:rPr>
          <w:rFonts w:ascii="Arial" w:hAnsi="Arial" w:cs="Arial"/>
          <w:b/>
          <w:bCs/>
          <w:color w:val="000000"/>
        </w:rPr>
        <w:t>3</w:t>
      </w:r>
      <w:r w:rsidR="0054189F" w:rsidRPr="00AA59F3">
        <w:rPr>
          <w:rFonts w:ascii="Arial" w:hAnsi="Arial" w:cs="Arial"/>
          <w:b/>
          <w:bCs/>
          <w:color w:val="000000"/>
        </w:rPr>
        <w:t>.8</w:t>
      </w:r>
      <w:r w:rsidR="00D73AEB" w:rsidRPr="00AA59F3">
        <w:rPr>
          <w:rFonts w:ascii="Arial" w:hAnsi="Arial" w:cs="Arial"/>
          <w:b/>
          <w:bCs/>
          <w:color w:val="000000"/>
        </w:rPr>
        <w:t xml:space="preserve">. </w:t>
      </w:r>
      <w:r w:rsidR="0074318F" w:rsidRPr="00AA59F3">
        <w:rPr>
          <w:rFonts w:ascii="Arial" w:hAnsi="Arial" w:cs="Arial"/>
          <w:b/>
          <w:bCs/>
          <w:color w:val="000000"/>
        </w:rPr>
        <w:t xml:space="preserve"> </w:t>
      </w:r>
      <w:proofErr w:type="gramStart"/>
      <w:r w:rsidR="0074318F" w:rsidRPr="00AA59F3">
        <w:rPr>
          <w:rFonts w:ascii="Arial" w:hAnsi="Arial" w:cs="Arial"/>
          <w:b/>
          <w:bCs/>
          <w:color w:val="000000"/>
        </w:rPr>
        <w:t>Metodología  de</w:t>
      </w:r>
      <w:proofErr w:type="gramEnd"/>
      <w:r w:rsidR="0074318F" w:rsidRPr="00AA59F3">
        <w:rPr>
          <w:rFonts w:ascii="Arial" w:hAnsi="Arial" w:cs="Arial"/>
          <w:b/>
          <w:bCs/>
          <w:color w:val="000000"/>
        </w:rPr>
        <w:t xml:space="preserve"> utilización de los juegos verbales</w:t>
      </w:r>
    </w:p>
    <w:p w14:paraId="7116EB91" w14:textId="77777777" w:rsidR="0074318F" w:rsidRPr="00AA59F3" w:rsidRDefault="0074318F" w:rsidP="00AA59F3">
      <w:pPr>
        <w:spacing w:line="480" w:lineRule="auto"/>
        <w:ind w:left="1416"/>
        <w:rPr>
          <w:rFonts w:ascii="Arial" w:hAnsi="Arial" w:cs="Arial"/>
          <w:color w:val="000000"/>
        </w:rPr>
      </w:pPr>
      <w:r w:rsidRPr="00AA59F3">
        <w:rPr>
          <w:rFonts w:ascii="Arial" w:hAnsi="Arial" w:cs="Arial"/>
          <w:bCs/>
          <w:color w:val="000000"/>
        </w:rPr>
        <w:t>Para la utilización de los juegos verbales en clase, se sugiere seguir los siguientes pasos</w:t>
      </w:r>
      <w:r w:rsidRPr="00AA59F3">
        <w:rPr>
          <w:rFonts w:ascii="Arial" w:hAnsi="Arial" w:cs="Arial"/>
          <w:b/>
          <w:bCs/>
          <w:color w:val="000000"/>
        </w:rPr>
        <w:t>:</w:t>
      </w:r>
    </w:p>
    <w:p w14:paraId="1758074C" w14:textId="77777777" w:rsidR="0074318F" w:rsidRPr="00AA59F3" w:rsidRDefault="0074318F" w:rsidP="00AA59F3">
      <w:pPr>
        <w:numPr>
          <w:ilvl w:val="0"/>
          <w:numId w:val="2"/>
        </w:numPr>
        <w:tabs>
          <w:tab w:val="num" w:pos="-1092"/>
        </w:tabs>
        <w:spacing w:before="100" w:beforeAutospacing="1" w:after="100" w:afterAutospacing="1" w:line="480" w:lineRule="auto"/>
        <w:ind w:left="1985" w:hanging="567"/>
        <w:jc w:val="both"/>
        <w:rPr>
          <w:rFonts w:ascii="Arial" w:hAnsi="Arial" w:cs="Arial"/>
          <w:color w:val="000000"/>
        </w:rPr>
      </w:pPr>
      <w:r w:rsidRPr="00AA59F3">
        <w:rPr>
          <w:rFonts w:ascii="Arial" w:hAnsi="Arial" w:cs="Arial"/>
          <w:color w:val="000000"/>
        </w:rPr>
        <w:t xml:space="preserve">Procure trabajar con sus alumnos las distintas actividades de juegos verbales, desde una perspectiva lúdica. Permítales investigar y trabajar motivados respecto a ellos. </w:t>
      </w:r>
    </w:p>
    <w:p w14:paraId="271CBE8F" w14:textId="77777777" w:rsidR="0074318F" w:rsidRPr="00AA59F3" w:rsidRDefault="0074318F" w:rsidP="00AA59F3">
      <w:pPr>
        <w:numPr>
          <w:ilvl w:val="0"/>
          <w:numId w:val="2"/>
        </w:numPr>
        <w:tabs>
          <w:tab w:val="num" w:pos="-384"/>
        </w:tabs>
        <w:spacing w:before="100" w:beforeAutospacing="1" w:after="100" w:afterAutospacing="1" w:line="480" w:lineRule="auto"/>
        <w:ind w:left="1985" w:hanging="567"/>
        <w:jc w:val="both"/>
        <w:rPr>
          <w:rFonts w:ascii="Arial" w:hAnsi="Arial" w:cs="Arial"/>
          <w:color w:val="000000"/>
        </w:rPr>
      </w:pPr>
      <w:r w:rsidRPr="00AA59F3">
        <w:rPr>
          <w:rFonts w:ascii="Arial" w:hAnsi="Arial" w:cs="Arial"/>
          <w:color w:val="000000"/>
        </w:rPr>
        <w:t xml:space="preserve">Familiarice a los niños con los diferentes tipos de juegos verbales. </w:t>
      </w:r>
    </w:p>
    <w:p w14:paraId="14C74686" w14:textId="77777777" w:rsidR="0074318F" w:rsidRPr="00AA59F3" w:rsidRDefault="0074318F" w:rsidP="00AA59F3">
      <w:pPr>
        <w:numPr>
          <w:ilvl w:val="0"/>
          <w:numId w:val="2"/>
        </w:numPr>
        <w:tabs>
          <w:tab w:val="num" w:pos="-384"/>
        </w:tabs>
        <w:spacing w:before="100" w:beforeAutospacing="1" w:after="100" w:afterAutospacing="1" w:line="480" w:lineRule="auto"/>
        <w:ind w:left="1985" w:hanging="567"/>
        <w:jc w:val="both"/>
        <w:rPr>
          <w:rFonts w:ascii="Arial" w:hAnsi="Arial" w:cs="Arial"/>
          <w:color w:val="000000"/>
        </w:rPr>
      </w:pPr>
      <w:r w:rsidRPr="00AA59F3">
        <w:rPr>
          <w:rFonts w:ascii="Arial" w:hAnsi="Arial" w:cs="Arial"/>
          <w:color w:val="000000"/>
        </w:rPr>
        <w:t xml:space="preserve">Promueva en ellos la lectura y la investigación de distintas posibilidades lingüísticas, acordes con el nivel y curso en que las trabajará. </w:t>
      </w:r>
    </w:p>
    <w:p w14:paraId="3BE93C9A" w14:textId="77777777" w:rsidR="0074318F" w:rsidRPr="00AA59F3" w:rsidRDefault="0074318F" w:rsidP="00AA59F3">
      <w:pPr>
        <w:numPr>
          <w:ilvl w:val="0"/>
          <w:numId w:val="2"/>
        </w:numPr>
        <w:tabs>
          <w:tab w:val="num" w:pos="-384"/>
        </w:tabs>
        <w:spacing w:before="100" w:beforeAutospacing="1" w:after="100" w:afterAutospacing="1" w:line="480" w:lineRule="auto"/>
        <w:ind w:left="1985" w:hanging="567"/>
        <w:jc w:val="both"/>
        <w:rPr>
          <w:rFonts w:ascii="Arial" w:hAnsi="Arial" w:cs="Arial"/>
          <w:color w:val="000000"/>
        </w:rPr>
      </w:pPr>
      <w:r w:rsidRPr="00AA59F3">
        <w:rPr>
          <w:rFonts w:ascii="Arial" w:hAnsi="Arial" w:cs="Arial"/>
          <w:color w:val="000000"/>
        </w:rPr>
        <w:t xml:space="preserve">Permita a los alumnos la creación de variados juegos de lenguaje. </w:t>
      </w:r>
    </w:p>
    <w:p w14:paraId="7DC6A314" w14:textId="77777777" w:rsidR="0074318F" w:rsidRPr="00AA59F3" w:rsidRDefault="0074318F" w:rsidP="00AA59F3">
      <w:pPr>
        <w:numPr>
          <w:ilvl w:val="0"/>
          <w:numId w:val="2"/>
        </w:numPr>
        <w:tabs>
          <w:tab w:val="num" w:pos="-384"/>
        </w:tabs>
        <w:spacing w:before="100" w:beforeAutospacing="1" w:after="100" w:afterAutospacing="1" w:line="480" w:lineRule="auto"/>
        <w:ind w:left="1985" w:hanging="567"/>
        <w:jc w:val="both"/>
        <w:rPr>
          <w:rFonts w:ascii="Arial" w:hAnsi="Arial" w:cs="Arial"/>
          <w:color w:val="000000"/>
        </w:rPr>
      </w:pPr>
      <w:r w:rsidRPr="00AA59F3">
        <w:rPr>
          <w:rFonts w:ascii="Arial" w:hAnsi="Arial" w:cs="Arial"/>
          <w:color w:val="000000"/>
        </w:rPr>
        <w:t xml:space="preserve">Promueva el intercambio de las creaciones de cada uno, para que así puedan mostrar lo que han hecho y conocer lo realizado por otros. </w:t>
      </w:r>
    </w:p>
    <w:p w14:paraId="486B2CE0" w14:textId="77777777" w:rsidR="0074318F" w:rsidRPr="00AA59F3" w:rsidRDefault="0074318F" w:rsidP="00AA59F3">
      <w:pPr>
        <w:numPr>
          <w:ilvl w:val="0"/>
          <w:numId w:val="2"/>
        </w:numPr>
        <w:tabs>
          <w:tab w:val="num" w:pos="-384"/>
        </w:tabs>
        <w:spacing w:before="100" w:beforeAutospacing="1" w:after="100" w:afterAutospacing="1" w:line="480" w:lineRule="auto"/>
        <w:ind w:left="1985" w:hanging="567"/>
        <w:jc w:val="both"/>
        <w:rPr>
          <w:rFonts w:ascii="Arial" w:hAnsi="Arial" w:cs="Arial"/>
          <w:color w:val="000000"/>
        </w:rPr>
      </w:pPr>
      <w:r w:rsidRPr="00AA59F3">
        <w:rPr>
          <w:rFonts w:ascii="Arial" w:hAnsi="Arial" w:cs="Arial"/>
          <w:color w:val="000000"/>
        </w:rPr>
        <w:t xml:space="preserve">Propóngales que ejecuten transformaciones en los juegos y, en base a ellos, creen otros nuevos. </w:t>
      </w:r>
    </w:p>
    <w:p w14:paraId="52A57BE5" w14:textId="77777777" w:rsidR="0074318F" w:rsidRPr="00AA59F3" w:rsidRDefault="0074318F" w:rsidP="00AA59F3">
      <w:pPr>
        <w:numPr>
          <w:ilvl w:val="0"/>
          <w:numId w:val="2"/>
        </w:numPr>
        <w:tabs>
          <w:tab w:val="num" w:pos="-384"/>
        </w:tabs>
        <w:spacing w:before="100" w:beforeAutospacing="1" w:after="100" w:afterAutospacing="1" w:line="480" w:lineRule="auto"/>
        <w:ind w:left="1985" w:hanging="567"/>
        <w:jc w:val="both"/>
        <w:rPr>
          <w:rFonts w:ascii="Arial" w:hAnsi="Arial" w:cs="Arial"/>
          <w:color w:val="000000"/>
        </w:rPr>
      </w:pPr>
      <w:r w:rsidRPr="00AA59F3">
        <w:rPr>
          <w:rFonts w:ascii="Arial" w:hAnsi="Arial" w:cs="Arial"/>
          <w:color w:val="000000"/>
        </w:rPr>
        <w:lastRenderedPageBreak/>
        <w:t xml:space="preserve">Pídales que elaboren un libro con las creaciones de cada uno. </w:t>
      </w:r>
    </w:p>
    <w:p w14:paraId="318ED6F6" w14:textId="77777777" w:rsidR="0074318F" w:rsidRPr="00AA59F3" w:rsidRDefault="0074318F" w:rsidP="00AA59F3">
      <w:pPr>
        <w:numPr>
          <w:ilvl w:val="0"/>
          <w:numId w:val="2"/>
        </w:numPr>
        <w:tabs>
          <w:tab w:val="num" w:pos="-384"/>
        </w:tabs>
        <w:spacing w:before="100" w:beforeAutospacing="1" w:after="100" w:afterAutospacing="1" w:line="480" w:lineRule="auto"/>
        <w:ind w:left="1985" w:hanging="567"/>
        <w:jc w:val="both"/>
        <w:rPr>
          <w:rFonts w:ascii="Arial" w:hAnsi="Arial" w:cs="Arial"/>
          <w:color w:val="000000"/>
        </w:rPr>
      </w:pPr>
      <w:r w:rsidRPr="00AA59F3">
        <w:rPr>
          <w:rFonts w:ascii="Arial" w:hAnsi="Arial" w:cs="Arial"/>
          <w:color w:val="000000"/>
        </w:rPr>
        <w:t xml:space="preserve">Organice competencias con sus alumnos, </w:t>
      </w:r>
      <w:proofErr w:type="gramStart"/>
      <w:r w:rsidRPr="00AA59F3">
        <w:rPr>
          <w:rFonts w:ascii="Arial" w:hAnsi="Arial" w:cs="Arial"/>
          <w:color w:val="000000"/>
        </w:rPr>
        <w:t>resultando vencedora</w:t>
      </w:r>
      <w:proofErr w:type="gramEnd"/>
      <w:r w:rsidRPr="00AA59F3">
        <w:rPr>
          <w:rFonts w:ascii="Arial" w:hAnsi="Arial" w:cs="Arial"/>
          <w:color w:val="000000"/>
        </w:rPr>
        <w:t xml:space="preserve"> la fila que tenga mayor cantidad de juegos verbales. En estas actividades, es conveniente reforzar en los alumnos la capacidad para respetar turnos de participación, como así también, para enfrentar el triunfo y/o el fracaso. </w:t>
      </w:r>
    </w:p>
    <w:p w14:paraId="4FD95BE1" w14:textId="77777777" w:rsidR="00644365" w:rsidRPr="00AA59F3" w:rsidRDefault="0074318F" w:rsidP="00AA59F3">
      <w:pPr>
        <w:numPr>
          <w:ilvl w:val="0"/>
          <w:numId w:val="2"/>
        </w:numPr>
        <w:tabs>
          <w:tab w:val="num" w:pos="-384"/>
        </w:tabs>
        <w:spacing w:before="100" w:beforeAutospacing="1" w:after="100" w:afterAutospacing="1" w:line="480" w:lineRule="auto"/>
        <w:ind w:left="1985" w:hanging="567"/>
        <w:jc w:val="both"/>
        <w:rPr>
          <w:rFonts w:ascii="Arial" w:hAnsi="Arial" w:cs="Arial"/>
          <w:b/>
          <w:color w:val="000000"/>
        </w:rPr>
      </w:pPr>
      <w:r w:rsidRPr="00AA59F3">
        <w:rPr>
          <w:rFonts w:ascii="Arial" w:hAnsi="Arial" w:cs="Arial"/>
          <w:color w:val="000000"/>
        </w:rPr>
        <w:t>Permita a sus alumnos elegir el juego verbal que más les agrade, y en base a él desarrollar un trabajo individual de recolección y elaboración de un cuaderno de creaciones</w:t>
      </w:r>
      <w:r w:rsidRPr="00AA59F3">
        <w:rPr>
          <w:rFonts w:ascii="Arial" w:hAnsi="Arial" w:cs="Arial"/>
          <w:b/>
          <w:color w:val="000000"/>
        </w:rPr>
        <w:t>.</w:t>
      </w:r>
    </w:p>
    <w:p w14:paraId="75ACE571" w14:textId="0BCE6898" w:rsidR="00D13940" w:rsidRPr="00AA59F3" w:rsidRDefault="00EE5529" w:rsidP="00AA59F3">
      <w:pPr>
        <w:tabs>
          <w:tab w:val="left" w:pos="720"/>
        </w:tabs>
        <w:spacing w:line="480" w:lineRule="auto"/>
        <w:jc w:val="both"/>
        <w:rPr>
          <w:rFonts w:ascii="Arial" w:hAnsi="Arial" w:cs="Arial"/>
          <w:b/>
          <w:color w:val="000000"/>
        </w:rPr>
      </w:pPr>
      <w:r w:rsidRPr="00AA59F3">
        <w:rPr>
          <w:rFonts w:ascii="Arial" w:hAnsi="Arial" w:cs="Arial"/>
          <w:b/>
          <w:color w:val="000000"/>
        </w:rPr>
        <w:t xml:space="preserve">2.4. </w:t>
      </w:r>
      <w:r w:rsidR="00D73AEB" w:rsidRPr="00AA59F3">
        <w:rPr>
          <w:rFonts w:ascii="Arial" w:hAnsi="Arial" w:cs="Arial"/>
          <w:b/>
          <w:color w:val="000000"/>
        </w:rPr>
        <w:t xml:space="preserve"> </w:t>
      </w:r>
      <w:r w:rsidR="00D13940" w:rsidRPr="00AA59F3">
        <w:rPr>
          <w:rFonts w:ascii="Arial" w:hAnsi="Arial" w:cs="Arial"/>
          <w:b/>
          <w:color w:val="000000"/>
        </w:rPr>
        <w:t>Lenguaje oral</w:t>
      </w:r>
    </w:p>
    <w:p w14:paraId="04EB091B" w14:textId="55BE5C55" w:rsidR="00D13940" w:rsidRPr="00AA59F3" w:rsidRDefault="00EE5529" w:rsidP="00AA59F3">
      <w:pPr>
        <w:pStyle w:val="Prrafodelista"/>
        <w:tabs>
          <w:tab w:val="left" w:pos="1620"/>
        </w:tabs>
        <w:spacing w:line="480" w:lineRule="auto"/>
        <w:ind w:left="1440" w:hanging="732"/>
        <w:jc w:val="both"/>
        <w:rPr>
          <w:rFonts w:ascii="Arial" w:hAnsi="Arial" w:cs="Arial"/>
          <w:b/>
          <w:color w:val="000000"/>
        </w:rPr>
      </w:pPr>
      <w:r w:rsidRPr="00AA59F3">
        <w:rPr>
          <w:rFonts w:ascii="Arial" w:hAnsi="Arial" w:cs="Arial"/>
          <w:b/>
          <w:color w:val="000000"/>
        </w:rPr>
        <w:t>2.4.1.</w:t>
      </w:r>
      <w:r w:rsidR="00D13940" w:rsidRPr="00AA59F3">
        <w:rPr>
          <w:rFonts w:ascii="Arial" w:hAnsi="Arial" w:cs="Arial"/>
          <w:b/>
          <w:color w:val="000000"/>
        </w:rPr>
        <w:tab/>
        <w:t xml:space="preserve">Definición del </w:t>
      </w:r>
      <w:r w:rsidR="009734D8" w:rsidRPr="00AA59F3">
        <w:rPr>
          <w:rFonts w:ascii="Arial" w:hAnsi="Arial" w:cs="Arial"/>
          <w:b/>
          <w:color w:val="000000"/>
        </w:rPr>
        <w:t>l</w:t>
      </w:r>
      <w:r w:rsidR="00D13940" w:rsidRPr="00AA59F3">
        <w:rPr>
          <w:rFonts w:ascii="Arial" w:hAnsi="Arial" w:cs="Arial"/>
          <w:b/>
          <w:color w:val="000000"/>
        </w:rPr>
        <w:t>enguaje</w:t>
      </w:r>
    </w:p>
    <w:p w14:paraId="03C7CC70" w14:textId="7C07C899" w:rsidR="00D13940" w:rsidRPr="00AA59F3" w:rsidRDefault="00D13940" w:rsidP="00AA59F3">
      <w:pPr>
        <w:spacing w:line="480" w:lineRule="auto"/>
        <w:ind w:left="1418"/>
        <w:jc w:val="both"/>
        <w:rPr>
          <w:rFonts w:ascii="Arial" w:hAnsi="Arial" w:cs="Arial"/>
          <w:color w:val="000000"/>
        </w:rPr>
      </w:pPr>
      <w:r w:rsidRPr="00AA59F3">
        <w:rPr>
          <w:rFonts w:ascii="Arial" w:hAnsi="Arial" w:cs="Arial"/>
          <w:color w:val="000000"/>
        </w:rPr>
        <w:t>Según Avendaño (2006), “El lenguaje oral constituye el modo natural de manifestación verbal. Se define como el medio de comunicación humana” (p. 43)</w:t>
      </w:r>
    </w:p>
    <w:p w14:paraId="22FAAA00" w14:textId="77777777" w:rsidR="00D13940" w:rsidRPr="00AA59F3" w:rsidRDefault="00D13940" w:rsidP="00AA59F3">
      <w:pPr>
        <w:pStyle w:val="Prrafodelista"/>
        <w:spacing w:line="480" w:lineRule="auto"/>
        <w:ind w:left="1418"/>
        <w:jc w:val="both"/>
        <w:rPr>
          <w:rFonts w:ascii="Arial" w:hAnsi="Arial" w:cs="Arial"/>
          <w:b/>
          <w:color w:val="000000"/>
        </w:rPr>
      </w:pPr>
      <w:r w:rsidRPr="00AA59F3">
        <w:rPr>
          <w:rFonts w:ascii="Arial" w:hAnsi="Arial" w:cs="Arial"/>
          <w:color w:val="000000"/>
        </w:rPr>
        <w:t>El lenguaje oral, es un proceso cultural y social que permite, mediante el uso de símbolos y signos adquiridos, la comunicación con los demás y nosotros mismos, instalado sobre un desarrollo suficiente de funciones neurológicas y psíquicas. Es el medio fundamental de la comunicación humana. A través de él, el individuo se expresa, comprende ideas, transmite pensamientos, sentimientos, conocimientos y actividades</w:t>
      </w:r>
    </w:p>
    <w:p w14:paraId="3F8394AE" w14:textId="51A79C27" w:rsidR="00D13940" w:rsidRPr="00AA59F3" w:rsidRDefault="00D13940" w:rsidP="009A06BC">
      <w:pPr>
        <w:spacing w:line="480" w:lineRule="auto"/>
        <w:ind w:left="1418" w:firstLine="706"/>
        <w:jc w:val="both"/>
        <w:rPr>
          <w:rFonts w:ascii="Arial" w:hAnsi="Arial" w:cs="Arial"/>
          <w:color w:val="000000"/>
        </w:rPr>
      </w:pPr>
      <w:proofErr w:type="spellStart"/>
      <w:r w:rsidRPr="00AA59F3">
        <w:rPr>
          <w:rFonts w:ascii="Arial" w:hAnsi="Arial" w:cs="Arial"/>
          <w:color w:val="000000"/>
        </w:rPr>
        <w:t>Vigotsky</w:t>
      </w:r>
      <w:proofErr w:type="spellEnd"/>
      <w:r w:rsidRPr="00AA59F3">
        <w:rPr>
          <w:rFonts w:ascii="Arial" w:hAnsi="Arial" w:cs="Arial"/>
          <w:color w:val="000000"/>
        </w:rPr>
        <w:t xml:space="preserve"> (1988), sostiene que “el lenguaje y el pensamiento están separados y son distintos hasta los dos años aproximadamente, tiempo a partir del cual ambos coinciden en un nuevo tiempo de compartimiento</w:t>
      </w:r>
      <w:proofErr w:type="gramStart"/>
      <w:r w:rsidRPr="00AA59F3">
        <w:rPr>
          <w:rFonts w:ascii="Arial" w:hAnsi="Arial" w:cs="Arial"/>
          <w:color w:val="000000"/>
        </w:rPr>
        <w:t>”.(</w:t>
      </w:r>
      <w:proofErr w:type="gramEnd"/>
      <w:r w:rsidRPr="00AA59F3">
        <w:rPr>
          <w:rFonts w:ascii="Arial" w:hAnsi="Arial" w:cs="Arial"/>
          <w:color w:val="000000"/>
        </w:rPr>
        <w:t xml:space="preserve">p. 47) En este momento el pensamiento empieza a </w:t>
      </w:r>
      <w:r w:rsidRPr="00AA59F3">
        <w:rPr>
          <w:rFonts w:ascii="Arial" w:hAnsi="Arial" w:cs="Arial"/>
          <w:color w:val="000000"/>
        </w:rPr>
        <w:lastRenderedPageBreak/>
        <w:t xml:space="preserve">adquirir algunas características verbales y el habla se hace racional, manipulándose como educto expresivo que es el pensamiento. </w:t>
      </w:r>
      <w:proofErr w:type="spellStart"/>
      <w:r w:rsidRPr="00AA59F3">
        <w:rPr>
          <w:rFonts w:ascii="Arial" w:hAnsi="Arial" w:cs="Arial"/>
          <w:color w:val="000000"/>
        </w:rPr>
        <w:t>Vigotsky</w:t>
      </w:r>
      <w:proofErr w:type="spellEnd"/>
      <w:r w:rsidRPr="00AA59F3">
        <w:rPr>
          <w:rFonts w:ascii="Arial" w:hAnsi="Arial" w:cs="Arial"/>
          <w:color w:val="000000"/>
        </w:rPr>
        <w:t xml:space="preserve">, no solo examina el aspecto de las funciones desde el punto biológico, también cultural, tomando al lenguaje como una herramienta para el ser humano de comunicación social. Plantea que la palabra codifica la experiencia, la cual es producto del trabajo del hombre, la palabra se encuentra ligada a la acción y tiene un carácter </w:t>
      </w:r>
      <w:proofErr w:type="spellStart"/>
      <w:r w:rsidRPr="00AA59F3">
        <w:rPr>
          <w:rFonts w:ascii="Arial" w:hAnsi="Arial" w:cs="Arial"/>
          <w:color w:val="000000"/>
        </w:rPr>
        <w:t>simpráxico</w:t>
      </w:r>
      <w:proofErr w:type="spellEnd"/>
      <w:r w:rsidRPr="00AA59F3">
        <w:rPr>
          <w:rFonts w:ascii="Arial" w:hAnsi="Arial" w:cs="Arial"/>
          <w:color w:val="000000"/>
        </w:rPr>
        <w:t xml:space="preserve"> hasta transformarse en un sistema de códigos independientes de la acción. Para </w:t>
      </w:r>
      <w:proofErr w:type="spellStart"/>
      <w:r w:rsidRPr="00AA59F3">
        <w:rPr>
          <w:rFonts w:ascii="Arial" w:hAnsi="Arial" w:cs="Arial"/>
          <w:color w:val="000000"/>
        </w:rPr>
        <w:t>Vigotsky</w:t>
      </w:r>
      <w:proofErr w:type="spellEnd"/>
      <w:r w:rsidRPr="00AA59F3">
        <w:rPr>
          <w:rFonts w:ascii="Arial" w:hAnsi="Arial" w:cs="Arial"/>
          <w:color w:val="000000"/>
        </w:rPr>
        <w:t>, la palabra da la posibilidad de operar mentalmente los objetos, donde cada palabra cuenta con un significado específico para el contexto situacional.</w:t>
      </w:r>
    </w:p>
    <w:p w14:paraId="2CB7DF9F" w14:textId="28706CB9" w:rsidR="00D13940" w:rsidRPr="00AA59F3" w:rsidRDefault="009734D8" w:rsidP="009A06BC">
      <w:pPr>
        <w:spacing w:line="480" w:lineRule="auto"/>
        <w:ind w:left="1418" w:firstLine="706"/>
        <w:jc w:val="both"/>
        <w:rPr>
          <w:rFonts w:ascii="Arial" w:hAnsi="Arial" w:cs="Arial"/>
          <w:color w:val="000000"/>
        </w:rPr>
      </w:pPr>
      <w:r w:rsidRPr="00AA59F3">
        <w:rPr>
          <w:rFonts w:ascii="Arial" w:hAnsi="Arial" w:cs="Arial"/>
          <w:color w:val="000000"/>
        </w:rPr>
        <w:t xml:space="preserve">Según </w:t>
      </w:r>
      <w:proofErr w:type="spellStart"/>
      <w:r w:rsidRPr="00AA59F3">
        <w:rPr>
          <w:rFonts w:ascii="Arial" w:hAnsi="Arial" w:cs="Arial"/>
          <w:color w:val="000000"/>
        </w:rPr>
        <w:t>Berk</w:t>
      </w:r>
      <w:proofErr w:type="spellEnd"/>
      <w:r w:rsidRPr="00AA59F3">
        <w:rPr>
          <w:rFonts w:ascii="Arial" w:hAnsi="Arial" w:cs="Arial"/>
          <w:color w:val="000000"/>
        </w:rPr>
        <w:t xml:space="preserve"> (1994), e</w:t>
      </w:r>
      <w:r w:rsidR="00D13940" w:rsidRPr="00AA59F3">
        <w:rPr>
          <w:rFonts w:ascii="Arial" w:hAnsi="Arial" w:cs="Arial"/>
          <w:color w:val="000000"/>
        </w:rPr>
        <w:t>l lenguaje “es la actividad simbólica d</w:t>
      </w:r>
      <w:r w:rsidRPr="00AA59F3">
        <w:rPr>
          <w:rFonts w:ascii="Arial" w:hAnsi="Arial" w:cs="Arial"/>
          <w:color w:val="000000"/>
        </w:rPr>
        <w:t>e la representación del mundo má</w:t>
      </w:r>
      <w:r w:rsidR="00D13940" w:rsidRPr="00AA59F3">
        <w:rPr>
          <w:rFonts w:ascii="Arial" w:hAnsi="Arial" w:cs="Arial"/>
          <w:color w:val="000000"/>
        </w:rPr>
        <w:t xml:space="preserve">s específicamente humana” (p. 43). </w:t>
      </w:r>
      <w:r w:rsidRPr="00AA59F3">
        <w:rPr>
          <w:rFonts w:ascii="Arial" w:hAnsi="Arial" w:cs="Arial"/>
          <w:color w:val="000000"/>
        </w:rPr>
        <w:t>Asimismo, Palacios (1996), señala, “e</w:t>
      </w:r>
      <w:r w:rsidR="00D13940" w:rsidRPr="00AA59F3">
        <w:rPr>
          <w:rFonts w:ascii="Arial" w:hAnsi="Arial" w:cs="Arial"/>
          <w:color w:val="000000"/>
        </w:rPr>
        <w:t>s el proceso cognitivo que nos diferencia de los animales de otras especies” (</w:t>
      </w:r>
      <w:r w:rsidRPr="00AA59F3">
        <w:rPr>
          <w:rFonts w:ascii="Arial" w:hAnsi="Arial" w:cs="Arial"/>
          <w:color w:val="000000"/>
        </w:rPr>
        <w:t>p.27).</w:t>
      </w:r>
    </w:p>
    <w:p w14:paraId="2506628D" w14:textId="03810FE2" w:rsidR="00D13940" w:rsidRPr="00AA59F3" w:rsidRDefault="00D13940" w:rsidP="00AA59F3">
      <w:pPr>
        <w:spacing w:line="480" w:lineRule="auto"/>
        <w:ind w:left="1418"/>
        <w:jc w:val="both"/>
        <w:rPr>
          <w:rFonts w:ascii="Arial" w:hAnsi="Arial" w:cs="Arial"/>
          <w:color w:val="000000"/>
        </w:rPr>
      </w:pPr>
      <w:r w:rsidRPr="00AA59F3">
        <w:rPr>
          <w:rFonts w:ascii="Arial" w:hAnsi="Arial" w:cs="Arial"/>
          <w:color w:val="000000"/>
        </w:rPr>
        <w:t xml:space="preserve">El lenguaje se convierte realmente en el medio apropiado por el cual el pensamiento lógico se expresa en su forma </w:t>
      </w:r>
      <w:proofErr w:type="spellStart"/>
      <w:r w:rsidRPr="00AA59F3">
        <w:rPr>
          <w:rFonts w:ascii="Arial" w:hAnsi="Arial" w:cs="Arial"/>
          <w:color w:val="000000"/>
        </w:rPr>
        <w:t>mas</w:t>
      </w:r>
      <w:proofErr w:type="spellEnd"/>
      <w:r w:rsidRPr="00AA59F3">
        <w:rPr>
          <w:rFonts w:ascii="Arial" w:hAnsi="Arial" w:cs="Arial"/>
          <w:color w:val="000000"/>
        </w:rPr>
        <w:t xml:space="preserve"> madura. La adquisición del lenguaje por parte del niño implica desarrollar la función simbólica en relación con el sistema lingüístico ya elaborado que ofrece todos los recursos de la lengua. El lenguaje oral desde el punto de vista psico social.</w:t>
      </w:r>
    </w:p>
    <w:p w14:paraId="00FF8ABA" w14:textId="77777777" w:rsidR="00D13940" w:rsidRPr="00AA59F3" w:rsidRDefault="00D13940" w:rsidP="00AA59F3">
      <w:pPr>
        <w:spacing w:line="480" w:lineRule="auto"/>
        <w:ind w:left="1418"/>
        <w:jc w:val="both"/>
        <w:rPr>
          <w:rFonts w:ascii="Arial" w:hAnsi="Arial" w:cs="Arial"/>
          <w:color w:val="000000"/>
        </w:rPr>
      </w:pPr>
      <w:r w:rsidRPr="00AA59F3">
        <w:rPr>
          <w:rFonts w:ascii="Arial" w:hAnsi="Arial" w:cs="Arial"/>
          <w:color w:val="000000"/>
        </w:rPr>
        <w:t xml:space="preserve">En la adquisición del lenguaje según </w:t>
      </w:r>
      <w:proofErr w:type="gramStart"/>
      <w:r w:rsidRPr="00AA59F3">
        <w:rPr>
          <w:rFonts w:ascii="Arial" w:hAnsi="Arial" w:cs="Arial"/>
          <w:color w:val="000000"/>
        </w:rPr>
        <w:t>Piaget</w:t>
      </w:r>
      <w:r w:rsidR="009734D8" w:rsidRPr="00AA59F3">
        <w:rPr>
          <w:rFonts w:ascii="Arial" w:hAnsi="Arial" w:cs="Arial"/>
          <w:color w:val="000000"/>
        </w:rPr>
        <w:t>(</w:t>
      </w:r>
      <w:proofErr w:type="gramEnd"/>
      <w:r w:rsidR="009734D8" w:rsidRPr="00AA59F3">
        <w:rPr>
          <w:rFonts w:ascii="Arial" w:hAnsi="Arial" w:cs="Arial"/>
          <w:color w:val="000000"/>
        </w:rPr>
        <w:t>1983</w:t>
      </w:r>
      <w:r w:rsidRPr="00AA59F3">
        <w:rPr>
          <w:rFonts w:ascii="Arial" w:hAnsi="Arial" w:cs="Arial"/>
          <w:color w:val="000000"/>
        </w:rPr>
        <w:t>), se puede dest</w:t>
      </w:r>
      <w:r w:rsidR="004C3545" w:rsidRPr="00AA59F3">
        <w:rPr>
          <w:rFonts w:ascii="Arial" w:hAnsi="Arial" w:cs="Arial"/>
          <w:color w:val="000000"/>
        </w:rPr>
        <w:t xml:space="preserve">acar la prominencia racional, </w:t>
      </w:r>
      <w:r w:rsidRPr="00AA59F3">
        <w:rPr>
          <w:rFonts w:ascii="Arial" w:hAnsi="Arial" w:cs="Arial"/>
          <w:color w:val="000000"/>
        </w:rPr>
        <w:t xml:space="preserve">considerándolo como uno de los  diversos aspectos que integran la superestructura de la mente humana. </w:t>
      </w:r>
      <w:hyperlink r:id="rId9" w:history="1">
        <w:r w:rsidRPr="00AA59F3">
          <w:rPr>
            <w:rStyle w:val="Hipervnculo"/>
            <w:rFonts w:ascii="Arial" w:hAnsi="Arial" w:cs="Arial"/>
            <w:color w:val="000000"/>
            <w:u w:val="none"/>
          </w:rPr>
          <w:t>El lenguaje</w:t>
        </w:r>
      </w:hyperlink>
      <w:r w:rsidRPr="00AA59F3">
        <w:rPr>
          <w:rFonts w:ascii="Arial" w:hAnsi="Arial" w:cs="Arial"/>
          <w:color w:val="000000"/>
        </w:rPr>
        <w:t xml:space="preserve"> es visto como un instrumento de la capacidad cognoscitiva y </w:t>
      </w:r>
      <w:r w:rsidRPr="00AA59F3">
        <w:rPr>
          <w:rFonts w:ascii="Arial" w:hAnsi="Arial" w:cs="Arial"/>
          <w:color w:val="000000"/>
        </w:rPr>
        <w:lastRenderedPageBreak/>
        <w:t xml:space="preserve">afectiva del individuo, lo que indica que </w:t>
      </w:r>
      <w:hyperlink r:id="rId10" w:history="1">
        <w:r w:rsidRPr="00AA59F3">
          <w:rPr>
            <w:rStyle w:val="Hipervnculo"/>
            <w:rFonts w:ascii="Arial" w:hAnsi="Arial" w:cs="Arial"/>
            <w:color w:val="000000"/>
            <w:u w:val="none"/>
          </w:rPr>
          <w:t>el conocimiento</w:t>
        </w:r>
      </w:hyperlink>
      <w:r w:rsidRPr="00AA59F3">
        <w:rPr>
          <w:rFonts w:ascii="Arial" w:hAnsi="Arial" w:cs="Arial"/>
          <w:color w:val="000000"/>
        </w:rPr>
        <w:t xml:space="preserve"> lingüístico que el niño posee depende de su </w:t>
      </w:r>
      <w:hyperlink r:id="rId11" w:history="1">
        <w:r w:rsidRPr="00AA59F3">
          <w:rPr>
            <w:rStyle w:val="Hipervnculo"/>
            <w:rFonts w:ascii="Arial" w:hAnsi="Arial" w:cs="Arial"/>
            <w:color w:val="000000"/>
            <w:u w:val="none"/>
          </w:rPr>
          <w:t>conocimiento</w:t>
        </w:r>
      </w:hyperlink>
      <w:r w:rsidRPr="00AA59F3">
        <w:rPr>
          <w:rFonts w:ascii="Arial" w:hAnsi="Arial" w:cs="Arial"/>
          <w:color w:val="000000"/>
        </w:rPr>
        <w:t xml:space="preserve"> del mundo. Su estudio y sus </w:t>
      </w:r>
      <w:hyperlink r:id="rId12" w:history="1">
        <w:r w:rsidRPr="00AA59F3">
          <w:rPr>
            <w:rStyle w:val="Hipervnculo"/>
            <w:rFonts w:ascii="Arial" w:hAnsi="Arial" w:cs="Arial"/>
            <w:color w:val="000000"/>
            <w:u w:val="none"/>
          </w:rPr>
          <w:t>teorías</w:t>
        </w:r>
      </w:hyperlink>
      <w:r w:rsidRPr="00AA59F3">
        <w:rPr>
          <w:rFonts w:ascii="Arial" w:hAnsi="Arial" w:cs="Arial"/>
          <w:color w:val="000000"/>
        </w:rPr>
        <w:t xml:space="preserve"> se basan en las </w:t>
      </w:r>
      <w:hyperlink r:id="rId13" w:history="1">
        <w:r w:rsidRPr="00AA59F3">
          <w:rPr>
            <w:rStyle w:val="Hipervnculo"/>
            <w:rFonts w:ascii="Arial" w:hAnsi="Arial" w:cs="Arial"/>
            <w:color w:val="000000"/>
            <w:u w:val="none"/>
          </w:rPr>
          <w:t>funciones</w:t>
        </w:r>
      </w:hyperlink>
      <w:r w:rsidRPr="00AA59F3">
        <w:rPr>
          <w:rFonts w:ascii="Arial" w:hAnsi="Arial" w:cs="Arial"/>
          <w:color w:val="000000"/>
        </w:rPr>
        <w:t xml:space="preserve"> que tendría </w:t>
      </w:r>
      <w:hyperlink r:id="rId14" w:history="1">
        <w:r w:rsidRPr="00AA59F3">
          <w:rPr>
            <w:rStyle w:val="Hipervnculo"/>
            <w:rFonts w:ascii="Arial" w:hAnsi="Arial" w:cs="Arial"/>
            <w:color w:val="000000"/>
            <w:u w:val="none"/>
          </w:rPr>
          <w:t>el lenguaje</w:t>
        </w:r>
      </w:hyperlink>
      <w:r w:rsidRPr="00AA59F3">
        <w:rPr>
          <w:rFonts w:ascii="Arial" w:hAnsi="Arial" w:cs="Arial"/>
          <w:color w:val="000000"/>
        </w:rPr>
        <w:t xml:space="preserve"> en el niño. Para </w:t>
      </w:r>
      <w:hyperlink r:id="rId15" w:history="1">
        <w:r w:rsidRPr="00AA59F3">
          <w:rPr>
            <w:rStyle w:val="Hipervnculo"/>
            <w:rFonts w:ascii="Arial" w:hAnsi="Arial" w:cs="Arial"/>
            <w:color w:val="000000"/>
            <w:u w:val="none"/>
          </w:rPr>
          <w:t>Piaget</w:t>
        </w:r>
      </w:hyperlink>
      <w:r w:rsidRPr="00AA59F3">
        <w:rPr>
          <w:rFonts w:ascii="Arial" w:hAnsi="Arial" w:cs="Arial"/>
          <w:color w:val="000000"/>
        </w:rPr>
        <w:t xml:space="preserve"> las frases dichas por los </w:t>
      </w:r>
      <w:hyperlink r:id="rId16" w:history="1">
        <w:r w:rsidRPr="00AA59F3">
          <w:rPr>
            <w:rStyle w:val="Hipervnculo"/>
            <w:rFonts w:ascii="Arial" w:hAnsi="Arial" w:cs="Arial"/>
            <w:color w:val="000000"/>
            <w:u w:val="none"/>
          </w:rPr>
          <w:t>niños</w:t>
        </w:r>
      </w:hyperlink>
      <w:r w:rsidRPr="00AA59F3">
        <w:rPr>
          <w:rFonts w:ascii="Arial" w:hAnsi="Arial" w:cs="Arial"/>
          <w:color w:val="000000"/>
        </w:rPr>
        <w:t xml:space="preserve"> se clasifican en dos grandes </w:t>
      </w:r>
      <w:hyperlink r:id="rId17" w:history="1">
        <w:r w:rsidRPr="00AA59F3">
          <w:rPr>
            <w:rStyle w:val="Hipervnculo"/>
            <w:rFonts w:ascii="Arial" w:hAnsi="Arial" w:cs="Arial"/>
            <w:color w:val="000000"/>
            <w:u w:val="none"/>
          </w:rPr>
          <w:t>grupo</w:t>
        </w:r>
      </w:hyperlink>
      <w:r w:rsidRPr="00AA59F3">
        <w:rPr>
          <w:rFonts w:ascii="Arial" w:hAnsi="Arial" w:cs="Arial"/>
          <w:color w:val="000000"/>
        </w:rPr>
        <w:t xml:space="preserve">: </w:t>
      </w:r>
    </w:p>
    <w:p w14:paraId="6679AA54" w14:textId="77777777" w:rsidR="00D13940" w:rsidRPr="00AA59F3" w:rsidRDefault="00D13940" w:rsidP="00AA59F3">
      <w:pPr>
        <w:numPr>
          <w:ilvl w:val="0"/>
          <w:numId w:val="13"/>
        </w:numPr>
        <w:spacing w:line="480" w:lineRule="auto"/>
        <w:jc w:val="both"/>
        <w:rPr>
          <w:rFonts w:ascii="Arial" w:hAnsi="Arial" w:cs="Arial"/>
          <w:color w:val="000000"/>
        </w:rPr>
      </w:pPr>
      <w:r w:rsidRPr="00AA59F3">
        <w:rPr>
          <w:rFonts w:ascii="Arial" w:hAnsi="Arial" w:cs="Arial"/>
          <w:color w:val="000000"/>
        </w:rPr>
        <w:t xml:space="preserve">Las del </w:t>
      </w:r>
      <w:hyperlink r:id="rId18" w:history="1">
        <w:r w:rsidRPr="00AA59F3">
          <w:rPr>
            <w:rStyle w:val="Hipervnculo"/>
            <w:rFonts w:ascii="Arial" w:hAnsi="Arial" w:cs="Arial"/>
            <w:color w:val="000000"/>
            <w:u w:val="none"/>
          </w:rPr>
          <w:t>lenguaje</w:t>
        </w:r>
      </w:hyperlink>
      <w:r w:rsidRPr="00AA59F3">
        <w:rPr>
          <w:rFonts w:ascii="Arial" w:hAnsi="Arial" w:cs="Arial"/>
          <w:color w:val="000000"/>
        </w:rPr>
        <w:t xml:space="preserve"> egocéntrico: repetición o ecolalia, el monólogo, el monólogo colectivo.</w:t>
      </w:r>
    </w:p>
    <w:p w14:paraId="5EFA240D" w14:textId="2B5C0037" w:rsidR="009734D8" w:rsidRDefault="00D13940" w:rsidP="00AA59F3">
      <w:pPr>
        <w:numPr>
          <w:ilvl w:val="0"/>
          <w:numId w:val="13"/>
        </w:numPr>
        <w:spacing w:line="480" w:lineRule="auto"/>
        <w:jc w:val="both"/>
        <w:rPr>
          <w:rFonts w:ascii="Arial" w:hAnsi="Arial" w:cs="Arial"/>
          <w:color w:val="000000"/>
        </w:rPr>
      </w:pPr>
      <w:r w:rsidRPr="00AA59F3">
        <w:rPr>
          <w:rFonts w:ascii="Arial" w:hAnsi="Arial" w:cs="Arial"/>
          <w:color w:val="000000"/>
        </w:rPr>
        <w:t xml:space="preserve">Las del lenguaje socializado: la </w:t>
      </w:r>
      <w:hyperlink r:id="rId19" w:history="1">
        <w:r w:rsidRPr="00AA59F3">
          <w:rPr>
            <w:rStyle w:val="Hipervnculo"/>
            <w:rFonts w:ascii="Arial" w:hAnsi="Arial" w:cs="Arial"/>
            <w:color w:val="000000"/>
            <w:u w:val="none"/>
          </w:rPr>
          <w:t>información</w:t>
        </w:r>
      </w:hyperlink>
      <w:r w:rsidRPr="00AA59F3">
        <w:rPr>
          <w:rFonts w:ascii="Arial" w:hAnsi="Arial" w:cs="Arial"/>
          <w:color w:val="000000"/>
        </w:rPr>
        <w:t xml:space="preserve"> adaptada, la crítica, las órdenes, ruegos y amenazas, las preguntas, las respuestas.</w:t>
      </w:r>
    </w:p>
    <w:p w14:paraId="3D45ED00" w14:textId="79B7D9CC" w:rsidR="00D13940" w:rsidRPr="00AA59F3" w:rsidRDefault="00EE5529" w:rsidP="00AA59F3">
      <w:pPr>
        <w:tabs>
          <w:tab w:val="num" w:pos="1440"/>
        </w:tabs>
        <w:spacing w:line="480" w:lineRule="auto"/>
        <w:ind w:left="708"/>
        <w:jc w:val="both"/>
        <w:rPr>
          <w:rFonts w:ascii="Arial" w:hAnsi="Arial" w:cs="Arial"/>
          <w:b/>
          <w:color w:val="000000"/>
        </w:rPr>
      </w:pPr>
      <w:r w:rsidRPr="00AA59F3">
        <w:rPr>
          <w:rFonts w:ascii="Arial" w:hAnsi="Arial" w:cs="Arial"/>
          <w:b/>
          <w:color w:val="000000"/>
        </w:rPr>
        <w:t>2.4.2.</w:t>
      </w:r>
      <w:r w:rsidR="009734D8" w:rsidRPr="00AA59F3">
        <w:rPr>
          <w:rFonts w:ascii="Arial" w:hAnsi="Arial" w:cs="Arial"/>
          <w:b/>
          <w:color w:val="000000"/>
        </w:rPr>
        <w:tab/>
      </w:r>
      <w:r w:rsidR="00D13940" w:rsidRPr="00AA59F3">
        <w:rPr>
          <w:rFonts w:ascii="Arial" w:hAnsi="Arial" w:cs="Arial"/>
          <w:b/>
          <w:color w:val="000000"/>
        </w:rPr>
        <w:t xml:space="preserve">Definición de </w:t>
      </w:r>
      <w:r w:rsidR="0074318F" w:rsidRPr="00AA59F3">
        <w:rPr>
          <w:rFonts w:ascii="Arial" w:hAnsi="Arial" w:cs="Arial"/>
          <w:b/>
          <w:color w:val="000000"/>
        </w:rPr>
        <w:t>lenguaje</w:t>
      </w:r>
      <w:r w:rsidR="00D13940" w:rsidRPr="00AA59F3">
        <w:rPr>
          <w:rFonts w:ascii="Arial" w:hAnsi="Arial" w:cs="Arial"/>
          <w:b/>
          <w:color w:val="000000"/>
        </w:rPr>
        <w:t xml:space="preserve"> oral</w:t>
      </w:r>
    </w:p>
    <w:p w14:paraId="6594D7C9" w14:textId="056E1704" w:rsidR="00D13940" w:rsidRPr="00AA59F3" w:rsidRDefault="00D13940" w:rsidP="00AA59F3">
      <w:pPr>
        <w:spacing w:line="480" w:lineRule="auto"/>
        <w:ind w:left="1416"/>
        <w:jc w:val="both"/>
        <w:rPr>
          <w:rFonts w:ascii="Arial" w:hAnsi="Arial" w:cs="Arial"/>
          <w:color w:val="000000"/>
        </w:rPr>
      </w:pPr>
      <w:r w:rsidRPr="00AA59F3">
        <w:rPr>
          <w:rFonts w:ascii="Arial" w:hAnsi="Arial" w:cs="Arial"/>
          <w:color w:val="000000"/>
        </w:rPr>
        <w:t xml:space="preserve">El lenguaje oral es el que tiene mayor importancia en los niños de educación preescolar ya que el papel de esta es preparar al niño para una enseñanza específica y será por medio de la palabra como va a interpretar estas enseñanzas. </w:t>
      </w:r>
    </w:p>
    <w:p w14:paraId="6A063B83" w14:textId="69165301" w:rsidR="00D13940" w:rsidRPr="00AA59F3" w:rsidRDefault="00D13940" w:rsidP="009A06BC">
      <w:pPr>
        <w:widowControl w:val="0"/>
        <w:tabs>
          <w:tab w:val="left" w:pos="1"/>
          <w:tab w:val="left" w:pos="720"/>
          <w:tab w:val="left" w:pos="1440"/>
          <w:tab w:val="left" w:pos="2160"/>
          <w:tab w:val="left" w:pos="241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line="480" w:lineRule="auto"/>
        <w:ind w:left="1416"/>
        <w:contextualSpacing/>
        <w:jc w:val="both"/>
        <w:rPr>
          <w:rFonts w:ascii="Arial" w:hAnsi="Arial" w:cs="Arial"/>
          <w:color w:val="000000"/>
        </w:rPr>
      </w:pPr>
      <w:r w:rsidRPr="00AA59F3">
        <w:rPr>
          <w:rFonts w:ascii="Arial" w:hAnsi="Arial" w:cs="Arial"/>
          <w:color w:val="000000"/>
        </w:rPr>
        <w:tab/>
        <w:t xml:space="preserve">De acuerdo al Ministerio de Educación (2004), “el lenguaje oral brinda a los niños y las niñas, la oportunidad de desarrollar la capacidad para comunicarse con los demás y de interactuar con las personas de su entorno. A través de </w:t>
      </w:r>
      <w:r w:rsidR="0074318F" w:rsidRPr="00AA59F3">
        <w:rPr>
          <w:rFonts w:ascii="Arial" w:hAnsi="Arial" w:cs="Arial"/>
          <w:color w:val="000000"/>
        </w:rPr>
        <w:t>é</w:t>
      </w:r>
      <w:r w:rsidRPr="00AA59F3">
        <w:rPr>
          <w:rFonts w:ascii="Arial" w:hAnsi="Arial" w:cs="Arial"/>
          <w:color w:val="000000"/>
        </w:rPr>
        <w:t>l, expresan sus necesidades, intereses, estados emocionales, etc. (p. 23).</w:t>
      </w:r>
    </w:p>
    <w:p w14:paraId="0C25FCCA" w14:textId="09FB2C75" w:rsidR="00D13940" w:rsidRPr="00AA59F3" w:rsidRDefault="0074318F" w:rsidP="009A06BC">
      <w:pPr>
        <w:pStyle w:val="NormalWeb"/>
        <w:spacing w:line="480" w:lineRule="auto"/>
        <w:ind w:left="1390" w:firstLine="28"/>
        <w:contextualSpacing/>
        <w:jc w:val="both"/>
        <w:rPr>
          <w:rFonts w:ascii="Arial" w:hAnsi="Arial" w:cs="Arial"/>
        </w:rPr>
      </w:pPr>
      <w:r w:rsidRPr="00AA59F3">
        <w:rPr>
          <w:rFonts w:ascii="Arial" w:hAnsi="Arial" w:cs="Arial"/>
        </w:rPr>
        <w:t xml:space="preserve">El lenguaje </w:t>
      </w:r>
      <w:r w:rsidR="00D13940" w:rsidRPr="00AA59F3">
        <w:rPr>
          <w:rFonts w:ascii="Arial" w:hAnsi="Arial" w:cs="Arial"/>
          <w:bCs/>
        </w:rPr>
        <w:t>oral,</w:t>
      </w:r>
      <w:r w:rsidR="00D13940" w:rsidRPr="00AA59F3">
        <w:rPr>
          <w:rFonts w:ascii="Arial" w:hAnsi="Arial" w:cs="Arial"/>
        </w:rPr>
        <w:t xml:space="preserve"> es el conjunto de técnicas que determinan las pautas generales que deben seguirse para comunicarse </w:t>
      </w:r>
      <w:hyperlink r:id="rId20" w:tooltip="Oral" w:history="1">
        <w:r w:rsidR="00D13940" w:rsidRPr="00AA59F3">
          <w:rPr>
            <w:rStyle w:val="Hipervnculo"/>
            <w:rFonts w:ascii="Arial" w:hAnsi="Arial" w:cs="Arial"/>
            <w:color w:val="000000"/>
            <w:u w:val="none"/>
          </w:rPr>
          <w:t>oralmente</w:t>
        </w:r>
      </w:hyperlink>
      <w:r w:rsidR="00D13940" w:rsidRPr="00AA59F3">
        <w:rPr>
          <w:rFonts w:ascii="Arial" w:hAnsi="Arial" w:cs="Arial"/>
        </w:rPr>
        <w:t xml:space="preserve"> con efectividad, o sea, es la forma de expresar sin barreras lo que uno quiere, claro sin </w:t>
      </w:r>
      <w:r w:rsidR="009A06BC" w:rsidRPr="00AA59F3">
        <w:rPr>
          <w:rFonts w:ascii="Arial" w:hAnsi="Arial" w:cs="Arial"/>
        </w:rPr>
        <w:t>excederse</w:t>
      </w:r>
      <w:r w:rsidR="00D13940" w:rsidRPr="00AA59F3">
        <w:rPr>
          <w:rFonts w:ascii="Arial" w:hAnsi="Arial" w:cs="Arial"/>
        </w:rPr>
        <w:t xml:space="preserve"> ni hablar tonterías o con mal vocabulario.</w:t>
      </w:r>
    </w:p>
    <w:p w14:paraId="285F8FF3" w14:textId="77777777" w:rsidR="00D13940" w:rsidRPr="00AA59F3" w:rsidRDefault="00D13940" w:rsidP="00AA59F3">
      <w:pPr>
        <w:pStyle w:val="NormalWeb"/>
        <w:spacing w:line="480" w:lineRule="auto"/>
        <w:ind w:left="1390" w:firstLine="28"/>
        <w:jc w:val="both"/>
        <w:rPr>
          <w:rFonts w:ascii="Arial" w:hAnsi="Arial" w:cs="Arial"/>
        </w:rPr>
      </w:pPr>
      <w:r w:rsidRPr="00AA59F3">
        <w:rPr>
          <w:rFonts w:ascii="Arial" w:hAnsi="Arial" w:cs="Arial"/>
        </w:rPr>
        <w:t xml:space="preserve">Saber expresarse oralmente, ha sido desde la antigüedad una de las actividades centrales de la vida en sociedad. En los regímenes </w:t>
      </w:r>
      <w:r w:rsidRPr="00AA59F3">
        <w:rPr>
          <w:rFonts w:ascii="Arial" w:hAnsi="Arial" w:cs="Arial"/>
        </w:rPr>
        <w:lastRenderedPageBreak/>
        <w:t>democráticos, sobre todo, hablar en público es primordial para dar a conocer nuestras ideas y opiniones. Gran parte de la efectividad de la democracia radica en que grandes masas de la población tengan las destrezas necesarias para comunicarse. Por eso, debemos aprender cómo expresarnos con propiedad en público.</w:t>
      </w:r>
    </w:p>
    <w:p w14:paraId="75222A73" w14:textId="77777777" w:rsidR="00D13940" w:rsidRPr="00AA59F3" w:rsidRDefault="00D13940" w:rsidP="00AA59F3">
      <w:pPr>
        <w:pStyle w:val="NormalWeb"/>
        <w:spacing w:line="480" w:lineRule="auto"/>
        <w:ind w:left="1390" w:firstLine="28"/>
        <w:jc w:val="both"/>
        <w:rPr>
          <w:rFonts w:ascii="Arial" w:hAnsi="Arial" w:cs="Arial"/>
        </w:rPr>
      </w:pPr>
      <w:r w:rsidRPr="00AA59F3">
        <w:rPr>
          <w:rFonts w:ascii="Arial" w:hAnsi="Arial" w:cs="Arial"/>
        </w:rPr>
        <w:t>La expresión oral, sirve como instrumento para comunicar sobre procesos u objetos externos a él. Se debe tener en cuenta que la expresión oral en determinadas circunstancias es más amplia que el habla, ya que requiere de elementos paralingüísticos para completar su significación final. Por eso, esta no sólo implica un conocimiento adecuado del idioma, sino que abarca también varios elementos no verbales. La importancia de estos úl</w:t>
      </w:r>
      <w:r w:rsidR="0074318F" w:rsidRPr="00AA59F3">
        <w:rPr>
          <w:rFonts w:ascii="Arial" w:hAnsi="Arial" w:cs="Arial"/>
        </w:rPr>
        <w:t>timos es crucial. Mehrabian (199</w:t>
      </w:r>
      <w:r w:rsidRPr="00AA59F3">
        <w:rPr>
          <w:rFonts w:ascii="Arial" w:hAnsi="Arial" w:cs="Arial"/>
        </w:rPr>
        <w:t>2), un psicólogo social, identificó que el impacto total de un mensaje es aproximadamente en un 7% verbal, un 38% vocal (tono de voz, ritmo, etc.) y en un 55% no verbal</w:t>
      </w:r>
    </w:p>
    <w:p w14:paraId="794911FA" w14:textId="6B75A1A2" w:rsidR="00D13940" w:rsidRPr="00AA59F3" w:rsidRDefault="0054189F" w:rsidP="00AA59F3">
      <w:pPr>
        <w:widowControl w:val="0"/>
        <w:tabs>
          <w:tab w:val="left" w:pos="1"/>
          <w:tab w:val="left" w:pos="720"/>
          <w:tab w:val="left" w:pos="1440"/>
          <w:tab w:val="left" w:pos="2160"/>
          <w:tab w:val="left" w:pos="241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line="480" w:lineRule="auto"/>
        <w:ind w:left="1388" w:firstLine="28"/>
        <w:jc w:val="both"/>
        <w:rPr>
          <w:rFonts w:ascii="Arial" w:hAnsi="Arial" w:cs="Arial"/>
          <w:color w:val="000000"/>
        </w:rPr>
      </w:pPr>
      <w:r w:rsidRPr="00AA59F3">
        <w:rPr>
          <w:rFonts w:ascii="Arial" w:hAnsi="Arial" w:cs="Arial"/>
          <w:color w:val="000000"/>
        </w:rPr>
        <w:tab/>
      </w:r>
      <w:r w:rsidR="00D13940" w:rsidRPr="00AA59F3">
        <w:rPr>
          <w:rFonts w:ascii="Arial" w:hAnsi="Arial" w:cs="Arial"/>
          <w:color w:val="000000"/>
        </w:rPr>
        <w:t>Todo el mundo, hasta los políticos u oradores más notables, se ponen nervioso cuando tiene que hablar en público. Sin embargo, esta experien</w:t>
      </w:r>
      <w:r w:rsidR="0074318F" w:rsidRPr="00AA59F3">
        <w:rPr>
          <w:rFonts w:ascii="Arial" w:hAnsi="Arial" w:cs="Arial"/>
          <w:color w:val="000000"/>
        </w:rPr>
        <w:t>cia no tiene por qué</w:t>
      </w:r>
      <w:r w:rsidR="00D13940" w:rsidRPr="00AA59F3">
        <w:rPr>
          <w:rFonts w:ascii="Arial" w:hAnsi="Arial" w:cs="Arial"/>
          <w:color w:val="000000"/>
        </w:rPr>
        <w:t xml:space="preserve"> s</w:t>
      </w:r>
      <w:r w:rsidR="0074318F" w:rsidRPr="00AA59F3">
        <w:rPr>
          <w:rFonts w:ascii="Arial" w:hAnsi="Arial" w:cs="Arial"/>
          <w:color w:val="000000"/>
        </w:rPr>
        <w:t>er desagradable. Cuanto más esté</w:t>
      </w:r>
      <w:r w:rsidR="00D13940" w:rsidRPr="00AA59F3">
        <w:rPr>
          <w:rFonts w:ascii="Arial" w:hAnsi="Arial" w:cs="Arial"/>
          <w:color w:val="000000"/>
        </w:rPr>
        <w:t xml:space="preserve"> preparado el </w:t>
      </w:r>
      <w:proofErr w:type="gramStart"/>
      <w:r w:rsidR="00D13940" w:rsidRPr="00AA59F3">
        <w:rPr>
          <w:rFonts w:ascii="Arial" w:hAnsi="Arial" w:cs="Arial"/>
          <w:color w:val="000000"/>
        </w:rPr>
        <w:t>alumno,  mejor</w:t>
      </w:r>
      <w:proofErr w:type="gramEnd"/>
      <w:r w:rsidR="00D13940" w:rsidRPr="00AA59F3">
        <w:rPr>
          <w:rFonts w:ascii="Arial" w:hAnsi="Arial" w:cs="Arial"/>
          <w:color w:val="000000"/>
        </w:rPr>
        <w:t xml:space="preserve"> se sentirá cuando llegue el momento de hacer la presentación.</w:t>
      </w:r>
    </w:p>
    <w:p w14:paraId="56489CB8" w14:textId="71C18655" w:rsidR="00D13940" w:rsidRDefault="00D13940" w:rsidP="00AA59F3">
      <w:pPr>
        <w:spacing w:line="480" w:lineRule="auto"/>
        <w:ind w:left="1388" w:firstLine="28"/>
        <w:jc w:val="both"/>
        <w:rPr>
          <w:rFonts w:ascii="Arial" w:hAnsi="Arial" w:cs="Arial"/>
          <w:color w:val="000000"/>
        </w:rPr>
      </w:pPr>
      <w:r w:rsidRPr="00AA59F3">
        <w:rPr>
          <w:rFonts w:ascii="Arial" w:hAnsi="Arial" w:cs="Arial"/>
          <w:color w:val="000000"/>
        </w:rPr>
        <w:t>Hasta hace poco</w:t>
      </w:r>
      <w:r w:rsidR="0074318F" w:rsidRPr="00AA59F3">
        <w:rPr>
          <w:rFonts w:ascii="Arial" w:hAnsi="Arial" w:cs="Arial"/>
          <w:color w:val="000000"/>
        </w:rPr>
        <w:t xml:space="preserve"> tiempo, este lenguaje oral tení</w:t>
      </w:r>
      <w:r w:rsidRPr="00AA59F3">
        <w:rPr>
          <w:rFonts w:ascii="Arial" w:hAnsi="Arial" w:cs="Arial"/>
          <w:color w:val="000000"/>
        </w:rPr>
        <w:t xml:space="preserve">a poca importancia en la escuela con respecto al escrito, siendo este último quien retenía sobre sí todo el interés por parte de los educadores, haciéndolos olvidar que el lenguaje oral es la razón de ser y base fundamental de </w:t>
      </w:r>
      <w:r w:rsidRPr="00AA59F3">
        <w:rPr>
          <w:rFonts w:ascii="Arial" w:hAnsi="Arial" w:cs="Arial"/>
          <w:color w:val="000000"/>
        </w:rPr>
        <w:lastRenderedPageBreak/>
        <w:t>unos signos que tienen el origen de su interpretación en la idea de exponer.</w:t>
      </w:r>
    </w:p>
    <w:p w14:paraId="3976DE72" w14:textId="1AC6B200" w:rsidR="00D13940" w:rsidRPr="00AA59F3" w:rsidRDefault="00D13940" w:rsidP="00AA59F3">
      <w:pPr>
        <w:spacing w:line="480" w:lineRule="auto"/>
        <w:ind w:left="1388" w:firstLine="28"/>
        <w:jc w:val="both"/>
        <w:rPr>
          <w:rFonts w:ascii="Arial" w:hAnsi="Arial" w:cs="Arial"/>
          <w:color w:val="000000"/>
        </w:rPr>
      </w:pPr>
      <w:r w:rsidRPr="00AA59F3">
        <w:rPr>
          <w:rFonts w:ascii="Arial" w:hAnsi="Arial" w:cs="Arial"/>
          <w:color w:val="000000"/>
        </w:rPr>
        <w:t xml:space="preserve">Por esta razón, se ha llegado a establecer la necesidad de este enriquecimiento del lenguaje oral en la escuela por medio de unos objetivos a seguir. El objetivo primordial es la conversación. </w:t>
      </w:r>
    </w:p>
    <w:p w14:paraId="66B0C70B" w14:textId="53A75E13" w:rsidR="00D13940" w:rsidRDefault="00D13940" w:rsidP="00AA59F3">
      <w:pPr>
        <w:spacing w:line="480" w:lineRule="auto"/>
        <w:ind w:left="1388" w:firstLine="28"/>
        <w:jc w:val="both"/>
        <w:rPr>
          <w:rFonts w:ascii="Arial" w:hAnsi="Arial" w:cs="Arial"/>
          <w:color w:val="000000"/>
        </w:rPr>
      </w:pPr>
      <w:r w:rsidRPr="00AA59F3">
        <w:rPr>
          <w:rFonts w:ascii="Arial" w:hAnsi="Arial" w:cs="Arial"/>
          <w:color w:val="000000"/>
        </w:rPr>
        <w:t xml:space="preserve">Esta faceta, es quizás la que tiene </w:t>
      </w:r>
      <w:proofErr w:type="gramStart"/>
      <w:r w:rsidRPr="00AA59F3">
        <w:rPr>
          <w:rFonts w:ascii="Arial" w:hAnsi="Arial" w:cs="Arial"/>
          <w:color w:val="000000"/>
        </w:rPr>
        <w:t>mayor posibilidades</w:t>
      </w:r>
      <w:proofErr w:type="gramEnd"/>
      <w:r w:rsidRPr="00AA59F3">
        <w:rPr>
          <w:rFonts w:ascii="Arial" w:hAnsi="Arial" w:cs="Arial"/>
          <w:color w:val="000000"/>
        </w:rPr>
        <w:t xml:space="preserve"> a desarrollar dentro de la enseñanza preescolar, puesto que el niño a esta edad, no sabe </w:t>
      </w:r>
      <w:proofErr w:type="spellStart"/>
      <w:r w:rsidRPr="00AA59F3">
        <w:rPr>
          <w:rFonts w:ascii="Arial" w:hAnsi="Arial" w:cs="Arial"/>
          <w:color w:val="000000"/>
        </w:rPr>
        <w:t>aun</w:t>
      </w:r>
      <w:proofErr w:type="spellEnd"/>
      <w:r w:rsidRPr="00AA59F3">
        <w:rPr>
          <w:rFonts w:ascii="Arial" w:hAnsi="Arial" w:cs="Arial"/>
          <w:color w:val="000000"/>
        </w:rPr>
        <w:t xml:space="preserve"> dialogar y es por eso que a partir de los 5 años hay que enseñarle a conversar introduciéndole en un principio de que las ideas de su interlocutor puede ser diferentes a las suyas. Así mismo los niños aprenden a comunicarse con el exterior mediante la palabra y de este modo, no solamente </w:t>
      </w:r>
      <w:proofErr w:type="gramStart"/>
      <w:r w:rsidRPr="00AA59F3">
        <w:rPr>
          <w:rFonts w:ascii="Arial" w:hAnsi="Arial" w:cs="Arial"/>
          <w:color w:val="000000"/>
        </w:rPr>
        <w:t>lograra</w:t>
      </w:r>
      <w:proofErr w:type="gramEnd"/>
      <w:r w:rsidRPr="00AA59F3">
        <w:rPr>
          <w:rFonts w:ascii="Arial" w:hAnsi="Arial" w:cs="Arial"/>
          <w:color w:val="000000"/>
        </w:rPr>
        <w:t xml:space="preserve"> la comunicación con sus semejantes, </w:t>
      </w:r>
      <w:proofErr w:type="spellStart"/>
      <w:r w:rsidRPr="00AA59F3">
        <w:rPr>
          <w:rFonts w:ascii="Arial" w:hAnsi="Arial" w:cs="Arial"/>
          <w:color w:val="000000"/>
        </w:rPr>
        <w:t>si no</w:t>
      </w:r>
      <w:proofErr w:type="spellEnd"/>
      <w:r w:rsidRPr="00AA59F3">
        <w:rPr>
          <w:rFonts w:ascii="Arial" w:hAnsi="Arial" w:cs="Arial"/>
          <w:color w:val="000000"/>
        </w:rPr>
        <w:t xml:space="preserve"> que también aprenderá a exponer sus propios pensamientos internos ideas y sentimientos. </w:t>
      </w:r>
    </w:p>
    <w:p w14:paraId="26D0ED27" w14:textId="430BE7E9" w:rsidR="00D13940" w:rsidRPr="00AA59F3" w:rsidRDefault="00EE5529" w:rsidP="00AA59F3">
      <w:pPr>
        <w:pStyle w:val="Prrafodelista"/>
        <w:tabs>
          <w:tab w:val="left" w:pos="1134"/>
        </w:tabs>
        <w:spacing w:line="480" w:lineRule="auto"/>
        <w:jc w:val="both"/>
        <w:rPr>
          <w:rFonts w:ascii="Arial" w:hAnsi="Arial" w:cs="Arial"/>
          <w:b/>
          <w:color w:val="000000"/>
        </w:rPr>
      </w:pPr>
      <w:r w:rsidRPr="00AA59F3">
        <w:rPr>
          <w:rFonts w:ascii="Arial" w:hAnsi="Arial" w:cs="Arial"/>
          <w:b/>
          <w:color w:val="000000"/>
        </w:rPr>
        <w:t xml:space="preserve">2.4.3. </w:t>
      </w:r>
      <w:r w:rsidR="00D13940" w:rsidRPr="00AA59F3">
        <w:rPr>
          <w:rFonts w:ascii="Arial" w:hAnsi="Arial" w:cs="Arial"/>
          <w:b/>
          <w:color w:val="000000"/>
        </w:rPr>
        <w:t xml:space="preserve">Elementos del </w:t>
      </w:r>
      <w:r w:rsidR="0074318F" w:rsidRPr="00AA59F3">
        <w:rPr>
          <w:rFonts w:ascii="Arial" w:hAnsi="Arial" w:cs="Arial"/>
          <w:b/>
          <w:color w:val="000000"/>
        </w:rPr>
        <w:t>lenguaje oral</w:t>
      </w:r>
    </w:p>
    <w:p w14:paraId="43273ED2" w14:textId="56D0E1F5" w:rsidR="00D13940" w:rsidRPr="00AA59F3" w:rsidRDefault="00D13940" w:rsidP="00AA59F3">
      <w:pPr>
        <w:spacing w:line="480" w:lineRule="auto"/>
        <w:ind w:left="1416" w:firstLine="2"/>
        <w:jc w:val="both"/>
        <w:rPr>
          <w:rFonts w:ascii="Arial" w:hAnsi="Arial" w:cs="Arial"/>
          <w:color w:val="000000"/>
        </w:rPr>
      </w:pPr>
      <w:r w:rsidRPr="00AA59F3">
        <w:rPr>
          <w:rFonts w:ascii="Arial" w:hAnsi="Arial" w:cs="Arial"/>
          <w:color w:val="000000"/>
        </w:rPr>
        <w:t>Al aprender hablar el niño tiene tareas principales de desarrollo y el logro en cada una de ellas es esencial para conseguir el éxito en los demás, estas tareas son 4 elementos esenciales los cuales son: la comprensión del lenguaje de los demás, la pronunciación de las palabras, la construcción de un vocabulario y la combinación de palabras.</w:t>
      </w:r>
    </w:p>
    <w:p w14:paraId="53A1DEA5" w14:textId="77777777" w:rsidR="00D13940" w:rsidRPr="00AA59F3" w:rsidRDefault="00D13940" w:rsidP="00AA59F3">
      <w:pPr>
        <w:pStyle w:val="Prrafodelista"/>
        <w:numPr>
          <w:ilvl w:val="0"/>
          <w:numId w:val="17"/>
        </w:numPr>
        <w:tabs>
          <w:tab w:val="num" w:pos="1980"/>
        </w:tabs>
        <w:spacing w:line="480" w:lineRule="auto"/>
        <w:ind w:hanging="720"/>
        <w:jc w:val="both"/>
        <w:rPr>
          <w:rFonts w:ascii="Arial" w:hAnsi="Arial" w:cs="Arial"/>
          <w:b/>
          <w:color w:val="000000"/>
        </w:rPr>
      </w:pPr>
      <w:r w:rsidRPr="00AA59F3">
        <w:rPr>
          <w:rFonts w:ascii="Arial" w:hAnsi="Arial" w:cs="Arial"/>
          <w:b/>
          <w:color w:val="000000"/>
        </w:rPr>
        <w:t>La comprensión</w:t>
      </w:r>
    </w:p>
    <w:p w14:paraId="5C049845" w14:textId="267952CA" w:rsidR="00D13940" w:rsidRPr="00AA59F3" w:rsidRDefault="00D13940" w:rsidP="00AA59F3">
      <w:pPr>
        <w:spacing w:line="480" w:lineRule="auto"/>
        <w:ind w:left="1958" w:firstLine="27"/>
        <w:jc w:val="both"/>
        <w:rPr>
          <w:rFonts w:ascii="Arial" w:hAnsi="Arial" w:cs="Arial"/>
          <w:b/>
          <w:bCs/>
          <w:color w:val="000000"/>
        </w:rPr>
      </w:pPr>
      <w:r w:rsidRPr="00AA59F3">
        <w:rPr>
          <w:rFonts w:ascii="Arial" w:hAnsi="Arial" w:cs="Arial"/>
          <w:color w:val="000000"/>
        </w:rPr>
        <w:t>Según Mira y López (1991), “</w:t>
      </w:r>
      <w:proofErr w:type="gramStart"/>
      <w:r w:rsidRPr="00AA59F3">
        <w:rPr>
          <w:rFonts w:ascii="Arial" w:hAnsi="Arial" w:cs="Arial"/>
          <w:color w:val="000000"/>
        </w:rPr>
        <w:t>la  comprensión</w:t>
      </w:r>
      <w:proofErr w:type="gramEnd"/>
      <w:r w:rsidRPr="00AA59F3">
        <w:rPr>
          <w:rFonts w:ascii="Arial" w:hAnsi="Arial" w:cs="Arial"/>
          <w:color w:val="000000"/>
        </w:rPr>
        <w:t xml:space="preserve">, es una función psíquica que se caracteriza como una operación intelectual por </w:t>
      </w:r>
      <w:r w:rsidRPr="00AA59F3">
        <w:rPr>
          <w:rFonts w:ascii="Arial" w:hAnsi="Arial" w:cs="Arial"/>
          <w:color w:val="000000"/>
        </w:rPr>
        <w:lastRenderedPageBreak/>
        <w:t xml:space="preserve">la cual obtenemos conciencia de un significado claro y transparente de algo, sean pensamiento u objeto” (p. 57). </w:t>
      </w:r>
    </w:p>
    <w:p w14:paraId="72B439BD" w14:textId="1769E09C" w:rsidR="00D13940" w:rsidRPr="00AA59F3" w:rsidRDefault="00D13940" w:rsidP="00AA59F3">
      <w:pPr>
        <w:spacing w:line="480" w:lineRule="auto"/>
        <w:ind w:left="1958" w:firstLine="27"/>
        <w:jc w:val="both"/>
        <w:rPr>
          <w:rFonts w:ascii="Arial" w:hAnsi="Arial" w:cs="Arial"/>
          <w:color w:val="000000"/>
        </w:rPr>
      </w:pPr>
      <w:proofErr w:type="spellStart"/>
      <w:r w:rsidRPr="00AA59F3">
        <w:rPr>
          <w:rFonts w:ascii="Arial" w:hAnsi="Arial" w:cs="Arial"/>
          <w:color w:val="000000"/>
        </w:rPr>
        <w:t>Collin</w:t>
      </w:r>
      <w:proofErr w:type="spellEnd"/>
      <w:r w:rsidRPr="00AA59F3">
        <w:rPr>
          <w:rFonts w:ascii="Arial" w:hAnsi="Arial" w:cs="Arial"/>
          <w:color w:val="000000"/>
        </w:rPr>
        <w:t xml:space="preserve"> (1992), menciona que “comprender consiste en captar las relaciones existentes entre los elementos de lo dado de manera de unir esto con una idea, deben encontrarse modos de comprensión en número igual a los diversos aspectos de esa noción dada, que es variable y multiforme” (p. 238)</w:t>
      </w:r>
      <w:r w:rsidR="009734D8" w:rsidRPr="00AA59F3">
        <w:rPr>
          <w:rFonts w:ascii="Arial" w:hAnsi="Arial" w:cs="Arial"/>
          <w:color w:val="000000"/>
        </w:rPr>
        <w:t>.</w:t>
      </w:r>
    </w:p>
    <w:p w14:paraId="3F6E40FB" w14:textId="53DA7040" w:rsidR="00D13940" w:rsidRPr="00AA59F3" w:rsidRDefault="00D13940" w:rsidP="00AA59F3">
      <w:pPr>
        <w:spacing w:line="480" w:lineRule="auto"/>
        <w:ind w:left="1958" w:firstLine="27"/>
        <w:jc w:val="both"/>
        <w:rPr>
          <w:rFonts w:ascii="Arial" w:hAnsi="Arial" w:cs="Arial"/>
          <w:color w:val="000000"/>
        </w:rPr>
      </w:pPr>
      <w:r w:rsidRPr="00AA59F3">
        <w:rPr>
          <w:rFonts w:ascii="Arial" w:hAnsi="Arial" w:cs="Arial"/>
          <w:color w:val="000000"/>
        </w:rPr>
        <w:t xml:space="preserve">La comprensión de la conducta de los otros comienza con la comprensión de sus propios actos. El niño responde afectivamente tanto a la entonación de lo que oye como a la situación en que oye. </w:t>
      </w:r>
    </w:p>
    <w:p w14:paraId="6D810B7A" w14:textId="7E112E33" w:rsidR="00D13940" w:rsidRPr="00AA59F3" w:rsidRDefault="00D13940" w:rsidP="00AA59F3">
      <w:pPr>
        <w:tabs>
          <w:tab w:val="left" w:pos="360"/>
        </w:tabs>
        <w:spacing w:line="480" w:lineRule="auto"/>
        <w:ind w:left="1958" w:firstLine="27"/>
        <w:jc w:val="both"/>
        <w:rPr>
          <w:rFonts w:ascii="Arial" w:hAnsi="Arial" w:cs="Arial"/>
          <w:color w:val="000000"/>
        </w:rPr>
      </w:pPr>
      <w:r w:rsidRPr="00AA59F3">
        <w:rPr>
          <w:rFonts w:ascii="Arial" w:hAnsi="Arial" w:cs="Arial"/>
          <w:color w:val="000000"/>
        </w:rPr>
        <w:t xml:space="preserve">Antes de ingresar el niño a la escuela normalmente tiene un vocabulario lo bastante grande como para comprender las instrucciones que le dan las personas no familiares, comprender el significado de historias que se le lean y distinguir los parecidos y las diferencias con palabras sencillas.     </w:t>
      </w:r>
    </w:p>
    <w:p w14:paraId="0AA2425B" w14:textId="77777777" w:rsidR="00D13940" w:rsidRPr="00AA59F3" w:rsidRDefault="00D13940" w:rsidP="00AA59F3">
      <w:pPr>
        <w:pStyle w:val="Prrafodelista"/>
        <w:numPr>
          <w:ilvl w:val="0"/>
          <w:numId w:val="17"/>
        </w:numPr>
        <w:spacing w:line="480" w:lineRule="auto"/>
        <w:ind w:left="1985" w:hanging="567"/>
        <w:jc w:val="both"/>
        <w:rPr>
          <w:rFonts w:ascii="Arial" w:hAnsi="Arial" w:cs="Arial"/>
          <w:b/>
          <w:color w:val="000000"/>
        </w:rPr>
      </w:pPr>
      <w:r w:rsidRPr="00AA59F3">
        <w:rPr>
          <w:rFonts w:ascii="Arial" w:hAnsi="Arial" w:cs="Arial"/>
          <w:b/>
          <w:color w:val="000000"/>
        </w:rPr>
        <w:t>Pronunciación</w:t>
      </w:r>
    </w:p>
    <w:p w14:paraId="4011D85F" w14:textId="74264A64" w:rsidR="00D13940" w:rsidRPr="00AA59F3" w:rsidRDefault="00D13940" w:rsidP="00AA59F3">
      <w:pPr>
        <w:tabs>
          <w:tab w:val="left" w:pos="360"/>
        </w:tabs>
        <w:spacing w:line="480" w:lineRule="auto"/>
        <w:ind w:left="1958" w:firstLine="27"/>
        <w:jc w:val="both"/>
        <w:rPr>
          <w:rFonts w:ascii="Arial" w:hAnsi="Arial" w:cs="Arial"/>
          <w:color w:val="000000"/>
        </w:rPr>
      </w:pPr>
      <w:r w:rsidRPr="00AA59F3">
        <w:rPr>
          <w:rFonts w:ascii="Arial" w:hAnsi="Arial" w:cs="Arial"/>
          <w:color w:val="000000"/>
        </w:rPr>
        <w:t>La pronunciación de las palabras se aprende por imitación. En la edad preescolar la capacidad de imitar los sonidos es tan flexible que toda la pronunciación de un niño puede cambiar fácilmente. Esta flexibilidad el niño la obtiene, debido a la plasticidad del mecanismo vocal y la ausencia de hábitos de pronunciación bien desarrollados.</w:t>
      </w:r>
    </w:p>
    <w:p w14:paraId="1A96310B" w14:textId="7C00E5DF" w:rsidR="00D13940" w:rsidRPr="00AA59F3" w:rsidRDefault="00D13940" w:rsidP="00AA59F3">
      <w:pPr>
        <w:tabs>
          <w:tab w:val="left" w:pos="360"/>
        </w:tabs>
        <w:spacing w:line="480" w:lineRule="auto"/>
        <w:ind w:left="1958" w:firstLine="27"/>
        <w:jc w:val="both"/>
        <w:rPr>
          <w:rFonts w:ascii="Arial" w:hAnsi="Arial" w:cs="Arial"/>
          <w:color w:val="000000"/>
        </w:rPr>
      </w:pPr>
      <w:r w:rsidRPr="00AA59F3">
        <w:rPr>
          <w:rFonts w:ascii="Arial" w:hAnsi="Arial" w:cs="Arial"/>
          <w:color w:val="000000"/>
        </w:rPr>
        <w:t xml:space="preserve">La mayoría de los niños pequeños conocen el significado de las palabras que no pueden pronunciar de una manera </w:t>
      </w:r>
      <w:r w:rsidRPr="00AA59F3">
        <w:rPr>
          <w:rFonts w:ascii="Arial" w:hAnsi="Arial" w:cs="Arial"/>
          <w:color w:val="000000"/>
        </w:rPr>
        <w:lastRenderedPageBreak/>
        <w:t xml:space="preserve">comprensible. Los estudios sobre los sonidos que más cuesta pronunciar correctamente al niño pequeño, revelan que las consonantes y las mezclas de consonante son más difíciles que las vocales y los diptongos. Algunas de las consonantes más fáciles de pronunciar para el niño son la t – p – b – m – n. Las vocales fáciles son la i, a, e, u, entre las consonantes difíciles de pronunciar para el niño están la z, w – d – s y q.        </w:t>
      </w:r>
    </w:p>
    <w:p w14:paraId="0EE43A42" w14:textId="77777777" w:rsidR="00D13940" w:rsidRPr="00AA59F3" w:rsidRDefault="00D13940" w:rsidP="00AA59F3">
      <w:pPr>
        <w:pStyle w:val="Prrafodelista"/>
        <w:numPr>
          <w:ilvl w:val="0"/>
          <w:numId w:val="17"/>
        </w:numPr>
        <w:spacing w:line="480" w:lineRule="auto"/>
        <w:ind w:left="1985" w:hanging="567"/>
        <w:jc w:val="both"/>
        <w:rPr>
          <w:rFonts w:ascii="Arial" w:hAnsi="Arial" w:cs="Arial"/>
          <w:b/>
          <w:color w:val="000000"/>
        </w:rPr>
      </w:pPr>
      <w:r w:rsidRPr="00AA59F3">
        <w:rPr>
          <w:rFonts w:ascii="Arial" w:hAnsi="Arial" w:cs="Arial"/>
          <w:b/>
          <w:color w:val="000000"/>
        </w:rPr>
        <w:t>Formación del vocabulario</w:t>
      </w:r>
    </w:p>
    <w:p w14:paraId="41424A03" w14:textId="497F8C7B" w:rsidR="00D13940" w:rsidRPr="00AA59F3" w:rsidRDefault="00D13940" w:rsidP="00AA59F3">
      <w:pPr>
        <w:tabs>
          <w:tab w:val="left" w:pos="0"/>
        </w:tabs>
        <w:spacing w:line="480" w:lineRule="auto"/>
        <w:ind w:left="1958" w:firstLine="27"/>
        <w:jc w:val="both"/>
        <w:rPr>
          <w:rFonts w:ascii="Arial" w:hAnsi="Arial" w:cs="Arial"/>
          <w:color w:val="000000"/>
        </w:rPr>
      </w:pPr>
      <w:r w:rsidRPr="00AA59F3">
        <w:rPr>
          <w:rFonts w:ascii="Arial" w:hAnsi="Arial" w:cs="Arial"/>
          <w:color w:val="000000"/>
        </w:rPr>
        <w:t>El vocabulario del niño deriva en parte de la enseñanza directa de palabras con su significado y también de su propia curiosidad que le lleva a preguntar a la gente que significan las palabras. En el desarrollo del vocabulario, el niño aprende un “Vocabulario General”</w:t>
      </w:r>
    </w:p>
    <w:p w14:paraId="4D907FE6" w14:textId="3D3D16E3" w:rsidR="00D13940" w:rsidRPr="00AA59F3" w:rsidRDefault="00D13940" w:rsidP="00AA59F3">
      <w:pPr>
        <w:tabs>
          <w:tab w:val="left" w:pos="0"/>
        </w:tabs>
        <w:spacing w:line="480" w:lineRule="auto"/>
        <w:ind w:left="1958" w:firstLine="27"/>
        <w:jc w:val="both"/>
        <w:rPr>
          <w:rFonts w:ascii="Arial" w:hAnsi="Arial" w:cs="Arial"/>
          <w:color w:val="000000"/>
        </w:rPr>
      </w:pPr>
      <w:r w:rsidRPr="00AA59F3">
        <w:rPr>
          <w:rFonts w:ascii="Arial" w:hAnsi="Arial" w:cs="Arial"/>
          <w:color w:val="000000"/>
        </w:rPr>
        <w:t xml:space="preserve">Las primeras palabras que usa el niño son sustantivos, generalmente monosílabos derivados de los sonidos favoritos. Más tarde estos sonidos se repiten en forma doble o triple. Las palabras se usan para designar personas u objetos del medio ambiente del </w:t>
      </w:r>
      <w:proofErr w:type="gramStart"/>
      <w:r w:rsidRPr="00AA59F3">
        <w:rPr>
          <w:rFonts w:ascii="Arial" w:hAnsi="Arial" w:cs="Arial"/>
          <w:color w:val="000000"/>
        </w:rPr>
        <w:t>niño</w:t>
      </w:r>
      <w:proofErr w:type="gramEnd"/>
      <w:r w:rsidRPr="00AA59F3">
        <w:rPr>
          <w:rFonts w:ascii="Arial" w:hAnsi="Arial" w:cs="Arial"/>
          <w:color w:val="000000"/>
        </w:rPr>
        <w:t xml:space="preserve"> por ejemplo: “mamá”, “papá”, “tata”, “nene”.</w:t>
      </w:r>
    </w:p>
    <w:p w14:paraId="55A042D6" w14:textId="6BA3D1E3" w:rsidR="00D13940" w:rsidRPr="00AA59F3" w:rsidRDefault="00D13940" w:rsidP="00AA59F3">
      <w:pPr>
        <w:tabs>
          <w:tab w:val="left" w:pos="0"/>
        </w:tabs>
        <w:spacing w:line="480" w:lineRule="auto"/>
        <w:ind w:left="1958" w:firstLine="27"/>
        <w:jc w:val="both"/>
        <w:rPr>
          <w:rFonts w:ascii="Arial" w:hAnsi="Arial" w:cs="Arial"/>
          <w:color w:val="000000"/>
        </w:rPr>
      </w:pPr>
      <w:r w:rsidRPr="00AA59F3">
        <w:rPr>
          <w:rFonts w:ascii="Arial" w:hAnsi="Arial" w:cs="Arial"/>
          <w:color w:val="000000"/>
        </w:rPr>
        <w:t>En el periodo de los 3 a 5 años amplía rápidamente su vocabulario debido principalmente a la variedad de experiencias que tiene el niño en este período (observan, manipular, escuchar cuentos, oír la radio).</w:t>
      </w:r>
    </w:p>
    <w:p w14:paraId="72DB0925" w14:textId="06B7DFFD" w:rsidR="00EC2E14" w:rsidRDefault="00D13940" w:rsidP="00AA59F3">
      <w:pPr>
        <w:tabs>
          <w:tab w:val="left" w:pos="0"/>
        </w:tabs>
        <w:spacing w:line="480" w:lineRule="auto"/>
        <w:ind w:left="1958" w:firstLine="27"/>
        <w:jc w:val="both"/>
        <w:rPr>
          <w:rFonts w:ascii="Arial" w:hAnsi="Arial" w:cs="Arial"/>
          <w:color w:val="000000"/>
        </w:rPr>
      </w:pPr>
      <w:r w:rsidRPr="00AA59F3">
        <w:rPr>
          <w:rFonts w:ascii="Arial" w:hAnsi="Arial" w:cs="Arial"/>
          <w:color w:val="000000"/>
        </w:rPr>
        <w:t xml:space="preserve">La amplitud del vocabulario es muy importante para el desarrollo social y emocional del niño. Para que se convierta en un participante activo del grupo social, el niño debe ser capaz de </w:t>
      </w:r>
      <w:r w:rsidRPr="00AA59F3">
        <w:rPr>
          <w:rFonts w:ascii="Arial" w:hAnsi="Arial" w:cs="Arial"/>
          <w:color w:val="000000"/>
        </w:rPr>
        <w:lastRenderedPageBreak/>
        <w:t xml:space="preserve">comunicarse con otros niños en términos que estos puedan entender.     </w:t>
      </w:r>
    </w:p>
    <w:p w14:paraId="57FAD344" w14:textId="77777777" w:rsidR="00D13940" w:rsidRPr="00AA59F3" w:rsidRDefault="00D13940" w:rsidP="00AA59F3">
      <w:pPr>
        <w:pStyle w:val="Prrafodelista"/>
        <w:numPr>
          <w:ilvl w:val="0"/>
          <w:numId w:val="17"/>
        </w:numPr>
        <w:tabs>
          <w:tab w:val="left" w:pos="2340"/>
        </w:tabs>
        <w:spacing w:line="480" w:lineRule="auto"/>
        <w:ind w:left="1985" w:hanging="567"/>
        <w:jc w:val="both"/>
        <w:rPr>
          <w:rFonts w:ascii="Arial" w:hAnsi="Arial" w:cs="Arial"/>
          <w:b/>
          <w:color w:val="000000"/>
        </w:rPr>
      </w:pPr>
      <w:r w:rsidRPr="00AA59F3">
        <w:rPr>
          <w:rFonts w:ascii="Arial" w:hAnsi="Arial" w:cs="Arial"/>
          <w:b/>
          <w:color w:val="000000"/>
        </w:rPr>
        <w:t>Fluidez en la expresión</w:t>
      </w:r>
    </w:p>
    <w:p w14:paraId="0FAF90C5" w14:textId="6A6F9EA2" w:rsidR="00D13940" w:rsidRPr="00AA59F3" w:rsidRDefault="00D13940" w:rsidP="00AA59F3">
      <w:pPr>
        <w:tabs>
          <w:tab w:val="left" w:pos="0"/>
        </w:tabs>
        <w:spacing w:line="480" w:lineRule="auto"/>
        <w:ind w:left="1985"/>
        <w:jc w:val="both"/>
        <w:rPr>
          <w:rFonts w:ascii="Arial" w:hAnsi="Arial" w:cs="Arial"/>
          <w:color w:val="000000"/>
        </w:rPr>
      </w:pPr>
      <w:r w:rsidRPr="00AA59F3">
        <w:rPr>
          <w:rFonts w:ascii="Arial" w:hAnsi="Arial" w:cs="Arial"/>
          <w:color w:val="000000"/>
        </w:rPr>
        <w:t xml:space="preserve">Fluidez es la capacidad de leer textos en forma rápida y con precisión (sin errores). Para ello, el niño debe ser capaz de decodificar automáticamente. Es importante desarrollar la fluidez, pues cuando un niño lee en forma entrecortada, silábica o vacilante, pone toda su energía y atención en decodificar y no puede concentrarse en el significado del texto. La fluidez es el puente entre la decodificación y la comprensión. </w:t>
      </w:r>
    </w:p>
    <w:p w14:paraId="1E64A141" w14:textId="57189D63" w:rsidR="0054189F" w:rsidRDefault="00D13940" w:rsidP="00AA59F3">
      <w:pPr>
        <w:tabs>
          <w:tab w:val="left" w:pos="0"/>
        </w:tabs>
        <w:spacing w:line="480" w:lineRule="auto"/>
        <w:ind w:left="1985"/>
        <w:jc w:val="both"/>
        <w:rPr>
          <w:rFonts w:ascii="Arial" w:hAnsi="Arial" w:cs="Arial"/>
          <w:color w:val="000000"/>
        </w:rPr>
      </w:pPr>
      <w:r w:rsidRPr="00AA59F3">
        <w:rPr>
          <w:rFonts w:ascii="Arial" w:hAnsi="Arial" w:cs="Arial"/>
          <w:color w:val="000000"/>
        </w:rPr>
        <w:t>Permite expresar y darse a entender en una conversación de una manera ágil. También sirve para exponer ideas, producir, asociar y relacionar palabras. Las personas con fluidez verbal tienen más facilidad para establecer relaciones interpersonales.</w:t>
      </w:r>
    </w:p>
    <w:p w14:paraId="158AF656" w14:textId="626A087B" w:rsidR="00D13940" w:rsidRPr="00AA59F3" w:rsidRDefault="00EE5529" w:rsidP="00AA59F3">
      <w:pPr>
        <w:tabs>
          <w:tab w:val="left" w:pos="0"/>
        </w:tabs>
        <w:spacing w:line="480" w:lineRule="auto"/>
        <w:ind w:firstLine="709"/>
        <w:jc w:val="both"/>
        <w:rPr>
          <w:rFonts w:ascii="Arial" w:hAnsi="Arial" w:cs="Arial"/>
          <w:color w:val="000000"/>
        </w:rPr>
      </w:pPr>
      <w:r w:rsidRPr="00AA59F3">
        <w:rPr>
          <w:rFonts w:ascii="Arial" w:hAnsi="Arial" w:cs="Arial"/>
          <w:b/>
          <w:color w:val="000000"/>
        </w:rPr>
        <w:t>2.4.4.</w:t>
      </w:r>
      <w:r w:rsidR="009734D8" w:rsidRPr="00AA59F3">
        <w:rPr>
          <w:rFonts w:ascii="Arial" w:hAnsi="Arial" w:cs="Arial"/>
          <w:b/>
          <w:color w:val="000000"/>
        </w:rPr>
        <w:tab/>
      </w:r>
      <w:r w:rsidR="00D13940" w:rsidRPr="00AA59F3">
        <w:rPr>
          <w:rFonts w:ascii="Arial" w:hAnsi="Arial" w:cs="Arial"/>
          <w:b/>
          <w:color w:val="000000"/>
        </w:rPr>
        <w:t xml:space="preserve">Importancia del </w:t>
      </w:r>
      <w:r w:rsidR="00644365" w:rsidRPr="00AA59F3">
        <w:rPr>
          <w:rFonts w:ascii="Arial" w:hAnsi="Arial" w:cs="Arial"/>
          <w:b/>
          <w:color w:val="000000"/>
        </w:rPr>
        <w:t>l</w:t>
      </w:r>
      <w:r w:rsidR="00D13940" w:rsidRPr="00AA59F3">
        <w:rPr>
          <w:rFonts w:ascii="Arial" w:hAnsi="Arial" w:cs="Arial"/>
          <w:b/>
          <w:color w:val="000000"/>
        </w:rPr>
        <w:t>enguaje oral</w:t>
      </w:r>
    </w:p>
    <w:p w14:paraId="4A1AF7E8" w14:textId="665ACCCF" w:rsidR="00D13940" w:rsidRPr="00AA59F3" w:rsidRDefault="00D13940" w:rsidP="00AA59F3">
      <w:pPr>
        <w:spacing w:line="480" w:lineRule="auto"/>
        <w:ind w:left="1416" w:firstLine="2"/>
        <w:jc w:val="both"/>
        <w:rPr>
          <w:rFonts w:ascii="Arial" w:hAnsi="Arial" w:cs="Arial"/>
          <w:color w:val="000000"/>
        </w:rPr>
      </w:pPr>
      <w:r w:rsidRPr="00AA59F3">
        <w:rPr>
          <w:rFonts w:ascii="Arial" w:hAnsi="Arial" w:cs="Arial"/>
          <w:color w:val="000000"/>
        </w:rPr>
        <w:t xml:space="preserve">El lenguaje oral es el recurso propio de nuestro ser que permite estar en convivencia con el resto de seres. </w:t>
      </w:r>
    </w:p>
    <w:p w14:paraId="6C087B10" w14:textId="57258DCF" w:rsidR="00D13940" w:rsidRPr="00AA59F3" w:rsidRDefault="00D13940" w:rsidP="00AA59F3">
      <w:pPr>
        <w:spacing w:line="480" w:lineRule="auto"/>
        <w:ind w:left="1416" w:firstLine="2"/>
        <w:jc w:val="both"/>
        <w:rPr>
          <w:rFonts w:ascii="Arial" w:hAnsi="Arial" w:cs="Arial"/>
          <w:color w:val="000000"/>
        </w:rPr>
      </w:pPr>
      <w:r w:rsidRPr="00AA59F3">
        <w:rPr>
          <w:rFonts w:ascii="Arial" w:hAnsi="Arial" w:cs="Arial"/>
          <w:color w:val="000000"/>
        </w:rPr>
        <w:t xml:space="preserve">La expresión oral acelera el desarrollo integral del niño facilitando su adquisición en los diferentes campos del aprendizaje. Es por ello que se debe ocupar el centro de interés de toda acción directriz docente, brindando frecuentes y sucesivas oportunidades para que el niño ejercite su expresión oral mediante actividades idiomáticas naturales nacidas en situaciones existentes en su alrededor. </w:t>
      </w:r>
    </w:p>
    <w:p w14:paraId="10B4897C" w14:textId="56BE19B0" w:rsidR="00D13940" w:rsidRPr="00AA59F3" w:rsidRDefault="00D13940" w:rsidP="00AA59F3">
      <w:pPr>
        <w:spacing w:line="480" w:lineRule="auto"/>
        <w:ind w:left="1416" w:firstLine="2"/>
        <w:jc w:val="both"/>
        <w:rPr>
          <w:rFonts w:ascii="Arial" w:hAnsi="Arial" w:cs="Arial"/>
          <w:color w:val="000000"/>
        </w:rPr>
      </w:pPr>
      <w:r w:rsidRPr="00AA59F3">
        <w:rPr>
          <w:rFonts w:ascii="Arial" w:hAnsi="Arial" w:cs="Arial"/>
          <w:color w:val="000000"/>
        </w:rPr>
        <w:t xml:space="preserve">El niño debe exteriorizar sus ideas, sentimientos como proyección natural de su capacidad expresiva oral. </w:t>
      </w:r>
    </w:p>
    <w:p w14:paraId="790B1BD5" w14:textId="77777777" w:rsidR="00D13940" w:rsidRPr="00AA59F3" w:rsidRDefault="00D13940" w:rsidP="00AA59F3">
      <w:pPr>
        <w:spacing w:line="480" w:lineRule="auto"/>
        <w:ind w:left="1416" w:firstLine="2"/>
        <w:jc w:val="both"/>
        <w:rPr>
          <w:rFonts w:ascii="Arial" w:hAnsi="Arial" w:cs="Arial"/>
          <w:color w:val="000000"/>
        </w:rPr>
      </w:pPr>
      <w:r w:rsidRPr="00AA59F3">
        <w:rPr>
          <w:rFonts w:ascii="Arial" w:hAnsi="Arial" w:cs="Arial"/>
          <w:color w:val="000000"/>
        </w:rPr>
        <w:lastRenderedPageBreak/>
        <w:t>En conclusión, el maestro debe desarrollar actividades del lenguaje destinadas a incrementar la expresión oral, permitiendo esto en el niño:</w:t>
      </w:r>
    </w:p>
    <w:p w14:paraId="3A37A6A7" w14:textId="77777777" w:rsidR="00D13940" w:rsidRPr="00AA59F3" w:rsidRDefault="00D13940" w:rsidP="00AA59F3">
      <w:pPr>
        <w:numPr>
          <w:ilvl w:val="1"/>
          <w:numId w:val="14"/>
        </w:numPr>
        <w:tabs>
          <w:tab w:val="clear" w:pos="2760"/>
          <w:tab w:val="num" w:pos="1985"/>
        </w:tabs>
        <w:spacing w:line="480" w:lineRule="auto"/>
        <w:ind w:left="1985" w:hanging="567"/>
        <w:jc w:val="both"/>
        <w:rPr>
          <w:rFonts w:ascii="Arial" w:hAnsi="Arial" w:cs="Arial"/>
          <w:color w:val="000000"/>
        </w:rPr>
      </w:pPr>
      <w:r w:rsidRPr="00AA59F3">
        <w:rPr>
          <w:rFonts w:ascii="Arial" w:hAnsi="Arial" w:cs="Arial"/>
          <w:color w:val="000000"/>
        </w:rPr>
        <w:t xml:space="preserve">Concebir ideas claras, exactas y definidas que permitan la fácil y eficaz comunicación interpersonal. </w:t>
      </w:r>
    </w:p>
    <w:p w14:paraId="04011A48" w14:textId="77777777" w:rsidR="00D13940" w:rsidRPr="00AA59F3" w:rsidRDefault="00D13940" w:rsidP="00AA59F3">
      <w:pPr>
        <w:numPr>
          <w:ilvl w:val="1"/>
          <w:numId w:val="14"/>
        </w:numPr>
        <w:tabs>
          <w:tab w:val="clear" w:pos="2760"/>
          <w:tab w:val="num" w:pos="1985"/>
        </w:tabs>
        <w:spacing w:line="480" w:lineRule="auto"/>
        <w:ind w:left="1985" w:hanging="567"/>
        <w:jc w:val="both"/>
        <w:rPr>
          <w:rFonts w:ascii="Arial" w:hAnsi="Arial" w:cs="Arial"/>
          <w:color w:val="000000"/>
        </w:rPr>
      </w:pPr>
      <w:r w:rsidRPr="00AA59F3">
        <w:rPr>
          <w:rFonts w:ascii="Arial" w:hAnsi="Arial" w:cs="Arial"/>
          <w:color w:val="000000"/>
        </w:rPr>
        <w:t>Proporcionar hábitos de saber escuchar.</w:t>
      </w:r>
    </w:p>
    <w:p w14:paraId="3959E5D1" w14:textId="77777777" w:rsidR="00D13940" w:rsidRPr="00AA59F3" w:rsidRDefault="00D13940" w:rsidP="00AA59F3">
      <w:pPr>
        <w:numPr>
          <w:ilvl w:val="1"/>
          <w:numId w:val="14"/>
        </w:numPr>
        <w:tabs>
          <w:tab w:val="clear" w:pos="2760"/>
          <w:tab w:val="num" w:pos="1985"/>
        </w:tabs>
        <w:spacing w:line="480" w:lineRule="auto"/>
        <w:ind w:left="1985" w:hanging="567"/>
        <w:jc w:val="both"/>
        <w:rPr>
          <w:rFonts w:ascii="Arial" w:hAnsi="Arial" w:cs="Arial"/>
          <w:color w:val="000000"/>
        </w:rPr>
      </w:pPr>
      <w:r w:rsidRPr="00AA59F3">
        <w:rPr>
          <w:rFonts w:ascii="Arial" w:hAnsi="Arial" w:cs="Arial"/>
          <w:color w:val="000000"/>
        </w:rPr>
        <w:t xml:space="preserve">Enriquecer su vocabulario. </w:t>
      </w:r>
    </w:p>
    <w:p w14:paraId="48D25C77" w14:textId="77777777" w:rsidR="00D13940" w:rsidRPr="00AA59F3" w:rsidRDefault="00D13940" w:rsidP="00AA59F3">
      <w:pPr>
        <w:numPr>
          <w:ilvl w:val="1"/>
          <w:numId w:val="14"/>
        </w:numPr>
        <w:tabs>
          <w:tab w:val="clear" w:pos="2760"/>
          <w:tab w:val="num" w:pos="1985"/>
        </w:tabs>
        <w:spacing w:line="480" w:lineRule="auto"/>
        <w:ind w:left="1985" w:hanging="567"/>
        <w:jc w:val="both"/>
        <w:rPr>
          <w:rFonts w:ascii="Arial" w:hAnsi="Arial" w:cs="Arial"/>
          <w:color w:val="000000"/>
        </w:rPr>
      </w:pPr>
      <w:r w:rsidRPr="00AA59F3">
        <w:rPr>
          <w:rFonts w:ascii="Arial" w:hAnsi="Arial" w:cs="Arial"/>
          <w:color w:val="000000"/>
        </w:rPr>
        <w:t>Expresarse con espontaneidad y libertad.</w:t>
      </w:r>
    </w:p>
    <w:p w14:paraId="49321D64" w14:textId="77777777" w:rsidR="00D13940" w:rsidRPr="00AA59F3" w:rsidRDefault="00D13940" w:rsidP="00AA59F3">
      <w:pPr>
        <w:numPr>
          <w:ilvl w:val="1"/>
          <w:numId w:val="14"/>
        </w:numPr>
        <w:tabs>
          <w:tab w:val="clear" w:pos="2760"/>
          <w:tab w:val="num" w:pos="1985"/>
        </w:tabs>
        <w:spacing w:line="480" w:lineRule="auto"/>
        <w:ind w:left="1985" w:hanging="567"/>
        <w:jc w:val="both"/>
        <w:rPr>
          <w:rFonts w:ascii="Arial" w:hAnsi="Arial" w:cs="Arial"/>
          <w:color w:val="000000"/>
        </w:rPr>
      </w:pPr>
      <w:r w:rsidRPr="00AA59F3">
        <w:rPr>
          <w:rFonts w:ascii="Arial" w:hAnsi="Arial" w:cs="Arial"/>
          <w:color w:val="000000"/>
        </w:rPr>
        <w:t>Recordar y expresar sus experiencias con palabras precisas.</w:t>
      </w:r>
    </w:p>
    <w:p w14:paraId="331CEA9E" w14:textId="6A80DDAD" w:rsidR="0074318F" w:rsidRPr="00AA59F3" w:rsidRDefault="00D13940" w:rsidP="00AA59F3">
      <w:pPr>
        <w:numPr>
          <w:ilvl w:val="1"/>
          <w:numId w:val="14"/>
        </w:numPr>
        <w:tabs>
          <w:tab w:val="clear" w:pos="2760"/>
          <w:tab w:val="num" w:pos="1985"/>
        </w:tabs>
        <w:spacing w:line="480" w:lineRule="auto"/>
        <w:ind w:left="1985" w:hanging="567"/>
        <w:jc w:val="both"/>
        <w:rPr>
          <w:rFonts w:ascii="Arial" w:hAnsi="Arial" w:cs="Arial"/>
          <w:color w:val="000000"/>
        </w:rPr>
      </w:pPr>
      <w:r w:rsidRPr="00AA59F3">
        <w:rPr>
          <w:rFonts w:ascii="Arial" w:hAnsi="Arial" w:cs="Arial"/>
          <w:color w:val="000000"/>
        </w:rPr>
        <w:t xml:space="preserve">Expresarse en oraciones completas y con claridad.   </w:t>
      </w:r>
    </w:p>
    <w:p w14:paraId="293E56EC" w14:textId="36C112BE" w:rsidR="00D13940" w:rsidRPr="00AA59F3" w:rsidRDefault="00D13940" w:rsidP="00AA59F3">
      <w:pPr>
        <w:pStyle w:val="Prrafodelista"/>
        <w:numPr>
          <w:ilvl w:val="2"/>
          <w:numId w:val="31"/>
        </w:numPr>
        <w:tabs>
          <w:tab w:val="left" w:pos="709"/>
        </w:tabs>
        <w:spacing w:line="480" w:lineRule="auto"/>
        <w:jc w:val="both"/>
        <w:rPr>
          <w:rFonts w:ascii="Arial" w:hAnsi="Arial" w:cs="Arial"/>
          <w:b/>
          <w:color w:val="000000"/>
        </w:rPr>
      </w:pPr>
      <w:r w:rsidRPr="00AA59F3">
        <w:rPr>
          <w:rFonts w:ascii="Arial" w:hAnsi="Arial" w:cs="Arial"/>
          <w:b/>
          <w:color w:val="000000"/>
        </w:rPr>
        <w:t>Etapas de la expresión oral</w:t>
      </w:r>
    </w:p>
    <w:p w14:paraId="2FDC9827" w14:textId="6CC522A4" w:rsidR="00D13940" w:rsidRPr="00AA59F3" w:rsidRDefault="00D13940" w:rsidP="00AA59F3">
      <w:pPr>
        <w:spacing w:line="480" w:lineRule="auto"/>
        <w:ind w:left="1416" w:firstLine="2"/>
        <w:jc w:val="both"/>
        <w:rPr>
          <w:rFonts w:ascii="Arial" w:hAnsi="Arial" w:cs="Arial"/>
          <w:color w:val="000000"/>
        </w:rPr>
      </w:pPr>
      <w:r w:rsidRPr="00AA59F3">
        <w:rPr>
          <w:rFonts w:ascii="Arial" w:hAnsi="Arial" w:cs="Arial"/>
          <w:color w:val="000000"/>
        </w:rPr>
        <w:t>Existen varios aspectos que han resaltado a través de la comunicación que hacen los niños, los cuales no se pueden dejar pasar por alto, más se dan dentro del proceso educativo.</w:t>
      </w:r>
    </w:p>
    <w:p w14:paraId="0D19FE26" w14:textId="61CEE3E3" w:rsidR="0074318F" w:rsidRPr="00AA59F3" w:rsidRDefault="00D13940" w:rsidP="00AA59F3">
      <w:pPr>
        <w:spacing w:line="480" w:lineRule="auto"/>
        <w:ind w:left="1416" w:firstLine="2"/>
        <w:contextualSpacing/>
        <w:jc w:val="both"/>
        <w:rPr>
          <w:rFonts w:ascii="Arial" w:hAnsi="Arial" w:cs="Arial"/>
          <w:color w:val="000000"/>
        </w:rPr>
      </w:pPr>
      <w:r w:rsidRPr="00AA59F3">
        <w:rPr>
          <w:rFonts w:ascii="Arial" w:hAnsi="Arial" w:cs="Arial"/>
          <w:color w:val="000000"/>
        </w:rPr>
        <w:t xml:space="preserve">Si se observan sus expresiones, se dará cuenta que los niños pasan por distintos momentos que se puede diferenciar, sin embargo, esto no quiere decir que todos respondan ante determinados estímulos en forma uniforme, cada uno lo hace de acuerdo al grado de su desarrollo, espontaneidad, es decir, al ritmo que les da su avance. </w:t>
      </w:r>
    </w:p>
    <w:p w14:paraId="39379F98" w14:textId="77777777" w:rsidR="00D13940" w:rsidRPr="00AA59F3" w:rsidRDefault="00644365" w:rsidP="00AA59F3">
      <w:pPr>
        <w:tabs>
          <w:tab w:val="left" w:pos="1985"/>
        </w:tabs>
        <w:spacing w:line="480" w:lineRule="auto"/>
        <w:ind w:left="1418"/>
        <w:contextualSpacing/>
        <w:jc w:val="both"/>
        <w:rPr>
          <w:rFonts w:ascii="Arial" w:hAnsi="Arial" w:cs="Arial"/>
          <w:b/>
          <w:color w:val="000000"/>
        </w:rPr>
      </w:pPr>
      <w:r w:rsidRPr="00AA59F3">
        <w:rPr>
          <w:rFonts w:ascii="Arial" w:hAnsi="Arial" w:cs="Arial"/>
          <w:b/>
          <w:color w:val="000000"/>
        </w:rPr>
        <w:t>a.</w:t>
      </w:r>
      <w:r w:rsidRPr="00AA59F3">
        <w:rPr>
          <w:rFonts w:ascii="Arial" w:hAnsi="Arial" w:cs="Arial"/>
          <w:b/>
          <w:color w:val="000000"/>
        </w:rPr>
        <w:tab/>
      </w:r>
      <w:r w:rsidR="00D13940" w:rsidRPr="00AA59F3">
        <w:rPr>
          <w:rFonts w:ascii="Arial" w:hAnsi="Arial" w:cs="Arial"/>
          <w:b/>
          <w:color w:val="000000"/>
        </w:rPr>
        <w:t xml:space="preserve">Etapa de la </w:t>
      </w:r>
      <w:r w:rsidR="0074318F" w:rsidRPr="00AA59F3">
        <w:rPr>
          <w:rFonts w:ascii="Arial" w:hAnsi="Arial" w:cs="Arial"/>
          <w:b/>
          <w:color w:val="000000"/>
        </w:rPr>
        <w:t>de</w:t>
      </w:r>
      <w:r w:rsidR="00D13940" w:rsidRPr="00AA59F3">
        <w:rPr>
          <w:rFonts w:ascii="Arial" w:hAnsi="Arial" w:cs="Arial"/>
          <w:b/>
          <w:color w:val="000000"/>
        </w:rPr>
        <w:t>sinhibición</w:t>
      </w:r>
    </w:p>
    <w:p w14:paraId="5BCDA976" w14:textId="5E954E34" w:rsidR="00D13940" w:rsidRPr="00AA59F3" w:rsidRDefault="00D13940" w:rsidP="00AA59F3">
      <w:pPr>
        <w:spacing w:line="480" w:lineRule="auto"/>
        <w:ind w:left="1985"/>
        <w:contextualSpacing/>
        <w:jc w:val="both"/>
        <w:rPr>
          <w:rFonts w:ascii="Arial" w:hAnsi="Arial" w:cs="Arial"/>
          <w:color w:val="000000"/>
        </w:rPr>
      </w:pPr>
      <w:r w:rsidRPr="00AA59F3">
        <w:rPr>
          <w:rFonts w:ascii="Arial" w:hAnsi="Arial" w:cs="Arial"/>
          <w:color w:val="000000"/>
        </w:rPr>
        <w:t xml:space="preserve">Los niños se ven enfrentados a una serie de experiencias que desde temprano los hacen comprender las ventajas y desventajas del mundo en que viven, </w:t>
      </w:r>
      <w:proofErr w:type="gramStart"/>
      <w:r w:rsidRPr="00AA59F3">
        <w:rPr>
          <w:rFonts w:ascii="Arial" w:hAnsi="Arial" w:cs="Arial"/>
          <w:color w:val="000000"/>
        </w:rPr>
        <w:t>dichas vivencias en cierta manera genera</w:t>
      </w:r>
      <w:proofErr w:type="gramEnd"/>
      <w:r w:rsidRPr="00AA59F3">
        <w:rPr>
          <w:rFonts w:ascii="Arial" w:hAnsi="Arial" w:cs="Arial"/>
          <w:color w:val="000000"/>
        </w:rPr>
        <w:t xml:space="preserve"> en ellos inseguridades, temores, los vuelve </w:t>
      </w:r>
      <w:r w:rsidRPr="00AA59F3">
        <w:rPr>
          <w:rFonts w:ascii="Arial" w:hAnsi="Arial" w:cs="Arial"/>
          <w:color w:val="000000"/>
        </w:rPr>
        <w:lastRenderedPageBreak/>
        <w:t>desconfiados, sumisos, es decir, sacarlos de este estado de desinhibición, es la tarea del educador.</w:t>
      </w:r>
    </w:p>
    <w:p w14:paraId="7FADDEEA" w14:textId="59097479" w:rsidR="00D13940" w:rsidRPr="00AA59F3" w:rsidRDefault="00D13940" w:rsidP="00AA59F3">
      <w:pPr>
        <w:spacing w:line="480" w:lineRule="auto"/>
        <w:ind w:left="1985"/>
        <w:contextualSpacing/>
        <w:jc w:val="both"/>
        <w:rPr>
          <w:rFonts w:ascii="Arial" w:hAnsi="Arial" w:cs="Arial"/>
          <w:color w:val="000000"/>
        </w:rPr>
      </w:pPr>
      <w:r w:rsidRPr="00AA59F3">
        <w:rPr>
          <w:rFonts w:ascii="Arial" w:hAnsi="Arial" w:cs="Arial"/>
          <w:color w:val="000000"/>
        </w:rPr>
        <w:t xml:space="preserve">El educador no debe ir demasiado deprisa, debe brindarle seguridad, afecto, comprensión, así como experiencias que fortalezcan su autoestima y los haga capaces de expresarse con espontaneidad, sin temor a una burla por sus equivocaciones. </w:t>
      </w:r>
    </w:p>
    <w:p w14:paraId="4C4DA155" w14:textId="77777777" w:rsidR="00D13940" w:rsidRPr="00AA59F3" w:rsidRDefault="00644365" w:rsidP="00AA59F3">
      <w:pPr>
        <w:pStyle w:val="Prrafodelista"/>
        <w:spacing w:line="480" w:lineRule="auto"/>
        <w:ind w:left="1985" w:hanging="567"/>
        <w:jc w:val="both"/>
        <w:rPr>
          <w:rFonts w:ascii="Arial" w:hAnsi="Arial" w:cs="Arial"/>
          <w:b/>
          <w:color w:val="000000"/>
        </w:rPr>
      </w:pPr>
      <w:r w:rsidRPr="00AA59F3">
        <w:rPr>
          <w:rFonts w:ascii="Arial" w:hAnsi="Arial" w:cs="Arial"/>
          <w:b/>
          <w:color w:val="000000"/>
        </w:rPr>
        <w:t>b.</w:t>
      </w:r>
      <w:r w:rsidRPr="00AA59F3">
        <w:rPr>
          <w:rFonts w:ascii="Arial" w:hAnsi="Arial" w:cs="Arial"/>
          <w:b/>
          <w:color w:val="000000"/>
        </w:rPr>
        <w:tab/>
      </w:r>
      <w:r w:rsidR="00D13940" w:rsidRPr="00AA59F3">
        <w:rPr>
          <w:rFonts w:ascii="Arial" w:hAnsi="Arial" w:cs="Arial"/>
          <w:b/>
          <w:color w:val="000000"/>
        </w:rPr>
        <w:t xml:space="preserve">Etapa de las </w:t>
      </w:r>
      <w:r w:rsidR="0074318F" w:rsidRPr="00AA59F3">
        <w:rPr>
          <w:rFonts w:ascii="Arial" w:hAnsi="Arial" w:cs="Arial"/>
          <w:b/>
          <w:color w:val="000000"/>
        </w:rPr>
        <w:t>frecuencias afectivas</w:t>
      </w:r>
    </w:p>
    <w:p w14:paraId="16185C12" w14:textId="5AC62D35" w:rsidR="00D13940" w:rsidRPr="00AA59F3" w:rsidRDefault="00D13940" w:rsidP="00AA59F3">
      <w:pPr>
        <w:spacing w:line="480" w:lineRule="auto"/>
        <w:ind w:left="1985"/>
        <w:contextualSpacing/>
        <w:jc w:val="both"/>
        <w:rPr>
          <w:rFonts w:ascii="Arial" w:hAnsi="Arial" w:cs="Arial"/>
          <w:color w:val="000000"/>
        </w:rPr>
      </w:pPr>
      <w:r w:rsidRPr="00AA59F3">
        <w:rPr>
          <w:rFonts w:ascii="Arial" w:hAnsi="Arial" w:cs="Arial"/>
          <w:color w:val="000000"/>
        </w:rPr>
        <w:t>Estas frecuencias afectivas varían de acuerdos a los estímulos que hay en la realidad, por esta razón, para algunos su afectividad se haya volcada en relación a los juegos, para otros en los seres que lo rodean, lo esencial son las experiencias que vive el niño. Permite un ambiente en que expresen sus propios puntos de vistas, y que vaya integrados todo lo necesario para formación.</w:t>
      </w:r>
    </w:p>
    <w:p w14:paraId="600EE253" w14:textId="77777777" w:rsidR="00D13940" w:rsidRPr="00AA59F3" w:rsidRDefault="00D13940" w:rsidP="00AA59F3">
      <w:pPr>
        <w:pStyle w:val="Prrafodelista"/>
        <w:numPr>
          <w:ilvl w:val="0"/>
          <w:numId w:val="16"/>
        </w:numPr>
        <w:spacing w:line="480" w:lineRule="auto"/>
        <w:ind w:left="1985" w:hanging="567"/>
        <w:jc w:val="both"/>
        <w:rPr>
          <w:rFonts w:ascii="Arial" w:hAnsi="Arial" w:cs="Arial"/>
          <w:b/>
          <w:color w:val="000000"/>
        </w:rPr>
      </w:pPr>
      <w:r w:rsidRPr="00AA59F3">
        <w:rPr>
          <w:rFonts w:ascii="Arial" w:hAnsi="Arial" w:cs="Arial"/>
          <w:b/>
          <w:color w:val="000000"/>
        </w:rPr>
        <w:t xml:space="preserve">Etapa de la </w:t>
      </w:r>
      <w:r w:rsidR="009734D8" w:rsidRPr="00AA59F3">
        <w:rPr>
          <w:rFonts w:ascii="Arial" w:hAnsi="Arial" w:cs="Arial"/>
          <w:b/>
          <w:color w:val="000000"/>
        </w:rPr>
        <w:t>comunicación social</w:t>
      </w:r>
    </w:p>
    <w:p w14:paraId="3A601D58" w14:textId="7FC12FA1" w:rsidR="00D13940" w:rsidRDefault="009734D8" w:rsidP="00AA59F3">
      <w:pPr>
        <w:spacing w:line="480" w:lineRule="auto"/>
        <w:ind w:left="1985"/>
        <w:contextualSpacing/>
        <w:jc w:val="both"/>
        <w:rPr>
          <w:rFonts w:ascii="Arial" w:hAnsi="Arial" w:cs="Arial"/>
          <w:color w:val="000000"/>
        </w:rPr>
      </w:pPr>
      <w:r w:rsidRPr="00AA59F3">
        <w:rPr>
          <w:rFonts w:ascii="Arial" w:hAnsi="Arial" w:cs="Arial"/>
          <w:color w:val="000000"/>
        </w:rPr>
        <w:t>Las c</w:t>
      </w:r>
      <w:r w:rsidR="00D13940" w:rsidRPr="00AA59F3">
        <w:rPr>
          <w:rFonts w:ascii="Arial" w:hAnsi="Arial" w:cs="Arial"/>
          <w:color w:val="000000"/>
        </w:rPr>
        <w:t xml:space="preserve">ondiciones afectivas del medio en que se haya (el aula, hogar) posibilita la integración del niño desde un punto de vista propio, pero marcado por las experiencias anteriores.        </w:t>
      </w:r>
    </w:p>
    <w:p w14:paraId="14528506" w14:textId="6DC838E4" w:rsidR="00D13940" w:rsidRPr="00AA59F3" w:rsidRDefault="00EE5529" w:rsidP="00AA59F3">
      <w:pPr>
        <w:spacing w:line="480" w:lineRule="auto"/>
        <w:ind w:left="708"/>
        <w:contextualSpacing/>
        <w:jc w:val="both"/>
        <w:rPr>
          <w:rFonts w:ascii="Arial" w:hAnsi="Arial" w:cs="Arial"/>
          <w:b/>
          <w:color w:val="000000"/>
        </w:rPr>
      </w:pPr>
      <w:r w:rsidRPr="00AA59F3">
        <w:rPr>
          <w:rFonts w:ascii="Arial" w:hAnsi="Arial" w:cs="Arial"/>
          <w:b/>
          <w:color w:val="000000"/>
        </w:rPr>
        <w:t xml:space="preserve">2.4.6. </w:t>
      </w:r>
      <w:r w:rsidR="009734D8" w:rsidRPr="00AA59F3">
        <w:rPr>
          <w:rFonts w:ascii="Arial" w:hAnsi="Arial" w:cs="Arial"/>
          <w:b/>
          <w:color w:val="000000"/>
        </w:rPr>
        <w:t>D</w:t>
      </w:r>
      <w:r w:rsidR="00D13940" w:rsidRPr="00AA59F3">
        <w:rPr>
          <w:rFonts w:ascii="Arial" w:hAnsi="Arial" w:cs="Arial"/>
          <w:b/>
          <w:color w:val="000000"/>
        </w:rPr>
        <w:t>esarrollo del lenguaje oral</w:t>
      </w:r>
    </w:p>
    <w:p w14:paraId="11E18886" w14:textId="713AE7C6" w:rsidR="00D13940" w:rsidRPr="00AA59F3" w:rsidRDefault="00D13940" w:rsidP="00AA59F3">
      <w:pPr>
        <w:spacing w:line="480" w:lineRule="auto"/>
        <w:ind w:left="1418"/>
        <w:contextualSpacing/>
        <w:jc w:val="both"/>
        <w:rPr>
          <w:rFonts w:ascii="Arial" w:hAnsi="Arial" w:cs="Arial"/>
          <w:color w:val="000000"/>
        </w:rPr>
      </w:pPr>
      <w:r w:rsidRPr="00AA59F3">
        <w:rPr>
          <w:rFonts w:ascii="Arial" w:hAnsi="Arial" w:cs="Arial"/>
          <w:color w:val="000000"/>
        </w:rPr>
        <w:t xml:space="preserve">La adquisición del lenguaje oral se concibe como el desarrollo de la capacidad de comunicarse verbal y lingüísticamente por medio de la conversación en una situación determinada y respecto a determinado contexto y espacio temporal. Por lo tanto, al efectuarse un balance, de una serie de producciones es esencial hacer intervenir el contexto lingüístico y extralingüístico del intercambio verbal, del tema de </w:t>
      </w:r>
      <w:r w:rsidRPr="00AA59F3">
        <w:rPr>
          <w:rFonts w:ascii="Arial" w:hAnsi="Arial" w:cs="Arial"/>
          <w:color w:val="000000"/>
        </w:rPr>
        <w:lastRenderedPageBreak/>
        <w:t xml:space="preserve">conversación, las actitudes y motivaciones de los participantes, al igual que las informaciones sobre la organización formal de los enunciados y las palabras que lo componen. </w:t>
      </w:r>
    </w:p>
    <w:p w14:paraId="5694A6CC" w14:textId="314D2A7A" w:rsidR="00D13940" w:rsidRPr="00AA59F3" w:rsidRDefault="00D13940" w:rsidP="00AA59F3">
      <w:pPr>
        <w:spacing w:line="480" w:lineRule="auto"/>
        <w:ind w:left="1418"/>
        <w:jc w:val="both"/>
        <w:rPr>
          <w:rFonts w:ascii="Arial" w:hAnsi="Arial" w:cs="Arial"/>
          <w:color w:val="000000"/>
        </w:rPr>
      </w:pPr>
      <w:r w:rsidRPr="00AA59F3">
        <w:rPr>
          <w:rFonts w:ascii="Arial" w:hAnsi="Arial" w:cs="Arial"/>
          <w:color w:val="000000"/>
        </w:rPr>
        <w:t xml:space="preserve">En su sentido más amplio, el lenguaje oral puede describirse como la capacidad de comprender y usar símbolos verbales como forma de comunicación, o bien se puede definir como un sistema estructurado de símbolos que cataloga los objetos, las relaciones y los hechos en el marco de una cultura. Al ser el lenguaje más específico de la comunicación, se afirma que es un código que entiende todo aquel que pertenece a una comunidad lingüística. </w:t>
      </w:r>
    </w:p>
    <w:p w14:paraId="01CC720B" w14:textId="78634EE0" w:rsidR="00D13940" w:rsidRPr="00AA59F3" w:rsidRDefault="00D13940" w:rsidP="00AA59F3">
      <w:pPr>
        <w:spacing w:line="480" w:lineRule="auto"/>
        <w:ind w:left="1418"/>
        <w:jc w:val="both"/>
        <w:rPr>
          <w:rFonts w:ascii="Arial" w:hAnsi="Arial" w:cs="Arial"/>
          <w:color w:val="000000"/>
        </w:rPr>
      </w:pPr>
      <w:proofErr w:type="spellStart"/>
      <w:r w:rsidRPr="00AA59F3">
        <w:rPr>
          <w:rFonts w:ascii="Arial" w:hAnsi="Arial" w:cs="Arial"/>
          <w:color w:val="000000"/>
        </w:rPr>
        <w:t>Puyuelo</w:t>
      </w:r>
      <w:proofErr w:type="spellEnd"/>
      <w:r w:rsidRPr="00AA59F3">
        <w:rPr>
          <w:rFonts w:ascii="Arial" w:hAnsi="Arial" w:cs="Arial"/>
          <w:color w:val="000000"/>
        </w:rPr>
        <w:t xml:space="preserve"> (1998), define el lenguaje como “una conducta comunicativa, una característica específicamente humana que desempeña importantes funciones a nivel cognitivo, social y de comunicación; que permite al hombre hacer explicitas las intenciones, estabilizarlas, convertirlas en regulaciones muy complejas de acción humana y acceder a un plano positivo de autorregulación cognitiva y comportamental, al que no es posible llegar sin el lenguaje”. (p. 54) </w:t>
      </w:r>
    </w:p>
    <w:p w14:paraId="7A0995CE" w14:textId="14D5EF4C" w:rsidR="00D13940" w:rsidRPr="00AA59F3" w:rsidRDefault="00D13940" w:rsidP="00AA59F3">
      <w:pPr>
        <w:spacing w:line="480" w:lineRule="auto"/>
        <w:ind w:left="1418"/>
        <w:jc w:val="both"/>
        <w:rPr>
          <w:rFonts w:ascii="Arial" w:hAnsi="Arial" w:cs="Arial"/>
          <w:color w:val="000000"/>
        </w:rPr>
      </w:pPr>
      <w:r w:rsidRPr="00AA59F3">
        <w:rPr>
          <w:rFonts w:ascii="Arial" w:hAnsi="Arial" w:cs="Arial"/>
          <w:color w:val="000000"/>
        </w:rPr>
        <w:t xml:space="preserve">Para </w:t>
      </w:r>
      <w:proofErr w:type="spellStart"/>
      <w:r w:rsidRPr="00AA59F3">
        <w:rPr>
          <w:rFonts w:ascii="Arial" w:hAnsi="Arial" w:cs="Arial"/>
          <w:color w:val="000000"/>
        </w:rPr>
        <w:t>Puyuelo</w:t>
      </w:r>
      <w:proofErr w:type="spellEnd"/>
      <w:r w:rsidRPr="00AA59F3">
        <w:rPr>
          <w:rFonts w:ascii="Arial" w:hAnsi="Arial" w:cs="Arial"/>
          <w:color w:val="000000"/>
        </w:rPr>
        <w:t xml:space="preserve"> (2000), “el desarrollo fonológico aún no se ha completado a los 4 años de edad”. La producción de ciertos fonemas en los que el margen de maniobra articulatoria es más estrecho como /</w:t>
      </w:r>
      <w:proofErr w:type="spellStart"/>
      <w:proofErr w:type="gramStart"/>
      <w:r w:rsidRPr="00AA59F3">
        <w:rPr>
          <w:rFonts w:ascii="Arial" w:hAnsi="Arial" w:cs="Arial"/>
          <w:color w:val="000000"/>
        </w:rPr>
        <w:t>s,ch</w:t>
      </w:r>
      <w:proofErr w:type="gramEnd"/>
      <w:r w:rsidRPr="00AA59F3">
        <w:rPr>
          <w:rFonts w:ascii="Arial" w:hAnsi="Arial" w:cs="Arial"/>
          <w:color w:val="000000"/>
        </w:rPr>
        <w:t>,j,l,r</w:t>
      </w:r>
      <w:proofErr w:type="spellEnd"/>
      <w:r w:rsidRPr="00AA59F3">
        <w:rPr>
          <w:rFonts w:ascii="Arial" w:hAnsi="Arial" w:cs="Arial"/>
          <w:color w:val="000000"/>
        </w:rPr>
        <w:t xml:space="preserve">/ se tienen que perfeccionar y estabilizar en muchos caso. En el niño de 4 a 6 y 7 años, la articulación de estos fonemas, en forma aislada o en coarticulación con palabras cortas, suele ser más fácil. Sin embargo, a partir del momento en que el fonema se íntegra con el conjunto en que intervienen varios fonemas difíciles o en conjunto con </w:t>
      </w:r>
      <w:r w:rsidRPr="00AA59F3">
        <w:rPr>
          <w:rFonts w:ascii="Arial" w:hAnsi="Arial" w:cs="Arial"/>
          <w:color w:val="000000"/>
        </w:rPr>
        <w:lastRenderedPageBreak/>
        <w:t>cierta longitud, más o menos familiar, el niño experimenta serias dificultades para expresarlo. El dominio progresivo de los fonemas fricativos, laterales y el progreso de la articulación se perfecciona después de los 4-5 años de edad.</w:t>
      </w:r>
    </w:p>
    <w:p w14:paraId="0E4E7DFC" w14:textId="6E49FD44" w:rsidR="00D13940" w:rsidRPr="00AA59F3" w:rsidRDefault="00D13940" w:rsidP="00AA59F3">
      <w:pPr>
        <w:spacing w:line="480" w:lineRule="auto"/>
        <w:ind w:left="1418"/>
        <w:jc w:val="both"/>
        <w:rPr>
          <w:rFonts w:ascii="Arial" w:hAnsi="Arial" w:cs="Arial"/>
          <w:color w:val="000000"/>
        </w:rPr>
      </w:pPr>
      <w:r w:rsidRPr="00AA59F3">
        <w:rPr>
          <w:rFonts w:ascii="Arial" w:hAnsi="Arial" w:cs="Arial"/>
          <w:color w:val="000000"/>
        </w:rPr>
        <w:t xml:space="preserve">El primer lenguaje combinatorio, es una fase importante para el desarrollo lingüístico, ya que en este periodo aparece la posibilidad de combinar varias palabras y construir frases o expresiones complejas, cuya relación semántica parece evidente para el </w:t>
      </w:r>
      <w:proofErr w:type="gramStart"/>
      <w:r w:rsidRPr="00AA59F3">
        <w:rPr>
          <w:rFonts w:ascii="Arial" w:hAnsi="Arial" w:cs="Arial"/>
          <w:color w:val="000000"/>
        </w:rPr>
        <w:t>adulto</w:t>
      </w:r>
      <w:proofErr w:type="gramEnd"/>
      <w:r w:rsidRPr="00AA59F3">
        <w:rPr>
          <w:rFonts w:ascii="Arial" w:hAnsi="Arial" w:cs="Arial"/>
          <w:color w:val="000000"/>
        </w:rPr>
        <w:t xml:space="preserve"> aunque no se trate de una expresión formal. El (la) niño (a), ya no pronuncia palabras sólo por imitación, sino cuando necesita decir algo importante para él(ella).</w:t>
      </w:r>
    </w:p>
    <w:p w14:paraId="7443E231" w14:textId="77777777" w:rsidR="00D13940" w:rsidRPr="00AA59F3" w:rsidRDefault="00D13940" w:rsidP="00AA59F3">
      <w:pPr>
        <w:spacing w:line="480" w:lineRule="auto"/>
        <w:ind w:left="1418"/>
        <w:jc w:val="both"/>
        <w:rPr>
          <w:rFonts w:ascii="Arial" w:hAnsi="Arial" w:cs="Arial"/>
          <w:color w:val="000000"/>
        </w:rPr>
      </w:pPr>
      <w:r w:rsidRPr="00AA59F3">
        <w:rPr>
          <w:rFonts w:ascii="Arial" w:hAnsi="Arial" w:cs="Arial"/>
          <w:color w:val="000000"/>
        </w:rPr>
        <w:t xml:space="preserve">Partiendo de lo anterior, es que importantes autores se han abocado a la tarea de ahondar en el desarrollo del lenguaje oral, permitiendo de esta manera que diferentes sociedades tomen conciencia de su importancia como un instrumento por excelencia, utilizado por el hombre para establecer comunicación con sus semejantes. </w:t>
      </w:r>
    </w:p>
    <w:p w14:paraId="6F1F418A" w14:textId="2785FE8F" w:rsidR="00644365" w:rsidRPr="00AA59F3" w:rsidRDefault="00D13940" w:rsidP="009A06BC">
      <w:pPr>
        <w:spacing w:line="480" w:lineRule="auto"/>
        <w:ind w:left="1418" w:firstLine="567"/>
        <w:jc w:val="both"/>
        <w:rPr>
          <w:rFonts w:ascii="Arial" w:hAnsi="Arial" w:cs="Arial"/>
          <w:color w:val="000000"/>
        </w:rPr>
      </w:pPr>
      <w:r w:rsidRPr="00AA59F3">
        <w:rPr>
          <w:rFonts w:ascii="Arial" w:hAnsi="Arial" w:cs="Arial"/>
          <w:color w:val="000000"/>
        </w:rPr>
        <w:t xml:space="preserve">El desarrollo del lenguaje oral requiere del desarrollo de las habilidades lingüísticas de escuchar y hablar. </w:t>
      </w:r>
    </w:p>
    <w:p w14:paraId="1D224D23" w14:textId="77777777" w:rsidR="00D13940" w:rsidRPr="00AA59F3" w:rsidRDefault="00644365" w:rsidP="00AA59F3">
      <w:pPr>
        <w:spacing w:line="480" w:lineRule="auto"/>
        <w:ind w:left="1985" w:hanging="567"/>
        <w:jc w:val="both"/>
        <w:rPr>
          <w:rFonts w:ascii="Arial" w:hAnsi="Arial" w:cs="Arial"/>
          <w:b/>
          <w:color w:val="000000"/>
        </w:rPr>
      </w:pPr>
      <w:r w:rsidRPr="00AA59F3">
        <w:rPr>
          <w:rFonts w:ascii="Arial" w:hAnsi="Arial" w:cs="Arial"/>
          <w:b/>
          <w:color w:val="000000"/>
        </w:rPr>
        <w:t>a.</w:t>
      </w:r>
      <w:r w:rsidRPr="00AA59F3">
        <w:rPr>
          <w:rFonts w:ascii="Arial" w:hAnsi="Arial" w:cs="Arial"/>
          <w:b/>
          <w:color w:val="000000"/>
        </w:rPr>
        <w:tab/>
      </w:r>
      <w:r w:rsidR="00D13940" w:rsidRPr="00AA59F3">
        <w:rPr>
          <w:rFonts w:ascii="Arial" w:hAnsi="Arial" w:cs="Arial"/>
          <w:b/>
          <w:color w:val="000000"/>
        </w:rPr>
        <w:t>Desarrollo de la habilidad lingüística de escuchar:</w:t>
      </w:r>
    </w:p>
    <w:p w14:paraId="4126FEA5" w14:textId="614CFD1A" w:rsidR="0074318F" w:rsidRPr="00AA59F3" w:rsidRDefault="00D13940" w:rsidP="00AA59F3">
      <w:pPr>
        <w:spacing w:line="480" w:lineRule="auto"/>
        <w:ind w:left="1985"/>
        <w:jc w:val="both"/>
        <w:rPr>
          <w:rFonts w:ascii="Arial" w:hAnsi="Arial" w:cs="Arial"/>
          <w:color w:val="000000"/>
        </w:rPr>
      </w:pPr>
      <w:r w:rsidRPr="00AA59F3">
        <w:rPr>
          <w:rFonts w:ascii="Arial" w:hAnsi="Arial" w:cs="Arial"/>
          <w:color w:val="000000"/>
        </w:rPr>
        <w:t xml:space="preserve">La habilidad lingüística de escuchar se desarrolla antes que la habilidad de hablar en el proceso de adquisición natural de lenguas en el mundo. Está comprobado científicamente que el niño antes de hablar desarrolla primero su capacidad de comprensión o entendimiento -por supuesto, una capacidad elemental- en base a lo que le habla otra persona. La necesidad </w:t>
      </w:r>
      <w:r w:rsidRPr="00AA59F3">
        <w:rPr>
          <w:rFonts w:ascii="Arial" w:hAnsi="Arial" w:cs="Arial"/>
          <w:color w:val="000000"/>
        </w:rPr>
        <w:lastRenderedPageBreak/>
        <w:t xml:space="preserve">de hablar se le presenta después cuando siente deseos de expresar su mundo interior; lo que empiezan a captar sus sentidos del entorno en que vive. </w:t>
      </w:r>
    </w:p>
    <w:p w14:paraId="1003D30A" w14:textId="77777777" w:rsidR="00D13940" w:rsidRPr="00AA59F3" w:rsidRDefault="00644365" w:rsidP="00AA59F3">
      <w:pPr>
        <w:pStyle w:val="Prrafodelista"/>
        <w:tabs>
          <w:tab w:val="left" w:pos="1418"/>
          <w:tab w:val="left" w:pos="2520"/>
        </w:tabs>
        <w:spacing w:line="480" w:lineRule="auto"/>
        <w:ind w:left="2552" w:hanging="567"/>
        <w:jc w:val="both"/>
        <w:rPr>
          <w:rFonts w:ascii="Arial" w:hAnsi="Arial" w:cs="Arial"/>
          <w:color w:val="000000"/>
        </w:rPr>
      </w:pPr>
      <w:r w:rsidRPr="00AA59F3">
        <w:rPr>
          <w:rFonts w:ascii="Arial" w:hAnsi="Arial" w:cs="Arial"/>
          <w:b/>
          <w:color w:val="000000"/>
        </w:rPr>
        <w:t>a</w:t>
      </w:r>
      <w:r w:rsidR="009734D8" w:rsidRPr="00AA59F3">
        <w:rPr>
          <w:rFonts w:ascii="Arial" w:hAnsi="Arial" w:cs="Arial"/>
          <w:b/>
          <w:color w:val="000000"/>
        </w:rPr>
        <w:t>.1</w:t>
      </w:r>
      <w:r w:rsidR="009734D8" w:rsidRPr="00AA59F3">
        <w:rPr>
          <w:rFonts w:ascii="Arial" w:hAnsi="Arial" w:cs="Arial"/>
          <w:b/>
          <w:color w:val="000000"/>
        </w:rPr>
        <w:tab/>
      </w:r>
      <w:r w:rsidR="009734D8" w:rsidRPr="00AA59F3">
        <w:rPr>
          <w:rFonts w:ascii="Arial" w:hAnsi="Arial" w:cs="Arial"/>
          <w:b/>
          <w:color w:val="000000"/>
        </w:rPr>
        <w:tab/>
      </w:r>
      <w:r w:rsidR="00D13940" w:rsidRPr="00AA59F3">
        <w:rPr>
          <w:rFonts w:ascii="Arial" w:hAnsi="Arial" w:cs="Arial"/>
          <w:b/>
          <w:color w:val="000000"/>
        </w:rPr>
        <w:t>Experiencias comunicativas</w:t>
      </w:r>
    </w:p>
    <w:p w14:paraId="6019F8BE" w14:textId="686E698D" w:rsidR="00D86BE2" w:rsidRPr="00AA59F3" w:rsidRDefault="00D13940" w:rsidP="00AA59F3">
      <w:pPr>
        <w:pStyle w:val="Prrafodelista"/>
        <w:tabs>
          <w:tab w:val="left" w:pos="1418"/>
          <w:tab w:val="left" w:pos="1980"/>
        </w:tabs>
        <w:spacing w:line="480" w:lineRule="auto"/>
        <w:ind w:left="2552"/>
        <w:jc w:val="both"/>
        <w:rPr>
          <w:rFonts w:ascii="Arial" w:hAnsi="Arial" w:cs="Arial"/>
          <w:color w:val="000000"/>
        </w:rPr>
      </w:pPr>
      <w:r w:rsidRPr="00AA59F3">
        <w:rPr>
          <w:rFonts w:ascii="Arial" w:hAnsi="Arial" w:cs="Arial"/>
          <w:color w:val="000000"/>
        </w:rPr>
        <w:t>Escuchar significa prestar atención a lo que se oye con la finalidad de comprender el mensaje que transmite el hablante. A los niños les agrada vivir experiencias comunicativas que les generen satisfacción, gozo o placer para saciar sus inmensos deseos de ser y saber.</w:t>
      </w:r>
    </w:p>
    <w:p w14:paraId="5F688A55" w14:textId="77777777" w:rsidR="00D13940" w:rsidRPr="00AA59F3" w:rsidRDefault="00644365" w:rsidP="00AA59F3">
      <w:pPr>
        <w:pStyle w:val="Prrafodelista"/>
        <w:tabs>
          <w:tab w:val="num" w:pos="5760"/>
        </w:tabs>
        <w:spacing w:line="480" w:lineRule="auto"/>
        <w:ind w:left="2552" w:hanging="567"/>
        <w:jc w:val="both"/>
        <w:rPr>
          <w:rFonts w:ascii="Arial" w:hAnsi="Arial" w:cs="Arial"/>
          <w:b/>
          <w:color w:val="000000"/>
        </w:rPr>
      </w:pPr>
      <w:r w:rsidRPr="00AA59F3">
        <w:rPr>
          <w:rFonts w:ascii="Arial" w:hAnsi="Arial" w:cs="Arial"/>
          <w:b/>
          <w:color w:val="000000"/>
        </w:rPr>
        <w:t>a</w:t>
      </w:r>
      <w:r w:rsidR="009734D8" w:rsidRPr="00AA59F3">
        <w:rPr>
          <w:rFonts w:ascii="Arial" w:hAnsi="Arial" w:cs="Arial"/>
          <w:b/>
          <w:color w:val="000000"/>
        </w:rPr>
        <w:t>.2</w:t>
      </w:r>
      <w:r w:rsidR="009734D8" w:rsidRPr="00AA59F3">
        <w:rPr>
          <w:rFonts w:ascii="Arial" w:hAnsi="Arial" w:cs="Arial"/>
          <w:b/>
          <w:color w:val="000000"/>
        </w:rPr>
        <w:tab/>
      </w:r>
      <w:r w:rsidR="00D13940" w:rsidRPr="00AA59F3">
        <w:rPr>
          <w:rFonts w:ascii="Arial" w:hAnsi="Arial" w:cs="Arial"/>
          <w:b/>
          <w:color w:val="000000"/>
        </w:rPr>
        <w:t xml:space="preserve">Estrategias: </w:t>
      </w:r>
    </w:p>
    <w:p w14:paraId="488FBBA4" w14:textId="77777777" w:rsidR="00D13940" w:rsidRPr="00AA59F3" w:rsidRDefault="00D13940" w:rsidP="00AA59F3">
      <w:pPr>
        <w:numPr>
          <w:ilvl w:val="0"/>
          <w:numId w:val="1"/>
        </w:numPr>
        <w:spacing w:line="480" w:lineRule="auto"/>
        <w:ind w:left="3119" w:hanging="567"/>
        <w:jc w:val="both"/>
        <w:rPr>
          <w:rFonts w:ascii="Arial" w:hAnsi="Arial" w:cs="Arial"/>
          <w:color w:val="000000"/>
        </w:rPr>
      </w:pPr>
      <w:r w:rsidRPr="00AA59F3">
        <w:rPr>
          <w:rFonts w:ascii="Arial" w:hAnsi="Arial" w:cs="Arial"/>
          <w:color w:val="000000"/>
        </w:rPr>
        <w:t>A los niños les gusta escuchar cuentos.</w:t>
      </w:r>
    </w:p>
    <w:p w14:paraId="4D1E5779" w14:textId="77777777" w:rsidR="00D13940" w:rsidRPr="00AA59F3" w:rsidRDefault="00D13940" w:rsidP="00AA59F3">
      <w:pPr>
        <w:numPr>
          <w:ilvl w:val="0"/>
          <w:numId w:val="1"/>
        </w:numPr>
        <w:spacing w:line="480" w:lineRule="auto"/>
        <w:ind w:left="3119" w:hanging="567"/>
        <w:jc w:val="both"/>
        <w:rPr>
          <w:rFonts w:ascii="Arial" w:hAnsi="Arial" w:cs="Arial"/>
          <w:color w:val="000000"/>
        </w:rPr>
      </w:pPr>
      <w:r w:rsidRPr="00AA59F3">
        <w:rPr>
          <w:rFonts w:ascii="Arial" w:hAnsi="Arial" w:cs="Arial"/>
          <w:color w:val="000000"/>
        </w:rPr>
        <w:t xml:space="preserve">A los niños les gusta escuchar relatos. </w:t>
      </w:r>
    </w:p>
    <w:p w14:paraId="6993CF19" w14:textId="403EC27E" w:rsidR="0054189F" w:rsidRDefault="00D13940" w:rsidP="00AA59F3">
      <w:pPr>
        <w:numPr>
          <w:ilvl w:val="0"/>
          <w:numId w:val="1"/>
        </w:numPr>
        <w:spacing w:line="480" w:lineRule="auto"/>
        <w:ind w:left="3119" w:hanging="567"/>
        <w:jc w:val="both"/>
        <w:rPr>
          <w:rFonts w:ascii="Arial" w:hAnsi="Arial" w:cs="Arial"/>
          <w:color w:val="000000"/>
        </w:rPr>
      </w:pPr>
      <w:r w:rsidRPr="00AA59F3">
        <w:rPr>
          <w:rFonts w:ascii="Arial" w:hAnsi="Arial" w:cs="Arial"/>
          <w:color w:val="000000"/>
        </w:rPr>
        <w:t xml:space="preserve">A los niños les gusta escuchar lo que conversan otras personas.   </w:t>
      </w:r>
    </w:p>
    <w:p w14:paraId="667CF44E" w14:textId="77777777" w:rsidR="00D13940" w:rsidRPr="00AA59F3" w:rsidRDefault="00644365" w:rsidP="00AA59F3">
      <w:pPr>
        <w:tabs>
          <w:tab w:val="left" w:pos="851"/>
        </w:tabs>
        <w:spacing w:line="480" w:lineRule="auto"/>
        <w:ind w:left="1985" w:hanging="567"/>
        <w:jc w:val="both"/>
        <w:rPr>
          <w:rFonts w:ascii="Arial" w:hAnsi="Arial" w:cs="Arial"/>
          <w:b/>
          <w:color w:val="000000"/>
        </w:rPr>
      </w:pPr>
      <w:r w:rsidRPr="00AA59F3">
        <w:rPr>
          <w:rFonts w:ascii="Arial" w:hAnsi="Arial" w:cs="Arial"/>
          <w:b/>
          <w:color w:val="000000"/>
        </w:rPr>
        <w:t>b.</w:t>
      </w:r>
      <w:r w:rsidRPr="00AA59F3">
        <w:rPr>
          <w:rFonts w:ascii="Arial" w:hAnsi="Arial" w:cs="Arial"/>
          <w:b/>
          <w:color w:val="000000"/>
        </w:rPr>
        <w:tab/>
      </w:r>
      <w:r w:rsidR="00D13940" w:rsidRPr="00AA59F3">
        <w:rPr>
          <w:rFonts w:ascii="Arial" w:hAnsi="Arial" w:cs="Arial"/>
          <w:b/>
          <w:color w:val="000000"/>
        </w:rPr>
        <w:t>Desarrollo de la habilidad lingüística de hablar</w:t>
      </w:r>
    </w:p>
    <w:p w14:paraId="3EF16B2F" w14:textId="0A27994B" w:rsidR="00302648" w:rsidRPr="00AA59F3" w:rsidRDefault="00D13940" w:rsidP="00AA59F3">
      <w:pPr>
        <w:spacing w:line="480" w:lineRule="auto"/>
        <w:ind w:left="1985"/>
        <w:jc w:val="both"/>
        <w:rPr>
          <w:rFonts w:ascii="Arial" w:hAnsi="Arial" w:cs="Arial"/>
          <w:color w:val="000000"/>
        </w:rPr>
      </w:pPr>
      <w:r w:rsidRPr="00AA59F3">
        <w:rPr>
          <w:rFonts w:ascii="Arial" w:hAnsi="Arial" w:cs="Arial"/>
          <w:color w:val="000000"/>
        </w:rPr>
        <w:t xml:space="preserve">Hablar es la facultad que tiene el hombre de emitir signos orales para transmitir mensajes al oyente. Para hablar y más todavía para hablar con facilidad hay necesidad de poseer asimilado en el cerebro estructuras, patrones de combinación y formas de expresión de nuestra lengua, además un vocabulario rico y abundante, los que se adquieren paulatinamente al desarrollar las habilidades lingüísticas de escuchar y leer. </w:t>
      </w:r>
    </w:p>
    <w:p w14:paraId="4EA9BA3F" w14:textId="2C308280" w:rsidR="00302648" w:rsidRDefault="00D13940" w:rsidP="00AA59F3">
      <w:pPr>
        <w:spacing w:line="480" w:lineRule="auto"/>
        <w:ind w:left="1985"/>
        <w:jc w:val="both"/>
        <w:rPr>
          <w:rFonts w:ascii="Arial" w:hAnsi="Arial" w:cs="Arial"/>
          <w:color w:val="000000"/>
        </w:rPr>
      </w:pPr>
      <w:r w:rsidRPr="00AA59F3">
        <w:rPr>
          <w:rFonts w:ascii="Arial" w:hAnsi="Arial" w:cs="Arial"/>
          <w:color w:val="000000"/>
        </w:rPr>
        <w:t xml:space="preserve">En el desarrollo de la habilidad lingüística, se </w:t>
      </w:r>
      <w:proofErr w:type="gramStart"/>
      <w:r w:rsidRPr="00AA59F3">
        <w:rPr>
          <w:rFonts w:ascii="Arial" w:hAnsi="Arial" w:cs="Arial"/>
          <w:color w:val="000000"/>
        </w:rPr>
        <w:t>presentan  algunas</w:t>
      </w:r>
      <w:proofErr w:type="gramEnd"/>
      <w:r w:rsidRPr="00AA59F3">
        <w:rPr>
          <w:rFonts w:ascii="Arial" w:hAnsi="Arial" w:cs="Arial"/>
          <w:color w:val="000000"/>
        </w:rPr>
        <w:t xml:space="preserve"> experiencias comunicativas:</w:t>
      </w:r>
    </w:p>
    <w:p w14:paraId="61C10BC0" w14:textId="77777777" w:rsidR="00677BBB" w:rsidRPr="00AA59F3" w:rsidRDefault="00677BBB" w:rsidP="00AA59F3">
      <w:pPr>
        <w:spacing w:line="480" w:lineRule="auto"/>
        <w:ind w:left="1985"/>
        <w:jc w:val="both"/>
        <w:rPr>
          <w:rFonts w:ascii="Arial" w:hAnsi="Arial" w:cs="Arial"/>
          <w:color w:val="000000"/>
        </w:rPr>
      </w:pPr>
    </w:p>
    <w:p w14:paraId="5A5CED36" w14:textId="77777777" w:rsidR="00D13940" w:rsidRPr="00AA59F3" w:rsidRDefault="00644365" w:rsidP="00AA59F3">
      <w:pPr>
        <w:spacing w:line="480" w:lineRule="auto"/>
        <w:ind w:left="2552" w:hanging="567"/>
        <w:jc w:val="both"/>
        <w:rPr>
          <w:rFonts w:ascii="Arial" w:hAnsi="Arial" w:cs="Arial"/>
          <w:b/>
          <w:color w:val="000000"/>
        </w:rPr>
      </w:pPr>
      <w:r w:rsidRPr="00AA59F3">
        <w:rPr>
          <w:rFonts w:ascii="Arial" w:hAnsi="Arial" w:cs="Arial"/>
          <w:b/>
          <w:color w:val="000000"/>
        </w:rPr>
        <w:lastRenderedPageBreak/>
        <w:t>b</w:t>
      </w:r>
      <w:r w:rsidR="005F4EDE" w:rsidRPr="00AA59F3">
        <w:rPr>
          <w:rFonts w:ascii="Arial" w:hAnsi="Arial" w:cs="Arial"/>
          <w:b/>
          <w:color w:val="000000"/>
        </w:rPr>
        <w:t>.1</w:t>
      </w:r>
      <w:r w:rsidR="005F4EDE" w:rsidRPr="00AA59F3">
        <w:rPr>
          <w:rFonts w:ascii="Arial" w:hAnsi="Arial" w:cs="Arial"/>
          <w:b/>
          <w:color w:val="000000"/>
        </w:rPr>
        <w:tab/>
      </w:r>
      <w:r w:rsidR="00D13940" w:rsidRPr="00AA59F3">
        <w:rPr>
          <w:rFonts w:ascii="Arial" w:hAnsi="Arial" w:cs="Arial"/>
          <w:b/>
          <w:color w:val="000000"/>
        </w:rPr>
        <w:t>A los niños les gusta conversar</w:t>
      </w:r>
    </w:p>
    <w:p w14:paraId="6DA8A519" w14:textId="605AEA5C" w:rsidR="00D13940" w:rsidRPr="00AA59F3" w:rsidRDefault="00D13940" w:rsidP="00AA59F3">
      <w:pPr>
        <w:spacing w:line="480" w:lineRule="auto"/>
        <w:ind w:left="2552"/>
        <w:jc w:val="both"/>
        <w:rPr>
          <w:rFonts w:ascii="Arial" w:hAnsi="Arial" w:cs="Arial"/>
          <w:color w:val="000000"/>
        </w:rPr>
      </w:pPr>
      <w:r w:rsidRPr="00AA59F3">
        <w:rPr>
          <w:rFonts w:ascii="Arial" w:hAnsi="Arial" w:cs="Arial"/>
          <w:color w:val="000000"/>
        </w:rPr>
        <w:t xml:space="preserve">La conversación es la acción de hablar en confianza entre dos o más personas. La conversación no tiene tema o asunto especifico que tratar, por eso discurre abordando infinidad de temas, especialmente aquellos que nos interesan. </w:t>
      </w:r>
      <w:proofErr w:type="gramStart"/>
      <w:r w:rsidRPr="00AA59F3">
        <w:rPr>
          <w:rFonts w:ascii="Arial" w:hAnsi="Arial" w:cs="Arial"/>
          <w:color w:val="000000"/>
        </w:rPr>
        <w:t>El lengua</w:t>
      </w:r>
      <w:proofErr w:type="gramEnd"/>
      <w:r w:rsidRPr="00AA59F3">
        <w:rPr>
          <w:rFonts w:ascii="Arial" w:hAnsi="Arial" w:cs="Arial"/>
          <w:color w:val="000000"/>
        </w:rPr>
        <w:t xml:space="preserve"> que se emplea es coloquial, amical, familiar y ameno. La conversación favorece la comunicación sincera, espontánea y libre entre los interlocutores</w:t>
      </w:r>
    </w:p>
    <w:p w14:paraId="79D29947" w14:textId="77777777" w:rsidR="00D13940" w:rsidRPr="00AA59F3" w:rsidRDefault="00644365" w:rsidP="00AA59F3">
      <w:pPr>
        <w:spacing w:line="480" w:lineRule="auto"/>
        <w:ind w:left="2552" w:hanging="567"/>
        <w:jc w:val="both"/>
        <w:rPr>
          <w:rFonts w:ascii="Arial" w:hAnsi="Arial" w:cs="Arial"/>
          <w:b/>
          <w:color w:val="000000"/>
        </w:rPr>
      </w:pPr>
      <w:r w:rsidRPr="00AA59F3">
        <w:rPr>
          <w:rFonts w:ascii="Arial" w:hAnsi="Arial" w:cs="Arial"/>
          <w:b/>
          <w:color w:val="000000"/>
        </w:rPr>
        <w:t>b</w:t>
      </w:r>
      <w:r w:rsidR="005F4EDE" w:rsidRPr="00AA59F3">
        <w:rPr>
          <w:rFonts w:ascii="Arial" w:hAnsi="Arial" w:cs="Arial"/>
          <w:b/>
          <w:color w:val="000000"/>
        </w:rPr>
        <w:t>.2</w:t>
      </w:r>
      <w:r w:rsidR="005F4EDE" w:rsidRPr="00AA59F3">
        <w:rPr>
          <w:rFonts w:ascii="Arial" w:hAnsi="Arial" w:cs="Arial"/>
          <w:b/>
          <w:color w:val="000000"/>
        </w:rPr>
        <w:tab/>
      </w:r>
      <w:r w:rsidR="00D13940" w:rsidRPr="00AA59F3">
        <w:rPr>
          <w:rFonts w:ascii="Arial" w:hAnsi="Arial" w:cs="Arial"/>
          <w:b/>
          <w:color w:val="000000"/>
        </w:rPr>
        <w:t>A los niños les gust</w:t>
      </w:r>
      <w:r w:rsidR="005F4EDE" w:rsidRPr="00AA59F3">
        <w:rPr>
          <w:rFonts w:ascii="Arial" w:hAnsi="Arial" w:cs="Arial"/>
          <w:b/>
          <w:color w:val="000000"/>
        </w:rPr>
        <w:t>a hablar sobre sus experiencias</w:t>
      </w:r>
    </w:p>
    <w:p w14:paraId="3D6CDED5" w14:textId="6196B851" w:rsidR="00D13940" w:rsidRPr="00AA59F3" w:rsidRDefault="00D13940" w:rsidP="00AA59F3">
      <w:pPr>
        <w:spacing w:line="480" w:lineRule="auto"/>
        <w:ind w:left="2552"/>
        <w:jc w:val="both"/>
        <w:rPr>
          <w:rFonts w:ascii="Arial" w:hAnsi="Arial" w:cs="Arial"/>
          <w:color w:val="000000"/>
        </w:rPr>
      </w:pPr>
      <w:r w:rsidRPr="00AA59F3">
        <w:rPr>
          <w:rFonts w:ascii="Arial" w:hAnsi="Arial" w:cs="Arial"/>
          <w:color w:val="000000"/>
        </w:rPr>
        <w:t>Cuando encuentran el momento, el lugar y la persona que les da confianza y comprensión o calor humano, los niños hablan sobre su vida, sobre lo que les pasa en su hogar, su escuela o su entorno social.</w:t>
      </w:r>
    </w:p>
    <w:p w14:paraId="5B47BCE7" w14:textId="1ADDC5B5" w:rsidR="00D73AEB" w:rsidRPr="00AA59F3" w:rsidRDefault="00D13940" w:rsidP="00AA59F3">
      <w:pPr>
        <w:spacing w:line="480" w:lineRule="auto"/>
        <w:ind w:left="2552"/>
        <w:jc w:val="both"/>
        <w:rPr>
          <w:rFonts w:ascii="Arial" w:hAnsi="Arial" w:cs="Arial"/>
          <w:color w:val="000000"/>
        </w:rPr>
      </w:pPr>
      <w:r w:rsidRPr="00AA59F3">
        <w:rPr>
          <w:rFonts w:ascii="Arial" w:hAnsi="Arial" w:cs="Arial"/>
          <w:color w:val="000000"/>
        </w:rPr>
        <w:t xml:space="preserve">Asimismo, hablan sobre lo que ven o escuchan; sobre lo que piensan, sienten y aspiran. Basta que el profesor los estimule, los inquiete o los inicie.  </w:t>
      </w:r>
    </w:p>
    <w:p w14:paraId="6A26D883" w14:textId="77777777" w:rsidR="00D13940" w:rsidRPr="00AA59F3" w:rsidRDefault="00644365" w:rsidP="00AA59F3">
      <w:pPr>
        <w:pStyle w:val="Prrafodelista"/>
        <w:spacing w:line="480" w:lineRule="auto"/>
        <w:ind w:left="2552" w:hanging="567"/>
        <w:jc w:val="both"/>
        <w:rPr>
          <w:rFonts w:ascii="Arial" w:hAnsi="Arial" w:cs="Arial"/>
          <w:b/>
          <w:color w:val="000000"/>
        </w:rPr>
      </w:pPr>
      <w:r w:rsidRPr="00AA59F3">
        <w:rPr>
          <w:rFonts w:ascii="Arial" w:hAnsi="Arial" w:cs="Arial"/>
          <w:b/>
          <w:color w:val="000000"/>
        </w:rPr>
        <w:t>b</w:t>
      </w:r>
      <w:r w:rsidR="005F4EDE" w:rsidRPr="00AA59F3">
        <w:rPr>
          <w:rFonts w:ascii="Arial" w:hAnsi="Arial" w:cs="Arial"/>
          <w:b/>
          <w:color w:val="000000"/>
        </w:rPr>
        <w:t>.3</w:t>
      </w:r>
      <w:r w:rsidR="005F4EDE" w:rsidRPr="00AA59F3">
        <w:rPr>
          <w:rFonts w:ascii="Arial" w:hAnsi="Arial" w:cs="Arial"/>
          <w:b/>
          <w:color w:val="000000"/>
        </w:rPr>
        <w:tab/>
      </w:r>
      <w:r w:rsidR="00D13940" w:rsidRPr="00AA59F3">
        <w:rPr>
          <w:rFonts w:ascii="Arial" w:hAnsi="Arial" w:cs="Arial"/>
          <w:b/>
          <w:color w:val="000000"/>
        </w:rPr>
        <w:t>A los niños les g</w:t>
      </w:r>
      <w:r w:rsidR="005F4EDE" w:rsidRPr="00AA59F3">
        <w:rPr>
          <w:rFonts w:ascii="Arial" w:hAnsi="Arial" w:cs="Arial"/>
          <w:b/>
          <w:color w:val="000000"/>
        </w:rPr>
        <w:t>usta narrar cuentos e historias</w:t>
      </w:r>
    </w:p>
    <w:p w14:paraId="76B90DE8" w14:textId="48F67503" w:rsidR="00D13940" w:rsidRDefault="00D13940" w:rsidP="00AA59F3">
      <w:pPr>
        <w:spacing w:line="480" w:lineRule="auto"/>
        <w:ind w:left="2552"/>
        <w:jc w:val="both"/>
        <w:rPr>
          <w:rFonts w:ascii="Arial" w:hAnsi="Arial" w:cs="Arial"/>
          <w:color w:val="000000"/>
        </w:rPr>
      </w:pPr>
      <w:r w:rsidRPr="00AA59F3">
        <w:rPr>
          <w:rFonts w:ascii="Arial" w:hAnsi="Arial" w:cs="Arial"/>
          <w:color w:val="000000"/>
        </w:rPr>
        <w:t xml:space="preserve">Todos los seres humanos nacemos con la disposición innata para escuchar y expresar mensajes. Esta cualidad es la base fundamental para el aprendizaje de lenguas o idiomas. Por eso, cuando los niños escuchan cuentos, quieren también contarlos. </w:t>
      </w:r>
    </w:p>
    <w:p w14:paraId="2DB058C6" w14:textId="77777777" w:rsidR="00677BBB" w:rsidRDefault="00677BBB" w:rsidP="00AA59F3">
      <w:pPr>
        <w:spacing w:line="480" w:lineRule="auto"/>
        <w:ind w:left="2552"/>
        <w:jc w:val="both"/>
        <w:rPr>
          <w:rFonts w:ascii="Arial" w:hAnsi="Arial" w:cs="Arial"/>
          <w:color w:val="000000"/>
        </w:rPr>
      </w:pPr>
    </w:p>
    <w:p w14:paraId="614A6591" w14:textId="77777777" w:rsidR="00677BBB" w:rsidRPr="00AA59F3" w:rsidRDefault="00677BBB" w:rsidP="00AA59F3">
      <w:pPr>
        <w:spacing w:line="480" w:lineRule="auto"/>
        <w:ind w:left="2552"/>
        <w:jc w:val="both"/>
        <w:rPr>
          <w:rFonts w:ascii="Arial" w:hAnsi="Arial" w:cs="Arial"/>
          <w:color w:val="000000"/>
        </w:rPr>
      </w:pPr>
    </w:p>
    <w:p w14:paraId="345766B5" w14:textId="77777777" w:rsidR="00D13940" w:rsidRPr="00AA59F3" w:rsidRDefault="00644365" w:rsidP="00AA59F3">
      <w:pPr>
        <w:pStyle w:val="Prrafodelista"/>
        <w:spacing w:line="480" w:lineRule="auto"/>
        <w:ind w:left="2552" w:hanging="567"/>
        <w:jc w:val="both"/>
        <w:rPr>
          <w:rFonts w:ascii="Arial" w:hAnsi="Arial" w:cs="Arial"/>
          <w:b/>
          <w:color w:val="000000"/>
        </w:rPr>
      </w:pPr>
      <w:r w:rsidRPr="00AA59F3">
        <w:rPr>
          <w:rFonts w:ascii="Arial" w:hAnsi="Arial" w:cs="Arial"/>
          <w:b/>
          <w:color w:val="000000"/>
        </w:rPr>
        <w:lastRenderedPageBreak/>
        <w:t>b</w:t>
      </w:r>
      <w:r w:rsidR="005F4EDE" w:rsidRPr="00AA59F3">
        <w:rPr>
          <w:rFonts w:ascii="Arial" w:hAnsi="Arial" w:cs="Arial"/>
          <w:b/>
          <w:color w:val="000000"/>
        </w:rPr>
        <w:t>.4</w:t>
      </w:r>
      <w:r w:rsidR="005F4EDE" w:rsidRPr="00AA59F3">
        <w:rPr>
          <w:rFonts w:ascii="Arial" w:hAnsi="Arial" w:cs="Arial"/>
          <w:b/>
          <w:color w:val="000000"/>
        </w:rPr>
        <w:tab/>
        <w:t>A los niños les gusta preguntar</w:t>
      </w:r>
    </w:p>
    <w:p w14:paraId="1E13C058" w14:textId="31F3E023" w:rsidR="00644365" w:rsidRPr="00AA59F3" w:rsidRDefault="00D13940" w:rsidP="00AA59F3">
      <w:pPr>
        <w:spacing w:line="480" w:lineRule="auto"/>
        <w:ind w:left="2552"/>
        <w:jc w:val="both"/>
        <w:rPr>
          <w:rFonts w:ascii="Arial" w:hAnsi="Arial" w:cs="Arial"/>
          <w:color w:val="000000"/>
        </w:rPr>
      </w:pPr>
      <w:r w:rsidRPr="00AA59F3">
        <w:rPr>
          <w:rFonts w:ascii="Arial" w:hAnsi="Arial" w:cs="Arial"/>
          <w:color w:val="000000"/>
        </w:rPr>
        <w:t xml:space="preserve">Todo niño es inquieto por naturaleza y le gusta preguntar, indagar, averiguar. Corresponde al maestro generar las condiciones apropiadas para que dicha disposición no desaparezca y, por el contrario, se acreciente más.      </w:t>
      </w:r>
    </w:p>
    <w:p w14:paraId="76C6BB45" w14:textId="77777777" w:rsidR="00D13940" w:rsidRPr="00AA59F3" w:rsidRDefault="00644365" w:rsidP="00AA59F3">
      <w:pPr>
        <w:spacing w:line="480" w:lineRule="auto"/>
        <w:ind w:left="2552" w:hanging="567"/>
        <w:jc w:val="both"/>
        <w:rPr>
          <w:rFonts w:ascii="Arial" w:hAnsi="Arial" w:cs="Arial"/>
          <w:b/>
          <w:color w:val="000000"/>
        </w:rPr>
      </w:pPr>
      <w:r w:rsidRPr="00AA59F3">
        <w:rPr>
          <w:rFonts w:ascii="Arial" w:hAnsi="Arial" w:cs="Arial"/>
          <w:b/>
          <w:color w:val="000000"/>
        </w:rPr>
        <w:t>b</w:t>
      </w:r>
      <w:r w:rsidR="005F4EDE" w:rsidRPr="00AA59F3">
        <w:rPr>
          <w:rFonts w:ascii="Arial" w:hAnsi="Arial" w:cs="Arial"/>
          <w:b/>
          <w:color w:val="000000"/>
        </w:rPr>
        <w:t>.</w:t>
      </w:r>
      <w:r w:rsidR="0074318F" w:rsidRPr="00AA59F3">
        <w:rPr>
          <w:rFonts w:ascii="Arial" w:hAnsi="Arial" w:cs="Arial"/>
          <w:b/>
          <w:color w:val="000000"/>
        </w:rPr>
        <w:t>5</w:t>
      </w:r>
      <w:r w:rsidR="00D13940" w:rsidRPr="00AA59F3">
        <w:rPr>
          <w:rFonts w:ascii="Arial" w:hAnsi="Arial" w:cs="Arial"/>
          <w:b/>
          <w:color w:val="000000"/>
        </w:rPr>
        <w:t>.</w:t>
      </w:r>
      <w:r w:rsidR="00D13940" w:rsidRPr="00AA59F3">
        <w:rPr>
          <w:rFonts w:ascii="Arial" w:hAnsi="Arial" w:cs="Arial"/>
          <w:b/>
          <w:color w:val="000000"/>
        </w:rPr>
        <w:tab/>
        <w:t xml:space="preserve">A los </w:t>
      </w:r>
      <w:proofErr w:type="gramStart"/>
      <w:r w:rsidR="00D13940" w:rsidRPr="00AA59F3">
        <w:rPr>
          <w:rFonts w:ascii="Arial" w:hAnsi="Arial" w:cs="Arial"/>
          <w:b/>
          <w:color w:val="000000"/>
        </w:rPr>
        <w:t>niños  les</w:t>
      </w:r>
      <w:proofErr w:type="gramEnd"/>
      <w:r w:rsidR="00D13940" w:rsidRPr="00AA59F3">
        <w:rPr>
          <w:rFonts w:ascii="Arial" w:hAnsi="Arial" w:cs="Arial"/>
          <w:b/>
          <w:color w:val="000000"/>
        </w:rPr>
        <w:t xml:space="preserve"> gusta dialogar y discutir</w:t>
      </w:r>
    </w:p>
    <w:p w14:paraId="05C792DA" w14:textId="77777777" w:rsidR="00A512CE" w:rsidRPr="00AA59F3" w:rsidRDefault="00D13940" w:rsidP="00AA59F3">
      <w:pPr>
        <w:spacing w:line="480" w:lineRule="auto"/>
        <w:ind w:left="2552"/>
        <w:jc w:val="both"/>
        <w:rPr>
          <w:rFonts w:ascii="Arial" w:hAnsi="Arial" w:cs="Arial"/>
          <w:color w:val="000000"/>
        </w:rPr>
      </w:pPr>
      <w:r w:rsidRPr="00AA59F3">
        <w:rPr>
          <w:rFonts w:ascii="Arial" w:hAnsi="Arial" w:cs="Arial"/>
          <w:color w:val="000000"/>
        </w:rPr>
        <w:t>Iniciar a los niños en el diálogo y la discusión es de gran importancia para la sociedad porque los encamina hacia la práctica de experiencias comunicativas de carácter formal, ya que no suelen ser tan espontáneos y coloquiales como la conversación. Por lo general el diálogo y la discusión tratan temas previamente fijados y se llevan a cabo.</w:t>
      </w:r>
    </w:p>
    <w:p w14:paraId="7F4D8955" w14:textId="6E184722" w:rsidR="00683C2B" w:rsidRPr="00AA59F3" w:rsidRDefault="00967298" w:rsidP="00677BBB">
      <w:pPr>
        <w:spacing w:line="480" w:lineRule="auto"/>
        <w:jc w:val="both"/>
        <w:rPr>
          <w:rFonts w:ascii="Arial" w:hAnsi="Arial" w:cs="Arial"/>
          <w:color w:val="000000"/>
        </w:rPr>
      </w:pPr>
      <w:r w:rsidRPr="00AA59F3">
        <w:rPr>
          <w:rFonts w:ascii="Arial" w:hAnsi="Arial" w:cs="Arial"/>
          <w:color w:val="000000"/>
        </w:rPr>
        <w:t xml:space="preserve">Para el análisis </w:t>
      </w:r>
      <w:r w:rsidR="00BD08B7" w:rsidRPr="00AA59F3">
        <w:rPr>
          <w:rFonts w:ascii="Arial" w:hAnsi="Arial" w:cs="Arial"/>
          <w:color w:val="000000"/>
        </w:rPr>
        <w:t>más</w:t>
      </w:r>
      <w:r w:rsidRPr="00AA59F3">
        <w:rPr>
          <w:rFonts w:ascii="Arial" w:hAnsi="Arial" w:cs="Arial"/>
          <w:color w:val="000000"/>
        </w:rPr>
        <w:t xml:space="preserve"> completo del tema, tomaremos lo mencionado por las rutas del aprendizaje y el currículo nacional respecto al lenguaje oral.</w:t>
      </w:r>
    </w:p>
    <w:p w14:paraId="410B34F6" w14:textId="0E0896C1" w:rsidR="00D13940" w:rsidRPr="00AA59F3" w:rsidRDefault="00967298" w:rsidP="00AA59F3">
      <w:pPr>
        <w:spacing w:line="480" w:lineRule="auto"/>
        <w:ind w:firstLine="708"/>
        <w:jc w:val="both"/>
        <w:rPr>
          <w:rFonts w:ascii="Arial" w:hAnsi="Arial" w:cs="Arial"/>
          <w:color w:val="000000"/>
        </w:rPr>
      </w:pPr>
      <w:proofErr w:type="gramStart"/>
      <w:r w:rsidRPr="00AA59F3">
        <w:rPr>
          <w:rFonts w:ascii="Arial" w:hAnsi="Arial" w:cs="Arial"/>
          <w:color w:val="000000"/>
        </w:rPr>
        <w:t>Las rutas del aprendizaje describe</w:t>
      </w:r>
      <w:proofErr w:type="gramEnd"/>
      <w:r w:rsidRPr="00AA59F3">
        <w:rPr>
          <w:rFonts w:ascii="Arial" w:hAnsi="Arial" w:cs="Arial"/>
          <w:color w:val="000000"/>
        </w:rPr>
        <w:t xml:space="preserve"> que la comunicación oral es la etapa donde los niños y niñas desarrollan la expresión y comprensión oral. De esta manera, irán aprendiendo</w:t>
      </w:r>
      <w:r w:rsidR="00D13940" w:rsidRPr="00AA59F3">
        <w:rPr>
          <w:rFonts w:ascii="Arial" w:hAnsi="Arial" w:cs="Arial"/>
          <w:color w:val="000000"/>
        </w:rPr>
        <w:t xml:space="preserve"> </w:t>
      </w:r>
      <w:r w:rsidRPr="00AA59F3">
        <w:rPr>
          <w:rFonts w:ascii="Arial" w:hAnsi="Arial" w:cs="Arial"/>
          <w:color w:val="000000"/>
        </w:rPr>
        <w:t>a adecuar su lenguaje a los diferentes contextos sociales donde tengan que hablar. Por ello, la escuela debe ofrecer variadas y continuas oportunidades para dialogar, escuchar a sus pares y adultos, comentar e intercambiar ideas sobre lo que escuchan, lo que sienten y lo que quieren.</w:t>
      </w:r>
    </w:p>
    <w:p w14:paraId="7A8C12DF" w14:textId="63B2173C" w:rsidR="00967298" w:rsidRPr="00AA59F3" w:rsidRDefault="00967298" w:rsidP="00AA59F3">
      <w:pPr>
        <w:spacing w:line="480" w:lineRule="auto"/>
        <w:ind w:firstLine="708"/>
        <w:jc w:val="both"/>
        <w:rPr>
          <w:rFonts w:ascii="Arial" w:hAnsi="Arial" w:cs="Arial"/>
          <w:color w:val="000000"/>
        </w:rPr>
      </w:pPr>
      <w:r w:rsidRPr="00AA59F3">
        <w:rPr>
          <w:rFonts w:ascii="Arial" w:hAnsi="Arial" w:cs="Arial"/>
          <w:color w:val="000000"/>
        </w:rPr>
        <w:t>Halliday (1993) menciona que el lenguaje no es un dominio del conocimiento, el lenguaje es una condición para la cognición humana, es el proceso por el medio del cual la experiencia se vuelve conocimiento.</w:t>
      </w:r>
    </w:p>
    <w:p w14:paraId="72EC03BD" w14:textId="769D11E2" w:rsidR="00534EA6" w:rsidRPr="00AA59F3" w:rsidRDefault="00534EA6" w:rsidP="00677BBB">
      <w:pPr>
        <w:spacing w:line="480" w:lineRule="auto"/>
        <w:jc w:val="both"/>
        <w:rPr>
          <w:rFonts w:ascii="Arial" w:hAnsi="Arial" w:cs="Arial"/>
          <w:color w:val="000000"/>
        </w:rPr>
      </w:pPr>
      <w:r w:rsidRPr="00AA59F3">
        <w:rPr>
          <w:rFonts w:ascii="Arial" w:hAnsi="Arial" w:cs="Arial"/>
          <w:color w:val="000000"/>
        </w:rPr>
        <w:lastRenderedPageBreak/>
        <w:t xml:space="preserve">Se define el lenguaje como un rasgo distintivo de la humanidad, una facultad con la que nacemos y que nos permite conocer y usar una o </w:t>
      </w:r>
      <w:r w:rsidR="00BD08B7" w:rsidRPr="00AA59F3">
        <w:rPr>
          <w:rFonts w:ascii="Arial" w:hAnsi="Arial" w:cs="Arial"/>
          <w:color w:val="000000"/>
        </w:rPr>
        <w:t>más</w:t>
      </w:r>
      <w:r w:rsidRPr="00AA59F3">
        <w:rPr>
          <w:rFonts w:ascii="Arial" w:hAnsi="Arial" w:cs="Arial"/>
          <w:color w:val="000000"/>
        </w:rPr>
        <w:t xml:space="preserve"> lenguas para ejercer practicas sociales e individuales.</w:t>
      </w:r>
    </w:p>
    <w:p w14:paraId="379162DD" w14:textId="35365504" w:rsidR="00534EA6" w:rsidRDefault="00534EA6" w:rsidP="00AA59F3">
      <w:pPr>
        <w:spacing w:line="480" w:lineRule="auto"/>
        <w:ind w:firstLine="708"/>
        <w:jc w:val="both"/>
        <w:rPr>
          <w:rFonts w:ascii="Arial" w:hAnsi="Arial" w:cs="Arial"/>
          <w:color w:val="000000"/>
        </w:rPr>
      </w:pPr>
      <w:r w:rsidRPr="00AA59F3">
        <w:rPr>
          <w:rFonts w:ascii="Arial" w:hAnsi="Arial" w:cs="Arial"/>
          <w:color w:val="000000"/>
        </w:rPr>
        <w:t xml:space="preserve">En este sentido </w:t>
      </w:r>
      <w:proofErr w:type="spellStart"/>
      <w:r w:rsidRPr="00AA59F3">
        <w:rPr>
          <w:rFonts w:ascii="Arial" w:hAnsi="Arial" w:cs="Arial"/>
          <w:color w:val="000000"/>
        </w:rPr>
        <w:t>Perellman</w:t>
      </w:r>
      <w:proofErr w:type="spellEnd"/>
      <w:r w:rsidRPr="00AA59F3">
        <w:rPr>
          <w:rFonts w:ascii="Arial" w:hAnsi="Arial" w:cs="Arial"/>
          <w:color w:val="000000"/>
        </w:rPr>
        <w:t xml:space="preserve"> (2009) señala que el lenguaje es entendido como un instrumento de poder para el sujeto, pues le permite adquirir un mayor dominio de sí y la apropiación del mundo que lo rodea. Esto quiere decir que el lenguaje posibilita tomar conciencia de sí mismos y afirmarse como personas distintas de los demás.</w:t>
      </w:r>
    </w:p>
    <w:p w14:paraId="5F9A1577" w14:textId="2AF9671B" w:rsidR="00534EA6" w:rsidRPr="00AA59F3" w:rsidRDefault="00683C2B" w:rsidP="00AA59F3">
      <w:pPr>
        <w:spacing w:line="480" w:lineRule="auto"/>
        <w:jc w:val="both"/>
        <w:rPr>
          <w:rFonts w:ascii="Arial" w:hAnsi="Arial" w:cs="Arial"/>
          <w:color w:val="000000"/>
        </w:rPr>
      </w:pPr>
      <w:r w:rsidRPr="00AA59F3">
        <w:rPr>
          <w:rFonts w:ascii="Arial" w:hAnsi="Arial" w:cs="Arial"/>
          <w:color w:val="000000"/>
        </w:rPr>
        <w:tab/>
        <w:t xml:space="preserve">Las rutas del aprendizaje </w:t>
      </w:r>
      <w:r w:rsidR="00677BBB" w:rsidRPr="00AA59F3">
        <w:rPr>
          <w:rFonts w:ascii="Arial" w:hAnsi="Arial" w:cs="Arial"/>
          <w:color w:val="000000"/>
        </w:rPr>
        <w:t>abordan</w:t>
      </w:r>
      <w:r w:rsidRPr="00AA59F3">
        <w:rPr>
          <w:rFonts w:ascii="Arial" w:hAnsi="Arial" w:cs="Arial"/>
          <w:color w:val="000000"/>
        </w:rPr>
        <w:t xml:space="preserve"> competencias relacionadas a la comunicación, las cuales son:</w:t>
      </w:r>
    </w:p>
    <w:p w14:paraId="131F73D1" w14:textId="26CB619D" w:rsidR="00683C2B" w:rsidRPr="00AA59F3" w:rsidRDefault="00683C2B" w:rsidP="00AA59F3">
      <w:pPr>
        <w:pStyle w:val="Prrafodelista"/>
        <w:numPr>
          <w:ilvl w:val="0"/>
          <w:numId w:val="33"/>
        </w:numPr>
        <w:spacing w:line="480" w:lineRule="auto"/>
        <w:jc w:val="both"/>
        <w:rPr>
          <w:rFonts w:ascii="Arial" w:hAnsi="Arial" w:cs="Arial"/>
          <w:color w:val="000000"/>
        </w:rPr>
      </w:pPr>
      <w:r w:rsidRPr="00AA59F3">
        <w:rPr>
          <w:rFonts w:ascii="Arial" w:hAnsi="Arial" w:cs="Arial"/>
          <w:color w:val="000000"/>
        </w:rPr>
        <w:t>Comprende textos orales</w:t>
      </w:r>
    </w:p>
    <w:p w14:paraId="4F4F0DA5" w14:textId="2AF19227" w:rsidR="00683C2B" w:rsidRPr="00AA59F3" w:rsidRDefault="00683C2B" w:rsidP="00AA59F3">
      <w:pPr>
        <w:pStyle w:val="Prrafodelista"/>
        <w:numPr>
          <w:ilvl w:val="0"/>
          <w:numId w:val="33"/>
        </w:numPr>
        <w:spacing w:line="480" w:lineRule="auto"/>
        <w:jc w:val="both"/>
        <w:rPr>
          <w:rFonts w:ascii="Arial" w:hAnsi="Arial" w:cs="Arial"/>
          <w:color w:val="000000"/>
        </w:rPr>
      </w:pPr>
      <w:r w:rsidRPr="00AA59F3">
        <w:rPr>
          <w:rFonts w:ascii="Arial" w:hAnsi="Arial" w:cs="Arial"/>
          <w:color w:val="000000"/>
        </w:rPr>
        <w:t>Se expresa oralmente</w:t>
      </w:r>
    </w:p>
    <w:p w14:paraId="07DC5690" w14:textId="606A4893" w:rsidR="00683C2B" w:rsidRPr="00AA59F3" w:rsidRDefault="00683C2B" w:rsidP="00AA59F3">
      <w:pPr>
        <w:pStyle w:val="Prrafodelista"/>
        <w:numPr>
          <w:ilvl w:val="0"/>
          <w:numId w:val="33"/>
        </w:numPr>
        <w:spacing w:line="480" w:lineRule="auto"/>
        <w:jc w:val="both"/>
        <w:rPr>
          <w:rFonts w:ascii="Arial" w:hAnsi="Arial" w:cs="Arial"/>
          <w:color w:val="000000"/>
        </w:rPr>
      </w:pPr>
      <w:r w:rsidRPr="00AA59F3">
        <w:rPr>
          <w:rFonts w:ascii="Arial" w:hAnsi="Arial" w:cs="Arial"/>
          <w:color w:val="000000"/>
        </w:rPr>
        <w:t>Comprende textos escritos</w:t>
      </w:r>
    </w:p>
    <w:p w14:paraId="30419E7F" w14:textId="55BA46B3" w:rsidR="00683C2B" w:rsidRPr="00AA59F3" w:rsidRDefault="00683C2B" w:rsidP="00AA59F3">
      <w:pPr>
        <w:pStyle w:val="Prrafodelista"/>
        <w:numPr>
          <w:ilvl w:val="0"/>
          <w:numId w:val="33"/>
        </w:numPr>
        <w:spacing w:line="480" w:lineRule="auto"/>
        <w:jc w:val="both"/>
        <w:rPr>
          <w:rFonts w:ascii="Arial" w:hAnsi="Arial" w:cs="Arial"/>
          <w:color w:val="000000"/>
        </w:rPr>
      </w:pPr>
      <w:r w:rsidRPr="00AA59F3">
        <w:rPr>
          <w:rFonts w:ascii="Arial" w:hAnsi="Arial" w:cs="Arial"/>
          <w:color w:val="000000"/>
        </w:rPr>
        <w:t>Produce textos escritos</w:t>
      </w:r>
    </w:p>
    <w:p w14:paraId="3B5562C1" w14:textId="2AB61CEA" w:rsidR="00683C2B" w:rsidRPr="00AA59F3" w:rsidRDefault="00683C2B" w:rsidP="00AA59F3">
      <w:pPr>
        <w:pStyle w:val="Prrafodelista"/>
        <w:numPr>
          <w:ilvl w:val="0"/>
          <w:numId w:val="33"/>
        </w:numPr>
        <w:spacing w:line="480" w:lineRule="auto"/>
        <w:jc w:val="both"/>
        <w:rPr>
          <w:rFonts w:ascii="Arial" w:hAnsi="Arial" w:cs="Arial"/>
          <w:color w:val="000000"/>
        </w:rPr>
      </w:pPr>
      <w:r w:rsidRPr="00AA59F3">
        <w:rPr>
          <w:rFonts w:ascii="Arial" w:hAnsi="Arial" w:cs="Arial"/>
          <w:color w:val="000000"/>
        </w:rPr>
        <w:t>Interactúa con expresiones literarias</w:t>
      </w:r>
    </w:p>
    <w:p w14:paraId="769AC64B" w14:textId="6CD39D5A" w:rsidR="00683C2B" w:rsidRDefault="00683C2B" w:rsidP="00AA59F3">
      <w:pPr>
        <w:spacing w:line="480" w:lineRule="auto"/>
        <w:jc w:val="both"/>
        <w:rPr>
          <w:rFonts w:ascii="Arial" w:hAnsi="Arial" w:cs="Arial"/>
          <w:color w:val="000000"/>
        </w:rPr>
      </w:pPr>
      <w:r w:rsidRPr="00AA59F3">
        <w:rPr>
          <w:rFonts w:ascii="Arial" w:hAnsi="Arial" w:cs="Arial"/>
          <w:color w:val="000000"/>
        </w:rPr>
        <w:t>Estas competencias son desarrolladas en cualquier lengua, teniendo como respaldo la Ley General de Educación donde en el artículo 9 planea dos fines para los cuales se requiere que los estudiantes desarrollen las competencias comunicativas: la realización personal y la construcción de una sociedad equitativa.</w:t>
      </w:r>
    </w:p>
    <w:p w14:paraId="1D4B4CF2" w14:textId="1153725A" w:rsidR="00683C2B" w:rsidRPr="00AA59F3" w:rsidRDefault="00683C2B" w:rsidP="00AA59F3">
      <w:pPr>
        <w:pStyle w:val="Prrafodelista"/>
        <w:numPr>
          <w:ilvl w:val="2"/>
          <w:numId w:val="34"/>
        </w:numPr>
        <w:spacing w:line="480" w:lineRule="auto"/>
        <w:jc w:val="both"/>
        <w:rPr>
          <w:rFonts w:ascii="Arial" w:hAnsi="Arial" w:cs="Arial"/>
          <w:b/>
          <w:color w:val="000000"/>
        </w:rPr>
      </w:pPr>
      <w:r w:rsidRPr="00AA59F3">
        <w:rPr>
          <w:rFonts w:ascii="Arial" w:hAnsi="Arial" w:cs="Arial"/>
          <w:b/>
          <w:color w:val="000000"/>
        </w:rPr>
        <w:t>El enfoque comunicativo textual</w:t>
      </w:r>
    </w:p>
    <w:p w14:paraId="77B32D4D" w14:textId="7EE48705" w:rsidR="00F42389" w:rsidRPr="00AA59F3" w:rsidRDefault="00F42389" w:rsidP="00AA59F3">
      <w:pPr>
        <w:spacing w:line="480" w:lineRule="auto"/>
        <w:ind w:left="1416"/>
        <w:jc w:val="both"/>
        <w:rPr>
          <w:rFonts w:ascii="Arial" w:hAnsi="Arial" w:cs="Arial"/>
          <w:color w:val="000000"/>
        </w:rPr>
      </w:pPr>
      <w:r w:rsidRPr="00AA59F3">
        <w:rPr>
          <w:rFonts w:ascii="Arial" w:hAnsi="Arial" w:cs="Arial"/>
          <w:color w:val="000000"/>
        </w:rPr>
        <w:t>El sistema educativo de nuestro país propone el trabajar un enfoque comunicativo, este enfoque encuentra su fundamento en los aportes teóricos y las aplicaciones didácticas de distintas disciplinas relacionadas con el lenguaje.</w:t>
      </w:r>
    </w:p>
    <w:p w14:paraId="3347B82F" w14:textId="6408D6A2" w:rsidR="00BC254D" w:rsidRPr="00AA59F3" w:rsidRDefault="00F42389" w:rsidP="00AA59F3">
      <w:pPr>
        <w:spacing w:line="480" w:lineRule="auto"/>
        <w:ind w:left="1416"/>
        <w:jc w:val="both"/>
        <w:rPr>
          <w:rFonts w:ascii="Arial" w:hAnsi="Arial" w:cs="Arial"/>
          <w:color w:val="000000"/>
        </w:rPr>
      </w:pPr>
      <w:r w:rsidRPr="00AA59F3">
        <w:rPr>
          <w:rFonts w:ascii="Arial" w:hAnsi="Arial" w:cs="Arial"/>
          <w:color w:val="000000"/>
        </w:rPr>
        <w:lastRenderedPageBreak/>
        <w:t>Los a</w:t>
      </w:r>
      <w:r w:rsidR="00BC254D" w:rsidRPr="00AA59F3">
        <w:rPr>
          <w:rFonts w:ascii="Arial" w:hAnsi="Arial" w:cs="Arial"/>
          <w:color w:val="000000"/>
        </w:rPr>
        <w:t>lumnos emplean su lengua cada dí</w:t>
      </w:r>
      <w:r w:rsidRPr="00AA59F3">
        <w:rPr>
          <w:rFonts w:ascii="Arial" w:hAnsi="Arial" w:cs="Arial"/>
          <w:color w:val="000000"/>
        </w:rPr>
        <w:t>a para comunicarse</w:t>
      </w:r>
      <w:r w:rsidR="00BC254D" w:rsidRPr="00AA59F3">
        <w:rPr>
          <w:rFonts w:ascii="Arial" w:hAnsi="Arial" w:cs="Arial"/>
          <w:color w:val="000000"/>
        </w:rPr>
        <w:t xml:space="preserve">, es una comunicación real en sus distintas variedades dialécticas y en diferentes registros </w:t>
      </w:r>
      <w:r w:rsidR="009A06BC" w:rsidRPr="00AA59F3">
        <w:rPr>
          <w:rFonts w:ascii="Arial" w:hAnsi="Arial" w:cs="Arial"/>
          <w:color w:val="000000"/>
        </w:rPr>
        <w:t>lingüísticos</w:t>
      </w:r>
      <w:r w:rsidR="00BC254D" w:rsidRPr="00AA59F3">
        <w:rPr>
          <w:rFonts w:ascii="Arial" w:hAnsi="Arial" w:cs="Arial"/>
          <w:color w:val="000000"/>
        </w:rPr>
        <w:t>.</w:t>
      </w:r>
    </w:p>
    <w:p w14:paraId="503AE809" w14:textId="692C79E4" w:rsidR="00F42389" w:rsidRPr="00AA59F3" w:rsidRDefault="00BC254D" w:rsidP="00AA59F3">
      <w:pPr>
        <w:spacing w:line="480" w:lineRule="auto"/>
        <w:ind w:left="1416"/>
        <w:jc w:val="both"/>
        <w:rPr>
          <w:rFonts w:ascii="Arial" w:hAnsi="Arial" w:cs="Arial"/>
          <w:color w:val="000000"/>
        </w:rPr>
      </w:pPr>
      <w:r w:rsidRPr="00AA59F3">
        <w:rPr>
          <w:rFonts w:ascii="Arial" w:hAnsi="Arial" w:cs="Arial"/>
          <w:color w:val="000000"/>
        </w:rPr>
        <w:t>Las características de este enfoque son MINEDU (2006: 8-9):</w:t>
      </w:r>
    </w:p>
    <w:p w14:paraId="39EE6B3B" w14:textId="17EFF1D6" w:rsidR="00BC254D" w:rsidRPr="00AA59F3" w:rsidRDefault="00BC254D" w:rsidP="00AA59F3">
      <w:pPr>
        <w:pStyle w:val="Prrafodelista"/>
        <w:numPr>
          <w:ilvl w:val="0"/>
          <w:numId w:val="35"/>
        </w:numPr>
        <w:spacing w:line="480" w:lineRule="auto"/>
        <w:jc w:val="both"/>
        <w:rPr>
          <w:rFonts w:ascii="Arial" w:hAnsi="Arial" w:cs="Arial"/>
          <w:color w:val="000000"/>
        </w:rPr>
      </w:pPr>
      <w:r w:rsidRPr="00AA59F3">
        <w:rPr>
          <w:rFonts w:ascii="Arial" w:hAnsi="Arial" w:cs="Arial"/>
          <w:color w:val="000000"/>
        </w:rPr>
        <w:t>El contexto es determinante en todo acto comunicativo</w:t>
      </w:r>
    </w:p>
    <w:p w14:paraId="4A0FCAA6" w14:textId="2831F3AA" w:rsidR="00BC254D" w:rsidRPr="00AA59F3" w:rsidRDefault="00BC254D" w:rsidP="00AA59F3">
      <w:pPr>
        <w:pStyle w:val="Prrafodelista"/>
        <w:numPr>
          <w:ilvl w:val="0"/>
          <w:numId w:val="35"/>
        </w:numPr>
        <w:spacing w:line="480" w:lineRule="auto"/>
        <w:jc w:val="both"/>
        <w:rPr>
          <w:rFonts w:ascii="Arial" w:hAnsi="Arial" w:cs="Arial"/>
          <w:color w:val="000000"/>
        </w:rPr>
      </w:pPr>
      <w:r w:rsidRPr="00AA59F3">
        <w:rPr>
          <w:rFonts w:ascii="Arial" w:hAnsi="Arial" w:cs="Arial"/>
          <w:color w:val="000000"/>
        </w:rPr>
        <w:t>La lengua se enseña y se aprende en pleno funcionamiento</w:t>
      </w:r>
    </w:p>
    <w:p w14:paraId="07B43A6C" w14:textId="141BB2F7" w:rsidR="00BC254D" w:rsidRPr="00AA59F3" w:rsidRDefault="00BC254D" w:rsidP="00AA59F3">
      <w:pPr>
        <w:pStyle w:val="Prrafodelista"/>
        <w:numPr>
          <w:ilvl w:val="0"/>
          <w:numId w:val="35"/>
        </w:numPr>
        <w:spacing w:line="480" w:lineRule="auto"/>
        <w:jc w:val="both"/>
        <w:rPr>
          <w:rFonts w:ascii="Arial" w:hAnsi="Arial" w:cs="Arial"/>
          <w:color w:val="000000"/>
        </w:rPr>
      </w:pPr>
      <w:r w:rsidRPr="00AA59F3">
        <w:rPr>
          <w:rFonts w:ascii="Arial" w:hAnsi="Arial" w:cs="Arial"/>
          <w:color w:val="000000"/>
        </w:rPr>
        <w:t>El texto es la unidad básica de comunicación</w:t>
      </w:r>
    </w:p>
    <w:p w14:paraId="05AD6D46" w14:textId="0197F303" w:rsidR="00BC254D" w:rsidRPr="00AA59F3" w:rsidRDefault="00BC254D" w:rsidP="00AA59F3">
      <w:pPr>
        <w:pStyle w:val="Prrafodelista"/>
        <w:numPr>
          <w:ilvl w:val="0"/>
          <w:numId w:val="35"/>
        </w:numPr>
        <w:spacing w:line="480" w:lineRule="auto"/>
        <w:jc w:val="both"/>
        <w:rPr>
          <w:rFonts w:ascii="Arial" w:hAnsi="Arial" w:cs="Arial"/>
          <w:color w:val="000000"/>
        </w:rPr>
      </w:pPr>
      <w:r w:rsidRPr="00AA59F3">
        <w:rPr>
          <w:rFonts w:ascii="Arial" w:hAnsi="Arial" w:cs="Arial"/>
          <w:color w:val="000000"/>
        </w:rPr>
        <w:t>Los textos deben responder a las necesidades e intereses de los alumnos</w:t>
      </w:r>
    </w:p>
    <w:p w14:paraId="5678A84F" w14:textId="39E10978" w:rsidR="00BC254D" w:rsidRPr="00AA59F3" w:rsidRDefault="00BC254D" w:rsidP="00AA59F3">
      <w:pPr>
        <w:pStyle w:val="Prrafodelista"/>
        <w:numPr>
          <w:ilvl w:val="0"/>
          <w:numId w:val="35"/>
        </w:numPr>
        <w:spacing w:line="480" w:lineRule="auto"/>
        <w:jc w:val="both"/>
        <w:rPr>
          <w:rFonts w:ascii="Arial" w:hAnsi="Arial" w:cs="Arial"/>
          <w:color w:val="000000"/>
        </w:rPr>
      </w:pPr>
      <w:r w:rsidRPr="00AA59F3">
        <w:rPr>
          <w:rFonts w:ascii="Arial" w:hAnsi="Arial" w:cs="Arial"/>
          <w:color w:val="000000"/>
        </w:rPr>
        <w:t xml:space="preserve">La enseñanza de la lengua toma en cuenta las variedades dialectales y los diferentes registros de uso </w:t>
      </w:r>
      <w:r w:rsidR="009A06BC" w:rsidRPr="00AA59F3">
        <w:rPr>
          <w:rFonts w:ascii="Arial" w:hAnsi="Arial" w:cs="Arial"/>
          <w:color w:val="000000"/>
        </w:rPr>
        <w:t>lingüístico</w:t>
      </w:r>
      <w:r w:rsidRPr="00AA59F3">
        <w:rPr>
          <w:rFonts w:ascii="Arial" w:hAnsi="Arial" w:cs="Arial"/>
          <w:color w:val="000000"/>
        </w:rPr>
        <w:t>.</w:t>
      </w:r>
    </w:p>
    <w:p w14:paraId="39008386" w14:textId="75DF9A11" w:rsidR="00BC254D" w:rsidRDefault="00BC254D" w:rsidP="00AA59F3">
      <w:pPr>
        <w:spacing w:line="480" w:lineRule="auto"/>
        <w:ind w:left="1416"/>
        <w:jc w:val="both"/>
        <w:rPr>
          <w:rFonts w:ascii="Arial" w:hAnsi="Arial" w:cs="Arial"/>
          <w:color w:val="000000"/>
        </w:rPr>
      </w:pPr>
      <w:r w:rsidRPr="00AA59F3">
        <w:rPr>
          <w:rFonts w:ascii="Arial" w:hAnsi="Arial" w:cs="Arial"/>
          <w:color w:val="000000"/>
        </w:rPr>
        <w:t>Siendo la escuela donde se desarrolla competencias comunicativas dirigidas aprendizaje, no haciendo las distinciones si se trata de que es un profesor de comunicación o no. Siendo el nivel inicial la etapa primera donde los docentes deben promover estrategias que fomenten el uso del enfoque comunicativo textual.</w:t>
      </w:r>
    </w:p>
    <w:p w14:paraId="67ADF620" w14:textId="77777777" w:rsidR="004C2C91" w:rsidRDefault="004C2C91" w:rsidP="00677BBB">
      <w:pPr>
        <w:spacing w:line="480" w:lineRule="auto"/>
        <w:ind w:firstLine="708"/>
        <w:jc w:val="both"/>
        <w:rPr>
          <w:rFonts w:ascii="Arial" w:hAnsi="Arial" w:cs="Arial"/>
          <w:color w:val="000000"/>
        </w:rPr>
      </w:pPr>
      <w:r w:rsidRPr="00AA59F3">
        <w:rPr>
          <w:rFonts w:ascii="Arial" w:hAnsi="Arial" w:cs="Arial"/>
          <w:color w:val="000000"/>
        </w:rPr>
        <w:t>Como vemos el sistema educativo da mucha importancia al desarrollo de la comunicación, proponiendo el uso estrategias, actividades, recursos, etc. que el docente puede utilizar para que los estudiantes del nivel inicial desarrollen y fortalezcan su comunicación a través del lenguaje oral o escrito, este proceso se propone trabajar a través de cinco competencias comunicativas:</w:t>
      </w:r>
    </w:p>
    <w:p w14:paraId="5EF636E2" w14:textId="77777777" w:rsidR="009A06BC" w:rsidRDefault="009A06BC" w:rsidP="00AA59F3">
      <w:pPr>
        <w:spacing w:line="480" w:lineRule="auto"/>
        <w:jc w:val="both"/>
        <w:rPr>
          <w:rFonts w:ascii="Arial" w:hAnsi="Arial" w:cs="Arial"/>
          <w:color w:val="000000"/>
        </w:rPr>
      </w:pPr>
    </w:p>
    <w:p w14:paraId="26A4563E" w14:textId="77777777" w:rsidR="009A06BC" w:rsidRDefault="009A06BC" w:rsidP="00AA59F3">
      <w:pPr>
        <w:spacing w:line="480" w:lineRule="auto"/>
        <w:jc w:val="both"/>
        <w:rPr>
          <w:rFonts w:ascii="Arial" w:hAnsi="Arial" w:cs="Arial"/>
          <w:color w:val="000000"/>
        </w:rPr>
      </w:pPr>
    </w:p>
    <w:p w14:paraId="098D4FB5" w14:textId="77777777" w:rsidR="009A06BC" w:rsidRDefault="009A06BC" w:rsidP="00AA59F3">
      <w:pPr>
        <w:spacing w:line="480" w:lineRule="auto"/>
        <w:jc w:val="both"/>
        <w:rPr>
          <w:rFonts w:ascii="Arial" w:hAnsi="Arial" w:cs="Arial"/>
          <w:color w:val="000000"/>
        </w:rPr>
      </w:pPr>
    </w:p>
    <w:p w14:paraId="0D379BAA" w14:textId="77777777" w:rsidR="009A06BC" w:rsidRDefault="009A06BC" w:rsidP="00AA59F3">
      <w:pPr>
        <w:spacing w:line="480" w:lineRule="auto"/>
        <w:jc w:val="both"/>
        <w:rPr>
          <w:rFonts w:ascii="Arial" w:hAnsi="Arial" w:cs="Arial"/>
          <w:color w:val="000000"/>
        </w:rPr>
      </w:pPr>
    </w:p>
    <w:tbl>
      <w:tblPr>
        <w:tblStyle w:val="Tablaconcuadrcula"/>
        <w:tblW w:w="0" w:type="auto"/>
        <w:tblLook w:val="04A0" w:firstRow="1" w:lastRow="0" w:firstColumn="1" w:lastColumn="0" w:noHBand="0" w:noVBand="1"/>
      </w:tblPr>
      <w:tblGrid>
        <w:gridCol w:w="3318"/>
        <w:gridCol w:w="5460"/>
      </w:tblGrid>
      <w:tr w:rsidR="009A6786" w:rsidRPr="009A6786" w14:paraId="2947CD61" w14:textId="77777777" w:rsidTr="00677BBB">
        <w:tc>
          <w:tcPr>
            <w:tcW w:w="3318" w:type="dxa"/>
          </w:tcPr>
          <w:p w14:paraId="398B4ACD" w14:textId="1EC7923D" w:rsidR="009A6786" w:rsidRPr="00AA59F3" w:rsidRDefault="009A6786" w:rsidP="009A6786">
            <w:pPr>
              <w:jc w:val="center"/>
              <w:rPr>
                <w:rFonts w:ascii="Arial" w:hAnsi="Arial" w:cs="Arial"/>
                <w:b/>
                <w:color w:val="000000"/>
                <w:sz w:val="20"/>
                <w:szCs w:val="20"/>
              </w:rPr>
            </w:pPr>
            <w:r w:rsidRPr="00AA59F3">
              <w:rPr>
                <w:rFonts w:ascii="Arial" w:hAnsi="Arial" w:cs="Arial"/>
                <w:b/>
                <w:color w:val="000000"/>
                <w:sz w:val="20"/>
                <w:szCs w:val="20"/>
              </w:rPr>
              <w:lastRenderedPageBreak/>
              <w:t>COMPETENCIAS</w:t>
            </w:r>
          </w:p>
        </w:tc>
        <w:tc>
          <w:tcPr>
            <w:tcW w:w="5460" w:type="dxa"/>
          </w:tcPr>
          <w:p w14:paraId="2FC164E1" w14:textId="6941DF80" w:rsidR="009A6786" w:rsidRPr="00AA59F3" w:rsidRDefault="009A6786" w:rsidP="009A6786">
            <w:pPr>
              <w:jc w:val="center"/>
              <w:rPr>
                <w:rFonts w:ascii="Arial" w:hAnsi="Arial" w:cs="Arial"/>
                <w:b/>
                <w:color w:val="000000"/>
                <w:sz w:val="20"/>
                <w:szCs w:val="20"/>
              </w:rPr>
            </w:pPr>
            <w:r w:rsidRPr="00AA59F3">
              <w:rPr>
                <w:rFonts w:ascii="Arial" w:hAnsi="Arial" w:cs="Arial"/>
                <w:b/>
                <w:color w:val="000000"/>
                <w:sz w:val="20"/>
                <w:szCs w:val="20"/>
              </w:rPr>
              <w:t>CAPACIDADES</w:t>
            </w:r>
          </w:p>
        </w:tc>
      </w:tr>
      <w:tr w:rsidR="009A6786" w14:paraId="4FA325FF" w14:textId="77777777" w:rsidTr="00677BBB">
        <w:tc>
          <w:tcPr>
            <w:tcW w:w="3318" w:type="dxa"/>
          </w:tcPr>
          <w:p w14:paraId="12824433" w14:textId="77777777" w:rsidR="009A6786" w:rsidRPr="00AA59F3" w:rsidRDefault="009A6786" w:rsidP="00302648">
            <w:pPr>
              <w:rPr>
                <w:rFonts w:ascii="Arial" w:hAnsi="Arial" w:cs="Arial"/>
                <w:color w:val="000000"/>
                <w:sz w:val="20"/>
                <w:szCs w:val="20"/>
              </w:rPr>
            </w:pPr>
          </w:p>
          <w:p w14:paraId="2A7F1632" w14:textId="77777777" w:rsidR="009A6786" w:rsidRPr="00AA59F3" w:rsidRDefault="009A6786" w:rsidP="009A6786">
            <w:pPr>
              <w:jc w:val="center"/>
              <w:rPr>
                <w:rFonts w:ascii="Arial" w:hAnsi="Arial" w:cs="Arial"/>
                <w:color w:val="000000"/>
                <w:sz w:val="20"/>
                <w:szCs w:val="20"/>
              </w:rPr>
            </w:pPr>
          </w:p>
          <w:p w14:paraId="6ABAEACF" w14:textId="77777777" w:rsidR="009A6786" w:rsidRPr="00AA59F3" w:rsidRDefault="009A6786" w:rsidP="009A6786">
            <w:pPr>
              <w:jc w:val="center"/>
              <w:rPr>
                <w:rFonts w:ascii="Arial" w:hAnsi="Arial" w:cs="Arial"/>
                <w:color w:val="000000"/>
                <w:sz w:val="20"/>
                <w:szCs w:val="20"/>
              </w:rPr>
            </w:pPr>
            <w:r w:rsidRPr="00AA59F3">
              <w:rPr>
                <w:rFonts w:ascii="Arial" w:hAnsi="Arial" w:cs="Arial"/>
                <w:color w:val="000000"/>
                <w:sz w:val="20"/>
                <w:szCs w:val="20"/>
              </w:rPr>
              <w:t>1</w:t>
            </w:r>
          </w:p>
          <w:p w14:paraId="429EBA36" w14:textId="1FCEF1F9" w:rsidR="009A6786" w:rsidRPr="00AA59F3" w:rsidRDefault="009A6786" w:rsidP="009A6786">
            <w:pPr>
              <w:jc w:val="center"/>
              <w:rPr>
                <w:rFonts w:ascii="Arial" w:hAnsi="Arial" w:cs="Arial"/>
                <w:color w:val="000000"/>
                <w:sz w:val="20"/>
                <w:szCs w:val="20"/>
              </w:rPr>
            </w:pPr>
            <w:r w:rsidRPr="00AA59F3">
              <w:rPr>
                <w:rFonts w:ascii="Arial" w:hAnsi="Arial" w:cs="Arial"/>
                <w:color w:val="000000"/>
                <w:sz w:val="20"/>
                <w:szCs w:val="20"/>
              </w:rPr>
              <w:t>Comprende textos orales</w:t>
            </w:r>
          </w:p>
        </w:tc>
        <w:tc>
          <w:tcPr>
            <w:tcW w:w="5460" w:type="dxa"/>
          </w:tcPr>
          <w:p w14:paraId="696F885E" w14:textId="77777777" w:rsidR="009A6786" w:rsidRPr="00AA59F3" w:rsidRDefault="009A6786" w:rsidP="009A6786">
            <w:pPr>
              <w:pStyle w:val="Prrafodelista"/>
              <w:numPr>
                <w:ilvl w:val="0"/>
                <w:numId w:val="36"/>
              </w:numPr>
              <w:jc w:val="both"/>
              <w:rPr>
                <w:rFonts w:ascii="Arial" w:hAnsi="Arial" w:cs="Arial"/>
                <w:color w:val="000000"/>
                <w:sz w:val="20"/>
                <w:szCs w:val="20"/>
              </w:rPr>
            </w:pPr>
            <w:r w:rsidRPr="00AA59F3">
              <w:rPr>
                <w:rFonts w:ascii="Arial" w:hAnsi="Arial" w:cs="Arial"/>
                <w:color w:val="000000"/>
                <w:sz w:val="20"/>
                <w:szCs w:val="20"/>
              </w:rPr>
              <w:t>Escucha activamente diversos textos orales</w:t>
            </w:r>
          </w:p>
          <w:p w14:paraId="650EE4D5" w14:textId="77777777" w:rsidR="009A6786" w:rsidRPr="00AA59F3" w:rsidRDefault="009A6786" w:rsidP="009A6786">
            <w:pPr>
              <w:pStyle w:val="Prrafodelista"/>
              <w:numPr>
                <w:ilvl w:val="0"/>
                <w:numId w:val="36"/>
              </w:numPr>
              <w:jc w:val="both"/>
              <w:rPr>
                <w:rFonts w:ascii="Arial" w:hAnsi="Arial" w:cs="Arial"/>
                <w:color w:val="000000"/>
                <w:sz w:val="20"/>
                <w:szCs w:val="20"/>
              </w:rPr>
            </w:pPr>
            <w:r w:rsidRPr="00AA59F3">
              <w:rPr>
                <w:rFonts w:ascii="Arial" w:hAnsi="Arial" w:cs="Arial"/>
                <w:color w:val="000000"/>
                <w:sz w:val="20"/>
                <w:szCs w:val="20"/>
              </w:rPr>
              <w:t>Recupera y organiza información de diversos textos</w:t>
            </w:r>
          </w:p>
          <w:p w14:paraId="24D2D63A" w14:textId="77777777" w:rsidR="009A6786" w:rsidRPr="00AA59F3" w:rsidRDefault="009A6786" w:rsidP="009A6786">
            <w:pPr>
              <w:pStyle w:val="Prrafodelista"/>
              <w:numPr>
                <w:ilvl w:val="0"/>
                <w:numId w:val="36"/>
              </w:numPr>
              <w:jc w:val="both"/>
              <w:rPr>
                <w:rFonts w:ascii="Arial" w:hAnsi="Arial" w:cs="Arial"/>
                <w:color w:val="000000"/>
                <w:sz w:val="20"/>
                <w:szCs w:val="20"/>
              </w:rPr>
            </w:pPr>
            <w:r w:rsidRPr="00AA59F3">
              <w:rPr>
                <w:rFonts w:ascii="Arial" w:hAnsi="Arial" w:cs="Arial"/>
                <w:color w:val="000000"/>
                <w:sz w:val="20"/>
                <w:szCs w:val="20"/>
              </w:rPr>
              <w:t>Infiere el significado de los textos orales</w:t>
            </w:r>
          </w:p>
          <w:p w14:paraId="5E5A7764" w14:textId="731622EC" w:rsidR="009A6786" w:rsidRPr="00AA59F3" w:rsidRDefault="009A6786" w:rsidP="009A6786">
            <w:pPr>
              <w:pStyle w:val="Prrafodelista"/>
              <w:numPr>
                <w:ilvl w:val="0"/>
                <w:numId w:val="36"/>
              </w:numPr>
              <w:jc w:val="both"/>
              <w:rPr>
                <w:rFonts w:ascii="Arial" w:hAnsi="Arial" w:cs="Arial"/>
                <w:color w:val="000000"/>
                <w:sz w:val="20"/>
                <w:szCs w:val="20"/>
              </w:rPr>
            </w:pPr>
            <w:r w:rsidRPr="00AA59F3">
              <w:rPr>
                <w:rFonts w:ascii="Arial" w:hAnsi="Arial" w:cs="Arial"/>
                <w:color w:val="000000"/>
                <w:sz w:val="20"/>
                <w:szCs w:val="20"/>
              </w:rPr>
              <w:t>Reflexiona sobre la forma, contenido y contexto de los textos orales</w:t>
            </w:r>
          </w:p>
        </w:tc>
      </w:tr>
      <w:tr w:rsidR="009A6786" w14:paraId="091641D0" w14:textId="77777777" w:rsidTr="00677BBB">
        <w:tc>
          <w:tcPr>
            <w:tcW w:w="3318" w:type="dxa"/>
          </w:tcPr>
          <w:p w14:paraId="0B0FECA9" w14:textId="77777777" w:rsidR="000F5B6E" w:rsidRPr="00AA59F3" w:rsidRDefault="000F5B6E" w:rsidP="000F5B6E">
            <w:pPr>
              <w:jc w:val="center"/>
              <w:rPr>
                <w:rFonts w:ascii="Arial" w:hAnsi="Arial" w:cs="Arial"/>
                <w:color w:val="000000"/>
                <w:sz w:val="20"/>
                <w:szCs w:val="20"/>
              </w:rPr>
            </w:pPr>
          </w:p>
          <w:p w14:paraId="7CF6BA7A" w14:textId="77777777" w:rsidR="000F5B6E" w:rsidRPr="00AA59F3" w:rsidRDefault="000F5B6E" w:rsidP="000F5B6E">
            <w:pPr>
              <w:jc w:val="center"/>
              <w:rPr>
                <w:rFonts w:ascii="Arial" w:hAnsi="Arial" w:cs="Arial"/>
                <w:color w:val="000000"/>
                <w:sz w:val="20"/>
                <w:szCs w:val="20"/>
              </w:rPr>
            </w:pPr>
          </w:p>
          <w:p w14:paraId="205CC52C" w14:textId="77777777" w:rsidR="000F5B6E" w:rsidRPr="00AA59F3" w:rsidRDefault="000F5B6E" w:rsidP="000F5B6E">
            <w:pPr>
              <w:jc w:val="center"/>
              <w:rPr>
                <w:rFonts w:ascii="Arial" w:hAnsi="Arial" w:cs="Arial"/>
                <w:color w:val="000000"/>
                <w:sz w:val="20"/>
                <w:szCs w:val="20"/>
              </w:rPr>
            </w:pPr>
          </w:p>
          <w:p w14:paraId="68834272" w14:textId="0E98F7CB" w:rsidR="009A6786" w:rsidRPr="00AA59F3" w:rsidRDefault="009A6786" w:rsidP="000F5B6E">
            <w:pPr>
              <w:jc w:val="center"/>
              <w:rPr>
                <w:rFonts w:ascii="Arial" w:hAnsi="Arial" w:cs="Arial"/>
                <w:color w:val="000000"/>
                <w:sz w:val="20"/>
                <w:szCs w:val="20"/>
              </w:rPr>
            </w:pPr>
            <w:r w:rsidRPr="00AA59F3">
              <w:rPr>
                <w:rFonts w:ascii="Arial" w:hAnsi="Arial" w:cs="Arial"/>
                <w:color w:val="000000"/>
                <w:sz w:val="20"/>
                <w:szCs w:val="20"/>
              </w:rPr>
              <w:t>2</w:t>
            </w:r>
          </w:p>
          <w:p w14:paraId="40F58C57" w14:textId="1D66DB33" w:rsidR="009A6786" w:rsidRPr="00AA59F3" w:rsidRDefault="009A6786" w:rsidP="000F5B6E">
            <w:pPr>
              <w:jc w:val="center"/>
              <w:rPr>
                <w:rFonts w:ascii="Arial" w:hAnsi="Arial" w:cs="Arial"/>
                <w:color w:val="000000"/>
                <w:sz w:val="20"/>
                <w:szCs w:val="20"/>
              </w:rPr>
            </w:pPr>
            <w:r w:rsidRPr="00AA59F3">
              <w:rPr>
                <w:rFonts w:ascii="Arial" w:hAnsi="Arial" w:cs="Arial"/>
                <w:color w:val="000000"/>
                <w:sz w:val="20"/>
                <w:szCs w:val="20"/>
              </w:rPr>
              <w:t>Se expresa oralmente</w:t>
            </w:r>
          </w:p>
        </w:tc>
        <w:tc>
          <w:tcPr>
            <w:tcW w:w="5460" w:type="dxa"/>
          </w:tcPr>
          <w:p w14:paraId="67AC5900" w14:textId="77777777" w:rsidR="009A6786" w:rsidRPr="00AA59F3" w:rsidRDefault="009A6786" w:rsidP="009A6786">
            <w:pPr>
              <w:pStyle w:val="Prrafodelista"/>
              <w:numPr>
                <w:ilvl w:val="0"/>
                <w:numId w:val="37"/>
              </w:numPr>
              <w:jc w:val="both"/>
              <w:rPr>
                <w:rFonts w:ascii="Arial" w:hAnsi="Arial" w:cs="Arial"/>
                <w:color w:val="000000"/>
                <w:sz w:val="20"/>
                <w:szCs w:val="20"/>
              </w:rPr>
            </w:pPr>
            <w:r w:rsidRPr="00AA59F3">
              <w:rPr>
                <w:rFonts w:ascii="Arial" w:hAnsi="Arial" w:cs="Arial"/>
                <w:color w:val="000000"/>
                <w:sz w:val="20"/>
                <w:szCs w:val="20"/>
              </w:rPr>
              <w:t>Adecúa sus textos orales a la situación comunicativa</w:t>
            </w:r>
          </w:p>
          <w:p w14:paraId="646AA4E0" w14:textId="77777777" w:rsidR="009A6786" w:rsidRPr="00AA59F3" w:rsidRDefault="009A6786" w:rsidP="009A6786">
            <w:pPr>
              <w:pStyle w:val="Prrafodelista"/>
              <w:numPr>
                <w:ilvl w:val="0"/>
                <w:numId w:val="37"/>
              </w:numPr>
              <w:jc w:val="both"/>
              <w:rPr>
                <w:rFonts w:ascii="Arial" w:hAnsi="Arial" w:cs="Arial"/>
                <w:color w:val="000000"/>
                <w:sz w:val="20"/>
                <w:szCs w:val="20"/>
              </w:rPr>
            </w:pPr>
            <w:r w:rsidRPr="00AA59F3">
              <w:rPr>
                <w:rFonts w:ascii="Arial" w:hAnsi="Arial" w:cs="Arial"/>
                <w:color w:val="000000"/>
                <w:sz w:val="20"/>
                <w:szCs w:val="20"/>
              </w:rPr>
              <w:t>Expresa con claridad sus ideas</w:t>
            </w:r>
          </w:p>
          <w:p w14:paraId="60265796" w14:textId="77777777" w:rsidR="009A6786" w:rsidRPr="00AA59F3" w:rsidRDefault="009A6786" w:rsidP="009A6786">
            <w:pPr>
              <w:pStyle w:val="Prrafodelista"/>
              <w:numPr>
                <w:ilvl w:val="0"/>
                <w:numId w:val="37"/>
              </w:numPr>
              <w:jc w:val="both"/>
              <w:rPr>
                <w:rFonts w:ascii="Arial" w:hAnsi="Arial" w:cs="Arial"/>
                <w:color w:val="000000"/>
                <w:sz w:val="20"/>
                <w:szCs w:val="20"/>
              </w:rPr>
            </w:pPr>
            <w:r w:rsidRPr="00AA59F3">
              <w:rPr>
                <w:rFonts w:ascii="Arial" w:hAnsi="Arial" w:cs="Arial"/>
                <w:color w:val="000000"/>
                <w:sz w:val="20"/>
                <w:szCs w:val="20"/>
              </w:rPr>
              <w:t>Utiliza estratégicamente variados recursos expresivos</w:t>
            </w:r>
          </w:p>
          <w:p w14:paraId="41CB653D" w14:textId="77777777" w:rsidR="009A6786" w:rsidRPr="00AA59F3" w:rsidRDefault="009A6786" w:rsidP="009A6786">
            <w:pPr>
              <w:pStyle w:val="Prrafodelista"/>
              <w:numPr>
                <w:ilvl w:val="0"/>
                <w:numId w:val="37"/>
              </w:numPr>
              <w:jc w:val="both"/>
              <w:rPr>
                <w:rFonts w:ascii="Arial" w:hAnsi="Arial" w:cs="Arial"/>
                <w:color w:val="000000"/>
                <w:sz w:val="20"/>
                <w:szCs w:val="20"/>
              </w:rPr>
            </w:pPr>
            <w:r w:rsidRPr="00AA59F3">
              <w:rPr>
                <w:rFonts w:ascii="Arial" w:hAnsi="Arial" w:cs="Arial"/>
                <w:color w:val="000000"/>
                <w:sz w:val="20"/>
                <w:szCs w:val="20"/>
              </w:rPr>
              <w:t>Reflexiona sobre la forma, contenido y contexto de sus textos orales</w:t>
            </w:r>
          </w:p>
          <w:p w14:paraId="2715C43E" w14:textId="1A0905F2" w:rsidR="009A6786" w:rsidRPr="00AA59F3" w:rsidRDefault="009A6786" w:rsidP="009A6786">
            <w:pPr>
              <w:pStyle w:val="Prrafodelista"/>
              <w:numPr>
                <w:ilvl w:val="0"/>
                <w:numId w:val="37"/>
              </w:numPr>
              <w:jc w:val="both"/>
              <w:rPr>
                <w:rFonts w:ascii="Arial" w:hAnsi="Arial" w:cs="Arial"/>
                <w:color w:val="000000"/>
                <w:sz w:val="20"/>
                <w:szCs w:val="20"/>
              </w:rPr>
            </w:pPr>
            <w:r w:rsidRPr="00AA59F3">
              <w:rPr>
                <w:rFonts w:ascii="Arial" w:hAnsi="Arial" w:cs="Arial"/>
                <w:color w:val="000000"/>
                <w:sz w:val="20"/>
                <w:szCs w:val="20"/>
              </w:rPr>
              <w:t>Interactúa colaborativamente manteniendo el hilo temático</w:t>
            </w:r>
          </w:p>
        </w:tc>
      </w:tr>
      <w:tr w:rsidR="009A6786" w14:paraId="48925062" w14:textId="77777777" w:rsidTr="00677BBB">
        <w:tc>
          <w:tcPr>
            <w:tcW w:w="3318" w:type="dxa"/>
          </w:tcPr>
          <w:p w14:paraId="2204DD5D" w14:textId="77777777" w:rsidR="000F5B6E" w:rsidRPr="00AA59F3" w:rsidRDefault="000F5B6E" w:rsidP="000F5B6E">
            <w:pPr>
              <w:jc w:val="center"/>
              <w:rPr>
                <w:rFonts w:ascii="Arial" w:hAnsi="Arial" w:cs="Arial"/>
                <w:color w:val="000000"/>
                <w:sz w:val="20"/>
                <w:szCs w:val="20"/>
              </w:rPr>
            </w:pPr>
          </w:p>
          <w:p w14:paraId="2FACEAFD" w14:textId="77777777" w:rsidR="000F5B6E" w:rsidRPr="00AA59F3" w:rsidRDefault="000F5B6E" w:rsidP="000F5B6E">
            <w:pPr>
              <w:jc w:val="center"/>
              <w:rPr>
                <w:rFonts w:ascii="Arial" w:hAnsi="Arial" w:cs="Arial"/>
                <w:color w:val="000000"/>
                <w:sz w:val="20"/>
                <w:szCs w:val="20"/>
              </w:rPr>
            </w:pPr>
          </w:p>
          <w:p w14:paraId="17BFBA37" w14:textId="77777777" w:rsidR="000F5B6E" w:rsidRPr="00AA59F3" w:rsidRDefault="000F5B6E" w:rsidP="000F5B6E">
            <w:pPr>
              <w:jc w:val="center"/>
              <w:rPr>
                <w:rFonts w:ascii="Arial" w:hAnsi="Arial" w:cs="Arial"/>
                <w:color w:val="000000"/>
                <w:sz w:val="20"/>
                <w:szCs w:val="20"/>
              </w:rPr>
            </w:pPr>
          </w:p>
          <w:p w14:paraId="6735DF77" w14:textId="18CACE2C" w:rsidR="009A6786" w:rsidRPr="00AA59F3" w:rsidRDefault="009A6786" w:rsidP="000F5B6E">
            <w:pPr>
              <w:jc w:val="center"/>
              <w:rPr>
                <w:rFonts w:ascii="Arial" w:hAnsi="Arial" w:cs="Arial"/>
                <w:color w:val="000000"/>
                <w:sz w:val="20"/>
                <w:szCs w:val="20"/>
              </w:rPr>
            </w:pPr>
            <w:r w:rsidRPr="00AA59F3">
              <w:rPr>
                <w:rFonts w:ascii="Arial" w:hAnsi="Arial" w:cs="Arial"/>
                <w:color w:val="000000"/>
                <w:sz w:val="20"/>
                <w:szCs w:val="20"/>
              </w:rPr>
              <w:t>3</w:t>
            </w:r>
          </w:p>
          <w:p w14:paraId="35E78063" w14:textId="37541DB7" w:rsidR="009A6786" w:rsidRPr="00AA59F3" w:rsidRDefault="009A6786" w:rsidP="000F5B6E">
            <w:pPr>
              <w:jc w:val="center"/>
              <w:rPr>
                <w:rFonts w:ascii="Arial" w:hAnsi="Arial" w:cs="Arial"/>
                <w:color w:val="000000"/>
                <w:sz w:val="20"/>
                <w:szCs w:val="20"/>
              </w:rPr>
            </w:pPr>
            <w:r w:rsidRPr="00AA59F3">
              <w:rPr>
                <w:rFonts w:ascii="Arial" w:hAnsi="Arial" w:cs="Arial"/>
                <w:color w:val="000000"/>
                <w:sz w:val="20"/>
                <w:szCs w:val="20"/>
              </w:rPr>
              <w:t>Comprende textos escritos</w:t>
            </w:r>
          </w:p>
        </w:tc>
        <w:tc>
          <w:tcPr>
            <w:tcW w:w="5460" w:type="dxa"/>
          </w:tcPr>
          <w:p w14:paraId="54FF0D45" w14:textId="77777777" w:rsidR="009A6786" w:rsidRPr="00AA59F3" w:rsidRDefault="009A6786" w:rsidP="009A6786">
            <w:pPr>
              <w:pStyle w:val="Prrafodelista"/>
              <w:numPr>
                <w:ilvl w:val="0"/>
                <w:numId w:val="38"/>
              </w:numPr>
              <w:jc w:val="both"/>
              <w:rPr>
                <w:rFonts w:ascii="Arial" w:hAnsi="Arial" w:cs="Arial"/>
                <w:color w:val="000000"/>
                <w:sz w:val="20"/>
                <w:szCs w:val="20"/>
              </w:rPr>
            </w:pPr>
            <w:r w:rsidRPr="00AA59F3">
              <w:rPr>
                <w:rFonts w:ascii="Arial" w:hAnsi="Arial" w:cs="Arial"/>
                <w:color w:val="000000"/>
                <w:sz w:val="20"/>
                <w:szCs w:val="20"/>
              </w:rPr>
              <w:t>Se apropia del sistema de escritura (solo ciclos II y II)</w:t>
            </w:r>
          </w:p>
          <w:p w14:paraId="6326D564" w14:textId="77777777" w:rsidR="009A6786" w:rsidRPr="00AA59F3" w:rsidRDefault="009A6786" w:rsidP="009A6786">
            <w:pPr>
              <w:pStyle w:val="Prrafodelista"/>
              <w:numPr>
                <w:ilvl w:val="0"/>
                <w:numId w:val="38"/>
              </w:numPr>
              <w:jc w:val="both"/>
              <w:rPr>
                <w:rFonts w:ascii="Arial" w:hAnsi="Arial" w:cs="Arial"/>
                <w:color w:val="000000"/>
                <w:sz w:val="20"/>
                <w:szCs w:val="20"/>
              </w:rPr>
            </w:pPr>
            <w:r w:rsidRPr="00AA59F3">
              <w:rPr>
                <w:rFonts w:ascii="Arial" w:hAnsi="Arial" w:cs="Arial"/>
                <w:color w:val="000000"/>
                <w:sz w:val="20"/>
                <w:szCs w:val="20"/>
              </w:rPr>
              <w:t>Recupera información de diversos textos escritos</w:t>
            </w:r>
          </w:p>
          <w:p w14:paraId="311782E6" w14:textId="77777777" w:rsidR="009A6786" w:rsidRPr="00AA59F3" w:rsidRDefault="009A6786" w:rsidP="009A6786">
            <w:pPr>
              <w:pStyle w:val="Prrafodelista"/>
              <w:numPr>
                <w:ilvl w:val="0"/>
                <w:numId w:val="38"/>
              </w:numPr>
              <w:jc w:val="both"/>
              <w:rPr>
                <w:rFonts w:ascii="Arial" w:hAnsi="Arial" w:cs="Arial"/>
                <w:color w:val="000000"/>
                <w:sz w:val="20"/>
                <w:szCs w:val="20"/>
              </w:rPr>
            </w:pPr>
            <w:r w:rsidRPr="00AA59F3">
              <w:rPr>
                <w:rFonts w:ascii="Arial" w:hAnsi="Arial" w:cs="Arial"/>
                <w:color w:val="000000"/>
                <w:sz w:val="20"/>
                <w:szCs w:val="20"/>
              </w:rPr>
              <w:t>Reorganiza información de diversos textos escritos</w:t>
            </w:r>
          </w:p>
          <w:p w14:paraId="0D3515CF" w14:textId="585622B8" w:rsidR="009A6786" w:rsidRPr="00AA59F3" w:rsidRDefault="009A6786" w:rsidP="009A6786">
            <w:pPr>
              <w:pStyle w:val="Prrafodelista"/>
              <w:numPr>
                <w:ilvl w:val="0"/>
                <w:numId w:val="38"/>
              </w:numPr>
              <w:jc w:val="both"/>
              <w:rPr>
                <w:rFonts w:ascii="Arial" w:hAnsi="Arial" w:cs="Arial"/>
                <w:color w:val="000000"/>
                <w:sz w:val="20"/>
                <w:szCs w:val="20"/>
              </w:rPr>
            </w:pPr>
            <w:r w:rsidRPr="00AA59F3">
              <w:rPr>
                <w:rFonts w:ascii="Arial" w:hAnsi="Arial" w:cs="Arial"/>
                <w:color w:val="000000"/>
                <w:sz w:val="20"/>
                <w:szCs w:val="20"/>
              </w:rPr>
              <w:t>Reflexiona sobre la forma, contenido y contexto de los textos escritos</w:t>
            </w:r>
          </w:p>
        </w:tc>
      </w:tr>
      <w:tr w:rsidR="009A6786" w14:paraId="03B84AD7" w14:textId="77777777" w:rsidTr="00677BBB">
        <w:tc>
          <w:tcPr>
            <w:tcW w:w="3318" w:type="dxa"/>
          </w:tcPr>
          <w:p w14:paraId="31577C57" w14:textId="77777777" w:rsidR="000F5B6E" w:rsidRPr="00AA59F3" w:rsidRDefault="000F5B6E" w:rsidP="000F5B6E">
            <w:pPr>
              <w:jc w:val="center"/>
              <w:rPr>
                <w:rFonts w:ascii="Arial" w:hAnsi="Arial" w:cs="Arial"/>
                <w:color w:val="000000"/>
                <w:sz w:val="20"/>
                <w:szCs w:val="20"/>
              </w:rPr>
            </w:pPr>
          </w:p>
          <w:p w14:paraId="0449DD77" w14:textId="77777777" w:rsidR="000F5B6E" w:rsidRPr="00AA59F3" w:rsidRDefault="000F5B6E" w:rsidP="000F5B6E">
            <w:pPr>
              <w:jc w:val="center"/>
              <w:rPr>
                <w:rFonts w:ascii="Arial" w:hAnsi="Arial" w:cs="Arial"/>
                <w:color w:val="000000"/>
                <w:sz w:val="20"/>
                <w:szCs w:val="20"/>
              </w:rPr>
            </w:pPr>
          </w:p>
          <w:p w14:paraId="7B7EDD88" w14:textId="4D05B1CD" w:rsidR="009A6786" w:rsidRPr="00AA59F3" w:rsidRDefault="009A6786" w:rsidP="000F5B6E">
            <w:pPr>
              <w:jc w:val="center"/>
              <w:rPr>
                <w:rFonts w:ascii="Arial" w:hAnsi="Arial" w:cs="Arial"/>
                <w:color w:val="000000"/>
                <w:sz w:val="20"/>
                <w:szCs w:val="20"/>
              </w:rPr>
            </w:pPr>
            <w:r w:rsidRPr="00AA59F3">
              <w:rPr>
                <w:rFonts w:ascii="Arial" w:hAnsi="Arial" w:cs="Arial"/>
                <w:color w:val="000000"/>
                <w:sz w:val="20"/>
                <w:szCs w:val="20"/>
              </w:rPr>
              <w:t>4</w:t>
            </w:r>
          </w:p>
          <w:p w14:paraId="3022A38F" w14:textId="2F0B42BC" w:rsidR="009A6786" w:rsidRPr="00AA59F3" w:rsidRDefault="009A6786" w:rsidP="000F5B6E">
            <w:pPr>
              <w:jc w:val="center"/>
              <w:rPr>
                <w:rFonts w:ascii="Arial" w:hAnsi="Arial" w:cs="Arial"/>
                <w:color w:val="000000"/>
                <w:sz w:val="20"/>
                <w:szCs w:val="20"/>
              </w:rPr>
            </w:pPr>
            <w:r w:rsidRPr="00AA59F3">
              <w:rPr>
                <w:rFonts w:ascii="Arial" w:hAnsi="Arial" w:cs="Arial"/>
                <w:color w:val="000000"/>
                <w:sz w:val="20"/>
                <w:szCs w:val="20"/>
              </w:rPr>
              <w:t>Produce textos escritos</w:t>
            </w:r>
          </w:p>
        </w:tc>
        <w:tc>
          <w:tcPr>
            <w:tcW w:w="5460" w:type="dxa"/>
          </w:tcPr>
          <w:p w14:paraId="02C07BAC" w14:textId="77777777" w:rsidR="009A6786" w:rsidRPr="00AA59F3" w:rsidRDefault="009A6786" w:rsidP="009A6786">
            <w:pPr>
              <w:pStyle w:val="Prrafodelista"/>
              <w:numPr>
                <w:ilvl w:val="0"/>
                <w:numId w:val="39"/>
              </w:numPr>
              <w:jc w:val="both"/>
              <w:rPr>
                <w:rFonts w:ascii="Arial" w:hAnsi="Arial" w:cs="Arial"/>
                <w:color w:val="000000"/>
                <w:sz w:val="20"/>
                <w:szCs w:val="20"/>
              </w:rPr>
            </w:pPr>
            <w:r w:rsidRPr="00AA59F3">
              <w:rPr>
                <w:rFonts w:ascii="Arial" w:hAnsi="Arial" w:cs="Arial"/>
                <w:color w:val="000000"/>
                <w:sz w:val="20"/>
                <w:szCs w:val="20"/>
              </w:rPr>
              <w:t>Se apropia del sistema de escritura (solo ciclos II y III)</w:t>
            </w:r>
          </w:p>
          <w:p w14:paraId="62ED32AE" w14:textId="77777777" w:rsidR="009A6786" w:rsidRPr="00AA59F3" w:rsidRDefault="009A6786" w:rsidP="009A6786">
            <w:pPr>
              <w:pStyle w:val="Prrafodelista"/>
              <w:numPr>
                <w:ilvl w:val="0"/>
                <w:numId w:val="39"/>
              </w:numPr>
              <w:jc w:val="both"/>
              <w:rPr>
                <w:rFonts w:ascii="Arial" w:hAnsi="Arial" w:cs="Arial"/>
                <w:color w:val="000000"/>
                <w:sz w:val="20"/>
                <w:szCs w:val="20"/>
              </w:rPr>
            </w:pPr>
            <w:r w:rsidRPr="00AA59F3">
              <w:rPr>
                <w:rFonts w:ascii="Arial" w:hAnsi="Arial" w:cs="Arial"/>
                <w:color w:val="000000"/>
                <w:sz w:val="20"/>
                <w:szCs w:val="20"/>
              </w:rPr>
              <w:t>Planifica la producción de diversos textos escritos</w:t>
            </w:r>
          </w:p>
          <w:p w14:paraId="2DCF6C19" w14:textId="77777777" w:rsidR="009A6786" w:rsidRPr="00AA59F3" w:rsidRDefault="009A6786" w:rsidP="009A6786">
            <w:pPr>
              <w:pStyle w:val="Prrafodelista"/>
              <w:numPr>
                <w:ilvl w:val="0"/>
                <w:numId w:val="39"/>
              </w:numPr>
              <w:jc w:val="both"/>
              <w:rPr>
                <w:rFonts w:ascii="Arial" w:hAnsi="Arial" w:cs="Arial"/>
                <w:color w:val="000000"/>
                <w:sz w:val="20"/>
                <w:szCs w:val="20"/>
              </w:rPr>
            </w:pPr>
            <w:r w:rsidRPr="00AA59F3">
              <w:rPr>
                <w:rFonts w:ascii="Arial" w:hAnsi="Arial" w:cs="Arial"/>
                <w:color w:val="000000"/>
                <w:sz w:val="20"/>
                <w:szCs w:val="20"/>
              </w:rPr>
              <w:t>Textualiza sus ideas según las convenciones de la escritura</w:t>
            </w:r>
          </w:p>
          <w:p w14:paraId="3BE96444" w14:textId="7B76B0AB" w:rsidR="009A6786" w:rsidRPr="00AA59F3" w:rsidRDefault="009A6786" w:rsidP="009A6786">
            <w:pPr>
              <w:pStyle w:val="Prrafodelista"/>
              <w:numPr>
                <w:ilvl w:val="0"/>
                <w:numId w:val="39"/>
              </w:numPr>
              <w:jc w:val="both"/>
              <w:rPr>
                <w:rFonts w:ascii="Arial" w:hAnsi="Arial" w:cs="Arial"/>
                <w:color w:val="000000"/>
                <w:sz w:val="20"/>
                <w:szCs w:val="20"/>
              </w:rPr>
            </w:pPr>
            <w:r w:rsidRPr="00AA59F3">
              <w:rPr>
                <w:rFonts w:ascii="Arial" w:hAnsi="Arial" w:cs="Arial"/>
                <w:color w:val="000000"/>
                <w:sz w:val="20"/>
                <w:szCs w:val="20"/>
              </w:rPr>
              <w:t>Reflexiona sobre la forma, contenido y contexto de sus textos escritos</w:t>
            </w:r>
          </w:p>
        </w:tc>
      </w:tr>
      <w:tr w:rsidR="009A6786" w14:paraId="7FCE46FC" w14:textId="77777777" w:rsidTr="00677BBB">
        <w:tc>
          <w:tcPr>
            <w:tcW w:w="3318" w:type="dxa"/>
          </w:tcPr>
          <w:p w14:paraId="47B3719F" w14:textId="77777777" w:rsidR="000F5B6E" w:rsidRPr="00AA59F3" w:rsidRDefault="000F5B6E" w:rsidP="000F5B6E">
            <w:pPr>
              <w:jc w:val="center"/>
              <w:rPr>
                <w:rFonts w:ascii="Arial" w:hAnsi="Arial" w:cs="Arial"/>
                <w:color w:val="000000"/>
                <w:sz w:val="20"/>
                <w:szCs w:val="20"/>
              </w:rPr>
            </w:pPr>
          </w:p>
          <w:p w14:paraId="4A1AC82A" w14:textId="77777777" w:rsidR="000F5B6E" w:rsidRPr="00AA59F3" w:rsidRDefault="000F5B6E" w:rsidP="000F5B6E">
            <w:pPr>
              <w:jc w:val="center"/>
              <w:rPr>
                <w:rFonts w:ascii="Arial" w:hAnsi="Arial" w:cs="Arial"/>
                <w:color w:val="000000"/>
                <w:sz w:val="20"/>
                <w:szCs w:val="20"/>
              </w:rPr>
            </w:pPr>
          </w:p>
          <w:p w14:paraId="731C9656" w14:textId="20C1D920" w:rsidR="009A6786" w:rsidRPr="00AA59F3" w:rsidRDefault="009A6786" w:rsidP="000F5B6E">
            <w:pPr>
              <w:jc w:val="center"/>
              <w:rPr>
                <w:rFonts w:ascii="Arial" w:hAnsi="Arial" w:cs="Arial"/>
                <w:color w:val="000000"/>
                <w:sz w:val="20"/>
                <w:szCs w:val="20"/>
              </w:rPr>
            </w:pPr>
            <w:r w:rsidRPr="00AA59F3">
              <w:rPr>
                <w:rFonts w:ascii="Arial" w:hAnsi="Arial" w:cs="Arial"/>
                <w:color w:val="000000"/>
                <w:sz w:val="20"/>
                <w:szCs w:val="20"/>
              </w:rPr>
              <w:t>5</w:t>
            </w:r>
          </w:p>
          <w:p w14:paraId="501BCE2E" w14:textId="2AC0486C" w:rsidR="009A6786" w:rsidRPr="00AA59F3" w:rsidRDefault="009A6786" w:rsidP="000F5B6E">
            <w:pPr>
              <w:jc w:val="center"/>
              <w:rPr>
                <w:rFonts w:ascii="Arial" w:hAnsi="Arial" w:cs="Arial"/>
                <w:color w:val="000000"/>
                <w:sz w:val="20"/>
                <w:szCs w:val="20"/>
              </w:rPr>
            </w:pPr>
            <w:r w:rsidRPr="00AA59F3">
              <w:rPr>
                <w:rFonts w:ascii="Arial" w:hAnsi="Arial" w:cs="Arial"/>
                <w:color w:val="000000"/>
                <w:sz w:val="20"/>
                <w:szCs w:val="20"/>
              </w:rPr>
              <w:t>Interactúa con expresiones literarias</w:t>
            </w:r>
          </w:p>
        </w:tc>
        <w:tc>
          <w:tcPr>
            <w:tcW w:w="5460" w:type="dxa"/>
          </w:tcPr>
          <w:p w14:paraId="62BD9BC5" w14:textId="77777777" w:rsidR="009A6786" w:rsidRPr="00AA59F3" w:rsidRDefault="009A6786" w:rsidP="009A6786">
            <w:pPr>
              <w:pStyle w:val="Prrafodelista"/>
              <w:numPr>
                <w:ilvl w:val="0"/>
                <w:numId w:val="40"/>
              </w:numPr>
              <w:jc w:val="both"/>
              <w:rPr>
                <w:rFonts w:ascii="Arial" w:hAnsi="Arial" w:cs="Arial"/>
                <w:color w:val="000000"/>
                <w:sz w:val="20"/>
                <w:szCs w:val="20"/>
              </w:rPr>
            </w:pPr>
            <w:r w:rsidRPr="00AA59F3">
              <w:rPr>
                <w:rFonts w:ascii="Arial" w:hAnsi="Arial" w:cs="Arial"/>
                <w:color w:val="000000"/>
                <w:sz w:val="20"/>
                <w:szCs w:val="20"/>
              </w:rPr>
              <w:t>Interpreta textos literarios en relación con diversos contextos</w:t>
            </w:r>
          </w:p>
          <w:p w14:paraId="03910B3D" w14:textId="77777777" w:rsidR="009A6786" w:rsidRPr="00AA59F3" w:rsidRDefault="009A6786" w:rsidP="009A6786">
            <w:pPr>
              <w:pStyle w:val="Prrafodelista"/>
              <w:numPr>
                <w:ilvl w:val="0"/>
                <w:numId w:val="40"/>
              </w:numPr>
              <w:jc w:val="both"/>
              <w:rPr>
                <w:rFonts w:ascii="Arial" w:hAnsi="Arial" w:cs="Arial"/>
                <w:color w:val="000000"/>
                <w:sz w:val="20"/>
                <w:szCs w:val="20"/>
              </w:rPr>
            </w:pPr>
            <w:r w:rsidRPr="00AA59F3">
              <w:rPr>
                <w:rFonts w:ascii="Arial" w:hAnsi="Arial" w:cs="Arial"/>
                <w:color w:val="000000"/>
                <w:sz w:val="20"/>
                <w:szCs w:val="20"/>
              </w:rPr>
              <w:t>Crea textos literarios según sus necesidades expresivas</w:t>
            </w:r>
          </w:p>
          <w:p w14:paraId="55C19DC4" w14:textId="467FA822" w:rsidR="009A6786" w:rsidRPr="00AA59F3" w:rsidRDefault="009A6786" w:rsidP="009A6786">
            <w:pPr>
              <w:pStyle w:val="Prrafodelista"/>
              <w:numPr>
                <w:ilvl w:val="0"/>
                <w:numId w:val="40"/>
              </w:numPr>
              <w:jc w:val="both"/>
              <w:rPr>
                <w:rFonts w:ascii="Arial" w:hAnsi="Arial" w:cs="Arial"/>
                <w:color w:val="000000"/>
                <w:sz w:val="20"/>
                <w:szCs w:val="20"/>
              </w:rPr>
            </w:pPr>
            <w:r w:rsidRPr="00AA59F3">
              <w:rPr>
                <w:rFonts w:ascii="Arial" w:hAnsi="Arial" w:cs="Arial"/>
                <w:color w:val="000000"/>
                <w:sz w:val="20"/>
                <w:szCs w:val="20"/>
              </w:rPr>
              <w:t>Se vincula con tradiciones literarias mediante el diálogo intercultural</w:t>
            </w:r>
          </w:p>
        </w:tc>
      </w:tr>
    </w:tbl>
    <w:p w14:paraId="6B29E7EB" w14:textId="77777777" w:rsidR="009A6786" w:rsidRDefault="009A6786" w:rsidP="00967298">
      <w:pPr>
        <w:spacing w:line="360" w:lineRule="auto"/>
        <w:jc w:val="both"/>
        <w:rPr>
          <w:color w:val="000000"/>
        </w:rPr>
      </w:pPr>
    </w:p>
    <w:p w14:paraId="625EAB5B" w14:textId="57838846" w:rsidR="00C123E9" w:rsidRPr="00AA59F3" w:rsidRDefault="00C123E9" w:rsidP="00AA59F3">
      <w:pPr>
        <w:spacing w:line="480" w:lineRule="auto"/>
        <w:jc w:val="both"/>
        <w:rPr>
          <w:rFonts w:ascii="Arial" w:hAnsi="Arial" w:cs="Arial"/>
          <w:color w:val="000000"/>
        </w:rPr>
      </w:pPr>
      <w:r w:rsidRPr="00AA59F3">
        <w:rPr>
          <w:rFonts w:ascii="Arial" w:hAnsi="Arial" w:cs="Arial"/>
          <w:color w:val="000000"/>
        </w:rPr>
        <w:t xml:space="preserve">Como vemos el planteamiento del sistema educativo peruano para el trabajo del área de comunicación es completo, sin </w:t>
      </w:r>
      <w:proofErr w:type="gramStart"/>
      <w:r w:rsidRPr="00AA59F3">
        <w:rPr>
          <w:rFonts w:ascii="Arial" w:hAnsi="Arial" w:cs="Arial"/>
          <w:color w:val="000000"/>
        </w:rPr>
        <w:t>embargo</w:t>
      </w:r>
      <w:proofErr w:type="gramEnd"/>
      <w:r w:rsidRPr="00AA59F3">
        <w:rPr>
          <w:rFonts w:ascii="Arial" w:hAnsi="Arial" w:cs="Arial"/>
          <w:color w:val="000000"/>
        </w:rPr>
        <w:t xml:space="preserve"> para fines de la presente tesis desarrollaremos en detalle la competencia: se expresa oralmente.</w:t>
      </w:r>
    </w:p>
    <w:p w14:paraId="67AC4943" w14:textId="2F9AA3DF" w:rsidR="00C123E9" w:rsidRPr="00AA59F3" w:rsidRDefault="00C123E9" w:rsidP="002D7879">
      <w:pPr>
        <w:jc w:val="both"/>
        <w:rPr>
          <w:rFonts w:ascii="Arial" w:hAnsi="Arial" w:cs="Arial"/>
          <w:color w:val="000000"/>
        </w:rPr>
      </w:pPr>
      <w:r w:rsidRPr="00AA59F3">
        <w:rPr>
          <w:rFonts w:ascii="Arial" w:hAnsi="Arial" w:cs="Arial"/>
          <w:color w:val="000000"/>
        </w:rPr>
        <w:t>“El estudiante se expresa oralmente de forma eficaz en variadas situaciones comunicativas; interactúa con diversos interlocutores en diferentes situaciones comunicativas y logra expresar, según su propósito, sus ideas con claridad y coherencia. Esto implica adaptar su texto al destinatario y usar recursos expresivos diversos” (Rutas del aprendizaje</w:t>
      </w:r>
      <w:r w:rsidR="00BC06BA" w:rsidRPr="00AA59F3">
        <w:rPr>
          <w:rFonts w:ascii="Arial" w:hAnsi="Arial" w:cs="Arial"/>
          <w:color w:val="000000"/>
        </w:rPr>
        <w:t>, p.75)</w:t>
      </w:r>
    </w:p>
    <w:p w14:paraId="1DCD4C50" w14:textId="77777777" w:rsidR="00FC5D6E" w:rsidRDefault="00FC5D6E" w:rsidP="00967298">
      <w:pPr>
        <w:spacing w:line="360" w:lineRule="auto"/>
        <w:jc w:val="both"/>
        <w:rPr>
          <w:color w:val="000000"/>
        </w:rPr>
      </w:pPr>
    </w:p>
    <w:p w14:paraId="67F54DF6" w14:textId="46A08D3B" w:rsidR="00FC5D6E" w:rsidRDefault="00FC5D6E" w:rsidP="00FC5D6E">
      <w:pPr>
        <w:spacing w:line="360" w:lineRule="auto"/>
        <w:jc w:val="center"/>
        <w:rPr>
          <w:color w:val="000000"/>
        </w:rPr>
      </w:pPr>
      <w:r>
        <w:rPr>
          <w:noProof/>
          <w:color w:val="000000"/>
          <w:lang w:val="es-PE" w:eastAsia="es-PE"/>
        </w:rPr>
        <w:lastRenderedPageBreak/>
        <w:drawing>
          <wp:inline distT="0" distB="0" distL="0" distR="0" wp14:anchorId="75934D5F" wp14:editId="37757AF6">
            <wp:extent cx="4573348" cy="3158036"/>
            <wp:effectExtent l="0" t="0" r="0" b="0"/>
            <wp:docPr id="290" name="Imagen 5" descr="Macintosh HD:Users:alberto:Desktop:Captura de pantalla 2018-08-24 a la(s) 09.4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lberto:Desktop:Captura de pantalla 2018-08-24 a la(s) 09.41.3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3348" cy="3158036"/>
                    </a:xfrm>
                    <a:prstGeom prst="rect">
                      <a:avLst/>
                    </a:prstGeom>
                    <a:noFill/>
                    <a:ln>
                      <a:noFill/>
                    </a:ln>
                  </pic:spPr>
                </pic:pic>
              </a:graphicData>
            </a:graphic>
          </wp:inline>
        </w:drawing>
      </w:r>
    </w:p>
    <w:p w14:paraId="48BCB959" w14:textId="30FB0097" w:rsidR="00FC5D6E" w:rsidRDefault="00FC5D6E" w:rsidP="00FC5D6E">
      <w:pPr>
        <w:spacing w:line="360" w:lineRule="auto"/>
        <w:ind w:left="1416" w:firstLine="708"/>
        <w:jc w:val="both"/>
        <w:rPr>
          <w:color w:val="000000"/>
        </w:rPr>
      </w:pPr>
      <w:r>
        <w:rPr>
          <w:color w:val="000000"/>
        </w:rPr>
        <w:t>Fuente: Rutas del aprendizaje 2015 (p.75)</w:t>
      </w:r>
    </w:p>
    <w:p w14:paraId="0B1F6327" w14:textId="77777777" w:rsidR="00FC5D6E" w:rsidRDefault="00FC5D6E" w:rsidP="00967298">
      <w:pPr>
        <w:spacing w:line="360" w:lineRule="auto"/>
        <w:jc w:val="both"/>
        <w:rPr>
          <w:color w:val="000000"/>
        </w:rPr>
      </w:pPr>
    </w:p>
    <w:p w14:paraId="5A8D600D" w14:textId="5E5CAD19" w:rsidR="00BC06BA" w:rsidRPr="002D7879" w:rsidRDefault="00BC06BA" w:rsidP="002D7879">
      <w:pPr>
        <w:spacing w:line="480" w:lineRule="auto"/>
        <w:jc w:val="both"/>
        <w:rPr>
          <w:rFonts w:ascii="Arial" w:hAnsi="Arial" w:cs="Arial"/>
          <w:color w:val="000000"/>
        </w:rPr>
      </w:pPr>
      <w:r w:rsidRPr="002D7879">
        <w:rPr>
          <w:rFonts w:ascii="Arial" w:hAnsi="Arial" w:cs="Arial"/>
          <w:color w:val="000000"/>
        </w:rPr>
        <w:t>La competencia de expresión oral requiere la selección, combinación y puesta en acción de cinco capacidades, todas ellas referidas a procesos que ocurren simultáneamente en la mente de los niños y niñas al expresarse oralmente, siendo estas las capacidades:</w:t>
      </w:r>
    </w:p>
    <w:p w14:paraId="46DE6F32" w14:textId="77777777" w:rsidR="00BC06BA" w:rsidRDefault="00BC06BA" w:rsidP="00967298">
      <w:pPr>
        <w:spacing w:line="360" w:lineRule="auto"/>
        <w:jc w:val="both"/>
        <w:rPr>
          <w:color w:val="000000"/>
        </w:rPr>
      </w:pPr>
    </w:p>
    <w:p w14:paraId="2469936A" w14:textId="77777777" w:rsidR="00BC06BA" w:rsidRDefault="00BC06BA" w:rsidP="00967298">
      <w:pPr>
        <w:spacing w:line="360" w:lineRule="auto"/>
        <w:jc w:val="both"/>
        <w:rPr>
          <w:color w:val="000000"/>
        </w:rPr>
      </w:pPr>
    </w:p>
    <w:p w14:paraId="25B31ED2" w14:textId="4D6AE468" w:rsidR="00967298" w:rsidRDefault="00BC06BA" w:rsidP="00967298">
      <w:pPr>
        <w:spacing w:line="360" w:lineRule="auto"/>
        <w:jc w:val="both"/>
        <w:rPr>
          <w:color w:val="000000"/>
        </w:rPr>
      </w:pPr>
      <w:r>
        <w:rPr>
          <w:noProof/>
          <w:color w:val="000000"/>
          <w:lang w:val="es-PE" w:eastAsia="es-PE"/>
        </w:rPr>
        <w:drawing>
          <wp:inline distT="0" distB="0" distL="0" distR="0" wp14:anchorId="18C94E90" wp14:editId="0762F06A">
            <wp:extent cx="5144848" cy="2853804"/>
            <wp:effectExtent l="0" t="0" r="0" b="0"/>
            <wp:docPr id="57" name="Diagrama 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3C161516" w14:textId="611514F8" w:rsidR="00112E05" w:rsidRPr="002D7879" w:rsidRDefault="00112E05" w:rsidP="002D7879">
      <w:pPr>
        <w:spacing w:line="480" w:lineRule="auto"/>
        <w:jc w:val="both"/>
        <w:rPr>
          <w:rFonts w:ascii="Arial" w:hAnsi="Arial" w:cs="Arial"/>
          <w:color w:val="000000"/>
        </w:rPr>
      </w:pPr>
      <w:r w:rsidRPr="002D7879">
        <w:rPr>
          <w:rFonts w:ascii="Arial" w:hAnsi="Arial" w:cs="Arial"/>
          <w:color w:val="000000"/>
        </w:rPr>
        <w:lastRenderedPageBreak/>
        <w:t xml:space="preserve">A </w:t>
      </w:r>
      <w:proofErr w:type="gramStart"/>
      <w:r w:rsidRPr="002D7879">
        <w:rPr>
          <w:rFonts w:ascii="Arial" w:hAnsi="Arial" w:cs="Arial"/>
          <w:color w:val="000000"/>
        </w:rPr>
        <w:t>continuación</w:t>
      </w:r>
      <w:proofErr w:type="gramEnd"/>
      <w:r w:rsidRPr="002D7879">
        <w:rPr>
          <w:rFonts w:ascii="Arial" w:hAnsi="Arial" w:cs="Arial"/>
          <w:color w:val="000000"/>
        </w:rPr>
        <w:t xml:space="preserve"> detallaremos los indicadores de desempeño recomendado para la competencia se expresa oralmente:</w:t>
      </w:r>
    </w:p>
    <w:p w14:paraId="6C1AF425" w14:textId="35BA7665" w:rsidR="00112E05" w:rsidRDefault="00D21ED6" w:rsidP="00967298">
      <w:pPr>
        <w:spacing w:line="360" w:lineRule="auto"/>
        <w:jc w:val="both"/>
        <w:rPr>
          <w:color w:val="000000"/>
        </w:rPr>
      </w:pPr>
      <w:r>
        <w:rPr>
          <w:noProof/>
          <w:color w:val="000000"/>
          <w:lang w:val="es-PE" w:eastAsia="es-PE"/>
        </w:rPr>
        <w:drawing>
          <wp:inline distT="0" distB="0" distL="0" distR="0" wp14:anchorId="44BDB28A" wp14:editId="4811E386">
            <wp:extent cx="5983692" cy="3484179"/>
            <wp:effectExtent l="0" t="0" r="0" b="2540"/>
            <wp:docPr id="61" name="Imagen 2" descr="Macintosh HD:Users:alberto:Desktop:Captura de pantalla 2018-08-24 a la(s) 07.28.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berto:Desktop:Captura de pantalla 2018-08-24 a la(s) 07.28.47.png"/>
                    <pic:cNvPicPr>
                      <a:picLocks noChangeAspect="1" noChangeArrowheads="1"/>
                    </pic:cNvPicPr>
                  </pic:nvPicPr>
                  <pic:blipFill rotWithShape="1">
                    <a:blip r:embed="rId27">
                      <a:extLst>
                        <a:ext uri="{28A0092B-C50C-407E-A947-70E740481C1C}">
                          <a14:useLocalDpi xmlns:a14="http://schemas.microsoft.com/office/drawing/2010/main" val="0"/>
                        </a:ext>
                      </a:extLst>
                    </a:blip>
                    <a:srcRect r="2598"/>
                    <a:stretch/>
                  </pic:blipFill>
                  <pic:spPr bwMode="auto">
                    <a:xfrm>
                      <a:off x="0" y="0"/>
                      <a:ext cx="5993878" cy="3490110"/>
                    </a:xfrm>
                    <a:prstGeom prst="rect">
                      <a:avLst/>
                    </a:prstGeom>
                    <a:noFill/>
                    <a:ln>
                      <a:noFill/>
                    </a:ln>
                    <a:extLst>
                      <a:ext uri="{53640926-AAD7-44D8-BBD7-CCE9431645EC}">
                        <a14:shadowObscured xmlns:a14="http://schemas.microsoft.com/office/drawing/2010/main"/>
                      </a:ext>
                    </a:extLst>
                  </pic:spPr>
                </pic:pic>
              </a:graphicData>
            </a:graphic>
          </wp:inline>
        </w:drawing>
      </w:r>
    </w:p>
    <w:p w14:paraId="739BF66B" w14:textId="77777777" w:rsidR="009A06BC" w:rsidRDefault="009A06BC" w:rsidP="00D86BE2">
      <w:pPr>
        <w:spacing w:line="360" w:lineRule="auto"/>
        <w:jc w:val="center"/>
        <w:rPr>
          <w:b/>
          <w:sz w:val="32"/>
          <w:szCs w:val="32"/>
        </w:rPr>
      </w:pPr>
    </w:p>
    <w:p w14:paraId="70B92EDE" w14:textId="7E70522D" w:rsidR="00D21ED6" w:rsidRDefault="00D21ED6" w:rsidP="00D86BE2">
      <w:pPr>
        <w:spacing w:line="360" w:lineRule="auto"/>
        <w:jc w:val="center"/>
        <w:rPr>
          <w:b/>
          <w:sz w:val="32"/>
          <w:szCs w:val="32"/>
        </w:rPr>
      </w:pPr>
      <w:r>
        <w:rPr>
          <w:b/>
          <w:noProof/>
          <w:sz w:val="32"/>
          <w:szCs w:val="32"/>
          <w:lang w:val="es-PE" w:eastAsia="es-PE"/>
        </w:rPr>
        <w:drawing>
          <wp:inline distT="0" distB="0" distL="0" distR="0" wp14:anchorId="63B732ED" wp14:editId="097A9C5D">
            <wp:extent cx="5989445" cy="3563007"/>
            <wp:effectExtent l="0" t="0" r="0" b="0"/>
            <wp:docPr id="947" name="Imagen 4" descr="Macintosh HD:Users:alberto:Desktop:Captura de pantalla 2018-08-24 a la(s) 07.28.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lberto:Desktop:Captura de pantalla 2018-08-24 a la(s) 07.28.47.png"/>
                    <pic:cNvPicPr>
                      <a:picLocks noChangeAspect="1" noChangeArrowheads="1"/>
                    </pic:cNvPicPr>
                  </pic:nvPicPr>
                  <pic:blipFill rotWithShape="1">
                    <a:blip r:embed="rId27">
                      <a:extLst>
                        <a:ext uri="{28A0092B-C50C-407E-A947-70E740481C1C}">
                          <a14:useLocalDpi xmlns:a14="http://schemas.microsoft.com/office/drawing/2010/main" val="0"/>
                        </a:ext>
                      </a:extLst>
                    </a:blip>
                    <a:srcRect l="1374" r="3288"/>
                    <a:stretch/>
                  </pic:blipFill>
                  <pic:spPr bwMode="auto">
                    <a:xfrm>
                      <a:off x="0" y="0"/>
                      <a:ext cx="5999813" cy="3569175"/>
                    </a:xfrm>
                    <a:prstGeom prst="rect">
                      <a:avLst/>
                    </a:prstGeom>
                    <a:noFill/>
                    <a:ln>
                      <a:noFill/>
                    </a:ln>
                    <a:extLst>
                      <a:ext uri="{53640926-AAD7-44D8-BBD7-CCE9431645EC}">
                        <a14:shadowObscured xmlns:a14="http://schemas.microsoft.com/office/drawing/2010/main"/>
                      </a:ext>
                    </a:extLst>
                  </pic:spPr>
                </pic:pic>
              </a:graphicData>
            </a:graphic>
          </wp:inline>
        </w:drawing>
      </w:r>
    </w:p>
    <w:p w14:paraId="41494C66" w14:textId="77777777" w:rsidR="009A06BC" w:rsidRDefault="009A06BC" w:rsidP="00D21ED6">
      <w:pPr>
        <w:spacing w:line="360" w:lineRule="auto"/>
        <w:rPr>
          <w:rFonts w:ascii="Arial" w:hAnsi="Arial" w:cs="Arial"/>
          <w:b/>
        </w:rPr>
      </w:pPr>
    </w:p>
    <w:p w14:paraId="3404C3B1" w14:textId="77777777" w:rsidR="009A06BC" w:rsidRDefault="009A06BC" w:rsidP="00D21ED6">
      <w:pPr>
        <w:spacing w:line="360" w:lineRule="auto"/>
        <w:rPr>
          <w:rFonts w:ascii="Arial" w:hAnsi="Arial" w:cs="Arial"/>
          <w:b/>
        </w:rPr>
      </w:pPr>
    </w:p>
    <w:p w14:paraId="35D42096" w14:textId="77777777" w:rsidR="009A06BC" w:rsidRDefault="009A06BC" w:rsidP="00D21ED6">
      <w:pPr>
        <w:spacing w:line="360" w:lineRule="auto"/>
        <w:rPr>
          <w:rFonts w:ascii="Arial" w:hAnsi="Arial" w:cs="Arial"/>
          <w:b/>
        </w:rPr>
      </w:pPr>
    </w:p>
    <w:p w14:paraId="0B47E234" w14:textId="1BBA57A1" w:rsidR="00D21ED6" w:rsidRPr="002D7879" w:rsidRDefault="00D21ED6" w:rsidP="00D21ED6">
      <w:pPr>
        <w:spacing w:line="360" w:lineRule="auto"/>
        <w:rPr>
          <w:rFonts w:ascii="Arial" w:hAnsi="Arial" w:cs="Arial"/>
          <w:b/>
        </w:rPr>
      </w:pPr>
      <w:r w:rsidRPr="002D7879">
        <w:rPr>
          <w:rFonts w:ascii="Arial" w:hAnsi="Arial" w:cs="Arial"/>
          <w:b/>
        </w:rPr>
        <w:t>Capacidades:</w:t>
      </w:r>
    </w:p>
    <w:tbl>
      <w:tblPr>
        <w:tblStyle w:val="Tablaconcuadrcula"/>
        <w:tblW w:w="0" w:type="auto"/>
        <w:tblLook w:val="04A0" w:firstRow="1" w:lastRow="0" w:firstColumn="1" w:lastColumn="0" w:noHBand="0" w:noVBand="1"/>
      </w:tblPr>
      <w:tblGrid>
        <w:gridCol w:w="1515"/>
        <w:gridCol w:w="3072"/>
        <w:gridCol w:w="4191"/>
      </w:tblGrid>
      <w:tr w:rsidR="000F5B6E" w:rsidRPr="00194203" w14:paraId="6F5E92B0" w14:textId="77777777" w:rsidTr="000F5B6E">
        <w:tc>
          <w:tcPr>
            <w:tcW w:w="1526" w:type="dxa"/>
          </w:tcPr>
          <w:p w14:paraId="285276CD" w14:textId="77777777" w:rsidR="00FC5D6E" w:rsidRPr="00194203" w:rsidRDefault="00FC5D6E" w:rsidP="00D21ED6">
            <w:pPr>
              <w:contextualSpacing/>
              <w:rPr>
                <w:rFonts w:ascii="Arial" w:hAnsi="Arial" w:cs="Arial"/>
                <w:b/>
                <w:sz w:val="20"/>
                <w:szCs w:val="18"/>
              </w:rPr>
            </w:pPr>
          </w:p>
          <w:p w14:paraId="448E241A" w14:textId="582AFF51" w:rsidR="00D21ED6" w:rsidRPr="00194203" w:rsidRDefault="00D21ED6" w:rsidP="00D21ED6">
            <w:pPr>
              <w:contextualSpacing/>
              <w:rPr>
                <w:rFonts w:ascii="Arial" w:hAnsi="Arial" w:cs="Arial"/>
                <w:b/>
                <w:sz w:val="20"/>
                <w:szCs w:val="18"/>
              </w:rPr>
            </w:pPr>
            <w:r w:rsidRPr="00194203">
              <w:rPr>
                <w:rFonts w:ascii="Arial" w:hAnsi="Arial" w:cs="Arial"/>
                <w:b/>
                <w:sz w:val="20"/>
                <w:szCs w:val="18"/>
              </w:rPr>
              <w:t>Capacidad 1</w:t>
            </w:r>
          </w:p>
        </w:tc>
        <w:tc>
          <w:tcPr>
            <w:tcW w:w="3118" w:type="dxa"/>
          </w:tcPr>
          <w:p w14:paraId="1C0BD5AF" w14:textId="47B02C0D" w:rsidR="00D21ED6" w:rsidRPr="00194203" w:rsidRDefault="00D21ED6" w:rsidP="00D21ED6">
            <w:pPr>
              <w:contextualSpacing/>
              <w:jc w:val="both"/>
              <w:rPr>
                <w:rFonts w:ascii="Arial" w:hAnsi="Arial" w:cs="Arial"/>
                <w:sz w:val="20"/>
                <w:szCs w:val="18"/>
              </w:rPr>
            </w:pPr>
            <w:r w:rsidRPr="00194203">
              <w:rPr>
                <w:rFonts w:ascii="Arial" w:hAnsi="Arial" w:cs="Arial"/>
                <w:sz w:val="20"/>
                <w:szCs w:val="18"/>
              </w:rPr>
              <w:t>Adecúa sus textos orales a la situación comunicativa</w:t>
            </w:r>
          </w:p>
        </w:tc>
        <w:tc>
          <w:tcPr>
            <w:tcW w:w="4284" w:type="dxa"/>
          </w:tcPr>
          <w:p w14:paraId="0D11650E" w14:textId="69415506" w:rsidR="00D21ED6" w:rsidRPr="00194203" w:rsidRDefault="00D21ED6" w:rsidP="00D21ED6">
            <w:pPr>
              <w:contextualSpacing/>
              <w:jc w:val="both"/>
              <w:rPr>
                <w:rFonts w:ascii="Arial" w:hAnsi="Arial" w:cs="Arial"/>
                <w:sz w:val="20"/>
                <w:szCs w:val="18"/>
              </w:rPr>
            </w:pPr>
            <w:r w:rsidRPr="00194203">
              <w:rPr>
                <w:rFonts w:ascii="Arial" w:hAnsi="Arial" w:cs="Arial"/>
                <w:sz w:val="20"/>
                <w:szCs w:val="18"/>
              </w:rPr>
              <w:t>El estudiante, a partir de su propósito, adecúa su</w:t>
            </w:r>
            <w:r w:rsidR="000F5B6E" w:rsidRPr="00194203">
              <w:rPr>
                <w:rFonts w:ascii="Arial" w:hAnsi="Arial" w:cs="Arial"/>
                <w:sz w:val="20"/>
                <w:szCs w:val="18"/>
              </w:rPr>
              <w:t xml:space="preserve"> t</w:t>
            </w:r>
            <w:r w:rsidRPr="00194203">
              <w:rPr>
                <w:rFonts w:ascii="Arial" w:hAnsi="Arial" w:cs="Arial"/>
                <w:sz w:val="20"/>
                <w:szCs w:val="18"/>
              </w:rPr>
              <w:t>exto oral a la situación comunicativa. Para ello, adapta la forma y el contenido de su discurso a las circunstancias, según convenciones culturales.</w:t>
            </w:r>
          </w:p>
        </w:tc>
      </w:tr>
      <w:tr w:rsidR="000F5B6E" w:rsidRPr="00194203" w14:paraId="25E4DEE8" w14:textId="77777777" w:rsidTr="000F5B6E">
        <w:tc>
          <w:tcPr>
            <w:tcW w:w="1526" w:type="dxa"/>
          </w:tcPr>
          <w:p w14:paraId="7EA4570F" w14:textId="77777777" w:rsidR="00FC5D6E" w:rsidRPr="00194203" w:rsidRDefault="00FC5D6E" w:rsidP="00D21ED6">
            <w:pPr>
              <w:contextualSpacing/>
              <w:rPr>
                <w:rFonts w:ascii="Arial" w:hAnsi="Arial" w:cs="Arial"/>
                <w:b/>
                <w:sz w:val="20"/>
                <w:szCs w:val="18"/>
              </w:rPr>
            </w:pPr>
          </w:p>
          <w:p w14:paraId="01ACCA52" w14:textId="77777777" w:rsidR="00FC5D6E" w:rsidRPr="00194203" w:rsidRDefault="00FC5D6E" w:rsidP="00D21ED6">
            <w:pPr>
              <w:contextualSpacing/>
              <w:rPr>
                <w:rFonts w:ascii="Arial" w:hAnsi="Arial" w:cs="Arial"/>
                <w:b/>
                <w:sz w:val="20"/>
                <w:szCs w:val="18"/>
              </w:rPr>
            </w:pPr>
          </w:p>
          <w:p w14:paraId="5CDA669B" w14:textId="77777777" w:rsidR="00FC5D6E" w:rsidRPr="00194203" w:rsidRDefault="00FC5D6E" w:rsidP="00D21ED6">
            <w:pPr>
              <w:contextualSpacing/>
              <w:rPr>
                <w:rFonts w:ascii="Arial" w:hAnsi="Arial" w:cs="Arial"/>
                <w:b/>
                <w:sz w:val="20"/>
                <w:szCs w:val="18"/>
              </w:rPr>
            </w:pPr>
          </w:p>
          <w:p w14:paraId="20FA3504" w14:textId="18831BF3" w:rsidR="00D21ED6" w:rsidRPr="00194203" w:rsidRDefault="00476669" w:rsidP="00D21ED6">
            <w:pPr>
              <w:contextualSpacing/>
              <w:rPr>
                <w:rFonts w:ascii="Arial" w:hAnsi="Arial" w:cs="Arial"/>
                <w:b/>
                <w:sz w:val="20"/>
                <w:szCs w:val="18"/>
              </w:rPr>
            </w:pPr>
            <w:r w:rsidRPr="00194203">
              <w:rPr>
                <w:rFonts w:ascii="Arial" w:hAnsi="Arial" w:cs="Arial"/>
                <w:b/>
                <w:sz w:val="20"/>
                <w:szCs w:val="18"/>
              </w:rPr>
              <w:t>Capacidad 2</w:t>
            </w:r>
          </w:p>
        </w:tc>
        <w:tc>
          <w:tcPr>
            <w:tcW w:w="3118" w:type="dxa"/>
          </w:tcPr>
          <w:p w14:paraId="419F38B4" w14:textId="77777777" w:rsidR="00FC5D6E" w:rsidRPr="00194203" w:rsidRDefault="00FC5D6E" w:rsidP="00D21ED6">
            <w:pPr>
              <w:contextualSpacing/>
              <w:jc w:val="both"/>
              <w:rPr>
                <w:rFonts w:ascii="Arial" w:hAnsi="Arial" w:cs="Arial"/>
                <w:sz w:val="20"/>
                <w:szCs w:val="18"/>
              </w:rPr>
            </w:pPr>
          </w:p>
          <w:p w14:paraId="144F2D8E" w14:textId="77777777" w:rsidR="00FC5D6E" w:rsidRPr="00194203" w:rsidRDefault="00FC5D6E" w:rsidP="00D21ED6">
            <w:pPr>
              <w:contextualSpacing/>
              <w:jc w:val="both"/>
              <w:rPr>
                <w:rFonts w:ascii="Arial" w:hAnsi="Arial" w:cs="Arial"/>
                <w:sz w:val="20"/>
                <w:szCs w:val="18"/>
              </w:rPr>
            </w:pPr>
          </w:p>
          <w:p w14:paraId="3C936419" w14:textId="77777777" w:rsidR="00FC5D6E" w:rsidRPr="00194203" w:rsidRDefault="00FC5D6E" w:rsidP="00D21ED6">
            <w:pPr>
              <w:contextualSpacing/>
              <w:jc w:val="both"/>
              <w:rPr>
                <w:rFonts w:ascii="Arial" w:hAnsi="Arial" w:cs="Arial"/>
                <w:sz w:val="20"/>
                <w:szCs w:val="18"/>
              </w:rPr>
            </w:pPr>
          </w:p>
          <w:p w14:paraId="39D09E44" w14:textId="2ACE872F" w:rsidR="00D21ED6" w:rsidRPr="00194203" w:rsidRDefault="00476669" w:rsidP="00D21ED6">
            <w:pPr>
              <w:contextualSpacing/>
              <w:jc w:val="both"/>
              <w:rPr>
                <w:rFonts w:ascii="Arial" w:hAnsi="Arial" w:cs="Arial"/>
                <w:sz w:val="20"/>
                <w:szCs w:val="18"/>
              </w:rPr>
            </w:pPr>
            <w:r w:rsidRPr="00194203">
              <w:rPr>
                <w:rFonts w:ascii="Arial" w:hAnsi="Arial" w:cs="Arial"/>
                <w:sz w:val="20"/>
                <w:szCs w:val="18"/>
              </w:rPr>
              <w:t>Expresa con claridad sus ideas</w:t>
            </w:r>
          </w:p>
        </w:tc>
        <w:tc>
          <w:tcPr>
            <w:tcW w:w="4284" w:type="dxa"/>
          </w:tcPr>
          <w:p w14:paraId="135458F1" w14:textId="61C7E548" w:rsidR="00D21ED6" w:rsidRPr="00194203" w:rsidRDefault="00476669" w:rsidP="00D21ED6">
            <w:pPr>
              <w:contextualSpacing/>
              <w:jc w:val="both"/>
              <w:rPr>
                <w:rFonts w:ascii="Arial" w:hAnsi="Arial" w:cs="Arial"/>
                <w:sz w:val="20"/>
                <w:szCs w:val="18"/>
              </w:rPr>
            </w:pPr>
            <w:r w:rsidRPr="00194203">
              <w:rPr>
                <w:rFonts w:ascii="Arial" w:hAnsi="Arial" w:cs="Arial"/>
                <w:sz w:val="20"/>
                <w:szCs w:val="18"/>
              </w:rPr>
              <w:t>El estudiante se expresa con coherencia, desarrolla un tema relacionado con un asunto cotidiano o especializado, evitando las contradicciones y los vacíos de información. Cohesiona sus ideas relacionándolas mediante conectores y referentes pertinentes, según el tipo de texto oral. Emplea un vocabulario apropiado, usa las palabras con precisión y propiedad de acuerdo con el tema.</w:t>
            </w:r>
          </w:p>
        </w:tc>
      </w:tr>
      <w:tr w:rsidR="000F5B6E" w:rsidRPr="00194203" w14:paraId="24002D4F" w14:textId="77777777" w:rsidTr="000F5B6E">
        <w:tc>
          <w:tcPr>
            <w:tcW w:w="1526" w:type="dxa"/>
          </w:tcPr>
          <w:p w14:paraId="7D73DFCE" w14:textId="77777777" w:rsidR="00FC5D6E" w:rsidRPr="00194203" w:rsidRDefault="00FC5D6E" w:rsidP="00D21ED6">
            <w:pPr>
              <w:contextualSpacing/>
              <w:rPr>
                <w:rFonts w:ascii="Arial" w:hAnsi="Arial" w:cs="Arial"/>
                <w:b/>
                <w:sz w:val="20"/>
                <w:szCs w:val="18"/>
              </w:rPr>
            </w:pPr>
          </w:p>
          <w:p w14:paraId="615DE209" w14:textId="77777777" w:rsidR="00FC5D6E" w:rsidRPr="00194203" w:rsidRDefault="00FC5D6E" w:rsidP="00D21ED6">
            <w:pPr>
              <w:contextualSpacing/>
              <w:rPr>
                <w:rFonts w:ascii="Arial" w:hAnsi="Arial" w:cs="Arial"/>
                <w:b/>
                <w:sz w:val="20"/>
                <w:szCs w:val="18"/>
              </w:rPr>
            </w:pPr>
          </w:p>
          <w:p w14:paraId="2FC6114D" w14:textId="196E6A3B" w:rsidR="00476669" w:rsidRPr="00194203" w:rsidRDefault="00476669" w:rsidP="00D21ED6">
            <w:pPr>
              <w:contextualSpacing/>
              <w:rPr>
                <w:rFonts w:ascii="Arial" w:hAnsi="Arial" w:cs="Arial"/>
                <w:b/>
                <w:sz w:val="20"/>
                <w:szCs w:val="18"/>
              </w:rPr>
            </w:pPr>
            <w:r w:rsidRPr="00194203">
              <w:rPr>
                <w:rFonts w:ascii="Arial" w:hAnsi="Arial" w:cs="Arial"/>
                <w:b/>
                <w:sz w:val="20"/>
                <w:szCs w:val="18"/>
              </w:rPr>
              <w:t>Capacidad 3</w:t>
            </w:r>
          </w:p>
        </w:tc>
        <w:tc>
          <w:tcPr>
            <w:tcW w:w="3118" w:type="dxa"/>
          </w:tcPr>
          <w:p w14:paraId="69B56B61" w14:textId="77777777" w:rsidR="00FC5D6E" w:rsidRPr="00194203" w:rsidRDefault="00FC5D6E" w:rsidP="00D21ED6">
            <w:pPr>
              <w:contextualSpacing/>
              <w:jc w:val="both"/>
              <w:rPr>
                <w:rFonts w:ascii="Arial" w:hAnsi="Arial" w:cs="Arial"/>
                <w:sz w:val="20"/>
                <w:szCs w:val="18"/>
              </w:rPr>
            </w:pPr>
          </w:p>
          <w:p w14:paraId="6FE54898" w14:textId="77777777" w:rsidR="00FC5D6E" w:rsidRPr="00194203" w:rsidRDefault="00FC5D6E" w:rsidP="00D21ED6">
            <w:pPr>
              <w:contextualSpacing/>
              <w:jc w:val="both"/>
              <w:rPr>
                <w:rFonts w:ascii="Arial" w:hAnsi="Arial" w:cs="Arial"/>
                <w:sz w:val="20"/>
                <w:szCs w:val="18"/>
              </w:rPr>
            </w:pPr>
          </w:p>
          <w:p w14:paraId="5C9287D2" w14:textId="1B3B27D3" w:rsidR="00476669" w:rsidRPr="00194203" w:rsidRDefault="00476669" w:rsidP="00D21ED6">
            <w:pPr>
              <w:contextualSpacing/>
              <w:jc w:val="both"/>
              <w:rPr>
                <w:rFonts w:ascii="Arial" w:hAnsi="Arial" w:cs="Arial"/>
                <w:sz w:val="20"/>
                <w:szCs w:val="18"/>
              </w:rPr>
            </w:pPr>
            <w:r w:rsidRPr="00194203">
              <w:rPr>
                <w:rFonts w:ascii="Arial" w:hAnsi="Arial" w:cs="Arial"/>
                <w:sz w:val="20"/>
                <w:szCs w:val="18"/>
              </w:rPr>
              <w:t>Utiliza estratégicamente variados recursos expresivos</w:t>
            </w:r>
          </w:p>
        </w:tc>
        <w:tc>
          <w:tcPr>
            <w:tcW w:w="4284" w:type="dxa"/>
          </w:tcPr>
          <w:p w14:paraId="7C715CC0" w14:textId="2B03D2A9" w:rsidR="00476669" w:rsidRPr="00194203" w:rsidRDefault="00476669" w:rsidP="00D21ED6">
            <w:pPr>
              <w:contextualSpacing/>
              <w:jc w:val="both"/>
              <w:rPr>
                <w:rFonts w:ascii="Arial" w:hAnsi="Arial" w:cs="Arial"/>
                <w:sz w:val="20"/>
                <w:szCs w:val="18"/>
              </w:rPr>
            </w:pPr>
            <w:r w:rsidRPr="00194203">
              <w:rPr>
                <w:rFonts w:ascii="Arial" w:hAnsi="Arial" w:cs="Arial"/>
                <w:sz w:val="20"/>
                <w:szCs w:val="18"/>
              </w:rPr>
              <w:t>El estudiante usa pertinentemente, según convenciones sociales y culturales, los diferentes recursos expresivos verbales, no verbales y paraverbales. Para ello, selecciona y combina recursos de acuerdo con su propósito y situación comunicativa.</w:t>
            </w:r>
          </w:p>
        </w:tc>
      </w:tr>
      <w:tr w:rsidR="000F5B6E" w:rsidRPr="00194203" w14:paraId="6FA05464" w14:textId="77777777" w:rsidTr="000F5B6E">
        <w:tc>
          <w:tcPr>
            <w:tcW w:w="1526" w:type="dxa"/>
          </w:tcPr>
          <w:p w14:paraId="4A1EDFB0" w14:textId="77777777" w:rsidR="00FC5D6E" w:rsidRPr="00194203" w:rsidRDefault="00FC5D6E" w:rsidP="00D21ED6">
            <w:pPr>
              <w:contextualSpacing/>
              <w:rPr>
                <w:rFonts w:ascii="Arial" w:hAnsi="Arial" w:cs="Arial"/>
                <w:b/>
                <w:sz w:val="20"/>
                <w:szCs w:val="18"/>
              </w:rPr>
            </w:pPr>
          </w:p>
          <w:p w14:paraId="1D782F24" w14:textId="77777777" w:rsidR="00FC5D6E" w:rsidRPr="00194203" w:rsidRDefault="00FC5D6E" w:rsidP="00D21ED6">
            <w:pPr>
              <w:contextualSpacing/>
              <w:rPr>
                <w:rFonts w:ascii="Arial" w:hAnsi="Arial" w:cs="Arial"/>
                <w:b/>
                <w:sz w:val="20"/>
                <w:szCs w:val="18"/>
              </w:rPr>
            </w:pPr>
          </w:p>
          <w:p w14:paraId="21A14F55" w14:textId="699E5A26" w:rsidR="00476669" w:rsidRPr="00194203" w:rsidRDefault="00476669" w:rsidP="00D21ED6">
            <w:pPr>
              <w:contextualSpacing/>
              <w:rPr>
                <w:rFonts w:ascii="Arial" w:hAnsi="Arial" w:cs="Arial"/>
                <w:b/>
                <w:sz w:val="20"/>
                <w:szCs w:val="18"/>
              </w:rPr>
            </w:pPr>
            <w:r w:rsidRPr="00194203">
              <w:rPr>
                <w:rFonts w:ascii="Arial" w:hAnsi="Arial" w:cs="Arial"/>
                <w:b/>
                <w:sz w:val="20"/>
                <w:szCs w:val="18"/>
              </w:rPr>
              <w:t>Capacidad 4</w:t>
            </w:r>
          </w:p>
        </w:tc>
        <w:tc>
          <w:tcPr>
            <w:tcW w:w="3118" w:type="dxa"/>
          </w:tcPr>
          <w:p w14:paraId="26B54781" w14:textId="77777777" w:rsidR="00FC5D6E" w:rsidRPr="00194203" w:rsidRDefault="00FC5D6E" w:rsidP="00D21ED6">
            <w:pPr>
              <w:contextualSpacing/>
              <w:jc w:val="both"/>
              <w:rPr>
                <w:rFonts w:ascii="Arial" w:hAnsi="Arial" w:cs="Arial"/>
                <w:sz w:val="20"/>
                <w:szCs w:val="18"/>
              </w:rPr>
            </w:pPr>
          </w:p>
          <w:p w14:paraId="1384E806" w14:textId="77777777" w:rsidR="00FC5D6E" w:rsidRPr="00194203" w:rsidRDefault="00FC5D6E" w:rsidP="00D21ED6">
            <w:pPr>
              <w:contextualSpacing/>
              <w:jc w:val="both"/>
              <w:rPr>
                <w:rFonts w:ascii="Arial" w:hAnsi="Arial" w:cs="Arial"/>
                <w:sz w:val="20"/>
                <w:szCs w:val="18"/>
              </w:rPr>
            </w:pPr>
          </w:p>
          <w:p w14:paraId="446D2FA5" w14:textId="592A2F5F" w:rsidR="00476669" w:rsidRPr="00194203" w:rsidRDefault="00476669" w:rsidP="00D21ED6">
            <w:pPr>
              <w:contextualSpacing/>
              <w:jc w:val="both"/>
              <w:rPr>
                <w:rFonts w:ascii="Arial" w:hAnsi="Arial" w:cs="Arial"/>
                <w:sz w:val="20"/>
                <w:szCs w:val="18"/>
              </w:rPr>
            </w:pPr>
            <w:r w:rsidRPr="00194203">
              <w:rPr>
                <w:rFonts w:ascii="Arial" w:hAnsi="Arial" w:cs="Arial"/>
                <w:sz w:val="20"/>
                <w:szCs w:val="18"/>
              </w:rPr>
              <w:t>Reflexiona sobre la forma, contenido y contexto de sus textos orales.</w:t>
            </w:r>
          </w:p>
        </w:tc>
        <w:tc>
          <w:tcPr>
            <w:tcW w:w="4284" w:type="dxa"/>
          </w:tcPr>
          <w:p w14:paraId="2BC99686" w14:textId="6DF9BA46" w:rsidR="00476669" w:rsidRPr="00194203" w:rsidRDefault="00476669" w:rsidP="00D21ED6">
            <w:pPr>
              <w:contextualSpacing/>
              <w:jc w:val="both"/>
              <w:rPr>
                <w:rFonts w:ascii="Arial" w:hAnsi="Arial" w:cs="Arial"/>
                <w:sz w:val="20"/>
                <w:szCs w:val="18"/>
              </w:rPr>
            </w:pPr>
            <w:r w:rsidRPr="00194203">
              <w:rPr>
                <w:rFonts w:ascii="Arial" w:hAnsi="Arial" w:cs="Arial"/>
                <w:sz w:val="20"/>
                <w:szCs w:val="18"/>
              </w:rPr>
              <w:t>El estudiante autoevalúa lo que dice mientras lo dice, y también al final del proceso de comunicación. A partir de ello, regula sus expresiones, gestos, miradas, posturas, tono de voz, orden de las ideas o tema, según lo requiera la situación comunicativa. Así, incrementa y mejora el empleo de recursos expresivos de manera progresiva.</w:t>
            </w:r>
          </w:p>
        </w:tc>
      </w:tr>
      <w:tr w:rsidR="000F5B6E" w:rsidRPr="00194203" w14:paraId="0368B2B9" w14:textId="77777777" w:rsidTr="000F5B6E">
        <w:tc>
          <w:tcPr>
            <w:tcW w:w="1526" w:type="dxa"/>
          </w:tcPr>
          <w:p w14:paraId="6CC5DE95" w14:textId="77777777" w:rsidR="00FC5D6E" w:rsidRPr="00194203" w:rsidRDefault="00FC5D6E" w:rsidP="00D21ED6">
            <w:pPr>
              <w:contextualSpacing/>
              <w:rPr>
                <w:rFonts w:ascii="Arial" w:hAnsi="Arial" w:cs="Arial"/>
                <w:b/>
                <w:sz w:val="20"/>
                <w:szCs w:val="18"/>
              </w:rPr>
            </w:pPr>
          </w:p>
          <w:p w14:paraId="7DF8E101" w14:textId="77777777" w:rsidR="00FC5D6E" w:rsidRPr="00194203" w:rsidRDefault="00FC5D6E" w:rsidP="00D21ED6">
            <w:pPr>
              <w:contextualSpacing/>
              <w:rPr>
                <w:rFonts w:ascii="Arial" w:hAnsi="Arial" w:cs="Arial"/>
                <w:b/>
                <w:sz w:val="20"/>
                <w:szCs w:val="18"/>
              </w:rPr>
            </w:pPr>
          </w:p>
          <w:p w14:paraId="4FDCCC56" w14:textId="77777777" w:rsidR="00FC5D6E" w:rsidRPr="00194203" w:rsidRDefault="00FC5D6E" w:rsidP="00D21ED6">
            <w:pPr>
              <w:contextualSpacing/>
              <w:rPr>
                <w:rFonts w:ascii="Arial" w:hAnsi="Arial" w:cs="Arial"/>
                <w:b/>
                <w:sz w:val="20"/>
                <w:szCs w:val="18"/>
              </w:rPr>
            </w:pPr>
          </w:p>
          <w:p w14:paraId="05141086" w14:textId="12AADB9A" w:rsidR="00476669" w:rsidRPr="00194203" w:rsidRDefault="00476669" w:rsidP="00D21ED6">
            <w:pPr>
              <w:contextualSpacing/>
              <w:rPr>
                <w:rFonts w:ascii="Arial" w:hAnsi="Arial" w:cs="Arial"/>
                <w:b/>
                <w:sz w:val="20"/>
                <w:szCs w:val="18"/>
              </w:rPr>
            </w:pPr>
            <w:r w:rsidRPr="00194203">
              <w:rPr>
                <w:rFonts w:ascii="Arial" w:hAnsi="Arial" w:cs="Arial"/>
                <w:b/>
                <w:sz w:val="20"/>
                <w:szCs w:val="18"/>
              </w:rPr>
              <w:t>Capacidad 5</w:t>
            </w:r>
          </w:p>
        </w:tc>
        <w:tc>
          <w:tcPr>
            <w:tcW w:w="3118" w:type="dxa"/>
          </w:tcPr>
          <w:p w14:paraId="6497EB83" w14:textId="77777777" w:rsidR="00FC5D6E" w:rsidRPr="00194203" w:rsidRDefault="00FC5D6E" w:rsidP="00D21ED6">
            <w:pPr>
              <w:contextualSpacing/>
              <w:jc w:val="both"/>
              <w:rPr>
                <w:rFonts w:ascii="Arial" w:hAnsi="Arial" w:cs="Arial"/>
                <w:sz w:val="20"/>
                <w:szCs w:val="18"/>
              </w:rPr>
            </w:pPr>
          </w:p>
          <w:p w14:paraId="3332EC7D" w14:textId="77777777" w:rsidR="00FC5D6E" w:rsidRPr="00194203" w:rsidRDefault="00FC5D6E" w:rsidP="00D21ED6">
            <w:pPr>
              <w:contextualSpacing/>
              <w:jc w:val="both"/>
              <w:rPr>
                <w:rFonts w:ascii="Arial" w:hAnsi="Arial" w:cs="Arial"/>
                <w:sz w:val="20"/>
                <w:szCs w:val="18"/>
              </w:rPr>
            </w:pPr>
          </w:p>
          <w:p w14:paraId="6DCAA2DE" w14:textId="7EE8890A" w:rsidR="00476669" w:rsidRPr="00194203" w:rsidRDefault="00B676F0" w:rsidP="00D21ED6">
            <w:pPr>
              <w:contextualSpacing/>
              <w:jc w:val="both"/>
              <w:rPr>
                <w:rFonts w:ascii="Arial" w:hAnsi="Arial" w:cs="Arial"/>
                <w:sz w:val="20"/>
                <w:szCs w:val="18"/>
              </w:rPr>
            </w:pPr>
            <w:r w:rsidRPr="00194203">
              <w:rPr>
                <w:rFonts w:ascii="Arial" w:hAnsi="Arial" w:cs="Arial"/>
                <w:sz w:val="20"/>
                <w:szCs w:val="18"/>
              </w:rPr>
              <w:t>Interactúa colaborativamente manteniendo el hilo temático</w:t>
            </w:r>
          </w:p>
        </w:tc>
        <w:tc>
          <w:tcPr>
            <w:tcW w:w="4284" w:type="dxa"/>
          </w:tcPr>
          <w:p w14:paraId="11D715B6" w14:textId="7A1B4E1F" w:rsidR="00476669" w:rsidRPr="00194203" w:rsidRDefault="00B676F0" w:rsidP="00D21ED6">
            <w:pPr>
              <w:contextualSpacing/>
              <w:jc w:val="both"/>
              <w:rPr>
                <w:rFonts w:ascii="Arial" w:hAnsi="Arial" w:cs="Arial"/>
                <w:sz w:val="20"/>
                <w:szCs w:val="18"/>
              </w:rPr>
            </w:pPr>
            <w:r w:rsidRPr="00194203">
              <w:rPr>
                <w:rFonts w:ascii="Arial" w:hAnsi="Arial" w:cs="Arial"/>
                <w:sz w:val="20"/>
                <w:szCs w:val="18"/>
              </w:rPr>
              <w:t xml:space="preserve">El estudiante intercambia roles fluidamente a </w:t>
            </w:r>
            <w:proofErr w:type="gramStart"/>
            <w:r w:rsidRPr="00194203">
              <w:rPr>
                <w:rFonts w:ascii="Arial" w:hAnsi="Arial" w:cs="Arial"/>
                <w:sz w:val="20"/>
                <w:szCs w:val="18"/>
              </w:rPr>
              <w:t>medida  que</w:t>
            </w:r>
            <w:proofErr w:type="gramEnd"/>
            <w:r w:rsidRPr="00194203">
              <w:rPr>
                <w:rFonts w:ascii="Arial" w:hAnsi="Arial" w:cs="Arial"/>
                <w:sz w:val="20"/>
                <w:szCs w:val="18"/>
              </w:rPr>
              <w:t xml:space="preserve"> hace uso de su comprensión y expresión oral, envía y recibe diversos mensajes, alternada y dinámicamente manteniendo la coherencia de la situación comunicativa. Muestra disposición para colaborar y aportar a la interacción oral.</w:t>
            </w:r>
          </w:p>
        </w:tc>
      </w:tr>
    </w:tbl>
    <w:p w14:paraId="1C179E2D" w14:textId="2918851F" w:rsidR="00A2708A" w:rsidRPr="002D7879" w:rsidRDefault="00A2708A" w:rsidP="00D21ED6">
      <w:pPr>
        <w:spacing w:line="360" w:lineRule="auto"/>
        <w:rPr>
          <w:rFonts w:ascii="Arial" w:hAnsi="Arial" w:cs="Arial"/>
        </w:rPr>
      </w:pPr>
      <w:r w:rsidRPr="002D7879">
        <w:rPr>
          <w:rFonts w:ascii="Arial" w:hAnsi="Arial" w:cs="Arial"/>
        </w:rPr>
        <w:t>Fuente: Rutas del aprendizaje 2015 (p.74)</w:t>
      </w:r>
    </w:p>
    <w:p w14:paraId="63E7E2E7" w14:textId="77777777" w:rsidR="009A06BC" w:rsidRDefault="009A06BC" w:rsidP="002D7879">
      <w:pPr>
        <w:spacing w:line="480" w:lineRule="auto"/>
        <w:rPr>
          <w:rFonts w:ascii="Arial" w:hAnsi="Arial" w:cs="Arial"/>
        </w:rPr>
      </w:pPr>
    </w:p>
    <w:p w14:paraId="2CB7B13B" w14:textId="59F428FC" w:rsidR="00A2708A" w:rsidRPr="002D7879" w:rsidRDefault="00A2708A" w:rsidP="009A06BC">
      <w:pPr>
        <w:spacing w:line="480" w:lineRule="auto"/>
        <w:jc w:val="both"/>
        <w:rPr>
          <w:rFonts w:ascii="Arial" w:hAnsi="Arial" w:cs="Arial"/>
        </w:rPr>
      </w:pPr>
      <w:r w:rsidRPr="002D7879">
        <w:rPr>
          <w:rFonts w:ascii="Arial" w:hAnsi="Arial" w:cs="Arial"/>
        </w:rPr>
        <w:t>Las capacidades propuestas por en las rutas del aprendizaje (20015) para trabajar la expresión oral deben ser tomadas en cuenta por los docentes en la aplicación de sus diferentes estrategias en el aula.</w:t>
      </w:r>
    </w:p>
    <w:p w14:paraId="1C829E00" w14:textId="6F1E1C7A" w:rsidR="00A2708A" w:rsidRPr="002D7879" w:rsidRDefault="00A2708A" w:rsidP="009A06BC">
      <w:pPr>
        <w:spacing w:line="480" w:lineRule="auto"/>
        <w:jc w:val="both"/>
        <w:rPr>
          <w:rFonts w:ascii="Arial" w:hAnsi="Arial" w:cs="Arial"/>
        </w:rPr>
      </w:pPr>
      <w:r w:rsidRPr="002D7879">
        <w:rPr>
          <w:rFonts w:ascii="Arial" w:hAnsi="Arial" w:cs="Arial"/>
        </w:rPr>
        <w:t xml:space="preserve">Por otro </w:t>
      </w:r>
      <w:proofErr w:type="gramStart"/>
      <w:r w:rsidRPr="002D7879">
        <w:rPr>
          <w:rFonts w:ascii="Arial" w:hAnsi="Arial" w:cs="Arial"/>
        </w:rPr>
        <w:t>lado</w:t>
      </w:r>
      <w:proofErr w:type="gramEnd"/>
      <w:r w:rsidRPr="002D7879">
        <w:rPr>
          <w:rFonts w:ascii="Arial" w:hAnsi="Arial" w:cs="Arial"/>
        </w:rPr>
        <w:t xml:space="preserve"> en el Diseño Curricular 2017 (p.71) se propone trabajar la siguiente competencia en se comunica oralmente en su lengua materna:</w:t>
      </w:r>
    </w:p>
    <w:p w14:paraId="17BE004C" w14:textId="10EAE8DD" w:rsidR="00A2708A" w:rsidRDefault="003676B6" w:rsidP="002D7879">
      <w:pPr>
        <w:spacing w:line="480" w:lineRule="auto"/>
        <w:jc w:val="both"/>
        <w:rPr>
          <w:rFonts w:ascii="Arial" w:hAnsi="Arial" w:cs="Arial"/>
        </w:rPr>
      </w:pPr>
      <w:r w:rsidRPr="002D7879">
        <w:rPr>
          <w:rFonts w:ascii="Arial" w:hAnsi="Arial" w:cs="Arial"/>
        </w:rPr>
        <w:lastRenderedPageBreak/>
        <w:t>Esta competencia se asume como una práctica social donde el estudiante interactúa con distintos individuos o comunidades. Al hacerlo tiene la posibilidad de usar el lenguaje oral de manera creativa.</w:t>
      </w:r>
    </w:p>
    <w:p w14:paraId="72F7364C" w14:textId="02EC45A1" w:rsidR="003676B6" w:rsidRPr="002D7879" w:rsidRDefault="003676B6" w:rsidP="00194203">
      <w:pPr>
        <w:spacing w:line="480" w:lineRule="auto"/>
        <w:ind w:firstLine="360"/>
        <w:jc w:val="both"/>
        <w:rPr>
          <w:rFonts w:ascii="Arial" w:hAnsi="Arial" w:cs="Arial"/>
        </w:rPr>
      </w:pPr>
      <w:r w:rsidRPr="002D7879">
        <w:rPr>
          <w:rFonts w:ascii="Arial" w:hAnsi="Arial" w:cs="Arial"/>
        </w:rPr>
        <w:t>Esta competencia implica la combinación de las siguientes capacidades: (para efectos del presente trabajo de tesis solo te tomaran las competencias que implican la expresión oral)</w:t>
      </w:r>
    </w:p>
    <w:p w14:paraId="14E744ED" w14:textId="5FBD32CD" w:rsidR="003676B6" w:rsidRPr="002D7879" w:rsidRDefault="003676B6" w:rsidP="009A06BC">
      <w:pPr>
        <w:pStyle w:val="Prrafodelista"/>
        <w:numPr>
          <w:ilvl w:val="0"/>
          <w:numId w:val="41"/>
        </w:numPr>
        <w:spacing w:line="480" w:lineRule="auto"/>
        <w:jc w:val="both"/>
        <w:rPr>
          <w:rFonts w:ascii="Arial" w:hAnsi="Arial" w:cs="Arial"/>
        </w:rPr>
      </w:pPr>
      <w:r w:rsidRPr="002D7879">
        <w:rPr>
          <w:rFonts w:ascii="Arial" w:hAnsi="Arial" w:cs="Arial"/>
        </w:rPr>
        <w:t>Obtiene información del texto oral: el estudiante recupera y extrae información explícita expresada por los interlocutores.</w:t>
      </w:r>
    </w:p>
    <w:p w14:paraId="3D37D947" w14:textId="44A73A43" w:rsidR="003676B6" w:rsidRPr="002D7879" w:rsidRDefault="003676B6" w:rsidP="009A06BC">
      <w:pPr>
        <w:pStyle w:val="Prrafodelista"/>
        <w:numPr>
          <w:ilvl w:val="0"/>
          <w:numId w:val="41"/>
        </w:numPr>
        <w:spacing w:line="480" w:lineRule="auto"/>
        <w:jc w:val="both"/>
        <w:rPr>
          <w:rFonts w:ascii="Arial" w:hAnsi="Arial" w:cs="Arial"/>
        </w:rPr>
      </w:pPr>
      <w:r w:rsidRPr="002D7879">
        <w:rPr>
          <w:rFonts w:ascii="Arial" w:hAnsi="Arial" w:cs="Arial"/>
        </w:rPr>
        <w:t>Adecúa, organiza y desarrolla las ideas de forma coherente y cohesionada: el estudiante expresa sus ideas adaptándose al propósito, destinatario, características del tipo de texto, género discurso y registro, considerando las normas y modos de cortesía, así como los contextos socioculturales que enmarcan la comunicación. Asimismo, expresa las ideas en torno a un tema de forma lógica, relacionándolas mediante diversos recursos cohesivos para construir el sentido de distintos de textos.</w:t>
      </w:r>
    </w:p>
    <w:p w14:paraId="5E72EE63" w14:textId="6E739169" w:rsidR="003676B6" w:rsidRPr="002D7879" w:rsidRDefault="003676B6" w:rsidP="002D7879">
      <w:pPr>
        <w:pStyle w:val="Prrafodelista"/>
        <w:numPr>
          <w:ilvl w:val="0"/>
          <w:numId w:val="41"/>
        </w:numPr>
        <w:spacing w:line="480" w:lineRule="auto"/>
        <w:jc w:val="both"/>
        <w:rPr>
          <w:rFonts w:ascii="Arial" w:hAnsi="Arial" w:cs="Arial"/>
        </w:rPr>
      </w:pPr>
      <w:r w:rsidRPr="002D7879">
        <w:rPr>
          <w:rFonts w:ascii="Arial" w:hAnsi="Arial" w:cs="Arial"/>
        </w:rPr>
        <w:t xml:space="preserve">Utiliza recursos no verbales y </w:t>
      </w:r>
      <w:r w:rsidR="009A06BC" w:rsidRPr="002D7879">
        <w:rPr>
          <w:rFonts w:ascii="Arial" w:hAnsi="Arial" w:cs="Arial"/>
        </w:rPr>
        <w:t>para verbales</w:t>
      </w:r>
      <w:r w:rsidRPr="002D7879">
        <w:rPr>
          <w:rFonts w:ascii="Arial" w:hAnsi="Arial" w:cs="Arial"/>
        </w:rPr>
        <w:t xml:space="preserve"> de forma estratégica: el estudiante emplea variados recursos no verbales (como gestos o movimientos corporales) o </w:t>
      </w:r>
      <w:r w:rsidR="009A06BC" w:rsidRPr="002D7879">
        <w:rPr>
          <w:rFonts w:ascii="Arial" w:hAnsi="Arial" w:cs="Arial"/>
        </w:rPr>
        <w:t>para verbales</w:t>
      </w:r>
      <w:r w:rsidRPr="002D7879">
        <w:rPr>
          <w:rFonts w:ascii="Arial" w:hAnsi="Arial" w:cs="Arial"/>
        </w:rPr>
        <w:t xml:space="preserve"> (como el tono de la voz o silencios) según la situación comunicativa para enfatizar o matizar significados y producir determinados efectos en los interlocutores.</w:t>
      </w:r>
    </w:p>
    <w:p w14:paraId="46A8C779" w14:textId="2B15C8E2" w:rsidR="00B67B31" w:rsidRPr="002D7879" w:rsidRDefault="00B67B31" w:rsidP="002D7879">
      <w:pPr>
        <w:pStyle w:val="Prrafodelista"/>
        <w:numPr>
          <w:ilvl w:val="0"/>
          <w:numId w:val="41"/>
        </w:numPr>
        <w:spacing w:line="480" w:lineRule="auto"/>
        <w:jc w:val="both"/>
        <w:rPr>
          <w:rFonts w:ascii="Arial" w:hAnsi="Arial" w:cs="Arial"/>
        </w:rPr>
      </w:pPr>
      <w:r w:rsidRPr="002D7879">
        <w:rPr>
          <w:rFonts w:ascii="Arial" w:hAnsi="Arial" w:cs="Arial"/>
        </w:rPr>
        <w:t>Interactúa estratégicamente con distintos interlocutores: el estudiante intercambia los roles de hablante y oyente, alternada y dinámicamente, participando de forma pertinente, oportuna y relevante para lograr su propósito comunicativo.</w:t>
      </w:r>
    </w:p>
    <w:p w14:paraId="5D9DAC7A" w14:textId="77777777" w:rsidR="000F5B6E" w:rsidRPr="002D7879" w:rsidRDefault="00B67B31" w:rsidP="002D7879">
      <w:pPr>
        <w:spacing w:line="480" w:lineRule="auto"/>
        <w:jc w:val="both"/>
        <w:rPr>
          <w:rFonts w:ascii="Arial" w:hAnsi="Arial" w:cs="Arial"/>
        </w:rPr>
      </w:pPr>
      <w:r w:rsidRPr="002D7879">
        <w:rPr>
          <w:rFonts w:ascii="Arial" w:hAnsi="Arial" w:cs="Arial"/>
        </w:rPr>
        <w:lastRenderedPageBreak/>
        <w:t xml:space="preserve">Como vemos el diseño curricular 2017 y las rutas de aprendizaje del área de comunicación 2015, proponen competencias </w:t>
      </w:r>
      <w:r w:rsidR="0076498B" w:rsidRPr="002D7879">
        <w:rPr>
          <w:rFonts w:ascii="Arial" w:hAnsi="Arial" w:cs="Arial"/>
        </w:rPr>
        <w:t xml:space="preserve">y capacidades para el trabajo en aula, sin </w:t>
      </w:r>
      <w:proofErr w:type="gramStart"/>
      <w:r w:rsidR="0076498B" w:rsidRPr="002D7879">
        <w:rPr>
          <w:rFonts w:ascii="Arial" w:hAnsi="Arial" w:cs="Arial"/>
        </w:rPr>
        <w:t>embargo</w:t>
      </w:r>
      <w:proofErr w:type="gramEnd"/>
      <w:r w:rsidR="0076498B" w:rsidRPr="002D7879">
        <w:rPr>
          <w:rFonts w:ascii="Arial" w:hAnsi="Arial" w:cs="Arial"/>
        </w:rPr>
        <w:t xml:space="preserve"> </w:t>
      </w:r>
      <w:proofErr w:type="spellStart"/>
      <w:r w:rsidR="0076498B" w:rsidRPr="002D7879">
        <w:rPr>
          <w:rFonts w:ascii="Arial" w:hAnsi="Arial" w:cs="Arial"/>
        </w:rPr>
        <w:t>esta</w:t>
      </w:r>
      <w:proofErr w:type="spellEnd"/>
      <w:r w:rsidR="0076498B" w:rsidRPr="002D7879">
        <w:rPr>
          <w:rFonts w:ascii="Arial" w:hAnsi="Arial" w:cs="Arial"/>
        </w:rPr>
        <w:t xml:space="preserve"> en los docentes proponer estrategias que motiven y sobre todo ayuden en el desarrollo de la expresión oral diversificando dichas competencias </w:t>
      </w:r>
      <w:r w:rsidR="000F5B6E" w:rsidRPr="002D7879">
        <w:rPr>
          <w:rFonts w:ascii="Arial" w:hAnsi="Arial" w:cs="Arial"/>
        </w:rPr>
        <w:t>respetando la realidad y entorno de sus estudiantes.</w:t>
      </w:r>
    </w:p>
    <w:p w14:paraId="7DC85200" w14:textId="77777777" w:rsidR="002D7879" w:rsidRDefault="002D7879" w:rsidP="00D86BE2">
      <w:pPr>
        <w:spacing w:line="360" w:lineRule="auto"/>
        <w:jc w:val="center"/>
        <w:rPr>
          <w:b/>
          <w:sz w:val="32"/>
          <w:szCs w:val="32"/>
        </w:rPr>
      </w:pPr>
    </w:p>
    <w:p w14:paraId="08FECA48" w14:textId="77777777" w:rsidR="002D7879" w:rsidRDefault="002D7879" w:rsidP="00D86BE2">
      <w:pPr>
        <w:spacing w:line="360" w:lineRule="auto"/>
        <w:jc w:val="center"/>
        <w:rPr>
          <w:b/>
          <w:sz w:val="32"/>
          <w:szCs w:val="32"/>
        </w:rPr>
      </w:pPr>
    </w:p>
    <w:p w14:paraId="31A2DE6F" w14:textId="77777777" w:rsidR="002D7879" w:rsidRDefault="002D7879" w:rsidP="00D86BE2">
      <w:pPr>
        <w:spacing w:line="360" w:lineRule="auto"/>
        <w:jc w:val="center"/>
        <w:rPr>
          <w:b/>
          <w:sz w:val="32"/>
          <w:szCs w:val="32"/>
        </w:rPr>
      </w:pPr>
    </w:p>
    <w:p w14:paraId="503C1D98" w14:textId="77777777" w:rsidR="002D7879" w:rsidRDefault="002D7879" w:rsidP="00D86BE2">
      <w:pPr>
        <w:spacing w:line="360" w:lineRule="auto"/>
        <w:jc w:val="center"/>
        <w:rPr>
          <w:b/>
          <w:sz w:val="32"/>
          <w:szCs w:val="32"/>
        </w:rPr>
      </w:pPr>
    </w:p>
    <w:p w14:paraId="2D481ED2" w14:textId="77777777" w:rsidR="002D7879" w:rsidRDefault="002D7879" w:rsidP="00D86BE2">
      <w:pPr>
        <w:spacing w:line="360" w:lineRule="auto"/>
        <w:jc w:val="center"/>
        <w:rPr>
          <w:b/>
          <w:sz w:val="32"/>
          <w:szCs w:val="32"/>
        </w:rPr>
      </w:pPr>
    </w:p>
    <w:p w14:paraId="42D32685" w14:textId="77777777" w:rsidR="002D7879" w:rsidRDefault="002D7879" w:rsidP="00D86BE2">
      <w:pPr>
        <w:spacing w:line="360" w:lineRule="auto"/>
        <w:jc w:val="center"/>
        <w:rPr>
          <w:b/>
          <w:sz w:val="32"/>
          <w:szCs w:val="32"/>
        </w:rPr>
      </w:pPr>
    </w:p>
    <w:p w14:paraId="39799A0D" w14:textId="77777777" w:rsidR="002D7879" w:rsidRDefault="002D7879" w:rsidP="00D86BE2">
      <w:pPr>
        <w:spacing w:line="360" w:lineRule="auto"/>
        <w:jc w:val="center"/>
        <w:rPr>
          <w:b/>
          <w:sz w:val="32"/>
          <w:szCs w:val="32"/>
        </w:rPr>
      </w:pPr>
    </w:p>
    <w:p w14:paraId="0917C77B" w14:textId="77777777" w:rsidR="002D7879" w:rsidRDefault="002D7879" w:rsidP="00D86BE2">
      <w:pPr>
        <w:spacing w:line="360" w:lineRule="auto"/>
        <w:jc w:val="center"/>
        <w:rPr>
          <w:b/>
          <w:sz w:val="32"/>
          <w:szCs w:val="32"/>
        </w:rPr>
      </w:pPr>
    </w:p>
    <w:p w14:paraId="704C7C98" w14:textId="77777777" w:rsidR="002D7879" w:rsidRDefault="002D7879" w:rsidP="00D86BE2">
      <w:pPr>
        <w:spacing w:line="360" w:lineRule="auto"/>
        <w:jc w:val="center"/>
        <w:rPr>
          <w:b/>
          <w:sz w:val="32"/>
          <w:szCs w:val="32"/>
        </w:rPr>
      </w:pPr>
    </w:p>
    <w:p w14:paraId="4154B4ED" w14:textId="77777777" w:rsidR="002D7879" w:rsidRDefault="002D7879" w:rsidP="00D86BE2">
      <w:pPr>
        <w:spacing w:line="360" w:lineRule="auto"/>
        <w:jc w:val="center"/>
        <w:rPr>
          <w:b/>
          <w:sz w:val="32"/>
          <w:szCs w:val="32"/>
        </w:rPr>
      </w:pPr>
    </w:p>
    <w:p w14:paraId="69ADBC8A" w14:textId="77777777" w:rsidR="002D7879" w:rsidRDefault="002D7879" w:rsidP="00D86BE2">
      <w:pPr>
        <w:spacing w:line="360" w:lineRule="auto"/>
        <w:jc w:val="center"/>
        <w:rPr>
          <w:b/>
          <w:sz w:val="32"/>
          <w:szCs w:val="32"/>
        </w:rPr>
      </w:pPr>
    </w:p>
    <w:p w14:paraId="4926EF2C" w14:textId="77777777" w:rsidR="002D7879" w:rsidRDefault="002D7879" w:rsidP="00D86BE2">
      <w:pPr>
        <w:spacing w:line="360" w:lineRule="auto"/>
        <w:jc w:val="center"/>
        <w:rPr>
          <w:b/>
          <w:sz w:val="32"/>
          <w:szCs w:val="32"/>
        </w:rPr>
      </w:pPr>
    </w:p>
    <w:p w14:paraId="75B23A2E" w14:textId="77777777" w:rsidR="002D7879" w:rsidRDefault="002D7879" w:rsidP="00D86BE2">
      <w:pPr>
        <w:spacing w:line="360" w:lineRule="auto"/>
        <w:jc w:val="center"/>
        <w:rPr>
          <w:b/>
          <w:sz w:val="32"/>
          <w:szCs w:val="32"/>
        </w:rPr>
      </w:pPr>
    </w:p>
    <w:p w14:paraId="516EF6B0" w14:textId="77777777" w:rsidR="002D7879" w:rsidRDefault="002D7879" w:rsidP="00D86BE2">
      <w:pPr>
        <w:spacing w:line="360" w:lineRule="auto"/>
        <w:jc w:val="center"/>
        <w:rPr>
          <w:b/>
          <w:sz w:val="32"/>
          <w:szCs w:val="32"/>
        </w:rPr>
      </w:pPr>
    </w:p>
    <w:p w14:paraId="28FAA112" w14:textId="77777777" w:rsidR="002D7879" w:rsidRDefault="002D7879" w:rsidP="00D86BE2">
      <w:pPr>
        <w:spacing w:line="360" w:lineRule="auto"/>
        <w:jc w:val="center"/>
        <w:rPr>
          <w:b/>
          <w:sz w:val="32"/>
          <w:szCs w:val="32"/>
        </w:rPr>
      </w:pPr>
    </w:p>
    <w:p w14:paraId="3201EEEE" w14:textId="77777777" w:rsidR="002D7879" w:rsidRDefault="002D7879" w:rsidP="00D86BE2">
      <w:pPr>
        <w:spacing w:line="360" w:lineRule="auto"/>
        <w:jc w:val="center"/>
        <w:rPr>
          <w:b/>
          <w:sz w:val="32"/>
          <w:szCs w:val="32"/>
        </w:rPr>
      </w:pPr>
    </w:p>
    <w:p w14:paraId="0F37ED91" w14:textId="77777777" w:rsidR="002D7879" w:rsidRDefault="002D7879" w:rsidP="00D86BE2">
      <w:pPr>
        <w:spacing w:line="360" w:lineRule="auto"/>
        <w:jc w:val="center"/>
        <w:rPr>
          <w:b/>
          <w:sz w:val="32"/>
          <w:szCs w:val="32"/>
        </w:rPr>
      </w:pPr>
    </w:p>
    <w:p w14:paraId="6FA183A1" w14:textId="77777777" w:rsidR="002D7879" w:rsidRDefault="002D7879" w:rsidP="00D86BE2">
      <w:pPr>
        <w:spacing w:line="360" w:lineRule="auto"/>
        <w:jc w:val="center"/>
        <w:rPr>
          <w:b/>
          <w:sz w:val="32"/>
          <w:szCs w:val="32"/>
        </w:rPr>
      </w:pPr>
    </w:p>
    <w:p w14:paraId="22439AEC" w14:textId="77777777" w:rsidR="002D7879" w:rsidRDefault="002D7879" w:rsidP="00D86BE2">
      <w:pPr>
        <w:spacing w:line="360" w:lineRule="auto"/>
        <w:jc w:val="center"/>
        <w:rPr>
          <w:b/>
          <w:sz w:val="32"/>
          <w:szCs w:val="32"/>
        </w:rPr>
      </w:pPr>
    </w:p>
    <w:p w14:paraId="169B04B6" w14:textId="77777777" w:rsidR="002D7879" w:rsidRDefault="002D7879" w:rsidP="00D86BE2">
      <w:pPr>
        <w:spacing w:line="360" w:lineRule="auto"/>
        <w:jc w:val="center"/>
        <w:rPr>
          <w:b/>
          <w:sz w:val="32"/>
          <w:szCs w:val="32"/>
        </w:rPr>
      </w:pPr>
    </w:p>
    <w:p w14:paraId="54107DB4" w14:textId="77777777" w:rsidR="002D7879" w:rsidRPr="005F2370" w:rsidRDefault="002D7879" w:rsidP="00D86BE2">
      <w:pPr>
        <w:spacing w:line="360" w:lineRule="auto"/>
        <w:jc w:val="center"/>
        <w:rPr>
          <w:b/>
        </w:rPr>
      </w:pPr>
    </w:p>
    <w:p w14:paraId="17B33617" w14:textId="77777777" w:rsidR="002D7879" w:rsidRPr="005F2370" w:rsidRDefault="002D7879" w:rsidP="00D86BE2">
      <w:pPr>
        <w:spacing w:line="360" w:lineRule="auto"/>
        <w:jc w:val="center"/>
        <w:rPr>
          <w:b/>
        </w:rPr>
      </w:pPr>
    </w:p>
    <w:p w14:paraId="512EBFB6" w14:textId="77777777" w:rsidR="002D7879" w:rsidRPr="005F2370" w:rsidRDefault="002D7879" w:rsidP="00D86BE2">
      <w:pPr>
        <w:spacing w:line="360" w:lineRule="auto"/>
        <w:jc w:val="center"/>
        <w:rPr>
          <w:b/>
        </w:rPr>
      </w:pPr>
    </w:p>
    <w:p w14:paraId="097D7B2B" w14:textId="77777777" w:rsidR="002D7879" w:rsidRDefault="002D7879" w:rsidP="00D86BE2">
      <w:pPr>
        <w:spacing w:line="360" w:lineRule="auto"/>
        <w:jc w:val="center"/>
        <w:rPr>
          <w:b/>
        </w:rPr>
      </w:pPr>
    </w:p>
    <w:p w14:paraId="788A4693" w14:textId="77777777" w:rsidR="005D00F9" w:rsidRDefault="005D00F9" w:rsidP="00D86BE2">
      <w:pPr>
        <w:spacing w:line="360" w:lineRule="auto"/>
        <w:jc w:val="center"/>
        <w:rPr>
          <w:b/>
        </w:rPr>
      </w:pPr>
    </w:p>
    <w:p w14:paraId="6BC2777A" w14:textId="77777777" w:rsidR="005D00F9" w:rsidRDefault="005D00F9" w:rsidP="00D86BE2">
      <w:pPr>
        <w:spacing w:line="360" w:lineRule="auto"/>
        <w:jc w:val="center"/>
        <w:rPr>
          <w:b/>
        </w:rPr>
      </w:pPr>
    </w:p>
    <w:p w14:paraId="1E6E754A" w14:textId="77777777" w:rsidR="005D00F9" w:rsidRDefault="005D00F9" w:rsidP="00D86BE2">
      <w:pPr>
        <w:spacing w:line="360" w:lineRule="auto"/>
        <w:jc w:val="center"/>
        <w:rPr>
          <w:b/>
        </w:rPr>
      </w:pPr>
    </w:p>
    <w:p w14:paraId="0E965600" w14:textId="77777777" w:rsidR="005D00F9" w:rsidRPr="005F2370" w:rsidRDefault="005D00F9" w:rsidP="00D86BE2">
      <w:pPr>
        <w:spacing w:line="360" w:lineRule="auto"/>
        <w:jc w:val="center"/>
        <w:rPr>
          <w:b/>
        </w:rPr>
      </w:pPr>
    </w:p>
    <w:p w14:paraId="2DEAD021" w14:textId="77777777" w:rsidR="002D7879" w:rsidRPr="005F2370" w:rsidRDefault="002D7879" w:rsidP="00D86BE2">
      <w:pPr>
        <w:spacing w:line="360" w:lineRule="auto"/>
        <w:jc w:val="center"/>
        <w:rPr>
          <w:b/>
        </w:rPr>
      </w:pPr>
    </w:p>
    <w:p w14:paraId="0AC2E7C1" w14:textId="77777777" w:rsidR="00194203" w:rsidRPr="005F2370" w:rsidRDefault="00194203" w:rsidP="00D86BE2">
      <w:pPr>
        <w:spacing w:line="360" w:lineRule="auto"/>
        <w:jc w:val="center"/>
        <w:rPr>
          <w:b/>
        </w:rPr>
      </w:pPr>
    </w:p>
    <w:p w14:paraId="7575514F" w14:textId="77777777" w:rsidR="002D7879" w:rsidRPr="005F2370" w:rsidRDefault="002D7879" w:rsidP="00D86BE2">
      <w:pPr>
        <w:spacing w:line="360" w:lineRule="auto"/>
        <w:jc w:val="center"/>
        <w:rPr>
          <w:b/>
        </w:rPr>
      </w:pPr>
    </w:p>
    <w:p w14:paraId="4555A24A" w14:textId="07A44922" w:rsidR="00EE5529" w:rsidRPr="00194203" w:rsidRDefault="00EE5529" w:rsidP="002D7879">
      <w:pPr>
        <w:spacing w:line="480" w:lineRule="auto"/>
        <w:jc w:val="center"/>
        <w:rPr>
          <w:rFonts w:ascii="Arial" w:hAnsi="Arial" w:cs="Arial"/>
          <w:b/>
          <w:sz w:val="28"/>
          <w:szCs w:val="32"/>
        </w:rPr>
      </w:pPr>
      <w:r w:rsidRPr="00194203">
        <w:rPr>
          <w:rFonts w:ascii="Arial" w:hAnsi="Arial" w:cs="Arial"/>
          <w:b/>
          <w:sz w:val="28"/>
          <w:szCs w:val="32"/>
        </w:rPr>
        <w:t>CAPITULO III</w:t>
      </w:r>
    </w:p>
    <w:p w14:paraId="00471D71" w14:textId="15CD063F" w:rsidR="006D4D01" w:rsidRPr="00677BBB" w:rsidRDefault="00EE5529" w:rsidP="002D7879">
      <w:pPr>
        <w:spacing w:line="480" w:lineRule="auto"/>
        <w:jc w:val="center"/>
        <w:rPr>
          <w:rFonts w:ascii="Arial" w:hAnsi="Arial" w:cs="Arial"/>
          <w:b/>
          <w:szCs w:val="32"/>
        </w:rPr>
      </w:pPr>
      <w:r w:rsidRPr="00677BBB">
        <w:rPr>
          <w:rFonts w:ascii="Arial" w:hAnsi="Arial" w:cs="Arial"/>
          <w:b/>
          <w:szCs w:val="32"/>
        </w:rPr>
        <w:t>METODOLOGÍA</w:t>
      </w:r>
    </w:p>
    <w:p w14:paraId="43413651" w14:textId="6714B70A" w:rsidR="00F65A0B" w:rsidRPr="002D7879" w:rsidRDefault="00EE5529" w:rsidP="002D7879">
      <w:pPr>
        <w:pStyle w:val="Sinespaciado"/>
        <w:spacing w:line="480" w:lineRule="auto"/>
        <w:jc w:val="both"/>
        <w:rPr>
          <w:rFonts w:ascii="Arial" w:hAnsi="Arial" w:cs="Arial"/>
          <w:b/>
        </w:rPr>
      </w:pPr>
      <w:r w:rsidRPr="002D7879">
        <w:rPr>
          <w:rFonts w:ascii="Arial" w:hAnsi="Arial" w:cs="Arial"/>
          <w:b/>
        </w:rPr>
        <w:t xml:space="preserve">3.1. </w:t>
      </w:r>
      <w:r w:rsidRPr="002D7879">
        <w:rPr>
          <w:rFonts w:ascii="Arial" w:hAnsi="Arial" w:cs="Arial"/>
          <w:b/>
        </w:rPr>
        <w:tab/>
      </w:r>
      <w:r w:rsidR="006D4D01" w:rsidRPr="002D7879">
        <w:rPr>
          <w:rFonts w:ascii="Arial" w:hAnsi="Arial" w:cs="Arial"/>
          <w:b/>
        </w:rPr>
        <w:t>Tipo de Investigación</w:t>
      </w:r>
    </w:p>
    <w:p w14:paraId="37CD9918" w14:textId="77777777" w:rsidR="006D4D01" w:rsidRPr="002D7879" w:rsidRDefault="00644365" w:rsidP="002D7879">
      <w:pPr>
        <w:spacing w:line="480" w:lineRule="auto"/>
        <w:ind w:left="708"/>
        <w:jc w:val="both"/>
        <w:rPr>
          <w:rFonts w:ascii="Arial" w:hAnsi="Arial" w:cs="Arial"/>
          <w:lang w:val="es-PE"/>
        </w:rPr>
      </w:pPr>
      <w:r w:rsidRPr="002D7879">
        <w:rPr>
          <w:rFonts w:ascii="Arial" w:hAnsi="Arial" w:cs="Arial"/>
        </w:rPr>
        <w:t xml:space="preserve">La investigación es del tipo teórica básica, que </w:t>
      </w:r>
      <w:r w:rsidR="00E171C5" w:rsidRPr="002D7879">
        <w:rPr>
          <w:rFonts w:ascii="Arial" w:hAnsi="Arial" w:cs="Arial"/>
        </w:rPr>
        <w:t>según Carrasco (2009), “</w:t>
      </w:r>
      <w:r w:rsidR="00E171C5" w:rsidRPr="002D7879">
        <w:rPr>
          <w:rFonts w:ascii="Arial" w:hAnsi="Arial" w:cs="Arial"/>
          <w:lang w:val="es-PE"/>
        </w:rPr>
        <w:t xml:space="preserve">no </w:t>
      </w:r>
      <w:proofErr w:type="gramStart"/>
      <w:r w:rsidR="00E171C5" w:rsidRPr="002D7879">
        <w:rPr>
          <w:rFonts w:ascii="Arial" w:hAnsi="Arial" w:cs="Arial"/>
          <w:lang w:val="es-PE"/>
        </w:rPr>
        <w:t>tiene  propósitos</w:t>
      </w:r>
      <w:proofErr w:type="gramEnd"/>
      <w:r w:rsidR="00E171C5" w:rsidRPr="002D7879">
        <w:rPr>
          <w:rFonts w:ascii="Arial" w:hAnsi="Arial" w:cs="Arial"/>
          <w:lang w:val="es-PE"/>
        </w:rPr>
        <w:t xml:space="preserve">  aplicativos inmediatos, pues sólo busca ampliar y profundizar el caudal de conocimientos científicos existentes acerca de la realidad” (p. 43), y permite la relación entre las variables juegos verbales y lenguaje oral.</w:t>
      </w:r>
    </w:p>
    <w:p w14:paraId="65770382" w14:textId="39F76173" w:rsidR="006D4D01" w:rsidRPr="002D7879" w:rsidRDefault="001D1ABF" w:rsidP="002D7879">
      <w:pPr>
        <w:pStyle w:val="Sinespaciado"/>
        <w:spacing w:line="480" w:lineRule="auto"/>
        <w:jc w:val="both"/>
        <w:rPr>
          <w:rFonts w:ascii="Arial" w:hAnsi="Arial" w:cs="Arial"/>
          <w:b/>
        </w:rPr>
      </w:pPr>
      <w:r w:rsidRPr="002D7879">
        <w:rPr>
          <w:rFonts w:ascii="Arial" w:hAnsi="Arial" w:cs="Arial"/>
          <w:b/>
        </w:rPr>
        <w:t>3.2.</w:t>
      </w:r>
      <w:r w:rsidR="006D4D01" w:rsidRPr="002D7879">
        <w:rPr>
          <w:rFonts w:ascii="Arial" w:hAnsi="Arial" w:cs="Arial"/>
          <w:b/>
        </w:rPr>
        <w:tab/>
        <w:t>Método de investigación</w:t>
      </w:r>
    </w:p>
    <w:p w14:paraId="21CE919B" w14:textId="77777777" w:rsidR="00F65A0B" w:rsidRPr="002D7879" w:rsidRDefault="006D4D01" w:rsidP="002D7879">
      <w:pPr>
        <w:autoSpaceDE w:val="0"/>
        <w:autoSpaceDN w:val="0"/>
        <w:adjustRightInd w:val="0"/>
        <w:spacing w:line="480" w:lineRule="auto"/>
        <w:ind w:left="708"/>
        <w:jc w:val="both"/>
        <w:rPr>
          <w:rFonts w:ascii="Arial" w:hAnsi="Arial" w:cs="Arial"/>
        </w:rPr>
      </w:pPr>
      <w:r w:rsidRPr="002D7879">
        <w:rPr>
          <w:rFonts w:ascii="Arial" w:hAnsi="Arial" w:cs="Arial"/>
          <w:color w:val="000000"/>
        </w:rPr>
        <w:t xml:space="preserve">El método </w:t>
      </w:r>
      <w:r w:rsidR="00E67714" w:rsidRPr="002D7879">
        <w:rPr>
          <w:rFonts w:ascii="Arial" w:hAnsi="Arial" w:cs="Arial"/>
          <w:color w:val="000000"/>
        </w:rPr>
        <w:t xml:space="preserve">utilizado fue </w:t>
      </w:r>
      <w:r w:rsidRPr="002D7879">
        <w:rPr>
          <w:rFonts w:ascii="Arial" w:hAnsi="Arial" w:cs="Arial"/>
          <w:color w:val="000000"/>
        </w:rPr>
        <w:t>el hipotético-deductivo, que según Tamayo y Tamayo (2001), consiste en proponer una hipótesis como consecuencia de sus inferencias del conjunto de datos empíricos o de principios y leyes m</w:t>
      </w:r>
      <w:r w:rsidR="00E67714" w:rsidRPr="002D7879">
        <w:rPr>
          <w:rFonts w:ascii="Arial" w:hAnsi="Arial" w:cs="Arial"/>
          <w:color w:val="000000"/>
        </w:rPr>
        <w:t xml:space="preserve">ás generales. En el primer utilizaremos </w:t>
      </w:r>
      <w:proofErr w:type="gramStart"/>
      <w:r w:rsidR="00E67714" w:rsidRPr="002D7879">
        <w:rPr>
          <w:rFonts w:ascii="Arial" w:hAnsi="Arial" w:cs="Arial"/>
          <w:color w:val="000000"/>
        </w:rPr>
        <w:t>e</w:t>
      </w:r>
      <w:proofErr w:type="gramEnd"/>
      <w:r w:rsidR="00E67714" w:rsidRPr="002D7879">
        <w:rPr>
          <w:rFonts w:ascii="Arial" w:hAnsi="Arial" w:cs="Arial"/>
          <w:color w:val="000000"/>
        </w:rPr>
        <w:t xml:space="preserve"> procedimiento hipotético y en el </w:t>
      </w:r>
      <w:r w:rsidRPr="002D7879">
        <w:rPr>
          <w:rFonts w:ascii="Arial" w:hAnsi="Arial" w:cs="Arial"/>
          <w:color w:val="000000"/>
        </w:rPr>
        <w:t xml:space="preserve">segundo caso mediante procedimientos deductivos” (p. 43). </w:t>
      </w:r>
    </w:p>
    <w:p w14:paraId="0CB4B90F" w14:textId="6E172AF3" w:rsidR="00F65A0B" w:rsidRPr="002D7879" w:rsidRDefault="001D1ABF" w:rsidP="002D7879">
      <w:pPr>
        <w:pStyle w:val="Sinespaciado"/>
        <w:spacing w:line="480" w:lineRule="auto"/>
        <w:jc w:val="both"/>
        <w:rPr>
          <w:rFonts w:ascii="Arial" w:hAnsi="Arial" w:cs="Arial"/>
          <w:b/>
        </w:rPr>
      </w:pPr>
      <w:r w:rsidRPr="002D7879">
        <w:rPr>
          <w:rFonts w:ascii="Arial" w:hAnsi="Arial" w:cs="Arial"/>
          <w:b/>
        </w:rPr>
        <w:t>3.3.</w:t>
      </w:r>
      <w:r w:rsidR="006D4D01" w:rsidRPr="002D7879">
        <w:rPr>
          <w:rFonts w:ascii="Arial" w:hAnsi="Arial" w:cs="Arial"/>
          <w:b/>
        </w:rPr>
        <w:tab/>
        <w:t>Diseño de la investigación</w:t>
      </w:r>
    </w:p>
    <w:p w14:paraId="0C2C2E72" w14:textId="77777777" w:rsidR="00F65A0B" w:rsidRPr="002D7879" w:rsidRDefault="00F65A0B" w:rsidP="002D7879">
      <w:pPr>
        <w:spacing w:line="480" w:lineRule="auto"/>
        <w:ind w:left="708"/>
        <w:jc w:val="both"/>
        <w:rPr>
          <w:rFonts w:ascii="Arial" w:hAnsi="Arial" w:cs="Arial"/>
          <w:color w:val="000000" w:themeColor="text1"/>
        </w:rPr>
      </w:pPr>
      <w:r w:rsidRPr="002D7879">
        <w:rPr>
          <w:rFonts w:ascii="Arial" w:hAnsi="Arial" w:cs="Arial"/>
          <w:color w:val="000000" w:themeColor="text1"/>
        </w:rPr>
        <w:t>La investigación es de dise</w:t>
      </w:r>
      <w:r w:rsidR="00B27C69" w:rsidRPr="002D7879">
        <w:rPr>
          <w:rFonts w:ascii="Arial" w:hAnsi="Arial" w:cs="Arial"/>
          <w:color w:val="000000" w:themeColor="text1"/>
        </w:rPr>
        <w:t>ño no expe</w:t>
      </w:r>
      <w:r w:rsidR="00924624" w:rsidRPr="002D7879">
        <w:rPr>
          <w:rFonts w:ascii="Arial" w:hAnsi="Arial" w:cs="Arial"/>
          <w:color w:val="000000" w:themeColor="text1"/>
        </w:rPr>
        <w:t>rimental, transversal y correla</w:t>
      </w:r>
      <w:r w:rsidR="00B27C69" w:rsidRPr="002D7879">
        <w:rPr>
          <w:rFonts w:ascii="Arial" w:hAnsi="Arial" w:cs="Arial"/>
          <w:color w:val="000000" w:themeColor="text1"/>
        </w:rPr>
        <w:t>c</w:t>
      </w:r>
      <w:r w:rsidR="00924624" w:rsidRPr="002D7879">
        <w:rPr>
          <w:rFonts w:ascii="Arial" w:hAnsi="Arial" w:cs="Arial"/>
          <w:color w:val="000000" w:themeColor="text1"/>
        </w:rPr>
        <w:t>i</w:t>
      </w:r>
      <w:r w:rsidR="00B27C69" w:rsidRPr="002D7879">
        <w:rPr>
          <w:rFonts w:ascii="Arial" w:hAnsi="Arial" w:cs="Arial"/>
          <w:color w:val="000000" w:themeColor="text1"/>
        </w:rPr>
        <w:t xml:space="preserve">onal; </w:t>
      </w:r>
      <w:r w:rsidRPr="002D7879">
        <w:rPr>
          <w:rFonts w:ascii="Arial" w:hAnsi="Arial" w:cs="Arial"/>
          <w:color w:val="000000" w:themeColor="text1"/>
        </w:rPr>
        <w:t xml:space="preserve"> no experimental porque según Herná</w:t>
      </w:r>
      <w:r w:rsidR="00644365" w:rsidRPr="002D7879">
        <w:rPr>
          <w:rFonts w:ascii="Arial" w:hAnsi="Arial" w:cs="Arial"/>
          <w:color w:val="000000" w:themeColor="text1"/>
        </w:rPr>
        <w:t>ndez</w:t>
      </w:r>
      <w:r w:rsidR="00E171C5" w:rsidRPr="002D7879">
        <w:rPr>
          <w:rFonts w:ascii="Arial" w:hAnsi="Arial" w:cs="Arial"/>
          <w:color w:val="000000" w:themeColor="text1"/>
        </w:rPr>
        <w:t>, Fernández y Baptista</w:t>
      </w:r>
      <w:r w:rsidR="00DE69A2" w:rsidRPr="002D7879">
        <w:rPr>
          <w:rFonts w:ascii="Arial" w:hAnsi="Arial" w:cs="Arial"/>
          <w:color w:val="000000" w:themeColor="text1"/>
        </w:rPr>
        <w:t>(2010</w:t>
      </w:r>
      <w:r w:rsidRPr="002D7879">
        <w:rPr>
          <w:rFonts w:ascii="Arial" w:hAnsi="Arial" w:cs="Arial"/>
          <w:color w:val="000000" w:themeColor="text1"/>
        </w:rPr>
        <w:t xml:space="preserve">), “no </w:t>
      </w:r>
      <w:r w:rsidRPr="002D7879">
        <w:rPr>
          <w:rFonts w:ascii="Arial" w:hAnsi="Arial" w:cs="Arial"/>
          <w:color w:val="000000" w:themeColor="text1"/>
        </w:rPr>
        <w:lastRenderedPageBreak/>
        <w:t>se realizan manipulación deliberada de  las variables” y transversal, porque “recopila datos en un solo momento dado”</w:t>
      </w:r>
      <w:r w:rsidR="00644365" w:rsidRPr="002D7879">
        <w:rPr>
          <w:rFonts w:ascii="Arial" w:hAnsi="Arial" w:cs="Arial"/>
          <w:color w:val="000000" w:themeColor="text1"/>
        </w:rPr>
        <w:t xml:space="preserve"> (p. 102)</w:t>
      </w:r>
      <w:r w:rsidRPr="002D7879">
        <w:rPr>
          <w:rFonts w:ascii="Arial" w:hAnsi="Arial" w:cs="Arial"/>
          <w:color w:val="000000" w:themeColor="text1"/>
        </w:rPr>
        <w:t>; es decir, durante el desarrollo de la investigación, no se realizará un tratamiento experimental y la recolección de datos se realizará en un solo momento</w:t>
      </w:r>
      <w:r w:rsidR="00B27C69" w:rsidRPr="002D7879">
        <w:rPr>
          <w:rFonts w:ascii="Arial" w:hAnsi="Arial" w:cs="Arial"/>
          <w:color w:val="000000" w:themeColor="text1"/>
        </w:rPr>
        <w:t xml:space="preserve"> y correlacional porque permite la relación entre las variables juegos verbales y desarrollo del lenguaje oral, y obedece al siguiente esquema:</w:t>
      </w:r>
    </w:p>
    <w:p w14:paraId="15FE9585" w14:textId="77777777" w:rsidR="00E171C5" w:rsidRPr="00451F1C" w:rsidRDefault="00E171C5" w:rsidP="002D5B3C">
      <w:pPr>
        <w:spacing w:line="360" w:lineRule="auto"/>
        <w:ind w:left="708"/>
        <w:jc w:val="both"/>
        <w:rPr>
          <w:color w:val="000000" w:themeColor="text1"/>
        </w:rPr>
      </w:pPr>
    </w:p>
    <w:p w14:paraId="62BADB71" w14:textId="77777777" w:rsidR="00B27C69" w:rsidRPr="00451F1C" w:rsidRDefault="004035C6" w:rsidP="00B27C69">
      <w:pPr>
        <w:spacing w:line="360" w:lineRule="auto"/>
        <w:ind w:left="3545" w:firstLine="708"/>
        <w:jc w:val="both"/>
        <w:rPr>
          <w:color w:val="000000"/>
        </w:rPr>
      </w:pPr>
      <w:r w:rsidRPr="00451F1C">
        <w:rPr>
          <w:noProof/>
          <w:lang w:val="es-PE" w:eastAsia="es-PE"/>
        </w:rPr>
        <mc:AlternateContent>
          <mc:Choice Requires="wps">
            <w:drawing>
              <wp:anchor distT="0" distB="0" distL="114297" distR="114297" simplePos="0" relativeHeight="251662336" behindDoc="0" locked="0" layoutInCell="1" allowOverlap="1" wp14:anchorId="08E5272B" wp14:editId="5A1C647A">
                <wp:simplePos x="0" y="0"/>
                <wp:positionH relativeFrom="column">
                  <wp:posOffset>2739389</wp:posOffset>
                </wp:positionH>
                <wp:positionV relativeFrom="paragraph">
                  <wp:posOffset>215900</wp:posOffset>
                </wp:positionV>
                <wp:extent cx="0" cy="304800"/>
                <wp:effectExtent l="0" t="0" r="25400" b="25400"/>
                <wp:wrapNone/>
                <wp:docPr id="305" name="Conector recto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6513B" id="Conector recto 305" o:spid="_x0000_s1026" style="position:absolute;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5.7pt,17pt" to="215.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"/>
            </w:pict>
          </mc:Fallback>
        </mc:AlternateContent>
      </w:r>
      <w:r w:rsidRPr="00451F1C">
        <w:rPr>
          <w:noProof/>
          <w:lang w:val="es-PE" w:eastAsia="es-PE"/>
        </w:rPr>
        <mc:AlternateContent>
          <mc:Choice Requires="wps">
            <w:drawing>
              <wp:anchor distT="0" distB="0" distL="114300" distR="114300" simplePos="0" relativeHeight="251660288" behindDoc="0" locked="0" layoutInCell="1" allowOverlap="1" wp14:anchorId="0E477D95" wp14:editId="67A967C3">
                <wp:simplePos x="0" y="0"/>
                <wp:positionH relativeFrom="column">
                  <wp:posOffset>1558290</wp:posOffset>
                </wp:positionH>
                <wp:positionV relativeFrom="paragraph">
                  <wp:posOffset>215900</wp:posOffset>
                </wp:positionV>
                <wp:extent cx="1066800" cy="457200"/>
                <wp:effectExtent l="0" t="0" r="25400" b="25400"/>
                <wp:wrapNone/>
                <wp:docPr id="306" name="Conector recto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0" cy="45720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75DFD" id="Conector recto 30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17pt" to="206.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"/>
            </w:pict>
          </mc:Fallback>
        </mc:AlternateContent>
      </w:r>
      <w:r w:rsidR="00996EEA" w:rsidRPr="00451F1C">
        <w:rPr>
          <w:b/>
          <w:color w:val="000000"/>
        </w:rPr>
        <w:t>V</w:t>
      </w:r>
      <w:r w:rsidR="00B27C69" w:rsidRPr="00451F1C">
        <w:rPr>
          <w:b/>
          <w:color w:val="000000"/>
          <w:vertAlign w:val="subscript"/>
        </w:rPr>
        <w:t>1</w:t>
      </w:r>
    </w:p>
    <w:p w14:paraId="35816CDF" w14:textId="77777777" w:rsidR="00B27C69" w:rsidRPr="00451F1C" w:rsidRDefault="00B27C69" w:rsidP="00B27C69">
      <w:pPr>
        <w:spacing w:line="360" w:lineRule="auto"/>
        <w:ind w:left="1248"/>
        <w:jc w:val="both"/>
        <w:rPr>
          <w:color w:val="000000"/>
        </w:rPr>
      </w:pPr>
      <w:r w:rsidRPr="00451F1C">
        <w:rPr>
          <w:color w:val="000000"/>
        </w:rPr>
        <w:tab/>
      </w:r>
      <w:r w:rsidRPr="00451F1C">
        <w:rPr>
          <w:color w:val="000000"/>
        </w:rPr>
        <w:tab/>
      </w:r>
      <w:r w:rsidRPr="00451F1C">
        <w:rPr>
          <w:color w:val="000000"/>
        </w:rPr>
        <w:tab/>
      </w:r>
    </w:p>
    <w:p w14:paraId="413A734A" w14:textId="77777777" w:rsidR="00B27C69" w:rsidRPr="00451F1C" w:rsidRDefault="004035C6" w:rsidP="00B27C69">
      <w:pPr>
        <w:spacing w:line="360" w:lineRule="auto"/>
        <w:ind w:left="1248"/>
        <w:jc w:val="both"/>
        <w:rPr>
          <w:b/>
          <w:color w:val="000000"/>
        </w:rPr>
      </w:pPr>
      <w:r w:rsidRPr="00451F1C">
        <w:rPr>
          <w:noProof/>
          <w:lang w:val="es-PE" w:eastAsia="es-PE"/>
        </w:rPr>
        <mc:AlternateContent>
          <mc:Choice Requires="wps">
            <w:drawing>
              <wp:anchor distT="0" distB="0" distL="114300" distR="114300" simplePos="0" relativeHeight="251661312" behindDoc="0" locked="0" layoutInCell="1" allowOverlap="1" wp14:anchorId="68FE8B3D" wp14:editId="0830967B">
                <wp:simplePos x="0" y="0"/>
                <wp:positionH relativeFrom="column">
                  <wp:posOffset>1558290</wp:posOffset>
                </wp:positionH>
                <wp:positionV relativeFrom="paragraph">
                  <wp:posOffset>145415</wp:posOffset>
                </wp:positionV>
                <wp:extent cx="1066800" cy="504825"/>
                <wp:effectExtent l="0" t="0" r="25400" b="28575"/>
                <wp:wrapNone/>
                <wp:docPr id="313" name="Conector recto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50482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60A92" id="Conector recto 30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11.45pt" to="206.7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"/>
            </w:pict>
          </mc:Fallback>
        </mc:AlternateContent>
      </w:r>
      <w:r w:rsidRPr="00451F1C">
        <w:rPr>
          <w:noProof/>
          <w:lang w:val="es-PE" w:eastAsia="es-PE"/>
        </w:rPr>
        <mc:AlternateContent>
          <mc:Choice Requires="wps">
            <w:drawing>
              <wp:anchor distT="0" distB="0" distL="114297" distR="114297" simplePos="0" relativeHeight="251663360" behindDoc="0" locked="0" layoutInCell="1" allowOverlap="1" wp14:anchorId="4B098EB3" wp14:editId="48B454B3">
                <wp:simplePos x="0" y="0"/>
                <wp:positionH relativeFrom="column">
                  <wp:posOffset>2739389</wp:posOffset>
                </wp:positionH>
                <wp:positionV relativeFrom="paragraph">
                  <wp:posOffset>233045</wp:posOffset>
                </wp:positionV>
                <wp:extent cx="0" cy="247650"/>
                <wp:effectExtent l="0" t="0" r="25400" b="31750"/>
                <wp:wrapNone/>
                <wp:docPr id="314" name="Conector recto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6D5A8" id="Conector recto 303" o:spid="_x0000_s1026" style="position:absolute;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5.7pt,18.35pt" to="215.7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"/>
            </w:pict>
          </mc:Fallback>
        </mc:AlternateContent>
      </w:r>
      <w:r w:rsidR="00B27C69" w:rsidRPr="00451F1C">
        <w:rPr>
          <w:color w:val="000000"/>
        </w:rPr>
        <w:tab/>
      </w:r>
      <w:r w:rsidR="00B27C69" w:rsidRPr="00451F1C">
        <w:rPr>
          <w:color w:val="000000"/>
        </w:rPr>
        <w:tab/>
      </w:r>
      <w:r w:rsidR="00B27C69" w:rsidRPr="00451F1C">
        <w:rPr>
          <w:b/>
          <w:color w:val="000000"/>
        </w:rPr>
        <w:t>M</w:t>
      </w:r>
      <w:r w:rsidR="00B27C69" w:rsidRPr="00451F1C">
        <w:rPr>
          <w:b/>
          <w:color w:val="000000"/>
        </w:rPr>
        <w:tab/>
      </w:r>
      <w:r w:rsidR="00B27C69" w:rsidRPr="00451F1C">
        <w:rPr>
          <w:b/>
          <w:color w:val="000000"/>
        </w:rPr>
        <w:tab/>
      </w:r>
      <w:r w:rsidR="00B27C69" w:rsidRPr="00451F1C">
        <w:rPr>
          <w:b/>
          <w:color w:val="000000"/>
        </w:rPr>
        <w:tab/>
        <w:t>R</w:t>
      </w:r>
    </w:p>
    <w:p w14:paraId="7A65B446" w14:textId="77777777" w:rsidR="00B27C69" w:rsidRPr="00451F1C" w:rsidRDefault="00B27C69" w:rsidP="00B27C69">
      <w:pPr>
        <w:spacing w:line="360" w:lineRule="auto"/>
        <w:ind w:left="1248"/>
        <w:jc w:val="both"/>
        <w:rPr>
          <w:b/>
          <w:color w:val="000000"/>
          <w:vertAlign w:val="subscript"/>
        </w:rPr>
      </w:pPr>
      <w:r w:rsidRPr="00451F1C">
        <w:rPr>
          <w:b/>
          <w:color w:val="000000"/>
        </w:rPr>
        <w:tab/>
      </w:r>
    </w:p>
    <w:p w14:paraId="2AC1CBD4" w14:textId="77777777" w:rsidR="00B27C69" w:rsidRPr="00451F1C" w:rsidRDefault="00996EEA" w:rsidP="00B27C69">
      <w:pPr>
        <w:spacing w:line="360" w:lineRule="auto"/>
        <w:ind w:left="3540" w:firstLine="708"/>
        <w:jc w:val="both"/>
        <w:rPr>
          <w:b/>
          <w:color w:val="000000"/>
          <w:vertAlign w:val="subscript"/>
        </w:rPr>
      </w:pPr>
      <w:r w:rsidRPr="00451F1C">
        <w:rPr>
          <w:b/>
          <w:color w:val="000000"/>
        </w:rPr>
        <w:t>V</w:t>
      </w:r>
      <w:r w:rsidR="00B27C69" w:rsidRPr="00451F1C">
        <w:rPr>
          <w:b/>
          <w:color w:val="000000"/>
          <w:vertAlign w:val="subscript"/>
        </w:rPr>
        <w:t>2</w:t>
      </w:r>
    </w:p>
    <w:p w14:paraId="67B55B28" w14:textId="77777777" w:rsidR="00B27C69" w:rsidRPr="00451F1C" w:rsidRDefault="00454759" w:rsidP="00454759">
      <w:pPr>
        <w:spacing w:line="360" w:lineRule="auto"/>
        <w:jc w:val="center"/>
        <w:rPr>
          <w:b/>
          <w:color w:val="000000"/>
        </w:rPr>
      </w:pPr>
      <w:r w:rsidRPr="00451F1C">
        <w:rPr>
          <w:b/>
          <w:color w:val="000000"/>
        </w:rPr>
        <w:t xml:space="preserve">Figura </w:t>
      </w:r>
      <w:proofErr w:type="gramStart"/>
      <w:r w:rsidRPr="00451F1C">
        <w:rPr>
          <w:b/>
          <w:color w:val="000000"/>
        </w:rPr>
        <w:t>1  Diseño</w:t>
      </w:r>
      <w:proofErr w:type="gramEnd"/>
      <w:r w:rsidRPr="00451F1C">
        <w:rPr>
          <w:b/>
          <w:color w:val="000000"/>
        </w:rPr>
        <w:t xml:space="preserve"> correlacional</w:t>
      </w:r>
    </w:p>
    <w:p w14:paraId="3376F0E3" w14:textId="77777777" w:rsidR="00454759" w:rsidRPr="00451F1C" w:rsidRDefault="00454759" w:rsidP="00454759">
      <w:pPr>
        <w:spacing w:line="360" w:lineRule="auto"/>
        <w:jc w:val="center"/>
        <w:rPr>
          <w:b/>
          <w:color w:val="000000"/>
        </w:rPr>
      </w:pPr>
    </w:p>
    <w:p w14:paraId="750408C2" w14:textId="77777777" w:rsidR="00B27C69" w:rsidRPr="002D7879" w:rsidRDefault="00B27C69" w:rsidP="00B27C69">
      <w:pPr>
        <w:spacing w:line="360" w:lineRule="auto"/>
        <w:ind w:left="1752" w:firstLine="168"/>
        <w:jc w:val="both"/>
        <w:rPr>
          <w:rFonts w:ascii="Arial" w:hAnsi="Arial" w:cs="Arial"/>
          <w:color w:val="000000"/>
        </w:rPr>
      </w:pPr>
      <w:r w:rsidRPr="002D7879">
        <w:rPr>
          <w:rFonts w:ascii="Arial" w:hAnsi="Arial" w:cs="Arial"/>
          <w:color w:val="000000"/>
        </w:rPr>
        <w:t>Dónde:</w:t>
      </w:r>
    </w:p>
    <w:p w14:paraId="36D0E194" w14:textId="77777777" w:rsidR="00B27C69" w:rsidRPr="002D7879" w:rsidRDefault="00B27C69" w:rsidP="00B27C69">
      <w:pPr>
        <w:spacing w:line="360" w:lineRule="auto"/>
        <w:ind w:left="2640" w:hanging="720"/>
        <w:jc w:val="both"/>
        <w:rPr>
          <w:rFonts w:ascii="Arial" w:hAnsi="Arial" w:cs="Arial"/>
          <w:color w:val="000000"/>
        </w:rPr>
      </w:pPr>
      <w:r w:rsidRPr="002D7879">
        <w:rPr>
          <w:rFonts w:ascii="Arial" w:hAnsi="Arial" w:cs="Arial"/>
          <w:color w:val="000000"/>
        </w:rPr>
        <w:t xml:space="preserve">M </w:t>
      </w:r>
      <w:r w:rsidRPr="002D7879">
        <w:rPr>
          <w:rFonts w:ascii="Arial" w:hAnsi="Arial" w:cs="Arial"/>
          <w:color w:val="000000"/>
        </w:rPr>
        <w:tab/>
        <w:t xml:space="preserve"> Muestra donde se realiza el estudio, </w:t>
      </w:r>
    </w:p>
    <w:p w14:paraId="066AC236" w14:textId="77777777" w:rsidR="00B27C69" w:rsidRPr="002D7879" w:rsidRDefault="00996EEA" w:rsidP="00B27C69">
      <w:pPr>
        <w:spacing w:line="360" w:lineRule="auto"/>
        <w:ind w:left="2640" w:hanging="720"/>
        <w:jc w:val="both"/>
        <w:rPr>
          <w:rFonts w:ascii="Arial" w:hAnsi="Arial" w:cs="Arial"/>
          <w:color w:val="000000"/>
        </w:rPr>
      </w:pPr>
      <w:r w:rsidRPr="002D7879">
        <w:rPr>
          <w:rFonts w:ascii="Arial" w:hAnsi="Arial" w:cs="Arial"/>
          <w:color w:val="000000"/>
        </w:rPr>
        <w:t>V</w:t>
      </w:r>
      <w:r w:rsidRPr="002D7879">
        <w:rPr>
          <w:rFonts w:ascii="Arial" w:hAnsi="Arial" w:cs="Arial"/>
          <w:color w:val="000000"/>
          <w:vertAlign w:val="subscript"/>
        </w:rPr>
        <w:t>1</w:t>
      </w:r>
      <w:r w:rsidR="00B27C69" w:rsidRPr="002D7879">
        <w:rPr>
          <w:rFonts w:ascii="Arial" w:hAnsi="Arial" w:cs="Arial"/>
          <w:color w:val="000000"/>
        </w:rPr>
        <w:tab/>
      </w:r>
      <w:r w:rsidRPr="002D7879">
        <w:rPr>
          <w:rFonts w:ascii="Arial" w:hAnsi="Arial" w:cs="Arial"/>
          <w:color w:val="000000"/>
        </w:rPr>
        <w:t xml:space="preserve">Variable </w:t>
      </w:r>
      <w:proofErr w:type="gramStart"/>
      <w:r w:rsidRPr="002D7879">
        <w:rPr>
          <w:rFonts w:ascii="Arial" w:hAnsi="Arial" w:cs="Arial"/>
          <w:color w:val="000000"/>
        </w:rPr>
        <w:t>1  juegos</w:t>
      </w:r>
      <w:proofErr w:type="gramEnd"/>
      <w:r w:rsidRPr="002D7879">
        <w:rPr>
          <w:rFonts w:ascii="Arial" w:hAnsi="Arial" w:cs="Arial"/>
          <w:color w:val="000000"/>
        </w:rPr>
        <w:t xml:space="preserve"> verbales</w:t>
      </w:r>
    </w:p>
    <w:p w14:paraId="48A9441E" w14:textId="77777777" w:rsidR="00996EEA" w:rsidRPr="002D7879" w:rsidRDefault="00996EEA" w:rsidP="00B27C69">
      <w:pPr>
        <w:spacing w:line="360" w:lineRule="auto"/>
        <w:ind w:left="2640" w:hanging="720"/>
        <w:jc w:val="both"/>
        <w:rPr>
          <w:rFonts w:ascii="Arial" w:hAnsi="Arial" w:cs="Arial"/>
          <w:color w:val="000000"/>
        </w:rPr>
      </w:pPr>
      <w:r w:rsidRPr="002D7879">
        <w:rPr>
          <w:rFonts w:ascii="Arial" w:hAnsi="Arial" w:cs="Arial"/>
          <w:color w:val="000000"/>
        </w:rPr>
        <w:t>V</w:t>
      </w:r>
      <w:r w:rsidRPr="002D7879">
        <w:rPr>
          <w:rFonts w:ascii="Arial" w:hAnsi="Arial" w:cs="Arial"/>
          <w:color w:val="000000"/>
          <w:vertAlign w:val="subscript"/>
        </w:rPr>
        <w:t>2</w:t>
      </w:r>
      <w:r w:rsidRPr="002D7879">
        <w:rPr>
          <w:rFonts w:ascii="Arial" w:hAnsi="Arial" w:cs="Arial"/>
          <w:color w:val="000000"/>
          <w:vertAlign w:val="subscript"/>
        </w:rPr>
        <w:tab/>
      </w:r>
      <w:r w:rsidRPr="002D7879">
        <w:rPr>
          <w:rFonts w:ascii="Arial" w:hAnsi="Arial" w:cs="Arial"/>
          <w:color w:val="000000"/>
        </w:rPr>
        <w:t xml:space="preserve">Variable </w:t>
      </w:r>
      <w:proofErr w:type="gramStart"/>
      <w:r w:rsidRPr="002D7879">
        <w:rPr>
          <w:rFonts w:ascii="Arial" w:hAnsi="Arial" w:cs="Arial"/>
          <w:color w:val="000000"/>
        </w:rPr>
        <w:t>2  lenguaje</w:t>
      </w:r>
      <w:proofErr w:type="gramEnd"/>
      <w:r w:rsidRPr="002D7879">
        <w:rPr>
          <w:rFonts w:ascii="Arial" w:hAnsi="Arial" w:cs="Arial"/>
          <w:color w:val="000000"/>
        </w:rPr>
        <w:t xml:space="preserve"> oral</w:t>
      </w:r>
    </w:p>
    <w:p w14:paraId="20A71D13" w14:textId="77777777" w:rsidR="00B27C69" w:rsidRPr="002D7879" w:rsidRDefault="00B27C69" w:rsidP="00B27C69">
      <w:pPr>
        <w:spacing w:line="360" w:lineRule="auto"/>
        <w:ind w:left="2640" w:hanging="720"/>
        <w:jc w:val="both"/>
        <w:rPr>
          <w:rFonts w:ascii="Arial" w:hAnsi="Arial" w:cs="Arial"/>
          <w:color w:val="000000"/>
        </w:rPr>
      </w:pPr>
      <w:r w:rsidRPr="002D7879">
        <w:rPr>
          <w:rFonts w:ascii="Arial" w:hAnsi="Arial" w:cs="Arial"/>
          <w:color w:val="000000"/>
        </w:rPr>
        <w:t>R</w:t>
      </w:r>
      <w:r w:rsidRPr="002D7879">
        <w:rPr>
          <w:rFonts w:ascii="Arial" w:hAnsi="Arial" w:cs="Arial"/>
          <w:color w:val="000000"/>
        </w:rPr>
        <w:tab/>
        <w:t>Indica la posible relación entre las variables.</w:t>
      </w:r>
    </w:p>
    <w:p w14:paraId="46132424" w14:textId="77777777" w:rsidR="007F192C" w:rsidRPr="00451F1C" w:rsidRDefault="007F192C" w:rsidP="00454759">
      <w:pPr>
        <w:spacing w:line="360" w:lineRule="auto"/>
        <w:jc w:val="both"/>
        <w:rPr>
          <w:color w:val="000000" w:themeColor="text1"/>
        </w:rPr>
      </w:pPr>
    </w:p>
    <w:p w14:paraId="675E426E" w14:textId="151593E3" w:rsidR="00F65A0B" w:rsidRPr="002D7879" w:rsidRDefault="001D1ABF" w:rsidP="002D7879">
      <w:pPr>
        <w:pStyle w:val="Sinespaciado"/>
        <w:spacing w:line="480" w:lineRule="auto"/>
        <w:jc w:val="both"/>
        <w:rPr>
          <w:rFonts w:ascii="Arial" w:hAnsi="Arial" w:cs="Arial"/>
          <w:b/>
        </w:rPr>
      </w:pPr>
      <w:r w:rsidRPr="002D7879">
        <w:rPr>
          <w:rFonts w:ascii="Arial" w:hAnsi="Arial" w:cs="Arial"/>
          <w:b/>
        </w:rPr>
        <w:t>3.4.</w:t>
      </w:r>
      <w:r w:rsidR="00F65A0B" w:rsidRPr="002D7879">
        <w:rPr>
          <w:rFonts w:ascii="Arial" w:hAnsi="Arial" w:cs="Arial"/>
          <w:b/>
        </w:rPr>
        <w:tab/>
        <w:t>Población y muestra</w:t>
      </w:r>
    </w:p>
    <w:p w14:paraId="26276F7F" w14:textId="77777777" w:rsidR="006D4D01" w:rsidRPr="002D7879" w:rsidRDefault="00F65A0B" w:rsidP="002D7879">
      <w:pPr>
        <w:spacing w:line="480" w:lineRule="auto"/>
        <w:ind w:left="708"/>
        <w:jc w:val="both"/>
        <w:rPr>
          <w:rFonts w:ascii="Arial" w:hAnsi="Arial" w:cs="Arial"/>
          <w:color w:val="000000" w:themeColor="text1"/>
        </w:rPr>
      </w:pPr>
      <w:r w:rsidRPr="002D7879">
        <w:rPr>
          <w:rFonts w:ascii="Arial" w:hAnsi="Arial" w:cs="Arial"/>
          <w:color w:val="000000" w:themeColor="text1"/>
        </w:rPr>
        <w:t xml:space="preserve">La población está conformada por 61 niños </w:t>
      </w:r>
      <w:r w:rsidR="00E67714" w:rsidRPr="002D7879">
        <w:rPr>
          <w:rFonts w:ascii="Arial" w:hAnsi="Arial" w:cs="Arial"/>
          <w:color w:val="000000" w:themeColor="text1"/>
        </w:rPr>
        <w:t xml:space="preserve">y niñas </w:t>
      </w:r>
      <w:r w:rsidRPr="002D7879">
        <w:rPr>
          <w:rFonts w:ascii="Arial" w:hAnsi="Arial" w:cs="Arial"/>
          <w:color w:val="000000" w:themeColor="text1"/>
        </w:rPr>
        <w:t>de las Instituciones Educativas Públicas del nivel inicia</w:t>
      </w:r>
      <w:r w:rsidR="00996EEA" w:rsidRPr="002D7879">
        <w:rPr>
          <w:rFonts w:ascii="Arial" w:hAnsi="Arial" w:cs="Arial"/>
          <w:color w:val="000000" w:themeColor="text1"/>
        </w:rPr>
        <w:t>l</w:t>
      </w:r>
      <w:r w:rsidRPr="002D7879">
        <w:rPr>
          <w:rFonts w:ascii="Arial" w:hAnsi="Arial" w:cs="Arial"/>
          <w:color w:val="000000" w:themeColor="text1"/>
        </w:rPr>
        <w:t xml:space="preserve"> </w:t>
      </w:r>
      <w:r w:rsidR="00894EAC" w:rsidRPr="002D7879">
        <w:rPr>
          <w:rFonts w:ascii="Arial" w:hAnsi="Arial" w:cs="Arial"/>
          <w:color w:val="000000" w:themeColor="text1"/>
        </w:rPr>
        <w:t xml:space="preserve">Nº 652-08 y Nº 652-26 </w:t>
      </w:r>
      <w:r w:rsidR="00E67714" w:rsidRPr="002D7879">
        <w:rPr>
          <w:rFonts w:ascii="Arial" w:hAnsi="Arial" w:cs="Arial"/>
          <w:color w:val="000000" w:themeColor="text1"/>
        </w:rPr>
        <w:t xml:space="preserve">ubicado en la </w:t>
      </w:r>
      <w:r w:rsidR="00894EAC" w:rsidRPr="002D7879">
        <w:rPr>
          <w:rFonts w:ascii="Arial" w:hAnsi="Arial" w:cs="Arial"/>
          <w:color w:val="000000" w:themeColor="text1"/>
        </w:rPr>
        <w:t xml:space="preserve">Urb. </w:t>
      </w:r>
      <w:r w:rsidRPr="002D7879">
        <w:rPr>
          <w:rFonts w:ascii="Arial" w:hAnsi="Arial" w:cs="Arial"/>
          <w:color w:val="000000" w:themeColor="text1"/>
        </w:rPr>
        <w:t>Pampas de San Juan</w:t>
      </w:r>
      <w:r w:rsidR="00894EAC" w:rsidRPr="002D7879">
        <w:rPr>
          <w:rFonts w:ascii="Arial" w:hAnsi="Arial" w:cs="Arial"/>
          <w:color w:val="000000" w:themeColor="text1"/>
        </w:rPr>
        <w:t xml:space="preserve"> del distrito de San Juan de Miraflores</w:t>
      </w:r>
      <w:r w:rsidRPr="002D7879">
        <w:rPr>
          <w:rFonts w:ascii="Arial" w:hAnsi="Arial" w:cs="Arial"/>
          <w:color w:val="000000" w:themeColor="text1"/>
        </w:rPr>
        <w:t>,</w:t>
      </w:r>
      <w:r w:rsidR="00E67714" w:rsidRPr="002D7879">
        <w:rPr>
          <w:rFonts w:ascii="Arial" w:hAnsi="Arial" w:cs="Arial"/>
          <w:color w:val="000000" w:themeColor="text1"/>
        </w:rPr>
        <w:t xml:space="preserve"> 2015 </w:t>
      </w:r>
      <w:r w:rsidRPr="002D7879">
        <w:rPr>
          <w:rFonts w:ascii="Arial" w:hAnsi="Arial" w:cs="Arial"/>
          <w:color w:val="000000" w:themeColor="text1"/>
        </w:rPr>
        <w:t>como a continuación se detalla:</w:t>
      </w:r>
    </w:p>
    <w:p w14:paraId="40F0A2E9" w14:textId="77777777" w:rsidR="00194203" w:rsidRDefault="00194203" w:rsidP="002D7879">
      <w:pPr>
        <w:spacing w:line="360" w:lineRule="auto"/>
        <w:jc w:val="both"/>
        <w:rPr>
          <w:color w:val="000000" w:themeColor="text1"/>
        </w:rPr>
      </w:pPr>
    </w:p>
    <w:p w14:paraId="386E07BB" w14:textId="77777777" w:rsidR="005D00F9" w:rsidRDefault="005D00F9" w:rsidP="002D7879">
      <w:pPr>
        <w:spacing w:line="360" w:lineRule="auto"/>
        <w:jc w:val="both"/>
        <w:rPr>
          <w:color w:val="000000" w:themeColor="text1"/>
        </w:rPr>
      </w:pPr>
    </w:p>
    <w:p w14:paraId="702B6094" w14:textId="77777777" w:rsidR="005D00F9" w:rsidRDefault="005D00F9" w:rsidP="002D7879">
      <w:pPr>
        <w:spacing w:line="360" w:lineRule="auto"/>
        <w:jc w:val="both"/>
        <w:rPr>
          <w:color w:val="000000" w:themeColor="text1"/>
        </w:rPr>
      </w:pPr>
    </w:p>
    <w:p w14:paraId="4B251131" w14:textId="77777777" w:rsidR="005D00F9" w:rsidRDefault="005D00F9" w:rsidP="002D7879">
      <w:pPr>
        <w:spacing w:line="360" w:lineRule="auto"/>
        <w:jc w:val="both"/>
        <w:rPr>
          <w:color w:val="000000" w:themeColor="text1"/>
        </w:rPr>
      </w:pPr>
    </w:p>
    <w:p w14:paraId="23D51A8B" w14:textId="77777777" w:rsidR="0058297C" w:rsidRPr="00451F1C" w:rsidRDefault="0058297C" w:rsidP="002D7879">
      <w:pPr>
        <w:spacing w:line="360" w:lineRule="auto"/>
        <w:jc w:val="both"/>
        <w:rPr>
          <w:color w:val="000000" w:themeColor="text1"/>
        </w:rPr>
      </w:pPr>
    </w:p>
    <w:p w14:paraId="11E88596" w14:textId="77777777" w:rsidR="00996EEA" w:rsidRPr="00451F1C" w:rsidRDefault="00F65A0B" w:rsidP="00194203">
      <w:pPr>
        <w:ind w:left="2126"/>
        <w:rPr>
          <w:b/>
          <w:bCs/>
          <w:color w:val="000000" w:themeColor="text1"/>
        </w:rPr>
      </w:pPr>
      <w:proofErr w:type="gramStart"/>
      <w:r w:rsidRPr="00451F1C">
        <w:rPr>
          <w:b/>
          <w:bCs/>
          <w:color w:val="000000" w:themeColor="text1"/>
        </w:rPr>
        <w:lastRenderedPageBreak/>
        <w:t>Tabla</w:t>
      </w:r>
      <w:r w:rsidR="00E12184" w:rsidRPr="00451F1C">
        <w:rPr>
          <w:b/>
          <w:bCs/>
          <w:color w:val="000000" w:themeColor="text1"/>
        </w:rPr>
        <w:t xml:space="preserve">  3</w:t>
      </w:r>
      <w:proofErr w:type="gramEnd"/>
      <w:r w:rsidR="00E12184" w:rsidRPr="00451F1C">
        <w:rPr>
          <w:b/>
          <w:bCs/>
          <w:color w:val="000000" w:themeColor="text1"/>
        </w:rPr>
        <w:tab/>
      </w:r>
    </w:p>
    <w:p w14:paraId="20597860" w14:textId="77777777" w:rsidR="00F65A0B" w:rsidRPr="00194203" w:rsidRDefault="00F65A0B" w:rsidP="00194203">
      <w:pPr>
        <w:ind w:left="2126"/>
        <w:rPr>
          <w:b/>
          <w:bCs/>
          <w:i/>
          <w:color w:val="000000" w:themeColor="text1"/>
        </w:rPr>
      </w:pPr>
      <w:r w:rsidRPr="00194203">
        <w:rPr>
          <w:b/>
          <w:bCs/>
          <w:i/>
          <w:color w:val="000000" w:themeColor="text1"/>
        </w:rPr>
        <w:t>Población de estudio</w:t>
      </w:r>
    </w:p>
    <w:tbl>
      <w:tblPr>
        <w:tblW w:w="0" w:type="auto"/>
        <w:jc w:val="center"/>
        <w:tblLook w:val="0000" w:firstRow="0" w:lastRow="0" w:firstColumn="0" w:lastColumn="0" w:noHBand="0" w:noVBand="0"/>
      </w:tblPr>
      <w:tblGrid>
        <w:gridCol w:w="1748"/>
        <w:gridCol w:w="900"/>
        <w:gridCol w:w="848"/>
        <w:gridCol w:w="1040"/>
      </w:tblGrid>
      <w:tr w:rsidR="00F65A0B" w:rsidRPr="00451F1C" w14:paraId="5F30B6B2" w14:textId="77777777" w:rsidTr="00B27C69">
        <w:trPr>
          <w:cantSplit/>
          <w:trHeight w:val="300"/>
          <w:jc w:val="center"/>
        </w:trPr>
        <w:tc>
          <w:tcPr>
            <w:tcW w:w="1748" w:type="dxa"/>
            <w:vMerge w:val="restart"/>
            <w:tcBorders>
              <w:top w:val="single" w:sz="4" w:space="0" w:color="auto"/>
            </w:tcBorders>
          </w:tcPr>
          <w:p w14:paraId="236BCD26" w14:textId="77777777" w:rsidR="00F65A0B" w:rsidRPr="00451F1C" w:rsidRDefault="00F65A0B" w:rsidP="00B27C69">
            <w:pPr>
              <w:spacing w:line="360" w:lineRule="auto"/>
              <w:jc w:val="center"/>
              <w:rPr>
                <w:rFonts w:eastAsiaTheme="minorEastAsia"/>
                <w:b/>
                <w:bCs/>
                <w:color w:val="000000" w:themeColor="text1"/>
                <w:sz w:val="20"/>
                <w:szCs w:val="20"/>
                <w:lang w:eastAsia="en-US"/>
              </w:rPr>
            </w:pPr>
            <w:r w:rsidRPr="00451F1C">
              <w:rPr>
                <w:rFonts w:eastAsiaTheme="minorEastAsia"/>
                <w:b/>
                <w:bCs/>
                <w:color w:val="000000" w:themeColor="text1"/>
                <w:sz w:val="20"/>
                <w:szCs w:val="20"/>
                <w:lang w:eastAsia="en-US"/>
              </w:rPr>
              <w:t>I.E</w:t>
            </w:r>
          </w:p>
        </w:tc>
        <w:tc>
          <w:tcPr>
            <w:tcW w:w="1748" w:type="dxa"/>
            <w:gridSpan w:val="2"/>
            <w:tcBorders>
              <w:top w:val="single" w:sz="4" w:space="0" w:color="auto"/>
            </w:tcBorders>
          </w:tcPr>
          <w:p w14:paraId="79A9EF36" w14:textId="77777777" w:rsidR="00F65A0B" w:rsidRPr="00451F1C" w:rsidRDefault="00F65A0B" w:rsidP="00B27C69">
            <w:pPr>
              <w:spacing w:line="360" w:lineRule="auto"/>
              <w:jc w:val="center"/>
              <w:rPr>
                <w:rFonts w:eastAsiaTheme="minorEastAsia"/>
                <w:b/>
                <w:bCs/>
                <w:color w:val="000000" w:themeColor="text1"/>
                <w:sz w:val="20"/>
                <w:szCs w:val="20"/>
                <w:lang w:eastAsia="en-US"/>
              </w:rPr>
            </w:pPr>
            <w:r w:rsidRPr="00451F1C">
              <w:rPr>
                <w:rFonts w:eastAsiaTheme="minorEastAsia"/>
                <w:b/>
                <w:bCs/>
                <w:color w:val="000000" w:themeColor="text1"/>
                <w:sz w:val="20"/>
                <w:szCs w:val="20"/>
                <w:lang w:eastAsia="en-US"/>
              </w:rPr>
              <w:t>Cantidad</w:t>
            </w:r>
          </w:p>
        </w:tc>
        <w:tc>
          <w:tcPr>
            <w:tcW w:w="1040" w:type="dxa"/>
            <w:vMerge w:val="restart"/>
            <w:tcBorders>
              <w:top w:val="single" w:sz="4" w:space="0" w:color="auto"/>
              <w:bottom w:val="single" w:sz="4" w:space="0" w:color="auto"/>
            </w:tcBorders>
          </w:tcPr>
          <w:p w14:paraId="074AE49B" w14:textId="77777777" w:rsidR="00F65A0B" w:rsidRPr="00451F1C" w:rsidRDefault="00F65A0B" w:rsidP="00B27C69">
            <w:pPr>
              <w:spacing w:line="360" w:lineRule="auto"/>
              <w:jc w:val="center"/>
              <w:rPr>
                <w:rFonts w:eastAsiaTheme="minorEastAsia"/>
                <w:b/>
                <w:bCs/>
                <w:color w:val="000000" w:themeColor="text1"/>
                <w:sz w:val="20"/>
                <w:szCs w:val="20"/>
                <w:lang w:eastAsia="en-US"/>
              </w:rPr>
            </w:pPr>
            <w:r w:rsidRPr="00451F1C">
              <w:rPr>
                <w:rFonts w:eastAsiaTheme="minorEastAsia"/>
                <w:b/>
                <w:bCs/>
                <w:color w:val="000000" w:themeColor="text1"/>
                <w:sz w:val="20"/>
                <w:szCs w:val="20"/>
                <w:lang w:eastAsia="en-US"/>
              </w:rPr>
              <w:t>Total</w:t>
            </w:r>
          </w:p>
        </w:tc>
      </w:tr>
      <w:tr w:rsidR="00F65A0B" w:rsidRPr="00451F1C" w14:paraId="1E94B3D4" w14:textId="77777777" w:rsidTr="00B27C69">
        <w:trPr>
          <w:cantSplit/>
          <w:trHeight w:val="105"/>
          <w:jc w:val="center"/>
        </w:trPr>
        <w:tc>
          <w:tcPr>
            <w:tcW w:w="1748" w:type="dxa"/>
            <w:vMerge/>
            <w:tcBorders>
              <w:bottom w:val="single" w:sz="4" w:space="0" w:color="auto"/>
            </w:tcBorders>
          </w:tcPr>
          <w:p w14:paraId="6ADDA0D4" w14:textId="77777777" w:rsidR="00F65A0B" w:rsidRPr="00451F1C" w:rsidRDefault="00F65A0B" w:rsidP="00B27C69">
            <w:pPr>
              <w:spacing w:line="360" w:lineRule="auto"/>
              <w:jc w:val="center"/>
              <w:rPr>
                <w:rFonts w:eastAsiaTheme="minorEastAsia"/>
                <w:b/>
                <w:bCs/>
                <w:color w:val="000000" w:themeColor="text1"/>
                <w:sz w:val="20"/>
                <w:szCs w:val="20"/>
                <w:lang w:eastAsia="en-US"/>
              </w:rPr>
            </w:pPr>
          </w:p>
        </w:tc>
        <w:tc>
          <w:tcPr>
            <w:tcW w:w="900" w:type="dxa"/>
            <w:tcBorders>
              <w:bottom w:val="single" w:sz="4" w:space="0" w:color="auto"/>
            </w:tcBorders>
          </w:tcPr>
          <w:p w14:paraId="536FE0DF" w14:textId="77777777" w:rsidR="00F65A0B" w:rsidRPr="00451F1C" w:rsidRDefault="00F65A0B" w:rsidP="00B27C69">
            <w:pPr>
              <w:spacing w:line="360" w:lineRule="auto"/>
              <w:jc w:val="center"/>
              <w:rPr>
                <w:rFonts w:eastAsiaTheme="minorEastAsia"/>
                <w:b/>
                <w:bCs/>
                <w:color w:val="000000" w:themeColor="text1"/>
                <w:sz w:val="20"/>
                <w:szCs w:val="20"/>
                <w:lang w:eastAsia="en-US"/>
              </w:rPr>
            </w:pPr>
            <w:r w:rsidRPr="00451F1C">
              <w:rPr>
                <w:rFonts w:eastAsiaTheme="minorEastAsia"/>
                <w:b/>
                <w:bCs/>
                <w:color w:val="000000" w:themeColor="text1"/>
                <w:sz w:val="20"/>
                <w:szCs w:val="20"/>
                <w:lang w:eastAsia="en-US"/>
              </w:rPr>
              <w:t>H</w:t>
            </w:r>
          </w:p>
        </w:tc>
        <w:tc>
          <w:tcPr>
            <w:tcW w:w="848" w:type="dxa"/>
            <w:tcBorders>
              <w:bottom w:val="single" w:sz="4" w:space="0" w:color="auto"/>
            </w:tcBorders>
          </w:tcPr>
          <w:p w14:paraId="0612AE98" w14:textId="77777777" w:rsidR="00F65A0B" w:rsidRPr="00451F1C" w:rsidRDefault="00F65A0B" w:rsidP="00B27C69">
            <w:pPr>
              <w:spacing w:line="360" w:lineRule="auto"/>
              <w:jc w:val="center"/>
              <w:rPr>
                <w:rFonts w:eastAsiaTheme="minorEastAsia"/>
                <w:b/>
                <w:bCs/>
                <w:color w:val="000000" w:themeColor="text1"/>
                <w:sz w:val="20"/>
                <w:szCs w:val="20"/>
                <w:lang w:eastAsia="en-US"/>
              </w:rPr>
            </w:pPr>
            <w:r w:rsidRPr="00451F1C">
              <w:rPr>
                <w:rFonts w:eastAsiaTheme="minorEastAsia"/>
                <w:b/>
                <w:bCs/>
                <w:color w:val="000000" w:themeColor="text1"/>
                <w:sz w:val="20"/>
                <w:szCs w:val="20"/>
                <w:lang w:eastAsia="en-US"/>
              </w:rPr>
              <w:t>M</w:t>
            </w:r>
          </w:p>
        </w:tc>
        <w:tc>
          <w:tcPr>
            <w:tcW w:w="1040" w:type="dxa"/>
            <w:vMerge/>
            <w:tcBorders>
              <w:bottom w:val="single" w:sz="4" w:space="0" w:color="auto"/>
            </w:tcBorders>
          </w:tcPr>
          <w:p w14:paraId="15C0C00F" w14:textId="77777777" w:rsidR="00F65A0B" w:rsidRPr="00451F1C" w:rsidRDefault="00F65A0B" w:rsidP="00B27C69">
            <w:pPr>
              <w:spacing w:line="360" w:lineRule="auto"/>
              <w:jc w:val="center"/>
              <w:rPr>
                <w:rFonts w:eastAsiaTheme="minorEastAsia"/>
                <w:b/>
                <w:bCs/>
                <w:color w:val="000000" w:themeColor="text1"/>
                <w:sz w:val="20"/>
                <w:szCs w:val="20"/>
                <w:lang w:eastAsia="en-US"/>
              </w:rPr>
            </w:pPr>
          </w:p>
        </w:tc>
      </w:tr>
      <w:tr w:rsidR="00F65A0B" w:rsidRPr="00451F1C" w14:paraId="0F4CC94C" w14:textId="77777777" w:rsidTr="00B27C69">
        <w:trPr>
          <w:jc w:val="center"/>
        </w:trPr>
        <w:tc>
          <w:tcPr>
            <w:tcW w:w="1748" w:type="dxa"/>
            <w:tcBorders>
              <w:top w:val="single" w:sz="4" w:space="0" w:color="auto"/>
            </w:tcBorders>
          </w:tcPr>
          <w:p w14:paraId="49C37E38" w14:textId="77777777" w:rsidR="00F65A0B" w:rsidRPr="00451F1C" w:rsidRDefault="00F65A0B" w:rsidP="00B27C69">
            <w:pPr>
              <w:spacing w:line="360" w:lineRule="auto"/>
              <w:jc w:val="center"/>
              <w:rPr>
                <w:rFonts w:eastAsiaTheme="minorEastAsia"/>
                <w:color w:val="000000" w:themeColor="text1"/>
                <w:sz w:val="20"/>
                <w:szCs w:val="20"/>
                <w:lang w:eastAsia="en-US"/>
              </w:rPr>
            </w:pPr>
            <w:r w:rsidRPr="00451F1C">
              <w:rPr>
                <w:rFonts w:eastAsiaTheme="minorEastAsia"/>
                <w:color w:val="000000" w:themeColor="text1"/>
                <w:sz w:val="20"/>
                <w:szCs w:val="20"/>
                <w:lang w:eastAsia="en-US"/>
              </w:rPr>
              <w:t>N° 652-08</w:t>
            </w:r>
          </w:p>
        </w:tc>
        <w:tc>
          <w:tcPr>
            <w:tcW w:w="900" w:type="dxa"/>
            <w:tcBorders>
              <w:top w:val="single" w:sz="4" w:space="0" w:color="auto"/>
            </w:tcBorders>
          </w:tcPr>
          <w:p w14:paraId="6BCDF8A4" w14:textId="77777777" w:rsidR="00F65A0B" w:rsidRPr="00451F1C" w:rsidRDefault="00F65A0B" w:rsidP="00B27C69">
            <w:pPr>
              <w:spacing w:line="360" w:lineRule="auto"/>
              <w:jc w:val="center"/>
              <w:rPr>
                <w:rFonts w:eastAsiaTheme="minorEastAsia"/>
                <w:color w:val="000000" w:themeColor="text1"/>
                <w:sz w:val="20"/>
                <w:szCs w:val="20"/>
                <w:lang w:eastAsia="en-US"/>
              </w:rPr>
            </w:pPr>
            <w:r w:rsidRPr="00451F1C">
              <w:rPr>
                <w:rFonts w:eastAsiaTheme="minorEastAsia"/>
                <w:color w:val="000000" w:themeColor="text1"/>
                <w:sz w:val="20"/>
                <w:szCs w:val="20"/>
                <w:lang w:eastAsia="en-US"/>
              </w:rPr>
              <w:t>17</w:t>
            </w:r>
          </w:p>
        </w:tc>
        <w:tc>
          <w:tcPr>
            <w:tcW w:w="848" w:type="dxa"/>
            <w:tcBorders>
              <w:top w:val="single" w:sz="4" w:space="0" w:color="auto"/>
            </w:tcBorders>
          </w:tcPr>
          <w:p w14:paraId="57C8A4A9" w14:textId="77777777" w:rsidR="00F65A0B" w:rsidRPr="00451F1C" w:rsidRDefault="00F65A0B" w:rsidP="00F65A0B">
            <w:pPr>
              <w:spacing w:line="360" w:lineRule="auto"/>
              <w:jc w:val="center"/>
              <w:rPr>
                <w:rFonts w:eastAsiaTheme="minorEastAsia"/>
                <w:color w:val="000000" w:themeColor="text1"/>
                <w:sz w:val="20"/>
                <w:szCs w:val="20"/>
                <w:lang w:eastAsia="en-US"/>
              </w:rPr>
            </w:pPr>
            <w:r w:rsidRPr="00451F1C">
              <w:rPr>
                <w:rFonts w:eastAsiaTheme="minorEastAsia"/>
                <w:color w:val="000000" w:themeColor="text1"/>
                <w:sz w:val="20"/>
                <w:szCs w:val="20"/>
                <w:lang w:eastAsia="en-US"/>
              </w:rPr>
              <w:t>15</w:t>
            </w:r>
          </w:p>
        </w:tc>
        <w:tc>
          <w:tcPr>
            <w:tcW w:w="1040" w:type="dxa"/>
            <w:tcBorders>
              <w:top w:val="single" w:sz="4" w:space="0" w:color="auto"/>
            </w:tcBorders>
          </w:tcPr>
          <w:p w14:paraId="4761D59D" w14:textId="77777777" w:rsidR="00F65A0B" w:rsidRPr="00451F1C" w:rsidRDefault="00F65A0B" w:rsidP="00F65A0B">
            <w:pPr>
              <w:spacing w:line="360" w:lineRule="auto"/>
              <w:jc w:val="center"/>
              <w:rPr>
                <w:rFonts w:eastAsiaTheme="minorEastAsia"/>
                <w:color w:val="000000" w:themeColor="text1"/>
                <w:sz w:val="20"/>
                <w:szCs w:val="20"/>
                <w:lang w:eastAsia="en-US"/>
              </w:rPr>
            </w:pPr>
            <w:r w:rsidRPr="00451F1C">
              <w:rPr>
                <w:rFonts w:eastAsiaTheme="minorEastAsia"/>
                <w:color w:val="000000" w:themeColor="text1"/>
                <w:sz w:val="20"/>
                <w:szCs w:val="20"/>
                <w:lang w:eastAsia="en-US"/>
              </w:rPr>
              <w:t>32</w:t>
            </w:r>
          </w:p>
        </w:tc>
      </w:tr>
      <w:tr w:rsidR="00F65A0B" w:rsidRPr="00451F1C" w14:paraId="0B97D11F" w14:textId="77777777" w:rsidTr="00B27C69">
        <w:trPr>
          <w:jc w:val="center"/>
        </w:trPr>
        <w:tc>
          <w:tcPr>
            <w:tcW w:w="1748" w:type="dxa"/>
          </w:tcPr>
          <w:p w14:paraId="0FD3133F" w14:textId="77777777" w:rsidR="00F65A0B" w:rsidRPr="00451F1C" w:rsidRDefault="00F65A0B" w:rsidP="00B27C69">
            <w:pPr>
              <w:spacing w:line="360" w:lineRule="auto"/>
              <w:jc w:val="center"/>
              <w:rPr>
                <w:rFonts w:eastAsiaTheme="minorEastAsia"/>
                <w:color w:val="000000" w:themeColor="text1"/>
                <w:sz w:val="20"/>
                <w:szCs w:val="20"/>
                <w:lang w:eastAsia="en-US"/>
              </w:rPr>
            </w:pPr>
            <w:r w:rsidRPr="00451F1C">
              <w:rPr>
                <w:rFonts w:eastAsiaTheme="minorEastAsia"/>
                <w:color w:val="000000" w:themeColor="text1"/>
                <w:sz w:val="20"/>
                <w:szCs w:val="20"/>
                <w:lang w:eastAsia="en-US"/>
              </w:rPr>
              <w:t>N° 652-26</w:t>
            </w:r>
          </w:p>
        </w:tc>
        <w:tc>
          <w:tcPr>
            <w:tcW w:w="900" w:type="dxa"/>
          </w:tcPr>
          <w:p w14:paraId="2F9618ED" w14:textId="77777777" w:rsidR="00F65A0B" w:rsidRPr="00451F1C" w:rsidRDefault="00F65A0B" w:rsidP="00B27C69">
            <w:pPr>
              <w:spacing w:line="360" w:lineRule="auto"/>
              <w:jc w:val="center"/>
              <w:rPr>
                <w:rFonts w:eastAsiaTheme="minorEastAsia"/>
                <w:color w:val="000000" w:themeColor="text1"/>
                <w:sz w:val="20"/>
                <w:szCs w:val="20"/>
                <w:lang w:eastAsia="en-US"/>
              </w:rPr>
            </w:pPr>
            <w:r w:rsidRPr="00451F1C">
              <w:rPr>
                <w:rFonts w:eastAsiaTheme="minorEastAsia"/>
                <w:color w:val="000000" w:themeColor="text1"/>
                <w:sz w:val="20"/>
                <w:szCs w:val="20"/>
                <w:lang w:eastAsia="en-US"/>
              </w:rPr>
              <w:t>15</w:t>
            </w:r>
          </w:p>
        </w:tc>
        <w:tc>
          <w:tcPr>
            <w:tcW w:w="848" w:type="dxa"/>
          </w:tcPr>
          <w:p w14:paraId="2C47090D" w14:textId="77777777" w:rsidR="00F65A0B" w:rsidRPr="00451F1C" w:rsidRDefault="00F65A0B" w:rsidP="00B27C69">
            <w:pPr>
              <w:spacing w:line="360" w:lineRule="auto"/>
              <w:jc w:val="center"/>
              <w:rPr>
                <w:rFonts w:eastAsiaTheme="minorEastAsia"/>
                <w:color w:val="000000" w:themeColor="text1"/>
                <w:sz w:val="20"/>
                <w:szCs w:val="20"/>
                <w:lang w:eastAsia="en-US"/>
              </w:rPr>
            </w:pPr>
            <w:r w:rsidRPr="00451F1C">
              <w:rPr>
                <w:rFonts w:eastAsiaTheme="minorEastAsia"/>
                <w:color w:val="000000" w:themeColor="text1"/>
                <w:sz w:val="20"/>
                <w:szCs w:val="20"/>
                <w:lang w:eastAsia="en-US"/>
              </w:rPr>
              <w:t>14</w:t>
            </w:r>
          </w:p>
        </w:tc>
        <w:tc>
          <w:tcPr>
            <w:tcW w:w="1040" w:type="dxa"/>
          </w:tcPr>
          <w:p w14:paraId="3C33001B" w14:textId="77777777" w:rsidR="00F65A0B" w:rsidRPr="00451F1C" w:rsidRDefault="00F65A0B" w:rsidP="00F65A0B">
            <w:pPr>
              <w:spacing w:line="360" w:lineRule="auto"/>
              <w:jc w:val="center"/>
              <w:rPr>
                <w:rFonts w:eastAsiaTheme="minorEastAsia"/>
                <w:color w:val="000000" w:themeColor="text1"/>
                <w:sz w:val="20"/>
                <w:szCs w:val="20"/>
                <w:lang w:eastAsia="en-US"/>
              </w:rPr>
            </w:pPr>
            <w:r w:rsidRPr="00451F1C">
              <w:rPr>
                <w:rFonts w:eastAsiaTheme="minorEastAsia"/>
                <w:color w:val="000000" w:themeColor="text1"/>
                <w:sz w:val="20"/>
                <w:szCs w:val="20"/>
                <w:lang w:eastAsia="en-US"/>
              </w:rPr>
              <w:t>29</w:t>
            </w:r>
          </w:p>
        </w:tc>
      </w:tr>
      <w:tr w:rsidR="00F65A0B" w:rsidRPr="00451F1C" w14:paraId="6501DB51" w14:textId="77777777" w:rsidTr="00B27C69">
        <w:trPr>
          <w:jc w:val="center"/>
        </w:trPr>
        <w:tc>
          <w:tcPr>
            <w:tcW w:w="1748" w:type="dxa"/>
            <w:tcBorders>
              <w:bottom w:val="single" w:sz="4" w:space="0" w:color="auto"/>
            </w:tcBorders>
          </w:tcPr>
          <w:p w14:paraId="5A3E4669" w14:textId="77777777" w:rsidR="00F65A0B" w:rsidRPr="00451F1C" w:rsidRDefault="00F65A0B" w:rsidP="00B27C69">
            <w:pPr>
              <w:spacing w:line="360" w:lineRule="auto"/>
              <w:jc w:val="center"/>
              <w:rPr>
                <w:rFonts w:eastAsiaTheme="minorEastAsia"/>
                <w:color w:val="000000" w:themeColor="text1"/>
                <w:sz w:val="20"/>
                <w:szCs w:val="20"/>
                <w:lang w:eastAsia="en-US"/>
              </w:rPr>
            </w:pPr>
            <w:r w:rsidRPr="00451F1C">
              <w:rPr>
                <w:rFonts w:eastAsiaTheme="minorEastAsia"/>
                <w:color w:val="000000" w:themeColor="text1"/>
                <w:sz w:val="20"/>
                <w:szCs w:val="20"/>
                <w:lang w:eastAsia="en-US"/>
              </w:rPr>
              <w:t>Total</w:t>
            </w:r>
          </w:p>
        </w:tc>
        <w:tc>
          <w:tcPr>
            <w:tcW w:w="900" w:type="dxa"/>
            <w:tcBorders>
              <w:bottom w:val="single" w:sz="4" w:space="0" w:color="auto"/>
            </w:tcBorders>
          </w:tcPr>
          <w:p w14:paraId="2220142C" w14:textId="77777777" w:rsidR="00F65A0B" w:rsidRPr="00451F1C" w:rsidRDefault="00F65A0B" w:rsidP="00B27C69">
            <w:pPr>
              <w:spacing w:line="360" w:lineRule="auto"/>
              <w:jc w:val="center"/>
              <w:rPr>
                <w:rFonts w:eastAsiaTheme="minorEastAsia"/>
                <w:color w:val="000000" w:themeColor="text1"/>
                <w:sz w:val="20"/>
                <w:szCs w:val="20"/>
                <w:lang w:eastAsia="en-US"/>
              </w:rPr>
            </w:pPr>
            <w:r w:rsidRPr="00451F1C">
              <w:rPr>
                <w:rFonts w:eastAsiaTheme="minorEastAsia"/>
                <w:color w:val="000000" w:themeColor="text1"/>
                <w:sz w:val="20"/>
                <w:szCs w:val="20"/>
                <w:lang w:eastAsia="en-US"/>
              </w:rPr>
              <w:t>46</w:t>
            </w:r>
          </w:p>
        </w:tc>
        <w:tc>
          <w:tcPr>
            <w:tcW w:w="848" w:type="dxa"/>
            <w:tcBorders>
              <w:bottom w:val="single" w:sz="4" w:space="0" w:color="auto"/>
            </w:tcBorders>
          </w:tcPr>
          <w:p w14:paraId="43B29049" w14:textId="77777777" w:rsidR="00F65A0B" w:rsidRPr="00451F1C" w:rsidRDefault="00F65A0B" w:rsidP="00B27C69">
            <w:pPr>
              <w:spacing w:line="360" w:lineRule="auto"/>
              <w:jc w:val="center"/>
              <w:rPr>
                <w:rFonts w:eastAsiaTheme="minorEastAsia"/>
                <w:color w:val="000000" w:themeColor="text1"/>
                <w:sz w:val="20"/>
                <w:szCs w:val="20"/>
                <w:lang w:eastAsia="en-US"/>
              </w:rPr>
            </w:pPr>
            <w:r w:rsidRPr="00451F1C">
              <w:rPr>
                <w:rFonts w:eastAsiaTheme="minorEastAsia"/>
                <w:color w:val="000000" w:themeColor="text1"/>
                <w:sz w:val="20"/>
                <w:szCs w:val="20"/>
                <w:lang w:eastAsia="en-US"/>
              </w:rPr>
              <w:t>51</w:t>
            </w:r>
          </w:p>
        </w:tc>
        <w:tc>
          <w:tcPr>
            <w:tcW w:w="1040" w:type="dxa"/>
            <w:tcBorders>
              <w:bottom w:val="single" w:sz="4" w:space="0" w:color="auto"/>
            </w:tcBorders>
          </w:tcPr>
          <w:p w14:paraId="3456121E" w14:textId="77777777" w:rsidR="00F65A0B" w:rsidRPr="00451F1C" w:rsidRDefault="00F65A0B" w:rsidP="00B27C69">
            <w:pPr>
              <w:spacing w:line="360" w:lineRule="auto"/>
              <w:jc w:val="center"/>
              <w:rPr>
                <w:rFonts w:eastAsiaTheme="minorEastAsia"/>
                <w:color w:val="000000" w:themeColor="text1"/>
                <w:sz w:val="20"/>
                <w:szCs w:val="20"/>
                <w:lang w:eastAsia="en-US"/>
              </w:rPr>
            </w:pPr>
            <w:r w:rsidRPr="00451F1C">
              <w:rPr>
                <w:rFonts w:eastAsiaTheme="minorEastAsia"/>
                <w:color w:val="000000" w:themeColor="text1"/>
                <w:sz w:val="20"/>
                <w:szCs w:val="20"/>
                <w:lang w:eastAsia="en-US"/>
              </w:rPr>
              <w:t>61</w:t>
            </w:r>
          </w:p>
        </w:tc>
      </w:tr>
    </w:tbl>
    <w:p w14:paraId="1347AB23" w14:textId="77777777" w:rsidR="00451F1C" w:rsidRDefault="00451F1C" w:rsidP="00894EAC">
      <w:pPr>
        <w:pStyle w:val="Sinespaciado"/>
        <w:spacing w:line="360" w:lineRule="auto"/>
        <w:rPr>
          <w:b/>
        </w:rPr>
      </w:pPr>
    </w:p>
    <w:p w14:paraId="3F7D2918" w14:textId="5221AABB" w:rsidR="00AD3ABB" w:rsidRPr="002D7879" w:rsidRDefault="001D1ABF" w:rsidP="002D7879">
      <w:pPr>
        <w:pStyle w:val="Sinespaciado"/>
        <w:spacing w:line="480" w:lineRule="auto"/>
        <w:rPr>
          <w:rFonts w:ascii="Arial" w:hAnsi="Arial" w:cs="Arial"/>
          <w:b/>
        </w:rPr>
      </w:pPr>
      <w:r w:rsidRPr="002D7879">
        <w:rPr>
          <w:rFonts w:ascii="Arial" w:hAnsi="Arial" w:cs="Arial"/>
          <w:b/>
        </w:rPr>
        <w:t xml:space="preserve">3.5. </w:t>
      </w:r>
      <w:r w:rsidR="006D4D01" w:rsidRPr="002D7879">
        <w:rPr>
          <w:rFonts w:ascii="Arial" w:hAnsi="Arial" w:cs="Arial"/>
          <w:b/>
        </w:rPr>
        <w:t>TÉCNICAS E INSTRUMENTOS DE RECOLECCIÓN DE DATOS</w:t>
      </w:r>
    </w:p>
    <w:p w14:paraId="3F9E4D38" w14:textId="378C74E9" w:rsidR="00AD3ABB" w:rsidRPr="002D7879" w:rsidRDefault="001D1ABF" w:rsidP="002D7879">
      <w:pPr>
        <w:spacing w:after="180" w:line="480" w:lineRule="auto"/>
        <w:ind w:firstLine="720"/>
        <w:jc w:val="both"/>
        <w:rPr>
          <w:rFonts w:ascii="Arial" w:hAnsi="Arial" w:cs="Arial"/>
          <w:b/>
          <w:color w:val="000000" w:themeColor="text1"/>
        </w:rPr>
      </w:pPr>
      <w:r w:rsidRPr="002D7879">
        <w:rPr>
          <w:rFonts w:ascii="Arial" w:hAnsi="Arial" w:cs="Arial"/>
          <w:b/>
          <w:color w:val="000000" w:themeColor="text1"/>
        </w:rPr>
        <w:t>3.5</w:t>
      </w:r>
      <w:r w:rsidR="006D4D01" w:rsidRPr="002D7879">
        <w:rPr>
          <w:rFonts w:ascii="Arial" w:hAnsi="Arial" w:cs="Arial"/>
          <w:b/>
          <w:color w:val="000000" w:themeColor="text1"/>
        </w:rPr>
        <w:t xml:space="preserve">.1. </w:t>
      </w:r>
      <w:r w:rsidR="00AD3ABB" w:rsidRPr="002D7879">
        <w:rPr>
          <w:rFonts w:ascii="Arial" w:hAnsi="Arial" w:cs="Arial"/>
          <w:b/>
          <w:color w:val="000000" w:themeColor="text1"/>
        </w:rPr>
        <w:t>Técnica</w:t>
      </w:r>
    </w:p>
    <w:p w14:paraId="37052C78" w14:textId="77777777" w:rsidR="00E67714" w:rsidRPr="002D7879" w:rsidRDefault="00F65A0B" w:rsidP="002D7879">
      <w:pPr>
        <w:spacing w:line="480" w:lineRule="auto"/>
        <w:ind w:left="1416"/>
        <w:jc w:val="both"/>
        <w:rPr>
          <w:rFonts w:ascii="Arial" w:hAnsi="Arial" w:cs="Arial"/>
          <w:color w:val="000000"/>
        </w:rPr>
      </w:pPr>
      <w:r w:rsidRPr="002D7879">
        <w:rPr>
          <w:rFonts w:ascii="Arial" w:hAnsi="Arial" w:cs="Arial"/>
        </w:rPr>
        <w:t xml:space="preserve">La técnica utilizada </w:t>
      </w:r>
      <w:r w:rsidR="00BE1E4C" w:rsidRPr="002D7879">
        <w:rPr>
          <w:rFonts w:ascii="Arial" w:hAnsi="Arial" w:cs="Arial"/>
          <w:color w:val="000000"/>
        </w:rPr>
        <w:t xml:space="preserve">es la observación </w:t>
      </w:r>
      <w:r w:rsidR="00E67714" w:rsidRPr="002D7879">
        <w:rPr>
          <w:rFonts w:ascii="Arial" w:hAnsi="Arial" w:cs="Arial"/>
          <w:color w:val="000000"/>
        </w:rPr>
        <w:t xml:space="preserve">que permitió entrar en contacto directo con las niñas y niños, permitiendo recolectar datos, además es difícil escoger una técnica cuyo “análisis tiene que reflejar la complejidad y aspectos contradictorios de la construcción de la realidad hecha por los niños y niñas. Sin </w:t>
      </w:r>
      <w:proofErr w:type="gramStart"/>
      <w:r w:rsidR="00E67714" w:rsidRPr="002D7879">
        <w:rPr>
          <w:rFonts w:ascii="Arial" w:hAnsi="Arial" w:cs="Arial"/>
          <w:color w:val="000000"/>
        </w:rPr>
        <w:t>embargo</w:t>
      </w:r>
      <w:proofErr w:type="gramEnd"/>
      <w:r w:rsidR="00E67714" w:rsidRPr="002D7879">
        <w:rPr>
          <w:rFonts w:ascii="Arial" w:hAnsi="Arial" w:cs="Arial"/>
          <w:color w:val="000000"/>
        </w:rPr>
        <w:t xml:space="preserve"> parece que las estrategias de observación constituyen un poderoso medio de investigación en este campo” (Ball, citado por Pierre y </w:t>
      </w:r>
      <w:proofErr w:type="spellStart"/>
      <w:r w:rsidR="00E67714" w:rsidRPr="002D7879">
        <w:rPr>
          <w:rFonts w:ascii="Arial" w:hAnsi="Arial" w:cs="Arial"/>
          <w:color w:val="000000"/>
        </w:rPr>
        <w:t>Huguette</w:t>
      </w:r>
      <w:proofErr w:type="spellEnd"/>
      <w:r w:rsidR="00E67714" w:rsidRPr="002D7879">
        <w:rPr>
          <w:rFonts w:ascii="Arial" w:hAnsi="Arial" w:cs="Arial"/>
          <w:color w:val="000000"/>
        </w:rPr>
        <w:t>; 1992:141).</w:t>
      </w:r>
    </w:p>
    <w:p w14:paraId="60666D69" w14:textId="6CDE071B" w:rsidR="00E171C5" w:rsidRPr="002D7879" w:rsidRDefault="00194203" w:rsidP="002D7879">
      <w:pPr>
        <w:spacing w:line="480" w:lineRule="auto"/>
        <w:ind w:left="1416"/>
        <w:jc w:val="both"/>
        <w:rPr>
          <w:rFonts w:ascii="Arial" w:hAnsi="Arial" w:cs="Arial"/>
          <w:color w:val="000000"/>
        </w:rPr>
      </w:pPr>
      <w:r w:rsidRPr="002D7879">
        <w:rPr>
          <w:rFonts w:ascii="Arial" w:hAnsi="Arial" w:cs="Arial"/>
        </w:rPr>
        <w:t>Hernández</w:t>
      </w:r>
      <w:r w:rsidR="00E67714" w:rsidRPr="002D7879">
        <w:rPr>
          <w:rFonts w:ascii="Arial" w:hAnsi="Arial" w:cs="Arial"/>
        </w:rPr>
        <w:t xml:space="preserve"> y otros (2006:374) lo </w:t>
      </w:r>
      <w:r w:rsidRPr="002D7879">
        <w:rPr>
          <w:rFonts w:ascii="Arial" w:hAnsi="Arial" w:cs="Arial"/>
        </w:rPr>
        <w:t>definen</w:t>
      </w:r>
      <w:r w:rsidR="00E67714" w:rsidRPr="002D7879">
        <w:rPr>
          <w:rFonts w:ascii="Arial" w:hAnsi="Arial" w:cs="Arial"/>
        </w:rPr>
        <w:t xml:space="preserve"> como “registro sistemático, valido y confiable de comportamientos. Se recolecta información sobre la conducta </w:t>
      </w:r>
      <w:proofErr w:type="spellStart"/>
      <w:r w:rsidR="00E67714" w:rsidRPr="002D7879">
        <w:rPr>
          <w:rFonts w:ascii="Arial" w:hAnsi="Arial" w:cs="Arial"/>
        </w:rPr>
        <w:t>mas</w:t>
      </w:r>
      <w:proofErr w:type="spellEnd"/>
      <w:r w:rsidR="00E67714" w:rsidRPr="002D7879">
        <w:rPr>
          <w:rFonts w:ascii="Arial" w:hAnsi="Arial" w:cs="Arial"/>
        </w:rPr>
        <w:t xml:space="preserve"> que de percepciones</w:t>
      </w:r>
      <w:proofErr w:type="gramStart"/>
      <w:r w:rsidR="00E67714" w:rsidRPr="002D7879">
        <w:rPr>
          <w:rFonts w:ascii="Arial" w:hAnsi="Arial" w:cs="Arial"/>
        </w:rPr>
        <w:t>”</w:t>
      </w:r>
      <w:r w:rsidR="00E67714" w:rsidRPr="002D7879">
        <w:rPr>
          <w:rFonts w:ascii="Arial" w:hAnsi="Arial" w:cs="Arial"/>
          <w:color w:val="000000"/>
        </w:rPr>
        <w:t xml:space="preserve"> </w:t>
      </w:r>
      <w:r w:rsidR="0020244F" w:rsidRPr="002D7879">
        <w:rPr>
          <w:rFonts w:ascii="Arial" w:hAnsi="Arial" w:cs="Arial"/>
          <w:color w:val="000000"/>
        </w:rPr>
        <w:t>.</w:t>
      </w:r>
      <w:proofErr w:type="gramEnd"/>
    </w:p>
    <w:p w14:paraId="54803A86" w14:textId="6F039D21" w:rsidR="00AD3ABB" w:rsidRPr="002D7879" w:rsidRDefault="001D1ABF" w:rsidP="002D7879">
      <w:pPr>
        <w:pStyle w:val="Sinespaciado"/>
        <w:spacing w:line="480" w:lineRule="auto"/>
        <w:ind w:firstLine="708"/>
        <w:jc w:val="both"/>
        <w:rPr>
          <w:rFonts w:ascii="Arial" w:hAnsi="Arial" w:cs="Arial"/>
          <w:b/>
          <w:color w:val="000000"/>
        </w:rPr>
      </w:pPr>
      <w:r w:rsidRPr="002D7879">
        <w:rPr>
          <w:rFonts w:ascii="Arial" w:hAnsi="Arial" w:cs="Arial"/>
          <w:b/>
          <w:color w:val="000000"/>
        </w:rPr>
        <w:t>3.5</w:t>
      </w:r>
      <w:r w:rsidR="006D4D01" w:rsidRPr="002D7879">
        <w:rPr>
          <w:rFonts w:ascii="Arial" w:hAnsi="Arial" w:cs="Arial"/>
          <w:b/>
          <w:color w:val="000000"/>
        </w:rPr>
        <w:t xml:space="preserve">.2. </w:t>
      </w:r>
      <w:r w:rsidR="00AD3ABB" w:rsidRPr="002D7879">
        <w:rPr>
          <w:rFonts w:ascii="Arial" w:hAnsi="Arial" w:cs="Arial"/>
          <w:b/>
          <w:color w:val="000000"/>
        </w:rPr>
        <w:tab/>
        <w:t>Instrumento</w:t>
      </w:r>
    </w:p>
    <w:p w14:paraId="78AFE35C" w14:textId="04B2762D" w:rsidR="001D1ABF" w:rsidRPr="002D7879" w:rsidRDefault="00F65A0B" w:rsidP="002D7879">
      <w:pPr>
        <w:pStyle w:val="Sinespaciado"/>
        <w:spacing w:line="480" w:lineRule="auto"/>
        <w:ind w:left="1416"/>
        <w:jc w:val="both"/>
        <w:rPr>
          <w:rFonts w:ascii="Arial" w:hAnsi="Arial" w:cs="Arial"/>
          <w:color w:val="000000"/>
        </w:rPr>
      </w:pPr>
      <w:r w:rsidRPr="002D7879">
        <w:rPr>
          <w:rFonts w:ascii="Arial" w:hAnsi="Arial" w:cs="Arial"/>
          <w:color w:val="000000"/>
        </w:rPr>
        <w:t>El instrumento que se ut</w:t>
      </w:r>
      <w:r w:rsidR="00B27C69" w:rsidRPr="002D7879">
        <w:rPr>
          <w:rFonts w:ascii="Arial" w:hAnsi="Arial" w:cs="Arial"/>
          <w:color w:val="000000"/>
        </w:rPr>
        <w:t>i</w:t>
      </w:r>
      <w:r w:rsidRPr="002D7879">
        <w:rPr>
          <w:rFonts w:ascii="Arial" w:hAnsi="Arial" w:cs="Arial"/>
          <w:color w:val="000000"/>
        </w:rPr>
        <w:t xml:space="preserve">lizará será una Lista de cotejo </w:t>
      </w:r>
      <w:r w:rsidR="00B27C69" w:rsidRPr="002D7879">
        <w:rPr>
          <w:rFonts w:ascii="Arial" w:hAnsi="Arial" w:cs="Arial"/>
          <w:color w:val="000000"/>
        </w:rPr>
        <w:t xml:space="preserve">para ambas variables, </w:t>
      </w:r>
      <w:r w:rsidRPr="002D7879">
        <w:rPr>
          <w:rFonts w:ascii="Arial" w:hAnsi="Arial" w:cs="Arial"/>
          <w:color w:val="000000"/>
        </w:rPr>
        <w:t xml:space="preserve">distribuido en </w:t>
      </w:r>
      <w:r w:rsidR="00B27C69" w:rsidRPr="002D7879">
        <w:rPr>
          <w:rFonts w:ascii="Arial" w:hAnsi="Arial" w:cs="Arial"/>
          <w:color w:val="000000"/>
        </w:rPr>
        <w:t xml:space="preserve">sus </w:t>
      </w:r>
      <w:proofErr w:type="gramStart"/>
      <w:r w:rsidR="00B27C69" w:rsidRPr="002D7879">
        <w:rPr>
          <w:rFonts w:ascii="Arial" w:hAnsi="Arial" w:cs="Arial"/>
          <w:color w:val="000000"/>
        </w:rPr>
        <w:t>dimensiones</w:t>
      </w:r>
      <w:r w:rsidR="00996EEA" w:rsidRPr="002D7879">
        <w:rPr>
          <w:rFonts w:ascii="Arial" w:hAnsi="Arial" w:cs="Arial"/>
          <w:color w:val="000000"/>
        </w:rPr>
        <w:t>:</w:t>
      </w:r>
      <w:r w:rsidR="00B27C69" w:rsidRPr="002D7879">
        <w:rPr>
          <w:rFonts w:ascii="Arial" w:hAnsi="Arial" w:cs="Arial"/>
          <w:color w:val="000000"/>
        </w:rPr>
        <w:t>:</w:t>
      </w:r>
      <w:proofErr w:type="gramEnd"/>
    </w:p>
    <w:p w14:paraId="21892FE6" w14:textId="77777777" w:rsidR="00AD3ABB" w:rsidRPr="002D7879" w:rsidRDefault="00E171C5" w:rsidP="002D7879">
      <w:pPr>
        <w:pStyle w:val="Sinespaciado"/>
        <w:spacing w:line="480" w:lineRule="auto"/>
        <w:ind w:left="1985" w:hanging="567"/>
        <w:jc w:val="both"/>
        <w:rPr>
          <w:rFonts w:ascii="Arial" w:hAnsi="Arial" w:cs="Arial"/>
          <w:b/>
          <w:color w:val="000000"/>
        </w:rPr>
      </w:pPr>
      <w:r w:rsidRPr="002D7879">
        <w:rPr>
          <w:rFonts w:ascii="Arial" w:hAnsi="Arial" w:cs="Arial"/>
          <w:b/>
          <w:color w:val="000000"/>
        </w:rPr>
        <w:t>a.</w:t>
      </w:r>
      <w:r w:rsidRPr="002D7879">
        <w:rPr>
          <w:rFonts w:ascii="Arial" w:hAnsi="Arial" w:cs="Arial"/>
          <w:b/>
          <w:color w:val="000000"/>
        </w:rPr>
        <w:tab/>
      </w:r>
      <w:r w:rsidR="00AD3ABB" w:rsidRPr="002D7879">
        <w:rPr>
          <w:rFonts w:ascii="Arial" w:hAnsi="Arial" w:cs="Arial"/>
          <w:b/>
          <w:color w:val="000000"/>
        </w:rPr>
        <w:t>Lista de cotejo para medir los juegos verbales</w:t>
      </w:r>
    </w:p>
    <w:p w14:paraId="26FF45C0" w14:textId="77777777" w:rsidR="006A7FBD" w:rsidRPr="002D7879" w:rsidRDefault="006A7FBD" w:rsidP="002D7879">
      <w:pPr>
        <w:pStyle w:val="Sinespaciado"/>
        <w:tabs>
          <w:tab w:val="num" w:pos="1418"/>
        </w:tabs>
        <w:spacing w:line="480" w:lineRule="auto"/>
        <w:ind w:left="1985"/>
        <w:jc w:val="both"/>
        <w:rPr>
          <w:rFonts w:ascii="Arial" w:hAnsi="Arial" w:cs="Arial"/>
          <w:color w:val="000000"/>
        </w:rPr>
      </w:pPr>
      <w:r w:rsidRPr="002D7879">
        <w:rPr>
          <w:rFonts w:ascii="Arial" w:hAnsi="Arial" w:cs="Arial"/>
          <w:color w:val="000000"/>
        </w:rPr>
        <w:t xml:space="preserve">Autora: </w:t>
      </w:r>
    </w:p>
    <w:p w14:paraId="2A239D42" w14:textId="77777777" w:rsidR="006A7FBD" w:rsidRPr="002D7879" w:rsidRDefault="004C0059" w:rsidP="002D7879">
      <w:pPr>
        <w:pStyle w:val="Sinespaciado"/>
        <w:tabs>
          <w:tab w:val="num" w:pos="1418"/>
        </w:tabs>
        <w:spacing w:line="480" w:lineRule="auto"/>
        <w:ind w:left="1985"/>
        <w:jc w:val="both"/>
        <w:rPr>
          <w:rFonts w:ascii="Arial" w:hAnsi="Arial" w:cs="Arial"/>
          <w:color w:val="000000"/>
        </w:rPr>
      </w:pPr>
      <w:r w:rsidRPr="002D7879">
        <w:rPr>
          <w:rFonts w:ascii="Arial" w:hAnsi="Arial" w:cs="Arial"/>
          <w:color w:val="000000"/>
        </w:rPr>
        <w:t>Año: 2015</w:t>
      </w:r>
    </w:p>
    <w:p w14:paraId="3354C3E5" w14:textId="77777777" w:rsidR="004C0059" w:rsidRPr="002D7879" w:rsidRDefault="00F92078" w:rsidP="002D7879">
      <w:pPr>
        <w:pStyle w:val="Sinespaciado"/>
        <w:tabs>
          <w:tab w:val="num" w:pos="1418"/>
        </w:tabs>
        <w:spacing w:line="480" w:lineRule="auto"/>
        <w:ind w:left="1985"/>
        <w:jc w:val="both"/>
        <w:rPr>
          <w:rFonts w:ascii="Arial" w:hAnsi="Arial" w:cs="Arial"/>
          <w:color w:val="000000"/>
        </w:rPr>
      </w:pPr>
      <w:r w:rsidRPr="002D7879">
        <w:rPr>
          <w:rFonts w:ascii="Arial" w:hAnsi="Arial" w:cs="Arial"/>
          <w:color w:val="000000"/>
        </w:rPr>
        <w:lastRenderedPageBreak/>
        <w:t xml:space="preserve">Descripción: El instrumento consta de 22 ítems, distribuidos en </w:t>
      </w:r>
      <w:r w:rsidR="0020244F" w:rsidRPr="002D7879">
        <w:rPr>
          <w:rFonts w:ascii="Arial" w:hAnsi="Arial" w:cs="Arial"/>
          <w:color w:val="000000"/>
        </w:rPr>
        <w:t xml:space="preserve">las siguientes </w:t>
      </w:r>
      <w:r w:rsidRPr="002D7879">
        <w:rPr>
          <w:rFonts w:ascii="Arial" w:hAnsi="Arial" w:cs="Arial"/>
          <w:color w:val="000000"/>
        </w:rPr>
        <w:t>dimensiones:</w:t>
      </w:r>
    </w:p>
    <w:p w14:paraId="55EBF6A4" w14:textId="77777777" w:rsidR="00F92078" w:rsidRPr="002D7879" w:rsidRDefault="00F92078" w:rsidP="002D7879">
      <w:pPr>
        <w:pStyle w:val="Sinespaciado"/>
        <w:tabs>
          <w:tab w:val="num" w:pos="1418"/>
        </w:tabs>
        <w:spacing w:line="480" w:lineRule="auto"/>
        <w:ind w:left="2832"/>
        <w:jc w:val="both"/>
        <w:rPr>
          <w:rFonts w:ascii="Arial" w:hAnsi="Arial" w:cs="Arial"/>
          <w:color w:val="000000"/>
        </w:rPr>
      </w:pPr>
      <w:r w:rsidRPr="002D7879">
        <w:rPr>
          <w:rFonts w:ascii="Arial" w:hAnsi="Arial" w:cs="Arial"/>
          <w:color w:val="000000"/>
        </w:rPr>
        <w:t>Adivinanza</w:t>
      </w:r>
      <w:r w:rsidR="0020244F" w:rsidRPr="002D7879">
        <w:rPr>
          <w:rFonts w:ascii="Arial" w:hAnsi="Arial" w:cs="Arial"/>
          <w:color w:val="000000"/>
        </w:rPr>
        <w:tab/>
      </w:r>
      <w:r w:rsidRPr="002D7879">
        <w:rPr>
          <w:rFonts w:ascii="Arial" w:hAnsi="Arial" w:cs="Arial"/>
          <w:color w:val="000000"/>
        </w:rPr>
        <w:t xml:space="preserve">: </w:t>
      </w:r>
      <w:r w:rsidRPr="002D7879">
        <w:rPr>
          <w:rFonts w:ascii="Arial" w:hAnsi="Arial" w:cs="Arial"/>
          <w:color w:val="000000"/>
        </w:rPr>
        <w:tab/>
      </w:r>
      <w:r w:rsidRPr="002D7879">
        <w:rPr>
          <w:rFonts w:ascii="Arial" w:hAnsi="Arial" w:cs="Arial"/>
          <w:color w:val="000000"/>
        </w:rPr>
        <w:tab/>
        <w:t>8 ítems</w:t>
      </w:r>
    </w:p>
    <w:p w14:paraId="5861D23C" w14:textId="77777777" w:rsidR="00F92078" w:rsidRPr="002D7879" w:rsidRDefault="00F92078" w:rsidP="002D7879">
      <w:pPr>
        <w:pStyle w:val="Sinespaciado"/>
        <w:tabs>
          <w:tab w:val="num" w:pos="1418"/>
        </w:tabs>
        <w:spacing w:line="480" w:lineRule="auto"/>
        <w:ind w:left="2832"/>
        <w:jc w:val="both"/>
        <w:rPr>
          <w:rFonts w:ascii="Arial" w:hAnsi="Arial" w:cs="Arial"/>
          <w:color w:val="000000"/>
        </w:rPr>
      </w:pPr>
      <w:r w:rsidRPr="002D7879">
        <w:rPr>
          <w:rFonts w:ascii="Arial" w:hAnsi="Arial" w:cs="Arial"/>
          <w:color w:val="000000"/>
        </w:rPr>
        <w:t>Rimas</w:t>
      </w:r>
      <w:r w:rsidR="0020244F" w:rsidRPr="002D7879">
        <w:rPr>
          <w:rFonts w:ascii="Arial" w:hAnsi="Arial" w:cs="Arial"/>
          <w:color w:val="000000"/>
        </w:rPr>
        <w:tab/>
      </w:r>
      <w:r w:rsidR="0020244F" w:rsidRPr="002D7879">
        <w:rPr>
          <w:rFonts w:ascii="Arial" w:hAnsi="Arial" w:cs="Arial"/>
          <w:color w:val="000000"/>
        </w:rPr>
        <w:tab/>
      </w:r>
      <w:r w:rsidRPr="002D7879">
        <w:rPr>
          <w:rFonts w:ascii="Arial" w:hAnsi="Arial" w:cs="Arial"/>
          <w:color w:val="000000"/>
        </w:rPr>
        <w:t>:</w:t>
      </w:r>
      <w:r w:rsidRPr="002D7879">
        <w:rPr>
          <w:rFonts w:ascii="Arial" w:hAnsi="Arial" w:cs="Arial"/>
          <w:color w:val="000000"/>
        </w:rPr>
        <w:tab/>
      </w:r>
      <w:r w:rsidRPr="002D7879">
        <w:rPr>
          <w:rFonts w:ascii="Arial" w:hAnsi="Arial" w:cs="Arial"/>
          <w:color w:val="000000"/>
        </w:rPr>
        <w:tab/>
        <w:t>7 ítems</w:t>
      </w:r>
    </w:p>
    <w:p w14:paraId="7CA7E6EF" w14:textId="5B6F4D65" w:rsidR="00F92078" w:rsidRPr="002D7879" w:rsidRDefault="00F92078" w:rsidP="002D7879">
      <w:pPr>
        <w:pStyle w:val="Sinespaciado"/>
        <w:tabs>
          <w:tab w:val="num" w:pos="1418"/>
        </w:tabs>
        <w:spacing w:line="480" w:lineRule="auto"/>
        <w:ind w:left="2832"/>
        <w:jc w:val="both"/>
        <w:rPr>
          <w:rFonts w:ascii="Arial" w:hAnsi="Arial" w:cs="Arial"/>
          <w:color w:val="000000"/>
        </w:rPr>
      </w:pPr>
      <w:r w:rsidRPr="002D7879">
        <w:rPr>
          <w:rFonts w:ascii="Arial" w:hAnsi="Arial" w:cs="Arial"/>
          <w:color w:val="000000"/>
        </w:rPr>
        <w:t>Trabalenguas</w:t>
      </w:r>
      <w:r w:rsidR="0020244F" w:rsidRPr="002D7879">
        <w:rPr>
          <w:rFonts w:ascii="Arial" w:hAnsi="Arial" w:cs="Arial"/>
          <w:color w:val="000000"/>
        </w:rPr>
        <w:tab/>
        <w:t>:</w:t>
      </w:r>
      <w:r w:rsidRPr="002D7879">
        <w:rPr>
          <w:rFonts w:ascii="Arial" w:hAnsi="Arial" w:cs="Arial"/>
          <w:color w:val="000000"/>
        </w:rPr>
        <w:tab/>
      </w:r>
      <w:r w:rsidR="0020244F" w:rsidRPr="002D7879">
        <w:rPr>
          <w:rFonts w:ascii="Arial" w:hAnsi="Arial" w:cs="Arial"/>
          <w:color w:val="000000"/>
        </w:rPr>
        <w:tab/>
      </w:r>
      <w:r w:rsidRPr="002D7879">
        <w:rPr>
          <w:rFonts w:ascii="Arial" w:hAnsi="Arial" w:cs="Arial"/>
          <w:color w:val="000000"/>
        </w:rPr>
        <w:t>7 ítems</w:t>
      </w:r>
    </w:p>
    <w:p w14:paraId="50534F24" w14:textId="77777777" w:rsidR="00F92078" w:rsidRPr="002D7879" w:rsidRDefault="00F92078" w:rsidP="002D7879">
      <w:pPr>
        <w:pStyle w:val="Sinespaciado"/>
        <w:tabs>
          <w:tab w:val="num" w:pos="1418"/>
        </w:tabs>
        <w:spacing w:line="480" w:lineRule="auto"/>
        <w:ind w:left="2124"/>
        <w:jc w:val="both"/>
        <w:rPr>
          <w:rFonts w:ascii="Arial" w:hAnsi="Arial" w:cs="Arial"/>
          <w:color w:val="000000"/>
        </w:rPr>
      </w:pPr>
      <w:r w:rsidRPr="002D7879">
        <w:rPr>
          <w:rFonts w:ascii="Arial" w:hAnsi="Arial" w:cs="Arial"/>
          <w:color w:val="000000"/>
        </w:rPr>
        <w:t>Asimismo, la escala está representada por los siguientes índices y valores:</w:t>
      </w:r>
    </w:p>
    <w:p w14:paraId="270FFCB5" w14:textId="77777777" w:rsidR="00F92078" w:rsidRPr="002D7879" w:rsidRDefault="00F92078" w:rsidP="002D7879">
      <w:pPr>
        <w:pStyle w:val="Sinespaciado"/>
        <w:tabs>
          <w:tab w:val="num" w:pos="1418"/>
        </w:tabs>
        <w:spacing w:line="480" w:lineRule="auto"/>
        <w:ind w:left="2124"/>
        <w:jc w:val="both"/>
        <w:rPr>
          <w:rFonts w:ascii="Arial" w:hAnsi="Arial" w:cs="Arial"/>
          <w:color w:val="000000"/>
        </w:rPr>
      </w:pPr>
      <w:r w:rsidRPr="002D7879">
        <w:rPr>
          <w:rFonts w:ascii="Arial" w:hAnsi="Arial" w:cs="Arial"/>
          <w:color w:val="000000"/>
        </w:rPr>
        <w:tab/>
        <w:t>Sí</w:t>
      </w:r>
      <w:r w:rsidRPr="002D7879">
        <w:rPr>
          <w:rFonts w:ascii="Arial" w:hAnsi="Arial" w:cs="Arial"/>
          <w:color w:val="000000"/>
        </w:rPr>
        <w:tab/>
        <w:t>2</w:t>
      </w:r>
    </w:p>
    <w:p w14:paraId="63E48DA4" w14:textId="4D6C5285" w:rsidR="006A7FBD" w:rsidRPr="002D7879" w:rsidRDefault="00F92078" w:rsidP="002D7879">
      <w:pPr>
        <w:pStyle w:val="Sinespaciado"/>
        <w:tabs>
          <w:tab w:val="num" w:pos="1418"/>
        </w:tabs>
        <w:spacing w:line="480" w:lineRule="auto"/>
        <w:ind w:left="2124"/>
        <w:jc w:val="both"/>
        <w:rPr>
          <w:rFonts w:ascii="Arial" w:hAnsi="Arial" w:cs="Arial"/>
          <w:color w:val="000000"/>
        </w:rPr>
      </w:pPr>
      <w:r w:rsidRPr="002D7879">
        <w:rPr>
          <w:rFonts w:ascii="Arial" w:hAnsi="Arial" w:cs="Arial"/>
          <w:color w:val="000000"/>
        </w:rPr>
        <w:tab/>
        <w:t xml:space="preserve">No </w:t>
      </w:r>
      <w:r w:rsidRPr="002D7879">
        <w:rPr>
          <w:rFonts w:ascii="Arial" w:hAnsi="Arial" w:cs="Arial"/>
          <w:color w:val="000000"/>
        </w:rPr>
        <w:tab/>
        <w:t>1</w:t>
      </w:r>
    </w:p>
    <w:p w14:paraId="521AAA63" w14:textId="77777777" w:rsidR="00AD3ABB" w:rsidRPr="002D7879" w:rsidRDefault="00E171C5" w:rsidP="002D7879">
      <w:pPr>
        <w:pStyle w:val="Sinespaciado"/>
        <w:spacing w:line="480" w:lineRule="auto"/>
        <w:ind w:left="1985" w:hanging="567"/>
        <w:jc w:val="both"/>
        <w:rPr>
          <w:rFonts w:ascii="Arial" w:hAnsi="Arial" w:cs="Arial"/>
          <w:b/>
          <w:color w:val="000000"/>
        </w:rPr>
      </w:pPr>
      <w:r w:rsidRPr="002D7879">
        <w:rPr>
          <w:rFonts w:ascii="Arial" w:hAnsi="Arial" w:cs="Arial"/>
          <w:b/>
          <w:color w:val="000000"/>
        </w:rPr>
        <w:t xml:space="preserve">b. </w:t>
      </w:r>
      <w:r w:rsidRPr="002D7879">
        <w:rPr>
          <w:rFonts w:ascii="Arial" w:hAnsi="Arial" w:cs="Arial"/>
          <w:b/>
          <w:color w:val="000000"/>
        </w:rPr>
        <w:tab/>
      </w:r>
      <w:r w:rsidR="00AD3ABB" w:rsidRPr="002D7879">
        <w:rPr>
          <w:rFonts w:ascii="Arial" w:hAnsi="Arial" w:cs="Arial"/>
          <w:b/>
          <w:color w:val="000000"/>
        </w:rPr>
        <w:t>Lista de cotejo para medir el lenguaje oral</w:t>
      </w:r>
    </w:p>
    <w:p w14:paraId="640781B0" w14:textId="77777777" w:rsidR="00F92078" w:rsidRPr="002D7879" w:rsidRDefault="00F92078" w:rsidP="002D7879">
      <w:pPr>
        <w:pStyle w:val="Sinespaciado"/>
        <w:spacing w:line="480" w:lineRule="auto"/>
        <w:ind w:left="1985"/>
        <w:jc w:val="both"/>
        <w:rPr>
          <w:rFonts w:ascii="Arial" w:hAnsi="Arial" w:cs="Arial"/>
          <w:color w:val="000000"/>
        </w:rPr>
      </w:pPr>
      <w:r w:rsidRPr="002D7879">
        <w:rPr>
          <w:rFonts w:ascii="Arial" w:hAnsi="Arial" w:cs="Arial"/>
          <w:color w:val="000000"/>
        </w:rPr>
        <w:t xml:space="preserve">Autora: </w:t>
      </w:r>
    </w:p>
    <w:p w14:paraId="0F072218" w14:textId="77777777" w:rsidR="00F92078" w:rsidRPr="002D7879" w:rsidRDefault="004C0059" w:rsidP="002D7879">
      <w:pPr>
        <w:pStyle w:val="Sinespaciado"/>
        <w:spacing w:line="480" w:lineRule="auto"/>
        <w:ind w:left="1985"/>
        <w:jc w:val="both"/>
        <w:rPr>
          <w:rFonts w:ascii="Arial" w:hAnsi="Arial" w:cs="Arial"/>
          <w:color w:val="000000"/>
        </w:rPr>
      </w:pPr>
      <w:r w:rsidRPr="002D7879">
        <w:rPr>
          <w:rFonts w:ascii="Arial" w:hAnsi="Arial" w:cs="Arial"/>
          <w:color w:val="000000"/>
        </w:rPr>
        <w:t>Año: 2015</w:t>
      </w:r>
    </w:p>
    <w:p w14:paraId="1FB3AE70" w14:textId="77777777" w:rsidR="00F92078" w:rsidRPr="002D7879" w:rsidRDefault="00F92078" w:rsidP="002D7879">
      <w:pPr>
        <w:pStyle w:val="Sinespaciado"/>
        <w:spacing w:line="480" w:lineRule="auto"/>
        <w:ind w:left="1985"/>
        <w:jc w:val="both"/>
        <w:rPr>
          <w:rFonts w:ascii="Arial" w:hAnsi="Arial" w:cs="Arial"/>
          <w:color w:val="000000"/>
        </w:rPr>
      </w:pPr>
      <w:r w:rsidRPr="002D7879">
        <w:rPr>
          <w:rFonts w:ascii="Arial" w:hAnsi="Arial" w:cs="Arial"/>
          <w:color w:val="000000"/>
        </w:rPr>
        <w:t xml:space="preserve">Descripción: El instrumento consta de 22 ítems, distribuidos en </w:t>
      </w:r>
      <w:r w:rsidR="0020244F" w:rsidRPr="002D7879">
        <w:rPr>
          <w:rFonts w:ascii="Arial" w:hAnsi="Arial" w:cs="Arial"/>
          <w:color w:val="000000"/>
        </w:rPr>
        <w:t xml:space="preserve">las siguientes </w:t>
      </w:r>
      <w:r w:rsidRPr="002D7879">
        <w:rPr>
          <w:rFonts w:ascii="Arial" w:hAnsi="Arial" w:cs="Arial"/>
          <w:color w:val="000000"/>
        </w:rPr>
        <w:t>dimensiones:</w:t>
      </w:r>
    </w:p>
    <w:p w14:paraId="4B37CF9C" w14:textId="77777777" w:rsidR="00F92078" w:rsidRPr="002D7879" w:rsidRDefault="00F92078" w:rsidP="002D7879">
      <w:pPr>
        <w:pStyle w:val="Sinespaciado"/>
        <w:spacing w:line="480" w:lineRule="auto"/>
        <w:ind w:left="1985"/>
        <w:jc w:val="both"/>
        <w:rPr>
          <w:rFonts w:ascii="Arial" w:hAnsi="Arial" w:cs="Arial"/>
          <w:color w:val="000000"/>
        </w:rPr>
      </w:pPr>
      <w:r w:rsidRPr="002D7879">
        <w:rPr>
          <w:rFonts w:ascii="Arial" w:hAnsi="Arial" w:cs="Arial"/>
          <w:color w:val="000000"/>
        </w:rPr>
        <w:t>Pronunciación</w:t>
      </w:r>
      <w:r w:rsidR="0020244F" w:rsidRPr="002D7879">
        <w:rPr>
          <w:rFonts w:ascii="Arial" w:hAnsi="Arial" w:cs="Arial"/>
          <w:color w:val="000000"/>
        </w:rPr>
        <w:tab/>
      </w:r>
      <w:r w:rsidRPr="002D7879">
        <w:rPr>
          <w:rFonts w:ascii="Arial" w:hAnsi="Arial" w:cs="Arial"/>
          <w:color w:val="000000"/>
        </w:rPr>
        <w:t xml:space="preserve">: </w:t>
      </w:r>
      <w:r w:rsidRPr="002D7879">
        <w:rPr>
          <w:rFonts w:ascii="Arial" w:hAnsi="Arial" w:cs="Arial"/>
          <w:color w:val="000000"/>
        </w:rPr>
        <w:tab/>
      </w:r>
      <w:r w:rsidRPr="002D7879">
        <w:rPr>
          <w:rFonts w:ascii="Arial" w:hAnsi="Arial" w:cs="Arial"/>
          <w:color w:val="000000"/>
        </w:rPr>
        <w:tab/>
        <w:t>8 ítems</w:t>
      </w:r>
    </w:p>
    <w:p w14:paraId="3724741B" w14:textId="77777777" w:rsidR="00F92078" w:rsidRPr="002D7879" w:rsidRDefault="00F92078" w:rsidP="002D7879">
      <w:pPr>
        <w:pStyle w:val="Sinespaciado"/>
        <w:spacing w:line="480" w:lineRule="auto"/>
        <w:ind w:left="1985"/>
        <w:jc w:val="both"/>
        <w:rPr>
          <w:rFonts w:ascii="Arial" w:hAnsi="Arial" w:cs="Arial"/>
          <w:color w:val="000000"/>
        </w:rPr>
      </w:pPr>
      <w:r w:rsidRPr="002D7879">
        <w:rPr>
          <w:rFonts w:ascii="Arial" w:hAnsi="Arial" w:cs="Arial"/>
          <w:color w:val="000000"/>
        </w:rPr>
        <w:t>Fluidez</w:t>
      </w:r>
      <w:r w:rsidR="0020244F" w:rsidRPr="002D7879">
        <w:rPr>
          <w:rFonts w:ascii="Arial" w:hAnsi="Arial" w:cs="Arial"/>
          <w:color w:val="000000"/>
        </w:rPr>
        <w:tab/>
      </w:r>
      <w:r w:rsidR="0020244F" w:rsidRPr="002D7879">
        <w:rPr>
          <w:rFonts w:ascii="Arial" w:hAnsi="Arial" w:cs="Arial"/>
          <w:color w:val="000000"/>
        </w:rPr>
        <w:tab/>
      </w:r>
      <w:r w:rsidRPr="002D7879">
        <w:rPr>
          <w:rFonts w:ascii="Arial" w:hAnsi="Arial" w:cs="Arial"/>
          <w:color w:val="000000"/>
        </w:rPr>
        <w:t>:</w:t>
      </w:r>
      <w:r w:rsidRPr="002D7879">
        <w:rPr>
          <w:rFonts w:ascii="Arial" w:hAnsi="Arial" w:cs="Arial"/>
          <w:color w:val="000000"/>
        </w:rPr>
        <w:tab/>
      </w:r>
      <w:r w:rsidRPr="002D7879">
        <w:rPr>
          <w:rFonts w:ascii="Arial" w:hAnsi="Arial" w:cs="Arial"/>
          <w:color w:val="000000"/>
        </w:rPr>
        <w:tab/>
        <w:t>7 ítems</w:t>
      </w:r>
    </w:p>
    <w:p w14:paraId="3239A61C" w14:textId="4FA69EAB" w:rsidR="00F92078" w:rsidRPr="002D7879" w:rsidRDefault="00F92078" w:rsidP="002D7879">
      <w:pPr>
        <w:pStyle w:val="Sinespaciado"/>
        <w:spacing w:line="480" w:lineRule="auto"/>
        <w:ind w:left="1985"/>
        <w:jc w:val="both"/>
        <w:rPr>
          <w:rFonts w:ascii="Arial" w:hAnsi="Arial" w:cs="Arial"/>
          <w:color w:val="000000"/>
        </w:rPr>
      </w:pPr>
      <w:r w:rsidRPr="002D7879">
        <w:rPr>
          <w:rFonts w:ascii="Arial" w:hAnsi="Arial" w:cs="Arial"/>
          <w:color w:val="000000"/>
        </w:rPr>
        <w:t>Amplitud del vocabulario</w:t>
      </w:r>
      <w:r w:rsidRPr="002D7879">
        <w:rPr>
          <w:rFonts w:ascii="Arial" w:hAnsi="Arial" w:cs="Arial"/>
          <w:color w:val="000000"/>
        </w:rPr>
        <w:tab/>
        <w:t>7 ítems</w:t>
      </w:r>
    </w:p>
    <w:p w14:paraId="68A64900" w14:textId="77777777" w:rsidR="00F92078" w:rsidRPr="002D7879" w:rsidRDefault="00F92078" w:rsidP="002D7879">
      <w:pPr>
        <w:pStyle w:val="Sinespaciado"/>
        <w:spacing w:line="480" w:lineRule="auto"/>
        <w:ind w:left="1985"/>
        <w:jc w:val="both"/>
        <w:rPr>
          <w:rFonts w:ascii="Arial" w:hAnsi="Arial" w:cs="Arial"/>
          <w:color w:val="000000"/>
        </w:rPr>
      </w:pPr>
      <w:r w:rsidRPr="002D7879">
        <w:rPr>
          <w:rFonts w:ascii="Arial" w:hAnsi="Arial" w:cs="Arial"/>
          <w:color w:val="000000"/>
        </w:rPr>
        <w:t>Asimismo, la escala está representada por los siguientes índices y valores:</w:t>
      </w:r>
    </w:p>
    <w:p w14:paraId="4E4B741E" w14:textId="77777777" w:rsidR="00F92078" w:rsidRPr="002D7879" w:rsidRDefault="00F92078" w:rsidP="002D7879">
      <w:pPr>
        <w:pStyle w:val="Sinespaciado"/>
        <w:spacing w:line="480" w:lineRule="auto"/>
        <w:ind w:left="1985"/>
        <w:jc w:val="both"/>
        <w:rPr>
          <w:rFonts w:ascii="Arial" w:hAnsi="Arial" w:cs="Arial"/>
          <w:color w:val="000000"/>
        </w:rPr>
      </w:pPr>
      <w:r w:rsidRPr="002D7879">
        <w:rPr>
          <w:rFonts w:ascii="Arial" w:hAnsi="Arial" w:cs="Arial"/>
          <w:color w:val="000000"/>
        </w:rPr>
        <w:tab/>
        <w:t>Sí</w:t>
      </w:r>
      <w:r w:rsidRPr="002D7879">
        <w:rPr>
          <w:rFonts w:ascii="Arial" w:hAnsi="Arial" w:cs="Arial"/>
          <w:color w:val="000000"/>
        </w:rPr>
        <w:tab/>
        <w:t>2</w:t>
      </w:r>
    </w:p>
    <w:p w14:paraId="3F8D37A2" w14:textId="4621E49B" w:rsidR="00996EEA" w:rsidRPr="002D7879" w:rsidRDefault="00F92078" w:rsidP="002D7879">
      <w:pPr>
        <w:pStyle w:val="Sinespaciado"/>
        <w:spacing w:line="480" w:lineRule="auto"/>
        <w:ind w:left="1985"/>
        <w:jc w:val="both"/>
        <w:rPr>
          <w:rFonts w:ascii="Arial" w:hAnsi="Arial" w:cs="Arial"/>
          <w:color w:val="000000"/>
        </w:rPr>
      </w:pPr>
      <w:r w:rsidRPr="002D7879">
        <w:rPr>
          <w:rFonts w:ascii="Arial" w:hAnsi="Arial" w:cs="Arial"/>
          <w:color w:val="000000"/>
        </w:rPr>
        <w:tab/>
        <w:t xml:space="preserve">No </w:t>
      </w:r>
      <w:r w:rsidRPr="002D7879">
        <w:rPr>
          <w:rFonts w:ascii="Arial" w:hAnsi="Arial" w:cs="Arial"/>
          <w:color w:val="000000"/>
        </w:rPr>
        <w:tab/>
        <w:t>1</w:t>
      </w:r>
    </w:p>
    <w:p w14:paraId="279C0763" w14:textId="0A70A725" w:rsidR="002F5029" w:rsidRPr="002D7879" w:rsidRDefault="001D1ABF" w:rsidP="002D7879">
      <w:pPr>
        <w:pStyle w:val="Sinespaciado"/>
        <w:spacing w:line="480" w:lineRule="auto"/>
        <w:ind w:left="709"/>
        <w:jc w:val="both"/>
        <w:rPr>
          <w:rFonts w:ascii="Arial" w:hAnsi="Arial" w:cs="Arial"/>
          <w:b/>
          <w:color w:val="000000"/>
        </w:rPr>
      </w:pPr>
      <w:r w:rsidRPr="002D7879">
        <w:rPr>
          <w:rFonts w:ascii="Arial" w:hAnsi="Arial" w:cs="Arial"/>
          <w:b/>
          <w:color w:val="000000"/>
        </w:rPr>
        <w:t>3.5.3</w:t>
      </w:r>
      <w:r w:rsidR="006D4D01" w:rsidRPr="002D7879">
        <w:rPr>
          <w:rFonts w:ascii="Arial" w:hAnsi="Arial" w:cs="Arial"/>
          <w:b/>
          <w:color w:val="000000"/>
        </w:rPr>
        <w:t xml:space="preserve">. </w:t>
      </w:r>
      <w:r w:rsidR="002F5029" w:rsidRPr="002D7879">
        <w:rPr>
          <w:rFonts w:ascii="Arial" w:hAnsi="Arial" w:cs="Arial"/>
          <w:b/>
          <w:color w:val="000000"/>
        </w:rPr>
        <w:t>Validez</w:t>
      </w:r>
      <w:r w:rsidRPr="002D7879">
        <w:rPr>
          <w:rFonts w:ascii="Arial" w:hAnsi="Arial" w:cs="Arial"/>
          <w:b/>
          <w:color w:val="000000"/>
        </w:rPr>
        <w:t xml:space="preserve"> y confiabilidad</w:t>
      </w:r>
      <w:r w:rsidR="002F5029" w:rsidRPr="002D7879">
        <w:rPr>
          <w:rFonts w:ascii="Arial" w:hAnsi="Arial" w:cs="Arial"/>
          <w:b/>
          <w:color w:val="000000"/>
        </w:rPr>
        <w:t xml:space="preserve"> </w:t>
      </w:r>
    </w:p>
    <w:p w14:paraId="3CEE50D9" w14:textId="5F7D7D9A" w:rsidR="00302648" w:rsidRDefault="002F5029" w:rsidP="002D7879">
      <w:pPr>
        <w:tabs>
          <w:tab w:val="center" w:pos="0"/>
        </w:tabs>
        <w:autoSpaceDE w:val="0"/>
        <w:autoSpaceDN w:val="0"/>
        <w:adjustRightInd w:val="0"/>
        <w:spacing w:line="480" w:lineRule="auto"/>
        <w:ind w:left="1418"/>
        <w:contextualSpacing/>
        <w:jc w:val="both"/>
        <w:rPr>
          <w:rFonts w:ascii="Arial" w:hAnsi="Arial" w:cs="Arial"/>
          <w:bCs/>
          <w:color w:val="000000" w:themeColor="text1"/>
        </w:rPr>
      </w:pPr>
      <w:r w:rsidRPr="002D7879">
        <w:rPr>
          <w:rFonts w:ascii="Arial" w:hAnsi="Arial" w:cs="Arial"/>
          <w:bCs/>
          <w:color w:val="000000" w:themeColor="text1"/>
        </w:rPr>
        <w:t xml:space="preserve">El instrumento se sometió al juicio de expertos, en el cual, los ítems de la prueba, permite ser una muestra representativa de los indicadores de la propiedad medida. </w:t>
      </w:r>
      <w:r w:rsidR="00996EEA" w:rsidRPr="002D7879">
        <w:rPr>
          <w:rFonts w:ascii="Arial" w:hAnsi="Arial" w:cs="Arial"/>
          <w:bCs/>
          <w:color w:val="000000" w:themeColor="text1"/>
        </w:rPr>
        <w:t>Los</w:t>
      </w:r>
      <w:r w:rsidRPr="002D7879">
        <w:rPr>
          <w:rFonts w:ascii="Arial" w:hAnsi="Arial" w:cs="Arial"/>
          <w:bCs/>
          <w:color w:val="000000" w:themeColor="text1"/>
        </w:rPr>
        <w:t xml:space="preserve"> instrumento</w:t>
      </w:r>
      <w:r w:rsidR="00996EEA" w:rsidRPr="002D7879">
        <w:rPr>
          <w:rFonts w:ascii="Arial" w:hAnsi="Arial" w:cs="Arial"/>
          <w:bCs/>
          <w:color w:val="000000" w:themeColor="text1"/>
        </w:rPr>
        <w:t>s</w:t>
      </w:r>
      <w:r w:rsidRPr="002D7879">
        <w:rPr>
          <w:rFonts w:ascii="Arial" w:hAnsi="Arial" w:cs="Arial"/>
          <w:bCs/>
          <w:color w:val="000000" w:themeColor="text1"/>
        </w:rPr>
        <w:t xml:space="preserve"> validado</w:t>
      </w:r>
      <w:r w:rsidR="00996EEA" w:rsidRPr="002D7879">
        <w:rPr>
          <w:rFonts w:ascii="Arial" w:hAnsi="Arial" w:cs="Arial"/>
          <w:bCs/>
          <w:color w:val="000000" w:themeColor="text1"/>
        </w:rPr>
        <w:t>s</w:t>
      </w:r>
      <w:r w:rsidRPr="002D7879">
        <w:rPr>
          <w:rFonts w:ascii="Arial" w:hAnsi="Arial" w:cs="Arial"/>
          <w:bCs/>
          <w:color w:val="000000" w:themeColor="text1"/>
        </w:rPr>
        <w:t xml:space="preserve"> por </w:t>
      </w:r>
      <w:r w:rsidRPr="002D7879">
        <w:rPr>
          <w:rFonts w:ascii="Arial" w:hAnsi="Arial" w:cs="Arial"/>
          <w:bCs/>
          <w:color w:val="000000" w:themeColor="text1"/>
        </w:rPr>
        <w:lastRenderedPageBreak/>
        <w:t>el juicio de expertos</w:t>
      </w:r>
      <w:r w:rsidR="00996EEA" w:rsidRPr="002D7879">
        <w:rPr>
          <w:rFonts w:ascii="Arial" w:hAnsi="Arial" w:cs="Arial"/>
          <w:bCs/>
          <w:color w:val="000000" w:themeColor="text1"/>
        </w:rPr>
        <w:t xml:space="preserve"> son las listas de cotejo,</w:t>
      </w:r>
      <w:r w:rsidRPr="002D7879">
        <w:rPr>
          <w:rFonts w:ascii="Arial" w:hAnsi="Arial" w:cs="Arial"/>
          <w:bCs/>
          <w:color w:val="000000" w:themeColor="text1"/>
        </w:rPr>
        <w:t xml:space="preserve"> lo que se significa que tiene una alta validez y puede ser aplicado, como a continuación se detalla:</w:t>
      </w:r>
    </w:p>
    <w:p w14:paraId="4C44C039" w14:textId="77777777" w:rsidR="00996EEA" w:rsidRPr="002D7879" w:rsidRDefault="002F5029" w:rsidP="00194203">
      <w:pPr>
        <w:ind w:left="1843"/>
        <w:rPr>
          <w:rFonts w:ascii="Arial" w:hAnsi="Arial" w:cs="Arial"/>
          <w:b/>
          <w:bCs/>
          <w:color w:val="000000" w:themeColor="text1"/>
        </w:rPr>
      </w:pPr>
      <w:proofErr w:type="gramStart"/>
      <w:r w:rsidRPr="002D7879">
        <w:rPr>
          <w:rFonts w:ascii="Arial" w:hAnsi="Arial" w:cs="Arial"/>
          <w:b/>
          <w:bCs/>
          <w:color w:val="000000" w:themeColor="text1"/>
        </w:rPr>
        <w:t xml:space="preserve">Tabla </w:t>
      </w:r>
      <w:r w:rsidR="00E12184" w:rsidRPr="002D7879">
        <w:rPr>
          <w:rFonts w:ascii="Arial" w:hAnsi="Arial" w:cs="Arial"/>
          <w:b/>
          <w:bCs/>
          <w:color w:val="000000" w:themeColor="text1"/>
        </w:rPr>
        <w:t xml:space="preserve"> 4</w:t>
      </w:r>
      <w:proofErr w:type="gramEnd"/>
      <w:r w:rsidR="00F92078" w:rsidRPr="002D7879">
        <w:rPr>
          <w:rFonts w:ascii="Arial" w:hAnsi="Arial" w:cs="Arial"/>
          <w:b/>
          <w:bCs/>
          <w:color w:val="000000" w:themeColor="text1"/>
        </w:rPr>
        <w:tab/>
      </w:r>
    </w:p>
    <w:p w14:paraId="048F22AD" w14:textId="77777777" w:rsidR="002F5029" w:rsidRPr="00194203" w:rsidRDefault="002F5029" w:rsidP="00194203">
      <w:pPr>
        <w:ind w:left="1843"/>
        <w:rPr>
          <w:rFonts w:ascii="Arial" w:hAnsi="Arial" w:cs="Arial"/>
          <w:b/>
          <w:bCs/>
          <w:i/>
          <w:color w:val="000000" w:themeColor="text1"/>
        </w:rPr>
      </w:pPr>
      <w:r w:rsidRPr="00194203">
        <w:rPr>
          <w:rFonts w:ascii="Arial" w:hAnsi="Arial" w:cs="Arial"/>
          <w:b/>
          <w:bCs/>
          <w:i/>
          <w:color w:val="000000" w:themeColor="text1"/>
        </w:rPr>
        <w:t>Juicio de expertos</w:t>
      </w:r>
    </w:p>
    <w:tbl>
      <w:tblPr>
        <w:tblW w:w="0" w:type="auto"/>
        <w:tblInd w:w="1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301"/>
        <w:gridCol w:w="1680"/>
        <w:gridCol w:w="1289"/>
      </w:tblGrid>
      <w:tr w:rsidR="002F5029" w:rsidRPr="00451F1C" w14:paraId="09558A41" w14:textId="77777777" w:rsidTr="00F92078">
        <w:trPr>
          <w:trHeight w:val="261"/>
        </w:trPr>
        <w:tc>
          <w:tcPr>
            <w:tcW w:w="533" w:type="dxa"/>
            <w:tcBorders>
              <w:top w:val="single" w:sz="4" w:space="0" w:color="auto"/>
              <w:left w:val="nil"/>
              <w:bottom w:val="single" w:sz="4" w:space="0" w:color="auto"/>
              <w:right w:val="nil"/>
            </w:tcBorders>
            <w:shd w:val="clear" w:color="auto" w:fill="auto"/>
          </w:tcPr>
          <w:p w14:paraId="023203C5" w14:textId="77777777" w:rsidR="002F5029" w:rsidRPr="002D7879" w:rsidRDefault="002F5029" w:rsidP="002F5029">
            <w:pPr>
              <w:tabs>
                <w:tab w:val="center" w:pos="0"/>
              </w:tabs>
              <w:autoSpaceDE w:val="0"/>
              <w:autoSpaceDN w:val="0"/>
              <w:adjustRightInd w:val="0"/>
              <w:contextualSpacing/>
              <w:jc w:val="both"/>
              <w:rPr>
                <w:rFonts w:ascii="Arial" w:hAnsi="Arial" w:cs="Arial"/>
                <w:bCs/>
                <w:color w:val="000000" w:themeColor="text1"/>
                <w:sz w:val="20"/>
                <w:szCs w:val="20"/>
              </w:rPr>
            </w:pPr>
            <w:r w:rsidRPr="002D7879">
              <w:rPr>
                <w:rFonts w:ascii="Arial" w:hAnsi="Arial" w:cs="Arial"/>
                <w:bCs/>
                <w:color w:val="000000" w:themeColor="text1"/>
                <w:sz w:val="20"/>
                <w:szCs w:val="20"/>
              </w:rPr>
              <w:t>Nº</w:t>
            </w:r>
          </w:p>
        </w:tc>
        <w:tc>
          <w:tcPr>
            <w:tcW w:w="3353" w:type="dxa"/>
            <w:tcBorders>
              <w:top w:val="single" w:sz="4" w:space="0" w:color="auto"/>
              <w:left w:val="nil"/>
              <w:bottom w:val="single" w:sz="4" w:space="0" w:color="auto"/>
              <w:right w:val="nil"/>
            </w:tcBorders>
            <w:shd w:val="clear" w:color="auto" w:fill="auto"/>
          </w:tcPr>
          <w:p w14:paraId="53C74387" w14:textId="77777777" w:rsidR="002F5029" w:rsidRPr="002D7879" w:rsidRDefault="002F5029" w:rsidP="002F5029">
            <w:pPr>
              <w:tabs>
                <w:tab w:val="center" w:pos="0"/>
              </w:tabs>
              <w:autoSpaceDE w:val="0"/>
              <w:autoSpaceDN w:val="0"/>
              <w:adjustRightInd w:val="0"/>
              <w:contextualSpacing/>
              <w:jc w:val="both"/>
              <w:rPr>
                <w:rFonts w:ascii="Arial" w:hAnsi="Arial" w:cs="Arial"/>
                <w:bCs/>
                <w:color w:val="000000" w:themeColor="text1"/>
                <w:sz w:val="20"/>
                <w:szCs w:val="20"/>
              </w:rPr>
            </w:pPr>
            <w:r w:rsidRPr="002D7879">
              <w:rPr>
                <w:rFonts w:ascii="Arial" w:hAnsi="Arial" w:cs="Arial"/>
                <w:bCs/>
                <w:color w:val="000000" w:themeColor="text1"/>
                <w:sz w:val="20"/>
                <w:szCs w:val="20"/>
              </w:rPr>
              <w:t>Expertos</w:t>
            </w:r>
          </w:p>
        </w:tc>
        <w:tc>
          <w:tcPr>
            <w:tcW w:w="1695" w:type="dxa"/>
            <w:tcBorders>
              <w:top w:val="single" w:sz="4" w:space="0" w:color="auto"/>
              <w:left w:val="nil"/>
              <w:bottom w:val="single" w:sz="4" w:space="0" w:color="auto"/>
              <w:right w:val="nil"/>
            </w:tcBorders>
            <w:shd w:val="clear" w:color="auto" w:fill="auto"/>
          </w:tcPr>
          <w:p w14:paraId="1E767D45" w14:textId="77777777" w:rsidR="002F5029" w:rsidRPr="002D7879" w:rsidRDefault="002F5029" w:rsidP="002F5029">
            <w:pPr>
              <w:tabs>
                <w:tab w:val="center" w:pos="0"/>
              </w:tabs>
              <w:autoSpaceDE w:val="0"/>
              <w:autoSpaceDN w:val="0"/>
              <w:adjustRightInd w:val="0"/>
              <w:contextualSpacing/>
              <w:jc w:val="both"/>
              <w:rPr>
                <w:rFonts w:ascii="Arial" w:hAnsi="Arial" w:cs="Arial"/>
                <w:bCs/>
                <w:color w:val="000000" w:themeColor="text1"/>
                <w:sz w:val="20"/>
                <w:szCs w:val="20"/>
              </w:rPr>
            </w:pPr>
            <w:r w:rsidRPr="002D7879">
              <w:rPr>
                <w:rFonts w:ascii="Arial" w:hAnsi="Arial" w:cs="Arial"/>
                <w:bCs/>
                <w:color w:val="000000" w:themeColor="text1"/>
                <w:sz w:val="20"/>
                <w:szCs w:val="20"/>
              </w:rPr>
              <w:t>Juegos verbales</w:t>
            </w:r>
          </w:p>
        </w:tc>
        <w:tc>
          <w:tcPr>
            <w:tcW w:w="1295" w:type="dxa"/>
            <w:tcBorders>
              <w:top w:val="single" w:sz="4" w:space="0" w:color="auto"/>
              <w:left w:val="nil"/>
              <w:bottom w:val="single" w:sz="4" w:space="0" w:color="auto"/>
              <w:right w:val="nil"/>
            </w:tcBorders>
            <w:shd w:val="clear" w:color="auto" w:fill="auto"/>
          </w:tcPr>
          <w:p w14:paraId="42B087C6" w14:textId="77777777" w:rsidR="002F5029" w:rsidRPr="002D7879" w:rsidRDefault="002F5029" w:rsidP="002F5029">
            <w:pPr>
              <w:tabs>
                <w:tab w:val="center" w:pos="0"/>
              </w:tabs>
              <w:autoSpaceDE w:val="0"/>
              <w:autoSpaceDN w:val="0"/>
              <w:adjustRightInd w:val="0"/>
              <w:contextualSpacing/>
              <w:jc w:val="both"/>
              <w:rPr>
                <w:rFonts w:ascii="Arial" w:hAnsi="Arial" w:cs="Arial"/>
                <w:bCs/>
                <w:color w:val="000000" w:themeColor="text1"/>
                <w:sz w:val="20"/>
                <w:szCs w:val="20"/>
              </w:rPr>
            </w:pPr>
            <w:r w:rsidRPr="002D7879">
              <w:rPr>
                <w:rFonts w:ascii="Arial" w:hAnsi="Arial" w:cs="Arial"/>
                <w:bCs/>
                <w:color w:val="000000" w:themeColor="text1"/>
                <w:sz w:val="20"/>
                <w:szCs w:val="20"/>
              </w:rPr>
              <w:t>Lenguaje oral</w:t>
            </w:r>
          </w:p>
        </w:tc>
      </w:tr>
      <w:tr w:rsidR="002F5029" w:rsidRPr="00451F1C" w14:paraId="2808EA86" w14:textId="77777777" w:rsidTr="002F5029">
        <w:trPr>
          <w:trHeight w:val="270"/>
        </w:trPr>
        <w:tc>
          <w:tcPr>
            <w:tcW w:w="533" w:type="dxa"/>
            <w:tcBorders>
              <w:top w:val="single" w:sz="4" w:space="0" w:color="auto"/>
              <w:left w:val="nil"/>
              <w:bottom w:val="nil"/>
              <w:right w:val="nil"/>
            </w:tcBorders>
          </w:tcPr>
          <w:p w14:paraId="31A5927E" w14:textId="77777777" w:rsidR="002F5029" w:rsidRPr="002D7879" w:rsidRDefault="002F5029" w:rsidP="002F5029">
            <w:pPr>
              <w:tabs>
                <w:tab w:val="center" w:pos="0"/>
              </w:tabs>
              <w:autoSpaceDE w:val="0"/>
              <w:autoSpaceDN w:val="0"/>
              <w:adjustRightInd w:val="0"/>
              <w:contextualSpacing/>
              <w:jc w:val="both"/>
              <w:rPr>
                <w:rFonts w:ascii="Arial" w:hAnsi="Arial" w:cs="Arial"/>
                <w:bCs/>
                <w:color w:val="000000" w:themeColor="text1"/>
                <w:sz w:val="20"/>
                <w:szCs w:val="20"/>
              </w:rPr>
            </w:pPr>
            <w:r w:rsidRPr="002D7879">
              <w:rPr>
                <w:rFonts w:ascii="Arial" w:hAnsi="Arial" w:cs="Arial"/>
                <w:bCs/>
                <w:color w:val="000000" w:themeColor="text1"/>
                <w:sz w:val="20"/>
                <w:szCs w:val="20"/>
              </w:rPr>
              <w:t>1</w:t>
            </w:r>
          </w:p>
        </w:tc>
        <w:tc>
          <w:tcPr>
            <w:tcW w:w="3353" w:type="dxa"/>
            <w:tcBorders>
              <w:top w:val="single" w:sz="4" w:space="0" w:color="auto"/>
              <w:left w:val="nil"/>
              <w:bottom w:val="nil"/>
              <w:right w:val="nil"/>
            </w:tcBorders>
          </w:tcPr>
          <w:p w14:paraId="37F1AC10" w14:textId="77777777" w:rsidR="002F5029" w:rsidRPr="002D7879" w:rsidRDefault="002F5029" w:rsidP="002F5029">
            <w:pPr>
              <w:pStyle w:val="Prrafodelista"/>
              <w:ind w:left="0"/>
              <w:jc w:val="both"/>
              <w:rPr>
                <w:rFonts w:ascii="Arial" w:hAnsi="Arial" w:cs="Arial"/>
                <w:color w:val="000000" w:themeColor="text1"/>
                <w:sz w:val="20"/>
                <w:szCs w:val="20"/>
              </w:rPr>
            </w:pPr>
            <w:r w:rsidRPr="002D7879">
              <w:rPr>
                <w:rFonts w:ascii="Arial" w:hAnsi="Arial" w:cs="Arial"/>
                <w:color w:val="000000" w:themeColor="text1"/>
                <w:sz w:val="20"/>
                <w:szCs w:val="20"/>
              </w:rPr>
              <w:t>Dr. Carlos Ruiz Orbegoso</w:t>
            </w:r>
          </w:p>
        </w:tc>
        <w:tc>
          <w:tcPr>
            <w:tcW w:w="1695" w:type="dxa"/>
            <w:tcBorders>
              <w:top w:val="single" w:sz="4" w:space="0" w:color="auto"/>
              <w:left w:val="nil"/>
              <w:bottom w:val="nil"/>
              <w:right w:val="nil"/>
            </w:tcBorders>
          </w:tcPr>
          <w:p w14:paraId="4D62B5CE" w14:textId="77777777" w:rsidR="002F5029" w:rsidRPr="002D7879" w:rsidRDefault="002F5029" w:rsidP="002F5029">
            <w:pPr>
              <w:tabs>
                <w:tab w:val="center" w:pos="0"/>
              </w:tabs>
              <w:autoSpaceDE w:val="0"/>
              <w:autoSpaceDN w:val="0"/>
              <w:adjustRightInd w:val="0"/>
              <w:contextualSpacing/>
              <w:jc w:val="both"/>
              <w:rPr>
                <w:rFonts w:ascii="Arial" w:hAnsi="Arial" w:cs="Arial"/>
                <w:bCs/>
                <w:color w:val="000000" w:themeColor="text1"/>
                <w:sz w:val="20"/>
                <w:szCs w:val="20"/>
              </w:rPr>
            </w:pPr>
            <w:r w:rsidRPr="002D7879">
              <w:rPr>
                <w:rFonts w:ascii="Arial" w:hAnsi="Arial" w:cs="Arial"/>
                <w:bCs/>
                <w:color w:val="000000" w:themeColor="text1"/>
                <w:sz w:val="20"/>
                <w:szCs w:val="20"/>
              </w:rPr>
              <w:t>Aplicable</w:t>
            </w:r>
          </w:p>
        </w:tc>
        <w:tc>
          <w:tcPr>
            <w:tcW w:w="1295" w:type="dxa"/>
            <w:tcBorders>
              <w:top w:val="single" w:sz="4" w:space="0" w:color="auto"/>
              <w:left w:val="nil"/>
              <w:bottom w:val="nil"/>
              <w:right w:val="nil"/>
            </w:tcBorders>
          </w:tcPr>
          <w:p w14:paraId="5EE5916D" w14:textId="77777777" w:rsidR="002F5029" w:rsidRPr="002D7879" w:rsidRDefault="002F5029" w:rsidP="002F5029">
            <w:pPr>
              <w:tabs>
                <w:tab w:val="center" w:pos="0"/>
              </w:tabs>
              <w:autoSpaceDE w:val="0"/>
              <w:autoSpaceDN w:val="0"/>
              <w:adjustRightInd w:val="0"/>
              <w:contextualSpacing/>
              <w:jc w:val="both"/>
              <w:rPr>
                <w:rFonts w:ascii="Arial" w:hAnsi="Arial" w:cs="Arial"/>
                <w:bCs/>
                <w:color w:val="000000" w:themeColor="text1"/>
                <w:sz w:val="20"/>
                <w:szCs w:val="20"/>
              </w:rPr>
            </w:pPr>
            <w:r w:rsidRPr="002D7879">
              <w:rPr>
                <w:rFonts w:ascii="Arial" w:hAnsi="Arial" w:cs="Arial"/>
                <w:bCs/>
                <w:color w:val="000000" w:themeColor="text1"/>
                <w:sz w:val="20"/>
                <w:szCs w:val="20"/>
              </w:rPr>
              <w:t>Aplicable</w:t>
            </w:r>
          </w:p>
        </w:tc>
      </w:tr>
      <w:tr w:rsidR="002F5029" w:rsidRPr="00451F1C" w14:paraId="4CF4B4DD" w14:textId="77777777" w:rsidTr="00E12184">
        <w:trPr>
          <w:trHeight w:val="313"/>
        </w:trPr>
        <w:tc>
          <w:tcPr>
            <w:tcW w:w="533" w:type="dxa"/>
            <w:tcBorders>
              <w:top w:val="nil"/>
              <w:left w:val="nil"/>
              <w:bottom w:val="nil"/>
              <w:right w:val="nil"/>
            </w:tcBorders>
          </w:tcPr>
          <w:p w14:paraId="7919EE0B" w14:textId="77777777" w:rsidR="002F5029" w:rsidRPr="002D7879" w:rsidRDefault="002F5029" w:rsidP="002F5029">
            <w:pPr>
              <w:tabs>
                <w:tab w:val="center" w:pos="0"/>
              </w:tabs>
              <w:autoSpaceDE w:val="0"/>
              <w:autoSpaceDN w:val="0"/>
              <w:adjustRightInd w:val="0"/>
              <w:contextualSpacing/>
              <w:jc w:val="both"/>
              <w:rPr>
                <w:rFonts w:ascii="Arial" w:hAnsi="Arial" w:cs="Arial"/>
                <w:bCs/>
                <w:color w:val="000000" w:themeColor="text1"/>
                <w:sz w:val="20"/>
                <w:szCs w:val="20"/>
              </w:rPr>
            </w:pPr>
            <w:r w:rsidRPr="002D7879">
              <w:rPr>
                <w:rFonts w:ascii="Arial" w:hAnsi="Arial" w:cs="Arial"/>
                <w:bCs/>
                <w:color w:val="000000" w:themeColor="text1"/>
                <w:sz w:val="20"/>
                <w:szCs w:val="20"/>
              </w:rPr>
              <w:t>2</w:t>
            </w:r>
          </w:p>
        </w:tc>
        <w:tc>
          <w:tcPr>
            <w:tcW w:w="3353" w:type="dxa"/>
            <w:tcBorders>
              <w:top w:val="nil"/>
              <w:left w:val="nil"/>
              <w:bottom w:val="nil"/>
              <w:right w:val="nil"/>
            </w:tcBorders>
          </w:tcPr>
          <w:p w14:paraId="72CE1441" w14:textId="77777777" w:rsidR="002F5029" w:rsidRPr="002D7879" w:rsidRDefault="002F5029" w:rsidP="002F5029">
            <w:pPr>
              <w:pStyle w:val="Prrafodelista"/>
              <w:ind w:left="0"/>
              <w:jc w:val="both"/>
              <w:rPr>
                <w:rFonts w:ascii="Arial" w:hAnsi="Arial" w:cs="Arial"/>
                <w:color w:val="000000" w:themeColor="text1"/>
                <w:sz w:val="20"/>
                <w:szCs w:val="20"/>
              </w:rPr>
            </w:pPr>
            <w:r w:rsidRPr="002D7879">
              <w:rPr>
                <w:rFonts w:ascii="Arial" w:hAnsi="Arial" w:cs="Arial"/>
                <w:color w:val="000000" w:themeColor="text1"/>
                <w:sz w:val="20"/>
                <w:szCs w:val="20"/>
              </w:rPr>
              <w:t>Mg. Edmundo Barrantes Ríos</w:t>
            </w:r>
          </w:p>
        </w:tc>
        <w:tc>
          <w:tcPr>
            <w:tcW w:w="1695" w:type="dxa"/>
            <w:tcBorders>
              <w:top w:val="nil"/>
              <w:left w:val="nil"/>
              <w:bottom w:val="nil"/>
              <w:right w:val="nil"/>
            </w:tcBorders>
          </w:tcPr>
          <w:p w14:paraId="66EBEFFB" w14:textId="77777777" w:rsidR="002F5029" w:rsidRPr="002D7879" w:rsidRDefault="002F5029" w:rsidP="00924624">
            <w:pPr>
              <w:tabs>
                <w:tab w:val="center" w:pos="0"/>
              </w:tabs>
              <w:autoSpaceDE w:val="0"/>
              <w:autoSpaceDN w:val="0"/>
              <w:adjustRightInd w:val="0"/>
              <w:contextualSpacing/>
              <w:jc w:val="both"/>
              <w:rPr>
                <w:rFonts w:ascii="Arial" w:hAnsi="Arial" w:cs="Arial"/>
                <w:bCs/>
                <w:color w:val="000000" w:themeColor="text1"/>
                <w:sz w:val="20"/>
                <w:szCs w:val="20"/>
              </w:rPr>
            </w:pPr>
            <w:r w:rsidRPr="002D7879">
              <w:rPr>
                <w:rFonts w:ascii="Arial" w:hAnsi="Arial" w:cs="Arial"/>
                <w:bCs/>
                <w:color w:val="000000" w:themeColor="text1"/>
                <w:sz w:val="20"/>
                <w:szCs w:val="20"/>
              </w:rPr>
              <w:t>Aplicable</w:t>
            </w:r>
          </w:p>
        </w:tc>
        <w:tc>
          <w:tcPr>
            <w:tcW w:w="1295" w:type="dxa"/>
            <w:tcBorders>
              <w:top w:val="nil"/>
              <w:left w:val="nil"/>
              <w:bottom w:val="nil"/>
              <w:right w:val="nil"/>
            </w:tcBorders>
          </w:tcPr>
          <w:p w14:paraId="04625F75" w14:textId="77777777" w:rsidR="002F5029" w:rsidRPr="002D7879" w:rsidRDefault="002F5029" w:rsidP="00924624">
            <w:pPr>
              <w:tabs>
                <w:tab w:val="center" w:pos="0"/>
              </w:tabs>
              <w:autoSpaceDE w:val="0"/>
              <w:autoSpaceDN w:val="0"/>
              <w:adjustRightInd w:val="0"/>
              <w:contextualSpacing/>
              <w:jc w:val="both"/>
              <w:rPr>
                <w:rFonts w:ascii="Arial" w:hAnsi="Arial" w:cs="Arial"/>
                <w:bCs/>
                <w:color w:val="000000" w:themeColor="text1"/>
                <w:sz w:val="20"/>
                <w:szCs w:val="20"/>
              </w:rPr>
            </w:pPr>
            <w:r w:rsidRPr="002D7879">
              <w:rPr>
                <w:rFonts w:ascii="Arial" w:hAnsi="Arial" w:cs="Arial"/>
                <w:bCs/>
                <w:color w:val="000000" w:themeColor="text1"/>
                <w:sz w:val="20"/>
                <w:szCs w:val="20"/>
              </w:rPr>
              <w:t>Aplicable</w:t>
            </w:r>
          </w:p>
        </w:tc>
      </w:tr>
      <w:tr w:rsidR="002F5029" w:rsidRPr="00451F1C" w14:paraId="33DDCF02" w14:textId="77777777" w:rsidTr="00E12184">
        <w:trPr>
          <w:trHeight w:val="270"/>
        </w:trPr>
        <w:tc>
          <w:tcPr>
            <w:tcW w:w="533" w:type="dxa"/>
            <w:tcBorders>
              <w:top w:val="nil"/>
              <w:left w:val="nil"/>
              <w:bottom w:val="single" w:sz="4" w:space="0" w:color="auto"/>
              <w:right w:val="nil"/>
            </w:tcBorders>
          </w:tcPr>
          <w:p w14:paraId="62CB6650" w14:textId="77777777" w:rsidR="002F5029" w:rsidRPr="002D7879" w:rsidRDefault="002F5029" w:rsidP="002F5029">
            <w:pPr>
              <w:tabs>
                <w:tab w:val="center" w:pos="0"/>
              </w:tabs>
              <w:autoSpaceDE w:val="0"/>
              <w:autoSpaceDN w:val="0"/>
              <w:adjustRightInd w:val="0"/>
              <w:contextualSpacing/>
              <w:jc w:val="both"/>
              <w:rPr>
                <w:rFonts w:ascii="Arial" w:hAnsi="Arial" w:cs="Arial"/>
                <w:bCs/>
                <w:color w:val="000000" w:themeColor="text1"/>
                <w:sz w:val="20"/>
                <w:szCs w:val="20"/>
              </w:rPr>
            </w:pPr>
            <w:r w:rsidRPr="002D7879">
              <w:rPr>
                <w:rFonts w:ascii="Arial" w:hAnsi="Arial" w:cs="Arial"/>
                <w:bCs/>
                <w:color w:val="000000" w:themeColor="text1"/>
                <w:sz w:val="20"/>
                <w:szCs w:val="20"/>
              </w:rPr>
              <w:t>3</w:t>
            </w:r>
          </w:p>
        </w:tc>
        <w:tc>
          <w:tcPr>
            <w:tcW w:w="3353" w:type="dxa"/>
            <w:tcBorders>
              <w:top w:val="nil"/>
              <w:left w:val="nil"/>
              <w:bottom w:val="single" w:sz="4" w:space="0" w:color="auto"/>
              <w:right w:val="nil"/>
            </w:tcBorders>
          </w:tcPr>
          <w:p w14:paraId="3020F7B6" w14:textId="77777777" w:rsidR="002F5029" w:rsidRPr="002D7879" w:rsidRDefault="002F5029" w:rsidP="002F5029">
            <w:pPr>
              <w:pStyle w:val="Prrafodelista"/>
              <w:ind w:left="0"/>
              <w:jc w:val="both"/>
              <w:rPr>
                <w:rFonts w:ascii="Arial" w:hAnsi="Arial" w:cs="Arial"/>
                <w:color w:val="000000" w:themeColor="text1"/>
                <w:sz w:val="20"/>
                <w:szCs w:val="20"/>
              </w:rPr>
            </w:pPr>
            <w:r w:rsidRPr="002D7879">
              <w:rPr>
                <w:rFonts w:ascii="Arial" w:hAnsi="Arial" w:cs="Arial"/>
                <w:color w:val="000000" w:themeColor="text1"/>
                <w:sz w:val="20"/>
                <w:szCs w:val="20"/>
              </w:rPr>
              <w:t>Mg. Jorge Díaz Dumont</w:t>
            </w:r>
          </w:p>
        </w:tc>
        <w:tc>
          <w:tcPr>
            <w:tcW w:w="1695" w:type="dxa"/>
            <w:tcBorders>
              <w:top w:val="nil"/>
              <w:left w:val="nil"/>
              <w:bottom w:val="single" w:sz="4" w:space="0" w:color="auto"/>
              <w:right w:val="nil"/>
            </w:tcBorders>
          </w:tcPr>
          <w:p w14:paraId="7BCBC320" w14:textId="77777777" w:rsidR="002F5029" w:rsidRPr="002D7879" w:rsidRDefault="002F5029" w:rsidP="00924624">
            <w:pPr>
              <w:tabs>
                <w:tab w:val="center" w:pos="0"/>
              </w:tabs>
              <w:autoSpaceDE w:val="0"/>
              <w:autoSpaceDN w:val="0"/>
              <w:adjustRightInd w:val="0"/>
              <w:contextualSpacing/>
              <w:jc w:val="both"/>
              <w:rPr>
                <w:rFonts w:ascii="Arial" w:hAnsi="Arial" w:cs="Arial"/>
                <w:bCs/>
                <w:color w:val="000000" w:themeColor="text1"/>
                <w:sz w:val="20"/>
                <w:szCs w:val="20"/>
              </w:rPr>
            </w:pPr>
            <w:r w:rsidRPr="002D7879">
              <w:rPr>
                <w:rFonts w:ascii="Arial" w:hAnsi="Arial" w:cs="Arial"/>
                <w:bCs/>
                <w:color w:val="000000" w:themeColor="text1"/>
                <w:sz w:val="20"/>
                <w:szCs w:val="20"/>
              </w:rPr>
              <w:t>Aplicable</w:t>
            </w:r>
          </w:p>
        </w:tc>
        <w:tc>
          <w:tcPr>
            <w:tcW w:w="1295" w:type="dxa"/>
            <w:tcBorders>
              <w:top w:val="nil"/>
              <w:left w:val="nil"/>
              <w:bottom w:val="single" w:sz="4" w:space="0" w:color="auto"/>
              <w:right w:val="nil"/>
            </w:tcBorders>
          </w:tcPr>
          <w:p w14:paraId="5309A3CD" w14:textId="77777777" w:rsidR="002F5029" w:rsidRPr="002D7879" w:rsidRDefault="002F5029" w:rsidP="00924624">
            <w:pPr>
              <w:tabs>
                <w:tab w:val="center" w:pos="0"/>
              </w:tabs>
              <w:autoSpaceDE w:val="0"/>
              <w:autoSpaceDN w:val="0"/>
              <w:adjustRightInd w:val="0"/>
              <w:contextualSpacing/>
              <w:jc w:val="both"/>
              <w:rPr>
                <w:rFonts w:ascii="Arial" w:hAnsi="Arial" w:cs="Arial"/>
                <w:bCs/>
                <w:color w:val="000000" w:themeColor="text1"/>
                <w:sz w:val="20"/>
                <w:szCs w:val="20"/>
              </w:rPr>
            </w:pPr>
            <w:r w:rsidRPr="002D7879">
              <w:rPr>
                <w:rFonts w:ascii="Arial" w:hAnsi="Arial" w:cs="Arial"/>
                <w:bCs/>
                <w:color w:val="000000" w:themeColor="text1"/>
                <w:sz w:val="20"/>
                <w:szCs w:val="20"/>
              </w:rPr>
              <w:t>Aplicable</w:t>
            </w:r>
          </w:p>
        </w:tc>
      </w:tr>
    </w:tbl>
    <w:p w14:paraId="4C2F1C60" w14:textId="6C485F19" w:rsidR="00996EEA" w:rsidRPr="00451F1C" w:rsidRDefault="00996EEA" w:rsidP="002D7879">
      <w:pPr>
        <w:tabs>
          <w:tab w:val="center" w:pos="1368"/>
        </w:tabs>
        <w:autoSpaceDE w:val="0"/>
        <w:autoSpaceDN w:val="0"/>
        <w:adjustRightInd w:val="0"/>
        <w:spacing w:line="360" w:lineRule="auto"/>
        <w:contextualSpacing/>
        <w:jc w:val="both"/>
        <w:rPr>
          <w:color w:val="000000" w:themeColor="text1"/>
        </w:rPr>
      </w:pPr>
    </w:p>
    <w:p w14:paraId="46607993" w14:textId="209155ED" w:rsidR="00E12184" w:rsidRPr="002D7879" w:rsidRDefault="00996EEA" w:rsidP="002D7879">
      <w:pPr>
        <w:tabs>
          <w:tab w:val="center" w:pos="1368"/>
        </w:tabs>
        <w:autoSpaceDE w:val="0"/>
        <w:autoSpaceDN w:val="0"/>
        <w:adjustRightInd w:val="0"/>
        <w:spacing w:line="480" w:lineRule="auto"/>
        <w:ind w:left="1366"/>
        <w:contextualSpacing/>
        <w:jc w:val="both"/>
        <w:rPr>
          <w:rFonts w:ascii="Arial" w:hAnsi="Arial" w:cs="Arial"/>
          <w:b/>
          <w:color w:val="000000" w:themeColor="text1"/>
        </w:rPr>
      </w:pPr>
      <w:r w:rsidRPr="002D7879">
        <w:rPr>
          <w:rFonts w:ascii="Arial" w:hAnsi="Arial" w:cs="Arial"/>
          <w:b/>
          <w:color w:val="000000" w:themeColor="text1"/>
        </w:rPr>
        <w:t>Confiabilidad</w:t>
      </w:r>
      <w:r w:rsidR="002F5029" w:rsidRPr="002D7879">
        <w:rPr>
          <w:rFonts w:ascii="Arial" w:hAnsi="Arial" w:cs="Arial"/>
          <w:b/>
          <w:color w:val="000000" w:themeColor="text1"/>
        </w:rPr>
        <w:tab/>
      </w:r>
    </w:p>
    <w:p w14:paraId="7E24C90D" w14:textId="77777777" w:rsidR="002F5029" w:rsidRPr="002D7879" w:rsidRDefault="002F5029" w:rsidP="002D7879">
      <w:pPr>
        <w:tabs>
          <w:tab w:val="center" w:pos="1368"/>
        </w:tabs>
        <w:autoSpaceDE w:val="0"/>
        <w:autoSpaceDN w:val="0"/>
        <w:adjustRightInd w:val="0"/>
        <w:spacing w:line="480" w:lineRule="auto"/>
        <w:ind w:left="1366"/>
        <w:contextualSpacing/>
        <w:jc w:val="both"/>
        <w:rPr>
          <w:rFonts w:ascii="Arial" w:hAnsi="Arial" w:cs="Arial"/>
          <w:color w:val="000000" w:themeColor="text1"/>
        </w:rPr>
      </w:pPr>
      <w:r w:rsidRPr="002D7879">
        <w:rPr>
          <w:rFonts w:ascii="Arial" w:hAnsi="Arial" w:cs="Arial"/>
          <w:color w:val="000000" w:themeColor="text1"/>
        </w:rPr>
        <w:t>Asimismo, para la confiabilidad, se ap</w:t>
      </w:r>
      <w:r w:rsidR="00F92078" w:rsidRPr="002D7879">
        <w:rPr>
          <w:rFonts w:ascii="Arial" w:hAnsi="Arial" w:cs="Arial"/>
          <w:color w:val="000000" w:themeColor="text1"/>
        </w:rPr>
        <w:t>licó el instrumento a 20 e</w:t>
      </w:r>
      <w:r w:rsidR="00996EEA" w:rsidRPr="002D7879">
        <w:rPr>
          <w:rFonts w:ascii="Arial" w:hAnsi="Arial" w:cs="Arial"/>
          <w:color w:val="000000" w:themeColor="text1"/>
        </w:rPr>
        <w:t>s</w:t>
      </w:r>
      <w:r w:rsidR="00F92078" w:rsidRPr="002D7879">
        <w:rPr>
          <w:rFonts w:ascii="Arial" w:hAnsi="Arial" w:cs="Arial"/>
          <w:color w:val="000000" w:themeColor="text1"/>
        </w:rPr>
        <w:t>tudiantes</w:t>
      </w:r>
      <w:r w:rsidRPr="002D7879">
        <w:rPr>
          <w:rFonts w:ascii="Arial" w:hAnsi="Arial" w:cs="Arial"/>
          <w:color w:val="000000" w:themeColor="text1"/>
        </w:rPr>
        <w:t xml:space="preserve"> con un estudio piloto, donde los alumnos tenían similares características que la m</w:t>
      </w:r>
      <w:r w:rsidR="0020244F" w:rsidRPr="002D7879">
        <w:rPr>
          <w:rFonts w:ascii="Arial" w:hAnsi="Arial" w:cs="Arial"/>
          <w:color w:val="000000" w:themeColor="text1"/>
        </w:rPr>
        <w:t>uestra. La confiabilidad del instrumento</w:t>
      </w:r>
      <w:r w:rsidRPr="002D7879">
        <w:rPr>
          <w:rFonts w:ascii="Arial" w:hAnsi="Arial" w:cs="Arial"/>
          <w:color w:val="000000" w:themeColor="text1"/>
        </w:rPr>
        <w:t>, se obtuvo mediante el coeficiente Alfa de Cronbach, cuya fórmula es:</w:t>
      </w:r>
    </w:p>
    <w:p w14:paraId="6441F0F4" w14:textId="77777777" w:rsidR="00E171C5" w:rsidRPr="00451F1C" w:rsidRDefault="00F52899" w:rsidP="00454759">
      <w:pPr>
        <w:pStyle w:val="NormalWeb"/>
        <w:spacing w:line="360" w:lineRule="auto"/>
        <w:jc w:val="center"/>
        <w:rPr>
          <w:b/>
        </w:rPr>
      </w:pPr>
      <w:r>
        <w:rPr>
          <w:b/>
          <w:noProof/>
          <w:position w:val="-40"/>
          <w:sz w:val="22"/>
          <w:szCs w:val="22"/>
          <w:lang w:val="es-PE" w:eastAsia="es-PE"/>
        </w:rPr>
        <w:drawing>
          <wp:inline distT="0" distB="0" distL="0" distR="0" wp14:anchorId="4922318A" wp14:editId="3FD36528">
            <wp:extent cx="1577340" cy="601980"/>
            <wp:effectExtent l="0" t="0" r="3810" b="762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77340" cy="601980"/>
                    </a:xfrm>
                    <a:prstGeom prst="rect">
                      <a:avLst/>
                    </a:prstGeom>
                    <a:noFill/>
                    <a:ln>
                      <a:noFill/>
                    </a:ln>
                  </pic:spPr>
                </pic:pic>
              </a:graphicData>
            </a:graphic>
          </wp:inline>
        </w:drawing>
      </w:r>
    </w:p>
    <w:p w14:paraId="50C5BCF2" w14:textId="77777777" w:rsidR="00454759" w:rsidRPr="002D7879" w:rsidRDefault="00454759" w:rsidP="00454759">
      <w:pPr>
        <w:pStyle w:val="NormalWeb"/>
        <w:spacing w:line="360" w:lineRule="auto"/>
        <w:jc w:val="center"/>
        <w:rPr>
          <w:rFonts w:ascii="Arial" w:hAnsi="Arial" w:cs="Arial"/>
          <w:b/>
        </w:rPr>
      </w:pPr>
      <w:r w:rsidRPr="002D7879">
        <w:rPr>
          <w:rFonts w:ascii="Arial" w:hAnsi="Arial" w:cs="Arial"/>
          <w:b/>
        </w:rPr>
        <w:t>Figura 2</w:t>
      </w:r>
      <w:r w:rsidRPr="002D7879">
        <w:rPr>
          <w:rFonts w:ascii="Arial" w:hAnsi="Arial" w:cs="Arial"/>
          <w:b/>
        </w:rPr>
        <w:tab/>
        <w:t>Alfa de Cronbach</w:t>
      </w:r>
    </w:p>
    <w:p w14:paraId="4CEE76DD" w14:textId="77777777" w:rsidR="002F5029" w:rsidRPr="002D7879" w:rsidRDefault="002F5029" w:rsidP="002F5029">
      <w:pPr>
        <w:pStyle w:val="NormalWeb"/>
        <w:ind w:left="1555" w:firstLine="708"/>
        <w:rPr>
          <w:rFonts w:ascii="Arial" w:hAnsi="Arial" w:cs="Arial"/>
        </w:rPr>
      </w:pPr>
      <w:r w:rsidRPr="002D7879">
        <w:rPr>
          <w:rFonts w:ascii="Arial" w:hAnsi="Arial" w:cs="Arial"/>
        </w:rPr>
        <w:t>Dónde:</w:t>
      </w:r>
    </w:p>
    <w:p w14:paraId="7352EC26" w14:textId="77777777" w:rsidR="002F5029" w:rsidRPr="002D7879" w:rsidRDefault="002F5029" w:rsidP="002F5029">
      <w:pPr>
        <w:spacing w:before="100" w:after="100"/>
        <w:ind w:left="2263"/>
        <w:rPr>
          <w:rFonts w:ascii="Arial" w:hAnsi="Arial" w:cs="Arial"/>
          <w:color w:val="000000"/>
        </w:rPr>
      </w:pPr>
      <w:r w:rsidRPr="002D7879">
        <w:rPr>
          <w:rFonts w:ascii="Arial" w:hAnsi="Arial" w:cs="Arial"/>
          <w:noProof/>
          <w:color w:val="000000"/>
          <w:lang w:val="es-PE" w:eastAsia="es-PE"/>
        </w:rPr>
        <w:drawing>
          <wp:inline distT="0" distB="0" distL="0" distR="0" wp14:anchorId="2BDC8A32" wp14:editId="46AE71C3">
            <wp:extent cx="180975" cy="219075"/>
            <wp:effectExtent l="0" t="0" r="9525" b="9525"/>
            <wp:docPr id="28" name="Imagen 28" descr="Descripción: S_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 descr="Descripción: S_i^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2D7879">
        <w:rPr>
          <w:rFonts w:ascii="Arial" w:hAnsi="Arial" w:cs="Arial"/>
          <w:color w:val="000000"/>
        </w:rPr>
        <w:t xml:space="preserve">es la varianza del ítem </w:t>
      </w:r>
      <w:r w:rsidRPr="002D7879">
        <w:rPr>
          <w:rFonts w:ascii="Arial" w:hAnsi="Arial" w:cs="Arial"/>
          <w:i/>
          <w:iCs/>
          <w:color w:val="000000"/>
        </w:rPr>
        <w:t>i</w:t>
      </w:r>
      <w:r w:rsidRPr="002D7879">
        <w:rPr>
          <w:rFonts w:ascii="Arial" w:hAnsi="Arial" w:cs="Arial"/>
          <w:color w:val="000000"/>
        </w:rPr>
        <w:t>,</w:t>
      </w:r>
    </w:p>
    <w:p w14:paraId="4F3A7546" w14:textId="77777777" w:rsidR="002F5029" w:rsidRPr="002D7879" w:rsidRDefault="002F5029" w:rsidP="002F5029">
      <w:pPr>
        <w:spacing w:before="100" w:after="100"/>
        <w:ind w:left="2263"/>
        <w:rPr>
          <w:rFonts w:ascii="Arial" w:hAnsi="Arial" w:cs="Arial"/>
          <w:color w:val="000000"/>
        </w:rPr>
      </w:pPr>
      <w:r w:rsidRPr="002D7879">
        <w:rPr>
          <w:rFonts w:ascii="Arial" w:hAnsi="Arial" w:cs="Arial"/>
          <w:noProof/>
          <w:color w:val="000000"/>
          <w:lang w:val="es-PE" w:eastAsia="es-PE"/>
        </w:rPr>
        <w:drawing>
          <wp:inline distT="0" distB="0" distL="0" distR="0" wp14:anchorId="2D4F1843" wp14:editId="4E6294AF">
            <wp:extent cx="180975" cy="219075"/>
            <wp:effectExtent l="0" t="0" r="9525" b="9525"/>
            <wp:docPr id="29" name="Imagen 29" descr="Descripción: S_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3" descr="Descripción: S_t^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2D7879">
        <w:rPr>
          <w:rFonts w:ascii="Arial" w:hAnsi="Arial" w:cs="Arial"/>
          <w:color w:val="000000"/>
        </w:rPr>
        <w:t>es la varianza de los valores totales observados y</w:t>
      </w:r>
    </w:p>
    <w:p w14:paraId="141885D7" w14:textId="6AB86296" w:rsidR="002F5029" w:rsidRPr="002D7879" w:rsidRDefault="002F5029" w:rsidP="002D7879">
      <w:pPr>
        <w:spacing w:before="100" w:after="100"/>
        <w:ind w:left="2263"/>
        <w:rPr>
          <w:rFonts w:ascii="Arial" w:hAnsi="Arial" w:cs="Arial"/>
          <w:color w:val="000000"/>
        </w:rPr>
      </w:pPr>
      <w:r w:rsidRPr="002D7879">
        <w:rPr>
          <w:rStyle w:val="texhtml"/>
          <w:rFonts w:ascii="Arial" w:hAnsi="Arial" w:cs="Arial"/>
          <w:color w:val="000000"/>
        </w:rPr>
        <w:t>k</w:t>
      </w:r>
      <w:r w:rsidRPr="002D7879">
        <w:rPr>
          <w:rFonts w:ascii="Arial" w:hAnsi="Arial" w:cs="Arial"/>
          <w:color w:val="000000"/>
        </w:rPr>
        <w:t xml:space="preserve"> es el número </w:t>
      </w:r>
      <w:r w:rsidR="0020244F" w:rsidRPr="002D7879">
        <w:rPr>
          <w:rFonts w:ascii="Arial" w:hAnsi="Arial" w:cs="Arial"/>
          <w:color w:val="000000"/>
        </w:rPr>
        <w:t>de</w:t>
      </w:r>
      <w:r w:rsidRPr="002D7879">
        <w:rPr>
          <w:rFonts w:ascii="Arial" w:hAnsi="Arial" w:cs="Arial"/>
          <w:color w:val="000000"/>
        </w:rPr>
        <w:t xml:space="preserve"> ítems.</w:t>
      </w:r>
    </w:p>
    <w:p w14:paraId="0BD35550" w14:textId="77777777" w:rsidR="00E12184" w:rsidRPr="002D7879" w:rsidRDefault="00E12184" w:rsidP="002F5029">
      <w:pPr>
        <w:tabs>
          <w:tab w:val="center" w:pos="1368"/>
        </w:tabs>
        <w:autoSpaceDE w:val="0"/>
        <w:autoSpaceDN w:val="0"/>
        <w:adjustRightInd w:val="0"/>
        <w:ind w:left="1368"/>
        <w:contextualSpacing/>
        <w:rPr>
          <w:rFonts w:ascii="Arial" w:hAnsi="Arial" w:cs="Arial"/>
          <w:color w:val="000000" w:themeColor="text1"/>
        </w:rPr>
      </w:pPr>
    </w:p>
    <w:p w14:paraId="457C8720" w14:textId="77777777" w:rsidR="00996EEA" w:rsidRPr="002D7879" w:rsidRDefault="002F5029" w:rsidP="00F92078">
      <w:pPr>
        <w:tabs>
          <w:tab w:val="center" w:pos="1368"/>
        </w:tabs>
        <w:autoSpaceDE w:val="0"/>
        <w:autoSpaceDN w:val="0"/>
        <w:adjustRightInd w:val="0"/>
        <w:ind w:left="1368"/>
        <w:contextualSpacing/>
        <w:rPr>
          <w:rFonts w:ascii="Arial" w:hAnsi="Arial" w:cs="Arial"/>
          <w:b/>
          <w:bCs/>
          <w:color w:val="000000" w:themeColor="text1"/>
        </w:rPr>
      </w:pPr>
      <w:r w:rsidRPr="002D7879">
        <w:rPr>
          <w:rFonts w:ascii="Arial" w:hAnsi="Arial" w:cs="Arial"/>
          <w:b/>
          <w:bCs/>
          <w:color w:val="000000" w:themeColor="text1"/>
        </w:rPr>
        <w:t xml:space="preserve">Tabla </w:t>
      </w:r>
      <w:r w:rsidR="00E12184" w:rsidRPr="002D7879">
        <w:rPr>
          <w:rFonts w:ascii="Arial" w:hAnsi="Arial" w:cs="Arial"/>
          <w:b/>
          <w:bCs/>
          <w:color w:val="000000" w:themeColor="text1"/>
        </w:rPr>
        <w:t>5</w:t>
      </w:r>
      <w:r w:rsidR="00F92078" w:rsidRPr="002D7879">
        <w:rPr>
          <w:rFonts w:ascii="Arial" w:hAnsi="Arial" w:cs="Arial"/>
          <w:b/>
          <w:bCs/>
          <w:color w:val="000000" w:themeColor="text1"/>
        </w:rPr>
        <w:tab/>
      </w:r>
    </w:p>
    <w:p w14:paraId="55589EC8" w14:textId="77777777" w:rsidR="002F5029" w:rsidRPr="00194203" w:rsidRDefault="002F5029" w:rsidP="00F92078">
      <w:pPr>
        <w:tabs>
          <w:tab w:val="center" w:pos="1368"/>
        </w:tabs>
        <w:autoSpaceDE w:val="0"/>
        <w:autoSpaceDN w:val="0"/>
        <w:adjustRightInd w:val="0"/>
        <w:ind w:left="1368"/>
        <w:contextualSpacing/>
        <w:rPr>
          <w:rFonts w:ascii="Arial" w:hAnsi="Arial" w:cs="Arial"/>
          <w:b/>
          <w:bCs/>
          <w:i/>
          <w:color w:val="000000" w:themeColor="text1"/>
        </w:rPr>
      </w:pPr>
      <w:r w:rsidRPr="00194203">
        <w:rPr>
          <w:rFonts w:ascii="Arial" w:hAnsi="Arial" w:cs="Arial"/>
          <w:b/>
          <w:bCs/>
          <w:i/>
          <w:color w:val="000000" w:themeColor="text1"/>
        </w:rPr>
        <w:t xml:space="preserve">Confiabilidad </w:t>
      </w:r>
      <w:r w:rsidR="00996EEA" w:rsidRPr="00194203">
        <w:rPr>
          <w:rFonts w:ascii="Arial" w:hAnsi="Arial" w:cs="Arial"/>
          <w:b/>
          <w:bCs/>
          <w:i/>
          <w:color w:val="000000" w:themeColor="text1"/>
        </w:rPr>
        <w:t>según Alfa de Cronbach</w:t>
      </w:r>
    </w:p>
    <w:tbl>
      <w:tblPr>
        <w:tblStyle w:val="Sombreadoclaro"/>
        <w:tblW w:w="0" w:type="auto"/>
        <w:jc w:val="center"/>
        <w:tblLayout w:type="fixed"/>
        <w:tblLook w:val="0000" w:firstRow="0" w:lastRow="0" w:firstColumn="0" w:lastColumn="0" w:noHBand="0" w:noVBand="0"/>
      </w:tblPr>
      <w:tblGrid>
        <w:gridCol w:w="3244"/>
        <w:gridCol w:w="1353"/>
        <w:gridCol w:w="1339"/>
      </w:tblGrid>
      <w:tr w:rsidR="002F5029" w:rsidRPr="002D7879" w14:paraId="52D5B5C4" w14:textId="77777777" w:rsidTr="00924624">
        <w:trPr>
          <w:cnfStyle w:val="000000100000" w:firstRow="0" w:lastRow="0" w:firstColumn="0" w:lastColumn="0" w:oddVBand="0" w:evenVBand="0" w:oddHBand="1" w:evenHBand="0" w:firstRowFirstColumn="0" w:firstRowLastColumn="0" w:lastRowFirstColumn="0" w:lastRowLastColumn="0"/>
          <w:trHeight w:val="504"/>
          <w:jc w:val="center"/>
        </w:trPr>
        <w:tc>
          <w:tcPr>
            <w:cnfStyle w:val="000010000000" w:firstRow="0" w:lastRow="0" w:firstColumn="0" w:lastColumn="0" w:oddVBand="1" w:evenVBand="0" w:oddHBand="0" w:evenHBand="0" w:firstRowFirstColumn="0" w:firstRowLastColumn="0" w:lastRowFirstColumn="0" w:lastRowLastColumn="0"/>
            <w:tcW w:w="3244" w:type="dxa"/>
            <w:tcBorders>
              <w:top w:val="single" w:sz="8" w:space="0" w:color="000000" w:themeColor="text1"/>
              <w:bottom w:val="single" w:sz="4" w:space="0" w:color="auto"/>
            </w:tcBorders>
            <w:shd w:val="clear" w:color="auto" w:fill="auto"/>
          </w:tcPr>
          <w:p w14:paraId="43D0356C" w14:textId="77777777" w:rsidR="002F5029" w:rsidRPr="002D7879" w:rsidRDefault="002F5029" w:rsidP="00924624">
            <w:pPr>
              <w:pStyle w:val="Sinespaciado"/>
              <w:rPr>
                <w:rFonts w:ascii="Arial" w:hAnsi="Arial" w:cs="Arial"/>
                <w:sz w:val="20"/>
                <w:szCs w:val="20"/>
              </w:rPr>
            </w:pPr>
            <w:r w:rsidRPr="002D7879">
              <w:rPr>
                <w:rFonts w:ascii="Arial" w:hAnsi="Arial" w:cs="Arial"/>
                <w:sz w:val="20"/>
                <w:szCs w:val="20"/>
              </w:rPr>
              <w:t>Lista de cotejo</w:t>
            </w:r>
          </w:p>
        </w:tc>
        <w:tc>
          <w:tcPr>
            <w:tcW w:w="1353" w:type="dxa"/>
            <w:tcBorders>
              <w:top w:val="single" w:sz="8" w:space="0" w:color="000000" w:themeColor="text1"/>
              <w:bottom w:val="single" w:sz="4" w:space="0" w:color="auto"/>
            </w:tcBorders>
            <w:shd w:val="clear" w:color="auto" w:fill="auto"/>
          </w:tcPr>
          <w:p w14:paraId="259E571D" w14:textId="77777777" w:rsidR="002F5029" w:rsidRPr="002D7879" w:rsidRDefault="00996EEA" w:rsidP="00996EEA">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D7879">
              <w:rPr>
                <w:rFonts w:ascii="Arial" w:hAnsi="Arial" w:cs="Arial"/>
                <w:sz w:val="20"/>
                <w:szCs w:val="20"/>
              </w:rPr>
              <w:t xml:space="preserve">Alfa </w:t>
            </w:r>
            <w:r w:rsidR="002F5029" w:rsidRPr="002D7879">
              <w:rPr>
                <w:rFonts w:ascii="Arial" w:hAnsi="Arial" w:cs="Arial"/>
                <w:sz w:val="20"/>
                <w:szCs w:val="20"/>
              </w:rPr>
              <w:t xml:space="preserve">Cronbach </w:t>
            </w:r>
          </w:p>
        </w:tc>
        <w:tc>
          <w:tcPr>
            <w:cnfStyle w:val="000010000000" w:firstRow="0" w:lastRow="0" w:firstColumn="0" w:lastColumn="0" w:oddVBand="1" w:evenVBand="0" w:oddHBand="0" w:evenHBand="0" w:firstRowFirstColumn="0" w:firstRowLastColumn="0" w:lastRowFirstColumn="0" w:lastRowLastColumn="0"/>
            <w:tcW w:w="1339" w:type="dxa"/>
            <w:tcBorders>
              <w:top w:val="single" w:sz="8" w:space="0" w:color="000000" w:themeColor="text1"/>
              <w:bottom w:val="single" w:sz="4" w:space="0" w:color="auto"/>
            </w:tcBorders>
            <w:shd w:val="clear" w:color="auto" w:fill="auto"/>
          </w:tcPr>
          <w:p w14:paraId="4680B612" w14:textId="77777777" w:rsidR="002F5029" w:rsidRPr="002D7879" w:rsidRDefault="002F5029" w:rsidP="00F92078">
            <w:pPr>
              <w:pStyle w:val="Sinespaciado"/>
              <w:jc w:val="center"/>
              <w:rPr>
                <w:rFonts w:ascii="Arial" w:hAnsi="Arial" w:cs="Arial"/>
                <w:sz w:val="20"/>
                <w:szCs w:val="20"/>
              </w:rPr>
            </w:pPr>
            <w:r w:rsidRPr="002D7879">
              <w:rPr>
                <w:rFonts w:ascii="Arial" w:hAnsi="Arial" w:cs="Arial"/>
                <w:sz w:val="20"/>
                <w:szCs w:val="20"/>
              </w:rPr>
              <w:t xml:space="preserve">Nº </w:t>
            </w:r>
            <w:proofErr w:type="spellStart"/>
            <w:r w:rsidRPr="002D7879">
              <w:rPr>
                <w:rFonts w:ascii="Arial" w:hAnsi="Arial" w:cs="Arial"/>
                <w:sz w:val="20"/>
                <w:szCs w:val="20"/>
              </w:rPr>
              <w:t>items</w:t>
            </w:r>
            <w:proofErr w:type="spellEnd"/>
          </w:p>
        </w:tc>
      </w:tr>
      <w:tr w:rsidR="002F5029" w:rsidRPr="002D7879" w14:paraId="3C742ED9" w14:textId="77777777" w:rsidTr="00924624">
        <w:trPr>
          <w:trHeight w:val="273"/>
          <w:jc w:val="center"/>
        </w:trPr>
        <w:tc>
          <w:tcPr>
            <w:cnfStyle w:val="000010000000" w:firstRow="0" w:lastRow="0" w:firstColumn="0" w:lastColumn="0" w:oddVBand="1" w:evenVBand="0" w:oddHBand="0" w:evenHBand="0" w:firstRowFirstColumn="0" w:firstRowLastColumn="0" w:lastRowFirstColumn="0" w:lastRowLastColumn="0"/>
            <w:tcW w:w="3244" w:type="dxa"/>
            <w:tcBorders>
              <w:top w:val="single" w:sz="4" w:space="0" w:color="auto"/>
            </w:tcBorders>
            <w:shd w:val="clear" w:color="auto" w:fill="auto"/>
          </w:tcPr>
          <w:p w14:paraId="6BAB0940" w14:textId="77777777" w:rsidR="002F5029" w:rsidRPr="002D7879" w:rsidRDefault="002F5029" w:rsidP="00924624">
            <w:pPr>
              <w:pStyle w:val="Sinespaciado"/>
              <w:rPr>
                <w:rFonts w:ascii="Arial" w:hAnsi="Arial" w:cs="Arial"/>
                <w:sz w:val="20"/>
                <w:szCs w:val="20"/>
              </w:rPr>
            </w:pPr>
            <w:r w:rsidRPr="002D7879">
              <w:rPr>
                <w:rFonts w:ascii="Arial" w:hAnsi="Arial" w:cs="Arial"/>
                <w:sz w:val="20"/>
                <w:szCs w:val="20"/>
              </w:rPr>
              <w:t>Juegos verbales</w:t>
            </w:r>
          </w:p>
        </w:tc>
        <w:tc>
          <w:tcPr>
            <w:tcW w:w="1353" w:type="dxa"/>
            <w:tcBorders>
              <w:top w:val="single" w:sz="4" w:space="0" w:color="auto"/>
            </w:tcBorders>
            <w:shd w:val="clear" w:color="auto" w:fill="auto"/>
          </w:tcPr>
          <w:p w14:paraId="1B8ECF6B" w14:textId="77777777" w:rsidR="002F5029" w:rsidRPr="002D7879" w:rsidRDefault="002F5029" w:rsidP="00924624">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D7879">
              <w:rPr>
                <w:rFonts w:ascii="Arial" w:hAnsi="Arial" w:cs="Arial"/>
                <w:sz w:val="20"/>
                <w:szCs w:val="20"/>
              </w:rPr>
              <w:t>0,888</w:t>
            </w:r>
          </w:p>
        </w:tc>
        <w:tc>
          <w:tcPr>
            <w:cnfStyle w:val="000010000000" w:firstRow="0" w:lastRow="0" w:firstColumn="0" w:lastColumn="0" w:oddVBand="1" w:evenVBand="0" w:oddHBand="0" w:evenHBand="0" w:firstRowFirstColumn="0" w:firstRowLastColumn="0" w:lastRowFirstColumn="0" w:lastRowLastColumn="0"/>
            <w:tcW w:w="1339" w:type="dxa"/>
            <w:tcBorders>
              <w:top w:val="single" w:sz="4" w:space="0" w:color="auto"/>
            </w:tcBorders>
            <w:shd w:val="clear" w:color="auto" w:fill="auto"/>
          </w:tcPr>
          <w:p w14:paraId="50B7F664" w14:textId="77777777" w:rsidR="002F5029" w:rsidRPr="002D7879" w:rsidRDefault="002F5029" w:rsidP="00924624">
            <w:pPr>
              <w:pStyle w:val="Sinespaciado"/>
              <w:jc w:val="center"/>
              <w:rPr>
                <w:rFonts w:ascii="Arial" w:hAnsi="Arial" w:cs="Arial"/>
                <w:sz w:val="20"/>
                <w:szCs w:val="20"/>
              </w:rPr>
            </w:pPr>
            <w:r w:rsidRPr="002D7879">
              <w:rPr>
                <w:rFonts w:ascii="Arial" w:hAnsi="Arial" w:cs="Arial"/>
                <w:sz w:val="20"/>
                <w:szCs w:val="20"/>
              </w:rPr>
              <w:t>22</w:t>
            </w:r>
          </w:p>
        </w:tc>
      </w:tr>
      <w:tr w:rsidR="002F5029" w:rsidRPr="002D7879" w14:paraId="0874779C" w14:textId="77777777" w:rsidTr="00924624">
        <w:trPr>
          <w:cnfStyle w:val="000000100000" w:firstRow="0" w:lastRow="0" w:firstColumn="0" w:lastColumn="0" w:oddVBand="0" w:evenVBand="0" w:oddHBand="1" w:evenHBand="0" w:firstRowFirstColumn="0" w:firstRowLastColumn="0" w:lastRowFirstColumn="0" w:lastRowLastColumn="0"/>
          <w:trHeight w:val="273"/>
          <w:jc w:val="center"/>
        </w:trPr>
        <w:tc>
          <w:tcPr>
            <w:cnfStyle w:val="000010000000" w:firstRow="0" w:lastRow="0" w:firstColumn="0" w:lastColumn="0" w:oddVBand="1" w:evenVBand="0" w:oddHBand="0" w:evenHBand="0" w:firstRowFirstColumn="0" w:firstRowLastColumn="0" w:lastRowFirstColumn="0" w:lastRowLastColumn="0"/>
            <w:tcW w:w="3244" w:type="dxa"/>
            <w:shd w:val="clear" w:color="auto" w:fill="auto"/>
          </w:tcPr>
          <w:p w14:paraId="50361079" w14:textId="77777777" w:rsidR="002F5029" w:rsidRPr="002D7879" w:rsidRDefault="002F5029" w:rsidP="00924624">
            <w:pPr>
              <w:pStyle w:val="Sinespaciado"/>
              <w:rPr>
                <w:rFonts w:ascii="Arial" w:hAnsi="Arial" w:cs="Arial"/>
                <w:sz w:val="20"/>
                <w:szCs w:val="20"/>
              </w:rPr>
            </w:pPr>
            <w:r w:rsidRPr="002D7879">
              <w:rPr>
                <w:rFonts w:ascii="Arial" w:hAnsi="Arial" w:cs="Arial"/>
                <w:sz w:val="20"/>
                <w:szCs w:val="20"/>
              </w:rPr>
              <w:t>Lenguaje oral</w:t>
            </w:r>
          </w:p>
        </w:tc>
        <w:tc>
          <w:tcPr>
            <w:tcW w:w="1353" w:type="dxa"/>
            <w:shd w:val="clear" w:color="auto" w:fill="auto"/>
          </w:tcPr>
          <w:p w14:paraId="4522E366" w14:textId="77777777" w:rsidR="002F5029" w:rsidRPr="002D7879" w:rsidRDefault="002F5029" w:rsidP="00924624">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D7879">
              <w:rPr>
                <w:rFonts w:ascii="Arial" w:hAnsi="Arial" w:cs="Arial"/>
                <w:sz w:val="20"/>
                <w:szCs w:val="20"/>
              </w:rPr>
              <w:t>0,934</w:t>
            </w:r>
          </w:p>
        </w:tc>
        <w:tc>
          <w:tcPr>
            <w:cnfStyle w:val="000010000000" w:firstRow="0" w:lastRow="0" w:firstColumn="0" w:lastColumn="0" w:oddVBand="1" w:evenVBand="0" w:oddHBand="0" w:evenHBand="0" w:firstRowFirstColumn="0" w:firstRowLastColumn="0" w:lastRowFirstColumn="0" w:lastRowLastColumn="0"/>
            <w:tcW w:w="1339" w:type="dxa"/>
            <w:shd w:val="clear" w:color="auto" w:fill="auto"/>
          </w:tcPr>
          <w:p w14:paraId="667A9A0B" w14:textId="77777777" w:rsidR="002F5029" w:rsidRPr="002D7879" w:rsidRDefault="002F5029" w:rsidP="00924624">
            <w:pPr>
              <w:pStyle w:val="Sinespaciado"/>
              <w:jc w:val="center"/>
              <w:rPr>
                <w:rFonts w:ascii="Arial" w:hAnsi="Arial" w:cs="Arial"/>
                <w:sz w:val="20"/>
                <w:szCs w:val="20"/>
              </w:rPr>
            </w:pPr>
            <w:r w:rsidRPr="002D7879">
              <w:rPr>
                <w:rFonts w:ascii="Arial" w:hAnsi="Arial" w:cs="Arial"/>
                <w:sz w:val="20"/>
                <w:szCs w:val="20"/>
              </w:rPr>
              <w:t>22</w:t>
            </w:r>
          </w:p>
        </w:tc>
      </w:tr>
    </w:tbl>
    <w:p w14:paraId="771D4674" w14:textId="77777777" w:rsidR="002F5029" w:rsidRPr="00451F1C" w:rsidRDefault="002F5029" w:rsidP="002F5029">
      <w:pPr>
        <w:rPr>
          <w:b/>
        </w:rPr>
      </w:pPr>
    </w:p>
    <w:p w14:paraId="52B8C48B" w14:textId="1C8E065F" w:rsidR="002F5029" w:rsidRPr="002D7879" w:rsidRDefault="002F5029" w:rsidP="002D7879">
      <w:pPr>
        <w:spacing w:line="480" w:lineRule="auto"/>
        <w:ind w:left="1418"/>
        <w:jc w:val="both"/>
        <w:rPr>
          <w:rFonts w:ascii="Arial" w:hAnsi="Arial" w:cs="Arial"/>
        </w:rPr>
      </w:pPr>
      <w:r w:rsidRPr="002D7879">
        <w:rPr>
          <w:rFonts w:ascii="Arial" w:hAnsi="Arial" w:cs="Arial"/>
        </w:rPr>
        <w:lastRenderedPageBreak/>
        <w:t>Los resultados obtenidos permiten afirmar que la lista d</w:t>
      </w:r>
      <w:r w:rsidR="0080156D" w:rsidRPr="002D7879">
        <w:rPr>
          <w:rFonts w:ascii="Arial" w:hAnsi="Arial" w:cs="Arial"/>
        </w:rPr>
        <w:t xml:space="preserve">e cotejo sobre juegos verbales </w:t>
      </w:r>
      <w:r w:rsidRPr="002D7879">
        <w:rPr>
          <w:rFonts w:ascii="Arial" w:hAnsi="Arial" w:cs="Arial"/>
        </w:rPr>
        <w:t xml:space="preserve">con un coeficiente igual a 0,888, tiene una fuerte confiabilidad; </w:t>
      </w:r>
      <w:proofErr w:type="gramStart"/>
      <w:r w:rsidRPr="002D7879">
        <w:rPr>
          <w:rFonts w:ascii="Arial" w:hAnsi="Arial" w:cs="Arial"/>
        </w:rPr>
        <w:t xml:space="preserve">asimismo,  </w:t>
      </w:r>
      <w:r w:rsidR="00F92078" w:rsidRPr="002D7879">
        <w:rPr>
          <w:rFonts w:ascii="Arial" w:hAnsi="Arial" w:cs="Arial"/>
        </w:rPr>
        <w:t>la</w:t>
      </w:r>
      <w:proofErr w:type="gramEnd"/>
      <w:r w:rsidR="00F92078" w:rsidRPr="002D7879">
        <w:rPr>
          <w:rFonts w:ascii="Arial" w:hAnsi="Arial" w:cs="Arial"/>
        </w:rPr>
        <w:t xml:space="preserve"> lista de cotejo sobre lenguaj</w:t>
      </w:r>
      <w:r w:rsidRPr="002D7879">
        <w:rPr>
          <w:rFonts w:ascii="Arial" w:hAnsi="Arial" w:cs="Arial"/>
        </w:rPr>
        <w:t>e oral con un coeficiente igual a 0,934, una alta confiabilidad.</w:t>
      </w:r>
    </w:p>
    <w:p w14:paraId="0D8573B4" w14:textId="74337A10" w:rsidR="006D4D01" w:rsidRPr="002D7879" w:rsidRDefault="001D1ABF" w:rsidP="002D7879">
      <w:pPr>
        <w:pStyle w:val="Sinespaciado"/>
        <w:spacing w:line="480" w:lineRule="auto"/>
        <w:jc w:val="center"/>
        <w:rPr>
          <w:rFonts w:ascii="Arial" w:hAnsi="Arial" w:cs="Arial"/>
          <w:b/>
        </w:rPr>
      </w:pPr>
      <w:r w:rsidRPr="002D7879">
        <w:rPr>
          <w:rFonts w:ascii="Arial" w:hAnsi="Arial" w:cs="Arial"/>
          <w:b/>
        </w:rPr>
        <w:t xml:space="preserve">3.6. </w:t>
      </w:r>
      <w:r w:rsidR="006D4D01" w:rsidRPr="002D7879">
        <w:rPr>
          <w:rFonts w:ascii="Arial" w:hAnsi="Arial" w:cs="Arial"/>
          <w:b/>
        </w:rPr>
        <w:t>TÉCNICAS PARA EL PROCESAMIENTO Y ANÁLISIS DE DATOS</w:t>
      </w:r>
    </w:p>
    <w:p w14:paraId="61769041" w14:textId="2B55D59A" w:rsidR="00454759" w:rsidRPr="002D7879" w:rsidRDefault="00B27C69" w:rsidP="002D7879">
      <w:pPr>
        <w:pStyle w:val="Sinespaciado"/>
        <w:spacing w:line="480" w:lineRule="auto"/>
        <w:ind w:left="708"/>
        <w:jc w:val="both"/>
        <w:rPr>
          <w:rFonts w:ascii="Arial" w:hAnsi="Arial" w:cs="Arial"/>
        </w:rPr>
      </w:pPr>
      <w:r w:rsidRPr="002D7879">
        <w:rPr>
          <w:rFonts w:ascii="Arial" w:hAnsi="Arial" w:cs="Arial"/>
        </w:rPr>
        <w:t>Se realiz</w:t>
      </w:r>
      <w:r w:rsidR="00E171C5" w:rsidRPr="002D7879">
        <w:rPr>
          <w:rFonts w:ascii="Arial" w:hAnsi="Arial" w:cs="Arial"/>
        </w:rPr>
        <w:t>ó</w:t>
      </w:r>
      <w:r w:rsidRPr="002D7879">
        <w:rPr>
          <w:rFonts w:ascii="Arial" w:hAnsi="Arial" w:cs="Arial"/>
        </w:rPr>
        <w:t xml:space="preserve"> un análisis estadístico mediante el Software estadístico SPSS versión </w:t>
      </w:r>
      <w:r w:rsidR="00996EEA" w:rsidRPr="002D7879">
        <w:rPr>
          <w:rFonts w:ascii="Arial" w:hAnsi="Arial" w:cs="Arial"/>
        </w:rPr>
        <w:t>20</w:t>
      </w:r>
      <w:r w:rsidRPr="002D7879">
        <w:rPr>
          <w:rFonts w:ascii="Arial" w:hAnsi="Arial" w:cs="Arial"/>
        </w:rPr>
        <w:t>,0, y para ello se utilizó la siguiente medida estadística:</w:t>
      </w:r>
    </w:p>
    <w:p w14:paraId="4E153CEE" w14:textId="3E934FF8" w:rsidR="00F516A7" w:rsidRPr="002D7879" w:rsidRDefault="00F516A7" w:rsidP="002D7879">
      <w:pPr>
        <w:pStyle w:val="Textoindependienteprimerasangra2"/>
        <w:numPr>
          <w:ilvl w:val="0"/>
          <w:numId w:val="5"/>
        </w:numPr>
        <w:spacing w:after="0" w:line="480" w:lineRule="auto"/>
        <w:ind w:left="1418" w:hanging="698"/>
        <w:jc w:val="both"/>
        <w:rPr>
          <w:rFonts w:ascii="Arial" w:hAnsi="Arial" w:cs="Arial"/>
          <w:b/>
          <w:color w:val="000000" w:themeColor="text1"/>
          <w:sz w:val="24"/>
          <w:szCs w:val="24"/>
        </w:rPr>
      </w:pPr>
      <w:r w:rsidRPr="002D7879">
        <w:rPr>
          <w:rFonts w:ascii="Arial" w:hAnsi="Arial" w:cs="Arial"/>
          <w:b/>
          <w:color w:val="000000" w:themeColor="text1"/>
          <w:sz w:val="24"/>
          <w:szCs w:val="24"/>
        </w:rPr>
        <w:t xml:space="preserve">Prueba de contraste </w:t>
      </w:r>
      <w:proofErr w:type="spellStart"/>
      <w:r w:rsidRPr="002D7879">
        <w:rPr>
          <w:rFonts w:ascii="Arial" w:hAnsi="Arial" w:cs="Arial"/>
          <w:b/>
          <w:color w:val="000000" w:themeColor="text1"/>
          <w:sz w:val="24"/>
          <w:szCs w:val="24"/>
        </w:rPr>
        <w:t>Kolmogorov-Smirnov</w:t>
      </w:r>
      <w:proofErr w:type="spellEnd"/>
      <w:r w:rsidRPr="002D7879">
        <w:rPr>
          <w:rFonts w:ascii="Arial" w:hAnsi="Arial" w:cs="Arial"/>
          <w:b/>
          <w:color w:val="000000" w:themeColor="text1"/>
          <w:sz w:val="24"/>
          <w:szCs w:val="24"/>
        </w:rPr>
        <w:t xml:space="preserve"> para cada variable</w:t>
      </w:r>
    </w:p>
    <w:p w14:paraId="1FCF4A4F" w14:textId="11A90F8A" w:rsidR="00E3267D" w:rsidRPr="00451F1C" w:rsidRDefault="00194203" w:rsidP="00E3267D">
      <w:pPr>
        <w:pStyle w:val="Textoindependienteprimerasangra2"/>
        <w:spacing w:line="360" w:lineRule="auto"/>
        <w:ind w:left="2124"/>
        <w:jc w:val="both"/>
        <w:rPr>
          <w:rFonts w:ascii="Times New Roman" w:hAnsi="Times New Roman" w:cs="Times New Roman"/>
          <w:b/>
          <w:color w:val="000000"/>
          <w:position w:val="-28"/>
        </w:rPr>
      </w:pPr>
      <w:r>
        <w:rPr>
          <w:rFonts w:ascii="Times New Roman" w:hAnsi="Times New Roman" w:cs="Times New Roman"/>
          <w:b/>
          <w:noProof/>
          <w:color w:val="000000"/>
          <w:position w:val="-18"/>
          <w:lang w:val="es-PE" w:eastAsia="es-PE"/>
        </w:rPr>
        <w:drawing>
          <wp:inline distT="0" distB="0" distL="0" distR="0" wp14:anchorId="36EEEF51" wp14:editId="5BB6DF80">
            <wp:extent cx="2522220" cy="315595"/>
            <wp:effectExtent l="0" t="0" r="0" b="8255"/>
            <wp:docPr id="9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22220" cy="315595"/>
                    </a:xfrm>
                    <a:prstGeom prst="rect">
                      <a:avLst/>
                    </a:prstGeom>
                    <a:noFill/>
                    <a:ln>
                      <a:noFill/>
                    </a:ln>
                  </pic:spPr>
                </pic:pic>
              </a:graphicData>
            </a:graphic>
          </wp:inline>
        </w:drawing>
      </w:r>
    </w:p>
    <w:p w14:paraId="6E6275FD" w14:textId="77777777" w:rsidR="00E3267D" w:rsidRPr="002D7879" w:rsidRDefault="00E3267D" w:rsidP="002D7879">
      <w:pPr>
        <w:pStyle w:val="Textoindependienteprimerasangra2"/>
        <w:spacing w:after="0" w:line="480" w:lineRule="auto"/>
        <w:ind w:left="1416"/>
        <w:jc w:val="both"/>
        <w:rPr>
          <w:rFonts w:ascii="Arial" w:hAnsi="Arial" w:cs="Arial"/>
          <w:b/>
          <w:color w:val="000000" w:themeColor="text1"/>
          <w:sz w:val="24"/>
          <w:szCs w:val="24"/>
        </w:rPr>
      </w:pPr>
      <w:r w:rsidRPr="002D7879">
        <w:rPr>
          <w:rFonts w:ascii="Arial" w:hAnsi="Arial" w:cs="Arial"/>
          <w:b/>
          <w:color w:val="000000" w:themeColor="text1"/>
          <w:sz w:val="24"/>
          <w:szCs w:val="24"/>
        </w:rPr>
        <w:t xml:space="preserve">Figura 3    Prueba de contraste </w:t>
      </w:r>
      <w:proofErr w:type="spellStart"/>
      <w:r w:rsidRPr="002D7879">
        <w:rPr>
          <w:rFonts w:ascii="Arial" w:hAnsi="Arial" w:cs="Arial"/>
          <w:b/>
          <w:color w:val="000000" w:themeColor="text1"/>
          <w:sz w:val="24"/>
          <w:szCs w:val="24"/>
        </w:rPr>
        <w:t>Kolmogorov-Smirnov</w:t>
      </w:r>
      <w:proofErr w:type="spellEnd"/>
    </w:p>
    <w:p w14:paraId="52555B14" w14:textId="77777777" w:rsidR="00F516A7" w:rsidRPr="002D7879" w:rsidRDefault="00F516A7" w:rsidP="002D7879">
      <w:pPr>
        <w:pStyle w:val="Textoindependienteprimerasangra2"/>
        <w:spacing w:after="0" w:line="480" w:lineRule="auto"/>
        <w:ind w:left="1418"/>
        <w:jc w:val="both"/>
        <w:rPr>
          <w:rFonts w:ascii="Arial" w:hAnsi="Arial" w:cs="Arial"/>
          <w:color w:val="000000" w:themeColor="text1"/>
          <w:sz w:val="24"/>
          <w:szCs w:val="24"/>
        </w:rPr>
      </w:pPr>
      <w:r w:rsidRPr="002D7879">
        <w:rPr>
          <w:rFonts w:ascii="Arial" w:hAnsi="Arial" w:cs="Arial"/>
          <w:color w:val="000000" w:themeColor="text1"/>
          <w:sz w:val="24"/>
          <w:szCs w:val="24"/>
        </w:rPr>
        <w:t>Dónde:</w:t>
      </w:r>
    </w:p>
    <w:p w14:paraId="2F93E4F6" w14:textId="77777777" w:rsidR="00F516A7" w:rsidRPr="002D7879" w:rsidRDefault="00F516A7" w:rsidP="002D7879">
      <w:pPr>
        <w:pStyle w:val="Textoindependienteprimerasangra2"/>
        <w:spacing w:after="0" w:line="480" w:lineRule="auto"/>
        <w:ind w:left="2268" w:hanging="850"/>
        <w:jc w:val="both"/>
        <w:rPr>
          <w:rFonts w:ascii="Arial" w:hAnsi="Arial" w:cs="Arial"/>
          <w:color w:val="000000" w:themeColor="text1"/>
          <w:sz w:val="24"/>
          <w:szCs w:val="24"/>
        </w:rPr>
      </w:pPr>
      <w:r w:rsidRPr="002D7879">
        <w:rPr>
          <w:rFonts w:ascii="Arial" w:hAnsi="Arial" w:cs="Arial"/>
          <w:color w:val="000000" w:themeColor="text1"/>
          <w:sz w:val="24"/>
          <w:szCs w:val="24"/>
        </w:rPr>
        <w:t xml:space="preserve">xi    </w:t>
      </w:r>
      <w:r w:rsidRPr="002D7879">
        <w:rPr>
          <w:rFonts w:ascii="Arial" w:hAnsi="Arial" w:cs="Arial"/>
          <w:color w:val="000000" w:themeColor="text1"/>
          <w:sz w:val="24"/>
          <w:szCs w:val="24"/>
        </w:rPr>
        <w:tab/>
        <w:t>es el i-</w:t>
      </w:r>
      <w:proofErr w:type="spellStart"/>
      <w:r w:rsidRPr="002D7879">
        <w:rPr>
          <w:rFonts w:ascii="Arial" w:hAnsi="Arial" w:cs="Arial"/>
          <w:color w:val="000000" w:themeColor="text1"/>
          <w:sz w:val="24"/>
          <w:szCs w:val="24"/>
        </w:rPr>
        <w:t>ésimo</w:t>
      </w:r>
      <w:proofErr w:type="spellEnd"/>
      <w:r w:rsidRPr="002D7879">
        <w:rPr>
          <w:rFonts w:ascii="Arial" w:hAnsi="Arial" w:cs="Arial"/>
          <w:color w:val="000000" w:themeColor="text1"/>
          <w:sz w:val="24"/>
          <w:szCs w:val="24"/>
        </w:rPr>
        <w:t xml:space="preserve"> valor observado en la muestra (cuyos valores se han ordenado previamente de menor a mayor).</w:t>
      </w:r>
    </w:p>
    <w:p w14:paraId="57C36AE9" w14:textId="77777777" w:rsidR="00F516A7" w:rsidRPr="002D7879" w:rsidRDefault="00F516A7" w:rsidP="002D7879">
      <w:pPr>
        <w:pStyle w:val="Textoindependienteprimerasangra2"/>
        <w:spacing w:line="480" w:lineRule="auto"/>
        <w:ind w:left="2268" w:hanging="850"/>
        <w:jc w:val="both"/>
        <w:rPr>
          <w:rFonts w:ascii="Arial" w:hAnsi="Arial" w:cs="Arial"/>
          <w:color w:val="000000" w:themeColor="text1"/>
          <w:sz w:val="24"/>
          <w:szCs w:val="24"/>
        </w:rPr>
      </w:pPr>
      <w:proofErr w:type="spellStart"/>
      <w:r w:rsidRPr="002D7879">
        <w:rPr>
          <w:rFonts w:ascii="Arial" w:hAnsi="Arial" w:cs="Arial"/>
          <w:color w:val="000000" w:themeColor="text1"/>
          <w:sz w:val="24"/>
          <w:szCs w:val="24"/>
        </w:rPr>
        <w:t>F</w:t>
      </w:r>
      <w:r w:rsidRPr="002D7879">
        <w:rPr>
          <w:rFonts w:ascii="Arial" w:hAnsi="Arial" w:cs="Arial"/>
          <w:color w:val="000000" w:themeColor="text1"/>
          <w:sz w:val="24"/>
          <w:szCs w:val="24"/>
          <w:vertAlign w:val="subscript"/>
        </w:rPr>
        <w:t>n</w:t>
      </w:r>
      <w:proofErr w:type="spellEnd"/>
      <w:r w:rsidRPr="002D7879">
        <w:rPr>
          <w:rFonts w:ascii="Arial" w:hAnsi="Arial" w:cs="Arial"/>
          <w:color w:val="000000" w:themeColor="text1"/>
          <w:sz w:val="24"/>
          <w:szCs w:val="24"/>
          <w:vertAlign w:val="subscript"/>
        </w:rPr>
        <w:t xml:space="preserve"> </w:t>
      </w:r>
      <w:r w:rsidRPr="002D7879">
        <w:rPr>
          <w:rFonts w:ascii="Arial" w:hAnsi="Arial" w:cs="Arial"/>
          <w:color w:val="000000" w:themeColor="text1"/>
          <w:sz w:val="24"/>
          <w:szCs w:val="24"/>
        </w:rPr>
        <w:t xml:space="preserve">(xi) </w:t>
      </w:r>
      <w:r w:rsidRPr="002D7879">
        <w:rPr>
          <w:rFonts w:ascii="Arial" w:hAnsi="Arial" w:cs="Arial"/>
          <w:color w:val="000000" w:themeColor="text1"/>
          <w:sz w:val="24"/>
          <w:szCs w:val="24"/>
        </w:rPr>
        <w:tab/>
        <w:t>es un estimador de la probabilidad de observar valores menores o iguales que xi</w:t>
      </w:r>
    </w:p>
    <w:p w14:paraId="5921B39C" w14:textId="74FE7A9B" w:rsidR="00E171C5" w:rsidRPr="002D7879" w:rsidRDefault="00F516A7" w:rsidP="002D7879">
      <w:pPr>
        <w:spacing w:line="480" w:lineRule="auto"/>
        <w:ind w:left="2268" w:right="-171" w:hanging="852"/>
        <w:jc w:val="both"/>
        <w:rPr>
          <w:rFonts w:ascii="Arial" w:hAnsi="Arial" w:cs="Arial"/>
          <w:color w:val="000000" w:themeColor="text1"/>
        </w:rPr>
      </w:pPr>
      <w:r w:rsidRPr="002D7879">
        <w:rPr>
          <w:rFonts w:ascii="Arial" w:hAnsi="Arial" w:cs="Arial"/>
          <w:color w:val="000000" w:themeColor="text1"/>
        </w:rPr>
        <w:t>F</w:t>
      </w:r>
      <w:r w:rsidRPr="002D7879">
        <w:rPr>
          <w:rFonts w:ascii="Arial" w:hAnsi="Arial" w:cs="Arial"/>
          <w:color w:val="000000" w:themeColor="text1"/>
          <w:vertAlign w:val="subscript"/>
        </w:rPr>
        <w:t xml:space="preserve">0 </w:t>
      </w:r>
      <w:r w:rsidRPr="002D7879">
        <w:rPr>
          <w:rFonts w:ascii="Arial" w:hAnsi="Arial" w:cs="Arial"/>
          <w:color w:val="000000" w:themeColor="text1"/>
        </w:rPr>
        <w:t xml:space="preserve">(xi) </w:t>
      </w:r>
      <w:r w:rsidRPr="002D7879">
        <w:rPr>
          <w:rFonts w:ascii="Arial" w:hAnsi="Arial" w:cs="Arial"/>
          <w:color w:val="000000" w:themeColor="text1"/>
        </w:rPr>
        <w:tab/>
        <w:t>es la probabilidad de observar valores menores o iguales que xi cuando H</w:t>
      </w:r>
      <w:r w:rsidRPr="002D7879">
        <w:rPr>
          <w:rFonts w:ascii="Arial" w:hAnsi="Arial" w:cs="Arial"/>
          <w:color w:val="000000" w:themeColor="text1"/>
          <w:vertAlign w:val="subscript"/>
        </w:rPr>
        <w:t>0</w:t>
      </w:r>
      <w:r w:rsidRPr="002D7879">
        <w:rPr>
          <w:rFonts w:ascii="Arial" w:hAnsi="Arial" w:cs="Arial"/>
          <w:color w:val="000000" w:themeColor="text1"/>
        </w:rPr>
        <w:t xml:space="preserve"> </w:t>
      </w:r>
      <w:proofErr w:type="gramStart"/>
      <w:r w:rsidRPr="002D7879">
        <w:rPr>
          <w:rFonts w:ascii="Arial" w:hAnsi="Arial" w:cs="Arial"/>
          <w:color w:val="000000" w:themeColor="text1"/>
        </w:rPr>
        <w:t>es  cierta</w:t>
      </w:r>
      <w:proofErr w:type="gramEnd"/>
      <w:r w:rsidRPr="002D7879">
        <w:rPr>
          <w:rFonts w:ascii="Arial" w:hAnsi="Arial" w:cs="Arial"/>
          <w:color w:val="000000" w:themeColor="text1"/>
        </w:rPr>
        <w:t>.</w:t>
      </w:r>
    </w:p>
    <w:p w14:paraId="44566FAC" w14:textId="4419F1EE" w:rsidR="00E171C5" w:rsidRPr="002D7879" w:rsidRDefault="00E171C5" w:rsidP="002D7879">
      <w:pPr>
        <w:spacing w:line="480" w:lineRule="auto"/>
        <w:ind w:left="1416"/>
        <w:jc w:val="both"/>
        <w:rPr>
          <w:rFonts w:ascii="Arial" w:hAnsi="Arial" w:cs="Arial"/>
        </w:rPr>
      </w:pPr>
      <w:r w:rsidRPr="002D7879">
        <w:rPr>
          <w:rFonts w:ascii="Arial" w:hAnsi="Arial" w:cs="Arial"/>
        </w:rPr>
        <w:t xml:space="preserve">Para determinar si los datos presentan una distribución normal se utilizó la prueba de </w:t>
      </w:r>
      <w:proofErr w:type="spellStart"/>
      <w:r w:rsidRPr="002D7879">
        <w:rPr>
          <w:rFonts w:ascii="Arial" w:hAnsi="Arial" w:cs="Arial"/>
        </w:rPr>
        <w:t>Kolmogorov-Smirnov</w:t>
      </w:r>
      <w:proofErr w:type="spellEnd"/>
      <w:r w:rsidRPr="002D7879">
        <w:rPr>
          <w:rFonts w:ascii="Arial" w:hAnsi="Arial" w:cs="Arial"/>
        </w:rPr>
        <w:t xml:space="preserve">. </w:t>
      </w:r>
    </w:p>
    <w:p w14:paraId="4306F054" w14:textId="77777777" w:rsidR="00E171C5" w:rsidRPr="002D7879" w:rsidRDefault="00E171C5" w:rsidP="002D7879">
      <w:pPr>
        <w:spacing w:line="480" w:lineRule="auto"/>
        <w:ind w:left="1416"/>
        <w:jc w:val="both"/>
        <w:rPr>
          <w:rFonts w:ascii="Arial" w:hAnsi="Arial" w:cs="Arial"/>
          <w:b/>
        </w:rPr>
      </w:pPr>
      <w:r w:rsidRPr="002D7879">
        <w:rPr>
          <w:rFonts w:ascii="Arial" w:hAnsi="Arial" w:cs="Arial"/>
          <w:b/>
        </w:rPr>
        <w:t>Planteo de la hipótesis:</w:t>
      </w:r>
    </w:p>
    <w:p w14:paraId="7C3E8DFE" w14:textId="77777777" w:rsidR="00E171C5" w:rsidRPr="002D7879" w:rsidRDefault="00E171C5" w:rsidP="002D7879">
      <w:pPr>
        <w:tabs>
          <w:tab w:val="left" w:pos="1985"/>
        </w:tabs>
        <w:spacing w:line="480" w:lineRule="auto"/>
        <w:ind w:left="2552" w:hanging="1134"/>
        <w:jc w:val="both"/>
        <w:rPr>
          <w:rFonts w:ascii="Arial" w:hAnsi="Arial" w:cs="Arial"/>
        </w:rPr>
      </w:pPr>
      <w:r w:rsidRPr="002D7879">
        <w:rPr>
          <w:rFonts w:ascii="Arial" w:hAnsi="Arial" w:cs="Arial"/>
        </w:rPr>
        <w:t>H</w:t>
      </w:r>
      <w:r w:rsidRPr="002D7879">
        <w:rPr>
          <w:rFonts w:ascii="Arial" w:hAnsi="Arial" w:cs="Arial"/>
          <w:vertAlign w:val="subscript"/>
        </w:rPr>
        <w:t>0</w:t>
      </w:r>
      <w:r w:rsidRPr="002D7879">
        <w:rPr>
          <w:rFonts w:ascii="Arial" w:hAnsi="Arial" w:cs="Arial"/>
        </w:rPr>
        <w:tab/>
        <w:t>:</w:t>
      </w:r>
      <w:r w:rsidRPr="002D7879">
        <w:rPr>
          <w:rFonts w:ascii="Arial" w:hAnsi="Arial" w:cs="Arial"/>
        </w:rPr>
        <w:tab/>
      </w:r>
      <w:r w:rsidR="0080156D" w:rsidRPr="002D7879">
        <w:rPr>
          <w:rFonts w:ascii="Arial" w:hAnsi="Arial" w:cs="Arial"/>
          <w:lang w:eastAsia="es-PE"/>
        </w:rPr>
        <w:t xml:space="preserve">El conjunto de datos </w:t>
      </w:r>
      <w:r w:rsidRPr="002D7879">
        <w:rPr>
          <w:rFonts w:ascii="Arial" w:hAnsi="Arial" w:cs="Arial"/>
          <w:lang w:eastAsia="es-PE"/>
        </w:rPr>
        <w:t>del presente trabajo siguen una distribución normal</w:t>
      </w:r>
    </w:p>
    <w:p w14:paraId="00E54C31" w14:textId="346FB642" w:rsidR="006D4D01" w:rsidRDefault="00E171C5" w:rsidP="002D7879">
      <w:pPr>
        <w:tabs>
          <w:tab w:val="left" w:pos="1985"/>
        </w:tabs>
        <w:spacing w:line="480" w:lineRule="auto"/>
        <w:ind w:left="2552" w:hanging="1134"/>
        <w:jc w:val="both"/>
        <w:rPr>
          <w:rFonts w:ascii="Arial" w:hAnsi="Arial" w:cs="Arial"/>
          <w:lang w:eastAsia="es-PE"/>
        </w:rPr>
      </w:pPr>
      <w:r w:rsidRPr="002D7879">
        <w:rPr>
          <w:rFonts w:ascii="Arial" w:hAnsi="Arial" w:cs="Arial"/>
        </w:rPr>
        <w:t>H</w:t>
      </w:r>
      <w:r w:rsidRPr="002D7879">
        <w:rPr>
          <w:rFonts w:ascii="Arial" w:hAnsi="Arial" w:cs="Arial"/>
          <w:vertAlign w:val="subscript"/>
        </w:rPr>
        <w:t>1</w:t>
      </w:r>
      <w:r w:rsidRPr="002D7879">
        <w:rPr>
          <w:rFonts w:ascii="Arial" w:hAnsi="Arial" w:cs="Arial"/>
        </w:rPr>
        <w:tab/>
        <w:t>:</w:t>
      </w:r>
      <w:r w:rsidRPr="002D7879">
        <w:rPr>
          <w:rFonts w:ascii="Arial" w:hAnsi="Arial" w:cs="Arial"/>
        </w:rPr>
        <w:tab/>
      </w:r>
      <w:r w:rsidR="0080156D" w:rsidRPr="002D7879">
        <w:rPr>
          <w:rFonts w:ascii="Arial" w:hAnsi="Arial" w:cs="Arial"/>
          <w:lang w:eastAsia="es-PE"/>
        </w:rPr>
        <w:t xml:space="preserve">El conjunto de datos </w:t>
      </w:r>
      <w:r w:rsidRPr="002D7879">
        <w:rPr>
          <w:rFonts w:ascii="Arial" w:hAnsi="Arial" w:cs="Arial"/>
          <w:lang w:eastAsia="es-PE"/>
        </w:rPr>
        <w:t>del presente trabajo no siguen una distribución normal</w:t>
      </w:r>
    </w:p>
    <w:p w14:paraId="77A89391" w14:textId="77777777" w:rsidR="00E171C5" w:rsidRPr="002D7879" w:rsidRDefault="00E171C5" w:rsidP="002D7879">
      <w:pPr>
        <w:spacing w:line="480" w:lineRule="auto"/>
        <w:ind w:left="1416"/>
        <w:rPr>
          <w:rFonts w:ascii="Arial" w:hAnsi="Arial" w:cs="Arial"/>
          <w:b/>
        </w:rPr>
      </w:pPr>
      <w:r w:rsidRPr="002D7879">
        <w:rPr>
          <w:rFonts w:ascii="Arial" w:hAnsi="Arial" w:cs="Arial"/>
          <w:b/>
        </w:rPr>
        <w:lastRenderedPageBreak/>
        <w:t xml:space="preserve">Regla de contraste: </w:t>
      </w:r>
    </w:p>
    <w:p w14:paraId="56174BAB" w14:textId="0094B473" w:rsidR="00451F1C" w:rsidRDefault="00E171C5" w:rsidP="002D7879">
      <w:pPr>
        <w:autoSpaceDE w:val="0"/>
        <w:autoSpaceDN w:val="0"/>
        <w:adjustRightInd w:val="0"/>
        <w:spacing w:line="480" w:lineRule="auto"/>
        <w:ind w:left="1416"/>
        <w:jc w:val="both"/>
        <w:rPr>
          <w:rFonts w:ascii="Arial" w:hAnsi="Arial" w:cs="Arial"/>
          <w:vertAlign w:val="subscript"/>
          <w:lang w:eastAsia="es-PE"/>
        </w:rPr>
      </w:pPr>
      <w:r w:rsidRPr="002D7879">
        <w:rPr>
          <w:rFonts w:ascii="Arial" w:hAnsi="Arial" w:cs="Arial"/>
          <w:lang w:eastAsia="es-PE"/>
        </w:rPr>
        <w:t>Si el Valor p &gt; 0.05, se acepta la H</w:t>
      </w:r>
      <w:r w:rsidRPr="002D7879">
        <w:rPr>
          <w:rFonts w:ascii="Arial" w:hAnsi="Arial" w:cs="Arial"/>
          <w:vertAlign w:val="subscript"/>
          <w:lang w:eastAsia="es-PE"/>
        </w:rPr>
        <w:t>0</w:t>
      </w:r>
      <w:r w:rsidRPr="002D7879">
        <w:rPr>
          <w:rFonts w:ascii="Arial" w:hAnsi="Arial" w:cs="Arial"/>
          <w:lang w:eastAsia="es-PE"/>
        </w:rPr>
        <w:t>. Si Valor p &lt; 0.05, se rechaza H</w:t>
      </w:r>
      <w:r w:rsidRPr="002D7879">
        <w:rPr>
          <w:rFonts w:ascii="Arial" w:hAnsi="Arial" w:cs="Arial"/>
          <w:vertAlign w:val="subscript"/>
          <w:lang w:eastAsia="es-PE"/>
        </w:rPr>
        <w:t>0</w:t>
      </w:r>
    </w:p>
    <w:p w14:paraId="56BEC8C5" w14:textId="77777777" w:rsidR="00E171C5" w:rsidRPr="002D7879" w:rsidRDefault="00E171C5" w:rsidP="00570131">
      <w:pPr>
        <w:pStyle w:val="Sinespaciado"/>
        <w:ind w:left="1134"/>
        <w:jc w:val="both"/>
        <w:rPr>
          <w:rFonts w:ascii="Arial" w:eastAsiaTheme="minorHAnsi" w:hAnsi="Arial" w:cs="Arial"/>
          <w:b/>
          <w:lang w:val="es-PE" w:eastAsia="en-US"/>
        </w:rPr>
      </w:pPr>
      <w:r w:rsidRPr="002D7879">
        <w:rPr>
          <w:rFonts w:ascii="Arial" w:eastAsiaTheme="minorHAnsi" w:hAnsi="Arial" w:cs="Arial"/>
          <w:b/>
          <w:lang w:val="es-PE" w:eastAsia="en-US"/>
        </w:rPr>
        <w:t xml:space="preserve">Tabla 6        </w:t>
      </w:r>
    </w:p>
    <w:p w14:paraId="70290BC0" w14:textId="77777777" w:rsidR="00E171C5" w:rsidRPr="00194203" w:rsidRDefault="00E171C5" w:rsidP="00570131">
      <w:pPr>
        <w:pStyle w:val="Sinespaciado"/>
        <w:ind w:left="1134"/>
        <w:jc w:val="both"/>
        <w:rPr>
          <w:rFonts w:ascii="Arial" w:hAnsi="Arial" w:cs="Arial"/>
          <w:b/>
          <w:i/>
        </w:rPr>
      </w:pPr>
      <w:r w:rsidRPr="00194203">
        <w:rPr>
          <w:rFonts w:ascii="Arial" w:eastAsiaTheme="minorHAnsi" w:hAnsi="Arial" w:cs="Arial"/>
          <w:b/>
          <w:i/>
          <w:lang w:val="es-PE" w:eastAsia="en-US"/>
        </w:rPr>
        <w:t xml:space="preserve">Prueba de </w:t>
      </w:r>
      <w:proofErr w:type="spellStart"/>
      <w:r w:rsidRPr="00194203">
        <w:rPr>
          <w:rFonts w:ascii="Arial" w:eastAsiaTheme="minorHAnsi" w:hAnsi="Arial" w:cs="Arial"/>
          <w:b/>
          <w:i/>
          <w:lang w:val="es-PE" w:eastAsia="en-US"/>
        </w:rPr>
        <w:t>Kolmogorov-Smirnov</w:t>
      </w:r>
      <w:proofErr w:type="spellEnd"/>
    </w:p>
    <w:tbl>
      <w:tblPr>
        <w:tblStyle w:val="Sombreadoclaro"/>
        <w:tblW w:w="7052" w:type="dxa"/>
        <w:jc w:val="center"/>
        <w:tblLayout w:type="fixed"/>
        <w:tblLook w:val="0000" w:firstRow="0" w:lastRow="0" w:firstColumn="0" w:lastColumn="0" w:noHBand="0" w:noVBand="0"/>
      </w:tblPr>
      <w:tblGrid>
        <w:gridCol w:w="2447"/>
        <w:gridCol w:w="1698"/>
        <w:gridCol w:w="1469"/>
        <w:gridCol w:w="1438"/>
      </w:tblGrid>
      <w:tr w:rsidR="00E171C5" w:rsidRPr="002D7879" w14:paraId="1541DDE1" w14:textId="77777777" w:rsidTr="0057013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145" w:type="dxa"/>
            <w:gridSpan w:val="2"/>
            <w:tcBorders>
              <w:top w:val="single" w:sz="8" w:space="0" w:color="000000" w:themeColor="text1"/>
              <w:bottom w:val="single" w:sz="4" w:space="0" w:color="auto"/>
            </w:tcBorders>
            <w:shd w:val="clear" w:color="auto" w:fill="auto"/>
          </w:tcPr>
          <w:p w14:paraId="71B4AAF3" w14:textId="77777777" w:rsidR="00E171C5" w:rsidRPr="002D7879" w:rsidRDefault="00E171C5" w:rsidP="00570131">
            <w:pPr>
              <w:autoSpaceDE w:val="0"/>
              <w:autoSpaceDN w:val="0"/>
              <w:adjustRightInd w:val="0"/>
              <w:rPr>
                <w:rFonts w:ascii="Arial" w:eastAsiaTheme="minorHAnsi" w:hAnsi="Arial" w:cs="Arial"/>
                <w:lang w:val="es-PE" w:eastAsia="en-US"/>
              </w:rPr>
            </w:pPr>
          </w:p>
        </w:tc>
        <w:tc>
          <w:tcPr>
            <w:tcW w:w="1469" w:type="dxa"/>
            <w:tcBorders>
              <w:top w:val="single" w:sz="8" w:space="0" w:color="000000" w:themeColor="text1"/>
              <w:bottom w:val="single" w:sz="4" w:space="0" w:color="auto"/>
            </w:tcBorders>
            <w:shd w:val="clear" w:color="auto" w:fill="auto"/>
          </w:tcPr>
          <w:p w14:paraId="3B0F2330" w14:textId="77777777" w:rsidR="00E171C5" w:rsidRPr="002D7879" w:rsidRDefault="00E171C5" w:rsidP="0057013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Juegos verbales</w:t>
            </w:r>
          </w:p>
        </w:tc>
        <w:tc>
          <w:tcPr>
            <w:cnfStyle w:val="000010000000" w:firstRow="0" w:lastRow="0" w:firstColumn="0" w:lastColumn="0" w:oddVBand="1" w:evenVBand="0" w:oddHBand="0" w:evenHBand="0" w:firstRowFirstColumn="0" w:firstRowLastColumn="0" w:lastRowFirstColumn="0" w:lastRowLastColumn="0"/>
            <w:tcW w:w="1438" w:type="dxa"/>
            <w:tcBorders>
              <w:top w:val="single" w:sz="8" w:space="0" w:color="000000" w:themeColor="text1"/>
              <w:bottom w:val="single" w:sz="4" w:space="0" w:color="auto"/>
            </w:tcBorders>
            <w:shd w:val="clear" w:color="auto" w:fill="auto"/>
          </w:tcPr>
          <w:p w14:paraId="4EC5CC77" w14:textId="77777777" w:rsidR="00E171C5" w:rsidRPr="002D7879" w:rsidRDefault="00E171C5" w:rsidP="00570131">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Lenguaje oral</w:t>
            </w:r>
          </w:p>
        </w:tc>
      </w:tr>
      <w:tr w:rsidR="00E171C5" w:rsidRPr="002D7879" w14:paraId="0EB28004" w14:textId="77777777" w:rsidTr="00570131">
        <w:trPr>
          <w:jc w:val="center"/>
        </w:trPr>
        <w:tc>
          <w:tcPr>
            <w:cnfStyle w:val="000010000000" w:firstRow="0" w:lastRow="0" w:firstColumn="0" w:lastColumn="0" w:oddVBand="1" w:evenVBand="0" w:oddHBand="0" w:evenHBand="0" w:firstRowFirstColumn="0" w:firstRowLastColumn="0" w:lastRowFirstColumn="0" w:lastRowLastColumn="0"/>
            <w:tcW w:w="4145" w:type="dxa"/>
            <w:gridSpan w:val="2"/>
            <w:tcBorders>
              <w:top w:val="single" w:sz="4" w:space="0" w:color="auto"/>
            </w:tcBorders>
            <w:shd w:val="clear" w:color="auto" w:fill="auto"/>
          </w:tcPr>
          <w:p w14:paraId="1AE9C2C1" w14:textId="77777777" w:rsidR="00E171C5" w:rsidRPr="002D7879" w:rsidRDefault="00E171C5" w:rsidP="00570131">
            <w:pPr>
              <w:autoSpaceDE w:val="0"/>
              <w:autoSpaceDN w:val="0"/>
              <w:adjustRightInd w:val="0"/>
              <w:spacing w:line="320" w:lineRule="atLeast"/>
              <w:ind w:left="60" w:right="6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N</w:t>
            </w:r>
          </w:p>
        </w:tc>
        <w:tc>
          <w:tcPr>
            <w:tcW w:w="1469" w:type="dxa"/>
            <w:tcBorders>
              <w:top w:val="single" w:sz="4" w:space="0" w:color="auto"/>
            </w:tcBorders>
            <w:shd w:val="clear" w:color="auto" w:fill="auto"/>
          </w:tcPr>
          <w:p w14:paraId="14E11A91" w14:textId="77777777" w:rsidR="00E171C5" w:rsidRPr="002D7879" w:rsidRDefault="00E171C5" w:rsidP="00570131">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61</w:t>
            </w:r>
          </w:p>
        </w:tc>
        <w:tc>
          <w:tcPr>
            <w:cnfStyle w:val="000010000000" w:firstRow="0" w:lastRow="0" w:firstColumn="0" w:lastColumn="0" w:oddVBand="1" w:evenVBand="0" w:oddHBand="0" w:evenHBand="0" w:firstRowFirstColumn="0" w:firstRowLastColumn="0" w:lastRowFirstColumn="0" w:lastRowLastColumn="0"/>
            <w:tcW w:w="1438" w:type="dxa"/>
            <w:tcBorders>
              <w:top w:val="single" w:sz="4" w:space="0" w:color="auto"/>
            </w:tcBorders>
            <w:shd w:val="clear" w:color="auto" w:fill="auto"/>
          </w:tcPr>
          <w:p w14:paraId="1AC4E5D9" w14:textId="77777777" w:rsidR="00E171C5" w:rsidRPr="002D7879" w:rsidRDefault="00E171C5" w:rsidP="00570131">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61</w:t>
            </w:r>
          </w:p>
        </w:tc>
      </w:tr>
      <w:tr w:rsidR="00E171C5" w:rsidRPr="002D7879" w14:paraId="5198A7CB" w14:textId="77777777" w:rsidTr="0057013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7" w:type="dxa"/>
            <w:vMerge w:val="restart"/>
            <w:shd w:val="clear" w:color="auto" w:fill="auto"/>
          </w:tcPr>
          <w:p w14:paraId="70E5C62F" w14:textId="77777777" w:rsidR="00E171C5" w:rsidRPr="002D7879" w:rsidRDefault="00E171C5" w:rsidP="00570131">
            <w:pPr>
              <w:autoSpaceDE w:val="0"/>
              <w:autoSpaceDN w:val="0"/>
              <w:adjustRightInd w:val="0"/>
              <w:spacing w:line="320" w:lineRule="atLeast"/>
              <w:ind w:left="60" w:right="6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 xml:space="preserve">Parámetros </w:t>
            </w:r>
            <w:proofErr w:type="spellStart"/>
            <w:proofErr w:type="gramStart"/>
            <w:r w:rsidRPr="002D7879">
              <w:rPr>
                <w:rFonts w:ascii="Arial" w:eastAsiaTheme="minorHAnsi" w:hAnsi="Arial" w:cs="Arial"/>
                <w:color w:val="000000"/>
                <w:sz w:val="18"/>
                <w:szCs w:val="18"/>
                <w:lang w:val="es-PE" w:eastAsia="en-US"/>
              </w:rPr>
              <w:t>normales</w:t>
            </w:r>
            <w:r w:rsidRPr="002D7879">
              <w:rPr>
                <w:rFonts w:ascii="Arial" w:eastAsiaTheme="minorHAnsi" w:hAnsi="Arial" w:cs="Arial"/>
                <w:color w:val="000000"/>
                <w:sz w:val="18"/>
                <w:szCs w:val="18"/>
                <w:vertAlign w:val="superscript"/>
                <w:lang w:val="es-PE" w:eastAsia="en-US"/>
              </w:rPr>
              <w:t>a,b</w:t>
            </w:r>
            <w:proofErr w:type="spellEnd"/>
            <w:proofErr w:type="gramEnd"/>
          </w:p>
        </w:tc>
        <w:tc>
          <w:tcPr>
            <w:tcW w:w="1698" w:type="dxa"/>
            <w:shd w:val="clear" w:color="auto" w:fill="auto"/>
          </w:tcPr>
          <w:p w14:paraId="39F0E3C6" w14:textId="77777777" w:rsidR="00E171C5" w:rsidRPr="002D7879" w:rsidRDefault="00E171C5" w:rsidP="00570131">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Media</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auto"/>
          </w:tcPr>
          <w:p w14:paraId="695EEF94" w14:textId="77777777" w:rsidR="00E171C5" w:rsidRPr="002D7879" w:rsidRDefault="00E171C5" w:rsidP="00570131">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1,69</w:t>
            </w:r>
          </w:p>
        </w:tc>
        <w:tc>
          <w:tcPr>
            <w:tcW w:w="1438" w:type="dxa"/>
            <w:shd w:val="clear" w:color="auto" w:fill="auto"/>
          </w:tcPr>
          <w:p w14:paraId="7A19F9FF" w14:textId="77777777" w:rsidR="00E171C5" w:rsidRPr="002D7879" w:rsidRDefault="00E171C5" w:rsidP="0057013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1,62</w:t>
            </w:r>
          </w:p>
        </w:tc>
      </w:tr>
      <w:tr w:rsidR="00E171C5" w:rsidRPr="002D7879" w14:paraId="2A15A978" w14:textId="77777777" w:rsidTr="00570131">
        <w:trPr>
          <w:jc w:val="center"/>
        </w:trPr>
        <w:tc>
          <w:tcPr>
            <w:cnfStyle w:val="000010000000" w:firstRow="0" w:lastRow="0" w:firstColumn="0" w:lastColumn="0" w:oddVBand="1" w:evenVBand="0" w:oddHBand="0" w:evenHBand="0" w:firstRowFirstColumn="0" w:firstRowLastColumn="0" w:lastRowFirstColumn="0" w:lastRowLastColumn="0"/>
            <w:tcW w:w="2447" w:type="dxa"/>
            <w:vMerge/>
            <w:shd w:val="clear" w:color="auto" w:fill="auto"/>
          </w:tcPr>
          <w:p w14:paraId="6869EFD5" w14:textId="77777777" w:rsidR="00E171C5" w:rsidRPr="002D7879" w:rsidRDefault="00E171C5" w:rsidP="00570131">
            <w:pPr>
              <w:autoSpaceDE w:val="0"/>
              <w:autoSpaceDN w:val="0"/>
              <w:adjustRightInd w:val="0"/>
              <w:rPr>
                <w:rFonts w:ascii="Arial" w:eastAsiaTheme="minorHAnsi" w:hAnsi="Arial" w:cs="Arial"/>
                <w:color w:val="000000"/>
                <w:sz w:val="18"/>
                <w:szCs w:val="18"/>
                <w:lang w:val="es-PE" w:eastAsia="en-US"/>
              </w:rPr>
            </w:pPr>
          </w:p>
        </w:tc>
        <w:tc>
          <w:tcPr>
            <w:tcW w:w="1698" w:type="dxa"/>
            <w:shd w:val="clear" w:color="auto" w:fill="auto"/>
          </w:tcPr>
          <w:p w14:paraId="4322BD75" w14:textId="77777777" w:rsidR="00E171C5" w:rsidRPr="002D7879" w:rsidRDefault="00E171C5" w:rsidP="00570131">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Desviación típica</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auto"/>
          </w:tcPr>
          <w:p w14:paraId="26CB0DBE" w14:textId="77777777" w:rsidR="00E171C5" w:rsidRPr="002D7879" w:rsidRDefault="00E171C5" w:rsidP="00570131">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,467</w:t>
            </w:r>
          </w:p>
        </w:tc>
        <w:tc>
          <w:tcPr>
            <w:tcW w:w="1438" w:type="dxa"/>
            <w:shd w:val="clear" w:color="auto" w:fill="auto"/>
          </w:tcPr>
          <w:p w14:paraId="56DAFC80" w14:textId="77777777" w:rsidR="00E171C5" w:rsidRPr="002D7879" w:rsidRDefault="00E171C5" w:rsidP="00570131">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,610</w:t>
            </w:r>
          </w:p>
        </w:tc>
      </w:tr>
      <w:tr w:rsidR="00E171C5" w:rsidRPr="002D7879" w14:paraId="570DE13D" w14:textId="77777777" w:rsidTr="0057013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7" w:type="dxa"/>
            <w:vMerge w:val="restart"/>
            <w:shd w:val="clear" w:color="auto" w:fill="auto"/>
          </w:tcPr>
          <w:p w14:paraId="1C133ACF" w14:textId="77777777" w:rsidR="00E171C5" w:rsidRPr="002D7879" w:rsidRDefault="00E171C5" w:rsidP="00570131">
            <w:pPr>
              <w:autoSpaceDE w:val="0"/>
              <w:autoSpaceDN w:val="0"/>
              <w:adjustRightInd w:val="0"/>
              <w:spacing w:line="320" w:lineRule="atLeast"/>
              <w:ind w:left="60" w:right="6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Diferencias más extremas</w:t>
            </w:r>
          </w:p>
        </w:tc>
        <w:tc>
          <w:tcPr>
            <w:tcW w:w="1698" w:type="dxa"/>
            <w:shd w:val="clear" w:color="auto" w:fill="auto"/>
          </w:tcPr>
          <w:p w14:paraId="28C3E55A" w14:textId="77777777" w:rsidR="00E171C5" w:rsidRPr="002D7879" w:rsidRDefault="00E171C5" w:rsidP="00570131">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Absoluta</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auto"/>
          </w:tcPr>
          <w:p w14:paraId="7E42727A" w14:textId="77777777" w:rsidR="00E171C5" w:rsidRPr="002D7879" w:rsidRDefault="00E171C5" w:rsidP="00570131">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,436</w:t>
            </w:r>
          </w:p>
        </w:tc>
        <w:tc>
          <w:tcPr>
            <w:tcW w:w="1438" w:type="dxa"/>
            <w:shd w:val="clear" w:color="auto" w:fill="auto"/>
          </w:tcPr>
          <w:p w14:paraId="562EA8C8" w14:textId="77777777" w:rsidR="00E171C5" w:rsidRPr="002D7879" w:rsidRDefault="00E171C5" w:rsidP="0057013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,289</w:t>
            </w:r>
          </w:p>
        </w:tc>
      </w:tr>
      <w:tr w:rsidR="00E171C5" w:rsidRPr="002D7879" w14:paraId="56EA0628" w14:textId="77777777" w:rsidTr="00570131">
        <w:trPr>
          <w:jc w:val="center"/>
        </w:trPr>
        <w:tc>
          <w:tcPr>
            <w:cnfStyle w:val="000010000000" w:firstRow="0" w:lastRow="0" w:firstColumn="0" w:lastColumn="0" w:oddVBand="1" w:evenVBand="0" w:oddHBand="0" w:evenHBand="0" w:firstRowFirstColumn="0" w:firstRowLastColumn="0" w:lastRowFirstColumn="0" w:lastRowLastColumn="0"/>
            <w:tcW w:w="2447" w:type="dxa"/>
            <w:vMerge/>
            <w:shd w:val="clear" w:color="auto" w:fill="auto"/>
          </w:tcPr>
          <w:p w14:paraId="4A86C02B" w14:textId="77777777" w:rsidR="00E171C5" w:rsidRPr="002D7879" w:rsidRDefault="00E171C5" w:rsidP="00570131">
            <w:pPr>
              <w:autoSpaceDE w:val="0"/>
              <w:autoSpaceDN w:val="0"/>
              <w:adjustRightInd w:val="0"/>
              <w:rPr>
                <w:rFonts w:ascii="Arial" w:eastAsiaTheme="minorHAnsi" w:hAnsi="Arial" w:cs="Arial"/>
                <w:color w:val="000000"/>
                <w:sz w:val="18"/>
                <w:szCs w:val="18"/>
                <w:lang w:val="es-PE" w:eastAsia="en-US"/>
              </w:rPr>
            </w:pPr>
          </w:p>
        </w:tc>
        <w:tc>
          <w:tcPr>
            <w:tcW w:w="1698" w:type="dxa"/>
            <w:shd w:val="clear" w:color="auto" w:fill="auto"/>
          </w:tcPr>
          <w:p w14:paraId="2E8717C0" w14:textId="77777777" w:rsidR="00E171C5" w:rsidRPr="002D7879" w:rsidRDefault="00E171C5" w:rsidP="00570131">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Positiva</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auto"/>
          </w:tcPr>
          <w:p w14:paraId="0FA6EA55" w14:textId="77777777" w:rsidR="00E171C5" w:rsidRPr="002D7879" w:rsidRDefault="00E171C5" w:rsidP="00570131">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,252</w:t>
            </w:r>
          </w:p>
        </w:tc>
        <w:tc>
          <w:tcPr>
            <w:tcW w:w="1438" w:type="dxa"/>
            <w:shd w:val="clear" w:color="auto" w:fill="auto"/>
          </w:tcPr>
          <w:p w14:paraId="11788098" w14:textId="77777777" w:rsidR="00E171C5" w:rsidRPr="002D7879" w:rsidRDefault="00E171C5" w:rsidP="00570131">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,289</w:t>
            </w:r>
          </w:p>
        </w:tc>
      </w:tr>
      <w:tr w:rsidR="00E171C5" w:rsidRPr="002D7879" w14:paraId="60BA9442" w14:textId="77777777" w:rsidTr="0057013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7" w:type="dxa"/>
            <w:vMerge/>
            <w:shd w:val="clear" w:color="auto" w:fill="auto"/>
          </w:tcPr>
          <w:p w14:paraId="6AFB1C8C" w14:textId="77777777" w:rsidR="00E171C5" w:rsidRPr="002D7879" w:rsidRDefault="00E171C5" w:rsidP="00570131">
            <w:pPr>
              <w:autoSpaceDE w:val="0"/>
              <w:autoSpaceDN w:val="0"/>
              <w:adjustRightInd w:val="0"/>
              <w:rPr>
                <w:rFonts w:ascii="Arial" w:eastAsiaTheme="minorHAnsi" w:hAnsi="Arial" w:cs="Arial"/>
                <w:color w:val="000000"/>
                <w:sz w:val="18"/>
                <w:szCs w:val="18"/>
                <w:lang w:val="es-PE" w:eastAsia="en-US"/>
              </w:rPr>
            </w:pPr>
          </w:p>
        </w:tc>
        <w:tc>
          <w:tcPr>
            <w:tcW w:w="1698" w:type="dxa"/>
            <w:shd w:val="clear" w:color="auto" w:fill="auto"/>
          </w:tcPr>
          <w:p w14:paraId="3E8315E7" w14:textId="77777777" w:rsidR="00E171C5" w:rsidRPr="002D7879" w:rsidRDefault="00E171C5" w:rsidP="00570131">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Negativa</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auto"/>
          </w:tcPr>
          <w:p w14:paraId="45EC2040" w14:textId="77777777" w:rsidR="00E171C5" w:rsidRPr="002D7879" w:rsidRDefault="00E171C5" w:rsidP="00570131">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-,436</w:t>
            </w:r>
          </w:p>
        </w:tc>
        <w:tc>
          <w:tcPr>
            <w:tcW w:w="1438" w:type="dxa"/>
            <w:shd w:val="clear" w:color="auto" w:fill="auto"/>
          </w:tcPr>
          <w:p w14:paraId="0E9E0F38" w14:textId="77777777" w:rsidR="00E171C5" w:rsidRPr="002D7879" w:rsidRDefault="00E171C5" w:rsidP="0057013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-,289</w:t>
            </w:r>
          </w:p>
        </w:tc>
      </w:tr>
      <w:tr w:rsidR="00E171C5" w:rsidRPr="002D7879" w14:paraId="5CE70295" w14:textId="77777777" w:rsidTr="00570131">
        <w:trPr>
          <w:jc w:val="center"/>
        </w:trPr>
        <w:tc>
          <w:tcPr>
            <w:cnfStyle w:val="000010000000" w:firstRow="0" w:lastRow="0" w:firstColumn="0" w:lastColumn="0" w:oddVBand="1" w:evenVBand="0" w:oddHBand="0" w:evenHBand="0" w:firstRowFirstColumn="0" w:firstRowLastColumn="0" w:lastRowFirstColumn="0" w:lastRowLastColumn="0"/>
            <w:tcW w:w="4145" w:type="dxa"/>
            <w:gridSpan w:val="2"/>
            <w:shd w:val="clear" w:color="auto" w:fill="auto"/>
          </w:tcPr>
          <w:p w14:paraId="70D69BAA" w14:textId="77777777" w:rsidR="00E171C5" w:rsidRPr="002D7879" w:rsidRDefault="00E171C5" w:rsidP="00570131">
            <w:pPr>
              <w:autoSpaceDE w:val="0"/>
              <w:autoSpaceDN w:val="0"/>
              <w:adjustRightInd w:val="0"/>
              <w:spacing w:line="320" w:lineRule="atLeast"/>
              <w:ind w:left="60" w:right="6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 xml:space="preserve">Z de </w:t>
            </w:r>
            <w:proofErr w:type="spellStart"/>
            <w:r w:rsidRPr="002D7879">
              <w:rPr>
                <w:rFonts w:ascii="Arial" w:eastAsiaTheme="minorHAnsi" w:hAnsi="Arial" w:cs="Arial"/>
                <w:color w:val="000000"/>
                <w:sz w:val="18"/>
                <w:szCs w:val="18"/>
                <w:lang w:val="es-PE" w:eastAsia="en-US"/>
              </w:rPr>
              <w:t>Kolmogorov-Smirnov</w:t>
            </w:r>
            <w:proofErr w:type="spellEnd"/>
          </w:p>
        </w:tc>
        <w:tc>
          <w:tcPr>
            <w:tcW w:w="1469" w:type="dxa"/>
            <w:shd w:val="clear" w:color="auto" w:fill="auto"/>
          </w:tcPr>
          <w:p w14:paraId="741EB3FA" w14:textId="77777777" w:rsidR="00E171C5" w:rsidRPr="002D7879" w:rsidRDefault="00E171C5" w:rsidP="00570131">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3,406</w:t>
            </w:r>
          </w:p>
        </w:tc>
        <w:tc>
          <w:tcPr>
            <w:cnfStyle w:val="000010000000" w:firstRow="0" w:lastRow="0" w:firstColumn="0" w:lastColumn="0" w:oddVBand="1" w:evenVBand="0" w:oddHBand="0" w:evenHBand="0" w:firstRowFirstColumn="0" w:firstRowLastColumn="0" w:lastRowFirstColumn="0" w:lastRowLastColumn="0"/>
            <w:tcW w:w="1438" w:type="dxa"/>
            <w:shd w:val="clear" w:color="auto" w:fill="auto"/>
          </w:tcPr>
          <w:p w14:paraId="58EB7B53" w14:textId="77777777" w:rsidR="00E171C5" w:rsidRPr="002D7879" w:rsidRDefault="00E171C5" w:rsidP="00570131">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2,258</w:t>
            </w:r>
          </w:p>
        </w:tc>
      </w:tr>
      <w:tr w:rsidR="00E171C5" w:rsidRPr="002D7879" w14:paraId="263F774C" w14:textId="77777777" w:rsidTr="0057013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145" w:type="dxa"/>
            <w:gridSpan w:val="2"/>
            <w:shd w:val="clear" w:color="auto" w:fill="auto"/>
          </w:tcPr>
          <w:p w14:paraId="255AE965" w14:textId="77777777" w:rsidR="00E171C5" w:rsidRPr="002D7879" w:rsidRDefault="00E171C5" w:rsidP="00570131">
            <w:pPr>
              <w:autoSpaceDE w:val="0"/>
              <w:autoSpaceDN w:val="0"/>
              <w:adjustRightInd w:val="0"/>
              <w:spacing w:line="320" w:lineRule="atLeast"/>
              <w:ind w:left="60" w:right="6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 xml:space="preserve">Sig. </w:t>
            </w:r>
            <w:proofErr w:type="spellStart"/>
            <w:r w:rsidRPr="002D7879">
              <w:rPr>
                <w:rFonts w:ascii="Arial" w:eastAsiaTheme="minorHAnsi" w:hAnsi="Arial" w:cs="Arial"/>
                <w:color w:val="000000"/>
                <w:sz w:val="18"/>
                <w:szCs w:val="18"/>
                <w:lang w:val="es-PE" w:eastAsia="en-US"/>
              </w:rPr>
              <w:t>asintót</w:t>
            </w:r>
            <w:proofErr w:type="spellEnd"/>
            <w:r w:rsidRPr="002D7879">
              <w:rPr>
                <w:rFonts w:ascii="Arial" w:eastAsiaTheme="minorHAnsi" w:hAnsi="Arial" w:cs="Arial"/>
                <w:color w:val="000000"/>
                <w:sz w:val="18"/>
                <w:szCs w:val="18"/>
                <w:lang w:val="es-PE" w:eastAsia="en-US"/>
              </w:rPr>
              <w:t>. (bilateral)</w:t>
            </w:r>
          </w:p>
        </w:tc>
        <w:tc>
          <w:tcPr>
            <w:tcW w:w="1469" w:type="dxa"/>
            <w:shd w:val="clear" w:color="auto" w:fill="auto"/>
          </w:tcPr>
          <w:p w14:paraId="2BB8844F" w14:textId="77777777" w:rsidR="00E171C5" w:rsidRPr="002D7879" w:rsidRDefault="00E171C5" w:rsidP="0057013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,000</w:t>
            </w:r>
          </w:p>
        </w:tc>
        <w:tc>
          <w:tcPr>
            <w:cnfStyle w:val="000010000000" w:firstRow="0" w:lastRow="0" w:firstColumn="0" w:lastColumn="0" w:oddVBand="1" w:evenVBand="0" w:oddHBand="0" w:evenHBand="0" w:firstRowFirstColumn="0" w:firstRowLastColumn="0" w:lastRowFirstColumn="0" w:lastRowLastColumn="0"/>
            <w:tcW w:w="1438" w:type="dxa"/>
            <w:shd w:val="clear" w:color="auto" w:fill="auto"/>
          </w:tcPr>
          <w:p w14:paraId="60B8A283" w14:textId="77777777" w:rsidR="00E171C5" w:rsidRPr="002D7879" w:rsidRDefault="00E171C5" w:rsidP="00570131">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,000</w:t>
            </w:r>
          </w:p>
        </w:tc>
      </w:tr>
    </w:tbl>
    <w:p w14:paraId="6BD0742D" w14:textId="77777777" w:rsidR="00E171C5" w:rsidRPr="00451F1C" w:rsidRDefault="00E171C5" w:rsidP="00E171C5">
      <w:pPr>
        <w:autoSpaceDE w:val="0"/>
        <w:autoSpaceDN w:val="0"/>
        <w:adjustRightInd w:val="0"/>
        <w:spacing w:line="400" w:lineRule="atLeast"/>
        <w:rPr>
          <w:rFonts w:eastAsiaTheme="minorHAnsi"/>
          <w:lang w:val="es-PE" w:eastAsia="en-US"/>
        </w:rPr>
      </w:pPr>
    </w:p>
    <w:p w14:paraId="3705CCD2" w14:textId="77777777" w:rsidR="00E171C5" w:rsidRPr="002D7879" w:rsidRDefault="00E171C5" w:rsidP="002D7879">
      <w:pPr>
        <w:autoSpaceDE w:val="0"/>
        <w:autoSpaceDN w:val="0"/>
        <w:adjustRightInd w:val="0"/>
        <w:spacing w:line="480" w:lineRule="auto"/>
        <w:ind w:left="708" w:firstLine="708"/>
        <w:rPr>
          <w:rFonts w:ascii="Arial" w:hAnsi="Arial" w:cs="Arial"/>
          <w:b/>
          <w:bCs/>
          <w:lang w:eastAsia="es-PE"/>
        </w:rPr>
      </w:pPr>
      <w:r w:rsidRPr="002D7879">
        <w:rPr>
          <w:rFonts w:ascii="Arial" w:hAnsi="Arial" w:cs="Arial"/>
          <w:b/>
          <w:bCs/>
          <w:lang w:eastAsia="es-PE"/>
        </w:rPr>
        <w:t>Interpretación</w:t>
      </w:r>
    </w:p>
    <w:p w14:paraId="748F7279" w14:textId="77777777" w:rsidR="00E171C5" w:rsidRPr="002D7879" w:rsidRDefault="00570131" w:rsidP="002D7879">
      <w:pPr>
        <w:autoSpaceDE w:val="0"/>
        <w:autoSpaceDN w:val="0"/>
        <w:adjustRightInd w:val="0"/>
        <w:spacing w:line="480" w:lineRule="auto"/>
        <w:ind w:left="1416"/>
        <w:jc w:val="both"/>
        <w:rPr>
          <w:rFonts w:ascii="Arial" w:hAnsi="Arial" w:cs="Arial"/>
          <w:lang w:eastAsia="es-PE"/>
        </w:rPr>
      </w:pPr>
      <w:r w:rsidRPr="002D7879">
        <w:rPr>
          <w:rFonts w:ascii="Arial" w:hAnsi="Arial" w:cs="Arial"/>
        </w:rPr>
        <w:t>Como se observa en la tabla 6</w:t>
      </w:r>
      <w:r w:rsidR="00E171C5" w:rsidRPr="002D7879">
        <w:rPr>
          <w:rFonts w:ascii="Arial" w:hAnsi="Arial" w:cs="Arial"/>
        </w:rPr>
        <w:t>, e</w:t>
      </w:r>
      <w:r w:rsidR="00E171C5" w:rsidRPr="002D7879">
        <w:rPr>
          <w:rFonts w:ascii="Arial" w:hAnsi="Arial" w:cs="Arial"/>
          <w:lang w:eastAsia="es-PE"/>
        </w:rPr>
        <w:t xml:space="preserve">l valor obtenido de p= 0.000 para la variable   juegos verbales y p = 0,000 para la </w:t>
      </w:r>
      <w:proofErr w:type="gramStart"/>
      <w:r w:rsidR="00E171C5" w:rsidRPr="002D7879">
        <w:rPr>
          <w:rFonts w:ascii="Arial" w:hAnsi="Arial" w:cs="Arial"/>
          <w:lang w:eastAsia="es-PE"/>
        </w:rPr>
        <w:t>variable  lenguaje</w:t>
      </w:r>
      <w:proofErr w:type="gramEnd"/>
      <w:r w:rsidR="00E171C5" w:rsidRPr="002D7879">
        <w:rPr>
          <w:rFonts w:ascii="Arial" w:hAnsi="Arial" w:cs="Arial"/>
          <w:lang w:eastAsia="es-PE"/>
        </w:rPr>
        <w:t xml:space="preserve"> oral (significación bilateral) son menores que 0.05; entonces se rechaza la Hipótesis Nula y se puede afirmar con un 95% de probabilidad que: </w:t>
      </w:r>
      <w:r w:rsidR="00E171C5" w:rsidRPr="002D7879">
        <w:rPr>
          <w:rFonts w:ascii="Arial" w:hAnsi="Arial" w:cs="Arial"/>
          <w:b/>
          <w:lang w:eastAsia="es-PE"/>
        </w:rPr>
        <w:t>El conjunto de datos del presente trabajo no siguen una distribución normal.</w:t>
      </w:r>
    </w:p>
    <w:p w14:paraId="3E277229" w14:textId="77777777" w:rsidR="00E171C5" w:rsidRPr="00451F1C" w:rsidRDefault="00E171C5" w:rsidP="00996EEA">
      <w:pPr>
        <w:pStyle w:val="Sinespaciado"/>
        <w:rPr>
          <w:lang w:eastAsia="es-PE"/>
        </w:rPr>
      </w:pPr>
    </w:p>
    <w:p w14:paraId="0A535F72" w14:textId="77777777" w:rsidR="00B27C69" w:rsidRPr="002D7879" w:rsidRDefault="00B27C69" w:rsidP="002D7879">
      <w:pPr>
        <w:pStyle w:val="Prrafodelista"/>
        <w:numPr>
          <w:ilvl w:val="0"/>
          <w:numId w:val="5"/>
        </w:numPr>
        <w:spacing w:after="200" w:line="480" w:lineRule="auto"/>
        <w:ind w:left="1418" w:hanging="698"/>
        <w:rPr>
          <w:rFonts w:ascii="Arial" w:hAnsi="Arial" w:cs="Arial"/>
          <w:b/>
        </w:rPr>
      </w:pPr>
      <w:r w:rsidRPr="002D7879">
        <w:rPr>
          <w:rFonts w:ascii="Arial" w:hAnsi="Arial" w:cs="Arial"/>
          <w:b/>
        </w:rPr>
        <w:t>Prueba Chi cuadrado</w:t>
      </w:r>
    </w:p>
    <w:p w14:paraId="3B815601" w14:textId="77777777" w:rsidR="00B27C69" w:rsidRPr="002D7879" w:rsidRDefault="00F52899" w:rsidP="002D7879">
      <w:pPr>
        <w:spacing w:line="480" w:lineRule="auto"/>
        <w:jc w:val="center"/>
        <w:rPr>
          <w:rFonts w:ascii="Arial" w:hAnsi="Arial" w:cs="Arial"/>
        </w:rPr>
      </w:pPr>
      <w:r w:rsidRPr="002D7879">
        <w:rPr>
          <w:rFonts w:ascii="Arial" w:hAnsi="Arial" w:cs="Arial"/>
          <w:noProof/>
          <w:position w:val="-32"/>
          <w:lang w:val="es-PE" w:eastAsia="es-PE"/>
        </w:rPr>
        <w:drawing>
          <wp:inline distT="0" distB="0" distL="0" distR="0" wp14:anchorId="075FC5EE" wp14:editId="0038E43A">
            <wp:extent cx="1402080" cy="487680"/>
            <wp:effectExtent l="0" t="0" r="7620" b="762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02080" cy="487680"/>
                    </a:xfrm>
                    <a:prstGeom prst="rect">
                      <a:avLst/>
                    </a:prstGeom>
                    <a:noFill/>
                    <a:ln>
                      <a:noFill/>
                    </a:ln>
                  </pic:spPr>
                </pic:pic>
              </a:graphicData>
            </a:graphic>
          </wp:inline>
        </w:drawing>
      </w:r>
    </w:p>
    <w:p w14:paraId="6BCD4A0A" w14:textId="77777777" w:rsidR="00454759" w:rsidRPr="002D7879" w:rsidRDefault="00454759" w:rsidP="002D7879">
      <w:pPr>
        <w:spacing w:line="480" w:lineRule="auto"/>
        <w:jc w:val="center"/>
        <w:rPr>
          <w:rFonts w:ascii="Arial" w:hAnsi="Arial" w:cs="Arial"/>
          <w:b/>
        </w:rPr>
      </w:pPr>
      <w:r w:rsidRPr="002D7879">
        <w:rPr>
          <w:rFonts w:ascii="Arial" w:hAnsi="Arial" w:cs="Arial"/>
          <w:b/>
        </w:rPr>
        <w:t xml:space="preserve">Figura </w:t>
      </w:r>
      <w:r w:rsidR="0067251D" w:rsidRPr="002D7879">
        <w:rPr>
          <w:rFonts w:ascii="Arial" w:hAnsi="Arial" w:cs="Arial"/>
          <w:b/>
        </w:rPr>
        <w:t>4</w:t>
      </w:r>
      <w:r w:rsidRPr="002D7879">
        <w:rPr>
          <w:rFonts w:ascii="Arial" w:hAnsi="Arial" w:cs="Arial"/>
          <w:b/>
        </w:rPr>
        <w:tab/>
        <w:t>Prueba Chi cuadrado</w:t>
      </w:r>
    </w:p>
    <w:p w14:paraId="7D28226C" w14:textId="63DB3E7F" w:rsidR="00D86BE2" w:rsidRDefault="00B27C69" w:rsidP="002D7879">
      <w:pPr>
        <w:spacing w:line="480" w:lineRule="auto"/>
        <w:ind w:left="1416"/>
        <w:jc w:val="both"/>
        <w:rPr>
          <w:rFonts w:ascii="Arial" w:hAnsi="Arial" w:cs="Arial"/>
        </w:rPr>
      </w:pPr>
      <w:r w:rsidRPr="002D7879">
        <w:rPr>
          <w:rFonts w:ascii="Arial" w:hAnsi="Arial" w:cs="Arial"/>
        </w:rPr>
        <w:t>Es una distribución binomial inversa cuyo coeficiente de variabilidad es 10.1, esta tiene un intervalo de confianza de 2.3 grados en la escala de desviaciones estándar; que permite la contrastación de la hipótesis.</w:t>
      </w:r>
    </w:p>
    <w:p w14:paraId="3853D30B" w14:textId="77777777" w:rsidR="0058297C" w:rsidRDefault="0058297C" w:rsidP="002D7879">
      <w:pPr>
        <w:spacing w:line="480" w:lineRule="auto"/>
        <w:ind w:left="1416"/>
        <w:jc w:val="both"/>
        <w:rPr>
          <w:rFonts w:ascii="Arial" w:hAnsi="Arial" w:cs="Arial"/>
        </w:rPr>
      </w:pPr>
    </w:p>
    <w:p w14:paraId="2D76772A" w14:textId="56DCE83A" w:rsidR="001D1ABF" w:rsidRPr="002D7879" w:rsidRDefault="001D1ABF" w:rsidP="002D7879">
      <w:pPr>
        <w:spacing w:line="480" w:lineRule="auto"/>
        <w:rPr>
          <w:rFonts w:ascii="Arial" w:hAnsi="Arial" w:cs="Arial"/>
          <w:b/>
        </w:rPr>
      </w:pPr>
      <w:r w:rsidRPr="002D7879">
        <w:rPr>
          <w:rFonts w:ascii="Arial" w:hAnsi="Arial" w:cs="Arial"/>
          <w:b/>
        </w:rPr>
        <w:t xml:space="preserve">3.7. Sistemas de Hipótesis </w:t>
      </w:r>
    </w:p>
    <w:p w14:paraId="3819BF7F" w14:textId="73C5CB57" w:rsidR="001D1ABF" w:rsidRPr="002D7879" w:rsidRDefault="001D1ABF" w:rsidP="002D7879">
      <w:pPr>
        <w:spacing w:line="480" w:lineRule="auto"/>
        <w:ind w:left="708"/>
        <w:jc w:val="both"/>
        <w:rPr>
          <w:rFonts w:ascii="Arial" w:hAnsi="Arial" w:cs="Arial"/>
        </w:rPr>
      </w:pPr>
      <w:r w:rsidRPr="002D7879">
        <w:rPr>
          <w:rFonts w:ascii="Arial" w:hAnsi="Arial" w:cs="Arial"/>
        </w:rPr>
        <w:t>Luego de haber fundamentado teóricamente el estudio, se formulan las siguientes hipótesis:</w:t>
      </w:r>
    </w:p>
    <w:p w14:paraId="4ED44DF7" w14:textId="3722AF8B" w:rsidR="001D1ABF" w:rsidRPr="002D7879" w:rsidRDefault="001D1ABF" w:rsidP="002D7879">
      <w:pPr>
        <w:spacing w:line="480" w:lineRule="auto"/>
        <w:rPr>
          <w:rFonts w:ascii="Arial" w:hAnsi="Arial" w:cs="Arial"/>
          <w:b/>
        </w:rPr>
      </w:pPr>
      <w:r w:rsidRPr="002D7879">
        <w:rPr>
          <w:rFonts w:ascii="Arial" w:hAnsi="Arial" w:cs="Arial"/>
          <w:b/>
        </w:rPr>
        <w:tab/>
        <w:t>3.7.1</w:t>
      </w:r>
      <w:r w:rsidRPr="002D7879">
        <w:rPr>
          <w:rFonts w:ascii="Arial" w:hAnsi="Arial" w:cs="Arial"/>
          <w:b/>
        </w:rPr>
        <w:tab/>
        <w:t>Hipótesis general</w:t>
      </w:r>
    </w:p>
    <w:p w14:paraId="7AF2EA0A" w14:textId="48B53D5D" w:rsidR="001D1ABF" w:rsidRPr="002D7879" w:rsidRDefault="001D1ABF" w:rsidP="002D7879">
      <w:pPr>
        <w:spacing w:before="40" w:line="480" w:lineRule="auto"/>
        <w:ind w:left="1418"/>
        <w:jc w:val="both"/>
        <w:rPr>
          <w:rFonts w:ascii="Arial" w:hAnsi="Arial" w:cs="Arial"/>
          <w:color w:val="000000"/>
        </w:rPr>
      </w:pPr>
      <w:r w:rsidRPr="002D7879">
        <w:rPr>
          <w:rFonts w:ascii="Arial" w:hAnsi="Arial" w:cs="Arial"/>
          <w:color w:val="000000"/>
        </w:rPr>
        <w:t xml:space="preserve">Existe relación </w:t>
      </w:r>
      <w:proofErr w:type="gramStart"/>
      <w:r w:rsidRPr="002D7879">
        <w:rPr>
          <w:rFonts w:ascii="Arial" w:hAnsi="Arial" w:cs="Arial"/>
          <w:color w:val="000000"/>
        </w:rPr>
        <w:t>significativa  entre</w:t>
      </w:r>
      <w:proofErr w:type="gramEnd"/>
      <w:r w:rsidRPr="002D7879">
        <w:rPr>
          <w:rFonts w:ascii="Arial" w:hAnsi="Arial" w:cs="Arial"/>
          <w:color w:val="000000"/>
        </w:rPr>
        <w:t xml:space="preserve">  los juegos verbales y el lenguaje oral en los niños de 5 años de las Instituciones Educativas Públicas del nivel inicial en la Urb. Pampas de San Juan,  San Juan de Miraflores, 2015</w:t>
      </w:r>
    </w:p>
    <w:p w14:paraId="54097CD0" w14:textId="26BC2669" w:rsidR="001D1ABF" w:rsidRPr="002D7879" w:rsidRDefault="001D1ABF" w:rsidP="002D7879">
      <w:pPr>
        <w:pStyle w:val="Prrafodelista"/>
        <w:numPr>
          <w:ilvl w:val="2"/>
          <w:numId w:val="32"/>
        </w:numPr>
        <w:spacing w:line="480" w:lineRule="auto"/>
        <w:rPr>
          <w:rFonts w:ascii="Arial" w:hAnsi="Arial" w:cs="Arial"/>
          <w:b/>
        </w:rPr>
      </w:pPr>
      <w:r w:rsidRPr="002D7879">
        <w:rPr>
          <w:rFonts w:ascii="Arial" w:hAnsi="Arial" w:cs="Arial"/>
          <w:b/>
        </w:rPr>
        <w:t>Hipótesis específicas</w:t>
      </w:r>
    </w:p>
    <w:p w14:paraId="0662C53A" w14:textId="57A1CC99" w:rsidR="001D1ABF" w:rsidRPr="002D7879" w:rsidRDefault="001D1ABF" w:rsidP="002D7879">
      <w:pPr>
        <w:pStyle w:val="Prrafodelista"/>
        <w:numPr>
          <w:ilvl w:val="0"/>
          <w:numId w:val="15"/>
        </w:numPr>
        <w:spacing w:before="40" w:line="480" w:lineRule="auto"/>
        <w:ind w:left="1985" w:hanging="567"/>
        <w:jc w:val="both"/>
        <w:rPr>
          <w:rFonts w:ascii="Arial" w:hAnsi="Arial" w:cs="Arial"/>
          <w:color w:val="000000"/>
        </w:rPr>
      </w:pPr>
      <w:r w:rsidRPr="002D7879">
        <w:rPr>
          <w:rFonts w:ascii="Arial" w:hAnsi="Arial" w:cs="Arial"/>
          <w:color w:val="000000"/>
        </w:rPr>
        <w:t xml:space="preserve">Existe relación significativa </w:t>
      </w:r>
      <w:proofErr w:type="gramStart"/>
      <w:r w:rsidRPr="002D7879">
        <w:rPr>
          <w:rFonts w:ascii="Arial" w:hAnsi="Arial" w:cs="Arial"/>
          <w:color w:val="000000"/>
        </w:rPr>
        <w:t>entre  los</w:t>
      </w:r>
      <w:proofErr w:type="gramEnd"/>
      <w:r w:rsidRPr="002D7879">
        <w:rPr>
          <w:rFonts w:ascii="Arial" w:hAnsi="Arial" w:cs="Arial"/>
          <w:color w:val="000000"/>
        </w:rPr>
        <w:t xml:space="preserve"> juegos verbales y la pronunciación en los niños de 5 años de las Instituciones Educativas Públicas del nivel inicial Urb. Pampas de San Juan,  San Juan de Miraflores, 2015</w:t>
      </w:r>
    </w:p>
    <w:p w14:paraId="08FC0AB1" w14:textId="5A6D0E2D" w:rsidR="001D1ABF" w:rsidRPr="002D7879" w:rsidRDefault="001D1ABF" w:rsidP="002D7879">
      <w:pPr>
        <w:pStyle w:val="Prrafodelista"/>
        <w:numPr>
          <w:ilvl w:val="0"/>
          <w:numId w:val="15"/>
        </w:numPr>
        <w:spacing w:before="40" w:line="480" w:lineRule="auto"/>
        <w:ind w:left="1985" w:hanging="567"/>
        <w:jc w:val="both"/>
        <w:rPr>
          <w:rFonts w:ascii="Arial" w:hAnsi="Arial" w:cs="Arial"/>
          <w:color w:val="000000"/>
        </w:rPr>
      </w:pPr>
      <w:r w:rsidRPr="002D7879">
        <w:rPr>
          <w:rFonts w:ascii="Arial" w:hAnsi="Arial" w:cs="Arial"/>
          <w:color w:val="000000"/>
        </w:rPr>
        <w:t xml:space="preserve">Existe relación significativa </w:t>
      </w:r>
      <w:proofErr w:type="gramStart"/>
      <w:r w:rsidRPr="002D7879">
        <w:rPr>
          <w:rFonts w:ascii="Arial" w:hAnsi="Arial" w:cs="Arial"/>
          <w:color w:val="000000"/>
        </w:rPr>
        <w:t>entre  los</w:t>
      </w:r>
      <w:proofErr w:type="gramEnd"/>
      <w:r w:rsidRPr="002D7879">
        <w:rPr>
          <w:rFonts w:ascii="Arial" w:hAnsi="Arial" w:cs="Arial"/>
          <w:color w:val="000000"/>
        </w:rPr>
        <w:t xml:space="preserve"> juegos verbales y la fluidez de la expresión oral en los niños de 5 años de las Instituciones Educativas Públicas del nivel inicial Urb. Pampas de San Juan,  San Juan de Miraflores, 2015</w:t>
      </w:r>
    </w:p>
    <w:p w14:paraId="5FFE4BCB" w14:textId="6CF6B66D" w:rsidR="001D1ABF" w:rsidRPr="002D7879" w:rsidRDefault="001D1ABF" w:rsidP="002D7879">
      <w:pPr>
        <w:pStyle w:val="Prrafodelista"/>
        <w:numPr>
          <w:ilvl w:val="0"/>
          <w:numId w:val="15"/>
        </w:numPr>
        <w:spacing w:before="40" w:line="480" w:lineRule="auto"/>
        <w:ind w:left="1985" w:hanging="567"/>
        <w:jc w:val="both"/>
        <w:rPr>
          <w:rFonts w:ascii="Arial" w:hAnsi="Arial" w:cs="Arial"/>
          <w:color w:val="000000"/>
        </w:rPr>
      </w:pPr>
      <w:r w:rsidRPr="002D7879">
        <w:rPr>
          <w:rFonts w:ascii="Arial" w:hAnsi="Arial" w:cs="Arial"/>
          <w:color w:val="000000"/>
        </w:rPr>
        <w:t xml:space="preserve">Existe relación significativa </w:t>
      </w:r>
      <w:proofErr w:type="gramStart"/>
      <w:r w:rsidRPr="002D7879">
        <w:rPr>
          <w:rFonts w:ascii="Arial" w:hAnsi="Arial" w:cs="Arial"/>
          <w:color w:val="000000"/>
        </w:rPr>
        <w:t>entre  los</w:t>
      </w:r>
      <w:proofErr w:type="gramEnd"/>
      <w:r w:rsidRPr="002D7879">
        <w:rPr>
          <w:rFonts w:ascii="Arial" w:hAnsi="Arial" w:cs="Arial"/>
          <w:color w:val="000000"/>
        </w:rPr>
        <w:t xml:space="preserve"> juegos verbales y la amplitud del vocabulario en los niños de 5 años de las Instituciones Educativas Públicas del nivel inicial Urb. Pampas de San Juan,  San Juan de Miraflores, 2015</w:t>
      </w:r>
    </w:p>
    <w:p w14:paraId="7AA7D78D" w14:textId="0F460E36" w:rsidR="001D1ABF" w:rsidRPr="002D7879" w:rsidRDefault="001D1ABF" w:rsidP="002D7879">
      <w:pPr>
        <w:pStyle w:val="Prrafodelista"/>
        <w:numPr>
          <w:ilvl w:val="0"/>
          <w:numId w:val="15"/>
        </w:numPr>
        <w:spacing w:before="40" w:line="480" w:lineRule="auto"/>
        <w:ind w:left="1985" w:hanging="567"/>
        <w:jc w:val="both"/>
        <w:rPr>
          <w:rFonts w:ascii="Arial" w:hAnsi="Arial" w:cs="Arial"/>
          <w:color w:val="000000"/>
        </w:rPr>
      </w:pPr>
      <w:r w:rsidRPr="002D7879">
        <w:rPr>
          <w:rFonts w:ascii="Arial" w:hAnsi="Arial" w:cs="Arial"/>
          <w:color w:val="000000"/>
        </w:rPr>
        <w:t xml:space="preserve">Existe relación significativa </w:t>
      </w:r>
      <w:proofErr w:type="gramStart"/>
      <w:r w:rsidRPr="002D7879">
        <w:rPr>
          <w:rFonts w:ascii="Arial" w:hAnsi="Arial" w:cs="Arial"/>
          <w:color w:val="000000"/>
        </w:rPr>
        <w:t>entre  los</w:t>
      </w:r>
      <w:proofErr w:type="gramEnd"/>
      <w:r w:rsidRPr="002D7879">
        <w:rPr>
          <w:rFonts w:ascii="Arial" w:hAnsi="Arial" w:cs="Arial"/>
          <w:color w:val="000000"/>
        </w:rPr>
        <w:t xml:space="preserve"> juegos verbales y la comprensión oral en los niños de 5 años de las Instituciones </w:t>
      </w:r>
      <w:r w:rsidRPr="002D7879">
        <w:rPr>
          <w:rFonts w:ascii="Arial" w:hAnsi="Arial" w:cs="Arial"/>
          <w:color w:val="000000"/>
        </w:rPr>
        <w:lastRenderedPageBreak/>
        <w:t>Educativas Públicas del nivel inicial Urb. Pampas en San Juan,  San Juan de Miraflores, 2015</w:t>
      </w:r>
    </w:p>
    <w:p w14:paraId="7E45DBAB" w14:textId="369406AA" w:rsidR="001D1ABF" w:rsidRPr="002D7879" w:rsidRDefault="001D1ABF" w:rsidP="002D7879">
      <w:pPr>
        <w:pStyle w:val="Prrafodelista"/>
        <w:numPr>
          <w:ilvl w:val="1"/>
          <w:numId w:val="32"/>
        </w:numPr>
        <w:spacing w:line="480" w:lineRule="auto"/>
        <w:rPr>
          <w:rFonts w:ascii="Arial" w:hAnsi="Arial" w:cs="Arial"/>
          <w:b/>
        </w:rPr>
      </w:pPr>
      <w:r w:rsidRPr="002D7879">
        <w:rPr>
          <w:rFonts w:ascii="Arial" w:hAnsi="Arial" w:cs="Arial"/>
          <w:b/>
        </w:rPr>
        <w:t xml:space="preserve">Operativización de variables </w:t>
      </w:r>
    </w:p>
    <w:p w14:paraId="4F6F4013" w14:textId="67D07695" w:rsidR="001D1ABF" w:rsidRPr="002D7879" w:rsidRDefault="001D1ABF" w:rsidP="002D7879">
      <w:pPr>
        <w:spacing w:line="480" w:lineRule="auto"/>
        <w:ind w:left="715"/>
        <w:rPr>
          <w:rFonts w:ascii="Arial" w:hAnsi="Arial" w:cs="Arial"/>
          <w:b/>
        </w:rPr>
      </w:pPr>
      <w:r w:rsidRPr="002D7879">
        <w:rPr>
          <w:rFonts w:ascii="Arial" w:hAnsi="Arial" w:cs="Arial"/>
          <w:b/>
        </w:rPr>
        <w:t>3.8.1.</w:t>
      </w:r>
      <w:r w:rsidRPr="002D7879">
        <w:rPr>
          <w:rFonts w:ascii="Arial" w:hAnsi="Arial" w:cs="Arial"/>
          <w:b/>
        </w:rPr>
        <w:tab/>
        <w:t>Definición conceptual</w:t>
      </w:r>
    </w:p>
    <w:p w14:paraId="79F9FF8D" w14:textId="77777777" w:rsidR="001D1ABF" w:rsidRPr="002D7879" w:rsidRDefault="001D1ABF" w:rsidP="002D7879">
      <w:pPr>
        <w:spacing w:line="480" w:lineRule="auto"/>
        <w:ind w:left="1416"/>
        <w:rPr>
          <w:rFonts w:ascii="Arial" w:hAnsi="Arial" w:cs="Arial"/>
          <w:b/>
        </w:rPr>
      </w:pPr>
      <w:r w:rsidRPr="002D7879">
        <w:rPr>
          <w:rFonts w:ascii="Arial" w:hAnsi="Arial" w:cs="Arial"/>
          <w:b/>
        </w:rPr>
        <w:t>Variable 1: Juegos verbales</w:t>
      </w:r>
    </w:p>
    <w:p w14:paraId="1E15256F" w14:textId="43620F44" w:rsidR="001D1ABF" w:rsidRPr="002D7879" w:rsidRDefault="001D1ABF" w:rsidP="002D7879">
      <w:pPr>
        <w:spacing w:line="480" w:lineRule="auto"/>
        <w:ind w:left="1416"/>
        <w:jc w:val="both"/>
        <w:rPr>
          <w:rFonts w:ascii="Arial" w:hAnsi="Arial" w:cs="Arial"/>
          <w:color w:val="000000"/>
        </w:rPr>
      </w:pPr>
      <w:r w:rsidRPr="002D7879">
        <w:rPr>
          <w:rFonts w:ascii="Arial" w:hAnsi="Arial" w:cs="Arial"/>
          <w:color w:val="000000"/>
        </w:rPr>
        <w:t>Palabras que contienen los mismos sonidos iniciales, sonidos finales o rimas, también adivinanzas, trabalenguas y otros juegos lingüísticos tradicionales creados por los mismos niños (</w:t>
      </w:r>
      <w:proofErr w:type="spellStart"/>
      <w:r w:rsidRPr="002D7879">
        <w:rPr>
          <w:rFonts w:ascii="Arial" w:hAnsi="Arial" w:cs="Arial"/>
          <w:color w:val="000000"/>
        </w:rPr>
        <w:t>Condemarin</w:t>
      </w:r>
      <w:proofErr w:type="spellEnd"/>
      <w:r w:rsidRPr="002D7879">
        <w:rPr>
          <w:rFonts w:ascii="Arial" w:hAnsi="Arial" w:cs="Arial"/>
          <w:color w:val="000000"/>
        </w:rPr>
        <w:t>, 2001).</w:t>
      </w:r>
    </w:p>
    <w:p w14:paraId="2C49DBDB" w14:textId="77777777" w:rsidR="001D1ABF" w:rsidRPr="002D7879" w:rsidRDefault="001D1ABF" w:rsidP="002D7879">
      <w:pPr>
        <w:spacing w:line="480" w:lineRule="auto"/>
        <w:ind w:left="1416"/>
        <w:rPr>
          <w:rFonts w:ascii="Arial" w:hAnsi="Arial" w:cs="Arial"/>
          <w:b/>
        </w:rPr>
      </w:pPr>
      <w:r w:rsidRPr="002D7879">
        <w:rPr>
          <w:rFonts w:ascii="Arial" w:hAnsi="Arial" w:cs="Arial"/>
          <w:b/>
        </w:rPr>
        <w:t>Variable 2: Lenguaje oral</w:t>
      </w:r>
    </w:p>
    <w:p w14:paraId="72C4381B" w14:textId="23F07514" w:rsidR="001D1ABF" w:rsidRPr="002D7879" w:rsidRDefault="001D1ABF" w:rsidP="002D7879">
      <w:pPr>
        <w:spacing w:line="480" w:lineRule="auto"/>
        <w:ind w:left="1416"/>
        <w:jc w:val="both"/>
        <w:rPr>
          <w:rFonts w:ascii="Arial" w:hAnsi="Arial" w:cs="Arial"/>
          <w:color w:val="000000"/>
        </w:rPr>
      </w:pPr>
      <w:r w:rsidRPr="002D7879">
        <w:rPr>
          <w:rFonts w:ascii="Arial" w:hAnsi="Arial" w:cs="Arial"/>
          <w:color w:val="000000"/>
        </w:rPr>
        <w:t>Proceso cultural y social que permite, mediante el uso de símbolos y signos adquiridos, la comunicación con los demás y nosotros mismos, instalado sobre un desarrollo suficiente de funciones neurológicas y psíquicas (Avendaño, 2006).</w:t>
      </w:r>
    </w:p>
    <w:p w14:paraId="36387DD3" w14:textId="27B7F4E6" w:rsidR="001D1ABF" w:rsidRPr="002D7879" w:rsidRDefault="001D1ABF" w:rsidP="002D7879">
      <w:pPr>
        <w:pStyle w:val="Prrafodelista"/>
        <w:numPr>
          <w:ilvl w:val="2"/>
          <w:numId w:val="32"/>
        </w:numPr>
        <w:spacing w:line="480" w:lineRule="auto"/>
        <w:rPr>
          <w:rFonts w:ascii="Arial" w:hAnsi="Arial" w:cs="Arial"/>
          <w:b/>
        </w:rPr>
      </w:pPr>
      <w:r w:rsidRPr="002D7879">
        <w:rPr>
          <w:rFonts w:ascii="Arial" w:hAnsi="Arial" w:cs="Arial"/>
          <w:b/>
        </w:rPr>
        <w:t>Definición operacional</w:t>
      </w:r>
    </w:p>
    <w:p w14:paraId="303FDD72" w14:textId="77777777" w:rsidR="001D1ABF" w:rsidRPr="002D7879" w:rsidRDefault="001D1ABF" w:rsidP="002D7879">
      <w:pPr>
        <w:spacing w:line="480" w:lineRule="auto"/>
        <w:ind w:left="1416"/>
        <w:rPr>
          <w:rFonts w:ascii="Arial" w:hAnsi="Arial" w:cs="Arial"/>
          <w:b/>
        </w:rPr>
      </w:pPr>
      <w:r w:rsidRPr="002D7879">
        <w:rPr>
          <w:rFonts w:ascii="Arial" w:hAnsi="Arial" w:cs="Arial"/>
          <w:b/>
        </w:rPr>
        <w:t>Variable 1: Juegos verbales</w:t>
      </w:r>
    </w:p>
    <w:p w14:paraId="519E48B5" w14:textId="573AF22C" w:rsidR="001D1ABF" w:rsidRPr="002D7879" w:rsidRDefault="001D1ABF" w:rsidP="002D7879">
      <w:pPr>
        <w:spacing w:line="480" w:lineRule="auto"/>
        <w:ind w:left="1416"/>
        <w:jc w:val="both"/>
        <w:rPr>
          <w:rFonts w:ascii="Arial" w:hAnsi="Arial" w:cs="Arial"/>
        </w:rPr>
      </w:pPr>
      <w:r w:rsidRPr="002D7879">
        <w:rPr>
          <w:rFonts w:ascii="Arial" w:hAnsi="Arial" w:cs="Arial"/>
        </w:rPr>
        <w:t>Actividades lúdicas como las adivinanzas, rimas, canciones que serán medidos mediante una lista de cotejo.</w:t>
      </w:r>
    </w:p>
    <w:p w14:paraId="4058281D" w14:textId="77777777" w:rsidR="001D1ABF" w:rsidRPr="002D7879" w:rsidRDefault="001D1ABF" w:rsidP="002D7879">
      <w:pPr>
        <w:spacing w:line="480" w:lineRule="auto"/>
        <w:ind w:left="1416"/>
        <w:jc w:val="both"/>
        <w:rPr>
          <w:rFonts w:ascii="Arial" w:hAnsi="Arial" w:cs="Arial"/>
          <w:b/>
          <w:color w:val="000000"/>
        </w:rPr>
      </w:pPr>
      <w:r w:rsidRPr="002D7879">
        <w:rPr>
          <w:rFonts w:ascii="Arial" w:hAnsi="Arial" w:cs="Arial"/>
          <w:b/>
          <w:color w:val="000000"/>
        </w:rPr>
        <w:t>Dimensiones:</w:t>
      </w:r>
    </w:p>
    <w:p w14:paraId="1107AAA4" w14:textId="77777777" w:rsidR="001D1ABF" w:rsidRPr="002D7879" w:rsidRDefault="001D1ABF" w:rsidP="002D7879">
      <w:pPr>
        <w:spacing w:line="480" w:lineRule="auto"/>
        <w:ind w:left="1416"/>
        <w:jc w:val="both"/>
        <w:rPr>
          <w:rFonts w:ascii="Arial" w:hAnsi="Arial" w:cs="Arial"/>
          <w:b/>
          <w:color w:val="000000"/>
        </w:rPr>
      </w:pPr>
      <w:r w:rsidRPr="002D7879">
        <w:rPr>
          <w:rFonts w:ascii="Arial" w:hAnsi="Arial" w:cs="Arial"/>
          <w:b/>
          <w:color w:val="000000"/>
        </w:rPr>
        <w:t>Adivinanzas. J</w:t>
      </w:r>
      <w:r w:rsidRPr="002D7879">
        <w:rPr>
          <w:rFonts w:ascii="Arial" w:hAnsi="Arial" w:cs="Arial"/>
          <w:color w:val="000000"/>
        </w:rPr>
        <w:t>uego verbal por medio del cual, y a partir de cierta información, se llega a descubrir el nombre de un determinado ser</w:t>
      </w:r>
    </w:p>
    <w:p w14:paraId="6E2A21B4" w14:textId="77777777" w:rsidR="001D1ABF" w:rsidRPr="002D7879" w:rsidRDefault="001D1ABF" w:rsidP="002D7879">
      <w:pPr>
        <w:spacing w:line="480" w:lineRule="auto"/>
        <w:ind w:left="1416"/>
        <w:jc w:val="both"/>
        <w:rPr>
          <w:rFonts w:ascii="Arial" w:hAnsi="Arial" w:cs="Arial"/>
          <w:b/>
          <w:color w:val="000000"/>
        </w:rPr>
      </w:pPr>
      <w:r w:rsidRPr="002D7879">
        <w:rPr>
          <w:rFonts w:ascii="Arial" w:hAnsi="Arial" w:cs="Arial"/>
          <w:b/>
          <w:color w:val="000000"/>
        </w:rPr>
        <w:t xml:space="preserve">Trabalenguas. </w:t>
      </w:r>
      <w:r w:rsidRPr="002D7879">
        <w:rPr>
          <w:rFonts w:ascii="Arial" w:hAnsi="Arial" w:cs="Arial"/>
          <w:color w:val="000000"/>
        </w:rPr>
        <w:t>Palabra o serie de palabras difíciles de pronunciar rápidamente, en especial cuando sirve como juego para hacer que uno se equivoque.</w:t>
      </w:r>
    </w:p>
    <w:p w14:paraId="615BE535" w14:textId="77777777" w:rsidR="001D1ABF" w:rsidRPr="002D7879" w:rsidRDefault="001D1ABF" w:rsidP="002D7879">
      <w:pPr>
        <w:spacing w:line="480" w:lineRule="auto"/>
        <w:ind w:left="1416"/>
        <w:jc w:val="both"/>
        <w:rPr>
          <w:rFonts w:ascii="Arial" w:hAnsi="Arial" w:cs="Arial"/>
          <w:b/>
          <w:color w:val="000000"/>
        </w:rPr>
      </w:pPr>
      <w:r w:rsidRPr="002D7879">
        <w:rPr>
          <w:rFonts w:ascii="Arial" w:hAnsi="Arial" w:cs="Arial"/>
          <w:b/>
          <w:color w:val="000000"/>
        </w:rPr>
        <w:t xml:space="preserve">Rimas. </w:t>
      </w:r>
      <w:r w:rsidRPr="002D7879">
        <w:rPr>
          <w:rStyle w:val="nfasis"/>
          <w:rFonts w:ascii="Arial" w:hAnsi="Arial" w:cs="Arial"/>
          <w:i w:val="0"/>
          <w:color w:val="000000"/>
        </w:rPr>
        <w:t>Igualdad de los sonidos en que acaban dos o más v</w:t>
      </w:r>
      <w:r w:rsidRPr="002D7879">
        <w:rPr>
          <w:rStyle w:val="blsp-spelling-error"/>
          <w:rFonts w:ascii="Arial" w:hAnsi="Arial" w:cs="Arial"/>
          <w:i/>
          <w:iCs/>
          <w:color w:val="000000"/>
        </w:rPr>
        <w:t>ersos</w:t>
      </w:r>
      <w:r w:rsidRPr="002D7879">
        <w:rPr>
          <w:rStyle w:val="nfasis"/>
          <w:rFonts w:ascii="Arial" w:hAnsi="Arial" w:cs="Arial"/>
          <w:i w:val="0"/>
          <w:color w:val="000000"/>
        </w:rPr>
        <w:t xml:space="preserve"> a partir de la última vocal acentuada.</w:t>
      </w:r>
    </w:p>
    <w:p w14:paraId="60B9BC3C" w14:textId="19D6CA25" w:rsidR="001D1ABF" w:rsidRPr="002D7879" w:rsidRDefault="00677BBB" w:rsidP="00194203">
      <w:pPr>
        <w:ind w:left="1418"/>
        <w:jc w:val="both"/>
        <w:rPr>
          <w:rFonts w:ascii="Arial" w:hAnsi="Arial" w:cs="Arial"/>
          <w:b/>
          <w:color w:val="000000"/>
        </w:rPr>
      </w:pPr>
      <w:r>
        <w:rPr>
          <w:rFonts w:ascii="Arial" w:hAnsi="Arial" w:cs="Arial"/>
          <w:b/>
          <w:color w:val="000000"/>
        </w:rPr>
        <w:lastRenderedPageBreak/>
        <w:t>Tabla 7</w:t>
      </w:r>
      <w:r w:rsidR="001D1ABF" w:rsidRPr="002D7879">
        <w:rPr>
          <w:rFonts w:ascii="Arial" w:hAnsi="Arial" w:cs="Arial"/>
          <w:b/>
          <w:color w:val="000000"/>
        </w:rPr>
        <w:tab/>
      </w:r>
    </w:p>
    <w:p w14:paraId="507739BD" w14:textId="77777777" w:rsidR="001D1ABF" w:rsidRPr="00194203" w:rsidRDefault="001D1ABF" w:rsidP="00194203">
      <w:pPr>
        <w:ind w:left="1418"/>
        <w:jc w:val="both"/>
        <w:rPr>
          <w:rFonts w:ascii="Arial" w:hAnsi="Arial" w:cs="Arial"/>
          <w:b/>
          <w:i/>
          <w:color w:val="000000"/>
        </w:rPr>
      </w:pPr>
      <w:r w:rsidRPr="00194203">
        <w:rPr>
          <w:rFonts w:ascii="Arial" w:hAnsi="Arial" w:cs="Arial"/>
          <w:b/>
          <w:i/>
          <w:color w:val="000000"/>
        </w:rPr>
        <w:t>Juegos verbales</w:t>
      </w:r>
    </w:p>
    <w:tbl>
      <w:tblPr>
        <w:tblStyle w:val="Sombreadoclaro"/>
        <w:tblW w:w="0" w:type="auto"/>
        <w:jc w:val="center"/>
        <w:tblLayout w:type="fixed"/>
        <w:tblLook w:val="04A0" w:firstRow="1" w:lastRow="0" w:firstColumn="1" w:lastColumn="0" w:noHBand="0" w:noVBand="1"/>
      </w:tblPr>
      <w:tblGrid>
        <w:gridCol w:w="1682"/>
        <w:gridCol w:w="2410"/>
        <w:gridCol w:w="1276"/>
        <w:gridCol w:w="1134"/>
      </w:tblGrid>
      <w:tr w:rsidR="001D1ABF" w:rsidRPr="002D7879" w14:paraId="6374C04E" w14:textId="77777777" w:rsidTr="00A512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shd w:val="clear" w:color="auto" w:fill="auto"/>
          </w:tcPr>
          <w:p w14:paraId="08EEEFBD" w14:textId="77777777" w:rsidR="001D1ABF" w:rsidRPr="002D7879" w:rsidRDefault="001D1ABF" w:rsidP="002D4419">
            <w:pPr>
              <w:contextualSpacing/>
              <w:jc w:val="center"/>
              <w:rPr>
                <w:rFonts w:ascii="Arial" w:hAnsi="Arial" w:cs="Arial"/>
                <w:b w:val="0"/>
                <w:color w:val="000000"/>
                <w:sz w:val="20"/>
                <w:szCs w:val="20"/>
              </w:rPr>
            </w:pPr>
            <w:r w:rsidRPr="002D7879">
              <w:rPr>
                <w:rFonts w:ascii="Arial" w:hAnsi="Arial" w:cs="Arial"/>
                <w:b w:val="0"/>
                <w:color w:val="000000"/>
                <w:sz w:val="20"/>
                <w:szCs w:val="20"/>
              </w:rPr>
              <w:t>Dimensiones</w:t>
            </w:r>
          </w:p>
        </w:tc>
        <w:tc>
          <w:tcPr>
            <w:tcW w:w="2410" w:type="dxa"/>
            <w:shd w:val="clear" w:color="auto" w:fill="auto"/>
          </w:tcPr>
          <w:p w14:paraId="516FE499" w14:textId="77777777" w:rsidR="001D1ABF" w:rsidRPr="002D7879" w:rsidRDefault="001D1ABF" w:rsidP="002D4419">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sidRPr="002D7879">
              <w:rPr>
                <w:rFonts w:ascii="Arial" w:hAnsi="Arial" w:cs="Arial"/>
                <w:b w:val="0"/>
                <w:color w:val="000000"/>
                <w:sz w:val="20"/>
                <w:szCs w:val="20"/>
              </w:rPr>
              <w:t>Indicadores</w:t>
            </w:r>
          </w:p>
        </w:tc>
        <w:tc>
          <w:tcPr>
            <w:tcW w:w="1276" w:type="dxa"/>
            <w:shd w:val="clear" w:color="auto" w:fill="auto"/>
          </w:tcPr>
          <w:p w14:paraId="4CA1B199" w14:textId="77777777" w:rsidR="001D1ABF" w:rsidRPr="002D7879" w:rsidRDefault="001D1ABF" w:rsidP="002D4419">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sidRPr="002D7879">
              <w:rPr>
                <w:rFonts w:ascii="Arial" w:hAnsi="Arial" w:cs="Arial"/>
                <w:b w:val="0"/>
                <w:color w:val="000000"/>
                <w:sz w:val="20"/>
                <w:szCs w:val="20"/>
              </w:rPr>
              <w:t>ítems</w:t>
            </w:r>
          </w:p>
        </w:tc>
        <w:tc>
          <w:tcPr>
            <w:tcW w:w="1134" w:type="dxa"/>
            <w:shd w:val="clear" w:color="auto" w:fill="auto"/>
          </w:tcPr>
          <w:p w14:paraId="7227299F" w14:textId="77777777" w:rsidR="001D1ABF" w:rsidRPr="002D7879" w:rsidRDefault="001D1ABF" w:rsidP="002D4419">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sidRPr="002D7879">
              <w:rPr>
                <w:rFonts w:ascii="Arial" w:hAnsi="Arial" w:cs="Arial"/>
                <w:b w:val="0"/>
                <w:color w:val="000000"/>
                <w:sz w:val="20"/>
                <w:szCs w:val="20"/>
              </w:rPr>
              <w:t>Niveles</w:t>
            </w:r>
          </w:p>
        </w:tc>
      </w:tr>
      <w:tr w:rsidR="001D1ABF" w:rsidRPr="002D7879" w14:paraId="7C417C38" w14:textId="77777777" w:rsidTr="00A512CE">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1682" w:type="dxa"/>
            <w:vMerge w:val="restart"/>
            <w:shd w:val="clear" w:color="auto" w:fill="auto"/>
          </w:tcPr>
          <w:p w14:paraId="110260CE" w14:textId="77777777" w:rsidR="001D1ABF" w:rsidRPr="002D7879" w:rsidRDefault="001D1ABF" w:rsidP="002D4419">
            <w:pPr>
              <w:contextualSpacing/>
              <w:jc w:val="center"/>
              <w:rPr>
                <w:rFonts w:ascii="Arial" w:hAnsi="Arial" w:cs="Arial"/>
                <w:color w:val="000000"/>
                <w:sz w:val="20"/>
                <w:szCs w:val="20"/>
              </w:rPr>
            </w:pPr>
            <w:r w:rsidRPr="002D7879">
              <w:rPr>
                <w:rFonts w:ascii="Arial" w:hAnsi="Arial" w:cs="Arial"/>
                <w:color w:val="000000"/>
                <w:sz w:val="20"/>
                <w:szCs w:val="20"/>
              </w:rPr>
              <w:t>Adivinanzas</w:t>
            </w:r>
          </w:p>
        </w:tc>
        <w:tc>
          <w:tcPr>
            <w:tcW w:w="2410" w:type="dxa"/>
            <w:shd w:val="clear" w:color="auto" w:fill="auto"/>
          </w:tcPr>
          <w:p w14:paraId="23488AF7" w14:textId="77777777" w:rsidR="001D1ABF" w:rsidRPr="002D7879" w:rsidRDefault="001D1ABF" w:rsidP="002D4419">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D7879">
              <w:rPr>
                <w:rFonts w:ascii="Arial" w:hAnsi="Arial" w:cs="Arial"/>
                <w:color w:val="000000"/>
                <w:sz w:val="20"/>
                <w:szCs w:val="20"/>
              </w:rPr>
              <w:t>Discriminación auditiva</w:t>
            </w:r>
          </w:p>
        </w:tc>
        <w:tc>
          <w:tcPr>
            <w:tcW w:w="1276" w:type="dxa"/>
            <w:vMerge w:val="restart"/>
            <w:shd w:val="clear" w:color="auto" w:fill="auto"/>
          </w:tcPr>
          <w:p w14:paraId="3107EE30" w14:textId="77777777" w:rsidR="001D1ABF" w:rsidRPr="002D7879" w:rsidRDefault="001D1ABF" w:rsidP="002D441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D7879">
              <w:rPr>
                <w:rFonts w:ascii="Arial" w:hAnsi="Arial" w:cs="Arial"/>
                <w:color w:val="000000"/>
                <w:sz w:val="20"/>
                <w:szCs w:val="20"/>
              </w:rPr>
              <w:t>1,2,3,4,5,</w:t>
            </w:r>
          </w:p>
          <w:p w14:paraId="184973B8" w14:textId="77777777" w:rsidR="001D1ABF" w:rsidRPr="002D7879" w:rsidRDefault="001D1ABF" w:rsidP="002D441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D7879">
              <w:rPr>
                <w:rFonts w:ascii="Arial" w:hAnsi="Arial" w:cs="Arial"/>
                <w:color w:val="000000"/>
                <w:sz w:val="20"/>
                <w:szCs w:val="20"/>
              </w:rPr>
              <w:t>6,7,8</w:t>
            </w:r>
          </w:p>
        </w:tc>
        <w:tc>
          <w:tcPr>
            <w:tcW w:w="1134" w:type="dxa"/>
            <w:vMerge w:val="restart"/>
            <w:shd w:val="clear" w:color="auto" w:fill="auto"/>
          </w:tcPr>
          <w:p w14:paraId="54E909DF" w14:textId="77777777" w:rsidR="001D1ABF" w:rsidRPr="002D7879" w:rsidRDefault="001D1ABF" w:rsidP="002D441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p>
          <w:p w14:paraId="0B2C9A6A" w14:textId="77777777" w:rsidR="001D1ABF" w:rsidRPr="002D7879" w:rsidRDefault="001D1ABF" w:rsidP="002D441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p w14:paraId="492C8549" w14:textId="77777777" w:rsidR="001D1ABF" w:rsidRPr="002D7879" w:rsidRDefault="001D1ABF" w:rsidP="002D441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D7879">
              <w:rPr>
                <w:rFonts w:ascii="Arial" w:hAnsi="Arial" w:cs="Arial"/>
                <w:color w:val="000000"/>
                <w:sz w:val="20"/>
                <w:szCs w:val="20"/>
              </w:rPr>
              <w:t>Bajo</w:t>
            </w:r>
          </w:p>
          <w:p w14:paraId="4C0224E0" w14:textId="77777777" w:rsidR="001D1ABF" w:rsidRPr="002D7879" w:rsidRDefault="001D1ABF" w:rsidP="002D441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D7879">
              <w:rPr>
                <w:rFonts w:ascii="Arial" w:hAnsi="Arial" w:cs="Arial"/>
                <w:color w:val="000000"/>
                <w:sz w:val="20"/>
                <w:szCs w:val="20"/>
              </w:rPr>
              <w:t>Medio</w:t>
            </w:r>
          </w:p>
          <w:p w14:paraId="094D79AC" w14:textId="77777777" w:rsidR="001D1ABF" w:rsidRPr="002D7879" w:rsidRDefault="001D1ABF" w:rsidP="002D441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2D7879">
              <w:rPr>
                <w:rFonts w:ascii="Arial" w:hAnsi="Arial" w:cs="Arial"/>
                <w:color w:val="000000"/>
                <w:sz w:val="20"/>
                <w:szCs w:val="20"/>
              </w:rPr>
              <w:t>Alto</w:t>
            </w:r>
          </w:p>
        </w:tc>
      </w:tr>
      <w:tr w:rsidR="001D1ABF" w:rsidRPr="002D7879" w14:paraId="54E75348" w14:textId="77777777" w:rsidTr="00A512CE">
        <w:trPr>
          <w:trHeight w:val="102"/>
          <w:jc w:val="center"/>
        </w:trPr>
        <w:tc>
          <w:tcPr>
            <w:cnfStyle w:val="001000000000" w:firstRow="0" w:lastRow="0" w:firstColumn="1" w:lastColumn="0" w:oddVBand="0" w:evenVBand="0" w:oddHBand="0" w:evenHBand="0" w:firstRowFirstColumn="0" w:firstRowLastColumn="0" w:lastRowFirstColumn="0" w:lastRowLastColumn="0"/>
            <w:tcW w:w="1682" w:type="dxa"/>
            <w:vMerge/>
            <w:shd w:val="clear" w:color="auto" w:fill="auto"/>
          </w:tcPr>
          <w:p w14:paraId="77476E25" w14:textId="77777777" w:rsidR="001D1ABF" w:rsidRPr="002D7879" w:rsidRDefault="001D1ABF" w:rsidP="002D4419">
            <w:pPr>
              <w:contextualSpacing/>
              <w:jc w:val="center"/>
              <w:rPr>
                <w:rFonts w:ascii="Arial" w:hAnsi="Arial" w:cs="Arial"/>
                <w:color w:val="000000"/>
                <w:sz w:val="20"/>
                <w:szCs w:val="20"/>
              </w:rPr>
            </w:pPr>
          </w:p>
        </w:tc>
        <w:tc>
          <w:tcPr>
            <w:tcW w:w="2410" w:type="dxa"/>
            <w:shd w:val="clear" w:color="auto" w:fill="auto"/>
          </w:tcPr>
          <w:p w14:paraId="0A5980C0" w14:textId="77777777" w:rsidR="001D1ABF" w:rsidRPr="002D7879" w:rsidRDefault="001D1ABF" w:rsidP="002D4419">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D7879">
              <w:rPr>
                <w:rFonts w:ascii="Arial" w:hAnsi="Arial" w:cs="Arial"/>
                <w:color w:val="000000"/>
                <w:sz w:val="20"/>
                <w:szCs w:val="20"/>
              </w:rPr>
              <w:t>Expresión oral</w:t>
            </w:r>
          </w:p>
        </w:tc>
        <w:tc>
          <w:tcPr>
            <w:tcW w:w="1276" w:type="dxa"/>
            <w:vMerge/>
            <w:shd w:val="clear" w:color="auto" w:fill="auto"/>
          </w:tcPr>
          <w:p w14:paraId="26ACEA3E" w14:textId="77777777" w:rsidR="001D1ABF" w:rsidRPr="002D7879" w:rsidRDefault="001D1ABF" w:rsidP="002D4419">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134" w:type="dxa"/>
            <w:vMerge/>
            <w:shd w:val="clear" w:color="auto" w:fill="auto"/>
          </w:tcPr>
          <w:p w14:paraId="52A3119B" w14:textId="77777777" w:rsidR="001D1ABF" w:rsidRPr="002D7879" w:rsidRDefault="001D1ABF" w:rsidP="002D4419">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p>
        </w:tc>
      </w:tr>
      <w:tr w:rsidR="001D1ABF" w:rsidRPr="002D7879" w14:paraId="29CA6C8B" w14:textId="77777777" w:rsidTr="00A512CE">
        <w:trPr>
          <w:cnfStyle w:val="000000100000" w:firstRow="0" w:lastRow="0" w:firstColumn="0" w:lastColumn="0" w:oddVBand="0" w:evenVBand="0" w:oddHBand="1" w:evenHBand="0" w:firstRowFirstColumn="0" w:firstRowLastColumn="0" w:lastRowFirstColumn="0" w:lastRowLastColumn="0"/>
          <w:trHeight w:val="71"/>
          <w:jc w:val="center"/>
        </w:trPr>
        <w:tc>
          <w:tcPr>
            <w:cnfStyle w:val="001000000000" w:firstRow="0" w:lastRow="0" w:firstColumn="1" w:lastColumn="0" w:oddVBand="0" w:evenVBand="0" w:oddHBand="0" w:evenHBand="0" w:firstRowFirstColumn="0" w:firstRowLastColumn="0" w:lastRowFirstColumn="0" w:lastRowLastColumn="0"/>
            <w:tcW w:w="1682" w:type="dxa"/>
            <w:vMerge/>
            <w:shd w:val="clear" w:color="auto" w:fill="auto"/>
          </w:tcPr>
          <w:p w14:paraId="4972C12E" w14:textId="77777777" w:rsidR="001D1ABF" w:rsidRPr="002D7879" w:rsidRDefault="001D1ABF" w:rsidP="002D4419">
            <w:pPr>
              <w:contextualSpacing/>
              <w:jc w:val="center"/>
              <w:rPr>
                <w:rFonts w:ascii="Arial" w:hAnsi="Arial" w:cs="Arial"/>
                <w:color w:val="000000"/>
                <w:sz w:val="20"/>
                <w:szCs w:val="20"/>
              </w:rPr>
            </w:pPr>
          </w:p>
        </w:tc>
        <w:tc>
          <w:tcPr>
            <w:tcW w:w="2410" w:type="dxa"/>
            <w:shd w:val="clear" w:color="auto" w:fill="auto"/>
          </w:tcPr>
          <w:p w14:paraId="5269DB40" w14:textId="77777777" w:rsidR="001D1ABF" w:rsidRPr="002D7879" w:rsidRDefault="001D1ABF" w:rsidP="002D4419">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D7879">
              <w:rPr>
                <w:rFonts w:ascii="Arial" w:hAnsi="Arial" w:cs="Arial"/>
                <w:color w:val="000000"/>
                <w:sz w:val="20"/>
                <w:szCs w:val="20"/>
              </w:rPr>
              <w:t>Habilidades lingüísticas</w:t>
            </w:r>
          </w:p>
        </w:tc>
        <w:tc>
          <w:tcPr>
            <w:tcW w:w="1276" w:type="dxa"/>
            <w:vMerge/>
            <w:shd w:val="clear" w:color="auto" w:fill="auto"/>
          </w:tcPr>
          <w:p w14:paraId="420D0269" w14:textId="77777777" w:rsidR="001D1ABF" w:rsidRPr="002D7879" w:rsidRDefault="001D1ABF" w:rsidP="002D441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134" w:type="dxa"/>
            <w:vMerge/>
            <w:shd w:val="clear" w:color="auto" w:fill="auto"/>
          </w:tcPr>
          <w:p w14:paraId="08226006" w14:textId="77777777" w:rsidR="001D1ABF" w:rsidRPr="002D7879" w:rsidRDefault="001D1ABF" w:rsidP="002D441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p>
        </w:tc>
      </w:tr>
      <w:tr w:rsidR="001D1ABF" w:rsidRPr="002D7879" w14:paraId="348A0EB3" w14:textId="77777777" w:rsidTr="00A512CE">
        <w:trPr>
          <w:trHeight w:val="68"/>
          <w:jc w:val="center"/>
        </w:trPr>
        <w:tc>
          <w:tcPr>
            <w:cnfStyle w:val="001000000000" w:firstRow="0" w:lastRow="0" w:firstColumn="1" w:lastColumn="0" w:oddVBand="0" w:evenVBand="0" w:oddHBand="0" w:evenHBand="0" w:firstRowFirstColumn="0" w:firstRowLastColumn="0" w:lastRowFirstColumn="0" w:lastRowLastColumn="0"/>
            <w:tcW w:w="1682" w:type="dxa"/>
            <w:vMerge w:val="restart"/>
            <w:shd w:val="clear" w:color="auto" w:fill="auto"/>
          </w:tcPr>
          <w:p w14:paraId="55B2EA56" w14:textId="77777777" w:rsidR="001D1ABF" w:rsidRPr="002D7879" w:rsidRDefault="001D1ABF" w:rsidP="002D4419">
            <w:pPr>
              <w:contextualSpacing/>
              <w:jc w:val="center"/>
              <w:rPr>
                <w:rFonts w:ascii="Arial" w:hAnsi="Arial" w:cs="Arial"/>
                <w:color w:val="000000"/>
                <w:sz w:val="20"/>
                <w:szCs w:val="20"/>
              </w:rPr>
            </w:pPr>
            <w:r w:rsidRPr="002D7879">
              <w:rPr>
                <w:rFonts w:ascii="Arial" w:hAnsi="Arial" w:cs="Arial"/>
                <w:color w:val="000000"/>
                <w:sz w:val="20"/>
                <w:szCs w:val="20"/>
              </w:rPr>
              <w:t>Rimas</w:t>
            </w:r>
          </w:p>
        </w:tc>
        <w:tc>
          <w:tcPr>
            <w:tcW w:w="2410" w:type="dxa"/>
            <w:shd w:val="clear" w:color="auto" w:fill="auto"/>
          </w:tcPr>
          <w:p w14:paraId="4BD4B6EA" w14:textId="77777777" w:rsidR="001D1ABF" w:rsidRPr="002D7879" w:rsidRDefault="001D1ABF" w:rsidP="002D4419">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2D7879">
              <w:rPr>
                <w:rFonts w:ascii="Arial" w:hAnsi="Arial" w:cs="Arial"/>
                <w:color w:val="000000"/>
                <w:sz w:val="20"/>
                <w:szCs w:val="20"/>
              </w:rPr>
              <w:t>Discriminación auditiva</w:t>
            </w:r>
          </w:p>
        </w:tc>
        <w:tc>
          <w:tcPr>
            <w:tcW w:w="1276" w:type="dxa"/>
            <w:vMerge w:val="restart"/>
            <w:shd w:val="clear" w:color="auto" w:fill="auto"/>
          </w:tcPr>
          <w:p w14:paraId="3A7A0866" w14:textId="77777777" w:rsidR="001D1ABF" w:rsidRPr="002D7879" w:rsidRDefault="001D1ABF" w:rsidP="002D4419">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D7879">
              <w:rPr>
                <w:rFonts w:ascii="Arial" w:hAnsi="Arial" w:cs="Arial"/>
                <w:color w:val="000000"/>
                <w:sz w:val="20"/>
                <w:szCs w:val="20"/>
              </w:rPr>
              <w:t>9,10,11,12,</w:t>
            </w:r>
          </w:p>
          <w:p w14:paraId="76A0FF47" w14:textId="77777777" w:rsidR="001D1ABF" w:rsidRPr="002D7879" w:rsidRDefault="001D1ABF" w:rsidP="002D4419">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D7879">
              <w:rPr>
                <w:rFonts w:ascii="Arial" w:hAnsi="Arial" w:cs="Arial"/>
                <w:color w:val="000000"/>
                <w:sz w:val="20"/>
                <w:szCs w:val="20"/>
              </w:rPr>
              <w:t>13,14,15,16</w:t>
            </w:r>
          </w:p>
        </w:tc>
        <w:tc>
          <w:tcPr>
            <w:tcW w:w="1134" w:type="dxa"/>
            <w:vMerge/>
            <w:shd w:val="clear" w:color="auto" w:fill="auto"/>
          </w:tcPr>
          <w:p w14:paraId="196E38E9" w14:textId="77777777" w:rsidR="001D1ABF" w:rsidRPr="002D7879" w:rsidRDefault="001D1ABF" w:rsidP="002D4419">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p>
        </w:tc>
      </w:tr>
      <w:tr w:rsidR="001D1ABF" w:rsidRPr="002D7879" w14:paraId="3CEB4D04" w14:textId="77777777" w:rsidTr="00A512CE">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1682" w:type="dxa"/>
            <w:vMerge/>
            <w:shd w:val="clear" w:color="auto" w:fill="auto"/>
          </w:tcPr>
          <w:p w14:paraId="2F62AA84" w14:textId="77777777" w:rsidR="001D1ABF" w:rsidRPr="002D7879" w:rsidRDefault="001D1ABF" w:rsidP="002D4419">
            <w:pPr>
              <w:contextualSpacing/>
              <w:jc w:val="center"/>
              <w:rPr>
                <w:rFonts w:ascii="Arial" w:hAnsi="Arial" w:cs="Arial"/>
                <w:color w:val="000000"/>
                <w:sz w:val="20"/>
                <w:szCs w:val="20"/>
              </w:rPr>
            </w:pPr>
          </w:p>
        </w:tc>
        <w:tc>
          <w:tcPr>
            <w:tcW w:w="2410" w:type="dxa"/>
            <w:shd w:val="clear" w:color="auto" w:fill="auto"/>
          </w:tcPr>
          <w:p w14:paraId="77345A59" w14:textId="77777777" w:rsidR="001D1ABF" w:rsidRPr="002D7879" w:rsidRDefault="001D1ABF" w:rsidP="002D4419">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D7879">
              <w:rPr>
                <w:rFonts w:ascii="Arial" w:hAnsi="Arial" w:cs="Arial"/>
                <w:color w:val="000000"/>
                <w:sz w:val="20"/>
                <w:szCs w:val="20"/>
              </w:rPr>
              <w:t>Expresión oral</w:t>
            </w:r>
          </w:p>
        </w:tc>
        <w:tc>
          <w:tcPr>
            <w:tcW w:w="1276" w:type="dxa"/>
            <w:vMerge/>
            <w:shd w:val="clear" w:color="auto" w:fill="auto"/>
          </w:tcPr>
          <w:p w14:paraId="2E7B04B7" w14:textId="77777777" w:rsidR="001D1ABF" w:rsidRPr="002D7879" w:rsidRDefault="001D1ABF" w:rsidP="002D441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134" w:type="dxa"/>
            <w:vMerge/>
            <w:shd w:val="clear" w:color="auto" w:fill="auto"/>
          </w:tcPr>
          <w:p w14:paraId="4070A80A" w14:textId="77777777" w:rsidR="001D1ABF" w:rsidRPr="002D7879" w:rsidRDefault="001D1ABF" w:rsidP="002D441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p>
        </w:tc>
      </w:tr>
      <w:tr w:rsidR="001D1ABF" w:rsidRPr="002D7879" w14:paraId="630D946F" w14:textId="77777777" w:rsidTr="00A512CE">
        <w:trPr>
          <w:trHeight w:val="71"/>
          <w:jc w:val="center"/>
        </w:trPr>
        <w:tc>
          <w:tcPr>
            <w:cnfStyle w:val="001000000000" w:firstRow="0" w:lastRow="0" w:firstColumn="1" w:lastColumn="0" w:oddVBand="0" w:evenVBand="0" w:oddHBand="0" w:evenHBand="0" w:firstRowFirstColumn="0" w:firstRowLastColumn="0" w:lastRowFirstColumn="0" w:lastRowLastColumn="0"/>
            <w:tcW w:w="1682" w:type="dxa"/>
            <w:vMerge/>
            <w:shd w:val="clear" w:color="auto" w:fill="auto"/>
          </w:tcPr>
          <w:p w14:paraId="29F673F0" w14:textId="77777777" w:rsidR="001D1ABF" w:rsidRPr="002D7879" w:rsidRDefault="001D1ABF" w:rsidP="002D4419">
            <w:pPr>
              <w:contextualSpacing/>
              <w:jc w:val="center"/>
              <w:rPr>
                <w:rFonts w:ascii="Arial" w:hAnsi="Arial" w:cs="Arial"/>
                <w:color w:val="000000"/>
                <w:sz w:val="20"/>
                <w:szCs w:val="20"/>
              </w:rPr>
            </w:pPr>
          </w:p>
        </w:tc>
        <w:tc>
          <w:tcPr>
            <w:tcW w:w="2410" w:type="dxa"/>
            <w:shd w:val="clear" w:color="auto" w:fill="auto"/>
          </w:tcPr>
          <w:p w14:paraId="6ECA7DB9" w14:textId="77777777" w:rsidR="001D1ABF" w:rsidRPr="002D7879" w:rsidRDefault="001D1ABF" w:rsidP="002D4419">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D7879">
              <w:rPr>
                <w:rFonts w:ascii="Arial" w:hAnsi="Arial" w:cs="Arial"/>
                <w:color w:val="000000"/>
                <w:sz w:val="20"/>
                <w:szCs w:val="20"/>
              </w:rPr>
              <w:t>Habilidades lingüísticas</w:t>
            </w:r>
          </w:p>
        </w:tc>
        <w:tc>
          <w:tcPr>
            <w:tcW w:w="1276" w:type="dxa"/>
            <w:vMerge/>
            <w:shd w:val="clear" w:color="auto" w:fill="auto"/>
          </w:tcPr>
          <w:p w14:paraId="6946239B" w14:textId="77777777" w:rsidR="001D1ABF" w:rsidRPr="002D7879" w:rsidRDefault="001D1ABF" w:rsidP="002D4419">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134" w:type="dxa"/>
            <w:vMerge/>
            <w:shd w:val="clear" w:color="auto" w:fill="auto"/>
          </w:tcPr>
          <w:p w14:paraId="42D0E5D2" w14:textId="77777777" w:rsidR="001D1ABF" w:rsidRPr="002D7879" w:rsidRDefault="001D1ABF" w:rsidP="002D4419">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p>
        </w:tc>
      </w:tr>
      <w:tr w:rsidR="001D1ABF" w:rsidRPr="00451F1C" w14:paraId="4E93C9F7" w14:textId="77777777" w:rsidTr="00A512CE">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1682" w:type="dxa"/>
            <w:vMerge w:val="restart"/>
            <w:shd w:val="clear" w:color="auto" w:fill="auto"/>
          </w:tcPr>
          <w:p w14:paraId="1B045CCA" w14:textId="77777777" w:rsidR="001D1ABF" w:rsidRPr="00451F1C" w:rsidRDefault="001D1ABF" w:rsidP="002D4419">
            <w:pPr>
              <w:contextualSpacing/>
              <w:jc w:val="center"/>
              <w:rPr>
                <w:color w:val="000000"/>
                <w:sz w:val="20"/>
                <w:szCs w:val="20"/>
              </w:rPr>
            </w:pPr>
            <w:r w:rsidRPr="00451F1C">
              <w:rPr>
                <w:color w:val="000000"/>
                <w:sz w:val="20"/>
                <w:szCs w:val="20"/>
              </w:rPr>
              <w:t>Trabalenguas</w:t>
            </w:r>
          </w:p>
        </w:tc>
        <w:tc>
          <w:tcPr>
            <w:tcW w:w="2410" w:type="dxa"/>
            <w:shd w:val="clear" w:color="auto" w:fill="auto"/>
          </w:tcPr>
          <w:p w14:paraId="11686B88" w14:textId="77777777" w:rsidR="001D1ABF" w:rsidRPr="00451F1C" w:rsidRDefault="001D1ABF" w:rsidP="002D4419">
            <w:pPr>
              <w:contextualSpacing/>
              <w:jc w:val="both"/>
              <w:cnfStyle w:val="000000100000" w:firstRow="0" w:lastRow="0" w:firstColumn="0" w:lastColumn="0" w:oddVBand="0" w:evenVBand="0" w:oddHBand="1" w:evenHBand="0" w:firstRowFirstColumn="0" w:firstRowLastColumn="0" w:lastRowFirstColumn="0" w:lastRowLastColumn="0"/>
              <w:rPr>
                <w:b/>
                <w:color w:val="000000"/>
                <w:sz w:val="20"/>
                <w:szCs w:val="20"/>
              </w:rPr>
            </w:pPr>
            <w:r w:rsidRPr="00451F1C">
              <w:rPr>
                <w:color w:val="000000"/>
                <w:sz w:val="20"/>
                <w:szCs w:val="20"/>
              </w:rPr>
              <w:t>Discriminación auditiva</w:t>
            </w:r>
          </w:p>
        </w:tc>
        <w:tc>
          <w:tcPr>
            <w:tcW w:w="1276" w:type="dxa"/>
            <w:vMerge w:val="restart"/>
            <w:shd w:val="clear" w:color="auto" w:fill="auto"/>
          </w:tcPr>
          <w:p w14:paraId="6DF1F215" w14:textId="77777777" w:rsidR="001D1ABF" w:rsidRPr="00451F1C" w:rsidRDefault="001D1ABF" w:rsidP="002D4419">
            <w:pPr>
              <w:contextualSpacing/>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451F1C">
              <w:rPr>
                <w:color w:val="000000"/>
                <w:sz w:val="20"/>
                <w:szCs w:val="20"/>
              </w:rPr>
              <w:t>17,18,19,20</w:t>
            </w:r>
          </w:p>
          <w:p w14:paraId="75E0F9E0" w14:textId="77777777" w:rsidR="001D1ABF" w:rsidRPr="00451F1C" w:rsidRDefault="001D1ABF" w:rsidP="002D4419">
            <w:pPr>
              <w:contextualSpacing/>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451F1C">
              <w:rPr>
                <w:color w:val="000000"/>
                <w:sz w:val="20"/>
                <w:szCs w:val="20"/>
              </w:rPr>
              <w:t>21,22,23</w:t>
            </w:r>
          </w:p>
        </w:tc>
        <w:tc>
          <w:tcPr>
            <w:tcW w:w="1134" w:type="dxa"/>
            <w:vMerge/>
            <w:shd w:val="clear" w:color="auto" w:fill="auto"/>
          </w:tcPr>
          <w:p w14:paraId="52DEF618" w14:textId="77777777" w:rsidR="001D1ABF" w:rsidRPr="00451F1C" w:rsidRDefault="001D1ABF" w:rsidP="002D4419">
            <w:pPr>
              <w:contextualSpacing/>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p>
        </w:tc>
      </w:tr>
      <w:tr w:rsidR="001D1ABF" w:rsidRPr="00451F1C" w14:paraId="56680DA0" w14:textId="77777777" w:rsidTr="00A512CE">
        <w:trPr>
          <w:trHeight w:val="71"/>
          <w:jc w:val="center"/>
        </w:trPr>
        <w:tc>
          <w:tcPr>
            <w:cnfStyle w:val="001000000000" w:firstRow="0" w:lastRow="0" w:firstColumn="1" w:lastColumn="0" w:oddVBand="0" w:evenVBand="0" w:oddHBand="0" w:evenHBand="0" w:firstRowFirstColumn="0" w:firstRowLastColumn="0" w:lastRowFirstColumn="0" w:lastRowLastColumn="0"/>
            <w:tcW w:w="1682" w:type="dxa"/>
            <w:vMerge/>
            <w:shd w:val="clear" w:color="auto" w:fill="auto"/>
          </w:tcPr>
          <w:p w14:paraId="16B7DB01" w14:textId="77777777" w:rsidR="001D1ABF" w:rsidRPr="00451F1C" w:rsidRDefault="001D1ABF" w:rsidP="002D4419">
            <w:pPr>
              <w:contextualSpacing/>
              <w:jc w:val="center"/>
              <w:rPr>
                <w:b w:val="0"/>
                <w:color w:val="000000"/>
                <w:sz w:val="20"/>
                <w:szCs w:val="20"/>
              </w:rPr>
            </w:pPr>
          </w:p>
        </w:tc>
        <w:tc>
          <w:tcPr>
            <w:tcW w:w="2410" w:type="dxa"/>
            <w:shd w:val="clear" w:color="auto" w:fill="auto"/>
          </w:tcPr>
          <w:p w14:paraId="265979C6" w14:textId="77777777" w:rsidR="001D1ABF" w:rsidRPr="00451F1C" w:rsidRDefault="001D1ABF" w:rsidP="002D4419">
            <w:pPr>
              <w:contextualSpacing/>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451F1C">
              <w:rPr>
                <w:color w:val="000000"/>
                <w:sz w:val="20"/>
                <w:szCs w:val="20"/>
              </w:rPr>
              <w:t>Expresión oral</w:t>
            </w:r>
          </w:p>
        </w:tc>
        <w:tc>
          <w:tcPr>
            <w:tcW w:w="1276" w:type="dxa"/>
            <w:vMerge/>
            <w:shd w:val="clear" w:color="auto" w:fill="auto"/>
          </w:tcPr>
          <w:p w14:paraId="51A1748D" w14:textId="77777777" w:rsidR="001D1ABF" w:rsidRPr="00451F1C" w:rsidRDefault="001D1ABF" w:rsidP="002D4419">
            <w:pPr>
              <w:contextualSpacing/>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134" w:type="dxa"/>
            <w:vMerge/>
            <w:shd w:val="clear" w:color="auto" w:fill="auto"/>
          </w:tcPr>
          <w:p w14:paraId="3A0113F9" w14:textId="77777777" w:rsidR="001D1ABF" w:rsidRPr="00451F1C" w:rsidRDefault="001D1ABF" w:rsidP="002D4419">
            <w:pPr>
              <w:contextualSpacing/>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p>
        </w:tc>
      </w:tr>
      <w:tr w:rsidR="001D1ABF" w:rsidRPr="00451F1C" w14:paraId="7A7CF9F2" w14:textId="77777777" w:rsidTr="00A512CE">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1682" w:type="dxa"/>
            <w:vMerge/>
            <w:shd w:val="clear" w:color="auto" w:fill="auto"/>
          </w:tcPr>
          <w:p w14:paraId="70DF889E" w14:textId="77777777" w:rsidR="001D1ABF" w:rsidRPr="00451F1C" w:rsidRDefault="001D1ABF" w:rsidP="002D4419">
            <w:pPr>
              <w:contextualSpacing/>
              <w:jc w:val="center"/>
              <w:rPr>
                <w:b w:val="0"/>
                <w:color w:val="000000"/>
                <w:sz w:val="20"/>
                <w:szCs w:val="20"/>
              </w:rPr>
            </w:pPr>
          </w:p>
        </w:tc>
        <w:tc>
          <w:tcPr>
            <w:tcW w:w="2410" w:type="dxa"/>
            <w:shd w:val="clear" w:color="auto" w:fill="auto"/>
          </w:tcPr>
          <w:p w14:paraId="4A88F8E7" w14:textId="77777777" w:rsidR="001D1ABF" w:rsidRPr="00451F1C" w:rsidRDefault="001D1ABF" w:rsidP="002D4419">
            <w:pPr>
              <w:contextualSpacing/>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451F1C">
              <w:rPr>
                <w:color w:val="000000"/>
                <w:sz w:val="20"/>
                <w:szCs w:val="20"/>
              </w:rPr>
              <w:t>Habilidades lingüísticas</w:t>
            </w:r>
          </w:p>
        </w:tc>
        <w:tc>
          <w:tcPr>
            <w:tcW w:w="1276" w:type="dxa"/>
            <w:vMerge/>
            <w:shd w:val="clear" w:color="auto" w:fill="auto"/>
          </w:tcPr>
          <w:p w14:paraId="03C19827" w14:textId="77777777" w:rsidR="001D1ABF" w:rsidRPr="00451F1C" w:rsidRDefault="001D1ABF" w:rsidP="002D4419">
            <w:pPr>
              <w:contextualSpacing/>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p>
        </w:tc>
        <w:tc>
          <w:tcPr>
            <w:tcW w:w="1134" w:type="dxa"/>
            <w:vMerge/>
            <w:shd w:val="clear" w:color="auto" w:fill="auto"/>
          </w:tcPr>
          <w:p w14:paraId="34F6C8AA" w14:textId="77777777" w:rsidR="001D1ABF" w:rsidRPr="00451F1C" w:rsidRDefault="001D1ABF" w:rsidP="002D4419">
            <w:pPr>
              <w:contextualSpacing/>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p>
        </w:tc>
      </w:tr>
    </w:tbl>
    <w:p w14:paraId="278DB11A" w14:textId="77777777" w:rsidR="001D1ABF" w:rsidRPr="00451F1C" w:rsidRDefault="001D1ABF" w:rsidP="002D4419">
      <w:pPr>
        <w:contextualSpacing/>
        <w:jc w:val="center"/>
        <w:rPr>
          <w:color w:val="000000"/>
        </w:rPr>
      </w:pPr>
    </w:p>
    <w:p w14:paraId="01CFF36A" w14:textId="77777777" w:rsidR="001D1ABF" w:rsidRPr="002D7879" w:rsidRDefault="001D1ABF" w:rsidP="002D7879">
      <w:pPr>
        <w:spacing w:line="480" w:lineRule="auto"/>
        <w:ind w:left="1416"/>
        <w:jc w:val="both"/>
        <w:rPr>
          <w:rFonts w:ascii="Arial" w:hAnsi="Arial" w:cs="Arial"/>
          <w:b/>
        </w:rPr>
      </w:pPr>
      <w:r w:rsidRPr="002D7879">
        <w:rPr>
          <w:rFonts w:ascii="Arial" w:hAnsi="Arial" w:cs="Arial"/>
          <w:b/>
        </w:rPr>
        <w:t>Variable 2: Lenguaje oral</w:t>
      </w:r>
    </w:p>
    <w:p w14:paraId="6F65C37D" w14:textId="0B695AEE" w:rsidR="001D1ABF" w:rsidRPr="002D7879" w:rsidRDefault="001D1ABF" w:rsidP="002D7879">
      <w:pPr>
        <w:pStyle w:val="Prrafodelista"/>
        <w:spacing w:line="480" w:lineRule="auto"/>
        <w:ind w:left="1424"/>
        <w:jc w:val="both"/>
        <w:rPr>
          <w:rFonts w:ascii="Arial" w:hAnsi="Arial" w:cs="Arial"/>
          <w:b/>
        </w:rPr>
      </w:pPr>
      <w:r w:rsidRPr="002D7879">
        <w:rPr>
          <w:rFonts w:ascii="Arial" w:hAnsi="Arial" w:cs="Arial"/>
        </w:rPr>
        <w:t xml:space="preserve">Proceso de adquisición de capacidades orales que permite una mejor comunicación con las demás personas, que será medido por una lista de cotejo en sus dimensiones: </w:t>
      </w:r>
      <w:r w:rsidRPr="002D7879">
        <w:rPr>
          <w:rFonts w:ascii="Arial" w:hAnsi="Arial" w:cs="Arial"/>
          <w:color w:val="000000"/>
        </w:rPr>
        <w:t>Pronunciación, fluidez de la expresión oral, amplitud del vocabulario y comprensión oral</w:t>
      </w:r>
    </w:p>
    <w:p w14:paraId="2E0994B6" w14:textId="77777777" w:rsidR="001D1ABF" w:rsidRPr="002D7879" w:rsidRDefault="001D1ABF" w:rsidP="002D7879">
      <w:pPr>
        <w:pStyle w:val="Prrafodelista"/>
        <w:spacing w:line="480" w:lineRule="auto"/>
        <w:ind w:left="1424"/>
        <w:rPr>
          <w:rFonts w:ascii="Arial" w:hAnsi="Arial" w:cs="Arial"/>
          <w:b/>
        </w:rPr>
      </w:pPr>
      <w:r w:rsidRPr="002D7879">
        <w:rPr>
          <w:rFonts w:ascii="Arial" w:hAnsi="Arial" w:cs="Arial"/>
          <w:b/>
        </w:rPr>
        <w:t>Dimensiones:</w:t>
      </w:r>
    </w:p>
    <w:p w14:paraId="409ADF29" w14:textId="77777777" w:rsidR="001D1ABF" w:rsidRPr="002D7879" w:rsidRDefault="001D1ABF" w:rsidP="002D7879">
      <w:pPr>
        <w:pStyle w:val="Prrafodelista"/>
        <w:spacing w:line="480" w:lineRule="auto"/>
        <w:ind w:left="1424"/>
        <w:jc w:val="both"/>
        <w:rPr>
          <w:rFonts w:ascii="Arial" w:hAnsi="Arial" w:cs="Arial"/>
          <w:color w:val="000000"/>
        </w:rPr>
      </w:pPr>
      <w:r w:rsidRPr="002D7879">
        <w:rPr>
          <w:rFonts w:ascii="Arial" w:hAnsi="Arial" w:cs="Arial"/>
          <w:b/>
        </w:rPr>
        <w:t xml:space="preserve">Pronunciación. </w:t>
      </w:r>
      <w:r w:rsidRPr="002D7879">
        <w:rPr>
          <w:rFonts w:ascii="Arial" w:hAnsi="Arial" w:cs="Arial"/>
        </w:rPr>
        <w:t>C</w:t>
      </w:r>
      <w:r w:rsidRPr="002D7879">
        <w:rPr>
          <w:rFonts w:ascii="Arial" w:hAnsi="Arial" w:cs="Arial"/>
          <w:color w:val="000000"/>
        </w:rPr>
        <w:t>apacidad de imitar los sonidos es tan flexible que toda la pronunciación de un niño puede cambiar fácilmente.</w:t>
      </w:r>
    </w:p>
    <w:p w14:paraId="107007F5" w14:textId="77777777" w:rsidR="001D1ABF" w:rsidRPr="002D7879" w:rsidRDefault="001D1ABF" w:rsidP="002D7879">
      <w:pPr>
        <w:pStyle w:val="Prrafodelista"/>
        <w:spacing w:line="480" w:lineRule="auto"/>
        <w:ind w:left="1424"/>
        <w:jc w:val="both"/>
        <w:rPr>
          <w:rFonts w:ascii="Arial" w:hAnsi="Arial" w:cs="Arial"/>
          <w:color w:val="000000"/>
        </w:rPr>
      </w:pPr>
      <w:r w:rsidRPr="002D7879">
        <w:rPr>
          <w:rFonts w:ascii="Arial" w:hAnsi="Arial" w:cs="Arial"/>
          <w:b/>
        </w:rPr>
        <w:t xml:space="preserve">Fluidez. </w:t>
      </w:r>
      <w:r w:rsidRPr="002D7879">
        <w:rPr>
          <w:rFonts w:ascii="Arial" w:hAnsi="Arial" w:cs="Arial"/>
          <w:color w:val="000000"/>
        </w:rPr>
        <w:t>Capacidad de leer textos en forma rápida y con precisión (sin errores), y para ello, el niño debe ser capaz de decodificar automáticamente.</w:t>
      </w:r>
    </w:p>
    <w:p w14:paraId="34EDF03C" w14:textId="77777777" w:rsidR="001D1ABF" w:rsidRPr="002D7879" w:rsidRDefault="001D1ABF" w:rsidP="002D7879">
      <w:pPr>
        <w:pStyle w:val="Prrafodelista"/>
        <w:spacing w:line="480" w:lineRule="auto"/>
        <w:ind w:left="1424"/>
        <w:jc w:val="both"/>
        <w:rPr>
          <w:rFonts w:ascii="Arial" w:hAnsi="Arial" w:cs="Arial"/>
          <w:color w:val="000000"/>
        </w:rPr>
      </w:pPr>
      <w:r w:rsidRPr="002D7879">
        <w:rPr>
          <w:rFonts w:ascii="Arial" w:hAnsi="Arial" w:cs="Arial"/>
          <w:b/>
        </w:rPr>
        <w:t xml:space="preserve">Amplitud del vocabulario. </w:t>
      </w:r>
      <w:r w:rsidRPr="002D7879">
        <w:rPr>
          <w:rFonts w:ascii="Arial" w:hAnsi="Arial" w:cs="Arial"/>
        </w:rPr>
        <w:t xml:space="preserve">Adquisición de </w:t>
      </w:r>
      <w:r w:rsidRPr="002D7879">
        <w:rPr>
          <w:rFonts w:ascii="Arial" w:hAnsi="Arial" w:cs="Arial"/>
          <w:color w:val="000000"/>
        </w:rPr>
        <w:t>palabras nueva con su significado y también de su propia curiosidad que le lleva a preguntar a la gente que significan las palabras.</w:t>
      </w:r>
    </w:p>
    <w:p w14:paraId="781E30CE" w14:textId="0F226C39" w:rsidR="001D1ABF" w:rsidRDefault="001D1ABF" w:rsidP="002D7879">
      <w:pPr>
        <w:pStyle w:val="Prrafodelista"/>
        <w:spacing w:line="480" w:lineRule="auto"/>
        <w:ind w:left="1424"/>
        <w:jc w:val="both"/>
        <w:rPr>
          <w:rFonts w:ascii="Arial" w:hAnsi="Arial" w:cs="Arial"/>
          <w:color w:val="000000"/>
        </w:rPr>
      </w:pPr>
      <w:r w:rsidRPr="002D7879">
        <w:rPr>
          <w:rFonts w:ascii="Arial" w:hAnsi="Arial" w:cs="Arial"/>
          <w:b/>
        </w:rPr>
        <w:t xml:space="preserve">Comprensión oral. </w:t>
      </w:r>
      <w:r w:rsidRPr="002D7879">
        <w:rPr>
          <w:rFonts w:ascii="Arial" w:hAnsi="Arial" w:cs="Arial"/>
        </w:rPr>
        <w:t xml:space="preserve">Capacidad de </w:t>
      </w:r>
      <w:r w:rsidRPr="002D7879">
        <w:rPr>
          <w:rFonts w:ascii="Arial" w:hAnsi="Arial" w:cs="Arial"/>
          <w:color w:val="000000"/>
        </w:rPr>
        <w:t>unir lo que se oye o escucha con una idea, deben encontrarse modos de comprensión en número igual a los diversos aspectos de esa noción dada, que es variable y multiforme</w:t>
      </w:r>
      <w:r w:rsidR="002D7879">
        <w:rPr>
          <w:rFonts w:ascii="Arial" w:hAnsi="Arial" w:cs="Arial"/>
          <w:color w:val="000000"/>
        </w:rPr>
        <w:t>.</w:t>
      </w:r>
    </w:p>
    <w:p w14:paraId="05F7D13B" w14:textId="77777777" w:rsidR="002D7879" w:rsidRDefault="002D7879" w:rsidP="002D7879">
      <w:pPr>
        <w:pStyle w:val="Prrafodelista"/>
        <w:spacing w:line="480" w:lineRule="auto"/>
        <w:ind w:left="1424"/>
        <w:jc w:val="both"/>
        <w:rPr>
          <w:rFonts w:ascii="Arial" w:hAnsi="Arial" w:cs="Arial"/>
          <w:b/>
        </w:rPr>
      </w:pPr>
    </w:p>
    <w:p w14:paraId="1EE01805" w14:textId="77777777" w:rsidR="00194203" w:rsidRPr="002D7879" w:rsidRDefault="00194203" w:rsidP="002D7879">
      <w:pPr>
        <w:pStyle w:val="Prrafodelista"/>
        <w:spacing w:line="480" w:lineRule="auto"/>
        <w:ind w:left="1424"/>
        <w:jc w:val="both"/>
        <w:rPr>
          <w:rFonts w:ascii="Arial" w:hAnsi="Arial" w:cs="Arial"/>
          <w:b/>
        </w:rPr>
      </w:pPr>
    </w:p>
    <w:p w14:paraId="39435170" w14:textId="19E0EC81" w:rsidR="001D1ABF" w:rsidRPr="002D7879" w:rsidRDefault="00677BBB" w:rsidP="00194203">
      <w:pPr>
        <w:ind w:left="1418"/>
        <w:jc w:val="both"/>
        <w:rPr>
          <w:rFonts w:ascii="Arial" w:hAnsi="Arial" w:cs="Arial"/>
          <w:b/>
          <w:color w:val="000000"/>
        </w:rPr>
      </w:pPr>
      <w:r>
        <w:rPr>
          <w:rFonts w:ascii="Arial" w:hAnsi="Arial" w:cs="Arial"/>
          <w:b/>
          <w:color w:val="000000"/>
        </w:rPr>
        <w:lastRenderedPageBreak/>
        <w:t>Tabla 8</w:t>
      </w:r>
      <w:r w:rsidR="001D1ABF" w:rsidRPr="002D7879">
        <w:rPr>
          <w:rFonts w:ascii="Arial" w:hAnsi="Arial" w:cs="Arial"/>
          <w:b/>
          <w:color w:val="000000"/>
        </w:rPr>
        <w:t xml:space="preserve"> </w:t>
      </w:r>
      <w:r w:rsidR="001D1ABF" w:rsidRPr="002D7879">
        <w:rPr>
          <w:rFonts w:ascii="Arial" w:hAnsi="Arial" w:cs="Arial"/>
          <w:b/>
          <w:color w:val="000000"/>
        </w:rPr>
        <w:tab/>
      </w:r>
    </w:p>
    <w:p w14:paraId="6698003D" w14:textId="77777777" w:rsidR="001D1ABF" w:rsidRPr="00194203" w:rsidRDefault="001D1ABF" w:rsidP="00194203">
      <w:pPr>
        <w:ind w:left="1418"/>
        <w:jc w:val="both"/>
        <w:rPr>
          <w:rFonts w:ascii="Arial" w:hAnsi="Arial" w:cs="Arial"/>
          <w:b/>
          <w:i/>
          <w:color w:val="000000"/>
        </w:rPr>
      </w:pPr>
      <w:r w:rsidRPr="00194203">
        <w:rPr>
          <w:rFonts w:ascii="Arial" w:hAnsi="Arial" w:cs="Arial"/>
          <w:b/>
          <w:i/>
          <w:color w:val="000000"/>
        </w:rPr>
        <w:t>Lenguaje oral</w:t>
      </w:r>
    </w:p>
    <w:tbl>
      <w:tblPr>
        <w:tblStyle w:val="Sombreadoclaro"/>
        <w:tblW w:w="0" w:type="auto"/>
        <w:jc w:val="center"/>
        <w:tblLayout w:type="fixed"/>
        <w:tblLook w:val="04A0" w:firstRow="1" w:lastRow="0" w:firstColumn="1" w:lastColumn="0" w:noHBand="0" w:noVBand="1"/>
      </w:tblPr>
      <w:tblGrid>
        <w:gridCol w:w="1952"/>
        <w:gridCol w:w="2268"/>
        <w:gridCol w:w="1275"/>
        <w:gridCol w:w="1086"/>
      </w:tblGrid>
      <w:tr w:rsidR="001D1ABF" w:rsidRPr="002D7879" w14:paraId="151771D6" w14:textId="77777777" w:rsidTr="00A512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52" w:type="dxa"/>
            <w:shd w:val="clear" w:color="auto" w:fill="auto"/>
          </w:tcPr>
          <w:p w14:paraId="704E1A18" w14:textId="77777777" w:rsidR="001D1ABF" w:rsidRPr="002D7879" w:rsidRDefault="001D1ABF" w:rsidP="002D4419">
            <w:pPr>
              <w:contextualSpacing/>
              <w:jc w:val="center"/>
              <w:rPr>
                <w:rFonts w:ascii="Arial" w:hAnsi="Arial" w:cs="Arial"/>
                <w:b w:val="0"/>
                <w:color w:val="000000"/>
                <w:sz w:val="20"/>
                <w:szCs w:val="20"/>
              </w:rPr>
            </w:pPr>
            <w:r w:rsidRPr="002D7879">
              <w:rPr>
                <w:rFonts w:ascii="Arial" w:hAnsi="Arial" w:cs="Arial"/>
                <w:b w:val="0"/>
                <w:color w:val="000000"/>
                <w:sz w:val="20"/>
                <w:szCs w:val="20"/>
              </w:rPr>
              <w:t>Dimensiones</w:t>
            </w:r>
          </w:p>
        </w:tc>
        <w:tc>
          <w:tcPr>
            <w:tcW w:w="2268" w:type="dxa"/>
            <w:shd w:val="clear" w:color="auto" w:fill="auto"/>
          </w:tcPr>
          <w:p w14:paraId="7F4C072C" w14:textId="77777777" w:rsidR="001D1ABF" w:rsidRPr="002D7879" w:rsidRDefault="001D1ABF" w:rsidP="002D4419">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sidRPr="002D7879">
              <w:rPr>
                <w:rFonts w:ascii="Arial" w:hAnsi="Arial" w:cs="Arial"/>
                <w:b w:val="0"/>
                <w:color w:val="000000"/>
                <w:sz w:val="20"/>
                <w:szCs w:val="20"/>
              </w:rPr>
              <w:t>Indicadores</w:t>
            </w:r>
          </w:p>
        </w:tc>
        <w:tc>
          <w:tcPr>
            <w:tcW w:w="1275" w:type="dxa"/>
            <w:shd w:val="clear" w:color="auto" w:fill="auto"/>
          </w:tcPr>
          <w:p w14:paraId="22BC17F3" w14:textId="77777777" w:rsidR="001D1ABF" w:rsidRPr="002D7879" w:rsidRDefault="001D1ABF" w:rsidP="002D4419">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sidRPr="002D7879">
              <w:rPr>
                <w:rFonts w:ascii="Arial" w:hAnsi="Arial" w:cs="Arial"/>
                <w:b w:val="0"/>
                <w:color w:val="000000"/>
                <w:sz w:val="20"/>
                <w:szCs w:val="20"/>
              </w:rPr>
              <w:t>ítems</w:t>
            </w:r>
          </w:p>
        </w:tc>
        <w:tc>
          <w:tcPr>
            <w:tcW w:w="1086" w:type="dxa"/>
            <w:shd w:val="clear" w:color="auto" w:fill="auto"/>
          </w:tcPr>
          <w:p w14:paraId="24EF8D96" w14:textId="77777777" w:rsidR="001D1ABF" w:rsidRPr="002D7879" w:rsidRDefault="001D1ABF" w:rsidP="002D4419">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sidRPr="002D7879">
              <w:rPr>
                <w:rFonts w:ascii="Arial" w:hAnsi="Arial" w:cs="Arial"/>
                <w:b w:val="0"/>
                <w:color w:val="000000"/>
                <w:sz w:val="20"/>
                <w:szCs w:val="20"/>
              </w:rPr>
              <w:t>Niveles</w:t>
            </w:r>
          </w:p>
        </w:tc>
      </w:tr>
      <w:tr w:rsidR="001D1ABF" w:rsidRPr="002D7879" w14:paraId="427231C0" w14:textId="77777777" w:rsidTr="00A512CE">
        <w:trPr>
          <w:cnfStyle w:val="000000100000" w:firstRow="0" w:lastRow="0" w:firstColumn="0" w:lastColumn="0" w:oddVBand="0" w:evenVBand="0" w:oddHBand="1" w:evenHBand="0" w:firstRowFirstColumn="0" w:firstRowLastColumn="0" w:lastRowFirstColumn="0" w:lastRowLastColumn="0"/>
          <w:trHeight w:val="46"/>
          <w:jc w:val="center"/>
        </w:trPr>
        <w:tc>
          <w:tcPr>
            <w:cnfStyle w:val="001000000000" w:firstRow="0" w:lastRow="0" w:firstColumn="1" w:lastColumn="0" w:oddVBand="0" w:evenVBand="0" w:oddHBand="0" w:evenHBand="0" w:firstRowFirstColumn="0" w:firstRowLastColumn="0" w:lastRowFirstColumn="0" w:lastRowLastColumn="0"/>
            <w:tcW w:w="1952" w:type="dxa"/>
            <w:vMerge w:val="restart"/>
            <w:shd w:val="clear" w:color="auto" w:fill="auto"/>
          </w:tcPr>
          <w:p w14:paraId="3F76D704" w14:textId="77777777" w:rsidR="001D1ABF" w:rsidRPr="002D7879" w:rsidRDefault="001D1ABF" w:rsidP="002D4419">
            <w:pPr>
              <w:contextualSpacing/>
              <w:jc w:val="center"/>
              <w:rPr>
                <w:rFonts w:ascii="Arial" w:hAnsi="Arial" w:cs="Arial"/>
                <w:color w:val="000000"/>
                <w:sz w:val="20"/>
                <w:szCs w:val="20"/>
              </w:rPr>
            </w:pPr>
            <w:r w:rsidRPr="002D7879">
              <w:rPr>
                <w:rFonts w:ascii="Arial" w:hAnsi="Arial" w:cs="Arial"/>
                <w:color w:val="000000"/>
                <w:sz w:val="20"/>
                <w:szCs w:val="20"/>
              </w:rPr>
              <w:t>Pronunciación</w:t>
            </w:r>
          </w:p>
        </w:tc>
        <w:tc>
          <w:tcPr>
            <w:tcW w:w="2268" w:type="dxa"/>
            <w:shd w:val="clear" w:color="auto" w:fill="auto"/>
          </w:tcPr>
          <w:p w14:paraId="4D2377BD" w14:textId="77777777" w:rsidR="001D1ABF" w:rsidRPr="002D7879" w:rsidRDefault="001D1ABF" w:rsidP="002D4419">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D7879">
              <w:rPr>
                <w:rFonts w:ascii="Arial" w:hAnsi="Arial" w:cs="Arial"/>
                <w:color w:val="000000"/>
                <w:sz w:val="20"/>
                <w:szCs w:val="20"/>
              </w:rPr>
              <w:t>Pensamientos e ideas</w:t>
            </w:r>
          </w:p>
        </w:tc>
        <w:tc>
          <w:tcPr>
            <w:tcW w:w="1275" w:type="dxa"/>
            <w:vMerge w:val="restart"/>
            <w:shd w:val="clear" w:color="auto" w:fill="auto"/>
          </w:tcPr>
          <w:p w14:paraId="64B56BD8" w14:textId="77777777" w:rsidR="001D1ABF" w:rsidRPr="002D7879" w:rsidRDefault="001D1ABF" w:rsidP="002D441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D7879">
              <w:rPr>
                <w:rFonts w:ascii="Arial" w:hAnsi="Arial" w:cs="Arial"/>
                <w:color w:val="000000"/>
                <w:sz w:val="20"/>
                <w:szCs w:val="20"/>
              </w:rPr>
              <w:t>1,2,3,4,5</w:t>
            </w:r>
          </w:p>
        </w:tc>
        <w:tc>
          <w:tcPr>
            <w:tcW w:w="1086" w:type="dxa"/>
            <w:vMerge w:val="restart"/>
            <w:shd w:val="clear" w:color="auto" w:fill="auto"/>
          </w:tcPr>
          <w:p w14:paraId="1EF723AC" w14:textId="77777777" w:rsidR="001D1ABF" w:rsidRPr="002D7879" w:rsidRDefault="001D1ABF" w:rsidP="002D441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p>
          <w:p w14:paraId="0A204E09" w14:textId="77777777" w:rsidR="001D1ABF" w:rsidRPr="002D7879" w:rsidRDefault="001D1ABF" w:rsidP="002D441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p>
          <w:p w14:paraId="145E6CDD" w14:textId="77777777" w:rsidR="001D1ABF" w:rsidRPr="002D7879" w:rsidRDefault="001D1ABF" w:rsidP="002D441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p>
          <w:p w14:paraId="0583199A" w14:textId="77777777" w:rsidR="001D1ABF" w:rsidRPr="002D7879" w:rsidRDefault="001D1ABF" w:rsidP="002D441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p>
          <w:p w14:paraId="1179EF15" w14:textId="77777777" w:rsidR="001D1ABF" w:rsidRPr="002D7879" w:rsidRDefault="001D1ABF" w:rsidP="002D441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p w14:paraId="0DD5ACB5" w14:textId="77777777" w:rsidR="001D1ABF" w:rsidRPr="002D7879" w:rsidRDefault="001D1ABF" w:rsidP="002D441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D7879">
              <w:rPr>
                <w:rFonts w:ascii="Arial" w:hAnsi="Arial" w:cs="Arial"/>
                <w:color w:val="000000"/>
                <w:sz w:val="20"/>
                <w:szCs w:val="20"/>
              </w:rPr>
              <w:t>Bajo</w:t>
            </w:r>
          </w:p>
          <w:p w14:paraId="594F5872" w14:textId="77777777" w:rsidR="001D1ABF" w:rsidRPr="002D7879" w:rsidRDefault="001D1ABF" w:rsidP="002D441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D7879">
              <w:rPr>
                <w:rFonts w:ascii="Arial" w:hAnsi="Arial" w:cs="Arial"/>
                <w:color w:val="000000"/>
                <w:sz w:val="20"/>
                <w:szCs w:val="20"/>
              </w:rPr>
              <w:t>Medio</w:t>
            </w:r>
          </w:p>
          <w:p w14:paraId="5400EC33" w14:textId="77777777" w:rsidR="001D1ABF" w:rsidRPr="002D7879" w:rsidRDefault="001D1ABF" w:rsidP="002D441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2D7879">
              <w:rPr>
                <w:rFonts w:ascii="Arial" w:hAnsi="Arial" w:cs="Arial"/>
                <w:color w:val="000000"/>
                <w:sz w:val="20"/>
                <w:szCs w:val="20"/>
              </w:rPr>
              <w:t>Alto</w:t>
            </w:r>
          </w:p>
        </w:tc>
      </w:tr>
      <w:tr w:rsidR="001D1ABF" w:rsidRPr="002D7879" w14:paraId="47ECF7CA" w14:textId="77777777" w:rsidTr="00A512CE">
        <w:trPr>
          <w:trHeight w:val="45"/>
          <w:jc w:val="center"/>
        </w:trPr>
        <w:tc>
          <w:tcPr>
            <w:cnfStyle w:val="001000000000" w:firstRow="0" w:lastRow="0" w:firstColumn="1" w:lastColumn="0" w:oddVBand="0" w:evenVBand="0" w:oddHBand="0" w:evenHBand="0" w:firstRowFirstColumn="0" w:firstRowLastColumn="0" w:lastRowFirstColumn="0" w:lastRowLastColumn="0"/>
            <w:tcW w:w="1952" w:type="dxa"/>
            <w:vMerge/>
            <w:shd w:val="clear" w:color="auto" w:fill="auto"/>
          </w:tcPr>
          <w:p w14:paraId="31EB68B2" w14:textId="77777777" w:rsidR="001D1ABF" w:rsidRPr="002D7879" w:rsidRDefault="001D1ABF" w:rsidP="002D4419">
            <w:pPr>
              <w:contextualSpacing/>
              <w:jc w:val="center"/>
              <w:rPr>
                <w:rFonts w:ascii="Arial" w:hAnsi="Arial" w:cs="Arial"/>
                <w:color w:val="000000"/>
                <w:sz w:val="20"/>
                <w:szCs w:val="20"/>
              </w:rPr>
            </w:pPr>
          </w:p>
        </w:tc>
        <w:tc>
          <w:tcPr>
            <w:tcW w:w="2268" w:type="dxa"/>
            <w:shd w:val="clear" w:color="auto" w:fill="auto"/>
          </w:tcPr>
          <w:p w14:paraId="2F1C3541" w14:textId="77777777" w:rsidR="001D1ABF" w:rsidRPr="002D7879" w:rsidRDefault="001D1ABF" w:rsidP="002D4419">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D7879">
              <w:rPr>
                <w:rFonts w:ascii="Arial" w:hAnsi="Arial" w:cs="Arial"/>
                <w:color w:val="000000"/>
                <w:sz w:val="20"/>
                <w:szCs w:val="20"/>
              </w:rPr>
              <w:t>Asociación de palabras</w:t>
            </w:r>
          </w:p>
        </w:tc>
        <w:tc>
          <w:tcPr>
            <w:tcW w:w="1275" w:type="dxa"/>
            <w:vMerge/>
            <w:shd w:val="clear" w:color="auto" w:fill="auto"/>
          </w:tcPr>
          <w:p w14:paraId="6833C81E" w14:textId="77777777" w:rsidR="001D1ABF" w:rsidRPr="002D7879" w:rsidRDefault="001D1ABF" w:rsidP="002D4419">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086" w:type="dxa"/>
            <w:vMerge/>
            <w:shd w:val="clear" w:color="auto" w:fill="auto"/>
          </w:tcPr>
          <w:p w14:paraId="25910802" w14:textId="77777777" w:rsidR="001D1ABF" w:rsidRPr="002D7879" w:rsidRDefault="001D1ABF" w:rsidP="002D4419">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p>
        </w:tc>
      </w:tr>
      <w:tr w:rsidR="001D1ABF" w:rsidRPr="002D7879" w14:paraId="48A379AF" w14:textId="77777777" w:rsidTr="00A512CE">
        <w:trPr>
          <w:cnfStyle w:val="000000100000" w:firstRow="0" w:lastRow="0" w:firstColumn="0" w:lastColumn="0" w:oddVBand="0" w:evenVBand="0" w:oddHBand="1" w:evenHBand="0" w:firstRowFirstColumn="0" w:firstRowLastColumn="0" w:lastRowFirstColumn="0" w:lastRowLastColumn="0"/>
          <w:trHeight w:val="45"/>
          <w:jc w:val="center"/>
        </w:trPr>
        <w:tc>
          <w:tcPr>
            <w:cnfStyle w:val="001000000000" w:firstRow="0" w:lastRow="0" w:firstColumn="1" w:lastColumn="0" w:oddVBand="0" w:evenVBand="0" w:oddHBand="0" w:evenHBand="0" w:firstRowFirstColumn="0" w:firstRowLastColumn="0" w:lastRowFirstColumn="0" w:lastRowLastColumn="0"/>
            <w:tcW w:w="1952" w:type="dxa"/>
            <w:vMerge/>
            <w:shd w:val="clear" w:color="auto" w:fill="auto"/>
          </w:tcPr>
          <w:p w14:paraId="68EAC9A9" w14:textId="77777777" w:rsidR="001D1ABF" w:rsidRPr="002D7879" w:rsidRDefault="001D1ABF" w:rsidP="002D4419">
            <w:pPr>
              <w:contextualSpacing/>
              <w:jc w:val="center"/>
              <w:rPr>
                <w:rFonts w:ascii="Arial" w:hAnsi="Arial" w:cs="Arial"/>
                <w:color w:val="000000"/>
                <w:sz w:val="20"/>
                <w:szCs w:val="20"/>
              </w:rPr>
            </w:pPr>
          </w:p>
        </w:tc>
        <w:tc>
          <w:tcPr>
            <w:tcW w:w="2268" w:type="dxa"/>
            <w:shd w:val="clear" w:color="auto" w:fill="auto"/>
          </w:tcPr>
          <w:p w14:paraId="12474AF7" w14:textId="77777777" w:rsidR="001D1ABF" w:rsidRPr="002D7879" w:rsidRDefault="001D1ABF" w:rsidP="002D4419">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D7879">
              <w:rPr>
                <w:rFonts w:ascii="Arial" w:hAnsi="Arial" w:cs="Arial"/>
                <w:color w:val="000000"/>
                <w:sz w:val="20"/>
                <w:szCs w:val="20"/>
              </w:rPr>
              <w:t>Nombre</w:t>
            </w:r>
          </w:p>
        </w:tc>
        <w:tc>
          <w:tcPr>
            <w:tcW w:w="1275" w:type="dxa"/>
            <w:vMerge/>
            <w:shd w:val="clear" w:color="auto" w:fill="auto"/>
          </w:tcPr>
          <w:p w14:paraId="54138ECA" w14:textId="77777777" w:rsidR="001D1ABF" w:rsidRPr="002D7879" w:rsidRDefault="001D1ABF" w:rsidP="002D441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086" w:type="dxa"/>
            <w:vMerge/>
            <w:shd w:val="clear" w:color="auto" w:fill="auto"/>
          </w:tcPr>
          <w:p w14:paraId="0D59C9E8" w14:textId="77777777" w:rsidR="001D1ABF" w:rsidRPr="002D7879" w:rsidRDefault="001D1ABF" w:rsidP="002D441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p>
        </w:tc>
      </w:tr>
      <w:tr w:rsidR="001D1ABF" w:rsidRPr="002D7879" w14:paraId="21D03572" w14:textId="77777777" w:rsidTr="00A512CE">
        <w:trPr>
          <w:trHeight w:val="46"/>
          <w:jc w:val="center"/>
        </w:trPr>
        <w:tc>
          <w:tcPr>
            <w:cnfStyle w:val="001000000000" w:firstRow="0" w:lastRow="0" w:firstColumn="1" w:lastColumn="0" w:oddVBand="0" w:evenVBand="0" w:oddHBand="0" w:evenHBand="0" w:firstRowFirstColumn="0" w:firstRowLastColumn="0" w:lastRowFirstColumn="0" w:lastRowLastColumn="0"/>
            <w:tcW w:w="1952" w:type="dxa"/>
            <w:vMerge w:val="restart"/>
            <w:shd w:val="clear" w:color="auto" w:fill="auto"/>
          </w:tcPr>
          <w:p w14:paraId="42801573" w14:textId="77777777" w:rsidR="001D1ABF" w:rsidRPr="002D7879" w:rsidRDefault="001D1ABF" w:rsidP="002D4419">
            <w:pPr>
              <w:contextualSpacing/>
              <w:jc w:val="center"/>
              <w:rPr>
                <w:rFonts w:ascii="Arial" w:hAnsi="Arial" w:cs="Arial"/>
                <w:color w:val="000000"/>
                <w:sz w:val="20"/>
                <w:szCs w:val="20"/>
              </w:rPr>
            </w:pPr>
            <w:r w:rsidRPr="002D7879">
              <w:rPr>
                <w:rFonts w:ascii="Arial" w:hAnsi="Arial" w:cs="Arial"/>
                <w:color w:val="000000"/>
                <w:sz w:val="20"/>
                <w:szCs w:val="20"/>
              </w:rPr>
              <w:t>Fluidez</w:t>
            </w:r>
          </w:p>
        </w:tc>
        <w:tc>
          <w:tcPr>
            <w:tcW w:w="2268" w:type="dxa"/>
            <w:shd w:val="clear" w:color="auto" w:fill="auto"/>
          </w:tcPr>
          <w:p w14:paraId="46C3C5AD" w14:textId="77777777" w:rsidR="001D1ABF" w:rsidRPr="002D7879" w:rsidRDefault="001D1ABF" w:rsidP="002D4419">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D7879">
              <w:rPr>
                <w:rFonts w:ascii="Arial" w:hAnsi="Arial" w:cs="Arial"/>
                <w:color w:val="000000"/>
                <w:sz w:val="20"/>
                <w:szCs w:val="20"/>
              </w:rPr>
              <w:t>Diálogo</w:t>
            </w:r>
          </w:p>
        </w:tc>
        <w:tc>
          <w:tcPr>
            <w:tcW w:w="1275" w:type="dxa"/>
            <w:vMerge w:val="restart"/>
            <w:shd w:val="clear" w:color="auto" w:fill="auto"/>
          </w:tcPr>
          <w:p w14:paraId="5F836313" w14:textId="77777777" w:rsidR="001D1ABF" w:rsidRPr="002D7879" w:rsidRDefault="001D1ABF" w:rsidP="002D4419">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D7879">
              <w:rPr>
                <w:rFonts w:ascii="Arial" w:hAnsi="Arial" w:cs="Arial"/>
                <w:color w:val="000000"/>
                <w:sz w:val="20"/>
                <w:szCs w:val="20"/>
              </w:rPr>
              <w:t>6,7,8,9</w:t>
            </w:r>
          </w:p>
        </w:tc>
        <w:tc>
          <w:tcPr>
            <w:tcW w:w="1086" w:type="dxa"/>
            <w:vMerge/>
            <w:shd w:val="clear" w:color="auto" w:fill="auto"/>
          </w:tcPr>
          <w:p w14:paraId="4E7CB8F4" w14:textId="77777777" w:rsidR="001D1ABF" w:rsidRPr="002D7879" w:rsidRDefault="001D1ABF" w:rsidP="002D4419">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p>
        </w:tc>
      </w:tr>
      <w:tr w:rsidR="001D1ABF" w:rsidRPr="002D7879" w14:paraId="51145B28" w14:textId="77777777" w:rsidTr="00A512CE">
        <w:trPr>
          <w:cnfStyle w:val="000000100000" w:firstRow="0" w:lastRow="0" w:firstColumn="0" w:lastColumn="0" w:oddVBand="0" w:evenVBand="0" w:oddHBand="1" w:evenHBand="0" w:firstRowFirstColumn="0" w:firstRowLastColumn="0" w:lastRowFirstColumn="0" w:lastRowLastColumn="0"/>
          <w:trHeight w:val="45"/>
          <w:jc w:val="center"/>
        </w:trPr>
        <w:tc>
          <w:tcPr>
            <w:cnfStyle w:val="001000000000" w:firstRow="0" w:lastRow="0" w:firstColumn="1" w:lastColumn="0" w:oddVBand="0" w:evenVBand="0" w:oddHBand="0" w:evenHBand="0" w:firstRowFirstColumn="0" w:firstRowLastColumn="0" w:lastRowFirstColumn="0" w:lastRowLastColumn="0"/>
            <w:tcW w:w="1952" w:type="dxa"/>
            <w:vMerge/>
            <w:shd w:val="clear" w:color="auto" w:fill="auto"/>
          </w:tcPr>
          <w:p w14:paraId="4B9F10DC" w14:textId="77777777" w:rsidR="001D1ABF" w:rsidRPr="002D7879" w:rsidRDefault="001D1ABF" w:rsidP="002D4419">
            <w:pPr>
              <w:contextualSpacing/>
              <w:jc w:val="center"/>
              <w:rPr>
                <w:rFonts w:ascii="Arial" w:hAnsi="Arial" w:cs="Arial"/>
                <w:color w:val="000000"/>
                <w:sz w:val="20"/>
                <w:szCs w:val="20"/>
              </w:rPr>
            </w:pPr>
          </w:p>
        </w:tc>
        <w:tc>
          <w:tcPr>
            <w:tcW w:w="2268" w:type="dxa"/>
            <w:shd w:val="clear" w:color="auto" w:fill="auto"/>
          </w:tcPr>
          <w:p w14:paraId="30569579" w14:textId="77777777" w:rsidR="001D1ABF" w:rsidRPr="002D7879" w:rsidRDefault="001D1ABF" w:rsidP="002D4419">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D7879">
              <w:rPr>
                <w:rFonts w:ascii="Arial" w:hAnsi="Arial" w:cs="Arial"/>
                <w:color w:val="000000"/>
                <w:sz w:val="20"/>
                <w:szCs w:val="20"/>
              </w:rPr>
              <w:t>Opinión</w:t>
            </w:r>
          </w:p>
        </w:tc>
        <w:tc>
          <w:tcPr>
            <w:tcW w:w="1275" w:type="dxa"/>
            <w:vMerge/>
            <w:shd w:val="clear" w:color="auto" w:fill="auto"/>
          </w:tcPr>
          <w:p w14:paraId="04B11CBA" w14:textId="77777777" w:rsidR="001D1ABF" w:rsidRPr="002D7879" w:rsidRDefault="001D1ABF" w:rsidP="002D441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086" w:type="dxa"/>
            <w:vMerge/>
            <w:shd w:val="clear" w:color="auto" w:fill="auto"/>
          </w:tcPr>
          <w:p w14:paraId="19A7AFEA" w14:textId="77777777" w:rsidR="001D1ABF" w:rsidRPr="002D7879" w:rsidRDefault="001D1ABF" w:rsidP="002D441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p>
        </w:tc>
      </w:tr>
      <w:tr w:rsidR="001D1ABF" w:rsidRPr="002D7879" w14:paraId="2B4AD138" w14:textId="77777777" w:rsidTr="00A512CE">
        <w:trPr>
          <w:trHeight w:val="45"/>
          <w:jc w:val="center"/>
        </w:trPr>
        <w:tc>
          <w:tcPr>
            <w:cnfStyle w:val="001000000000" w:firstRow="0" w:lastRow="0" w:firstColumn="1" w:lastColumn="0" w:oddVBand="0" w:evenVBand="0" w:oddHBand="0" w:evenHBand="0" w:firstRowFirstColumn="0" w:firstRowLastColumn="0" w:lastRowFirstColumn="0" w:lastRowLastColumn="0"/>
            <w:tcW w:w="1952" w:type="dxa"/>
            <w:vMerge/>
            <w:shd w:val="clear" w:color="auto" w:fill="auto"/>
          </w:tcPr>
          <w:p w14:paraId="14F9DB62" w14:textId="77777777" w:rsidR="001D1ABF" w:rsidRPr="002D7879" w:rsidRDefault="001D1ABF" w:rsidP="002D4419">
            <w:pPr>
              <w:contextualSpacing/>
              <w:jc w:val="center"/>
              <w:rPr>
                <w:rFonts w:ascii="Arial" w:hAnsi="Arial" w:cs="Arial"/>
                <w:color w:val="000000"/>
                <w:sz w:val="20"/>
                <w:szCs w:val="20"/>
              </w:rPr>
            </w:pPr>
          </w:p>
        </w:tc>
        <w:tc>
          <w:tcPr>
            <w:tcW w:w="2268" w:type="dxa"/>
            <w:shd w:val="clear" w:color="auto" w:fill="auto"/>
          </w:tcPr>
          <w:p w14:paraId="50620DE0" w14:textId="77777777" w:rsidR="001D1ABF" w:rsidRPr="002D7879" w:rsidRDefault="001D1ABF" w:rsidP="002D4419">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D7879">
              <w:rPr>
                <w:rFonts w:ascii="Arial" w:hAnsi="Arial" w:cs="Arial"/>
                <w:color w:val="000000"/>
                <w:sz w:val="20"/>
                <w:szCs w:val="20"/>
              </w:rPr>
              <w:t>Descripción</w:t>
            </w:r>
          </w:p>
        </w:tc>
        <w:tc>
          <w:tcPr>
            <w:tcW w:w="1275" w:type="dxa"/>
            <w:vMerge/>
            <w:shd w:val="clear" w:color="auto" w:fill="auto"/>
          </w:tcPr>
          <w:p w14:paraId="5CBB2AF5" w14:textId="77777777" w:rsidR="001D1ABF" w:rsidRPr="002D7879" w:rsidRDefault="001D1ABF" w:rsidP="002D4419">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086" w:type="dxa"/>
            <w:vMerge/>
            <w:shd w:val="clear" w:color="auto" w:fill="auto"/>
          </w:tcPr>
          <w:p w14:paraId="136BD804" w14:textId="77777777" w:rsidR="001D1ABF" w:rsidRPr="002D7879" w:rsidRDefault="001D1ABF" w:rsidP="002D4419">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p>
        </w:tc>
      </w:tr>
      <w:tr w:rsidR="001D1ABF" w:rsidRPr="002D7879" w14:paraId="71C053E3" w14:textId="77777777" w:rsidTr="00A512CE">
        <w:trPr>
          <w:cnfStyle w:val="000000100000" w:firstRow="0" w:lastRow="0" w:firstColumn="0" w:lastColumn="0" w:oddVBand="0" w:evenVBand="0" w:oddHBand="1" w:evenHBand="0" w:firstRowFirstColumn="0" w:firstRowLastColumn="0" w:lastRowFirstColumn="0" w:lastRowLastColumn="0"/>
          <w:trHeight w:val="95"/>
          <w:jc w:val="center"/>
        </w:trPr>
        <w:tc>
          <w:tcPr>
            <w:cnfStyle w:val="001000000000" w:firstRow="0" w:lastRow="0" w:firstColumn="1" w:lastColumn="0" w:oddVBand="0" w:evenVBand="0" w:oddHBand="0" w:evenHBand="0" w:firstRowFirstColumn="0" w:firstRowLastColumn="0" w:lastRowFirstColumn="0" w:lastRowLastColumn="0"/>
            <w:tcW w:w="1952" w:type="dxa"/>
            <w:vMerge w:val="restart"/>
            <w:shd w:val="clear" w:color="auto" w:fill="auto"/>
          </w:tcPr>
          <w:p w14:paraId="70491AEC" w14:textId="77777777" w:rsidR="001D1ABF" w:rsidRPr="002D7879" w:rsidRDefault="001D1ABF" w:rsidP="002D4419">
            <w:pPr>
              <w:contextualSpacing/>
              <w:jc w:val="center"/>
              <w:rPr>
                <w:rFonts w:ascii="Arial" w:hAnsi="Arial" w:cs="Arial"/>
                <w:color w:val="000000"/>
                <w:sz w:val="20"/>
                <w:szCs w:val="20"/>
              </w:rPr>
            </w:pPr>
            <w:r w:rsidRPr="002D7879">
              <w:rPr>
                <w:rFonts w:ascii="Arial" w:hAnsi="Arial" w:cs="Arial"/>
                <w:color w:val="000000"/>
                <w:sz w:val="20"/>
                <w:szCs w:val="20"/>
              </w:rPr>
              <w:t>Amplitud de vocabulario</w:t>
            </w:r>
          </w:p>
        </w:tc>
        <w:tc>
          <w:tcPr>
            <w:tcW w:w="2268" w:type="dxa"/>
            <w:shd w:val="clear" w:color="auto" w:fill="auto"/>
          </w:tcPr>
          <w:p w14:paraId="3F9AB7CF" w14:textId="77777777" w:rsidR="001D1ABF" w:rsidRPr="002D7879" w:rsidRDefault="001D1ABF" w:rsidP="002D4419">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D7879">
              <w:rPr>
                <w:rFonts w:ascii="Arial" w:hAnsi="Arial" w:cs="Arial"/>
                <w:color w:val="000000"/>
                <w:sz w:val="20"/>
                <w:szCs w:val="20"/>
              </w:rPr>
              <w:t>Palabras nuevas</w:t>
            </w:r>
          </w:p>
        </w:tc>
        <w:tc>
          <w:tcPr>
            <w:tcW w:w="1275" w:type="dxa"/>
            <w:vMerge w:val="restart"/>
            <w:shd w:val="clear" w:color="auto" w:fill="auto"/>
          </w:tcPr>
          <w:p w14:paraId="2D8A6594" w14:textId="77777777" w:rsidR="001D1ABF" w:rsidRPr="002D7879" w:rsidRDefault="001D1ABF" w:rsidP="002D441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D7879">
              <w:rPr>
                <w:rFonts w:ascii="Arial" w:hAnsi="Arial" w:cs="Arial"/>
                <w:color w:val="000000"/>
                <w:sz w:val="20"/>
                <w:szCs w:val="20"/>
              </w:rPr>
              <w:t>10,11,12</w:t>
            </w:r>
          </w:p>
        </w:tc>
        <w:tc>
          <w:tcPr>
            <w:tcW w:w="1086" w:type="dxa"/>
            <w:vMerge/>
            <w:shd w:val="clear" w:color="auto" w:fill="auto"/>
          </w:tcPr>
          <w:p w14:paraId="3167AF64" w14:textId="77777777" w:rsidR="001D1ABF" w:rsidRPr="002D7879" w:rsidRDefault="001D1ABF" w:rsidP="002D441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p>
        </w:tc>
      </w:tr>
      <w:tr w:rsidR="001D1ABF" w:rsidRPr="002D7879" w14:paraId="035FB6D6" w14:textId="77777777" w:rsidTr="00A512CE">
        <w:trPr>
          <w:trHeight w:val="94"/>
          <w:jc w:val="center"/>
        </w:trPr>
        <w:tc>
          <w:tcPr>
            <w:cnfStyle w:val="001000000000" w:firstRow="0" w:lastRow="0" w:firstColumn="1" w:lastColumn="0" w:oddVBand="0" w:evenVBand="0" w:oddHBand="0" w:evenHBand="0" w:firstRowFirstColumn="0" w:firstRowLastColumn="0" w:lastRowFirstColumn="0" w:lastRowLastColumn="0"/>
            <w:tcW w:w="1952" w:type="dxa"/>
            <w:vMerge/>
            <w:shd w:val="clear" w:color="auto" w:fill="auto"/>
          </w:tcPr>
          <w:p w14:paraId="7A5F0D05" w14:textId="77777777" w:rsidR="001D1ABF" w:rsidRPr="002D7879" w:rsidRDefault="001D1ABF" w:rsidP="002D4419">
            <w:pPr>
              <w:contextualSpacing/>
              <w:jc w:val="center"/>
              <w:rPr>
                <w:rFonts w:ascii="Arial" w:hAnsi="Arial" w:cs="Arial"/>
                <w:color w:val="000000"/>
                <w:sz w:val="20"/>
                <w:szCs w:val="20"/>
              </w:rPr>
            </w:pPr>
          </w:p>
        </w:tc>
        <w:tc>
          <w:tcPr>
            <w:tcW w:w="2268" w:type="dxa"/>
            <w:shd w:val="clear" w:color="auto" w:fill="auto"/>
          </w:tcPr>
          <w:p w14:paraId="2B8365D7" w14:textId="77777777" w:rsidR="001D1ABF" w:rsidRPr="002D7879" w:rsidRDefault="001D1ABF" w:rsidP="002D4419">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D7879">
              <w:rPr>
                <w:rFonts w:ascii="Arial" w:hAnsi="Arial" w:cs="Arial"/>
                <w:color w:val="000000"/>
                <w:sz w:val="20"/>
                <w:szCs w:val="20"/>
              </w:rPr>
              <w:t>Creación</w:t>
            </w:r>
          </w:p>
        </w:tc>
        <w:tc>
          <w:tcPr>
            <w:tcW w:w="1275" w:type="dxa"/>
            <w:vMerge/>
            <w:shd w:val="clear" w:color="auto" w:fill="auto"/>
          </w:tcPr>
          <w:p w14:paraId="6AE6A7AB" w14:textId="77777777" w:rsidR="001D1ABF" w:rsidRPr="002D7879" w:rsidRDefault="001D1ABF" w:rsidP="002D4419">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086" w:type="dxa"/>
            <w:vMerge/>
            <w:shd w:val="clear" w:color="auto" w:fill="auto"/>
          </w:tcPr>
          <w:p w14:paraId="2DBB3EA9" w14:textId="77777777" w:rsidR="001D1ABF" w:rsidRPr="002D7879" w:rsidRDefault="001D1ABF" w:rsidP="002D4419">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p>
        </w:tc>
      </w:tr>
      <w:tr w:rsidR="001D1ABF" w:rsidRPr="002D7879" w14:paraId="66897F0F" w14:textId="77777777" w:rsidTr="00A512CE">
        <w:trPr>
          <w:cnfStyle w:val="000000100000" w:firstRow="0" w:lastRow="0" w:firstColumn="0" w:lastColumn="0" w:oddVBand="0" w:evenVBand="0" w:oddHBand="1" w:evenHBand="0" w:firstRowFirstColumn="0" w:firstRowLastColumn="0" w:lastRowFirstColumn="0" w:lastRowLastColumn="0"/>
          <w:trHeight w:val="94"/>
          <w:jc w:val="center"/>
        </w:trPr>
        <w:tc>
          <w:tcPr>
            <w:cnfStyle w:val="001000000000" w:firstRow="0" w:lastRow="0" w:firstColumn="1" w:lastColumn="0" w:oddVBand="0" w:evenVBand="0" w:oddHBand="0" w:evenHBand="0" w:firstRowFirstColumn="0" w:firstRowLastColumn="0" w:lastRowFirstColumn="0" w:lastRowLastColumn="0"/>
            <w:tcW w:w="1952" w:type="dxa"/>
            <w:vMerge/>
            <w:shd w:val="clear" w:color="auto" w:fill="auto"/>
          </w:tcPr>
          <w:p w14:paraId="09F5D044" w14:textId="77777777" w:rsidR="001D1ABF" w:rsidRPr="002D7879" w:rsidRDefault="001D1ABF" w:rsidP="002D4419">
            <w:pPr>
              <w:contextualSpacing/>
              <w:jc w:val="center"/>
              <w:rPr>
                <w:rFonts w:ascii="Arial" w:hAnsi="Arial" w:cs="Arial"/>
                <w:color w:val="000000"/>
                <w:sz w:val="20"/>
                <w:szCs w:val="20"/>
              </w:rPr>
            </w:pPr>
          </w:p>
        </w:tc>
        <w:tc>
          <w:tcPr>
            <w:tcW w:w="2268" w:type="dxa"/>
            <w:shd w:val="clear" w:color="auto" w:fill="auto"/>
          </w:tcPr>
          <w:p w14:paraId="36436DBC" w14:textId="77777777" w:rsidR="001D1ABF" w:rsidRPr="002D7879" w:rsidRDefault="001D1ABF" w:rsidP="002D4419">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D7879">
              <w:rPr>
                <w:rFonts w:ascii="Arial" w:hAnsi="Arial" w:cs="Arial"/>
                <w:color w:val="000000"/>
                <w:sz w:val="20"/>
                <w:szCs w:val="20"/>
              </w:rPr>
              <w:t>Producción de textos</w:t>
            </w:r>
          </w:p>
        </w:tc>
        <w:tc>
          <w:tcPr>
            <w:tcW w:w="1275" w:type="dxa"/>
            <w:vMerge/>
            <w:shd w:val="clear" w:color="auto" w:fill="auto"/>
          </w:tcPr>
          <w:p w14:paraId="53D5A581" w14:textId="77777777" w:rsidR="001D1ABF" w:rsidRPr="002D7879" w:rsidRDefault="001D1ABF" w:rsidP="002D441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086" w:type="dxa"/>
            <w:vMerge/>
            <w:shd w:val="clear" w:color="auto" w:fill="auto"/>
          </w:tcPr>
          <w:p w14:paraId="463B2865" w14:textId="77777777" w:rsidR="001D1ABF" w:rsidRPr="002D7879" w:rsidRDefault="001D1ABF" w:rsidP="002D441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p>
        </w:tc>
      </w:tr>
      <w:tr w:rsidR="001D1ABF" w:rsidRPr="002D7879" w14:paraId="3F4952B0" w14:textId="77777777" w:rsidTr="00A512CE">
        <w:trPr>
          <w:trHeight w:val="95"/>
          <w:jc w:val="center"/>
        </w:trPr>
        <w:tc>
          <w:tcPr>
            <w:cnfStyle w:val="001000000000" w:firstRow="0" w:lastRow="0" w:firstColumn="1" w:lastColumn="0" w:oddVBand="0" w:evenVBand="0" w:oddHBand="0" w:evenHBand="0" w:firstRowFirstColumn="0" w:firstRowLastColumn="0" w:lastRowFirstColumn="0" w:lastRowLastColumn="0"/>
            <w:tcW w:w="1952" w:type="dxa"/>
            <w:vMerge w:val="restart"/>
            <w:shd w:val="clear" w:color="auto" w:fill="auto"/>
          </w:tcPr>
          <w:p w14:paraId="43DC5085" w14:textId="77777777" w:rsidR="001D1ABF" w:rsidRPr="002D7879" w:rsidRDefault="001D1ABF" w:rsidP="002D4419">
            <w:pPr>
              <w:contextualSpacing/>
              <w:jc w:val="center"/>
              <w:rPr>
                <w:rFonts w:ascii="Arial" w:hAnsi="Arial" w:cs="Arial"/>
                <w:color w:val="000000"/>
                <w:sz w:val="20"/>
                <w:szCs w:val="20"/>
              </w:rPr>
            </w:pPr>
            <w:r w:rsidRPr="002D7879">
              <w:rPr>
                <w:rFonts w:ascii="Arial" w:hAnsi="Arial" w:cs="Arial"/>
                <w:color w:val="000000"/>
                <w:sz w:val="20"/>
                <w:szCs w:val="20"/>
              </w:rPr>
              <w:t>Comprensión oral</w:t>
            </w:r>
          </w:p>
        </w:tc>
        <w:tc>
          <w:tcPr>
            <w:tcW w:w="2268" w:type="dxa"/>
            <w:shd w:val="clear" w:color="auto" w:fill="auto"/>
          </w:tcPr>
          <w:p w14:paraId="7609D1A2" w14:textId="77777777" w:rsidR="001D1ABF" w:rsidRPr="002D7879" w:rsidRDefault="001D1ABF" w:rsidP="002D4419">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D7879">
              <w:rPr>
                <w:rFonts w:ascii="Arial" w:hAnsi="Arial" w:cs="Arial"/>
                <w:color w:val="000000"/>
                <w:sz w:val="20"/>
                <w:szCs w:val="20"/>
              </w:rPr>
              <w:t>Comprensión</w:t>
            </w:r>
          </w:p>
        </w:tc>
        <w:tc>
          <w:tcPr>
            <w:tcW w:w="1275" w:type="dxa"/>
            <w:vMerge w:val="restart"/>
            <w:shd w:val="clear" w:color="auto" w:fill="auto"/>
          </w:tcPr>
          <w:p w14:paraId="71BC3374" w14:textId="77777777" w:rsidR="001D1ABF" w:rsidRPr="002D7879" w:rsidRDefault="001D1ABF" w:rsidP="002D4419">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D7879">
              <w:rPr>
                <w:rFonts w:ascii="Arial" w:hAnsi="Arial" w:cs="Arial"/>
                <w:color w:val="000000"/>
                <w:sz w:val="20"/>
                <w:szCs w:val="20"/>
              </w:rPr>
              <w:t>13,14,15,16</w:t>
            </w:r>
          </w:p>
        </w:tc>
        <w:tc>
          <w:tcPr>
            <w:tcW w:w="1086" w:type="dxa"/>
            <w:vMerge/>
            <w:shd w:val="clear" w:color="auto" w:fill="auto"/>
          </w:tcPr>
          <w:p w14:paraId="5C0ECFDE" w14:textId="77777777" w:rsidR="001D1ABF" w:rsidRPr="002D7879" w:rsidRDefault="001D1ABF" w:rsidP="002D4419">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p>
        </w:tc>
      </w:tr>
      <w:tr w:rsidR="001D1ABF" w:rsidRPr="002D7879" w14:paraId="60B4CA1F" w14:textId="77777777" w:rsidTr="00A512CE">
        <w:trPr>
          <w:cnfStyle w:val="000000100000" w:firstRow="0" w:lastRow="0" w:firstColumn="0" w:lastColumn="0" w:oddVBand="0" w:evenVBand="0" w:oddHBand="1" w:evenHBand="0" w:firstRowFirstColumn="0" w:firstRowLastColumn="0" w:lastRowFirstColumn="0" w:lastRowLastColumn="0"/>
          <w:trHeight w:val="94"/>
          <w:jc w:val="center"/>
        </w:trPr>
        <w:tc>
          <w:tcPr>
            <w:cnfStyle w:val="001000000000" w:firstRow="0" w:lastRow="0" w:firstColumn="1" w:lastColumn="0" w:oddVBand="0" w:evenVBand="0" w:oddHBand="0" w:evenHBand="0" w:firstRowFirstColumn="0" w:firstRowLastColumn="0" w:lastRowFirstColumn="0" w:lastRowLastColumn="0"/>
            <w:tcW w:w="1952" w:type="dxa"/>
            <w:vMerge/>
            <w:shd w:val="clear" w:color="auto" w:fill="auto"/>
          </w:tcPr>
          <w:p w14:paraId="7AF5F802" w14:textId="77777777" w:rsidR="001D1ABF" w:rsidRPr="002D7879" w:rsidRDefault="001D1ABF" w:rsidP="002D4419">
            <w:pPr>
              <w:contextualSpacing/>
              <w:rPr>
                <w:rFonts w:ascii="Arial" w:hAnsi="Arial" w:cs="Arial"/>
                <w:color w:val="000000"/>
                <w:sz w:val="16"/>
                <w:szCs w:val="16"/>
              </w:rPr>
            </w:pPr>
          </w:p>
        </w:tc>
        <w:tc>
          <w:tcPr>
            <w:tcW w:w="2268" w:type="dxa"/>
            <w:shd w:val="clear" w:color="auto" w:fill="auto"/>
          </w:tcPr>
          <w:p w14:paraId="49386F45" w14:textId="77777777" w:rsidR="001D1ABF" w:rsidRPr="002D7879" w:rsidRDefault="001D1ABF" w:rsidP="002D4419">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D7879">
              <w:rPr>
                <w:rFonts w:ascii="Arial" w:hAnsi="Arial" w:cs="Arial"/>
                <w:color w:val="000000"/>
                <w:sz w:val="20"/>
                <w:szCs w:val="20"/>
              </w:rPr>
              <w:t xml:space="preserve">Explicación </w:t>
            </w:r>
          </w:p>
        </w:tc>
        <w:tc>
          <w:tcPr>
            <w:tcW w:w="1275" w:type="dxa"/>
            <w:vMerge/>
            <w:shd w:val="clear" w:color="auto" w:fill="auto"/>
          </w:tcPr>
          <w:p w14:paraId="15117E5D" w14:textId="77777777" w:rsidR="001D1ABF" w:rsidRPr="002D7879" w:rsidRDefault="001D1ABF" w:rsidP="002D4419">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p>
        </w:tc>
        <w:tc>
          <w:tcPr>
            <w:tcW w:w="1086" w:type="dxa"/>
            <w:vMerge/>
            <w:shd w:val="clear" w:color="auto" w:fill="auto"/>
          </w:tcPr>
          <w:p w14:paraId="5B297686" w14:textId="77777777" w:rsidR="001D1ABF" w:rsidRPr="002D7879" w:rsidRDefault="001D1ABF" w:rsidP="002D4419">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p>
        </w:tc>
      </w:tr>
      <w:tr w:rsidR="001D1ABF" w:rsidRPr="002D7879" w14:paraId="658C9B20" w14:textId="77777777" w:rsidTr="00A512CE">
        <w:trPr>
          <w:trHeight w:val="94"/>
          <w:jc w:val="center"/>
        </w:trPr>
        <w:tc>
          <w:tcPr>
            <w:cnfStyle w:val="001000000000" w:firstRow="0" w:lastRow="0" w:firstColumn="1" w:lastColumn="0" w:oddVBand="0" w:evenVBand="0" w:oddHBand="0" w:evenHBand="0" w:firstRowFirstColumn="0" w:firstRowLastColumn="0" w:lastRowFirstColumn="0" w:lastRowLastColumn="0"/>
            <w:tcW w:w="1952" w:type="dxa"/>
            <w:vMerge/>
            <w:shd w:val="clear" w:color="auto" w:fill="auto"/>
          </w:tcPr>
          <w:p w14:paraId="12BAE021" w14:textId="77777777" w:rsidR="001D1ABF" w:rsidRPr="002D7879" w:rsidRDefault="001D1ABF" w:rsidP="002D4419">
            <w:pPr>
              <w:contextualSpacing/>
              <w:rPr>
                <w:rFonts w:ascii="Arial" w:hAnsi="Arial" w:cs="Arial"/>
                <w:color w:val="000000"/>
                <w:sz w:val="16"/>
                <w:szCs w:val="16"/>
              </w:rPr>
            </w:pPr>
          </w:p>
        </w:tc>
        <w:tc>
          <w:tcPr>
            <w:tcW w:w="2268" w:type="dxa"/>
            <w:shd w:val="clear" w:color="auto" w:fill="auto"/>
          </w:tcPr>
          <w:p w14:paraId="263515CD" w14:textId="77777777" w:rsidR="001D1ABF" w:rsidRPr="002D7879" w:rsidRDefault="001D1ABF" w:rsidP="002D4419">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D7879">
              <w:rPr>
                <w:rFonts w:ascii="Arial" w:hAnsi="Arial" w:cs="Arial"/>
                <w:color w:val="000000"/>
                <w:sz w:val="20"/>
                <w:szCs w:val="20"/>
              </w:rPr>
              <w:t>Expresión</w:t>
            </w:r>
          </w:p>
        </w:tc>
        <w:tc>
          <w:tcPr>
            <w:tcW w:w="1275" w:type="dxa"/>
            <w:vMerge/>
            <w:shd w:val="clear" w:color="auto" w:fill="auto"/>
          </w:tcPr>
          <w:p w14:paraId="5D921BB5" w14:textId="77777777" w:rsidR="001D1ABF" w:rsidRPr="002D7879" w:rsidRDefault="001D1ABF" w:rsidP="002D4419">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6"/>
                <w:szCs w:val="16"/>
              </w:rPr>
            </w:pPr>
          </w:p>
        </w:tc>
        <w:tc>
          <w:tcPr>
            <w:tcW w:w="1086" w:type="dxa"/>
            <w:vMerge/>
            <w:shd w:val="clear" w:color="auto" w:fill="auto"/>
          </w:tcPr>
          <w:p w14:paraId="493DDE79" w14:textId="77777777" w:rsidR="001D1ABF" w:rsidRPr="002D7879" w:rsidRDefault="001D1ABF" w:rsidP="002D4419">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6"/>
                <w:szCs w:val="16"/>
              </w:rPr>
            </w:pPr>
          </w:p>
        </w:tc>
      </w:tr>
    </w:tbl>
    <w:p w14:paraId="5E280C4A" w14:textId="77777777" w:rsidR="001D1ABF" w:rsidRPr="002D7879" w:rsidRDefault="001D1ABF" w:rsidP="002D4419">
      <w:pPr>
        <w:contextualSpacing/>
        <w:rPr>
          <w:rFonts w:ascii="Arial" w:hAnsi="Arial" w:cs="Arial"/>
          <w:b/>
          <w:color w:val="000000"/>
          <w:sz w:val="16"/>
          <w:szCs w:val="16"/>
        </w:rPr>
      </w:pPr>
    </w:p>
    <w:p w14:paraId="369E8B7E" w14:textId="77777777" w:rsidR="002D7879" w:rsidRDefault="002D7879" w:rsidP="001D42DE">
      <w:pPr>
        <w:spacing w:line="360" w:lineRule="auto"/>
        <w:jc w:val="center"/>
        <w:rPr>
          <w:b/>
          <w:sz w:val="28"/>
          <w:szCs w:val="28"/>
        </w:rPr>
      </w:pPr>
    </w:p>
    <w:p w14:paraId="7B5A30DE" w14:textId="77777777" w:rsidR="002D7879" w:rsidRDefault="002D7879" w:rsidP="001D42DE">
      <w:pPr>
        <w:spacing w:line="360" w:lineRule="auto"/>
        <w:jc w:val="center"/>
        <w:rPr>
          <w:b/>
          <w:sz w:val="28"/>
          <w:szCs w:val="28"/>
        </w:rPr>
      </w:pPr>
    </w:p>
    <w:p w14:paraId="4E11BB85" w14:textId="77777777" w:rsidR="002D7879" w:rsidRDefault="002D7879" w:rsidP="001D42DE">
      <w:pPr>
        <w:spacing w:line="360" w:lineRule="auto"/>
        <w:jc w:val="center"/>
        <w:rPr>
          <w:b/>
          <w:sz w:val="28"/>
          <w:szCs w:val="28"/>
        </w:rPr>
      </w:pPr>
    </w:p>
    <w:p w14:paraId="1953B55C" w14:textId="77777777" w:rsidR="002D7879" w:rsidRDefault="002D7879" w:rsidP="001D42DE">
      <w:pPr>
        <w:spacing w:line="360" w:lineRule="auto"/>
        <w:jc w:val="center"/>
        <w:rPr>
          <w:b/>
          <w:sz w:val="28"/>
          <w:szCs w:val="28"/>
        </w:rPr>
      </w:pPr>
    </w:p>
    <w:p w14:paraId="3B614E4F" w14:textId="77777777" w:rsidR="002D7879" w:rsidRDefault="002D7879" w:rsidP="001D42DE">
      <w:pPr>
        <w:spacing w:line="360" w:lineRule="auto"/>
        <w:jc w:val="center"/>
        <w:rPr>
          <w:b/>
          <w:sz w:val="28"/>
          <w:szCs w:val="28"/>
        </w:rPr>
      </w:pPr>
    </w:p>
    <w:p w14:paraId="1F05F5E8" w14:textId="77777777" w:rsidR="002D7879" w:rsidRDefault="002D7879" w:rsidP="001D42DE">
      <w:pPr>
        <w:spacing w:line="360" w:lineRule="auto"/>
        <w:jc w:val="center"/>
        <w:rPr>
          <w:b/>
          <w:sz w:val="28"/>
          <w:szCs w:val="28"/>
        </w:rPr>
      </w:pPr>
    </w:p>
    <w:p w14:paraId="42B78A84" w14:textId="77777777" w:rsidR="002D7879" w:rsidRDefault="002D7879" w:rsidP="001D42DE">
      <w:pPr>
        <w:spacing w:line="360" w:lineRule="auto"/>
        <w:jc w:val="center"/>
        <w:rPr>
          <w:b/>
          <w:sz w:val="28"/>
          <w:szCs w:val="28"/>
        </w:rPr>
      </w:pPr>
    </w:p>
    <w:p w14:paraId="1649BD80" w14:textId="77777777" w:rsidR="002D7879" w:rsidRDefault="002D7879" w:rsidP="001D42DE">
      <w:pPr>
        <w:spacing w:line="360" w:lineRule="auto"/>
        <w:jc w:val="center"/>
        <w:rPr>
          <w:b/>
          <w:sz w:val="28"/>
          <w:szCs w:val="28"/>
        </w:rPr>
      </w:pPr>
    </w:p>
    <w:p w14:paraId="25F79F49" w14:textId="77777777" w:rsidR="002D7879" w:rsidRDefault="002D7879" w:rsidP="001D42DE">
      <w:pPr>
        <w:spacing w:line="360" w:lineRule="auto"/>
        <w:jc w:val="center"/>
        <w:rPr>
          <w:b/>
          <w:sz w:val="28"/>
          <w:szCs w:val="28"/>
        </w:rPr>
      </w:pPr>
    </w:p>
    <w:p w14:paraId="27A66772" w14:textId="77777777" w:rsidR="002D7879" w:rsidRDefault="002D7879" w:rsidP="001D42DE">
      <w:pPr>
        <w:spacing w:line="360" w:lineRule="auto"/>
        <w:jc w:val="center"/>
        <w:rPr>
          <w:b/>
          <w:sz w:val="28"/>
          <w:szCs w:val="28"/>
        </w:rPr>
      </w:pPr>
    </w:p>
    <w:p w14:paraId="35DB5589" w14:textId="77777777" w:rsidR="002D7879" w:rsidRDefault="002D7879" w:rsidP="001D42DE">
      <w:pPr>
        <w:spacing w:line="360" w:lineRule="auto"/>
        <w:jc w:val="center"/>
        <w:rPr>
          <w:b/>
          <w:sz w:val="28"/>
          <w:szCs w:val="28"/>
        </w:rPr>
      </w:pPr>
    </w:p>
    <w:p w14:paraId="3A6D296F" w14:textId="77777777" w:rsidR="002D7879" w:rsidRDefault="002D7879" w:rsidP="001D42DE">
      <w:pPr>
        <w:spacing w:line="360" w:lineRule="auto"/>
        <w:jc w:val="center"/>
        <w:rPr>
          <w:b/>
          <w:sz w:val="28"/>
          <w:szCs w:val="28"/>
        </w:rPr>
      </w:pPr>
    </w:p>
    <w:p w14:paraId="08DB57CD" w14:textId="77777777" w:rsidR="002D7879" w:rsidRDefault="002D7879" w:rsidP="001D42DE">
      <w:pPr>
        <w:spacing w:line="360" w:lineRule="auto"/>
        <w:jc w:val="center"/>
        <w:rPr>
          <w:b/>
          <w:sz w:val="28"/>
          <w:szCs w:val="28"/>
        </w:rPr>
      </w:pPr>
    </w:p>
    <w:p w14:paraId="61C40A18" w14:textId="77777777" w:rsidR="002D7879" w:rsidRDefault="002D7879" w:rsidP="001D42DE">
      <w:pPr>
        <w:spacing w:line="360" w:lineRule="auto"/>
        <w:jc w:val="center"/>
        <w:rPr>
          <w:b/>
          <w:sz w:val="28"/>
          <w:szCs w:val="28"/>
        </w:rPr>
      </w:pPr>
    </w:p>
    <w:p w14:paraId="38C42485" w14:textId="77777777" w:rsidR="002D7879" w:rsidRDefault="002D7879" w:rsidP="001D42DE">
      <w:pPr>
        <w:spacing w:line="360" w:lineRule="auto"/>
        <w:jc w:val="center"/>
        <w:rPr>
          <w:b/>
          <w:sz w:val="28"/>
          <w:szCs w:val="28"/>
        </w:rPr>
      </w:pPr>
    </w:p>
    <w:p w14:paraId="57B9C813" w14:textId="77777777" w:rsidR="002D7879" w:rsidRDefault="002D7879" w:rsidP="001D42DE">
      <w:pPr>
        <w:spacing w:line="360" w:lineRule="auto"/>
        <w:jc w:val="center"/>
        <w:rPr>
          <w:b/>
          <w:sz w:val="28"/>
          <w:szCs w:val="28"/>
        </w:rPr>
      </w:pPr>
    </w:p>
    <w:p w14:paraId="0D3D5EDE" w14:textId="77777777" w:rsidR="002D7879" w:rsidRDefault="002D7879" w:rsidP="001D42DE">
      <w:pPr>
        <w:spacing w:line="360" w:lineRule="auto"/>
        <w:jc w:val="center"/>
        <w:rPr>
          <w:b/>
          <w:sz w:val="28"/>
          <w:szCs w:val="28"/>
        </w:rPr>
      </w:pPr>
    </w:p>
    <w:p w14:paraId="066D1596" w14:textId="77777777" w:rsidR="002D7879" w:rsidRDefault="002D7879" w:rsidP="001D42DE">
      <w:pPr>
        <w:spacing w:line="360" w:lineRule="auto"/>
        <w:jc w:val="center"/>
        <w:rPr>
          <w:b/>
          <w:sz w:val="28"/>
          <w:szCs w:val="28"/>
        </w:rPr>
      </w:pPr>
    </w:p>
    <w:p w14:paraId="21E1D20B" w14:textId="77777777" w:rsidR="002D7879" w:rsidRDefault="002D7879" w:rsidP="001D42DE">
      <w:pPr>
        <w:spacing w:line="360" w:lineRule="auto"/>
        <w:jc w:val="center"/>
        <w:rPr>
          <w:b/>
          <w:sz w:val="28"/>
          <w:szCs w:val="28"/>
        </w:rPr>
      </w:pPr>
    </w:p>
    <w:p w14:paraId="6F43AC76" w14:textId="77777777" w:rsidR="002D7879" w:rsidRDefault="002D7879" w:rsidP="001D42DE">
      <w:pPr>
        <w:spacing w:line="360" w:lineRule="auto"/>
        <w:jc w:val="center"/>
        <w:rPr>
          <w:b/>
          <w:sz w:val="28"/>
          <w:szCs w:val="28"/>
        </w:rPr>
      </w:pPr>
    </w:p>
    <w:p w14:paraId="123C1B1D" w14:textId="77777777" w:rsidR="002D7879" w:rsidRDefault="002D7879" w:rsidP="001D42DE">
      <w:pPr>
        <w:spacing w:line="360" w:lineRule="auto"/>
        <w:jc w:val="center"/>
        <w:rPr>
          <w:b/>
          <w:sz w:val="28"/>
          <w:szCs w:val="28"/>
        </w:rPr>
      </w:pPr>
    </w:p>
    <w:p w14:paraId="26E8DEE9" w14:textId="77777777" w:rsidR="002D7879" w:rsidRPr="0058297C" w:rsidRDefault="002D7879" w:rsidP="001D42DE">
      <w:pPr>
        <w:spacing w:line="360" w:lineRule="auto"/>
        <w:jc w:val="center"/>
        <w:rPr>
          <w:b/>
        </w:rPr>
      </w:pPr>
    </w:p>
    <w:p w14:paraId="4EBC4D09" w14:textId="77777777" w:rsidR="002D7879" w:rsidRPr="0058297C" w:rsidRDefault="002D7879" w:rsidP="001D42DE">
      <w:pPr>
        <w:spacing w:line="360" w:lineRule="auto"/>
        <w:jc w:val="center"/>
        <w:rPr>
          <w:b/>
        </w:rPr>
      </w:pPr>
    </w:p>
    <w:p w14:paraId="28E43B8C" w14:textId="77777777" w:rsidR="002D7879" w:rsidRPr="0058297C" w:rsidRDefault="002D7879" w:rsidP="001D42DE">
      <w:pPr>
        <w:spacing w:line="360" w:lineRule="auto"/>
        <w:jc w:val="center"/>
        <w:rPr>
          <w:b/>
        </w:rPr>
      </w:pPr>
    </w:p>
    <w:p w14:paraId="56CD2534" w14:textId="77777777" w:rsidR="002D7879" w:rsidRPr="0058297C" w:rsidRDefault="002D7879" w:rsidP="001D42DE">
      <w:pPr>
        <w:spacing w:line="360" w:lineRule="auto"/>
        <w:jc w:val="center"/>
        <w:rPr>
          <w:b/>
        </w:rPr>
      </w:pPr>
    </w:p>
    <w:p w14:paraId="17191056" w14:textId="77777777" w:rsidR="002D7879" w:rsidRPr="0058297C" w:rsidRDefault="002D7879" w:rsidP="001D42DE">
      <w:pPr>
        <w:spacing w:line="360" w:lineRule="auto"/>
        <w:jc w:val="center"/>
        <w:rPr>
          <w:b/>
        </w:rPr>
      </w:pPr>
    </w:p>
    <w:p w14:paraId="379481EB" w14:textId="77777777" w:rsidR="002D7879" w:rsidRPr="0058297C" w:rsidRDefault="002D7879" w:rsidP="001D42DE">
      <w:pPr>
        <w:spacing w:line="360" w:lineRule="auto"/>
        <w:jc w:val="center"/>
        <w:rPr>
          <w:b/>
        </w:rPr>
      </w:pPr>
    </w:p>
    <w:p w14:paraId="5330B6CC" w14:textId="77777777" w:rsidR="002D7879" w:rsidRPr="0058297C" w:rsidRDefault="002D7879" w:rsidP="009D140F">
      <w:pPr>
        <w:spacing w:line="360" w:lineRule="auto"/>
        <w:rPr>
          <w:b/>
        </w:rPr>
      </w:pPr>
    </w:p>
    <w:p w14:paraId="68114F5A" w14:textId="77777777" w:rsidR="005D00F9" w:rsidRDefault="005D00F9" w:rsidP="002D7879">
      <w:pPr>
        <w:spacing w:line="480" w:lineRule="auto"/>
        <w:jc w:val="center"/>
        <w:rPr>
          <w:rFonts w:ascii="Arial" w:hAnsi="Arial" w:cs="Arial"/>
          <w:b/>
          <w:sz w:val="28"/>
          <w:szCs w:val="28"/>
        </w:rPr>
      </w:pPr>
    </w:p>
    <w:p w14:paraId="7B1E25A1" w14:textId="77777777" w:rsidR="005D00F9" w:rsidRDefault="005D00F9" w:rsidP="002D7879">
      <w:pPr>
        <w:spacing w:line="480" w:lineRule="auto"/>
        <w:jc w:val="center"/>
        <w:rPr>
          <w:rFonts w:ascii="Arial" w:hAnsi="Arial" w:cs="Arial"/>
          <w:b/>
          <w:sz w:val="28"/>
          <w:szCs w:val="28"/>
        </w:rPr>
      </w:pPr>
    </w:p>
    <w:p w14:paraId="4E968DF2" w14:textId="77777777" w:rsidR="005D00F9" w:rsidRDefault="005D00F9" w:rsidP="002D7879">
      <w:pPr>
        <w:spacing w:line="480" w:lineRule="auto"/>
        <w:jc w:val="center"/>
        <w:rPr>
          <w:rFonts w:ascii="Arial" w:hAnsi="Arial" w:cs="Arial"/>
          <w:b/>
          <w:sz w:val="28"/>
          <w:szCs w:val="28"/>
        </w:rPr>
      </w:pPr>
    </w:p>
    <w:p w14:paraId="531D904D" w14:textId="77777777" w:rsidR="001D42DE" w:rsidRPr="002D7879" w:rsidRDefault="001D42DE" w:rsidP="002D7879">
      <w:pPr>
        <w:spacing w:line="480" w:lineRule="auto"/>
        <w:jc w:val="center"/>
        <w:rPr>
          <w:rFonts w:ascii="Arial" w:hAnsi="Arial" w:cs="Arial"/>
          <w:b/>
          <w:sz w:val="28"/>
          <w:szCs w:val="28"/>
        </w:rPr>
      </w:pPr>
      <w:r w:rsidRPr="002D7879">
        <w:rPr>
          <w:rFonts w:ascii="Arial" w:hAnsi="Arial" w:cs="Arial"/>
          <w:b/>
          <w:sz w:val="28"/>
          <w:szCs w:val="28"/>
        </w:rPr>
        <w:t>CAPITULO IV</w:t>
      </w:r>
    </w:p>
    <w:p w14:paraId="16572EB6" w14:textId="33821E23" w:rsidR="001D42DE" w:rsidRPr="00677BBB" w:rsidRDefault="001D42DE" w:rsidP="002D7879">
      <w:pPr>
        <w:spacing w:line="480" w:lineRule="auto"/>
        <w:jc w:val="center"/>
        <w:rPr>
          <w:rFonts w:ascii="Arial" w:hAnsi="Arial" w:cs="Arial"/>
          <w:b/>
          <w:szCs w:val="28"/>
        </w:rPr>
      </w:pPr>
      <w:r w:rsidRPr="00677BBB">
        <w:rPr>
          <w:rFonts w:ascii="Arial" w:hAnsi="Arial" w:cs="Arial"/>
          <w:b/>
          <w:szCs w:val="28"/>
        </w:rPr>
        <w:t>RESULTADOS</w:t>
      </w:r>
    </w:p>
    <w:p w14:paraId="29A7CA0B" w14:textId="77777777" w:rsidR="001D42DE" w:rsidRPr="002D7879" w:rsidRDefault="001D42DE" w:rsidP="002D7879">
      <w:pPr>
        <w:spacing w:line="480" w:lineRule="auto"/>
        <w:rPr>
          <w:rFonts w:ascii="Arial" w:hAnsi="Arial" w:cs="Arial"/>
          <w:b/>
        </w:rPr>
      </w:pPr>
      <w:r w:rsidRPr="002D7879">
        <w:rPr>
          <w:rFonts w:ascii="Arial" w:hAnsi="Arial" w:cs="Arial"/>
          <w:b/>
        </w:rPr>
        <w:t>4.1. Presentación e Investigación de datos</w:t>
      </w:r>
    </w:p>
    <w:p w14:paraId="24FEDE3E" w14:textId="77777777" w:rsidR="001D42DE" w:rsidRPr="002D7879" w:rsidRDefault="001D42DE" w:rsidP="002D7879">
      <w:pPr>
        <w:spacing w:after="200" w:line="480" w:lineRule="auto"/>
        <w:ind w:left="708"/>
        <w:rPr>
          <w:rFonts w:ascii="Arial" w:hAnsi="Arial" w:cs="Arial"/>
          <w:b/>
        </w:rPr>
      </w:pPr>
      <w:r w:rsidRPr="002D7879">
        <w:rPr>
          <w:rFonts w:ascii="Arial" w:hAnsi="Arial" w:cs="Arial"/>
          <w:b/>
        </w:rPr>
        <w:t>4.1.1</w:t>
      </w:r>
      <w:r w:rsidRPr="002D7879">
        <w:rPr>
          <w:rFonts w:ascii="Arial" w:hAnsi="Arial" w:cs="Arial"/>
          <w:b/>
        </w:rPr>
        <w:tab/>
        <w:t>Prueba de hipótesis</w:t>
      </w:r>
    </w:p>
    <w:p w14:paraId="0E250126" w14:textId="21CAF364" w:rsidR="001D42DE" w:rsidRPr="002D7879" w:rsidRDefault="001D42DE" w:rsidP="002D7879">
      <w:pPr>
        <w:spacing w:before="40" w:line="480" w:lineRule="auto"/>
        <w:ind w:left="1418"/>
        <w:jc w:val="both"/>
        <w:rPr>
          <w:rFonts w:ascii="Arial" w:hAnsi="Arial" w:cs="Arial"/>
          <w:b/>
          <w:color w:val="000000"/>
          <w:u w:val="single"/>
        </w:rPr>
      </w:pPr>
      <w:r w:rsidRPr="002D7879">
        <w:rPr>
          <w:rFonts w:ascii="Arial" w:hAnsi="Arial" w:cs="Arial"/>
          <w:b/>
          <w:color w:val="000000"/>
          <w:u w:val="single"/>
        </w:rPr>
        <w:t>Hipótesis general</w:t>
      </w:r>
    </w:p>
    <w:p w14:paraId="58DF66B2" w14:textId="01E81288" w:rsidR="001D42DE" w:rsidRPr="002D7879" w:rsidRDefault="001D42DE" w:rsidP="002D7879">
      <w:pPr>
        <w:spacing w:before="40" w:line="480" w:lineRule="auto"/>
        <w:ind w:left="1985" w:hanging="567"/>
        <w:jc w:val="both"/>
        <w:rPr>
          <w:rFonts w:ascii="Arial" w:hAnsi="Arial" w:cs="Arial"/>
          <w:color w:val="000000"/>
        </w:rPr>
      </w:pPr>
      <w:r w:rsidRPr="002D7879">
        <w:rPr>
          <w:rFonts w:ascii="Arial" w:hAnsi="Arial" w:cs="Arial"/>
          <w:color w:val="000000"/>
        </w:rPr>
        <w:t>H</w:t>
      </w:r>
      <w:r w:rsidRPr="002D7879">
        <w:rPr>
          <w:rFonts w:ascii="Arial" w:hAnsi="Arial" w:cs="Arial"/>
          <w:color w:val="000000"/>
          <w:vertAlign w:val="subscript"/>
        </w:rPr>
        <w:t>0</w:t>
      </w:r>
      <w:r w:rsidRPr="002D7879">
        <w:rPr>
          <w:rFonts w:ascii="Arial" w:hAnsi="Arial" w:cs="Arial"/>
          <w:color w:val="000000"/>
        </w:rPr>
        <w:tab/>
        <w:t xml:space="preserve">No existe relación </w:t>
      </w:r>
      <w:proofErr w:type="gramStart"/>
      <w:r w:rsidRPr="002D7879">
        <w:rPr>
          <w:rFonts w:ascii="Arial" w:hAnsi="Arial" w:cs="Arial"/>
          <w:color w:val="000000"/>
        </w:rPr>
        <w:t>significativa  entre</w:t>
      </w:r>
      <w:proofErr w:type="gramEnd"/>
      <w:r w:rsidRPr="002D7879">
        <w:rPr>
          <w:rFonts w:ascii="Arial" w:hAnsi="Arial" w:cs="Arial"/>
          <w:color w:val="000000"/>
        </w:rPr>
        <w:t xml:space="preserve">  los juegos verbales y el lenguaje oral en los niños de 5 años de las Instituciones Educativas Públicas del nivel inicial en la Urb. Pampas de San Juan,  San Juan de Miraflores, 2015</w:t>
      </w:r>
    </w:p>
    <w:p w14:paraId="287EEEBB" w14:textId="0BCBB5E6" w:rsidR="001D42DE" w:rsidRDefault="001D42DE" w:rsidP="002D7879">
      <w:pPr>
        <w:spacing w:before="40" w:line="480" w:lineRule="auto"/>
        <w:ind w:left="1985" w:hanging="567"/>
        <w:jc w:val="both"/>
        <w:rPr>
          <w:rFonts w:ascii="Arial" w:hAnsi="Arial" w:cs="Arial"/>
          <w:color w:val="000000"/>
        </w:rPr>
      </w:pPr>
      <w:r w:rsidRPr="002D7879">
        <w:rPr>
          <w:rFonts w:ascii="Arial" w:hAnsi="Arial" w:cs="Arial"/>
          <w:color w:val="000000"/>
        </w:rPr>
        <w:t>H</w:t>
      </w:r>
      <w:r w:rsidRPr="002D7879">
        <w:rPr>
          <w:rFonts w:ascii="Arial" w:hAnsi="Arial" w:cs="Arial"/>
          <w:color w:val="000000"/>
        </w:rPr>
        <w:tab/>
        <w:t xml:space="preserve">Existe relación </w:t>
      </w:r>
      <w:proofErr w:type="gramStart"/>
      <w:r w:rsidRPr="002D7879">
        <w:rPr>
          <w:rFonts w:ascii="Arial" w:hAnsi="Arial" w:cs="Arial"/>
          <w:color w:val="000000"/>
        </w:rPr>
        <w:t>significativa  entre</w:t>
      </w:r>
      <w:proofErr w:type="gramEnd"/>
      <w:r w:rsidRPr="002D7879">
        <w:rPr>
          <w:rFonts w:ascii="Arial" w:hAnsi="Arial" w:cs="Arial"/>
          <w:color w:val="000000"/>
        </w:rPr>
        <w:t xml:space="preserve">  los juegos verbales y el lenguaje oral en los niños de 5 años de las Instituciones Educativas Públicas del nivel inicial en la Urb. Pampas de San Juan,  San Juan de Miraflores, 2015</w:t>
      </w:r>
    </w:p>
    <w:p w14:paraId="00D04B85" w14:textId="77777777" w:rsidR="005D00F9" w:rsidRDefault="005D00F9" w:rsidP="002D7879">
      <w:pPr>
        <w:spacing w:before="40" w:line="480" w:lineRule="auto"/>
        <w:ind w:left="1985" w:hanging="567"/>
        <w:jc w:val="both"/>
        <w:rPr>
          <w:rFonts w:ascii="Arial" w:hAnsi="Arial" w:cs="Arial"/>
          <w:color w:val="000000"/>
        </w:rPr>
      </w:pPr>
    </w:p>
    <w:p w14:paraId="51EDCF2F" w14:textId="77777777" w:rsidR="005D00F9" w:rsidRDefault="005D00F9" w:rsidP="002D7879">
      <w:pPr>
        <w:spacing w:before="40" w:line="480" w:lineRule="auto"/>
        <w:ind w:left="1985" w:hanging="567"/>
        <w:jc w:val="both"/>
        <w:rPr>
          <w:rFonts w:ascii="Arial" w:hAnsi="Arial" w:cs="Arial"/>
          <w:color w:val="000000"/>
        </w:rPr>
      </w:pPr>
    </w:p>
    <w:p w14:paraId="2B321BD0" w14:textId="77777777" w:rsidR="005D00F9" w:rsidRDefault="005D00F9" w:rsidP="002D7879">
      <w:pPr>
        <w:spacing w:before="40" w:line="480" w:lineRule="auto"/>
        <w:ind w:left="1985" w:hanging="567"/>
        <w:jc w:val="both"/>
        <w:rPr>
          <w:rFonts w:ascii="Arial" w:hAnsi="Arial" w:cs="Arial"/>
          <w:color w:val="000000"/>
        </w:rPr>
      </w:pPr>
    </w:p>
    <w:p w14:paraId="289951A7" w14:textId="2A66136B" w:rsidR="001D42DE" w:rsidRPr="002D7879" w:rsidRDefault="001D42DE" w:rsidP="00194203">
      <w:pPr>
        <w:autoSpaceDE w:val="0"/>
        <w:autoSpaceDN w:val="0"/>
        <w:adjustRightInd w:val="0"/>
        <w:ind w:firstLine="709"/>
        <w:rPr>
          <w:rFonts w:ascii="Arial" w:eastAsiaTheme="minorHAnsi" w:hAnsi="Arial" w:cs="Arial"/>
          <w:b/>
          <w:bCs/>
          <w:color w:val="000000"/>
          <w:lang w:val="es-PE" w:eastAsia="en-US"/>
        </w:rPr>
      </w:pPr>
      <w:r w:rsidRPr="002D7879">
        <w:rPr>
          <w:rFonts w:ascii="Arial" w:eastAsiaTheme="minorHAnsi" w:hAnsi="Arial" w:cs="Arial"/>
          <w:b/>
          <w:bCs/>
          <w:color w:val="000000"/>
          <w:lang w:val="es-PE" w:eastAsia="en-US"/>
        </w:rPr>
        <w:lastRenderedPageBreak/>
        <w:tab/>
      </w:r>
      <w:r w:rsidR="00677BBB">
        <w:rPr>
          <w:rFonts w:ascii="Arial" w:eastAsiaTheme="minorHAnsi" w:hAnsi="Arial" w:cs="Arial"/>
          <w:b/>
          <w:bCs/>
          <w:color w:val="000000"/>
          <w:lang w:val="es-PE" w:eastAsia="en-US"/>
        </w:rPr>
        <w:t>Tabla 9</w:t>
      </w:r>
    </w:p>
    <w:p w14:paraId="1CDE45B8" w14:textId="77777777" w:rsidR="001D42DE" w:rsidRPr="00194203" w:rsidRDefault="001D42DE" w:rsidP="00194203">
      <w:pPr>
        <w:autoSpaceDE w:val="0"/>
        <w:autoSpaceDN w:val="0"/>
        <w:adjustRightInd w:val="0"/>
        <w:ind w:left="708" w:firstLine="709"/>
        <w:rPr>
          <w:rFonts w:ascii="Arial" w:eastAsiaTheme="minorHAnsi" w:hAnsi="Arial" w:cs="Arial"/>
          <w:i/>
          <w:lang w:val="es-PE" w:eastAsia="en-US"/>
        </w:rPr>
      </w:pPr>
      <w:r w:rsidRPr="00194203">
        <w:rPr>
          <w:rFonts w:ascii="Arial" w:eastAsiaTheme="minorHAnsi" w:hAnsi="Arial" w:cs="Arial"/>
          <w:b/>
          <w:bCs/>
          <w:i/>
          <w:color w:val="000000"/>
          <w:lang w:val="es-PE" w:eastAsia="en-US"/>
        </w:rPr>
        <w:t>Tabla de contingencia Juegos verbales * Lenguaje oral</w:t>
      </w:r>
    </w:p>
    <w:tbl>
      <w:tblPr>
        <w:tblStyle w:val="Sombreadoclaro"/>
        <w:tblW w:w="6482" w:type="dxa"/>
        <w:jc w:val="center"/>
        <w:tblLayout w:type="fixed"/>
        <w:tblCellMar>
          <w:left w:w="28" w:type="dxa"/>
          <w:right w:w="28" w:type="dxa"/>
        </w:tblCellMar>
        <w:tblLook w:val="0000" w:firstRow="0" w:lastRow="0" w:firstColumn="0" w:lastColumn="0" w:noHBand="0" w:noVBand="0"/>
      </w:tblPr>
      <w:tblGrid>
        <w:gridCol w:w="1667"/>
        <w:gridCol w:w="779"/>
        <w:gridCol w:w="1009"/>
        <w:gridCol w:w="1009"/>
        <w:gridCol w:w="1009"/>
        <w:gridCol w:w="1009"/>
      </w:tblGrid>
      <w:tr w:rsidR="001D42DE" w:rsidRPr="002D7879" w14:paraId="12E96575" w14:textId="77777777" w:rsidTr="00A512C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6" w:type="dxa"/>
            <w:gridSpan w:val="2"/>
            <w:vMerge w:val="restart"/>
            <w:tcBorders>
              <w:top w:val="single" w:sz="8" w:space="0" w:color="000000" w:themeColor="text1"/>
              <w:bottom w:val="single" w:sz="4" w:space="0" w:color="auto"/>
            </w:tcBorders>
            <w:shd w:val="clear" w:color="auto" w:fill="auto"/>
          </w:tcPr>
          <w:p w14:paraId="1625535A" w14:textId="77777777" w:rsidR="001D42DE" w:rsidRPr="002D7879" w:rsidRDefault="001D42DE" w:rsidP="00A512CE">
            <w:pPr>
              <w:autoSpaceDE w:val="0"/>
              <w:autoSpaceDN w:val="0"/>
              <w:adjustRightInd w:val="0"/>
              <w:rPr>
                <w:rFonts w:ascii="Arial" w:eastAsiaTheme="minorHAnsi" w:hAnsi="Arial" w:cs="Arial"/>
                <w:lang w:val="es-PE" w:eastAsia="en-US"/>
              </w:rPr>
            </w:pPr>
          </w:p>
        </w:tc>
        <w:tc>
          <w:tcPr>
            <w:tcW w:w="3027" w:type="dxa"/>
            <w:gridSpan w:val="3"/>
            <w:tcBorders>
              <w:bottom w:val="nil"/>
            </w:tcBorders>
            <w:shd w:val="clear" w:color="auto" w:fill="auto"/>
          </w:tcPr>
          <w:p w14:paraId="30FB5D51" w14:textId="77777777" w:rsidR="001D42DE" w:rsidRPr="002D7879"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Lenguaje oral</w:t>
            </w:r>
          </w:p>
        </w:tc>
        <w:tc>
          <w:tcPr>
            <w:cnfStyle w:val="000010000000" w:firstRow="0" w:lastRow="0" w:firstColumn="0" w:lastColumn="0" w:oddVBand="1" w:evenVBand="0" w:oddHBand="0" w:evenHBand="0" w:firstRowFirstColumn="0" w:firstRowLastColumn="0" w:lastRowFirstColumn="0" w:lastRowLastColumn="0"/>
            <w:tcW w:w="1009" w:type="dxa"/>
            <w:vMerge w:val="restart"/>
            <w:tcBorders>
              <w:top w:val="single" w:sz="8" w:space="0" w:color="000000" w:themeColor="text1"/>
              <w:bottom w:val="single" w:sz="4" w:space="0" w:color="auto"/>
            </w:tcBorders>
            <w:shd w:val="clear" w:color="auto" w:fill="auto"/>
          </w:tcPr>
          <w:p w14:paraId="3637BA0D" w14:textId="77777777" w:rsidR="001D42DE" w:rsidRPr="002D7879"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Total</w:t>
            </w:r>
          </w:p>
        </w:tc>
      </w:tr>
      <w:tr w:rsidR="001D42DE" w:rsidRPr="002D7879" w14:paraId="3DB752AB" w14:textId="77777777" w:rsidTr="00A512CE">
        <w:trPr>
          <w:jc w:val="center"/>
        </w:trPr>
        <w:tc>
          <w:tcPr>
            <w:cnfStyle w:val="000010000000" w:firstRow="0" w:lastRow="0" w:firstColumn="0" w:lastColumn="0" w:oddVBand="1" w:evenVBand="0" w:oddHBand="0" w:evenHBand="0" w:firstRowFirstColumn="0" w:firstRowLastColumn="0" w:lastRowFirstColumn="0" w:lastRowLastColumn="0"/>
            <w:tcW w:w="2446" w:type="dxa"/>
            <w:gridSpan w:val="2"/>
            <w:vMerge/>
            <w:tcBorders>
              <w:bottom w:val="single" w:sz="4" w:space="0" w:color="auto"/>
            </w:tcBorders>
            <w:shd w:val="clear" w:color="auto" w:fill="auto"/>
          </w:tcPr>
          <w:p w14:paraId="1EE60017" w14:textId="77777777" w:rsidR="001D42DE" w:rsidRPr="002D7879" w:rsidRDefault="001D42DE" w:rsidP="00A512CE">
            <w:pPr>
              <w:autoSpaceDE w:val="0"/>
              <w:autoSpaceDN w:val="0"/>
              <w:adjustRightInd w:val="0"/>
              <w:rPr>
                <w:rFonts w:ascii="Arial" w:eastAsiaTheme="minorHAnsi" w:hAnsi="Arial" w:cs="Arial"/>
                <w:color w:val="000000"/>
                <w:sz w:val="18"/>
                <w:szCs w:val="18"/>
                <w:lang w:val="es-PE" w:eastAsia="en-US"/>
              </w:rPr>
            </w:pPr>
          </w:p>
        </w:tc>
        <w:tc>
          <w:tcPr>
            <w:tcW w:w="1009" w:type="dxa"/>
            <w:tcBorders>
              <w:top w:val="nil"/>
              <w:bottom w:val="single" w:sz="4" w:space="0" w:color="auto"/>
            </w:tcBorders>
            <w:shd w:val="clear" w:color="auto" w:fill="auto"/>
          </w:tcPr>
          <w:p w14:paraId="789E29E0" w14:textId="77777777" w:rsidR="001D42DE" w:rsidRPr="002D7879"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Bajo</w:t>
            </w:r>
          </w:p>
        </w:tc>
        <w:tc>
          <w:tcPr>
            <w:cnfStyle w:val="000010000000" w:firstRow="0" w:lastRow="0" w:firstColumn="0" w:lastColumn="0" w:oddVBand="1" w:evenVBand="0" w:oddHBand="0" w:evenHBand="0" w:firstRowFirstColumn="0" w:firstRowLastColumn="0" w:lastRowFirstColumn="0" w:lastRowLastColumn="0"/>
            <w:tcW w:w="1009" w:type="dxa"/>
            <w:tcBorders>
              <w:bottom w:val="single" w:sz="4" w:space="0" w:color="auto"/>
            </w:tcBorders>
            <w:shd w:val="clear" w:color="auto" w:fill="auto"/>
          </w:tcPr>
          <w:p w14:paraId="66B96711" w14:textId="77777777" w:rsidR="001D42DE" w:rsidRPr="002D7879"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Medio</w:t>
            </w:r>
          </w:p>
        </w:tc>
        <w:tc>
          <w:tcPr>
            <w:tcW w:w="1009" w:type="dxa"/>
            <w:tcBorders>
              <w:top w:val="nil"/>
              <w:bottom w:val="single" w:sz="4" w:space="0" w:color="auto"/>
            </w:tcBorders>
            <w:shd w:val="clear" w:color="auto" w:fill="auto"/>
          </w:tcPr>
          <w:p w14:paraId="71B3D835" w14:textId="77777777" w:rsidR="001D42DE" w:rsidRPr="002D7879"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Alto</w:t>
            </w:r>
          </w:p>
        </w:tc>
        <w:tc>
          <w:tcPr>
            <w:cnfStyle w:val="000010000000" w:firstRow="0" w:lastRow="0" w:firstColumn="0" w:lastColumn="0" w:oddVBand="1" w:evenVBand="0" w:oddHBand="0" w:evenHBand="0" w:firstRowFirstColumn="0" w:firstRowLastColumn="0" w:lastRowFirstColumn="0" w:lastRowLastColumn="0"/>
            <w:tcW w:w="1009" w:type="dxa"/>
            <w:vMerge/>
            <w:tcBorders>
              <w:bottom w:val="single" w:sz="4" w:space="0" w:color="auto"/>
            </w:tcBorders>
            <w:shd w:val="clear" w:color="auto" w:fill="auto"/>
          </w:tcPr>
          <w:p w14:paraId="1B7A4BB6" w14:textId="77777777" w:rsidR="001D42DE" w:rsidRPr="002D7879" w:rsidRDefault="001D42DE" w:rsidP="00A512CE">
            <w:pPr>
              <w:autoSpaceDE w:val="0"/>
              <w:autoSpaceDN w:val="0"/>
              <w:adjustRightInd w:val="0"/>
              <w:jc w:val="center"/>
              <w:rPr>
                <w:rFonts w:ascii="Arial" w:eastAsiaTheme="minorHAnsi" w:hAnsi="Arial" w:cs="Arial"/>
                <w:color w:val="000000"/>
                <w:sz w:val="18"/>
                <w:szCs w:val="18"/>
                <w:lang w:val="es-PE" w:eastAsia="en-US"/>
              </w:rPr>
            </w:pPr>
          </w:p>
        </w:tc>
      </w:tr>
      <w:tr w:rsidR="001D42DE" w:rsidRPr="002D7879" w14:paraId="10043502" w14:textId="77777777" w:rsidTr="00A512C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67" w:type="dxa"/>
            <w:vMerge w:val="restart"/>
            <w:tcBorders>
              <w:top w:val="single" w:sz="4" w:space="0" w:color="auto"/>
            </w:tcBorders>
            <w:shd w:val="clear" w:color="auto" w:fill="auto"/>
          </w:tcPr>
          <w:p w14:paraId="3CEB43E3" w14:textId="77777777" w:rsidR="001D42DE" w:rsidRPr="002D7879" w:rsidRDefault="001D42DE" w:rsidP="00A512CE">
            <w:pPr>
              <w:autoSpaceDE w:val="0"/>
              <w:autoSpaceDN w:val="0"/>
              <w:adjustRightInd w:val="0"/>
              <w:spacing w:line="320" w:lineRule="atLeast"/>
              <w:ind w:left="60" w:right="6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Juegos verbales</w:t>
            </w:r>
          </w:p>
        </w:tc>
        <w:tc>
          <w:tcPr>
            <w:tcW w:w="779" w:type="dxa"/>
            <w:vMerge w:val="restart"/>
            <w:tcBorders>
              <w:top w:val="single" w:sz="4" w:space="0" w:color="auto"/>
            </w:tcBorders>
            <w:shd w:val="clear" w:color="auto" w:fill="auto"/>
          </w:tcPr>
          <w:p w14:paraId="2898262C" w14:textId="77777777" w:rsidR="001D42DE" w:rsidRPr="002D7879" w:rsidRDefault="001D42DE" w:rsidP="00A512CE">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Bajo</w:t>
            </w:r>
          </w:p>
        </w:tc>
        <w:tc>
          <w:tcPr>
            <w:cnfStyle w:val="000010000000" w:firstRow="0" w:lastRow="0" w:firstColumn="0" w:lastColumn="0" w:oddVBand="1" w:evenVBand="0" w:oddHBand="0" w:evenHBand="0" w:firstRowFirstColumn="0" w:firstRowLastColumn="0" w:lastRowFirstColumn="0" w:lastRowLastColumn="0"/>
            <w:tcW w:w="1009" w:type="dxa"/>
            <w:tcBorders>
              <w:top w:val="single" w:sz="4" w:space="0" w:color="auto"/>
            </w:tcBorders>
            <w:shd w:val="clear" w:color="auto" w:fill="auto"/>
          </w:tcPr>
          <w:p w14:paraId="6FFD1D21" w14:textId="77777777" w:rsidR="001D42DE" w:rsidRPr="002D7879"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8,4</w:t>
            </w:r>
          </w:p>
        </w:tc>
        <w:tc>
          <w:tcPr>
            <w:tcW w:w="1009" w:type="dxa"/>
            <w:tcBorders>
              <w:top w:val="single" w:sz="4" w:space="0" w:color="auto"/>
            </w:tcBorders>
            <w:shd w:val="clear" w:color="auto" w:fill="auto"/>
          </w:tcPr>
          <w:p w14:paraId="5C536F33" w14:textId="77777777" w:rsidR="001D42DE" w:rsidRPr="002D7879"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9,3</w:t>
            </w:r>
          </w:p>
        </w:tc>
        <w:tc>
          <w:tcPr>
            <w:cnfStyle w:val="000010000000" w:firstRow="0" w:lastRow="0" w:firstColumn="0" w:lastColumn="0" w:oddVBand="1" w:evenVBand="0" w:oddHBand="0" w:evenHBand="0" w:firstRowFirstColumn="0" w:firstRowLastColumn="0" w:lastRowFirstColumn="0" w:lastRowLastColumn="0"/>
            <w:tcW w:w="1009" w:type="dxa"/>
            <w:tcBorders>
              <w:top w:val="single" w:sz="4" w:space="0" w:color="auto"/>
            </w:tcBorders>
            <w:shd w:val="clear" w:color="auto" w:fill="auto"/>
          </w:tcPr>
          <w:p w14:paraId="07DDED3E" w14:textId="77777777" w:rsidR="001D42DE" w:rsidRPr="002D7879"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1,2</w:t>
            </w:r>
          </w:p>
        </w:tc>
        <w:tc>
          <w:tcPr>
            <w:tcW w:w="1009" w:type="dxa"/>
            <w:tcBorders>
              <w:top w:val="single" w:sz="4" w:space="0" w:color="auto"/>
            </w:tcBorders>
            <w:shd w:val="clear" w:color="auto" w:fill="auto"/>
          </w:tcPr>
          <w:p w14:paraId="67E324B5" w14:textId="77777777" w:rsidR="001D42DE" w:rsidRPr="002D7879"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19,0</w:t>
            </w:r>
          </w:p>
        </w:tc>
      </w:tr>
      <w:tr w:rsidR="001D42DE" w:rsidRPr="002D7879" w14:paraId="36F2EA52" w14:textId="77777777" w:rsidTr="00A512CE">
        <w:trPr>
          <w:jc w:val="center"/>
        </w:trPr>
        <w:tc>
          <w:tcPr>
            <w:cnfStyle w:val="000010000000" w:firstRow="0" w:lastRow="0" w:firstColumn="0" w:lastColumn="0" w:oddVBand="1" w:evenVBand="0" w:oddHBand="0" w:evenHBand="0" w:firstRowFirstColumn="0" w:firstRowLastColumn="0" w:lastRowFirstColumn="0" w:lastRowLastColumn="0"/>
            <w:tcW w:w="1667" w:type="dxa"/>
            <w:vMerge/>
            <w:shd w:val="clear" w:color="auto" w:fill="auto"/>
          </w:tcPr>
          <w:p w14:paraId="0C724DDE" w14:textId="77777777" w:rsidR="001D42DE" w:rsidRPr="002D7879" w:rsidRDefault="001D42DE" w:rsidP="00A512CE">
            <w:pPr>
              <w:autoSpaceDE w:val="0"/>
              <w:autoSpaceDN w:val="0"/>
              <w:adjustRightInd w:val="0"/>
              <w:rPr>
                <w:rFonts w:ascii="Arial" w:eastAsiaTheme="minorHAnsi" w:hAnsi="Arial" w:cs="Arial"/>
                <w:color w:val="000000"/>
                <w:sz w:val="18"/>
                <w:szCs w:val="18"/>
                <w:lang w:val="es-PE" w:eastAsia="en-US"/>
              </w:rPr>
            </w:pPr>
          </w:p>
        </w:tc>
        <w:tc>
          <w:tcPr>
            <w:tcW w:w="779" w:type="dxa"/>
            <w:vMerge/>
            <w:shd w:val="clear" w:color="auto" w:fill="auto"/>
          </w:tcPr>
          <w:p w14:paraId="182203B6" w14:textId="77777777" w:rsidR="001D42DE" w:rsidRPr="002D7879" w:rsidRDefault="001D42DE" w:rsidP="00A512C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6BF50A39" w14:textId="77777777" w:rsidR="001D42DE" w:rsidRPr="002D7879"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55,6%</w:t>
            </w:r>
          </w:p>
        </w:tc>
        <w:tc>
          <w:tcPr>
            <w:tcW w:w="1009" w:type="dxa"/>
            <w:shd w:val="clear" w:color="auto" w:fill="auto"/>
          </w:tcPr>
          <w:p w14:paraId="329613E2" w14:textId="77777777" w:rsidR="001D42DE" w:rsidRPr="002D7879"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10,0%</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4285A396" w14:textId="77777777" w:rsidR="001D42DE" w:rsidRPr="002D7879"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25,0%</w:t>
            </w:r>
          </w:p>
        </w:tc>
        <w:tc>
          <w:tcPr>
            <w:tcW w:w="1009" w:type="dxa"/>
            <w:shd w:val="clear" w:color="auto" w:fill="auto"/>
          </w:tcPr>
          <w:p w14:paraId="1BE18D35" w14:textId="77777777" w:rsidR="001D42DE" w:rsidRPr="002D7879"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31,1%</w:t>
            </w:r>
          </w:p>
        </w:tc>
      </w:tr>
      <w:tr w:rsidR="001D42DE" w:rsidRPr="002D7879" w14:paraId="61128DD3" w14:textId="77777777" w:rsidTr="00A512C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67" w:type="dxa"/>
            <w:vMerge/>
            <w:shd w:val="clear" w:color="auto" w:fill="auto"/>
          </w:tcPr>
          <w:p w14:paraId="20140AE2" w14:textId="77777777" w:rsidR="001D42DE" w:rsidRPr="002D7879" w:rsidRDefault="001D42DE" w:rsidP="00A512CE">
            <w:pPr>
              <w:autoSpaceDE w:val="0"/>
              <w:autoSpaceDN w:val="0"/>
              <w:adjustRightInd w:val="0"/>
              <w:rPr>
                <w:rFonts w:ascii="Arial" w:eastAsiaTheme="minorHAnsi" w:hAnsi="Arial" w:cs="Arial"/>
                <w:color w:val="000000"/>
                <w:sz w:val="18"/>
                <w:szCs w:val="18"/>
                <w:lang w:val="es-PE" w:eastAsia="en-US"/>
              </w:rPr>
            </w:pPr>
          </w:p>
        </w:tc>
        <w:tc>
          <w:tcPr>
            <w:tcW w:w="779" w:type="dxa"/>
            <w:vMerge w:val="restart"/>
            <w:shd w:val="clear" w:color="auto" w:fill="auto"/>
          </w:tcPr>
          <w:p w14:paraId="3BF23154" w14:textId="77777777" w:rsidR="001D42DE" w:rsidRPr="002D7879" w:rsidRDefault="001D42DE" w:rsidP="00A512CE">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Medio</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555B4A51" w14:textId="77777777" w:rsidR="001D42DE" w:rsidRPr="002D7879"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18,6</w:t>
            </w:r>
          </w:p>
        </w:tc>
        <w:tc>
          <w:tcPr>
            <w:tcW w:w="1009" w:type="dxa"/>
            <w:shd w:val="clear" w:color="auto" w:fill="auto"/>
          </w:tcPr>
          <w:p w14:paraId="2A3EE75C" w14:textId="77777777" w:rsidR="001D42DE" w:rsidRPr="002D7879"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20,7</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4A3E7768" w14:textId="77777777" w:rsidR="001D42DE" w:rsidRPr="002D7879"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2,8</w:t>
            </w:r>
          </w:p>
        </w:tc>
        <w:tc>
          <w:tcPr>
            <w:tcW w:w="1009" w:type="dxa"/>
            <w:shd w:val="clear" w:color="auto" w:fill="auto"/>
          </w:tcPr>
          <w:p w14:paraId="5977B974" w14:textId="77777777" w:rsidR="001D42DE" w:rsidRPr="002D7879"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42,0</w:t>
            </w:r>
          </w:p>
        </w:tc>
      </w:tr>
      <w:tr w:rsidR="001D42DE" w:rsidRPr="002D7879" w14:paraId="1463F665" w14:textId="77777777" w:rsidTr="00A512CE">
        <w:trPr>
          <w:jc w:val="center"/>
        </w:trPr>
        <w:tc>
          <w:tcPr>
            <w:cnfStyle w:val="000010000000" w:firstRow="0" w:lastRow="0" w:firstColumn="0" w:lastColumn="0" w:oddVBand="1" w:evenVBand="0" w:oddHBand="0" w:evenHBand="0" w:firstRowFirstColumn="0" w:firstRowLastColumn="0" w:lastRowFirstColumn="0" w:lastRowLastColumn="0"/>
            <w:tcW w:w="1667" w:type="dxa"/>
            <w:vMerge/>
            <w:shd w:val="clear" w:color="auto" w:fill="auto"/>
          </w:tcPr>
          <w:p w14:paraId="1FD7CD11" w14:textId="77777777" w:rsidR="001D42DE" w:rsidRPr="002D7879" w:rsidRDefault="001D42DE" w:rsidP="00A512CE">
            <w:pPr>
              <w:autoSpaceDE w:val="0"/>
              <w:autoSpaceDN w:val="0"/>
              <w:adjustRightInd w:val="0"/>
              <w:rPr>
                <w:rFonts w:ascii="Arial" w:eastAsiaTheme="minorHAnsi" w:hAnsi="Arial" w:cs="Arial"/>
                <w:color w:val="000000"/>
                <w:sz w:val="18"/>
                <w:szCs w:val="18"/>
                <w:lang w:val="es-PE" w:eastAsia="en-US"/>
              </w:rPr>
            </w:pPr>
          </w:p>
        </w:tc>
        <w:tc>
          <w:tcPr>
            <w:tcW w:w="779" w:type="dxa"/>
            <w:vMerge/>
            <w:shd w:val="clear" w:color="auto" w:fill="auto"/>
          </w:tcPr>
          <w:p w14:paraId="34E2D0DB" w14:textId="77777777" w:rsidR="001D42DE" w:rsidRPr="002D7879" w:rsidRDefault="001D42DE" w:rsidP="00A512C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7C732690" w14:textId="77777777" w:rsidR="001D42DE" w:rsidRPr="002D7879"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44,4%</w:t>
            </w:r>
          </w:p>
        </w:tc>
        <w:tc>
          <w:tcPr>
            <w:tcW w:w="1009" w:type="dxa"/>
            <w:shd w:val="clear" w:color="auto" w:fill="auto"/>
          </w:tcPr>
          <w:p w14:paraId="689B6DAD" w14:textId="77777777" w:rsidR="001D42DE" w:rsidRPr="002D7879"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90,0%</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2DCB805B" w14:textId="77777777" w:rsidR="001D42DE" w:rsidRPr="002D7879"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75,0%</w:t>
            </w:r>
          </w:p>
        </w:tc>
        <w:tc>
          <w:tcPr>
            <w:tcW w:w="1009" w:type="dxa"/>
            <w:shd w:val="clear" w:color="auto" w:fill="auto"/>
          </w:tcPr>
          <w:p w14:paraId="7307FC38" w14:textId="77777777" w:rsidR="001D42DE" w:rsidRPr="002D7879"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68,9%</w:t>
            </w:r>
          </w:p>
        </w:tc>
      </w:tr>
      <w:tr w:rsidR="001D42DE" w:rsidRPr="002D7879" w14:paraId="1CC27EEA" w14:textId="77777777" w:rsidTr="00A512C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6" w:type="dxa"/>
            <w:gridSpan w:val="2"/>
            <w:vMerge w:val="restart"/>
            <w:shd w:val="clear" w:color="auto" w:fill="auto"/>
          </w:tcPr>
          <w:p w14:paraId="59F03284" w14:textId="77777777" w:rsidR="001D42DE" w:rsidRPr="002D7879" w:rsidRDefault="001D42DE" w:rsidP="00A512CE">
            <w:pPr>
              <w:autoSpaceDE w:val="0"/>
              <w:autoSpaceDN w:val="0"/>
              <w:adjustRightInd w:val="0"/>
              <w:spacing w:line="320" w:lineRule="atLeast"/>
              <w:ind w:left="60" w:right="6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Total</w:t>
            </w:r>
          </w:p>
        </w:tc>
        <w:tc>
          <w:tcPr>
            <w:tcW w:w="1009" w:type="dxa"/>
            <w:shd w:val="clear" w:color="auto" w:fill="auto"/>
          </w:tcPr>
          <w:p w14:paraId="6ECEEA23" w14:textId="77777777" w:rsidR="001D42DE" w:rsidRPr="002D7879"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27,0</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12F9280B" w14:textId="77777777" w:rsidR="001D42DE" w:rsidRPr="002D7879"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30,0</w:t>
            </w:r>
          </w:p>
        </w:tc>
        <w:tc>
          <w:tcPr>
            <w:tcW w:w="1009" w:type="dxa"/>
            <w:shd w:val="clear" w:color="auto" w:fill="auto"/>
          </w:tcPr>
          <w:p w14:paraId="7B81F40D" w14:textId="77777777" w:rsidR="001D42DE" w:rsidRPr="002D7879"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4,0</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437C908E" w14:textId="77777777" w:rsidR="001D42DE" w:rsidRPr="002D7879"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61,0</w:t>
            </w:r>
          </w:p>
        </w:tc>
      </w:tr>
      <w:tr w:rsidR="001D42DE" w:rsidRPr="002D7879" w14:paraId="4E7D17E5" w14:textId="77777777" w:rsidTr="00A512CE">
        <w:trPr>
          <w:jc w:val="center"/>
        </w:trPr>
        <w:tc>
          <w:tcPr>
            <w:cnfStyle w:val="000010000000" w:firstRow="0" w:lastRow="0" w:firstColumn="0" w:lastColumn="0" w:oddVBand="1" w:evenVBand="0" w:oddHBand="0" w:evenHBand="0" w:firstRowFirstColumn="0" w:firstRowLastColumn="0" w:lastRowFirstColumn="0" w:lastRowLastColumn="0"/>
            <w:tcW w:w="2446" w:type="dxa"/>
            <w:gridSpan w:val="2"/>
            <w:vMerge/>
            <w:shd w:val="clear" w:color="auto" w:fill="auto"/>
          </w:tcPr>
          <w:p w14:paraId="6C8B9CFD" w14:textId="77777777" w:rsidR="001D42DE" w:rsidRPr="002D7879" w:rsidRDefault="001D42DE" w:rsidP="00A512CE">
            <w:pPr>
              <w:autoSpaceDE w:val="0"/>
              <w:autoSpaceDN w:val="0"/>
              <w:adjustRightInd w:val="0"/>
              <w:rPr>
                <w:rFonts w:ascii="Arial" w:eastAsiaTheme="minorHAnsi" w:hAnsi="Arial" w:cs="Arial"/>
                <w:color w:val="000000"/>
                <w:sz w:val="18"/>
                <w:szCs w:val="18"/>
                <w:lang w:val="es-PE" w:eastAsia="en-US"/>
              </w:rPr>
            </w:pPr>
          </w:p>
        </w:tc>
        <w:tc>
          <w:tcPr>
            <w:tcW w:w="1009" w:type="dxa"/>
            <w:shd w:val="clear" w:color="auto" w:fill="auto"/>
          </w:tcPr>
          <w:p w14:paraId="431288C6" w14:textId="77777777" w:rsidR="001D42DE" w:rsidRPr="002D7879"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100,0%</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3915FF4D" w14:textId="77777777" w:rsidR="001D42DE" w:rsidRPr="002D7879"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100,0%</w:t>
            </w:r>
          </w:p>
        </w:tc>
        <w:tc>
          <w:tcPr>
            <w:tcW w:w="1009" w:type="dxa"/>
            <w:shd w:val="clear" w:color="auto" w:fill="auto"/>
          </w:tcPr>
          <w:p w14:paraId="1BF011FB" w14:textId="77777777" w:rsidR="001D42DE" w:rsidRPr="002D7879"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100,0%</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63EE77F7" w14:textId="77777777" w:rsidR="001D42DE" w:rsidRPr="002D7879"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2D7879">
              <w:rPr>
                <w:rFonts w:ascii="Arial" w:eastAsiaTheme="minorHAnsi" w:hAnsi="Arial" w:cs="Arial"/>
                <w:color w:val="000000"/>
                <w:sz w:val="18"/>
                <w:szCs w:val="18"/>
                <w:lang w:val="es-PE" w:eastAsia="en-US"/>
              </w:rPr>
              <w:t>100,0%</w:t>
            </w:r>
          </w:p>
        </w:tc>
      </w:tr>
    </w:tbl>
    <w:p w14:paraId="734F3D20" w14:textId="3ACEED9C" w:rsidR="009D140F" w:rsidRDefault="001D42DE" w:rsidP="009D140F">
      <w:pPr>
        <w:rPr>
          <w:rFonts w:eastAsiaTheme="minorHAnsi"/>
          <w:lang w:val="es-PE" w:eastAsia="en-US"/>
        </w:rPr>
      </w:pPr>
      <w:r>
        <w:rPr>
          <w:rFonts w:eastAsiaTheme="minorHAnsi"/>
          <w:lang w:val="es-PE" w:eastAsia="en-US"/>
        </w:rPr>
        <w:br w:type="page"/>
      </w:r>
    </w:p>
    <w:tbl>
      <w:tblPr>
        <w:tblpPr w:leftFromText="141" w:rightFromText="141" w:vertAnchor="text" w:horzAnchor="margin" w:tblpXSpec="center" w:tblpY="-30"/>
        <w:tblW w:w="0" w:type="auto"/>
        <w:tblLook w:val="04A0" w:firstRow="1" w:lastRow="0" w:firstColumn="1" w:lastColumn="0" w:noHBand="0" w:noVBand="1"/>
      </w:tblPr>
      <w:tblGrid>
        <w:gridCol w:w="1683"/>
        <w:gridCol w:w="1683"/>
        <w:gridCol w:w="1683"/>
        <w:gridCol w:w="1683"/>
      </w:tblGrid>
      <w:tr w:rsidR="009D140F" w14:paraId="5754FB40" w14:textId="77777777" w:rsidTr="00194203">
        <w:trPr>
          <w:trHeight w:val="1055"/>
        </w:trPr>
        <w:tc>
          <w:tcPr>
            <w:tcW w:w="1683" w:type="dxa"/>
            <w:tcBorders>
              <w:bottom w:val="dashed" w:sz="4" w:space="0" w:color="auto"/>
              <w:right w:val="dashed" w:sz="4" w:space="0" w:color="auto"/>
            </w:tcBorders>
          </w:tcPr>
          <w:p w14:paraId="41E8DD26" w14:textId="77777777" w:rsidR="009D140F" w:rsidRDefault="009D140F" w:rsidP="009D140F">
            <w:pPr>
              <w:pStyle w:val="Sinespaciado"/>
              <w:rPr>
                <w:rFonts w:ascii="Arial" w:hAnsi="Arial" w:cs="Arial"/>
                <w:sz w:val="20"/>
              </w:rPr>
            </w:pPr>
            <w:r>
              <w:rPr>
                <w:noProof/>
                <w:lang w:val="es-PE" w:eastAsia="es-PE"/>
              </w:rPr>
              <w:lastRenderedPageBreak/>
              <mc:AlternateContent>
                <mc:Choice Requires="wps">
                  <w:drawing>
                    <wp:anchor distT="0" distB="0" distL="114300" distR="114300" simplePos="0" relativeHeight="251639296" behindDoc="0" locked="0" layoutInCell="1" allowOverlap="1" wp14:anchorId="7D8B3243" wp14:editId="60143DD5">
                      <wp:simplePos x="0" y="0"/>
                      <wp:positionH relativeFrom="column">
                        <wp:posOffset>824230</wp:posOffset>
                      </wp:positionH>
                      <wp:positionV relativeFrom="paragraph">
                        <wp:posOffset>584200</wp:posOffset>
                      </wp:positionV>
                      <wp:extent cx="400050" cy="247650"/>
                      <wp:effectExtent l="0" t="0" r="31750" b="31750"/>
                      <wp:wrapNone/>
                      <wp:docPr id="40" name="Cuadro de texto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47650"/>
                              </a:xfrm>
                              <a:prstGeom prst="rect">
                                <a:avLst/>
                              </a:prstGeom>
                              <a:solidFill>
                                <a:schemeClr val="accent3">
                                  <a:lumMod val="75000"/>
                                </a:schemeClr>
                              </a:solidFill>
                              <a:ln w="9525" cmpd="sng">
                                <a:solidFill>
                                  <a:schemeClr val="accent3">
                                    <a:lumMod val="75000"/>
                                  </a:schemeClr>
                                </a:solidFill>
                              </a:ln>
                            </wps:spPr>
                            <wps:style>
                              <a:lnRef idx="0">
                                <a:scrgbClr r="0" g="0" b="0"/>
                              </a:lnRef>
                              <a:fillRef idx="0">
                                <a:scrgbClr r="0" g="0" b="0"/>
                              </a:fillRef>
                              <a:effectRef idx="0">
                                <a:scrgbClr r="0" g="0" b="0"/>
                              </a:effectRef>
                              <a:fontRef idx="minor">
                                <a:schemeClr val="dk1"/>
                              </a:fontRef>
                            </wps:style>
                            <wps:txbx>
                              <w:txbxContent>
                                <w:p w14:paraId="418CCBE0" w14:textId="77777777" w:rsidR="001F1005" w:rsidRDefault="001F1005" w:rsidP="009D140F">
                                  <w:pPr>
                                    <w:jc w:val="center"/>
                                  </w:pPr>
                                  <w:r>
                                    <w:rPr>
                                      <w:rFonts w:ascii="Arial" w:hAnsi="Arial" w:cs="Arial"/>
                                      <w:color w:val="000000" w:themeColor="dark1"/>
                                      <w:sz w:val="20"/>
                                      <w:szCs w:val="20"/>
                                    </w:rPr>
                                    <w:t>25.0%</w:t>
                                  </w:r>
                                </w:p>
                              </w:txbxContent>
                            </wps:txbx>
                            <wps:bodyPr vertOverflow="clip" horzOverflow="clip" wrap="square" lIns="0" tIns="18000" rIns="0" bIns="18000" rtlCol="0" anchor="t"/>
                          </wps:wsp>
                        </a:graphicData>
                      </a:graphic>
                      <wp14:sizeRelH relativeFrom="page">
                        <wp14:pctWidth>0</wp14:pctWidth>
                      </wp14:sizeRelH>
                      <wp14:sizeRelV relativeFrom="page">
                        <wp14:pctHeight>0</wp14:pctHeight>
                      </wp14:sizeRelV>
                    </wp:anchor>
                  </w:drawing>
                </mc:Choice>
                <mc:Fallback>
                  <w:pict>
                    <v:shapetype w14:anchorId="7D8B3243" id="_x0000_t202" coordsize="21600,21600" o:spt="202" path="m,l,21600r21600,l21600,xe">
                      <v:stroke joinstyle="miter"/>
                      <v:path gradientshapeok="t" o:connecttype="rect"/>
                    </v:shapetype>
                    <v:shape id="Cuadro de texto 945" o:spid="_x0000_s1026" type="#_x0000_t202" style="position:absolute;margin-left:64.9pt;margin-top:46pt;width:31.5pt;height:1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" fillcolor="#76923c [2406]" strokecolor="#76923c [2406]">
                      <v:path arrowok="t"/>
                      <v:textbox inset="0,.5mm,0,.5mm">
                        <w:txbxContent>
                          <w:p w14:paraId="418CCBE0" w14:textId="77777777" w:rsidR="001F1005" w:rsidRDefault="001F1005" w:rsidP="009D140F">
                            <w:pPr>
                              <w:jc w:val="center"/>
                            </w:pPr>
                            <w:r>
                              <w:rPr>
                                <w:rFonts w:ascii="Arial" w:hAnsi="Arial" w:cs="Arial"/>
                                <w:color w:val="000000" w:themeColor="dark1"/>
                                <w:sz w:val="20"/>
                                <w:szCs w:val="20"/>
                              </w:rPr>
                              <w:t>25.0%</w:t>
                            </w:r>
                          </w:p>
                        </w:txbxContent>
                      </v:textbox>
                    </v:shape>
                  </w:pict>
                </mc:Fallback>
              </mc:AlternateContent>
            </w:r>
            <w:r>
              <w:rPr>
                <w:noProof/>
                <w:lang w:val="es-PE" w:eastAsia="es-PE"/>
              </w:rPr>
              <mc:AlternateContent>
                <mc:Choice Requires="wps">
                  <w:drawing>
                    <wp:anchor distT="0" distB="0" distL="114300" distR="114300" simplePos="0" relativeHeight="251656704" behindDoc="0" locked="0" layoutInCell="1" allowOverlap="1" wp14:anchorId="0394FA36" wp14:editId="054F9754">
                      <wp:simplePos x="0" y="0"/>
                      <wp:positionH relativeFrom="column">
                        <wp:posOffset>718820</wp:posOffset>
                      </wp:positionH>
                      <wp:positionV relativeFrom="paragraph">
                        <wp:posOffset>391795</wp:posOffset>
                      </wp:positionV>
                      <wp:extent cx="600075" cy="590550"/>
                      <wp:effectExtent l="107315" t="104775" r="130810" b="155575"/>
                      <wp:wrapNone/>
                      <wp:docPr id="3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90550"/>
                              </a:xfrm>
                              <a:prstGeom prst="ellipse">
                                <a:avLst/>
                              </a:prstGeom>
                              <a:solidFill>
                                <a:schemeClr val="accent3">
                                  <a:lumMod val="75000"/>
                                  <a:lumOff val="0"/>
                                </a:schemeClr>
                              </a:solidFill>
                              <a:ln w="38100">
                                <a:solidFill>
                                  <a:schemeClr val="lt1">
                                    <a:lumMod val="100000"/>
                                    <a:lumOff val="0"/>
                                  </a:schemeClr>
                                </a:solidFill>
                                <a:round/>
                                <a:headEnd/>
                                <a:tailEnd/>
                              </a:ln>
                              <a:effectLst>
                                <a:outerShdw blurRad="63500" dist="20000" dir="5400000" rotWithShape="0">
                                  <a:srgbClr val="000000">
                                    <a:alpha val="37999"/>
                                  </a:srgbClr>
                                </a:outerShdw>
                              </a:effectLst>
                            </wps:spPr>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04C126" id="Oval 25" o:spid="_x0000_s1026" style="position:absolute;margin-left:56.6pt;margin-top:30.85pt;width:47.25pt;height: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" fillcolor="#76923c [2406]" strokecolor="white [3201]" strokeweight="3pt">
                      <v:shadow on="t" color="black" opacity="24903f" origin=",.5" offset="0,.55556mm"/>
                      <v:textbox inset=".5mm,.5mm,.5mm,.5mm"/>
                    </v:oval>
                  </w:pict>
                </mc:Fallback>
              </mc:AlternateContent>
            </w:r>
            <w:r>
              <w:rPr>
                <w:noProof/>
                <w:lang w:val="es-PE" w:eastAsia="es-PE"/>
              </w:rPr>
              <mc:AlternateContent>
                <mc:Choice Requires="wps">
                  <w:drawing>
                    <wp:anchor distT="0" distB="0" distL="114300" distR="114300" simplePos="0" relativeHeight="251641344" behindDoc="0" locked="0" layoutInCell="1" allowOverlap="1" wp14:anchorId="596D1D59" wp14:editId="4A0BC323">
                      <wp:simplePos x="0" y="0"/>
                      <wp:positionH relativeFrom="column">
                        <wp:posOffset>824865</wp:posOffset>
                      </wp:positionH>
                      <wp:positionV relativeFrom="paragraph">
                        <wp:posOffset>536575</wp:posOffset>
                      </wp:positionV>
                      <wp:extent cx="400050" cy="238125"/>
                      <wp:effectExtent l="0" t="0" r="31750" b="15875"/>
                      <wp:wrapNone/>
                      <wp:docPr id="33"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51762B90" w14:textId="77777777" w:rsidR="001F1005" w:rsidRDefault="001F1005" w:rsidP="009D140F">
                                  <w:pPr>
                                    <w:pStyle w:val="NormalWeb"/>
                                    <w:spacing w:before="0" w:beforeAutospacing="0" w:after="0" w:afterAutospacing="0"/>
                                    <w:jc w:val="center"/>
                                  </w:pPr>
                                  <w:r>
                                    <w:rPr>
                                      <w:rFonts w:asciiTheme="minorHAnsi" w:hAnsi="Calibri" w:cstheme="minorBidi"/>
                                      <w:color w:val="000000" w:themeColor="dark1"/>
                                      <w:sz w:val="22"/>
                                      <w:szCs w:val="22"/>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596D1D59" id="Cuadro de texto 950" o:spid="_x0000_s1027" type="#_x0000_t202" style="position:absolute;margin-left:64.95pt;margin-top:42.25pt;width:31.5pt;height:18.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" fillcolor="white [3201]" strokecolor="#7f7f7f [1601]">
                      <v:path arrowok="t"/>
                      <v:textbox inset=".5mm,.5mm,.5mm,.5mm">
                        <w:txbxContent>
                          <w:p w14:paraId="51762B90" w14:textId="77777777" w:rsidR="001F1005" w:rsidRDefault="001F1005" w:rsidP="009D140F">
                            <w:pPr>
                              <w:pStyle w:val="NormalWeb"/>
                              <w:spacing w:before="0" w:beforeAutospacing="0" w:after="0" w:afterAutospacing="0"/>
                              <w:jc w:val="center"/>
                            </w:pPr>
                            <w:r>
                              <w:rPr>
                                <w:rFonts w:asciiTheme="minorHAnsi" w:hAnsi="Calibri" w:cstheme="minorBidi"/>
                                <w:color w:val="000000" w:themeColor="dark1"/>
                                <w:sz w:val="22"/>
                                <w:szCs w:val="22"/>
                              </w:rPr>
                              <w:t>0%</w:t>
                            </w:r>
                          </w:p>
                        </w:txbxContent>
                      </v:textbox>
                    </v:shape>
                  </w:pict>
                </mc:Fallback>
              </mc:AlternateContent>
            </w:r>
          </w:p>
        </w:tc>
        <w:tc>
          <w:tcPr>
            <w:tcW w:w="1683" w:type="dxa"/>
            <w:tcBorders>
              <w:left w:val="dashed" w:sz="4" w:space="0" w:color="auto"/>
              <w:bottom w:val="dashed" w:sz="4" w:space="0" w:color="auto"/>
              <w:right w:val="dashed" w:sz="4" w:space="0" w:color="auto"/>
            </w:tcBorders>
          </w:tcPr>
          <w:p w14:paraId="1D78E3A2" w14:textId="77777777" w:rsidR="009D140F" w:rsidRDefault="009D140F" w:rsidP="009D140F">
            <w:pPr>
              <w:pStyle w:val="Sinespaciado"/>
              <w:rPr>
                <w:rFonts w:ascii="Arial" w:hAnsi="Arial" w:cs="Arial"/>
              </w:rPr>
            </w:pPr>
          </w:p>
          <w:p w14:paraId="41C175C0" w14:textId="77777777" w:rsidR="009D140F" w:rsidRDefault="009D140F" w:rsidP="009D140F">
            <w:pPr>
              <w:pStyle w:val="Sinespaciado"/>
              <w:rPr>
                <w:rFonts w:ascii="Arial" w:hAnsi="Arial" w:cs="Arial"/>
              </w:rPr>
            </w:pPr>
          </w:p>
          <w:p w14:paraId="35CF0D8F" w14:textId="77777777" w:rsidR="009D140F" w:rsidRDefault="009D140F" w:rsidP="009D140F">
            <w:pPr>
              <w:pStyle w:val="Sinespaciado"/>
              <w:rPr>
                <w:rFonts w:ascii="Arial" w:hAnsi="Arial" w:cs="Arial"/>
              </w:rPr>
            </w:pPr>
            <w:r>
              <w:rPr>
                <w:noProof/>
                <w:lang w:val="es-PE" w:eastAsia="es-PE"/>
              </w:rPr>
              <mc:AlternateContent>
                <mc:Choice Requires="wps">
                  <w:drawing>
                    <wp:anchor distT="0" distB="0" distL="114300" distR="114300" simplePos="0" relativeHeight="251657728" behindDoc="0" locked="0" layoutInCell="1" allowOverlap="1" wp14:anchorId="4049ED75" wp14:editId="6F276FE0">
                      <wp:simplePos x="0" y="0"/>
                      <wp:positionH relativeFrom="column">
                        <wp:posOffset>751840</wp:posOffset>
                      </wp:positionH>
                      <wp:positionV relativeFrom="paragraph">
                        <wp:posOffset>41275</wp:posOffset>
                      </wp:positionV>
                      <wp:extent cx="600075" cy="590550"/>
                      <wp:effectExtent l="97790" t="104775" r="127635" b="155575"/>
                      <wp:wrapNone/>
                      <wp:docPr id="956"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90550"/>
                              </a:xfrm>
                              <a:prstGeom prst="ellipse">
                                <a:avLst/>
                              </a:prstGeom>
                              <a:solidFill>
                                <a:schemeClr val="accent3">
                                  <a:lumMod val="75000"/>
                                  <a:lumOff val="0"/>
                                </a:schemeClr>
                              </a:solidFill>
                              <a:ln w="38100">
                                <a:solidFill>
                                  <a:schemeClr val="lt1">
                                    <a:lumMod val="100000"/>
                                    <a:lumOff val="0"/>
                                  </a:schemeClr>
                                </a:solidFill>
                                <a:round/>
                                <a:headEnd/>
                                <a:tailEnd/>
                              </a:ln>
                              <a:effectLst>
                                <a:outerShdw blurRad="63500" dist="20000" dir="5400000" rotWithShape="0">
                                  <a:srgbClr val="000000">
                                    <a:alpha val="37999"/>
                                  </a:srgbClr>
                                </a:outerShdw>
                              </a:effectLst>
                            </wps:spPr>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3222DC" id="Oval 27" o:spid="_x0000_s1026" style="position:absolute;margin-left:59.2pt;margin-top:3.25pt;width:47.25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" fillcolor="#76923c [2406]" strokecolor="white [3201]" strokeweight="3pt">
                      <v:shadow on="t" color="black" opacity="24903f" origin=",.5" offset="0,.55556mm"/>
                      <v:textbox inset=".5mm,.5mm,.5mm,.5mm"/>
                    </v:oval>
                  </w:pict>
                </mc:Fallback>
              </mc:AlternateContent>
            </w:r>
          </w:p>
          <w:p w14:paraId="6347F360" w14:textId="77777777" w:rsidR="009D140F" w:rsidRDefault="009D140F" w:rsidP="009D140F">
            <w:pPr>
              <w:pStyle w:val="Sinespaciado"/>
              <w:rPr>
                <w:rFonts w:ascii="Arial" w:hAnsi="Arial" w:cs="Arial"/>
                <w:sz w:val="20"/>
              </w:rPr>
            </w:pPr>
            <w:r>
              <w:rPr>
                <w:noProof/>
                <w:lang w:val="es-PE" w:eastAsia="es-PE"/>
              </w:rPr>
              <mc:AlternateContent>
                <mc:Choice Requires="wps">
                  <w:drawing>
                    <wp:anchor distT="0" distB="0" distL="114300" distR="114300" simplePos="0" relativeHeight="251658752" behindDoc="0" locked="0" layoutInCell="1" allowOverlap="1" wp14:anchorId="56FBE46D" wp14:editId="187713C6">
                      <wp:simplePos x="0" y="0"/>
                      <wp:positionH relativeFrom="column">
                        <wp:posOffset>914400</wp:posOffset>
                      </wp:positionH>
                      <wp:positionV relativeFrom="paragraph">
                        <wp:posOffset>67945</wp:posOffset>
                      </wp:positionV>
                      <wp:extent cx="400050" cy="247650"/>
                      <wp:effectExtent l="0" t="0" r="31750" b="31750"/>
                      <wp:wrapNone/>
                      <wp:docPr id="953" name="Cuadro de texto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47650"/>
                              </a:xfrm>
                              <a:prstGeom prst="rect">
                                <a:avLst/>
                              </a:prstGeom>
                              <a:solidFill>
                                <a:schemeClr val="accent3">
                                  <a:lumMod val="75000"/>
                                </a:schemeClr>
                              </a:solidFill>
                              <a:ln w="9525" cmpd="sng">
                                <a:solidFill>
                                  <a:schemeClr val="accent3">
                                    <a:lumMod val="75000"/>
                                  </a:schemeClr>
                                </a:solidFill>
                              </a:ln>
                            </wps:spPr>
                            <wps:style>
                              <a:lnRef idx="0">
                                <a:scrgbClr r="0" g="0" b="0"/>
                              </a:lnRef>
                              <a:fillRef idx="0">
                                <a:scrgbClr r="0" g="0" b="0"/>
                              </a:fillRef>
                              <a:effectRef idx="0">
                                <a:scrgbClr r="0" g="0" b="0"/>
                              </a:effectRef>
                              <a:fontRef idx="minor">
                                <a:schemeClr val="dk1"/>
                              </a:fontRef>
                            </wps:style>
                            <wps:txbx>
                              <w:txbxContent>
                                <w:p w14:paraId="3D720F53" w14:textId="77777777" w:rsidR="001F1005" w:rsidRDefault="001F1005" w:rsidP="009D140F">
                                  <w:pPr>
                                    <w:jc w:val="center"/>
                                  </w:pPr>
                                  <w:r>
                                    <w:rPr>
                                      <w:rFonts w:ascii="Arial" w:hAnsi="Arial" w:cs="Arial"/>
                                      <w:color w:val="000000" w:themeColor="dark1"/>
                                      <w:sz w:val="20"/>
                                      <w:szCs w:val="20"/>
                                    </w:rPr>
                                    <w:t>75.0%</w:t>
                                  </w:r>
                                </w:p>
                              </w:txbxContent>
                            </wps:txbx>
                            <wps:bodyPr vertOverflow="clip" horzOverflow="clip" wrap="square" lIns="0" tIns="18000" rIns="0" bIns="18000" rtlCol="0" anchor="t"/>
                          </wps:wsp>
                        </a:graphicData>
                      </a:graphic>
                      <wp14:sizeRelH relativeFrom="page">
                        <wp14:pctWidth>0</wp14:pctWidth>
                      </wp14:sizeRelH>
                      <wp14:sizeRelV relativeFrom="page">
                        <wp14:pctHeight>0</wp14:pctHeight>
                      </wp14:sizeRelV>
                    </wp:anchor>
                  </w:drawing>
                </mc:Choice>
                <mc:Fallback>
                  <w:pict>
                    <v:shape w14:anchorId="56FBE46D" id="_x0000_s1028" type="#_x0000_t202" style="position:absolute;margin-left:1in;margin-top:5.35pt;width:31.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" fillcolor="#76923c [2406]" strokecolor="#76923c [2406]">
                      <v:path arrowok="t"/>
                      <v:textbox inset="0,.5mm,0,.5mm">
                        <w:txbxContent>
                          <w:p w14:paraId="3D720F53" w14:textId="77777777" w:rsidR="001F1005" w:rsidRDefault="001F1005" w:rsidP="009D140F">
                            <w:pPr>
                              <w:jc w:val="center"/>
                            </w:pPr>
                            <w:r>
                              <w:rPr>
                                <w:rFonts w:ascii="Arial" w:hAnsi="Arial" w:cs="Arial"/>
                                <w:color w:val="000000" w:themeColor="dark1"/>
                                <w:sz w:val="20"/>
                                <w:szCs w:val="20"/>
                              </w:rPr>
                              <w:t>75.0%</w:t>
                            </w:r>
                          </w:p>
                        </w:txbxContent>
                      </v:textbox>
                    </v:shape>
                  </w:pict>
                </mc:Fallback>
              </mc:AlternateContent>
            </w:r>
            <w:r>
              <w:rPr>
                <w:noProof/>
                <w:lang w:val="es-PE" w:eastAsia="es-PE"/>
              </w:rPr>
              <mc:AlternateContent>
                <mc:Choice Requires="wps">
                  <w:drawing>
                    <wp:anchor distT="0" distB="0" distL="114300" distR="114300" simplePos="0" relativeHeight="251650560" behindDoc="0" locked="0" layoutInCell="1" allowOverlap="1" wp14:anchorId="2B3E552B" wp14:editId="11561BFB">
                      <wp:simplePos x="0" y="0"/>
                      <wp:positionH relativeFrom="column">
                        <wp:posOffset>829310</wp:posOffset>
                      </wp:positionH>
                      <wp:positionV relativeFrom="paragraph">
                        <wp:posOffset>83185</wp:posOffset>
                      </wp:positionV>
                      <wp:extent cx="400050" cy="238125"/>
                      <wp:effectExtent l="0" t="0" r="31750" b="15875"/>
                      <wp:wrapNone/>
                      <wp:docPr id="292"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5BC2BF17" w14:textId="77777777" w:rsidR="001F1005" w:rsidRDefault="001F1005" w:rsidP="009D140F">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2B3E552B" id="_x0000_s1029" type="#_x0000_t202" style="position:absolute;margin-left:65.3pt;margin-top:6.55pt;width:31.5pt;height:1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" fillcolor="white [3201]" strokecolor="#7f7f7f [1601]">
                      <v:path arrowok="t"/>
                      <v:textbox inset=".5mm,.5mm,.5mm,.5mm">
                        <w:txbxContent>
                          <w:p w14:paraId="5BC2BF17" w14:textId="77777777" w:rsidR="001F1005" w:rsidRDefault="001F1005" w:rsidP="009D140F">
                            <w:pPr>
                              <w:jc w:val="center"/>
                            </w:pPr>
                            <w:r>
                              <w:rPr>
                                <w:rFonts w:hAnsi="Calibri"/>
                                <w:color w:val="000000" w:themeColor="dark1"/>
                              </w:rPr>
                              <w:t>0%</w:t>
                            </w:r>
                          </w:p>
                        </w:txbxContent>
                      </v:textbox>
                    </v:shape>
                  </w:pict>
                </mc:Fallback>
              </mc:AlternateContent>
            </w:r>
          </w:p>
        </w:tc>
        <w:tc>
          <w:tcPr>
            <w:tcW w:w="1683" w:type="dxa"/>
            <w:tcBorders>
              <w:left w:val="dashed" w:sz="4" w:space="0" w:color="auto"/>
              <w:bottom w:val="dashed" w:sz="4" w:space="0" w:color="auto"/>
              <w:right w:val="dashed" w:sz="4" w:space="0" w:color="auto"/>
            </w:tcBorders>
          </w:tcPr>
          <w:p w14:paraId="5A508E34" w14:textId="77777777" w:rsidR="009D140F" w:rsidRDefault="009D140F" w:rsidP="009D140F">
            <w:pPr>
              <w:pStyle w:val="Sinespaciado"/>
              <w:rPr>
                <w:rFonts w:ascii="Arial" w:hAnsi="Arial" w:cs="Arial"/>
                <w:sz w:val="20"/>
              </w:rPr>
            </w:pPr>
            <w:r>
              <w:rPr>
                <w:noProof/>
                <w:lang w:val="es-PE" w:eastAsia="es-PE"/>
              </w:rPr>
              <mc:AlternateContent>
                <mc:Choice Requires="wps">
                  <w:drawing>
                    <wp:anchor distT="0" distB="0" distL="114300" distR="114300" simplePos="0" relativeHeight="251651584" behindDoc="0" locked="0" layoutInCell="1" allowOverlap="1" wp14:anchorId="2F7C18FE" wp14:editId="46D79394">
                      <wp:simplePos x="0" y="0"/>
                      <wp:positionH relativeFrom="column">
                        <wp:posOffset>786130</wp:posOffset>
                      </wp:positionH>
                      <wp:positionV relativeFrom="paragraph">
                        <wp:posOffset>593725</wp:posOffset>
                      </wp:positionV>
                      <wp:extent cx="400050" cy="238125"/>
                      <wp:effectExtent l="0" t="0" r="31750" b="15875"/>
                      <wp:wrapNone/>
                      <wp:docPr id="293"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5929AA53" w14:textId="77777777" w:rsidR="001F1005" w:rsidRDefault="001F1005" w:rsidP="009D140F">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2F7C18FE" id="_x0000_s1030" type="#_x0000_t202" style="position:absolute;margin-left:61.9pt;margin-top:46.75pt;width:31.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" fillcolor="white [3201]" strokecolor="#7f7f7f [1601]">
                      <v:path arrowok="t"/>
                      <v:textbox inset=".5mm,.5mm,.5mm,.5mm">
                        <w:txbxContent>
                          <w:p w14:paraId="5929AA53" w14:textId="77777777" w:rsidR="001F1005" w:rsidRDefault="001F1005" w:rsidP="009D140F">
                            <w:pPr>
                              <w:jc w:val="center"/>
                            </w:pPr>
                            <w:r>
                              <w:rPr>
                                <w:rFonts w:hAnsi="Calibri"/>
                                <w:color w:val="000000" w:themeColor="dark1"/>
                              </w:rPr>
                              <w:t>0%</w:t>
                            </w:r>
                          </w:p>
                        </w:txbxContent>
                      </v:textbox>
                    </v:shape>
                  </w:pict>
                </mc:Fallback>
              </mc:AlternateContent>
            </w:r>
          </w:p>
        </w:tc>
        <w:tc>
          <w:tcPr>
            <w:tcW w:w="1683" w:type="dxa"/>
            <w:tcBorders>
              <w:left w:val="dashed" w:sz="4" w:space="0" w:color="auto"/>
              <w:bottom w:val="dashed" w:sz="4" w:space="0" w:color="auto"/>
            </w:tcBorders>
          </w:tcPr>
          <w:p w14:paraId="5F6C430C" w14:textId="77777777" w:rsidR="009D140F" w:rsidRDefault="009D140F" w:rsidP="009D140F">
            <w:pPr>
              <w:pStyle w:val="Sinespaciado"/>
              <w:rPr>
                <w:rFonts w:ascii="Arial" w:hAnsi="Arial" w:cs="Arial"/>
                <w:sz w:val="20"/>
              </w:rPr>
            </w:pPr>
          </w:p>
        </w:tc>
      </w:tr>
      <w:tr w:rsidR="009D140F" w14:paraId="45738A93" w14:textId="77777777" w:rsidTr="00194203">
        <w:trPr>
          <w:trHeight w:val="1202"/>
        </w:trPr>
        <w:tc>
          <w:tcPr>
            <w:tcW w:w="1683" w:type="dxa"/>
            <w:tcBorders>
              <w:top w:val="dashed" w:sz="4" w:space="0" w:color="auto"/>
              <w:bottom w:val="dashed" w:sz="4" w:space="0" w:color="auto"/>
              <w:right w:val="dashed" w:sz="4" w:space="0" w:color="auto"/>
            </w:tcBorders>
          </w:tcPr>
          <w:p w14:paraId="7237A28F" w14:textId="77777777" w:rsidR="009D140F" w:rsidRDefault="009D140F" w:rsidP="009D140F">
            <w:pPr>
              <w:pStyle w:val="Sinespaciado"/>
              <w:rPr>
                <w:rFonts w:ascii="Arial" w:hAnsi="Arial" w:cs="Arial"/>
                <w:sz w:val="20"/>
              </w:rPr>
            </w:pPr>
            <w:r>
              <w:rPr>
                <w:noProof/>
                <w:lang w:val="es-PE" w:eastAsia="es-PE"/>
              </w:rPr>
              <mc:AlternateContent>
                <mc:Choice Requires="wps">
                  <w:drawing>
                    <wp:anchor distT="0" distB="0" distL="114300" distR="114300" simplePos="0" relativeHeight="251648512" behindDoc="0" locked="0" layoutInCell="1" allowOverlap="1" wp14:anchorId="57455D4C" wp14:editId="1B18FFDB">
                      <wp:simplePos x="0" y="0"/>
                      <wp:positionH relativeFrom="column">
                        <wp:posOffset>767080</wp:posOffset>
                      </wp:positionH>
                      <wp:positionV relativeFrom="paragraph">
                        <wp:posOffset>574040</wp:posOffset>
                      </wp:positionV>
                      <wp:extent cx="504825" cy="466725"/>
                      <wp:effectExtent l="104775" t="101600" r="127000" b="155575"/>
                      <wp:wrapNone/>
                      <wp:docPr id="95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466725"/>
                              </a:xfrm>
                              <a:prstGeom prst="ellipse">
                                <a:avLst/>
                              </a:prstGeom>
                              <a:solidFill>
                                <a:srgbClr val="FFFF00"/>
                              </a:solidFill>
                              <a:ln w="38100">
                                <a:solidFill>
                                  <a:schemeClr val="lt1">
                                    <a:lumMod val="100000"/>
                                    <a:lumOff val="0"/>
                                  </a:schemeClr>
                                </a:solidFill>
                                <a:round/>
                                <a:headEnd/>
                                <a:tailEnd/>
                              </a:ln>
                              <a:effectLst>
                                <a:outerShdw blurRad="63500" dist="20000" dir="5400000" rotWithShape="0">
                                  <a:srgbClr val="000000">
                                    <a:alpha val="37999"/>
                                  </a:srgbClr>
                                </a:outerShdw>
                              </a:effectLst>
                            </wps:spPr>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80E6FF" id="Oval 17" o:spid="_x0000_s1026" style="position:absolute;margin-left:60.4pt;margin-top:45.2pt;width:39.75pt;height:36.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" fillcolor="yellow" strokecolor="white [3201]" strokeweight="3pt">
                      <v:shadow on="t" color="black" opacity="24903f" origin=",.5" offset="0,.55556mm"/>
                      <v:textbox inset=".5mm,.5mm,.5mm,.5mm"/>
                    </v:oval>
                  </w:pict>
                </mc:Fallback>
              </mc:AlternateContent>
            </w:r>
            <w:r>
              <w:rPr>
                <w:noProof/>
                <w:lang w:val="es-PE" w:eastAsia="es-PE"/>
              </w:rPr>
              <mc:AlternateContent>
                <mc:Choice Requires="wps">
                  <w:drawing>
                    <wp:anchor distT="0" distB="0" distL="114300" distR="114300" simplePos="0" relativeHeight="251643392" behindDoc="0" locked="0" layoutInCell="1" allowOverlap="1" wp14:anchorId="291C46D5" wp14:editId="3CD61DCA">
                      <wp:simplePos x="0" y="0"/>
                      <wp:positionH relativeFrom="column">
                        <wp:posOffset>800100</wp:posOffset>
                      </wp:positionH>
                      <wp:positionV relativeFrom="paragraph">
                        <wp:posOffset>635000</wp:posOffset>
                      </wp:positionV>
                      <wp:extent cx="400050" cy="238125"/>
                      <wp:effectExtent l="0" t="0" r="31750" b="15875"/>
                      <wp:wrapNone/>
                      <wp:docPr id="949"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2E780B3E" w14:textId="77777777" w:rsidR="001F1005" w:rsidRDefault="001F1005" w:rsidP="009D140F">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291C46D5" id="_x0000_s1031" type="#_x0000_t202" style="position:absolute;margin-left:63pt;margin-top:50pt;width:31.5pt;height:1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" fillcolor="white [3201]" strokecolor="#7f7f7f [1601]">
                      <v:path arrowok="t"/>
                      <v:textbox inset=".5mm,.5mm,.5mm,.5mm">
                        <w:txbxContent>
                          <w:p w14:paraId="2E780B3E" w14:textId="77777777" w:rsidR="001F1005" w:rsidRDefault="001F1005" w:rsidP="009D140F">
                            <w:pPr>
                              <w:jc w:val="center"/>
                            </w:pPr>
                            <w:r>
                              <w:rPr>
                                <w:rFonts w:hAnsi="Calibri"/>
                                <w:color w:val="000000" w:themeColor="dark1"/>
                              </w:rPr>
                              <w:t>0%</w:t>
                            </w:r>
                          </w:p>
                        </w:txbxContent>
                      </v:textbox>
                    </v:shape>
                  </w:pict>
                </mc:Fallback>
              </mc:AlternateContent>
            </w:r>
            <w:r>
              <w:rPr>
                <w:noProof/>
                <w:lang w:val="es-PE" w:eastAsia="es-PE"/>
              </w:rPr>
              <mc:AlternateContent>
                <mc:Choice Requires="wps">
                  <w:drawing>
                    <wp:anchor distT="0" distB="0" distL="114300" distR="114300" simplePos="0" relativeHeight="251649536" behindDoc="0" locked="0" layoutInCell="1" allowOverlap="1" wp14:anchorId="7D41A200" wp14:editId="59F0CF1D">
                      <wp:simplePos x="0" y="0"/>
                      <wp:positionH relativeFrom="column">
                        <wp:posOffset>824230</wp:posOffset>
                      </wp:positionH>
                      <wp:positionV relativeFrom="paragraph">
                        <wp:posOffset>707390</wp:posOffset>
                      </wp:positionV>
                      <wp:extent cx="323850" cy="247650"/>
                      <wp:effectExtent l="0" t="0" r="31750" b="31750"/>
                      <wp:wrapNone/>
                      <wp:docPr id="291" name="Cuadro de texto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247650"/>
                              </a:xfrm>
                              <a:prstGeom prst="rect">
                                <a:avLst/>
                              </a:prstGeom>
                              <a:solidFill>
                                <a:srgbClr val="FFFF00"/>
                              </a:solidFill>
                              <a:ln w="9525" cmpd="sng">
                                <a:solidFill>
                                  <a:srgbClr val="FFFF00"/>
                                </a:solidFill>
                              </a:ln>
                            </wps:spPr>
                            <wps:style>
                              <a:lnRef idx="0">
                                <a:scrgbClr r="0" g="0" b="0"/>
                              </a:lnRef>
                              <a:fillRef idx="0">
                                <a:scrgbClr r="0" g="0" b="0"/>
                              </a:fillRef>
                              <a:effectRef idx="0">
                                <a:scrgbClr r="0" g="0" b="0"/>
                              </a:effectRef>
                              <a:fontRef idx="minor">
                                <a:schemeClr val="dk1"/>
                              </a:fontRef>
                            </wps:style>
                            <wps:txbx>
                              <w:txbxContent>
                                <w:p w14:paraId="4E54223D" w14:textId="77777777" w:rsidR="001F1005" w:rsidRPr="005878B9" w:rsidRDefault="001F1005" w:rsidP="009D140F">
                                  <w:pPr>
                                    <w:jc w:val="center"/>
                                    <w:rPr>
                                      <w:sz w:val="16"/>
                                      <w:szCs w:val="16"/>
                                    </w:rPr>
                                  </w:pPr>
                                  <w:r w:rsidRPr="005878B9">
                                    <w:rPr>
                                      <w:rFonts w:ascii="Arial" w:hAnsi="Arial" w:cs="Arial"/>
                                      <w:color w:val="000000" w:themeColor="dark1"/>
                                      <w:sz w:val="16"/>
                                      <w:szCs w:val="16"/>
                                    </w:rPr>
                                    <w:t>10.0%</w:t>
                                  </w:r>
                                </w:p>
                              </w:txbxContent>
                            </wps:txbx>
                            <wps:bodyPr vertOverflow="clip" horzOverflow="clip" wrap="square" lIns="0" tIns="18000" rIns="0" bIns="18000" rtlCol="0" anchor="t"/>
                          </wps:wsp>
                        </a:graphicData>
                      </a:graphic>
                      <wp14:sizeRelH relativeFrom="page">
                        <wp14:pctWidth>0</wp14:pctWidth>
                      </wp14:sizeRelH>
                      <wp14:sizeRelV relativeFrom="page">
                        <wp14:pctHeight>0</wp14:pctHeight>
                      </wp14:sizeRelV>
                    </wp:anchor>
                  </w:drawing>
                </mc:Choice>
                <mc:Fallback>
                  <w:pict>
                    <v:shape w14:anchorId="7D41A200" id="_x0000_s1032" type="#_x0000_t202" style="position:absolute;margin-left:64.9pt;margin-top:55.7pt;width:25.5pt;height:1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" fillcolor="yellow" strokecolor="yellow">
                      <v:path arrowok="t"/>
                      <v:textbox inset="0,.5mm,0,.5mm">
                        <w:txbxContent>
                          <w:p w14:paraId="4E54223D" w14:textId="77777777" w:rsidR="001F1005" w:rsidRPr="005878B9" w:rsidRDefault="001F1005" w:rsidP="009D140F">
                            <w:pPr>
                              <w:jc w:val="center"/>
                              <w:rPr>
                                <w:sz w:val="16"/>
                                <w:szCs w:val="16"/>
                              </w:rPr>
                            </w:pPr>
                            <w:r w:rsidRPr="005878B9">
                              <w:rPr>
                                <w:rFonts w:ascii="Arial" w:hAnsi="Arial" w:cs="Arial"/>
                                <w:color w:val="000000" w:themeColor="dark1"/>
                                <w:sz w:val="16"/>
                                <w:szCs w:val="16"/>
                              </w:rPr>
                              <w:t>10.0%</w:t>
                            </w:r>
                          </w:p>
                        </w:txbxContent>
                      </v:textbox>
                    </v:shape>
                  </w:pict>
                </mc:Fallback>
              </mc:AlternateContent>
            </w:r>
          </w:p>
        </w:tc>
        <w:tc>
          <w:tcPr>
            <w:tcW w:w="1683" w:type="dxa"/>
            <w:tcBorders>
              <w:top w:val="dashed" w:sz="4" w:space="0" w:color="auto"/>
              <w:left w:val="dashed" w:sz="4" w:space="0" w:color="auto"/>
              <w:bottom w:val="dashed" w:sz="4" w:space="0" w:color="auto"/>
              <w:right w:val="dashed" w:sz="4" w:space="0" w:color="auto"/>
            </w:tcBorders>
          </w:tcPr>
          <w:p w14:paraId="5B643FC2" w14:textId="77777777" w:rsidR="009D140F" w:rsidRPr="00FB279A" w:rsidRDefault="009D140F" w:rsidP="009D140F">
            <w:pPr>
              <w:pStyle w:val="Sinespaciado"/>
              <w:rPr>
                <w:rFonts w:ascii="Arial" w:hAnsi="Arial" w:cs="Arial"/>
                <w:b/>
              </w:rPr>
            </w:pPr>
          </w:p>
          <w:p w14:paraId="2FEEE067" w14:textId="77777777" w:rsidR="009D140F" w:rsidRPr="00FB279A" w:rsidRDefault="009D140F" w:rsidP="009D140F">
            <w:pPr>
              <w:pStyle w:val="Sinespaciado"/>
              <w:rPr>
                <w:rFonts w:ascii="Arial" w:hAnsi="Arial" w:cs="Arial"/>
                <w:b/>
              </w:rPr>
            </w:pPr>
          </w:p>
          <w:p w14:paraId="7A238A9C" w14:textId="77777777" w:rsidR="009D140F" w:rsidRDefault="009D140F" w:rsidP="009D140F">
            <w:pPr>
              <w:pStyle w:val="Sinespaciado"/>
              <w:rPr>
                <w:rFonts w:ascii="Arial" w:hAnsi="Arial" w:cs="Arial"/>
                <w:b/>
                <w:sz w:val="20"/>
              </w:rPr>
            </w:pPr>
            <w:r>
              <w:rPr>
                <w:b/>
                <w:noProof/>
                <w:lang w:val="es-PE" w:eastAsia="es-PE"/>
              </w:rPr>
              <mc:AlternateContent>
                <mc:Choice Requires="wps">
                  <w:drawing>
                    <wp:anchor distT="0" distB="0" distL="114300" distR="114300" simplePos="0" relativeHeight="251640320" behindDoc="0" locked="0" layoutInCell="1" allowOverlap="1" wp14:anchorId="064661C8" wp14:editId="5521EBC1">
                      <wp:simplePos x="0" y="0"/>
                      <wp:positionH relativeFrom="column">
                        <wp:posOffset>711835</wp:posOffset>
                      </wp:positionH>
                      <wp:positionV relativeFrom="paragraph">
                        <wp:posOffset>121920</wp:posOffset>
                      </wp:positionV>
                      <wp:extent cx="600075" cy="590550"/>
                      <wp:effectExtent l="95885" t="101600" r="129540" b="146050"/>
                      <wp:wrapNone/>
                      <wp:docPr id="948" name="Elipse 9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90550"/>
                              </a:xfrm>
                              <a:prstGeom prst="ellipse">
                                <a:avLst/>
                              </a:prstGeom>
                              <a:solidFill>
                                <a:srgbClr val="FFFF00"/>
                              </a:solidFill>
                              <a:ln w="38100">
                                <a:solidFill>
                                  <a:schemeClr val="lt1">
                                    <a:lumMod val="100000"/>
                                    <a:lumOff val="0"/>
                                  </a:schemeClr>
                                </a:solidFill>
                                <a:round/>
                                <a:headEnd/>
                                <a:tailEnd/>
                              </a:ln>
                              <a:effectLst>
                                <a:outerShdw blurRad="63500" dist="20000" dir="5400000" rotWithShape="0">
                                  <a:srgbClr val="000000">
                                    <a:alpha val="37999"/>
                                  </a:srgbClr>
                                </a:outerShdw>
                              </a:effectLst>
                            </wps:spPr>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342932" id="Elipse 949" o:spid="_x0000_s1026" style="position:absolute;margin-left:56.05pt;margin-top:9.6pt;width:47.25pt;height:4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" fillcolor="yellow" strokecolor="white [3201]" strokeweight="3pt">
                      <v:shadow on="t" color="black" opacity="24903f" origin=",.5" offset="0,.55556mm"/>
                      <v:textbox inset=".5mm,.5mm,.5mm,.5mm"/>
                    </v:oval>
                  </w:pict>
                </mc:Fallback>
              </mc:AlternateContent>
            </w:r>
          </w:p>
          <w:p w14:paraId="40896F8B" w14:textId="77777777" w:rsidR="009D140F" w:rsidRDefault="009D140F" w:rsidP="009D140F">
            <w:pPr>
              <w:pStyle w:val="Sinespaciado"/>
              <w:rPr>
                <w:rFonts w:ascii="Arial" w:hAnsi="Arial" w:cs="Arial"/>
                <w:b/>
                <w:sz w:val="20"/>
              </w:rPr>
            </w:pPr>
          </w:p>
          <w:p w14:paraId="7388FE7C" w14:textId="77777777" w:rsidR="009D140F" w:rsidRPr="00FB279A" w:rsidRDefault="009D140F" w:rsidP="009D140F">
            <w:pPr>
              <w:pStyle w:val="Sinespaciado"/>
              <w:rPr>
                <w:rFonts w:ascii="Arial" w:hAnsi="Arial" w:cs="Arial"/>
                <w:b/>
                <w:sz w:val="20"/>
              </w:rPr>
            </w:pPr>
            <w:r>
              <w:rPr>
                <w:b/>
                <w:noProof/>
                <w:lang w:val="es-PE" w:eastAsia="es-PE"/>
              </w:rPr>
              <mc:AlternateContent>
                <mc:Choice Requires="wps">
                  <w:drawing>
                    <wp:anchor distT="0" distB="0" distL="114300" distR="114300" simplePos="0" relativeHeight="251642368" behindDoc="0" locked="0" layoutInCell="1" allowOverlap="1" wp14:anchorId="115E2A80" wp14:editId="64912CBE">
                      <wp:simplePos x="0" y="0"/>
                      <wp:positionH relativeFrom="column">
                        <wp:posOffset>831850</wp:posOffset>
                      </wp:positionH>
                      <wp:positionV relativeFrom="paragraph">
                        <wp:posOffset>5080</wp:posOffset>
                      </wp:positionV>
                      <wp:extent cx="400050" cy="247650"/>
                      <wp:effectExtent l="0" t="0" r="31750" b="31750"/>
                      <wp:wrapNone/>
                      <wp:docPr id="945" name="Cuadro de texto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47650"/>
                              </a:xfrm>
                              <a:prstGeom prst="rect">
                                <a:avLst/>
                              </a:prstGeom>
                              <a:solidFill>
                                <a:srgbClr val="FFFF00"/>
                              </a:solidFill>
                              <a:ln w="9525" cmpd="sng">
                                <a:solidFill>
                                  <a:srgbClr val="FFFF00"/>
                                </a:solidFill>
                              </a:ln>
                            </wps:spPr>
                            <wps:style>
                              <a:lnRef idx="0">
                                <a:scrgbClr r="0" g="0" b="0"/>
                              </a:lnRef>
                              <a:fillRef idx="0">
                                <a:scrgbClr r="0" g="0" b="0"/>
                              </a:fillRef>
                              <a:effectRef idx="0">
                                <a:scrgbClr r="0" g="0" b="0"/>
                              </a:effectRef>
                              <a:fontRef idx="minor">
                                <a:schemeClr val="dk1"/>
                              </a:fontRef>
                            </wps:style>
                            <wps:txbx>
                              <w:txbxContent>
                                <w:p w14:paraId="0CB25A66" w14:textId="77777777" w:rsidR="001F1005" w:rsidRDefault="001F1005" w:rsidP="009D140F">
                                  <w:pPr>
                                    <w:pStyle w:val="NormalWeb"/>
                                    <w:spacing w:before="0" w:beforeAutospacing="0" w:after="0" w:afterAutospacing="0"/>
                                  </w:pPr>
                                  <w:r>
                                    <w:rPr>
                                      <w:rFonts w:ascii="Arial" w:hAnsi="Arial" w:cs="Arial"/>
                                      <w:color w:val="000000" w:themeColor="dark1"/>
                                      <w:sz w:val="20"/>
                                      <w:szCs w:val="20"/>
                                    </w:rPr>
                                    <w:t>90.0%</w:t>
                                  </w:r>
                                </w:p>
                              </w:txbxContent>
                            </wps:txbx>
                            <wps:bodyPr vertOverflow="clip" horzOverflow="clip" wrap="square" lIns="0" tIns="18000" rIns="0" bIns="18000" rtlCol="0" anchor="t"/>
                          </wps:wsp>
                        </a:graphicData>
                      </a:graphic>
                      <wp14:sizeRelH relativeFrom="page">
                        <wp14:pctWidth>0</wp14:pctWidth>
                      </wp14:sizeRelH>
                      <wp14:sizeRelV relativeFrom="page">
                        <wp14:pctHeight>0</wp14:pctHeight>
                      </wp14:sizeRelV>
                    </wp:anchor>
                  </w:drawing>
                </mc:Choice>
                <mc:Fallback>
                  <w:pict>
                    <v:shape w14:anchorId="115E2A80" id="_x0000_s1033" type="#_x0000_t202" style="position:absolute;margin-left:65.5pt;margin-top:.4pt;width:31.5pt;height:1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" fillcolor="yellow" strokecolor="yellow">
                      <v:path arrowok="t"/>
                      <v:textbox inset="0,.5mm,0,.5mm">
                        <w:txbxContent>
                          <w:p w14:paraId="0CB25A66" w14:textId="77777777" w:rsidR="001F1005" w:rsidRDefault="001F1005" w:rsidP="009D140F">
                            <w:pPr>
                              <w:pStyle w:val="NormalWeb"/>
                              <w:spacing w:before="0" w:beforeAutospacing="0" w:after="0" w:afterAutospacing="0"/>
                            </w:pPr>
                            <w:r>
                              <w:rPr>
                                <w:rFonts w:ascii="Arial" w:hAnsi="Arial" w:cs="Arial"/>
                                <w:color w:val="000000" w:themeColor="dark1"/>
                                <w:sz w:val="20"/>
                                <w:szCs w:val="20"/>
                              </w:rPr>
                              <w:t>90.0%</w:t>
                            </w:r>
                          </w:p>
                        </w:txbxContent>
                      </v:textbox>
                    </v:shape>
                  </w:pict>
                </mc:Fallback>
              </mc:AlternateContent>
            </w:r>
          </w:p>
        </w:tc>
        <w:tc>
          <w:tcPr>
            <w:tcW w:w="1683" w:type="dxa"/>
            <w:tcBorders>
              <w:top w:val="dashed" w:sz="4" w:space="0" w:color="auto"/>
              <w:left w:val="dashed" w:sz="4" w:space="0" w:color="auto"/>
              <w:bottom w:val="dashed" w:sz="4" w:space="0" w:color="auto"/>
              <w:right w:val="dashed" w:sz="4" w:space="0" w:color="auto"/>
            </w:tcBorders>
          </w:tcPr>
          <w:p w14:paraId="6997D6D4" w14:textId="77777777" w:rsidR="009D140F" w:rsidRDefault="009D140F" w:rsidP="009D140F">
            <w:pPr>
              <w:pStyle w:val="Sinespaciado"/>
              <w:rPr>
                <w:rFonts w:ascii="Arial" w:hAnsi="Arial" w:cs="Arial"/>
                <w:sz w:val="20"/>
              </w:rPr>
            </w:pPr>
            <w:r>
              <w:rPr>
                <w:noProof/>
                <w:lang w:val="es-PE" w:eastAsia="es-PE"/>
              </w:rPr>
              <mc:AlternateContent>
                <mc:Choice Requires="wps">
                  <w:drawing>
                    <wp:anchor distT="0" distB="0" distL="114300" distR="114300" simplePos="0" relativeHeight="251645440" behindDoc="0" locked="0" layoutInCell="1" allowOverlap="1" wp14:anchorId="306E505D" wp14:editId="130DC360">
                      <wp:simplePos x="0" y="0"/>
                      <wp:positionH relativeFrom="column">
                        <wp:posOffset>821055</wp:posOffset>
                      </wp:positionH>
                      <wp:positionV relativeFrom="paragraph">
                        <wp:posOffset>549275</wp:posOffset>
                      </wp:positionV>
                      <wp:extent cx="400050" cy="238125"/>
                      <wp:effectExtent l="0" t="0" r="31750" b="15875"/>
                      <wp:wrapNone/>
                      <wp:docPr id="941"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142C589" w14:textId="77777777" w:rsidR="001F1005" w:rsidRDefault="001F1005" w:rsidP="009D140F">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306E505D" id="_x0000_s1034" type="#_x0000_t202" style="position:absolute;margin-left:64.65pt;margin-top:43.25pt;width:31.5pt;height:18.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" fillcolor="white [3201]" strokecolor="#7f7f7f [1601]">
                      <v:path arrowok="t"/>
                      <v:textbox inset=".5mm,.5mm,.5mm,.5mm">
                        <w:txbxContent>
                          <w:p w14:paraId="3142C589" w14:textId="77777777" w:rsidR="001F1005" w:rsidRDefault="001F1005" w:rsidP="009D140F">
                            <w:pPr>
                              <w:jc w:val="center"/>
                            </w:pPr>
                            <w:r>
                              <w:rPr>
                                <w:rFonts w:hAnsi="Calibri"/>
                                <w:color w:val="000000" w:themeColor="dark1"/>
                              </w:rPr>
                              <w:t>0%</w:t>
                            </w:r>
                          </w:p>
                        </w:txbxContent>
                      </v:textbox>
                    </v:shape>
                  </w:pict>
                </mc:Fallback>
              </mc:AlternateContent>
            </w:r>
          </w:p>
        </w:tc>
        <w:tc>
          <w:tcPr>
            <w:tcW w:w="1683" w:type="dxa"/>
            <w:tcBorders>
              <w:top w:val="dashed" w:sz="4" w:space="0" w:color="auto"/>
              <w:left w:val="dashed" w:sz="4" w:space="0" w:color="auto"/>
              <w:bottom w:val="dashed" w:sz="4" w:space="0" w:color="auto"/>
            </w:tcBorders>
          </w:tcPr>
          <w:p w14:paraId="01195F8E" w14:textId="77777777" w:rsidR="009D140F" w:rsidRDefault="009D140F" w:rsidP="009D140F">
            <w:pPr>
              <w:pStyle w:val="Sinespaciado"/>
              <w:rPr>
                <w:rFonts w:ascii="Arial" w:hAnsi="Arial" w:cs="Arial"/>
                <w:sz w:val="20"/>
              </w:rPr>
            </w:pPr>
          </w:p>
        </w:tc>
      </w:tr>
      <w:tr w:rsidR="009D140F" w14:paraId="3548222E" w14:textId="77777777" w:rsidTr="00194203">
        <w:trPr>
          <w:trHeight w:val="1030"/>
        </w:trPr>
        <w:tc>
          <w:tcPr>
            <w:tcW w:w="1683" w:type="dxa"/>
            <w:tcBorders>
              <w:top w:val="dashed" w:sz="4" w:space="0" w:color="auto"/>
              <w:bottom w:val="dashed" w:sz="4" w:space="0" w:color="auto"/>
              <w:right w:val="dashed" w:sz="4" w:space="0" w:color="auto"/>
            </w:tcBorders>
          </w:tcPr>
          <w:p w14:paraId="7C9807E2" w14:textId="77777777" w:rsidR="009D140F" w:rsidRDefault="009D140F" w:rsidP="009D140F">
            <w:pPr>
              <w:pStyle w:val="Sinespaciado"/>
              <w:rPr>
                <w:rFonts w:ascii="Arial" w:hAnsi="Arial" w:cs="Arial"/>
                <w:sz w:val="20"/>
              </w:rPr>
            </w:pPr>
          </w:p>
          <w:p w14:paraId="6F7376A3" w14:textId="77777777" w:rsidR="009D140F" w:rsidRDefault="009D140F" w:rsidP="009D140F">
            <w:pPr>
              <w:pStyle w:val="Sinespaciado"/>
              <w:rPr>
                <w:rFonts w:ascii="Arial" w:hAnsi="Arial" w:cs="Arial"/>
                <w:sz w:val="20"/>
              </w:rPr>
            </w:pPr>
            <w:r>
              <w:rPr>
                <w:noProof/>
                <w:lang w:val="es-PE" w:eastAsia="es-PE"/>
              </w:rPr>
              <mc:AlternateContent>
                <mc:Choice Requires="wps">
                  <w:drawing>
                    <wp:anchor distT="0" distB="0" distL="114300" distR="114300" simplePos="0" relativeHeight="251653632" behindDoc="0" locked="0" layoutInCell="1" allowOverlap="1" wp14:anchorId="120CE736" wp14:editId="140EB1FA">
                      <wp:simplePos x="0" y="0"/>
                      <wp:positionH relativeFrom="column">
                        <wp:posOffset>852805</wp:posOffset>
                      </wp:positionH>
                      <wp:positionV relativeFrom="paragraph">
                        <wp:posOffset>416560</wp:posOffset>
                      </wp:positionV>
                      <wp:extent cx="400050" cy="238125"/>
                      <wp:effectExtent l="0" t="0" r="31750" b="15875"/>
                      <wp:wrapNone/>
                      <wp:docPr id="297" name="Cuadro de texto 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accent2">
                                  <a:lumMod val="75000"/>
                                </a:schemeClr>
                              </a:solidFill>
                              <a:ln w="9525" cmpd="sng">
                                <a:solidFill>
                                  <a:schemeClr val="accent2">
                                    <a:lumMod val="75000"/>
                                  </a:schemeClr>
                                </a:solidFill>
                              </a:ln>
                            </wps:spPr>
                            <wps:style>
                              <a:lnRef idx="0">
                                <a:scrgbClr r="0" g="0" b="0"/>
                              </a:lnRef>
                              <a:fillRef idx="0">
                                <a:scrgbClr r="0" g="0" b="0"/>
                              </a:fillRef>
                              <a:effectRef idx="0">
                                <a:scrgbClr r="0" g="0" b="0"/>
                              </a:effectRef>
                              <a:fontRef idx="minor">
                                <a:schemeClr val="dk1"/>
                              </a:fontRef>
                            </wps:style>
                            <wps:txbx>
                              <w:txbxContent>
                                <w:p w14:paraId="69A0E15F" w14:textId="77777777" w:rsidR="001F1005" w:rsidRDefault="001F1005" w:rsidP="009D140F">
                                  <w:pPr>
                                    <w:jc w:val="center"/>
                                  </w:pPr>
                                  <w:r>
                                    <w:rPr>
                                      <w:rFonts w:ascii="Arial" w:hAnsi="Arial" w:cs="Arial"/>
                                      <w:color w:val="000000" w:themeColor="dark1"/>
                                      <w:sz w:val="20"/>
                                      <w:szCs w:val="20"/>
                                    </w:rPr>
                                    <w:t>55,6%</w:t>
                                  </w:r>
                                </w:p>
                              </w:txbxContent>
                            </wps:txbx>
                            <wps:bodyPr vertOverflow="clip" horzOverflow="clip" wrap="square" lIns="0" tIns="18000" rIns="0" bIns="18000" rtlCol="0" anchor="t"/>
                          </wps:wsp>
                        </a:graphicData>
                      </a:graphic>
                      <wp14:sizeRelH relativeFrom="page">
                        <wp14:pctWidth>0</wp14:pctWidth>
                      </wp14:sizeRelH>
                      <wp14:sizeRelV relativeFrom="page">
                        <wp14:pctHeight>0</wp14:pctHeight>
                      </wp14:sizeRelV>
                    </wp:anchor>
                  </w:drawing>
                </mc:Choice>
                <mc:Fallback>
                  <w:pict>
                    <v:shape w14:anchorId="120CE736" id="Cuadro de texto 946" o:spid="_x0000_s1035" type="#_x0000_t202" style="position:absolute;margin-left:67.15pt;margin-top:32.8pt;width:31.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" fillcolor="#943634 [2405]" strokecolor="#943634 [2405]">
                      <v:path arrowok="t"/>
                      <v:textbox inset="0,.5mm,0,.5mm">
                        <w:txbxContent>
                          <w:p w14:paraId="69A0E15F" w14:textId="77777777" w:rsidR="001F1005" w:rsidRDefault="001F1005" w:rsidP="009D140F">
                            <w:pPr>
                              <w:jc w:val="center"/>
                            </w:pPr>
                            <w:r>
                              <w:rPr>
                                <w:rFonts w:ascii="Arial" w:hAnsi="Arial" w:cs="Arial"/>
                                <w:color w:val="000000" w:themeColor="dark1"/>
                                <w:sz w:val="20"/>
                                <w:szCs w:val="20"/>
                              </w:rPr>
                              <w:t>55,6%</w:t>
                            </w:r>
                          </w:p>
                        </w:txbxContent>
                      </v:textbox>
                    </v:shape>
                  </w:pict>
                </mc:Fallback>
              </mc:AlternateContent>
            </w:r>
            <w:r>
              <w:rPr>
                <w:noProof/>
                <w:lang w:val="es-PE" w:eastAsia="es-PE"/>
              </w:rPr>
              <mc:AlternateContent>
                <mc:Choice Requires="wps">
                  <w:drawing>
                    <wp:anchor distT="0" distB="0" distL="114300" distR="114300" simplePos="0" relativeHeight="251652608" behindDoc="0" locked="0" layoutInCell="1" allowOverlap="1" wp14:anchorId="12CE6F82" wp14:editId="14987DBC">
                      <wp:simplePos x="0" y="0"/>
                      <wp:positionH relativeFrom="column">
                        <wp:posOffset>715010</wp:posOffset>
                      </wp:positionH>
                      <wp:positionV relativeFrom="paragraph">
                        <wp:posOffset>194945</wp:posOffset>
                      </wp:positionV>
                      <wp:extent cx="647700" cy="638175"/>
                      <wp:effectExtent l="103505" t="104775" r="125095" b="146050"/>
                      <wp:wrapNone/>
                      <wp:docPr id="939" name="Elipse 9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38175"/>
                              </a:xfrm>
                              <a:prstGeom prst="ellipse">
                                <a:avLst/>
                              </a:prstGeom>
                              <a:solidFill>
                                <a:schemeClr val="accent2">
                                  <a:lumMod val="75000"/>
                                  <a:lumOff val="0"/>
                                </a:schemeClr>
                              </a:solidFill>
                              <a:ln w="38100">
                                <a:solidFill>
                                  <a:schemeClr val="lt1">
                                    <a:lumMod val="100000"/>
                                    <a:lumOff val="0"/>
                                  </a:schemeClr>
                                </a:solidFill>
                                <a:round/>
                                <a:headEnd/>
                                <a:tailEnd/>
                              </a:ln>
                              <a:effectLst>
                                <a:outerShdw blurRad="63500" dist="20000" dir="5400000" rotWithShape="0">
                                  <a:srgbClr val="000000">
                                    <a:alpha val="37999"/>
                                  </a:srgbClr>
                                </a:outerShdw>
                              </a:effectLst>
                            </wps:spPr>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C512E0" id="Elipse 947" o:spid="_x0000_s1026" style="position:absolute;margin-left:56.3pt;margin-top:15.35pt;width:51pt;height:50.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" fillcolor="#943634 [2405]" strokecolor="white [3201]" strokeweight="3pt">
                      <v:shadow on="t" color="black" opacity="24903f" origin=",.5" offset="0,.55556mm"/>
                      <v:textbox inset=".5mm,.5mm,.5mm,.5mm"/>
                    </v:oval>
                  </w:pict>
                </mc:Fallback>
              </mc:AlternateContent>
            </w:r>
            <w:r>
              <w:rPr>
                <w:noProof/>
                <w:lang w:val="es-PE" w:eastAsia="es-PE"/>
              </w:rPr>
              <mc:AlternateContent>
                <mc:Choice Requires="wps">
                  <w:drawing>
                    <wp:anchor distT="0" distB="0" distL="114300" distR="114300" simplePos="0" relativeHeight="251644416" behindDoc="0" locked="0" layoutInCell="1" allowOverlap="1" wp14:anchorId="391C4EEB" wp14:editId="0E0C5B00">
                      <wp:simplePos x="0" y="0"/>
                      <wp:positionH relativeFrom="column">
                        <wp:posOffset>802640</wp:posOffset>
                      </wp:positionH>
                      <wp:positionV relativeFrom="paragraph">
                        <wp:posOffset>542925</wp:posOffset>
                      </wp:positionV>
                      <wp:extent cx="400050" cy="238125"/>
                      <wp:effectExtent l="0" t="0" r="31750" b="15875"/>
                      <wp:wrapNone/>
                      <wp:docPr id="935"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5BF2FA16" w14:textId="77777777" w:rsidR="001F1005" w:rsidRDefault="001F1005" w:rsidP="009D140F">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391C4EEB" id="_x0000_s1036" type="#_x0000_t202" style="position:absolute;margin-left:63.2pt;margin-top:42.75pt;width:31.5pt;height:18.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" fillcolor="white [3201]" strokecolor="#7f7f7f [1601]">
                      <v:path arrowok="t"/>
                      <v:textbox inset=".5mm,.5mm,.5mm,.5mm">
                        <w:txbxContent>
                          <w:p w14:paraId="5BF2FA16" w14:textId="77777777" w:rsidR="001F1005" w:rsidRDefault="001F1005" w:rsidP="009D140F">
                            <w:pPr>
                              <w:jc w:val="center"/>
                            </w:pPr>
                            <w:r>
                              <w:rPr>
                                <w:rFonts w:hAnsi="Calibri"/>
                                <w:color w:val="000000" w:themeColor="dark1"/>
                              </w:rPr>
                              <w:t>0%</w:t>
                            </w:r>
                          </w:p>
                        </w:txbxContent>
                      </v:textbox>
                    </v:shape>
                  </w:pict>
                </mc:Fallback>
              </mc:AlternateContent>
            </w:r>
          </w:p>
        </w:tc>
        <w:tc>
          <w:tcPr>
            <w:tcW w:w="1683" w:type="dxa"/>
            <w:tcBorders>
              <w:top w:val="dashed" w:sz="4" w:space="0" w:color="auto"/>
              <w:left w:val="dashed" w:sz="4" w:space="0" w:color="auto"/>
              <w:bottom w:val="dashed" w:sz="4" w:space="0" w:color="auto"/>
              <w:right w:val="dashed" w:sz="4" w:space="0" w:color="auto"/>
            </w:tcBorders>
          </w:tcPr>
          <w:p w14:paraId="3B9B5010" w14:textId="77777777" w:rsidR="009D140F" w:rsidRDefault="009D140F" w:rsidP="009D140F">
            <w:pPr>
              <w:pStyle w:val="Sinespaciado"/>
              <w:rPr>
                <w:rFonts w:ascii="Arial" w:hAnsi="Arial" w:cs="Arial"/>
              </w:rPr>
            </w:pPr>
          </w:p>
          <w:p w14:paraId="505B5199" w14:textId="77777777" w:rsidR="009D140F" w:rsidRDefault="009D140F" w:rsidP="009D140F">
            <w:pPr>
              <w:pStyle w:val="Sinespaciado"/>
              <w:rPr>
                <w:rFonts w:ascii="Arial" w:hAnsi="Arial" w:cs="Arial"/>
              </w:rPr>
            </w:pPr>
          </w:p>
          <w:p w14:paraId="5A5647FA" w14:textId="77777777" w:rsidR="009D140F" w:rsidRDefault="009D140F" w:rsidP="009D140F">
            <w:pPr>
              <w:pStyle w:val="Sinespaciado"/>
              <w:rPr>
                <w:rFonts w:ascii="Arial" w:hAnsi="Arial" w:cs="Arial"/>
              </w:rPr>
            </w:pPr>
            <w:r>
              <w:rPr>
                <w:noProof/>
                <w:lang w:val="es-PE" w:eastAsia="es-PE"/>
              </w:rPr>
              <mc:AlternateContent>
                <mc:Choice Requires="wps">
                  <w:drawing>
                    <wp:anchor distT="0" distB="0" distL="114300" distR="114300" simplePos="0" relativeHeight="251654656" behindDoc="0" locked="0" layoutInCell="1" allowOverlap="1" wp14:anchorId="0B0BC95F" wp14:editId="5E390818">
                      <wp:simplePos x="0" y="0"/>
                      <wp:positionH relativeFrom="column">
                        <wp:posOffset>710565</wp:posOffset>
                      </wp:positionH>
                      <wp:positionV relativeFrom="paragraph">
                        <wp:posOffset>25400</wp:posOffset>
                      </wp:positionV>
                      <wp:extent cx="647700" cy="638175"/>
                      <wp:effectExtent l="107315" t="101600" r="121285" b="149225"/>
                      <wp:wrapNone/>
                      <wp:docPr id="934"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38175"/>
                              </a:xfrm>
                              <a:prstGeom prst="ellipse">
                                <a:avLst/>
                              </a:prstGeom>
                              <a:solidFill>
                                <a:schemeClr val="accent2">
                                  <a:lumMod val="75000"/>
                                  <a:lumOff val="0"/>
                                </a:schemeClr>
                              </a:solidFill>
                              <a:ln w="38100">
                                <a:solidFill>
                                  <a:schemeClr val="lt1">
                                    <a:lumMod val="100000"/>
                                    <a:lumOff val="0"/>
                                  </a:schemeClr>
                                </a:solidFill>
                                <a:round/>
                                <a:headEnd/>
                                <a:tailEnd/>
                              </a:ln>
                              <a:effectLst>
                                <a:outerShdw blurRad="63500" dist="20000" dir="5400000" rotWithShape="0">
                                  <a:srgbClr val="000000">
                                    <a:alpha val="37999"/>
                                  </a:srgbClr>
                                </a:outerShdw>
                              </a:effectLst>
                            </wps:spPr>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48314D" id="Oval 23" o:spid="_x0000_s1026" style="position:absolute;margin-left:55.95pt;margin-top:2pt;width:51pt;height:5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" fillcolor="#943634 [2405]" strokecolor="white [3201]" strokeweight="3pt">
                      <v:shadow on="t" color="black" opacity="24903f" origin=",.5" offset="0,.55556mm"/>
                      <v:textbox inset=".5mm,.5mm,.5mm,.5mm"/>
                    </v:oval>
                  </w:pict>
                </mc:Fallback>
              </mc:AlternateContent>
            </w:r>
          </w:p>
          <w:p w14:paraId="3B142327" w14:textId="77777777" w:rsidR="009D140F" w:rsidRDefault="009D140F" w:rsidP="009D140F">
            <w:pPr>
              <w:pStyle w:val="Sinespaciado"/>
              <w:rPr>
                <w:rFonts w:ascii="Arial" w:hAnsi="Arial" w:cs="Arial"/>
                <w:sz w:val="20"/>
              </w:rPr>
            </w:pPr>
            <w:r>
              <w:rPr>
                <w:noProof/>
                <w:lang w:val="es-PE" w:eastAsia="es-PE"/>
              </w:rPr>
              <mc:AlternateContent>
                <mc:Choice Requires="wps">
                  <w:drawing>
                    <wp:anchor distT="0" distB="0" distL="114300" distR="114300" simplePos="0" relativeHeight="251655680" behindDoc="0" locked="0" layoutInCell="1" allowOverlap="1" wp14:anchorId="4CF85E9A" wp14:editId="6F522AA3">
                      <wp:simplePos x="0" y="0"/>
                      <wp:positionH relativeFrom="column">
                        <wp:posOffset>824865</wp:posOffset>
                      </wp:positionH>
                      <wp:positionV relativeFrom="paragraph">
                        <wp:posOffset>106045</wp:posOffset>
                      </wp:positionV>
                      <wp:extent cx="400050" cy="238125"/>
                      <wp:effectExtent l="0" t="0" r="31750" b="15875"/>
                      <wp:wrapNone/>
                      <wp:docPr id="299" name="Cuadro de texto 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accent2">
                                  <a:lumMod val="75000"/>
                                </a:schemeClr>
                              </a:solidFill>
                              <a:ln w="9525" cmpd="sng">
                                <a:solidFill>
                                  <a:schemeClr val="accent2">
                                    <a:lumMod val="75000"/>
                                  </a:schemeClr>
                                </a:solidFill>
                              </a:ln>
                            </wps:spPr>
                            <wps:style>
                              <a:lnRef idx="0">
                                <a:scrgbClr r="0" g="0" b="0"/>
                              </a:lnRef>
                              <a:fillRef idx="0">
                                <a:scrgbClr r="0" g="0" b="0"/>
                              </a:fillRef>
                              <a:effectRef idx="0">
                                <a:scrgbClr r="0" g="0" b="0"/>
                              </a:effectRef>
                              <a:fontRef idx="minor">
                                <a:schemeClr val="dk1"/>
                              </a:fontRef>
                            </wps:style>
                            <wps:txbx>
                              <w:txbxContent>
                                <w:p w14:paraId="13711282" w14:textId="77777777" w:rsidR="001F1005" w:rsidRPr="00A7434A" w:rsidRDefault="001F1005" w:rsidP="009D140F">
                                  <w:pPr>
                                    <w:jc w:val="center"/>
                                    <w:rPr>
                                      <w:lang w:val="es-PE"/>
                                    </w:rPr>
                                  </w:pPr>
                                  <w:r>
                                    <w:rPr>
                                      <w:rFonts w:ascii="Arial" w:hAnsi="Arial" w:cs="Arial"/>
                                      <w:color w:val="000000" w:themeColor="dark1"/>
                                      <w:sz w:val="20"/>
                                      <w:szCs w:val="20"/>
                                      <w:lang w:val="es-PE"/>
                                    </w:rPr>
                                    <w:t>44,4%</w:t>
                                  </w:r>
                                </w:p>
                              </w:txbxContent>
                            </wps:txbx>
                            <wps:bodyPr vertOverflow="clip" horzOverflow="clip" wrap="square" lIns="0" tIns="18000" rIns="0" bIns="18000" rtlCol="0" anchor="t"/>
                          </wps:wsp>
                        </a:graphicData>
                      </a:graphic>
                      <wp14:sizeRelH relativeFrom="page">
                        <wp14:pctWidth>0</wp14:pctWidth>
                      </wp14:sizeRelH>
                      <wp14:sizeRelV relativeFrom="page">
                        <wp14:pctHeight>0</wp14:pctHeight>
                      </wp14:sizeRelV>
                    </wp:anchor>
                  </w:drawing>
                </mc:Choice>
                <mc:Fallback>
                  <w:pict>
                    <v:shape w14:anchorId="4CF85E9A" id="_x0000_s1037" type="#_x0000_t202" style="position:absolute;margin-left:64.95pt;margin-top:8.35pt;width:31.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" fillcolor="#943634 [2405]" strokecolor="#943634 [2405]">
                      <v:path arrowok="t"/>
                      <v:textbox inset="0,.5mm,0,.5mm">
                        <w:txbxContent>
                          <w:p w14:paraId="13711282" w14:textId="77777777" w:rsidR="001F1005" w:rsidRPr="00A7434A" w:rsidRDefault="001F1005" w:rsidP="009D140F">
                            <w:pPr>
                              <w:jc w:val="center"/>
                              <w:rPr>
                                <w:lang w:val="es-PE"/>
                              </w:rPr>
                            </w:pPr>
                            <w:r>
                              <w:rPr>
                                <w:rFonts w:ascii="Arial" w:hAnsi="Arial" w:cs="Arial"/>
                                <w:color w:val="000000" w:themeColor="dark1"/>
                                <w:sz w:val="20"/>
                                <w:szCs w:val="20"/>
                                <w:lang w:val="es-PE"/>
                              </w:rPr>
                              <w:t>44,4%</w:t>
                            </w:r>
                          </w:p>
                        </w:txbxContent>
                      </v:textbox>
                    </v:shape>
                  </w:pict>
                </mc:Fallback>
              </mc:AlternateContent>
            </w:r>
            <w:r>
              <w:rPr>
                <w:noProof/>
                <w:lang w:val="es-PE" w:eastAsia="es-PE"/>
              </w:rPr>
              <mc:AlternateContent>
                <mc:Choice Requires="wps">
                  <w:drawing>
                    <wp:anchor distT="0" distB="0" distL="114300" distR="114300" simplePos="0" relativeHeight="251646464" behindDoc="0" locked="0" layoutInCell="1" allowOverlap="1" wp14:anchorId="3E3A903F" wp14:editId="67BCA36A">
                      <wp:simplePos x="0" y="0"/>
                      <wp:positionH relativeFrom="column">
                        <wp:posOffset>807085</wp:posOffset>
                      </wp:positionH>
                      <wp:positionV relativeFrom="paragraph">
                        <wp:posOffset>80010</wp:posOffset>
                      </wp:positionV>
                      <wp:extent cx="400050" cy="238125"/>
                      <wp:effectExtent l="0" t="0" r="31750" b="15875"/>
                      <wp:wrapNone/>
                      <wp:docPr id="951"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3DFCA02" w14:textId="77777777" w:rsidR="001F1005" w:rsidRDefault="001F1005" w:rsidP="009D140F">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3E3A903F" id="_x0000_s1038" type="#_x0000_t202" style="position:absolute;margin-left:63.55pt;margin-top:6.3pt;width:31.5pt;height:18.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" fillcolor="white [3201]" strokecolor="#7f7f7f [1601]">
                      <v:path arrowok="t"/>
                      <v:textbox inset=".5mm,.5mm,.5mm,.5mm">
                        <w:txbxContent>
                          <w:p w14:paraId="73DFCA02" w14:textId="77777777" w:rsidR="001F1005" w:rsidRDefault="001F1005" w:rsidP="009D140F">
                            <w:pPr>
                              <w:jc w:val="center"/>
                            </w:pPr>
                            <w:r>
                              <w:rPr>
                                <w:rFonts w:hAnsi="Calibri"/>
                                <w:color w:val="000000" w:themeColor="dark1"/>
                              </w:rPr>
                              <w:t>0%</w:t>
                            </w:r>
                          </w:p>
                        </w:txbxContent>
                      </v:textbox>
                    </v:shape>
                  </w:pict>
                </mc:Fallback>
              </mc:AlternateContent>
            </w:r>
          </w:p>
        </w:tc>
        <w:tc>
          <w:tcPr>
            <w:tcW w:w="1683" w:type="dxa"/>
            <w:tcBorders>
              <w:top w:val="dashed" w:sz="4" w:space="0" w:color="auto"/>
              <w:left w:val="dashed" w:sz="4" w:space="0" w:color="auto"/>
              <w:bottom w:val="dashed" w:sz="4" w:space="0" w:color="auto"/>
              <w:right w:val="dashed" w:sz="4" w:space="0" w:color="auto"/>
            </w:tcBorders>
          </w:tcPr>
          <w:p w14:paraId="0E956723" w14:textId="77777777" w:rsidR="009D140F" w:rsidRDefault="009D140F" w:rsidP="009D140F">
            <w:pPr>
              <w:pStyle w:val="Sinespaciado"/>
              <w:rPr>
                <w:rFonts w:ascii="Arial" w:hAnsi="Arial" w:cs="Arial"/>
                <w:sz w:val="20"/>
              </w:rPr>
            </w:pPr>
            <w:r>
              <w:rPr>
                <w:noProof/>
                <w:lang w:val="es-PE" w:eastAsia="es-PE"/>
              </w:rPr>
              <mc:AlternateContent>
                <mc:Choice Requires="wps">
                  <w:drawing>
                    <wp:anchor distT="0" distB="0" distL="114300" distR="114300" simplePos="0" relativeHeight="251647488" behindDoc="0" locked="0" layoutInCell="1" allowOverlap="1" wp14:anchorId="4AD6143D" wp14:editId="11D3563C">
                      <wp:simplePos x="0" y="0"/>
                      <wp:positionH relativeFrom="column">
                        <wp:posOffset>811530</wp:posOffset>
                      </wp:positionH>
                      <wp:positionV relativeFrom="paragraph">
                        <wp:posOffset>581025</wp:posOffset>
                      </wp:positionV>
                      <wp:extent cx="400050" cy="238125"/>
                      <wp:effectExtent l="0" t="0" r="31750" b="15875"/>
                      <wp:wrapNone/>
                      <wp:docPr id="955"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6B55A530" w14:textId="77777777" w:rsidR="001F1005" w:rsidRDefault="001F1005" w:rsidP="009D140F">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4AD6143D" id="_x0000_s1039" type="#_x0000_t202" style="position:absolute;margin-left:63.9pt;margin-top:45.75pt;width:31.5pt;height:18.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" fillcolor="white [3201]" strokecolor="#7f7f7f [1601]">
                      <v:path arrowok="t"/>
                      <v:textbox inset=".5mm,.5mm,.5mm,.5mm">
                        <w:txbxContent>
                          <w:p w14:paraId="6B55A530" w14:textId="77777777" w:rsidR="001F1005" w:rsidRDefault="001F1005" w:rsidP="009D140F">
                            <w:pPr>
                              <w:jc w:val="center"/>
                            </w:pPr>
                            <w:r>
                              <w:rPr>
                                <w:rFonts w:hAnsi="Calibri"/>
                                <w:color w:val="000000" w:themeColor="dark1"/>
                              </w:rPr>
                              <w:t>0%</w:t>
                            </w:r>
                          </w:p>
                        </w:txbxContent>
                      </v:textbox>
                    </v:shape>
                  </w:pict>
                </mc:Fallback>
              </mc:AlternateContent>
            </w:r>
          </w:p>
        </w:tc>
        <w:tc>
          <w:tcPr>
            <w:tcW w:w="1683" w:type="dxa"/>
            <w:tcBorders>
              <w:top w:val="dashed" w:sz="4" w:space="0" w:color="auto"/>
              <w:left w:val="dashed" w:sz="4" w:space="0" w:color="auto"/>
              <w:bottom w:val="dashed" w:sz="4" w:space="0" w:color="auto"/>
            </w:tcBorders>
          </w:tcPr>
          <w:p w14:paraId="14A266A2" w14:textId="77777777" w:rsidR="009D140F" w:rsidRDefault="009D140F" w:rsidP="009D140F">
            <w:pPr>
              <w:pStyle w:val="Sinespaciado"/>
              <w:rPr>
                <w:rFonts w:ascii="Arial" w:hAnsi="Arial" w:cs="Arial"/>
                <w:sz w:val="20"/>
              </w:rPr>
            </w:pPr>
          </w:p>
        </w:tc>
      </w:tr>
      <w:tr w:rsidR="009D140F" w14:paraId="1DC49181" w14:textId="77777777" w:rsidTr="00194203">
        <w:trPr>
          <w:trHeight w:val="760"/>
        </w:trPr>
        <w:tc>
          <w:tcPr>
            <w:tcW w:w="1683" w:type="dxa"/>
            <w:tcBorders>
              <w:top w:val="dashed" w:sz="4" w:space="0" w:color="auto"/>
              <w:right w:val="dashed" w:sz="4" w:space="0" w:color="auto"/>
            </w:tcBorders>
          </w:tcPr>
          <w:p w14:paraId="2B540392" w14:textId="77777777" w:rsidR="009D140F" w:rsidRDefault="009D140F" w:rsidP="009D140F">
            <w:pPr>
              <w:pStyle w:val="Sinespaciado"/>
              <w:rPr>
                <w:rFonts w:ascii="Arial" w:hAnsi="Arial" w:cs="Arial"/>
                <w:sz w:val="20"/>
              </w:rPr>
            </w:pPr>
          </w:p>
        </w:tc>
        <w:tc>
          <w:tcPr>
            <w:tcW w:w="1683" w:type="dxa"/>
            <w:tcBorders>
              <w:top w:val="dashed" w:sz="4" w:space="0" w:color="auto"/>
              <w:left w:val="dashed" w:sz="4" w:space="0" w:color="auto"/>
              <w:right w:val="dashed" w:sz="4" w:space="0" w:color="auto"/>
            </w:tcBorders>
          </w:tcPr>
          <w:p w14:paraId="5119CF1B" w14:textId="77777777" w:rsidR="009D140F" w:rsidRDefault="009D140F" w:rsidP="009D140F">
            <w:pPr>
              <w:pStyle w:val="Sinespaciado"/>
              <w:rPr>
                <w:rFonts w:ascii="Arial" w:hAnsi="Arial" w:cs="Arial"/>
              </w:rPr>
            </w:pPr>
          </w:p>
          <w:p w14:paraId="662B1B31" w14:textId="77777777" w:rsidR="009D140F" w:rsidRDefault="009D140F" w:rsidP="009D140F">
            <w:pPr>
              <w:pStyle w:val="Sinespaciado"/>
              <w:rPr>
                <w:rFonts w:ascii="Arial" w:hAnsi="Arial" w:cs="Arial"/>
              </w:rPr>
            </w:pPr>
          </w:p>
          <w:p w14:paraId="1EBF2595" w14:textId="77777777" w:rsidR="009D140F" w:rsidRDefault="009D140F" w:rsidP="009D140F">
            <w:pPr>
              <w:pStyle w:val="Sinespaciado"/>
              <w:rPr>
                <w:rFonts w:ascii="Arial" w:hAnsi="Arial" w:cs="Arial"/>
                <w:sz w:val="20"/>
              </w:rPr>
            </w:pPr>
          </w:p>
        </w:tc>
        <w:tc>
          <w:tcPr>
            <w:tcW w:w="1683" w:type="dxa"/>
            <w:tcBorders>
              <w:top w:val="dashed" w:sz="4" w:space="0" w:color="auto"/>
              <w:left w:val="dashed" w:sz="4" w:space="0" w:color="auto"/>
              <w:right w:val="dashed" w:sz="4" w:space="0" w:color="auto"/>
            </w:tcBorders>
          </w:tcPr>
          <w:p w14:paraId="2611857F" w14:textId="77777777" w:rsidR="009D140F" w:rsidRDefault="009D140F" w:rsidP="009D140F">
            <w:pPr>
              <w:pStyle w:val="Sinespaciado"/>
              <w:rPr>
                <w:rFonts w:ascii="Arial" w:hAnsi="Arial" w:cs="Arial"/>
              </w:rPr>
            </w:pPr>
          </w:p>
          <w:p w14:paraId="093B0DBD" w14:textId="77777777" w:rsidR="009D140F" w:rsidRDefault="009D140F" w:rsidP="009D140F">
            <w:pPr>
              <w:pStyle w:val="Sinespaciado"/>
              <w:rPr>
                <w:rFonts w:ascii="Arial" w:hAnsi="Arial" w:cs="Arial"/>
                <w:sz w:val="20"/>
              </w:rPr>
            </w:pPr>
          </w:p>
        </w:tc>
        <w:tc>
          <w:tcPr>
            <w:tcW w:w="1683" w:type="dxa"/>
            <w:tcBorders>
              <w:top w:val="dashed" w:sz="4" w:space="0" w:color="auto"/>
              <w:left w:val="dashed" w:sz="4" w:space="0" w:color="auto"/>
            </w:tcBorders>
          </w:tcPr>
          <w:p w14:paraId="398AD2C5" w14:textId="77777777" w:rsidR="009D140F" w:rsidRDefault="009D140F" w:rsidP="009D140F">
            <w:pPr>
              <w:pStyle w:val="Sinespaciado"/>
              <w:rPr>
                <w:rFonts w:ascii="Arial" w:hAnsi="Arial" w:cs="Arial"/>
                <w:sz w:val="20"/>
              </w:rPr>
            </w:pPr>
          </w:p>
        </w:tc>
      </w:tr>
    </w:tbl>
    <w:p w14:paraId="190ED5B6" w14:textId="77777777" w:rsidR="009D140F" w:rsidRDefault="009D140F" w:rsidP="009D140F">
      <w:pPr>
        <w:spacing w:line="360" w:lineRule="auto"/>
        <w:rPr>
          <w:rFonts w:ascii="Arial" w:hAnsi="Arial" w:cs="Arial"/>
          <w:sz w:val="20"/>
        </w:rPr>
      </w:pPr>
    </w:p>
    <w:p w14:paraId="69296468" w14:textId="77777777" w:rsidR="009D140F" w:rsidRDefault="009D140F" w:rsidP="009D140F">
      <w:pPr>
        <w:spacing w:line="360" w:lineRule="auto"/>
        <w:rPr>
          <w:rFonts w:ascii="Arial" w:hAnsi="Arial" w:cs="Arial"/>
          <w:sz w:val="20"/>
        </w:rPr>
      </w:pPr>
    </w:p>
    <w:p w14:paraId="73FDD9F2" w14:textId="77777777" w:rsidR="009D140F" w:rsidRDefault="009D140F" w:rsidP="009D140F">
      <w:pPr>
        <w:spacing w:line="360" w:lineRule="auto"/>
        <w:rPr>
          <w:rFonts w:ascii="Arial" w:hAnsi="Arial" w:cs="Arial"/>
          <w:sz w:val="20"/>
        </w:rPr>
      </w:pPr>
    </w:p>
    <w:p w14:paraId="6C9F15E4" w14:textId="77777777" w:rsidR="009D140F" w:rsidRDefault="009D140F" w:rsidP="009D140F">
      <w:pPr>
        <w:spacing w:line="360" w:lineRule="auto"/>
        <w:rPr>
          <w:rFonts w:ascii="Arial" w:hAnsi="Arial" w:cs="Arial"/>
          <w:sz w:val="20"/>
        </w:rPr>
      </w:pPr>
    </w:p>
    <w:p w14:paraId="2E17CB22" w14:textId="77777777" w:rsidR="009D140F" w:rsidRDefault="009D140F" w:rsidP="009D140F">
      <w:pPr>
        <w:spacing w:line="360" w:lineRule="auto"/>
        <w:rPr>
          <w:rFonts w:ascii="Arial" w:hAnsi="Arial" w:cs="Arial"/>
          <w:sz w:val="20"/>
        </w:rPr>
      </w:pPr>
      <w:r>
        <w:rPr>
          <w:noProof/>
          <w:lang w:val="es-PE" w:eastAsia="es-PE"/>
        </w:rPr>
        <mc:AlternateContent>
          <mc:Choice Requires="wps">
            <w:drawing>
              <wp:anchor distT="0" distB="0" distL="114300" distR="114300" simplePos="0" relativeHeight="251781120" behindDoc="0" locked="0" layoutInCell="1" allowOverlap="1" wp14:anchorId="739FE8C0" wp14:editId="58B10D5A">
                <wp:simplePos x="0" y="0"/>
                <wp:positionH relativeFrom="column">
                  <wp:posOffset>-925830</wp:posOffset>
                </wp:positionH>
                <wp:positionV relativeFrom="paragraph">
                  <wp:posOffset>192405</wp:posOffset>
                </wp:positionV>
                <wp:extent cx="2463165" cy="514350"/>
                <wp:effectExtent l="9208" t="0" r="35242" b="35243"/>
                <wp:wrapNone/>
                <wp:docPr id="38" name="37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2463165" cy="514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4FAF0305" w14:textId="77777777" w:rsidR="001F1005" w:rsidRDefault="001F1005" w:rsidP="009D140F">
                            <w:pPr>
                              <w:pStyle w:val="NormalWeb"/>
                              <w:spacing w:before="0" w:beforeAutospacing="0" w:after="0" w:afterAutospacing="0"/>
                              <w:jc w:val="center"/>
                              <w:rPr>
                                <w:rFonts w:asciiTheme="minorHAnsi" w:hAnsi="Calibri" w:cstheme="minorBidi"/>
                                <w:b/>
                                <w:bCs/>
                                <w:color w:val="000000" w:themeColor="dark1"/>
                                <w:sz w:val="20"/>
                                <w:szCs w:val="20"/>
                              </w:rPr>
                            </w:pPr>
                            <w:r>
                              <w:rPr>
                                <w:rFonts w:asciiTheme="minorHAnsi" w:hAnsi="Calibri" w:cstheme="minorBidi"/>
                                <w:b/>
                                <w:bCs/>
                                <w:color w:val="000000" w:themeColor="dark1"/>
                                <w:sz w:val="20"/>
                                <w:szCs w:val="20"/>
                              </w:rPr>
                              <w:t>LENGUAJE ORAL</w:t>
                            </w:r>
                          </w:p>
                          <w:p w14:paraId="0813B5E7" w14:textId="77777777" w:rsidR="001F1005" w:rsidRDefault="001F1005" w:rsidP="009D140F">
                            <w:pPr>
                              <w:pStyle w:val="NormalWeb"/>
                              <w:spacing w:before="0" w:beforeAutospacing="0" w:after="0" w:afterAutospacing="0"/>
                              <w:jc w:val="center"/>
                            </w:pPr>
                            <w:r>
                              <w:rPr>
                                <w:rFonts w:asciiTheme="minorHAnsi" w:hAnsi="Calibri" w:cstheme="minorBidi"/>
                                <w:b/>
                                <w:bCs/>
                                <w:color w:val="000000" w:themeColor="dark1"/>
                                <w:sz w:val="20"/>
                                <w:szCs w:val="20"/>
                              </w:rPr>
                              <w:t>Bajo                Medio                  Alto</w:t>
                            </w:r>
                          </w:p>
                        </w:txbxContent>
                      </wps:txbx>
                      <wps:bodyPr vertOverflow="clip" horzOverflow="clip" wrap="square" rtlCol="0" anchor="t"/>
                    </wps:wsp>
                  </a:graphicData>
                </a:graphic>
                <wp14:sizeRelH relativeFrom="margin">
                  <wp14:pctWidth>0</wp14:pctWidth>
                </wp14:sizeRelH>
                <wp14:sizeRelV relativeFrom="page">
                  <wp14:pctHeight>0</wp14:pctHeight>
                </wp14:sizeRelV>
              </wp:anchor>
            </w:drawing>
          </mc:Choice>
          <mc:Fallback>
            <w:pict>
              <v:shape w14:anchorId="739FE8C0" id="37 CuadroTexto" o:spid="_x0000_s1040" type="#_x0000_t202" style="position:absolute;margin-left:-72.9pt;margin-top:15.15pt;width:193.95pt;height:40.5pt;rotation:-9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" fillcolor="white [3201]" strokecolor="#7f7f7f [1601]">
                <v:path arrowok="t"/>
                <v:textbox>
                  <w:txbxContent>
                    <w:p w14:paraId="4FAF0305" w14:textId="77777777" w:rsidR="001F1005" w:rsidRDefault="001F1005" w:rsidP="009D140F">
                      <w:pPr>
                        <w:pStyle w:val="NormalWeb"/>
                        <w:spacing w:before="0" w:beforeAutospacing="0" w:after="0" w:afterAutospacing="0"/>
                        <w:jc w:val="center"/>
                        <w:rPr>
                          <w:rFonts w:asciiTheme="minorHAnsi" w:hAnsi="Calibri" w:cstheme="minorBidi"/>
                          <w:b/>
                          <w:bCs/>
                          <w:color w:val="000000" w:themeColor="dark1"/>
                          <w:sz w:val="20"/>
                          <w:szCs w:val="20"/>
                        </w:rPr>
                      </w:pPr>
                      <w:r>
                        <w:rPr>
                          <w:rFonts w:asciiTheme="minorHAnsi" w:hAnsi="Calibri" w:cstheme="minorBidi"/>
                          <w:b/>
                          <w:bCs/>
                          <w:color w:val="000000" w:themeColor="dark1"/>
                          <w:sz w:val="20"/>
                          <w:szCs w:val="20"/>
                        </w:rPr>
                        <w:t>LENGUAJE ORAL</w:t>
                      </w:r>
                    </w:p>
                    <w:p w14:paraId="0813B5E7" w14:textId="77777777" w:rsidR="001F1005" w:rsidRDefault="001F1005" w:rsidP="009D140F">
                      <w:pPr>
                        <w:pStyle w:val="NormalWeb"/>
                        <w:spacing w:before="0" w:beforeAutospacing="0" w:after="0" w:afterAutospacing="0"/>
                        <w:jc w:val="center"/>
                      </w:pPr>
                      <w:r>
                        <w:rPr>
                          <w:rFonts w:asciiTheme="minorHAnsi" w:hAnsi="Calibri" w:cstheme="minorBidi"/>
                          <w:b/>
                          <w:bCs/>
                          <w:color w:val="000000" w:themeColor="dark1"/>
                          <w:sz w:val="20"/>
                          <w:szCs w:val="20"/>
                        </w:rPr>
                        <w:t>Bajo                Medio                  Alto</w:t>
                      </w:r>
                    </w:p>
                  </w:txbxContent>
                </v:textbox>
              </v:shape>
            </w:pict>
          </mc:Fallback>
        </mc:AlternateContent>
      </w:r>
    </w:p>
    <w:p w14:paraId="61D8A234" w14:textId="77777777" w:rsidR="009D140F" w:rsidRDefault="009D140F" w:rsidP="009D140F">
      <w:pPr>
        <w:spacing w:line="360" w:lineRule="auto"/>
        <w:rPr>
          <w:rFonts w:ascii="Arial" w:hAnsi="Arial" w:cs="Arial"/>
          <w:sz w:val="20"/>
        </w:rPr>
      </w:pPr>
    </w:p>
    <w:p w14:paraId="4ED39056" w14:textId="77777777" w:rsidR="009D140F" w:rsidRDefault="009D140F" w:rsidP="009D140F">
      <w:pPr>
        <w:spacing w:line="360" w:lineRule="auto"/>
        <w:rPr>
          <w:rFonts w:ascii="Arial" w:hAnsi="Arial" w:cs="Arial"/>
          <w:sz w:val="20"/>
        </w:rPr>
      </w:pPr>
    </w:p>
    <w:p w14:paraId="25551F37" w14:textId="77777777" w:rsidR="009D140F" w:rsidRPr="00390F3D" w:rsidRDefault="009D140F" w:rsidP="009D140F">
      <w:pPr>
        <w:autoSpaceDE w:val="0"/>
        <w:autoSpaceDN w:val="0"/>
        <w:adjustRightInd w:val="0"/>
        <w:spacing w:line="400" w:lineRule="atLeast"/>
        <w:jc w:val="center"/>
        <w:rPr>
          <w:rFonts w:ascii="Arial" w:hAnsi="Arial" w:cs="Arial"/>
          <w:noProof/>
          <w:sz w:val="20"/>
          <w:szCs w:val="20"/>
          <w:lang w:val="es-PE" w:eastAsia="es-PE"/>
        </w:rPr>
      </w:pPr>
    </w:p>
    <w:p w14:paraId="4D9B5101" w14:textId="77777777" w:rsidR="009D140F" w:rsidRPr="00390F3D" w:rsidRDefault="009D140F" w:rsidP="009D140F">
      <w:pPr>
        <w:autoSpaceDE w:val="0"/>
        <w:autoSpaceDN w:val="0"/>
        <w:adjustRightInd w:val="0"/>
        <w:spacing w:line="400" w:lineRule="atLeast"/>
        <w:jc w:val="center"/>
        <w:rPr>
          <w:rFonts w:ascii="Arial" w:hAnsi="Arial" w:cs="Arial"/>
          <w:noProof/>
          <w:sz w:val="20"/>
          <w:szCs w:val="20"/>
          <w:lang w:val="es-PE" w:eastAsia="es-PE"/>
        </w:rPr>
      </w:pPr>
    </w:p>
    <w:p w14:paraId="5A7F6CE7" w14:textId="77777777" w:rsidR="009D140F" w:rsidRPr="00390F3D" w:rsidRDefault="009D140F" w:rsidP="009D140F">
      <w:pPr>
        <w:pStyle w:val="Sinespaciado"/>
        <w:jc w:val="both"/>
        <w:rPr>
          <w:rFonts w:ascii="Arial" w:hAnsi="Arial" w:cs="Arial"/>
          <w:b/>
          <w:sz w:val="20"/>
          <w:szCs w:val="20"/>
        </w:rPr>
      </w:pPr>
    </w:p>
    <w:p w14:paraId="6581B614" w14:textId="77777777" w:rsidR="009D140F" w:rsidRDefault="009D140F" w:rsidP="009D140F">
      <w:pPr>
        <w:pStyle w:val="Sinespaciado"/>
        <w:jc w:val="both"/>
        <w:rPr>
          <w:rFonts w:ascii="Arial" w:hAnsi="Arial" w:cs="Arial"/>
          <w:b/>
        </w:rPr>
      </w:pPr>
    </w:p>
    <w:p w14:paraId="3C330724" w14:textId="77777777" w:rsidR="009D140F" w:rsidRDefault="009D140F" w:rsidP="009D140F">
      <w:pPr>
        <w:pStyle w:val="Sinespaciado"/>
        <w:jc w:val="both"/>
        <w:rPr>
          <w:rFonts w:ascii="Arial" w:hAnsi="Arial" w:cs="Arial"/>
          <w:b/>
        </w:rPr>
      </w:pPr>
    </w:p>
    <w:tbl>
      <w:tblPr>
        <w:tblpPr w:leftFromText="141" w:rightFromText="141" w:vertAnchor="text" w:horzAnchor="margin" w:tblpXSpec="center" w:tblpY="137"/>
        <w:tblW w:w="4890" w:type="dxa"/>
        <w:tblCellMar>
          <w:left w:w="70" w:type="dxa"/>
          <w:right w:w="70" w:type="dxa"/>
        </w:tblCellMar>
        <w:tblLook w:val="04A0" w:firstRow="1" w:lastRow="0" w:firstColumn="1" w:lastColumn="0" w:noHBand="0" w:noVBand="1"/>
      </w:tblPr>
      <w:tblGrid>
        <w:gridCol w:w="1472"/>
        <w:gridCol w:w="1552"/>
        <w:gridCol w:w="1866"/>
      </w:tblGrid>
      <w:tr w:rsidR="009D140F" w:rsidRPr="006720BE" w14:paraId="4AAFF1B5" w14:textId="77777777" w:rsidTr="009D140F">
        <w:trPr>
          <w:trHeight w:val="300"/>
        </w:trPr>
        <w:tc>
          <w:tcPr>
            <w:tcW w:w="1472" w:type="dxa"/>
            <w:tcBorders>
              <w:top w:val="nil"/>
              <w:left w:val="nil"/>
              <w:bottom w:val="nil"/>
              <w:right w:val="nil"/>
            </w:tcBorders>
            <w:shd w:val="clear" w:color="auto" w:fill="auto"/>
            <w:noWrap/>
            <w:vAlign w:val="bottom"/>
            <w:hideMark/>
          </w:tcPr>
          <w:p w14:paraId="0CA5BCCF" w14:textId="77777777" w:rsidR="009D140F" w:rsidRPr="006720BE" w:rsidRDefault="009D140F" w:rsidP="009D140F">
            <w:pPr>
              <w:rPr>
                <w:rFonts w:ascii="Calibri" w:hAnsi="Calibri" w:cs="Calibri"/>
                <w:b/>
                <w:bCs/>
                <w:color w:val="000000"/>
                <w:lang w:eastAsia="es-PE"/>
              </w:rPr>
            </w:pPr>
            <w:r w:rsidRPr="006720BE">
              <w:rPr>
                <w:rFonts w:ascii="Calibri" w:hAnsi="Calibri" w:cs="Calibri"/>
                <w:b/>
                <w:bCs/>
                <w:color w:val="000000"/>
                <w:lang w:eastAsia="es-PE"/>
              </w:rPr>
              <w:t>Bajo</w:t>
            </w:r>
          </w:p>
        </w:tc>
        <w:tc>
          <w:tcPr>
            <w:tcW w:w="1552" w:type="dxa"/>
            <w:tcBorders>
              <w:top w:val="nil"/>
              <w:left w:val="nil"/>
              <w:bottom w:val="nil"/>
              <w:right w:val="nil"/>
            </w:tcBorders>
            <w:shd w:val="clear" w:color="auto" w:fill="auto"/>
            <w:noWrap/>
            <w:vAlign w:val="bottom"/>
            <w:hideMark/>
          </w:tcPr>
          <w:p w14:paraId="4D4904AD" w14:textId="77777777" w:rsidR="009D140F" w:rsidRPr="006720BE" w:rsidRDefault="009D140F" w:rsidP="009D140F">
            <w:pPr>
              <w:rPr>
                <w:rFonts w:ascii="Calibri" w:hAnsi="Calibri" w:cs="Calibri"/>
                <w:b/>
                <w:bCs/>
                <w:color w:val="000000"/>
                <w:lang w:eastAsia="es-PE"/>
              </w:rPr>
            </w:pPr>
            <w:r w:rsidRPr="006720BE">
              <w:rPr>
                <w:rFonts w:ascii="Calibri" w:hAnsi="Calibri" w:cs="Calibri"/>
                <w:b/>
                <w:bCs/>
                <w:color w:val="000000"/>
                <w:lang w:eastAsia="es-PE"/>
              </w:rPr>
              <w:t>Medio</w:t>
            </w:r>
          </w:p>
        </w:tc>
        <w:tc>
          <w:tcPr>
            <w:tcW w:w="1866" w:type="dxa"/>
            <w:tcBorders>
              <w:top w:val="nil"/>
              <w:left w:val="nil"/>
              <w:bottom w:val="nil"/>
              <w:right w:val="nil"/>
            </w:tcBorders>
            <w:shd w:val="clear" w:color="auto" w:fill="auto"/>
            <w:noWrap/>
            <w:vAlign w:val="bottom"/>
            <w:hideMark/>
          </w:tcPr>
          <w:p w14:paraId="05453286" w14:textId="77777777" w:rsidR="009D140F" w:rsidRPr="006720BE" w:rsidRDefault="009D140F" w:rsidP="009D140F">
            <w:pPr>
              <w:rPr>
                <w:rFonts w:ascii="Calibri" w:hAnsi="Calibri" w:cs="Calibri"/>
                <w:b/>
                <w:bCs/>
                <w:color w:val="000000"/>
                <w:lang w:eastAsia="es-PE"/>
              </w:rPr>
            </w:pPr>
            <w:r w:rsidRPr="006720BE">
              <w:rPr>
                <w:rFonts w:ascii="Calibri" w:hAnsi="Calibri" w:cs="Calibri"/>
                <w:b/>
                <w:bCs/>
                <w:color w:val="000000"/>
                <w:lang w:eastAsia="es-PE"/>
              </w:rPr>
              <w:t>Alto</w:t>
            </w:r>
          </w:p>
        </w:tc>
      </w:tr>
      <w:tr w:rsidR="009D140F" w:rsidRPr="006720BE" w14:paraId="3DF2BAF0" w14:textId="77777777" w:rsidTr="009D140F">
        <w:trPr>
          <w:trHeight w:val="375"/>
        </w:trPr>
        <w:tc>
          <w:tcPr>
            <w:tcW w:w="4890" w:type="dxa"/>
            <w:gridSpan w:val="3"/>
            <w:tcBorders>
              <w:top w:val="nil"/>
              <w:left w:val="nil"/>
              <w:bottom w:val="nil"/>
              <w:right w:val="nil"/>
            </w:tcBorders>
            <w:shd w:val="clear" w:color="auto" w:fill="auto"/>
            <w:noWrap/>
            <w:vAlign w:val="bottom"/>
            <w:hideMark/>
          </w:tcPr>
          <w:p w14:paraId="5AD87AFA" w14:textId="77777777" w:rsidR="009D140F" w:rsidRPr="006720BE" w:rsidRDefault="009D140F" w:rsidP="009D140F">
            <w:pPr>
              <w:jc w:val="center"/>
              <w:rPr>
                <w:rFonts w:ascii="Arial" w:hAnsi="Arial" w:cs="Arial"/>
                <w:b/>
                <w:bCs/>
                <w:color w:val="000000"/>
                <w:sz w:val="20"/>
                <w:szCs w:val="20"/>
                <w:lang w:eastAsia="es-PE"/>
              </w:rPr>
            </w:pPr>
            <w:r>
              <w:rPr>
                <w:rFonts w:ascii="Arial" w:hAnsi="Arial" w:cs="Arial"/>
                <w:b/>
                <w:bCs/>
                <w:color w:val="000000"/>
                <w:sz w:val="20"/>
                <w:szCs w:val="20"/>
                <w:lang w:eastAsia="es-PE"/>
              </w:rPr>
              <w:t>JUEGOS VERBALES</w:t>
            </w:r>
          </w:p>
        </w:tc>
      </w:tr>
    </w:tbl>
    <w:p w14:paraId="23FA552B" w14:textId="77777777" w:rsidR="009D140F" w:rsidRDefault="009D140F" w:rsidP="009D140F">
      <w:pPr>
        <w:pStyle w:val="Sinespaciado"/>
        <w:jc w:val="both"/>
        <w:rPr>
          <w:rFonts w:ascii="Arial" w:hAnsi="Arial" w:cs="Arial"/>
          <w:b/>
        </w:rPr>
      </w:pPr>
    </w:p>
    <w:p w14:paraId="55A20D24" w14:textId="77777777" w:rsidR="009D140F" w:rsidRDefault="009D140F" w:rsidP="009D140F">
      <w:pPr>
        <w:pStyle w:val="Sinespaciado"/>
        <w:jc w:val="both"/>
        <w:rPr>
          <w:rFonts w:ascii="Arial" w:hAnsi="Arial" w:cs="Arial"/>
          <w:b/>
        </w:rPr>
      </w:pPr>
    </w:p>
    <w:p w14:paraId="44DEF299" w14:textId="77777777" w:rsidR="009D140F" w:rsidRDefault="009D140F" w:rsidP="009D140F">
      <w:pPr>
        <w:pStyle w:val="Sinespaciado"/>
        <w:jc w:val="both"/>
        <w:rPr>
          <w:rFonts w:ascii="Arial" w:hAnsi="Arial" w:cs="Arial"/>
          <w:b/>
        </w:rPr>
      </w:pPr>
    </w:p>
    <w:p w14:paraId="7FBB5525" w14:textId="77777777" w:rsidR="009D140F" w:rsidRDefault="009D140F" w:rsidP="009D140F">
      <w:pPr>
        <w:pStyle w:val="Sinespaciado"/>
        <w:jc w:val="both"/>
        <w:rPr>
          <w:rFonts w:ascii="Arial" w:hAnsi="Arial" w:cs="Arial"/>
          <w:b/>
        </w:rPr>
      </w:pPr>
    </w:p>
    <w:p w14:paraId="50BE6CCB" w14:textId="77777777" w:rsidR="009D140F" w:rsidRPr="004D2FB1" w:rsidRDefault="009D140F" w:rsidP="00194203">
      <w:pPr>
        <w:pStyle w:val="Sinespaciado"/>
        <w:jc w:val="both"/>
        <w:rPr>
          <w:rFonts w:ascii="Arial" w:hAnsi="Arial" w:cs="Arial"/>
          <w:b/>
        </w:rPr>
      </w:pPr>
      <w:r>
        <w:rPr>
          <w:rFonts w:ascii="Arial" w:hAnsi="Arial" w:cs="Arial"/>
          <w:b/>
        </w:rPr>
        <w:t>Figura 5</w:t>
      </w:r>
      <w:r>
        <w:rPr>
          <w:rFonts w:ascii="Arial" w:hAnsi="Arial" w:cs="Arial"/>
          <w:b/>
        </w:rPr>
        <w:tab/>
      </w:r>
    </w:p>
    <w:p w14:paraId="3460876E" w14:textId="77777777" w:rsidR="009D140F" w:rsidRPr="00DB53D4" w:rsidRDefault="009D140F" w:rsidP="00194203">
      <w:pPr>
        <w:pStyle w:val="Sinespaciado"/>
        <w:jc w:val="both"/>
        <w:rPr>
          <w:rFonts w:ascii="Arial" w:eastAsiaTheme="minorHAnsi" w:hAnsi="Arial" w:cs="Arial"/>
          <w:b/>
          <w:bCs/>
          <w:color w:val="000000"/>
          <w:lang w:eastAsia="en-US"/>
        </w:rPr>
      </w:pPr>
      <w:r>
        <w:rPr>
          <w:rFonts w:ascii="Arial" w:hAnsi="Arial" w:cs="Arial"/>
          <w:b/>
        </w:rPr>
        <w:t>Relación entre juegos verbales y lenguaje oral</w:t>
      </w:r>
    </w:p>
    <w:p w14:paraId="6BA44D1E" w14:textId="77777777" w:rsidR="009D140F" w:rsidRDefault="009D140F" w:rsidP="009D140F">
      <w:pPr>
        <w:autoSpaceDE w:val="0"/>
        <w:autoSpaceDN w:val="0"/>
        <w:adjustRightInd w:val="0"/>
        <w:rPr>
          <w:rFonts w:ascii="Arial" w:eastAsiaTheme="minorHAnsi" w:hAnsi="Arial" w:cs="Arial"/>
          <w:b/>
          <w:bCs/>
          <w:color w:val="000000"/>
          <w:lang w:val="es-PE" w:eastAsia="en-US"/>
        </w:rPr>
      </w:pPr>
    </w:p>
    <w:p w14:paraId="3C61C26B" w14:textId="77777777" w:rsidR="005D00F9" w:rsidRDefault="005D00F9" w:rsidP="009D140F">
      <w:pPr>
        <w:autoSpaceDE w:val="0"/>
        <w:autoSpaceDN w:val="0"/>
        <w:adjustRightInd w:val="0"/>
        <w:ind w:left="2694" w:hanging="1278"/>
        <w:rPr>
          <w:rFonts w:ascii="Arial" w:eastAsiaTheme="minorHAnsi" w:hAnsi="Arial" w:cs="Arial"/>
          <w:b/>
          <w:bCs/>
          <w:color w:val="000000"/>
          <w:lang w:val="es-PE" w:eastAsia="en-US"/>
        </w:rPr>
      </w:pPr>
    </w:p>
    <w:p w14:paraId="192F636C" w14:textId="3DA5AEEB" w:rsidR="009D140F" w:rsidRDefault="009D140F" w:rsidP="009D140F">
      <w:pPr>
        <w:autoSpaceDE w:val="0"/>
        <w:autoSpaceDN w:val="0"/>
        <w:adjustRightInd w:val="0"/>
        <w:ind w:left="2694" w:hanging="1278"/>
        <w:rPr>
          <w:rFonts w:ascii="Arial" w:eastAsiaTheme="minorHAnsi" w:hAnsi="Arial" w:cs="Arial"/>
          <w:b/>
          <w:bCs/>
          <w:color w:val="000000"/>
          <w:lang w:val="es-PE" w:eastAsia="en-US"/>
        </w:rPr>
      </w:pPr>
      <w:r w:rsidRPr="00974FDC">
        <w:rPr>
          <w:rFonts w:ascii="Arial" w:eastAsiaTheme="minorHAnsi" w:hAnsi="Arial" w:cs="Arial"/>
          <w:b/>
          <w:bCs/>
          <w:color w:val="000000"/>
          <w:lang w:val="es-PE" w:eastAsia="en-US"/>
        </w:rPr>
        <w:t xml:space="preserve">Tabla </w:t>
      </w:r>
      <w:r w:rsidR="00677BBB">
        <w:rPr>
          <w:rFonts w:ascii="Arial" w:eastAsiaTheme="minorHAnsi" w:hAnsi="Arial" w:cs="Arial"/>
          <w:b/>
          <w:bCs/>
          <w:color w:val="000000"/>
          <w:lang w:val="es-PE" w:eastAsia="en-US"/>
        </w:rPr>
        <w:t>10</w:t>
      </w:r>
    </w:p>
    <w:p w14:paraId="4A05F2E3" w14:textId="77777777" w:rsidR="009D140F" w:rsidRPr="00194203" w:rsidRDefault="009D140F" w:rsidP="009D140F">
      <w:pPr>
        <w:autoSpaceDE w:val="0"/>
        <w:autoSpaceDN w:val="0"/>
        <w:adjustRightInd w:val="0"/>
        <w:ind w:left="2694" w:hanging="1278"/>
        <w:rPr>
          <w:rFonts w:eastAsiaTheme="minorHAnsi"/>
          <w:i/>
          <w:lang w:val="es-PE" w:eastAsia="en-US"/>
        </w:rPr>
      </w:pPr>
      <w:r w:rsidRPr="00194203">
        <w:rPr>
          <w:rFonts w:ascii="Arial" w:eastAsiaTheme="minorHAnsi" w:hAnsi="Arial" w:cs="Arial"/>
          <w:b/>
          <w:bCs/>
          <w:i/>
          <w:color w:val="000000"/>
          <w:lang w:val="es-PE" w:eastAsia="en-US"/>
        </w:rPr>
        <w:t>Prueba chi cuadrado - Juegos verbales * Lenguaje oral</w:t>
      </w:r>
    </w:p>
    <w:tbl>
      <w:tblPr>
        <w:tblStyle w:val="Sombreadoclaro"/>
        <w:tblW w:w="5935" w:type="dxa"/>
        <w:jc w:val="center"/>
        <w:tblLayout w:type="fixed"/>
        <w:tblLook w:val="0000" w:firstRow="0" w:lastRow="0" w:firstColumn="0" w:lastColumn="0" w:noHBand="0" w:noVBand="0"/>
      </w:tblPr>
      <w:tblGrid>
        <w:gridCol w:w="2449"/>
        <w:gridCol w:w="1009"/>
        <w:gridCol w:w="1009"/>
        <w:gridCol w:w="1468"/>
      </w:tblGrid>
      <w:tr w:rsidR="009D140F" w:rsidRPr="00974FDC" w14:paraId="6693FB0F" w14:textId="77777777" w:rsidTr="009D140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9" w:type="dxa"/>
            <w:tcBorders>
              <w:top w:val="single" w:sz="8" w:space="0" w:color="000000" w:themeColor="text1"/>
              <w:bottom w:val="single" w:sz="4" w:space="0" w:color="auto"/>
            </w:tcBorders>
            <w:shd w:val="clear" w:color="auto" w:fill="auto"/>
          </w:tcPr>
          <w:p w14:paraId="6143C155" w14:textId="77777777" w:rsidR="009D140F" w:rsidRPr="00974FDC" w:rsidRDefault="009D140F" w:rsidP="009D140F">
            <w:pPr>
              <w:autoSpaceDE w:val="0"/>
              <w:autoSpaceDN w:val="0"/>
              <w:adjustRightInd w:val="0"/>
              <w:rPr>
                <w:rFonts w:eastAsiaTheme="minorHAnsi"/>
                <w:lang w:val="es-PE" w:eastAsia="en-US"/>
              </w:rPr>
            </w:pPr>
          </w:p>
        </w:tc>
        <w:tc>
          <w:tcPr>
            <w:tcW w:w="1009" w:type="dxa"/>
            <w:tcBorders>
              <w:top w:val="single" w:sz="8" w:space="0" w:color="000000" w:themeColor="text1"/>
              <w:bottom w:val="single" w:sz="4" w:space="0" w:color="auto"/>
            </w:tcBorders>
            <w:shd w:val="clear" w:color="auto" w:fill="auto"/>
          </w:tcPr>
          <w:p w14:paraId="7F5CD608" w14:textId="77777777" w:rsidR="009D140F" w:rsidRPr="00974FDC" w:rsidRDefault="009D140F" w:rsidP="009D140F">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74FDC">
              <w:rPr>
                <w:rFonts w:ascii="Arial" w:eastAsiaTheme="minorHAnsi" w:hAnsi="Arial" w:cs="Arial"/>
                <w:color w:val="000000"/>
                <w:sz w:val="18"/>
                <w:szCs w:val="18"/>
                <w:lang w:val="es-PE" w:eastAsia="en-US"/>
              </w:rPr>
              <w:t>Valor</w:t>
            </w:r>
          </w:p>
        </w:tc>
        <w:tc>
          <w:tcPr>
            <w:cnfStyle w:val="000010000000" w:firstRow="0" w:lastRow="0" w:firstColumn="0" w:lastColumn="0" w:oddVBand="1" w:evenVBand="0" w:oddHBand="0" w:evenHBand="0" w:firstRowFirstColumn="0" w:firstRowLastColumn="0" w:lastRowFirstColumn="0" w:lastRowLastColumn="0"/>
            <w:tcW w:w="1009" w:type="dxa"/>
            <w:tcBorders>
              <w:top w:val="single" w:sz="8" w:space="0" w:color="000000" w:themeColor="text1"/>
              <w:bottom w:val="single" w:sz="4" w:space="0" w:color="auto"/>
            </w:tcBorders>
            <w:shd w:val="clear" w:color="auto" w:fill="auto"/>
          </w:tcPr>
          <w:p w14:paraId="278BF049" w14:textId="77777777" w:rsidR="009D140F" w:rsidRPr="00974FDC" w:rsidRDefault="009D140F" w:rsidP="009D140F">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proofErr w:type="spellStart"/>
            <w:r w:rsidRPr="00974FDC">
              <w:rPr>
                <w:rFonts w:ascii="Arial" w:eastAsiaTheme="minorHAnsi" w:hAnsi="Arial" w:cs="Arial"/>
                <w:color w:val="000000"/>
                <w:sz w:val="18"/>
                <w:szCs w:val="18"/>
                <w:lang w:val="es-PE" w:eastAsia="en-US"/>
              </w:rPr>
              <w:t>gl</w:t>
            </w:r>
            <w:proofErr w:type="spellEnd"/>
          </w:p>
        </w:tc>
        <w:tc>
          <w:tcPr>
            <w:tcW w:w="1468" w:type="dxa"/>
            <w:tcBorders>
              <w:top w:val="single" w:sz="8" w:space="0" w:color="000000" w:themeColor="text1"/>
              <w:bottom w:val="single" w:sz="4" w:space="0" w:color="auto"/>
            </w:tcBorders>
            <w:shd w:val="clear" w:color="auto" w:fill="auto"/>
          </w:tcPr>
          <w:p w14:paraId="3E8DF244" w14:textId="77777777" w:rsidR="009D140F" w:rsidRPr="00974FDC" w:rsidRDefault="009D140F" w:rsidP="009D140F">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74FDC">
              <w:rPr>
                <w:rFonts w:ascii="Arial" w:eastAsiaTheme="minorHAnsi" w:hAnsi="Arial" w:cs="Arial"/>
                <w:color w:val="000000"/>
                <w:sz w:val="18"/>
                <w:szCs w:val="18"/>
                <w:lang w:val="es-PE" w:eastAsia="en-US"/>
              </w:rPr>
              <w:t>Sig. asintótica (bilateral)</w:t>
            </w:r>
          </w:p>
        </w:tc>
      </w:tr>
      <w:tr w:rsidR="009D140F" w:rsidRPr="00974FDC" w14:paraId="18262A8D" w14:textId="77777777" w:rsidTr="009D140F">
        <w:trPr>
          <w:trHeight w:val="209"/>
          <w:jc w:val="center"/>
        </w:trPr>
        <w:tc>
          <w:tcPr>
            <w:cnfStyle w:val="000010000000" w:firstRow="0" w:lastRow="0" w:firstColumn="0" w:lastColumn="0" w:oddVBand="1" w:evenVBand="0" w:oddHBand="0" w:evenHBand="0" w:firstRowFirstColumn="0" w:firstRowLastColumn="0" w:lastRowFirstColumn="0" w:lastRowLastColumn="0"/>
            <w:tcW w:w="2449" w:type="dxa"/>
            <w:tcBorders>
              <w:top w:val="single" w:sz="4" w:space="0" w:color="auto"/>
            </w:tcBorders>
            <w:shd w:val="clear" w:color="auto" w:fill="auto"/>
          </w:tcPr>
          <w:p w14:paraId="56135EEA" w14:textId="77777777" w:rsidR="009D140F" w:rsidRPr="00974FDC" w:rsidRDefault="009D140F" w:rsidP="009D140F">
            <w:pPr>
              <w:autoSpaceDE w:val="0"/>
              <w:autoSpaceDN w:val="0"/>
              <w:adjustRightInd w:val="0"/>
              <w:spacing w:line="320" w:lineRule="atLeast"/>
              <w:ind w:left="60" w:right="60"/>
              <w:rPr>
                <w:rFonts w:ascii="Arial" w:eastAsiaTheme="minorHAnsi" w:hAnsi="Arial" w:cs="Arial"/>
                <w:color w:val="000000"/>
                <w:sz w:val="18"/>
                <w:szCs w:val="18"/>
                <w:lang w:val="es-PE" w:eastAsia="en-US"/>
              </w:rPr>
            </w:pPr>
            <w:r w:rsidRPr="00974FDC">
              <w:rPr>
                <w:rFonts w:ascii="Arial" w:eastAsiaTheme="minorHAnsi" w:hAnsi="Arial" w:cs="Arial"/>
                <w:color w:val="000000"/>
                <w:sz w:val="18"/>
                <w:szCs w:val="18"/>
                <w:lang w:val="es-PE" w:eastAsia="en-US"/>
              </w:rPr>
              <w:t>Chi-cuadrado de Pearson</w:t>
            </w:r>
          </w:p>
        </w:tc>
        <w:tc>
          <w:tcPr>
            <w:tcW w:w="1009" w:type="dxa"/>
            <w:tcBorders>
              <w:top w:val="single" w:sz="4" w:space="0" w:color="auto"/>
            </w:tcBorders>
            <w:shd w:val="clear" w:color="auto" w:fill="auto"/>
          </w:tcPr>
          <w:p w14:paraId="402D2980" w14:textId="77777777" w:rsidR="009D140F" w:rsidRPr="00974FDC" w:rsidRDefault="009D140F" w:rsidP="009D140F">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74FDC">
              <w:rPr>
                <w:rFonts w:ascii="Arial" w:eastAsiaTheme="minorHAnsi" w:hAnsi="Arial" w:cs="Arial"/>
                <w:color w:val="000000"/>
                <w:sz w:val="18"/>
                <w:szCs w:val="18"/>
                <w:lang w:val="es-PE" w:eastAsia="en-US"/>
              </w:rPr>
              <w:t>13,827</w:t>
            </w:r>
          </w:p>
        </w:tc>
        <w:tc>
          <w:tcPr>
            <w:cnfStyle w:val="000010000000" w:firstRow="0" w:lastRow="0" w:firstColumn="0" w:lastColumn="0" w:oddVBand="1" w:evenVBand="0" w:oddHBand="0" w:evenHBand="0" w:firstRowFirstColumn="0" w:firstRowLastColumn="0" w:lastRowFirstColumn="0" w:lastRowLastColumn="0"/>
            <w:tcW w:w="1009" w:type="dxa"/>
            <w:tcBorders>
              <w:top w:val="single" w:sz="4" w:space="0" w:color="auto"/>
            </w:tcBorders>
            <w:shd w:val="clear" w:color="auto" w:fill="auto"/>
          </w:tcPr>
          <w:p w14:paraId="1F9DDBF5" w14:textId="77777777" w:rsidR="009D140F" w:rsidRPr="00974FDC" w:rsidRDefault="009D140F" w:rsidP="009D140F">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74FDC">
              <w:rPr>
                <w:rFonts w:ascii="Arial" w:eastAsiaTheme="minorHAnsi" w:hAnsi="Arial" w:cs="Arial"/>
                <w:color w:val="000000"/>
                <w:sz w:val="18"/>
                <w:szCs w:val="18"/>
                <w:lang w:val="es-PE" w:eastAsia="en-US"/>
              </w:rPr>
              <w:t>2</w:t>
            </w:r>
          </w:p>
        </w:tc>
        <w:tc>
          <w:tcPr>
            <w:tcW w:w="1468" w:type="dxa"/>
            <w:tcBorders>
              <w:top w:val="single" w:sz="4" w:space="0" w:color="auto"/>
            </w:tcBorders>
            <w:shd w:val="clear" w:color="auto" w:fill="auto"/>
          </w:tcPr>
          <w:p w14:paraId="060C1249" w14:textId="77777777" w:rsidR="009D140F" w:rsidRPr="00974FDC" w:rsidRDefault="009D140F" w:rsidP="009D140F">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74FDC">
              <w:rPr>
                <w:rFonts w:ascii="Arial" w:eastAsiaTheme="minorHAnsi" w:hAnsi="Arial" w:cs="Arial"/>
                <w:color w:val="000000"/>
                <w:sz w:val="18"/>
                <w:szCs w:val="18"/>
                <w:lang w:val="es-PE" w:eastAsia="en-US"/>
              </w:rPr>
              <w:t>,001</w:t>
            </w:r>
          </w:p>
        </w:tc>
      </w:tr>
      <w:tr w:rsidR="009D140F" w:rsidRPr="00974FDC" w14:paraId="42738820" w14:textId="77777777" w:rsidTr="009D140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9" w:type="dxa"/>
            <w:shd w:val="clear" w:color="auto" w:fill="auto"/>
          </w:tcPr>
          <w:p w14:paraId="0B3B2743" w14:textId="77777777" w:rsidR="009D140F" w:rsidRPr="00974FDC" w:rsidRDefault="009D140F" w:rsidP="009D140F">
            <w:pPr>
              <w:autoSpaceDE w:val="0"/>
              <w:autoSpaceDN w:val="0"/>
              <w:adjustRightInd w:val="0"/>
              <w:spacing w:line="320" w:lineRule="atLeast"/>
              <w:ind w:left="60" w:right="60"/>
              <w:rPr>
                <w:rFonts w:ascii="Arial" w:eastAsiaTheme="minorHAnsi" w:hAnsi="Arial" w:cs="Arial"/>
                <w:color w:val="000000"/>
                <w:sz w:val="18"/>
                <w:szCs w:val="18"/>
                <w:lang w:val="es-PE" w:eastAsia="en-US"/>
              </w:rPr>
            </w:pPr>
            <w:r w:rsidRPr="00974FDC">
              <w:rPr>
                <w:rFonts w:ascii="Arial" w:eastAsiaTheme="minorHAnsi" w:hAnsi="Arial" w:cs="Arial"/>
                <w:color w:val="000000"/>
                <w:sz w:val="18"/>
                <w:szCs w:val="18"/>
                <w:lang w:val="es-PE" w:eastAsia="en-US"/>
              </w:rPr>
              <w:t>N de casos válidos</w:t>
            </w:r>
          </w:p>
        </w:tc>
        <w:tc>
          <w:tcPr>
            <w:tcW w:w="1009" w:type="dxa"/>
            <w:shd w:val="clear" w:color="auto" w:fill="auto"/>
          </w:tcPr>
          <w:p w14:paraId="775DE61D" w14:textId="77777777" w:rsidR="009D140F" w:rsidRPr="00974FDC" w:rsidRDefault="009D140F" w:rsidP="009D140F">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74FDC">
              <w:rPr>
                <w:rFonts w:ascii="Arial" w:eastAsiaTheme="minorHAnsi" w:hAnsi="Arial" w:cs="Arial"/>
                <w:color w:val="000000"/>
                <w:sz w:val="18"/>
                <w:szCs w:val="18"/>
                <w:lang w:val="es-PE" w:eastAsia="en-US"/>
              </w:rPr>
              <w:t>61</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6851F040" w14:textId="77777777" w:rsidR="009D140F" w:rsidRPr="00974FDC" w:rsidRDefault="009D140F" w:rsidP="009D140F">
            <w:pPr>
              <w:autoSpaceDE w:val="0"/>
              <w:autoSpaceDN w:val="0"/>
              <w:adjustRightInd w:val="0"/>
              <w:jc w:val="center"/>
              <w:rPr>
                <w:rFonts w:eastAsiaTheme="minorHAnsi"/>
                <w:lang w:val="es-PE" w:eastAsia="en-US"/>
              </w:rPr>
            </w:pPr>
          </w:p>
        </w:tc>
        <w:tc>
          <w:tcPr>
            <w:tcW w:w="1468" w:type="dxa"/>
            <w:shd w:val="clear" w:color="auto" w:fill="auto"/>
          </w:tcPr>
          <w:p w14:paraId="2A7AC20F" w14:textId="77777777" w:rsidR="009D140F" w:rsidRPr="00974FDC" w:rsidRDefault="009D140F" w:rsidP="009D140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heme="minorHAnsi"/>
                <w:lang w:val="es-PE" w:eastAsia="en-US"/>
              </w:rPr>
            </w:pPr>
          </w:p>
        </w:tc>
      </w:tr>
    </w:tbl>
    <w:p w14:paraId="1477F4A1" w14:textId="210DE883" w:rsidR="001D42DE" w:rsidRDefault="001D42DE" w:rsidP="002D7879">
      <w:pPr>
        <w:rPr>
          <w:rFonts w:eastAsiaTheme="minorHAnsi"/>
          <w:lang w:val="es-PE" w:eastAsia="en-US"/>
        </w:rPr>
      </w:pPr>
    </w:p>
    <w:p w14:paraId="32F9ED99" w14:textId="77777777" w:rsidR="001D42DE" w:rsidRPr="009D140F" w:rsidRDefault="001D42DE" w:rsidP="009D140F">
      <w:pPr>
        <w:pStyle w:val="Sinespaciado"/>
        <w:spacing w:line="480" w:lineRule="auto"/>
        <w:ind w:left="1418"/>
        <w:rPr>
          <w:rFonts w:ascii="Arial" w:hAnsi="Arial" w:cs="Arial"/>
          <w:color w:val="000000"/>
        </w:rPr>
      </w:pPr>
      <w:r w:rsidRPr="009D140F">
        <w:rPr>
          <w:rFonts w:ascii="Arial" w:hAnsi="Arial" w:cs="Arial"/>
          <w:color w:val="000000"/>
        </w:rPr>
        <w:t xml:space="preserve">X </w:t>
      </w:r>
      <w:r w:rsidRPr="009D140F">
        <w:rPr>
          <w:rFonts w:ascii="Arial" w:hAnsi="Arial" w:cs="Arial"/>
          <w:color w:val="000000"/>
          <w:vertAlign w:val="superscript"/>
        </w:rPr>
        <w:t>2</w:t>
      </w:r>
      <w:r w:rsidRPr="009D140F">
        <w:rPr>
          <w:rFonts w:ascii="Arial" w:hAnsi="Arial" w:cs="Arial"/>
          <w:color w:val="000000"/>
          <w:vertAlign w:val="subscript"/>
        </w:rPr>
        <w:t>C</w:t>
      </w:r>
      <w:r w:rsidRPr="009D140F">
        <w:rPr>
          <w:rFonts w:ascii="Arial" w:hAnsi="Arial" w:cs="Arial"/>
          <w:color w:val="000000"/>
        </w:rPr>
        <w:t xml:space="preserve"> = 13,827</w:t>
      </w:r>
    </w:p>
    <w:p w14:paraId="391CCE97" w14:textId="77777777" w:rsidR="001D42DE" w:rsidRPr="009D140F" w:rsidRDefault="001D42DE" w:rsidP="009D140F">
      <w:pPr>
        <w:pStyle w:val="Sinespaciado"/>
        <w:spacing w:line="480" w:lineRule="auto"/>
        <w:ind w:left="1418"/>
        <w:rPr>
          <w:rFonts w:ascii="Arial" w:hAnsi="Arial" w:cs="Arial"/>
          <w:color w:val="000000"/>
        </w:rPr>
      </w:pPr>
      <w:proofErr w:type="spellStart"/>
      <w:r w:rsidRPr="009D140F">
        <w:rPr>
          <w:rFonts w:ascii="Arial" w:hAnsi="Arial" w:cs="Arial"/>
          <w:color w:val="000000"/>
        </w:rPr>
        <w:t>gl</w:t>
      </w:r>
      <w:proofErr w:type="spellEnd"/>
      <w:r w:rsidRPr="009D140F">
        <w:rPr>
          <w:rFonts w:ascii="Arial" w:hAnsi="Arial" w:cs="Arial"/>
          <w:color w:val="000000"/>
        </w:rPr>
        <w:t xml:space="preserve"> </w:t>
      </w:r>
      <w:proofErr w:type="gramStart"/>
      <w:r w:rsidRPr="009D140F">
        <w:rPr>
          <w:rFonts w:ascii="Arial" w:hAnsi="Arial" w:cs="Arial"/>
          <w:color w:val="000000"/>
        </w:rPr>
        <w:t>=  2</w:t>
      </w:r>
      <w:proofErr w:type="gramEnd"/>
      <w:r w:rsidRPr="009D140F">
        <w:rPr>
          <w:rFonts w:ascii="Arial" w:hAnsi="Arial" w:cs="Arial"/>
          <w:color w:val="000000"/>
        </w:rPr>
        <w:tab/>
      </w:r>
    </w:p>
    <w:p w14:paraId="064E0BB2" w14:textId="428F8476" w:rsidR="001D42DE" w:rsidRPr="009D140F" w:rsidRDefault="001D42DE" w:rsidP="009D140F">
      <w:pPr>
        <w:pStyle w:val="Sinespaciado"/>
        <w:spacing w:line="480" w:lineRule="auto"/>
        <w:ind w:left="1418"/>
        <w:rPr>
          <w:rFonts w:ascii="Arial" w:hAnsi="Arial" w:cs="Arial"/>
          <w:color w:val="000000"/>
        </w:rPr>
      </w:pPr>
      <w:r w:rsidRPr="009D140F">
        <w:rPr>
          <w:rFonts w:ascii="Arial" w:hAnsi="Arial" w:cs="Arial"/>
          <w:color w:val="000000"/>
        </w:rPr>
        <w:t>Según la tabla, de valores, el valor de X</w:t>
      </w:r>
      <w:r w:rsidRPr="009D140F">
        <w:rPr>
          <w:rFonts w:ascii="Arial" w:hAnsi="Arial" w:cs="Arial"/>
          <w:color w:val="000000"/>
          <w:vertAlign w:val="superscript"/>
        </w:rPr>
        <w:t>2</w:t>
      </w:r>
      <w:r w:rsidRPr="009D140F">
        <w:rPr>
          <w:rFonts w:ascii="Arial" w:hAnsi="Arial" w:cs="Arial"/>
          <w:color w:val="000000"/>
          <w:vertAlign w:val="subscript"/>
        </w:rPr>
        <w:t>T</w:t>
      </w:r>
      <w:r w:rsidRPr="009D140F">
        <w:rPr>
          <w:rFonts w:ascii="Arial" w:hAnsi="Arial" w:cs="Arial"/>
          <w:color w:val="000000"/>
        </w:rPr>
        <w:t>= 5,99</w:t>
      </w:r>
    </w:p>
    <w:p w14:paraId="192AC10D" w14:textId="0274125E" w:rsidR="001D42DE" w:rsidRPr="009D140F" w:rsidRDefault="001D42DE" w:rsidP="009D140F">
      <w:pPr>
        <w:spacing w:line="480" w:lineRule="auto"/>
        <w:ind w:left="1418"/>
        <w:jc w:val="both"/>
        <w:rPr>
          <w:rFonts w:ascii="Arial" w:hAnsi="Arial" w:cs="Arial"/>
          <w:b/>
          <w:color w:val="000000"/>
        </w:rPr>
      </w:pPr>
      <w:r w:rsidRPr="009D140F">
        <w:rPr>
          <w:rFonts w:ascii="Arial" w:hAnsi="Arial" w:cs="Arial"/>
          <w:color w:val="000000"/>
        </w:rPr>
        <w:t>Como X</w:t>
      </w:r>
      <w:r w:rsidRPr="009D140F">
        <w:rPr>
          <w:rFonts w:ascii="Arial" w:hAnsi="Arial" w:cs="Arial"/>
          <w:color w:val="000000"/>
          <w:vertAlign w:val="superscript"/>
        </w:rPr>
        <w:t>2</w:t>
      </w:r>
      <w:r w:rsidRPr="009D140F">
        <w:rPr>
          <w:rFonts w:ascii="Arial" w:hAnsi="Arial" w:cs="Arial"/>
          <w:color w:val="000000"/>
          <w:vertAlign w:val="subscript"/>
        </w:rPr>
        <w:t>C</w:t>
      </w:r>
      <w:r w:rsidRPr="009D140F">
        <w:rPr>
          <w:rFonts w:ascii="Arial" w:hAnsi="Arial" w:cs="Arial"/>
          <w:color w:val="000000"/>
        </w:rPr>
        <w:t>= 13,927 es mayor que el valor X</w:t>
      </w:r>
      <w:r w:rsidRPr="009D140F">
        <w:rPr>
          <w:rFonts w:ascii="Arial" w:hAnsi="Arial" w:cs="Arial"/>
          <w:color w:val="000000"/>
          <w:vertAlign w:val="superscript"/>
        </w:rPr>
        <w:t>2</w:t>
      </w:r>
      <w:r w:rsidRPr="009D140F">
        <w:rPr>
          <w:rFonts w:ascii="Arial" w:hAnsi="Arial" w:cs="Arial"/>
          <w:color w:val="000000"/>
          <w:vertAlign w:val="subscript"/>
        </w:rPr>
        <w:t>T</w:t>
      </w:r>
      <w:r w:rsidRPr="009D140F">
        <w:rPr>
          <w:rFonts w:ascii="Arial" w:hAnsi="Arial" w:cs="Arial"/>
          <w:color w:val="000000"/>
        </w:rPr>
        <w:t>= 5,99, además el valor de significancia es 0.001, inferior al nivel de significancia establecido de 0.05, por lo tanto existe razones suficientes para rechazar la hipótesis nula, y aceptar   la hipótesis de investigación</w:t>
      </w:r>
      <w:r w:rsidRPr="009D140F">
        <w:rPr>
          <w:rFonts w:ascii="Arial" w:hAnsi="Arial" w:cs="Arial"/>
          <w:b/>
          <w:color w:val="000000"/>
        </w:rPr>
        <w:t xml:space="preserve">, </w:t>
      </w:r>
      <w:r w:rsidRPr="009D140F">
        <w:rPr>
          <w:rFonts w:ascii="Arial" w:hAnsi="Arial" w:cs="Arial"/>
          <w:color w:val="000000"/>
        </w:rPr>
        <w:t>por lo que se determina que</w:t>
      </w:r>
      <w:r w:rsidRPr="009D140F">
        <w:rPr>
          <w:rFonts w:ascii="Arial" w:hAnsi="Arial" w:cs="Arial"/>
          <w:i/>
        </w:rPr>
        <w:t xml:space="preserve">: </w:t>
      </w:r>
      <w:r w:rsidRPr="009D140F">
        <w:rPr>
          <w:rFonts w:ascii="Arial" w:hAnsi="Arial" w:cs="Arial"/>
          <w:i/>
          <w:color w:val="000000"/>
        </w:rPr>
        <w:t xml:space="preserve">Existe relación significativa  entre  los juegos verbales y el lenguaje oral en los niños de 5 años de las Instituciones </w:t>
      </w:r>
      <w:r w:rsidRPr="009D140F">
        <w:rPr>
          <w:rFonts w:ascii="Arial" w:hAnsi="Arial" w:cs="Arial"/>
          <w:i/>
          <w:color w:val="000000"/>
        </w:rPr>
        <w:lastRenderedPageBreak/>
        <w:t>Educativas Públicas del nivel inicial en la Urb. Pampas de San Juan,  San Juan de Miraflores, 2015</w:t>
      </w:r>
    </w:p>
    <w:p w14:paraId="183CD555" w14:textId="77777777" w:rsidR="001D42DE" w:rsidRPr="009D140F" w:rsidRDefault="001D42DE" w:rsidP="009D140F">
      <w:pPr>
        <w:pStyle w:val="Prrafodelista"/>
        <w:spacing w:line="480" w:lineRule="auto"/>
        <w:ind w:left="1424"/>
        <w:rPr>
          <w:rFonts w:ascii="Arial" w:hAnsi="Arial" w:cs="Arial"/>
          <w:b/>
          <w:u w:val="single"/>
        </w:rPr>
      </w:pPr>
      <w:r w:rsidRPr="009D140F">
        <w:rPr>
          <w:rFonts w:ascii="Arial" w:hAnsi="Arial" w:cs="Arial"/>
          <w:b/>
          <w:u w:val="single"/>
        </w:rPr>
        <w:t>Hipótesis específica 1</w:t>
      </w:r>
    </w:p>
    <w:p w14:paraId="70D0EDE6" w14:textId="77777777" w:rsidR="001D42DE" w:rsidRPr="009D140F" w:rsidRDefault="001D42DE" w:rsidP="009D140F">
      <w:pPr>
        <w:spacing w:before="40" w:line="480" w:lineRule="auto"/>
        <w:ind w:left="1985" w:hanging="567"/>
        <w:jc w:val="both"/>
        <w:rPr>
          <w:rFonts w:ascii="Arial" w:hAnsi="Arial" w:cs="Arial"/>
          <w:color w:val="000000"/>
        </w:rPr>
      </w:pPr>
      <w:r w:rsidRPr="009D140F">
        <w:rPr>
          <w:rFonts w:ascii="Arial" w:hAnsi="Arial" w:cs="Arial"/>
          <w:color w:val="000000"/>
        </w:rPr>
        <w:t>H</w:t>
      </w:r>
      <w:r w:rsidRPr="009D140F">
        <w:rPr>
          <w:rFonts w:ascii="Arial" w:hAnsi="Arial" w:cs="Arial"/>
          <w:color w:val="000000"/>
          <w:vertAlign w:val="subscript"/>
        </w:rPr>
        <w:t>0</w:t>
      </w:r>
      <w:r w:rsidRPr="009D140F">
        <w:rPr>
          <w:rFonts w:ascii="Arial" w:hAnsi="Arial" w:cs="Arial"/>
          <w:color w:val="000000"/>
        </w:rPr>
        <w:tab/>
        <w:t xml:space="preserve">No existe relación significativa </w:t>
      </w:r>
      <w:proofErr w:type="gramStart"/>
      <w:r w:rsidRPr="009D140F">
        <w:rPr>
          <w:rFonts w:ascii="Arial" w:hAnsi="Arial" w:cs="Arial"/>
          <w:color w:val="000000"/>
        </w:rPr>
        <w:t>entre  los</w:t>
      </w:r>
      <w:proofErr w:type="gramEnd"/>
      <w:r w:rsidRPr="009D140F">
        <w:rPr>
          <w:rFonts w:ascii="Arial" w:hAnsi="Arial" w:cs="Arial"/>
          <w:color w:val="000000"/>
        </w:rPr>
        <w:t xml:space="preserve"> juegos verbales y la pronunciación en los niños de 5 años de las Instituciones Educativas Públicas del nivel inicial en la Urb. Pampas de San Juan,  San Juan de Miraflores, 2015</w:t>
      </w:r>
    </w:p>
    <w:p w14:paraId="2D09B4BE" w14:textId="103BF48F" w:rsidR="001D42DE" w:rsidRDefault="001D42DE" w:rsidP="009D140F">
      <w:pPr>
        <w:spacing w:before="40" w:line="480" w:lineRule="auto"/>
        <w:ind w:left="1985" w:hanging="567"/>
        <w:jc w:val="both"/>
        <w:rPr>
          <w:rFonts w:ascii="Arial" w:hAnsi="Arial" w:cs="Arial"/>
          <w:color w:val="000000"/>
        </w:rPr>
      </w:pPr>
      <w:r w:rsidRPr="009D140F">
        <w:rPr>
          <w:rFonts w:ascii="Arial" w:hAnsi="Arial" w:cs="Arial"/>
          <w:color w:val="000000"/>
        </w:rPr>
        <w:t>H</w:t>
      </w:r>
      <w:r w:rsidRPr="009D140F">
        <w:rPr>
          <w:rFonts w:ascii="Arial" w:hAnsi="Arial" w:cs="Arial"/>
          <w:color w:val="000000"/>
          <w:vertAlign w:val="subscript"/>
        </w:rPr>
        <w:t>1</w:t>
      </w:r>
      <w:r w:rsidRPr="009D140F">
        <w:rPr>
          <w:rFonts w:ascii="Arial" w:hAnsi="Arial" w:cs="Arial"/>
          <w:color w:val="000000"/>
        </w:rPr>
        <w:tab/>
        <w:t xml:space="preserve">Existe relación significativa </w:t>
      </w:r>
      <w:proofErr w:type="gramStart"/>
      <w:r w:rsidRPr="009D140F">
        <w:rPr>
          <w:rFonts w:ascii="Arial" w:hAnsi="Arial" w:cs="Arial"/>
          <w:color w:val="000000"/>
        </w:rPr>
        <w:t>entre  los</w:t>
      </w:r>
      <w:proofErr w:type="gramEnd"/>
      <w:r w:rsidRPr="009D140F">
        <w:rPr>
          <w:rFonts w:ascii="Arial" w:hAnsi="Arial" w:cs="Arial"/>
          <w:color w:val="000000"/>
        </w:rPr>
        <w:t xml:space="preserve"> juegos verbales y la pronunciación en los niños de 5 años de las Instituciones Educativas Públicas del nivel inicial en la Urb. Pampas de San Juan,  San Juan de Miraflores, 2015</w:t>
      </w:r>
    </w:p>
    <w:p w14:paraId="6867A780" w14:textId="48428401" w:rsidR="001D42DE" w:rsidRPr="009D140F" w:rsidRDefault="001D42DE" w:rsidP="001D42DE">
      <w:pPr>
        <w:autoSpaceDE w:val="0"/>
        <w:autoSpaceDN w:val="0"/>
        <w:adjustRightInd w:val="0"/>
        <w:ind w:left="3540" w:hanging="2264"/>
        <w:jc w:val="both"/>
        <w:rPr>
          <w:rFonts w:ascii="Arial" w:eastAsiaTheme="minorHAnsi" w:hAnsi="Arial" w:cs="Arial"/>
          <w:b/>
          <w:bCs/>
          <w:color w:val="000000"/>
          <w:lang w:val="es-PE" w:eastAsia="en-US"/>
        </w:rPr>
      </w:pPr>
      <w:r w:rsidRPr="009D140F">
        <w:rPr>
          <w:rFonts w:ascii="Arial" w:eastAsiaTheme="minorHAnsi" w:hAnsi="Arial" w:cs="Arial"/>
          <w:b/>
          <w:bCs/>
          <w:color w:val="000000"/>
          <w:lang w:val="es-PE" w:eastAsia="en-US"/>
        </w:rPr>
        <w:t xml:space="preserve">Tabla </w:t>
      </w:r>
      <w:r w:rsidR="00677BBB">
        <w:rPr>
          <w:rFonts w:ascii="Arial" w:eastAsiaTheme="minorHAnsi" w:hAnsi="Arial" w:cs="Arial"/>
          <w:b/>
          <w:bCs/>
          <w:color w:val="000000"/>
          <w:lang w:val="es-PE" w:eastAsia="en-US"/>
        </w:rPr>
        <w:t>11</w:t>
      </w:r>
    </w:p>
    <w:p w14:paraId="6B91C877" w14:textId="77777777" w:rsidR="001D42DE" w:rsidRPr="00194203" w:rsidRDefault="001D42DE" w:rsidP="001D42DE">
      <w:pPr>
        <w:autoSpaceDE w:val="0"/>
        <w:autoSpaceDN w:val="0"/>
        <w:adjustRightInd w:val="0"/>
        <w:ind w:left="3540" w:hanging="2264"/>
        <w:jc w:val="both"/>
        <w:rPr>
          <w:rFonts w:ascii="Arial" w:eastAsiaTheme="minorHAnsi" w:hAnsi="Arial" w:cs="Arial"/>
          <w:i/>
          <w:lang w:val="es-PE" w:eastAsia="en-US"/>
        </w:rPr>
      </w:pPr>
      <w:r w:rsidRPr="00194203">
        <w:rPr>
          <w:rFonts w:ascii="Arial" w:eastAsiaTheme="minorHAnsi" w:hAnsi="Arial" w:cs="Arial"/>
          <w:b/>
          <w:bCs/>
          <w:i/>
          <w:color w:val="000000"/>
          <w:lang w:val="es-PE" w:eastAsia="en-US"/>
        </w:rPr>
        <w:t>Tabla de contingencia Juegos verbales * Pronunciación</w:t>
      </w:r>
    </w:p>
    <w:tbl>
      <w:tblPr>
        <w:tblStyle w:val="Sombreadoclaro"/>
        <w:tblW w:w="6416" w:type="dxa"/>
        <w:jc w:val="center"/>
        <w:tblLayout w:type="fixed"/>
        <w:tblCellMar>
          <w:left w:w="28" w:type="dxa"/>
          <w:right w:w="28" w:type="dxa"/>
        </w:tblCellMar>
        <w:tblLook w:val="0000" w:firstRow="0" w:lastRow="0" w:firstColumn="0" w:lastColumn="0" w:noHBand="0" w:noVBand="0"/>
      </w:tblPr>
      <w:tblGrid>
        <w:gridCol w:w="1669"/>
        <w:gridCol w:w="711"/>
        <w:gridCol w:w="1009"/>
        <w:gridCol w:w="1009"/>
        <w:gridCol w:w="1009"/>
        <w:gridCol w:w="1009"/>
      </w:tblGrid>
      <w:tr w:rsidR="001D42DE" w:rsidRPr="009D140F" w14:paraId="1CFCF7C9" w14:textId="77777777" w:rsidTr="00A512C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380" w:type="dxa"/>
            <w:gridSpan w:val="2"/>
            <w:vMerge w:val="restart"/>
            <w:tcBorders>
              <w:top w:val="single" w:sz="8" w:space="0" w:color="000000" w:themeColor="text1"/>
              <w:bottom w:val="single" w:sz="4" w:space="0" w:color="auto"/>
            </w:tcBorders>
            <w:shd w:val="clear" w:color="auto" w:fill="auto"/>
          </w:tcPr>
          <w:p w14:paraId="52C47DCE" w14:textId="77777777" w:rsidR="001D42DE" w:rsidRPr="009D140F" w:rsidRDefault="001D42DE" w:rsidP="00A512CE">
            <w:pPr>
              <w:autoSpaceDE w:val="0"/>
              <w:autoSpaceDN w:val="0"/>
              <w:adjustRightInd w:val="0"/>
              <w:rPr>
                <w:rFonts w:ascii="Arial" w:eastAsiaTheme="minorHAnsi" w:hAnsi="Arial" w:cs="Arial"/>
                <w:lang w:val="es-PE" w:eastAsia="en-US"/>
              </w:rPr>
            </w:pPr>
          </w:p>
        </w:tc>
        <w:tc>
          <w:tcPr>
            <w:tcW w:w="3027" w:type="dxa"/>
            <w:gridSpan w:val="3"/>
            <w:tcBorders>
              <w:bottom w:val="nil"/>
            </w:tcBorders>
            <w:shd w:val="clear" w:color="auto" w:fill="auto"/>
          </w:tcPr>
          <w:p w14:paraId="571B3C59" w14:textId="77777777" w:rsidR="001D42DE" w:rsidRPr="009D140F"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Pronunciación</w:t>
            </w:r>
          </w:p>
        </w:tc>
        <w:tc>
          <w:tcPr>
            <w:cnfStyle w:val="000010000000" w:firstRow="0" w:lastRow="0" w:firstColumn="0" w:lastColumn="0" w:oddVBand="1" w:evenVBand="0" w:oddHBand="0" w:evenHBand="0" w:firstRowFirstColumn="0" w:firstRowLastColumn="0" w:lastRowFirstColumn="0" w:lastRowLastColumn="0"/>
            <w:tcW w:w="1009" w:type="dxa"/>
            <w:vMerge w:val="restart"/>
            <w:tcBorders>
              <w:top w:val="single" w:sz="8" w:space="0" w:color="000000" w:themeColor="text1"/>
              <w:bottom w:val="single" w:sz="4" w:space="0" w:color="auto"/>
            </w:tcBorders>
            <w:shd w:val="clear" w:color="auto" w:fill="auto"/>
          </w:tcPr>
          <w:p w14:paraId="4AE70D7B"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Total</w:t>
            </w:r>
          </w:p>
        </w:tc>
      </w:tr>
      <w:tr w:rsidR="001D42DE" w:rsidRPr="009D140F" w14:paraId="23DC5A20" w14:textId="77777777" w:rsidTr="00A512CE">
        <w:trPr>
          <w:jc w:val="center"/>
        </w:trPr>
        <w:tc>
          <w:tcPr>
            <w:cnfStyle w:val="000010000000" w:firstRow="0" w:lastRow="0" w:firstColumn="0" w:lastColumn="0" w:oddVBand="1" w:evenVBand="0" w:oddHBand="0" w:evenHBand="0" w:firstRowFirstColumn="0" w:firstRowLastColumn="0" w:lastRowFirstColumn="0" w:lastRowLastColumn="0"/>
            <w:tcW w:w="2380" w:type="dxa"/>
            <w:gridSpan w:val="2"/>
            <w:vMerge/>
            <w:tcBorders>
              <w:bottom w:val="single" w:sz="4" w:space="0" w:color="auto"/>
            </w:tcBorders>
            <w:shd w:val="clear" w:color="auto" w:fill="auto"/>
          </w:tcPr>
          <w:p w14:paraId="2FBA942A" w14:textId="77777777" w:rsidR="001D42DE" w:rsidRPr="009D140F" w:rsidRDefault="001D42DE" w:rsidP="00A512CE">
            <w:pPr>
              <w:autoSpaceDE w:val="0"/>
              <w:autoSpaceDN w:val="0"/>
              <w:adjustRightInd w:val="0"/>
              <w:rPr>
                <w:rFonts w:ascii="Arial" w:eastAsiaTheme="minorHAnsi" w:hAnsi="Arial" w:cs="Arial"/>
                <w:color w:val="000000"/>
                <w:sz w:val="18"/>
                <w:szCs w:val="18"/>
                <w:lang w:val="es-PE" w:eastAsia="en-US"/>
              </w:rPr>
            </w:pPr>
          </w:p>
        </w:tc>
        <w:tc>
          <w:tcPr>
            <w:tcW w:w="1009" w:type="dxa"/>
            <w:tcBorders>
              <w:top w:val="nil"/>
              <w:bottom w:val="single" w:sz="4" w:space="0" w:color="auto"/>
            </w:tcBorders>
            <w:shd w:val="clear" w:color="auto" w:fill="auto"/>
          </w:tcPr>
          <w:p w14:paraId="23D2E74D" w14:textId="77777777" w:rsidR="001D42DE" w:rsidRPr="009D140F"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Bajo</w:t>
            </w:r>
          </w:p>
        </w:tc>
        <w:tc>
          <w:tcPr>
            <w:cnfStyle w:val="000010000000" w:firstRow="0" w:lastRow="0" w:firstColumn="0" w:lastColumn="0" w:oddVBand="1" w:evenVBand="0" w:oddHBand="0" w:evenHBand="0" w:firstRowFirstColumn="0" w:firstRowLastColumn="0" w:lastRowFirstColumn="0" w:lastRowLastColumn="0"/>
            <w:tcW w:w="1009" w:type="dxa"/>
            <w:tcBorders>
              <w:bottom w:val="single" w:sz="4" w:space="0" w:color="auto"/>
            </w:tcBorders>
            <w:shd w:val="clear" w:color="auto" w:fill="auto"/>
          </w:tcPr>
          <w:p w14:paraId="6D0038DB"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Medio</w:t>
            </w:r>
          </w:p>
        </w:tc>
        <w:tc>
          <w:tcPr>
            <w:tcW w:w="1009" w:type="dxa"/>
            <w:tcBorders>
              <w:top w:val="nil"/>
              <w:bottom w:val="single" w:sz="4" w:space="0" w:color="auto"/>
            </w:tcBorders>
            <w:shd w:val="clear" w:color="auto" w:fill="auto"/>
          </w:tcPr>
          <w:p w14:paraId="3C921921" w14:textId="77777777" w:rsidR="001D42DE" w:rsidRPr="009D140F"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Alto</w:t>
            </w:r>
          </w:p>
        </w:tc>
        <w:tc>
          <w:tcPr>
            <w:cnfStyle w:val="000010000000" w:firstRow="0" w:lastRow="0" w:firstColumn="0" w:lastColumn="0" w:oddVBand="1" w:evenVBand="0" w:oddHBand="0" w:evenHBand="0" w:firstRowFirstColumn="0" w:firstRowLastColumn="0" w:lastRowFirstColumn="0" w:lastRowLastColumn="0"/>
            <w:tcW w:w="1009" w:type="dxa"/>
            <w:vMerge/>
            <w:tcBorders>
              <w:bottom w:val="single" w:sz="4" w:space="0" w:color="auto"/>
            </w:tcBorders>
            <w:shd w:val="clear" w:color="auto" w:fill="auto"/>
          </w:tcPr>
          <w:p w14:paraId="4BDACC4C" w14:textId="77777777" w:rsidR="001D42DE" w:rsidRPr="009D140F" w:rsidRDefault="001D42DE" w:rsidP="00A512CE">
            <w:pPr>
              <w:autoSpaceDE w:val="0"/>
              <w:autoSpaceDN w:val="0"/>
              <w:adjustRightInd w:val="0"/>
              <w:rPr>
                <w:rFonts w:ascii="Arial" w:eastAsiaTheme="minorHAnsi" w:hAnsi="Arial" w:cs="Arial"/>
                <w:color w:val="000000"/>
                <w:sz w:val="18"/>
                <w:szCs w:val="18"/>
                <w:lang w:val="es-PE" w:eastAsia="en-US"/>
              </w:rPr>
            </w:pPr>
          </w:p>
        </w:tc>
      </w:tr>
      <w:tr w:rsidR="001D42DE" w:rsidRPr="009D140F" w14:paraId="12ADF519" w14:textId="77777777" w:rsidTr="00A512C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69" w:type="dxa"/>
            <w:vMerge w:val="restart"/>
            <w:tcBorders>
              <w:top w:val="single" w:sz="4" w:space="0" w:color="auto"/>
            </w:tcBorders>
            <w:shd w:val="clear" w:color="auto" w:fill="auto"/>
          </w:tcPr>
          <w:p w14:paraId="577A4149" w14:textId="77777777" w:rsidR="001D42DE" w:rsidRPr="009D140F" w:rsidRDefault="001D42DE" w:rsidP="00A512CE">
            <w:pPr>
              <w:autoSpaceDE w:val="0"/>
              <w:autoSpaceDN w:val="0"/>
              <w:adjustRightInd w:val="0"/>
              <w:spacing w:line="320" w:lineRule="atLeast"/>
              <w:ind w:left="60" w:right="6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Juegos verbales</w:t>
            </w:r>
          </w:p>
        </w:tc>
        <w:tc>
          <w:tcPr>
            <w:tcW w:w="711" w:type="dxa"/>
            <w:vMerge w:val="restart"/>
            <w:tcBorders>
              <w:top w:val="single" w:sz="4" w:space="0" w:color="auto"/>
            </w:tcBorders>
            <w:shd w:val="clear" w:color="auto" w:fill="auto"/>
          </w:tcPr>
          <w:p w14:paraId="08276830" w14:textId="77777777" w:rsidR="001D42DE" w:rsidRPr="009D140F" w:rsidRDefault="001D42DE" w:rsidP="00A512CE">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Bajo</w:t>
            </w:r>
          </w:p>
        </w:tc>
        <w:tc>
          <w:tcPr>
            <w:cnfStyle w:val="000010000000" w:firstRow="0" w:lastRow="0" w:firstColumn="0" w:lastColumn="0" w:oddVBand="1" w:evenVBand="0" w:oddHBand="0" w:evenHBand="0" w:firstRowFirstColumn="0" w:firstRowLastColumn="0" w:lastRowFirstColumn="0" w:lastRowLastColumn="0"/>
            <w:tcW w:w="1009" w:type="dxa"/>
            <w:tcBorders>
              <w:top w:val="single" w:sz="4" w:space="0" w:color="auto"/>
            </w:tcBorders>
            <w:shd w:val="clear" w:color="auto" w:fill="auto"/>
          </w:tcPr>
          <w:p w14:paraId="6AD4A4AB" w14:textId="77777777" w:rsidR="001D42DE" w:rsidRPr="009D140F" w:rsidRDefault="001D42DE" w:rsidP="00A512CE">
            <w:pPr>
              <w:autoSpaceDE w:val="0"/>
              <w:autoSpaceDN w:val="0"/>
              <w:adjustRightInd w:val="0"/>
              <w:spacing w:line="320" w:lineRule="atLeast"/>
              <w:ind w:left="60" w:right="60"/>
              <w:jc w:val="right"/>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9,0</w:t>
            </w:r>
          </w:p>
        </w:tc>
        <w:tc>
          <w:tcPr>
            <w:tcW w:w="1009" w:type="dxa"/>
            <w:tcBorders>
              <w:top w:val="single" w:sz="4" w:space="0" w:color="auto"/>
            </w:tcBorders>
            <w:shd w:val="clear" w:color="auto" w:fill="auto"/>
          </w:tcPr>
          <w:p w14:paraId="7ABE2CE7" w14:textId="77777777" w:rsidR="001D42DE" w:rsidRPr="009D140F" w:rsidRDefault="001D42DE" w:rsidP="00A512CE">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5,9</w:t>
            </w:r>
          </w:p>
        </w:tc>
        <w:tc>
          <w:tcPr>
            <w:cnfStyle w:val="000010000000" w:firstRow="0" w:lastRow="0" w:firstColumn="0" w:lastColumn="0" w:oddVBand="1" w:evenVBand="0" w:oddHBand="0" w:evenHBand="0" w:firstRowFirstColumn="0" w:firstRowLastColumn="0" w:lastRowFirstColumn="0" w:lastRowLastColumn="0"/>
            <w:tcW w:w="1009" w:type="dxa"/>
            <w:tcBorders>
              <w:top w:val="single" w:sz="4" w:space="0" w:color="auto"/>
            </w:tcBorders>
            <w:shd w:val="clear" w:color="auto" w:fill="auto"/>
          </w:tcPr>
          <w:p w14:paraId="6CCD92A0" w14:textId="77777777" w:rsidR="001D42DE" w:rsidRPr="009D140F" w:rsidRDefault="001D42DE" w:rsidP="00A512CE">
            <w:pPr>
              <w:autoSpaceDE w:val="0"/>
              <w:autoSpaceDN w:val="0"/>
              <w:adjustRightInd w:val="0"/>
              <w:spacing w:line="320" w:lineRule="atLeast"/>
              <w:ind w:left="60" w:right="60"/>
              <w:jc w:val="right"/>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4,0</w:t>
            </w:r>
          </w:p>
        </w:tc>
        <w:tc>
          <w:tcPr>
            <w:tcW w:w="1009" w:type="dxa"/>
            <w:tcBorders>
              <w:top w:val="single" w:sz="4" w:space="0" w:color="auto"/>
            </w:tcBorders>
            <w:shd w:val="clear" w:color="auto" w:fill="auto"/>
          </w:tcPr>
          <w:p w14:paraId="257EF5F1" w14:textId="77777777" w:rsidR="001D42DE" w:rsidRPr="009D140F" w:rsidRDefault="001D42DE" w:rsidP="00A512CE">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19,0</w:t>
            </w:r>
          </w:p>
        </w:tc>
      </w:tr>
      <w:tr w:rsidR="001D42DE" w:rsidRPr="009D140F" w14:paraId="4F711AE2" w14:textId="77777777" w:rsidTr="00A512CE">
        <w:trPr>
          <w:jc w:val="center"/>
        </w:trPr>
        <w:tc>
          <w:tcPr>
            <w:cnfStyle w:val="000010000000" w:firstRow="0" w:lastRow="0" w:firstColumn="0" w:lastColumn="0" w:oddVBand="1" w:evenVBand="0" w:oddHBand="0" w:evenHBand="0" w:firstRowFirstColumn="0" w:firstRowLastColumn="0" w:lastRowFirstColumn="0" w:lastRowLastColumn="0"/>
            <w:tcW w:w="1669" w:type="dxa"/>
            <w:vMerge/>
            <w:shd w:val="clear" w:color="auto" w:fill="auto"/>
          </w:tcPr>
          <w:p w14:paraId="36A06BB1" w14:textId="77777777" w:rsidR="001D42DE" w:rsidRPr="009D140F" w:rsidRDefault="001D42DE" w:rsidP="00A512CE">
            <w:pPr>
              <w:autoSpaceDE w:val="0"/>
              <w:autoSpaceDN w:val="0"/>
              <w:adjustRightInd w:val="0"/>
              <w:rPr>
                <w:rFonts w:ascii="Arial" w:eastAsiaTheme="minorHAnsi" w:hAnsi="Arial" w:cs="Arial"/>
                <w:color w:val="000000"/>
                <w:sz w:val="18"/>
                <w:szCs w:val="18"/>
                <w:lang w:val="es-PE" w:eastAsia="en-US"/>
              </w:rPr>
            </w:pPr>
          </w:p>
        </w:tc>
        <w:tc>
          <w:tcPr>
            <w:tcW w:w="711" w:type="dxa"/>
            <w:vMerge/>
            <w:shd w:val="clear" w:color="auto" w:fill="auto"/>
          </w:tcPr>
          <w:p w14:paraId="43503433" w14:textId="77777777" w:rsidR="001D42DE" w:rsidRPr="009D140F" w:rsidRDefault="001D42DE" w:rsidP="00A512C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76EF6CA1" w14:textId="77777777" w:rsidR="001D42DE" w:rsidRPr="009D140F" w:rsidRDefault="001D42DE" w:rsidP="00A512CE">
            <w:pPr>
              <w:autoSpaceDE w:val="0"/>
              <w:autoSpaceDN w:val="0"/>
              <w:adjustRightInd w:val="0"/>
              <w:spacing w:line="320" w:lineRule="atLeast"/>
              <w:ind w:left="60" w:right="60"/>
              <w:jc w:val="right"/>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51,7%</w:t>
            </w:r>
          </w:p>
        </w:tc>
        <w:tc>
          <w:tcPr>
            <w:tcW w:w="1009" w:type="dxa"/>
            <w:shd w:val="clear" w:color="auto" w:fill="auto"/>
          </w:tcPr>
          <w:p w14:paraId="5A27501A" w14:textId="77777777" w:rsidR="001D42DE" w:rsidRPr="009D140F" w:rsidRDefault="001D42DE" w:rsidP="00A512CE">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15,8%</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3138D9C7" w14:textId="77777777" w:rsidR="001D42DE" w:rsidRPr="009D140F" w:rsidRDefault="001D42DE" w:rsidP="00A512CE">
            <w:pPr>
              <w:autoSpaceDE w:val="0"/>
              <w:autoSpaceDN w:val="0"/>
              <w:adjustRightInd w:val="0"/>
              <w:spacing w:line="320" w:lineRule="atLeast"/>
              <w:ind w:left="60" w:right="60"/>
              <w:jc w:val="right"/>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7,7%</w:t>
            </w:r>
          </w:p>
        </w:tc>
        <w:tc>
          <w:tcPr>
            <w:tcW w:w="1009" w:type="dxa"/>
            <w:shd w:val="clear" w:color="auto" w:fill="auto"/>
          </w:tcPr>
          <w:p w14:paraId="6D076315" w14:textId="77777777" w:rsidR="001D42DE" w:rsidRPr="009D140F" w:rsidRDefault="001D42DE" w:rsidP="00A512CE">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31,1%</w:t>
            </w:r>
          </w:p>
        </w:tc>
      </w:tr>
      <w:tr w:rsidR="001D42DE" w:rsidRPr="009D140F" w14:paraId="291A7609" w14:textId="77777777" w:rsidTr="00A512C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69" w:type="dxa"/>
            <w:vMerge/>
            <w:shd w:val="clear" w:color="auto" w:fill="auto"/>
          </w:tcPr>
          <w:p w14:paraId="41212C7D" w14:textId="77777777" w:rsidR="001D42DE" w:rsidRPr="009D140F" w:rsidRDefault="001D42DE" w:rsidP="00A512CE">
            <w:pPr>
              <w:autoSpaceDE w:val="0"/>
              <w:autoSpaceDN w:val="0"/>
              <w:adjustRightInd w:val="0"/>
              <w:rPr>
                <w:rFonts w:ascii="Arial" w:eastAsiaTheme="minorHAnsi" w:hAnsi="Arial" w:cs="Arial"/>
                <w:color w:val="000000"/>
                <w:sz w:val="18"/>
                <w:szCs w:val="18"/>
                <w:lang w:val="es-PE" w:eastAsia="en-US"/>
              </w:rPr>
            </w:pPr>
          </w:p>
        </w:tc>
        <w:tc>
          <w:tcPr>
            <w:tcW w:w="711" w:type="dxa"/>
            <w:vMerge w:val="restart"/>
            <w:shd w:val="clear" w:color="auto" w:fill="auto"/>
          </w:tcPr>
          <w:p w14:paraId="30B48FD4" w14:textId="77777777" w:rsidR="001D42DE" w:rsidRPr="009D140F" w:rsidRDefault="001D42DE" w:rsidP="00A512CE">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Medio</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19FE7862" w14:textId="77777777" w:rsidR="001D42DE" w:rsidRPr="009D140F" w:rsidRDefault="001D42DE" w:rsidP="00A512CE">
            <w:pPr>
              <w:autoSpaceDE w:val="0"/>
              <w:autoSpaceDN w:val="0"/>
              <w:adjustRightInd w:val="0"/>
              <w:spacing w:line="320" w:lineRule="atLeast"/>
              <w:ind w:left="60" w:right="60"/>
              <w:jc w:val="right"/>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20,0</w:t>
            </w:r>
          </w:p>
        </w:tc>
        <w:tc>
          <w:tcPr>
            <w:tcW w:w="1009" w:type="dxa"/>
            <w:shd w:val="clear" w:color="auto" w:fill="auto"/>
          </w:tcPr>
          <w:p w14:paraId="525CFC33" w14:textId="77777777" w:rsidR="001D42DE" w:rsidRPr="009D140F" w:rsidRDefault="001D42DE" w:rsidP="00A512CE">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13,1</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54441DFF" w14:textId="77777777" w:rsidR="001D42DE" w:rsidRPr="009D140F" w:rsidRDefault="001D42DE" w:rsidP="00A512CE">
            <w:pPr>
              <w:autoSpaceDE w:val="0"/>
              <w:autoSpaceDN w:val="0"/>
              <w:adjustRightInd w:val="0"/>
              <w:spacing w:line="320" w:lineRule="atLeast"/>
              <w:ind w:left="60" w:right="60"/>
              <w:jc w:val="right"/>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9,0</w:t>
            </w:r>
          </w:p>
        </w:tc>
        <w:tc>
          <w:tcPr>
            <w:tcW w:w="1009" w:type="dxa"/>
            <w:shd w:val="clear" w:color="auto" w:fill="auto"/>
          </w:tcPr>
          <w:p w14:paraId="543FA7F0" w14:textId="77777777" w:rsidR="001D42DE" w:rsidRPr="009D140F" w:rsidRDefault="001D42DE" w:rsidP="00A512CE">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42,0</w:t>
            </w:r>
          </w:p>
        </w:tc>
      </w:tr>
      <w:tr w:rsidR="001D42DE" w:rsidRPr="009D140F" w14:paraId="19A03060" w14:textId="77777777" w:rsidTr="00A512CE">
        <w:trPr>
          <w:jc w:val="center"/>
        </w:trPr>
        <w:tc>
          <w:tcPr>
            <w:cnfStyle w:val="000010000000" w:firstRow="0" w:lastRow="0" w:firstColumn="0" w:lastColumn="0" w:oddVBand="1" w:evenVBand="0" w:oddHBand="0" w:evenHBand="0" w:firstRowFirstColumn="0" w:firstRowLastColumn="0" w:lastRowFirstColumn="0" w:lastRowLastColumn="0"/>
            <w:tcW w:w="1669" w:type="dxa"/>
            <w:vMerge/>
            <w:shd w:val="clear" w:color="auto" w:fill="auto"/>
          </w:tcPr>
          <w:p w14:paraId="772EF48F" w14:textId="77777777" w:rsidR="001D42DE" w:rsidRPr="009D140F" w:rsidRDefault="001D42DE" w:rsidP="00A512CE">
            <w:pPr>
              <w:autoSpaceDE w:val="0"/>
              <w:autoSpaceDN w:val="0"/>
              <w:adjustRightInd w:val="0"/>
              <w:rPr>
                <w:rFonts w:ascii="Arial" w:eastAsiaTheme="minorHAnsi" w:hAnsi="Arial" w:cs="Arial"/>
                <w:color w:val="000000"/>
                <w:sz w:val="18"/>
                <w:szCs w:val="18"/>
                <w:lang w:val="es-PE" w:eastAsia="en-US"/>
              </w:rPr>
            </w:pPr>
          </w:p>
        </w:tc>
        <w:tc>
          <w:tcPr>
            <w:tcW w:w="711" w:type="dxa"/>
            <w:vMerge/>
            <w:shd w:val="clear" w:color="auto" w:fill="auto"/>
          </w:tcPr>
          <w:p w14:paraId="5F69021E" w14:textId="77777777" w:rsidR="001D42DE" w:rsidRPr="009D140F" w:rsidRDefault="001D42DE" w:rsidP="00A512C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5A830F97" w14:textId="77777777" w:rsidR="001D42DE" w:rsidRPr="009D140F" w:rsidRDefault="001D42DE" w:rsidP="00A512CE">
            <w:pPr>
              <w:autoSpaceDE w:val="0"/>
              <w:autoSpaceDN w:val="0"/>
              <w:adjustRightInd w:val="0"/>
              <w:spacing w:line="320" w:lineRule="atLeast"/>
              <w:ind w:left="60" w:right="60"/>
              <w:jc w:val="right"/>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48,3%</w:t>
            </w:r>
          </w:p>
        </w:tc>
        <w:tc>
          <w:tcPr>
            <w:tcW w:w="1009" w:type="dxa"/>
            <w:shd w:val="clear" w:color="auto" w:fill="auto"/>
          </w:tcPr>
          <w:p w14:paraId="70F9F3C3" w14:textId="77777777" w:rsidR="001D42DE" w:rsidRPr="009D140F" w:rsidRDefault="001D42DE" w:rsidP="00A512CE">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84,2%</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40096CDC" w14:textId="77777777" w:rsidR="001D42DE" w:rsidRPr="009D140F" w:rsidRDefault="001D42DE" w:rsidP="00A512CE">
            <w:pPr>
              <w:autoSpaceDE w:val="0"/>
              <w:autoSpaceDN w:val="0"/>
              <w:adjustRightInd w:val="0"/>
              <w:spacing w:line="320" w:lineRule="atLeast"/>
              <w:ind w:left="60" w:right="60"/>
              <w:jc w:val="right"/>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92,3%</w:t>
            </w:r>
          </w:p>
        </w:tc>
        <w:tc>
          <w:tcPr>
            <w:tcW w:w="1009" w:type="dxa"/>
            <w:shd w:val="clear" w:color="auto" w:fill="auto"/>
          </w:tcPr>
          <w:p w14:paraId="44A218DA" w14:textId="77777777" w:rsidR="001D42DE" w:rsidRPr="009D140F" w:rsidRDefault="001D42DE" w:rsidP="00A512CE">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68,9%</w:t>
            </w:r>
          </w:p>
        </w:tc>
      </w:tr>
      <w:tr w:rsidR="001D42DE" w:rsidRPr="009D140F" w14:paraId="7F0A7405" w14:textId="77777777" w:rsidTr="00A512C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380" w:type="dxa"/>
            <w:gridSpan w:val="2"/>
            <w:vMerge w:val="restart"/>
            <w:shd w:val="clear" w:color="auto" w:fill="auto"/>
          </w:tcPr>
          <w:p w14:paraId="316C89CC" w14:textId="77777777" w:rsidR="001D42DE" w:rsidRPr="009D140F" w:rsidRDefault="001D42DE" w:rsidP="00A512CE">
            <w:pPr>
              <w:autoSpaceDE w:val="0"/>
              <w:autoSpaceDN w:val="0"/>
              <w:adjustRightInd w:val="0"/>
              <w:spacing w:line="320" w:lineRule="atLeast"/>
              <w:ind w:left="60" w:right="6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Total</w:t>
            </w:r>
          </w:p>
        </w:tc>
        <w:tc>
          <w:tcPr>
            <w:tcW w:w="1009" w:type="dxa"/>
            <w:shd w:val="clear" w:color="auto" w:fill="auto"/>
          </w:tcPr>
          <w:p w14:paraId="2BEF366B" w14:textId="77777777" w:rsidR="001D42DE" w:rsidRPr="009D140F" w:rsidRDefault="001D42DE" w:rsidP="00A512CE">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29,0</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13078283" w14:textId="77777777" w:rsidR="001D42DE" w:rsidRPr="009D140F" w:rsidRDefault="001D42DE" w:rsidP="00A512CE">
            <w:pPr>
              <w:autoSpaceDE w:val="0"/>
              <w:autoSpaceDN w:val="0"/>
              <w:adjustRightInd w:val="0"/>
              <w:spacing w:line="320" w:lineRule="atLeast"/>
              <w:ind w:left="60" w:right="60"/>
              <w:jc w:val="right"/>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19,0</w:t>
            </w:r>
          </w:p>
        </w:tc>
        <w:tc>
          <w:tcPr>
            <w:tcW w:w="1009" w:type="dxa"/>
            <w:shd w:val="clear" w:color="auto" w:fill="auto"/>
          </w:tcPr>
          <w:p w14:paraId="222694B0" w14:textId="77777777" w:rsidR="001D42DE" w:rsidRPr="009D140F" w:rsidRDefault="001D42DE" w:rsidP="00A512CE">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13,0</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3D22E726" w14:textId="77777777" w:rsidR="001D42DE" w:rsidRPr="009D140F" w:rsidRDefault="001D42DE" w:rsidP="00A512CE">
            <w:pPr>
              <w:autoSpaceDE w:val="0"/>
              <w:autoSpaceDN w:val="0"/>
              <w:adjustRightInd w:val="0"/>
              <w:spacing w:line="320" w:lineRule="atLeast"/>
              <w:ind w:left="60" w:right="60"/>
              <w:jc w:val="right"/>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61,0</w:t>
            </w:r>
          </w:p>
        </w:tc>
      </w:tr>
      <w:tr w:rsidR="001D42DE" w:rsidRPr="009D140F" w14:paraId="434F141A" w14:textId="77777777" w:rsidTr="00A512CE">
        <w:trPr>
          <w:jc w:val="center"/>
        </w:trPr>
        <w:tc>
          <w:tcPr>
            <w:cnfStyle w:val="000010000000" w:firstRow="0" w:lastRow="0" w:firstColumn="0" w:lastColumn="0" w:oddVBand="1" w:evenVBand="0" w:oddHBand="0" w:evenHBand="0" w:firstRowFirstColumn="0" w:firstRowLastColumn="0" w:lastRowFirstColumn="0" w:lastRowLastColumn="0"/>
            <w:tcW w:w="2380" w:type="dxa"/>
            <w:gridSpan w:val="2"/>
            <w:vMerge/>
            <w:shd w:val="clear" w:color="auto" w:fill="auto"/>
          </w:tcPr>
          <w:p w14:paraId="4F11CE24" w14:textId="77777777" w:rsidR="001D42DE" w:rsidRPr="009D140F" w:rsidRDefault="001D42DE" w:rsidP="00A512CE">
            <w:pPr>
              <w:autoSpaceDE w:val="0"/>
              <w:autoSpaceDN w:val="0"/>
              <w:adjustRightInd w:val="0"/>
              <w:rPr>
                <w:rFonts w:ascii="Arial" w:eastAsiaTheme="minorHAnsi" w:hAnsi="Arial" w:cs="Arial"/>
                <w:color w:val="000000"/>
                <w:sz w:val="18"/>
                <w:szCs w:val="18"/>
                <w:lang w:val="es-PE" w:eastAsia="en-US"/>
              </w:rPr>
            </w:pPr>
          </w:p>
        </w:tc>
        <w:tc>
          <w:tcPr>
            <w:tcW w:w="1009" w:type="dxa"/>
            <w:shd w:val="clear" w:color="auto" w:fill="auto"/>
          </w:tcPr>
          <w:p w14:paraId="791E0B53" w14:textId="77777777" w:rsidR="001D42DE" w:rsidRPr="009D140F" w:rsidRDefault="001D42DE" w:rsidP="00A512CE">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100,0%</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10A55D9A" w14:textId="77777777" w:rsidR="001D42DE" w:rsidRPr="009D140F" w:rsidRDefault="001D42DE" w:rsidP="00A512CE">
            <w:pPr>
              <w:autoSpaceDE w:val="0"/>
              <w:autoSpaceDN w:val="0"/>
              <w:adjustRightInd w:val="0"/>
              <w:spacing w:line="320" w:lineRule="atLeast"/>
              <w:ind w:left="60" w:right="60"/>
              <w:jc w:val="right"/>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100,0%</w:t>
            </w:r>
          </w:p>
        </w:tc>
        <w:tc>
          <w:tcPr>
            <w:tcW w:w="1009" w:type="dxa"/>
            <w:shd w:val="clear" w:color="auto" w:fill="auto"/>
          </w:tcPr>
          <w:p w14:paraId="33048688" w14:textId="77777777" w:rsidR="001D42DE" w:rsidRPr="009D140F" w:rsidRDefault="001D42DE" w:rsidP="00A512CE">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100,0%</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4FA9E1FA" w14:textId="77777777" w:rsidR="001D42DE" w:rsidRPr="009D140F" w:rsidRDefault="001D42DE" w:rsidP="00A512CE">
            <w:pPr>
              <w:autoSpaceDE w:val="0"/>
              <w:autoSpaceDN w:val="0"/>
              <w:adjustRightInd w:val="0"/>
              <w:spacing w:line="320" w:lineRule="atLeast"/>
              <w:ind w:left="60" w:right="60"/>
              <w:jc w:val="right"/>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100,0%</w:t>
            </w:r>
          </w:p>
        </w:tc>
      </w:tr>
    </w:tbl>
    <w:p w14:paraId="4BC312F2" w14:textId="77777777" w:rsidR="001D42DE" w:rsidRPr="009D140F" w:rsidRDefault="001D42DE" w:rsidP="001D42DE">
      <w:pPr>
        <w:spacing w:before="40" w:line="360" w:lineRule="auto"/>
        <w:ind w:left="2835" w:hanging="1419"/>
        <w:jc w:val="both"/>
        <w:rPr>
          <w:rFonts w:ascii="Arial" w:eastAsiaTheme="minorHAnsi" w:hAnsi="Arial" w:cs="Arial"/>
          <w:b/>
          <w:bCs/>
          <w:color w:val="000000"/>
          <w:lang w:val="es-PE" w:eastAsia="en-US"/>
        </w:rPr>
      </w:pPr>
    </w:p>
    <w:tbl>
      <w:tblPr>
        <w:tblpPr w:leftFromText="141" w:rightFromText="141" w:vertAnchor="text" w:horzAnchor="margin" w:tblpXSpec="center" w:tblpY="-30"/>
        <w:tblW w:w="0" w:type="auto"/>
        <w:tblLook w:val="04A0" w:firstRow="1" w:lastRow="0" w:firstColumn="1" w:lastColumn="0" w:noHBand="0" w:noVBand="1"/>
      </w:tblPr>
      <w:tblGrid>
        <w:gridCol w:w="1733"/>
        <w:gridCol w:w="1733"/>
        <w:gridCol w:w="1733"/>
        <w:gridCol w:w="1733"/>
      </w:tblGrid>
      <w:tr w:rsidR="001D42DE" w14:paraId="7DAE0914" w14:textId="77777777" w:rsidTr="00A512CE">
        <w:tc>
          <w:tcPr>
            <w:tcW w:w="1733" w:type="dxa"/>
            <w:tcBorders>
              <w:bottom w:val="dashed" w:sz="4" w:space="0" w:color="auto"/>
              <w:right w:val="dashed" w:sz="4" w:space="0" w:color="auto"/>
            </w:tcBorders>
          </w:tcPr>
          <w:p w14:paraId="15BA9E2A" w14:textId="77777777" w:rsidR="001D42DE" w:rsidRDefault="001D42DE" w:rsidP="00A512CE">
            <w:pPr>
              <w:pStyle w:val="Sinespaciado"/>
              <w:rPr>
                <w:rFonts w:ascii="Arial" w:hAnsi="Arial" w:cs="Arial"/>
                <w:sz w:val="20"/>
              </w:rPr>
            </w:pPr>
            <w:r>
              <w:rPr>
                <w:noProof/>
                <w:lang w:val="es-PE" w:eastAsia="es-PE"/>
              </w:rPr>
              <mc:AlternateContent>
                <mc:Choice Requires="wps">
                  <w:drawing>
                    <wp:anchor distT="0" distB="0" distL="114300" distR="114300" simplePos="0" relativeHeight="251705344" behindDoc="0" locked="0" layoutInCell="1" allowOverlap="1" wp14:anchorId="5C6FD9F2" wp14:editId="4A09100D">
                      <wp:simplePos x="0" y="0"/>
                      <wp:positionH relativeFrom="column">
                        <wp:posOffset>852805</wp:posOffset>
                      </wp:positionH>
                      <wp:positionV relativeFrom="paragraph">
                        <wp:posOffset>582295</wp:posOffset>
                      </wp:positionV>
                      <wp:extent cx="342900" cy="190500"/>
                      <wp:effectExtent l="0" t="0" r="38100" b="38100"/>
                      <wp:wrapNone/>
                      <wp:docPr id="932" name="Cuadro de texto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190500"/>
                              </a:xfrm>
                              <a:prstGeom prst="rect">
                                <a:avLst/>
                              </a:prstGeom>
                              <a:solidFill>
                                <a:schemeClr val="accent3">
                                  <a:lumMod val="75000"/>
                                </a:schemeClr>
                              </a:solidFill>
                              <a:ln w="9525" cmpd="sng">
                                <a:solidFill>
                                  <a:schemeClr val="accent3">
                                    <a:lumMod val="75000"/>
                                  </a:schemeClr>
                                </a:solidFill>
                              </a:ln>
                            </wps:spPr>
                            <wps:style>
                              <a:lnRef idx="0">
                                <a:scrgbClr r="0" g="0" b="0"/>
                              </a:lnRef>
                              <a:fillRef idx="0">
                                <a:scrgbClr r="0" g="0" b="0"/>
                              </a:fillRef>
                              <a:effectRef idx="0">
                                <a:scrgbClr r="0" g="0" b="0"/>
                              </a:effectRef>
                              <a:fontRef idx="minor">
                                <a:schemeClr val="dk1"/>
                              </a:fontRef>
                            </wps:style>
                            <wps:txbx>
                              <w:txbxContent>
                                <w:p w14:paraId="6011FBA1" w14:textId="77777777" w:rsidR="001F1005" w:rsidRPr="005878B9" w:rsidRDefault="001F1005" w:rsidP="001D42DE">
                                  <w:pPr>
                                    <w:jc w:val="center"/>
                                    <w:rPr>
                                      <w:sz w:val="16"/>
                                      <w:szCs w:val="16"/>
                                    </w:rPr>
                                  </w:pPr>
                                  <w:r w:rsidRPr="005878B9">
                                    <w:rPr>
                                      <w:rFonts w:ascii="Arial" w:hAnsi="Arial" w:cs="Arial"/>
                                      <w:color w:val="000000" w:themeColor="dark1"/>
                                      <w:sz w:val="16"/>
                                      <w:szCs w:val="16"/>
                                    </w:rPr>
                                    <w:t>7.7%</w:t>
                                  </w:r>
                                </w:p>
                              </w:txbxContent>
                            </wps:txbx>
                            <wps:bodyPr vertOverflow="clip" horzOverflow="clip" wrap="square" lIns="0" tIns="18000" rIns="0" bIns="18000" rtlCol="0" anchor="t">
                              <a:noAutofit/>
                            </wps:bodyPr>
                          </wps:wsp>
                        </a:graphicData>
                      </a:graphic>
                      <wp14:sizeRelH relativeFrom="page">
                        <wp14:pctWidth>0</wp14:pctWidth>
                      </wp14:sizeRelH>
                      <wp14:sizeRelV relativeFrom="page">
                        <wp14:pctHeight>0</wp14:pctHeight>
                      </wp14:sizeRelV>
                    </wp:anchor>
                  </w:drawing>
                </mc:Choice>
                <mc:Fallback>
                  <w:pict>
                    <v:shape w14:anchorId="5C6FD9F2" id="_x0000_s1041" type="#_x0000_t202" style="position:absolute;margin-left:67.15pt;margin-top:45.85pt;width:27pt;height: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" fillcolor="#76923c [2406]" strokecolor="#76923c [2406]">
                      <v:path arrowok="t"/>
                      <v:textbox inset="0,.5mm,0,.5mm">
                        <w:txbxContent>
                          <w:p w14:paraId="6011FBA1" w14:textId="77777777" w:rsidR="001F1005" w:rsidRPr="005878B9" w:rsidRDefault="001F1005" w:rsidP="001D42DE">
                            <w:pPr>
                              <w:jc w:val="center"/>
                              <w:rPr>
                                <w:sz w:val="16"/>
                                <w:szCs w:val="16"/>
                              </w:rPr>
                            </w:pPr>
                            <w:r w:rsidRPr="005878B9">
                              <w:rPr>
                                <w:rFonts w:ascii="Arial" w:hAnsi="Arial" w:cs="Arial"/>
                                <w:color w:val="000000" w:themeColor="dark1"/>
                                <w:sz w:val="16"/>
                                <w:szCs w:val="16"/>
                              </w:rPr>
                              <w:t>7.7%</w:t>
                            </w:r>
                          </w:p>
                        </w:txbxContent>
                      </v:textbox>
                    </v:shape>
                  </w:pict>
                </mc:Fallback>
              </mc:AlternateContent>
            </w:r>
            <w:r>
              <w:rPr>
                <w:noProof/>
                <w:lang w:val="es-PE" w:eastAsia="es-PE"/>
              </w:rPr>
              <mc:AlternateContent>
                <mc:Choice Requires="wps">
                  <w:drawing>
                    <wp:anchor distT="0" distB="0" distL="114300" distR="114300" simplePos="0" relativeHeight="251704320" behindDoc="0" locked="0" layoutInCell="1" allowOverlap="1" wp14:anchorId="58B99538" wp14:editId="629E5EA8">
                      <wp:simplePos x="0" y="0"/>
                      <wp:positionH relativeFrom="column">
                        <wp:posOffset>795655</wp:posOffset>
                      </wp:positionH>
                      <wp:positionV relativeFrom="paragraph">
                        <wp:posOffset>439420</wp:posOffset>
                      </wp:positionV>
                      <wp:extent cx="457200" cy="476250"/>
                      <wp:effectExtent l="107950" t="105410" r="120650" b="154940"/>
                      <wp:wrapNone/>
                      <wp:docPr id="31"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76250"/>
                              </a:xfrm>
                              <a:prstGeom prst="ellipse">
                                <a:avLst/>
                              </a:prstGeom>
                              <a:solidFill>
                                <a:schemeClr val="accent3">
                                  <a:lumMod val="75000"/>
                                  <a:lumOff val="0"/>
                                </a:schemeClr>
                              </a:solidFill>
                              <a:ln w="38100">
                                <a:solidFill>
                                  <a:schemeClr val="lt1">
                                    <a:lumMod val="100000"/>
                                    <a:lumOff val="0"/>
                                  </a:schemeClr>
                                </a:solidFill>
                                <a:round/>
                                <a:headEnd/>
                                <a:tailEnd/>
                              </a:ln>
                              <a:effectLst>
                                <a:outerShdw blurRad="63500" dist="20000" dir="5400000" rotWithShape="0">
                                  <a:srgbClr val="000000">
                                    <a:alpha val="37999"/>
                                  </a:srgbClr>
                                </a:outerShdw>
                              </a:effectLst>
                            </wps:spPr>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9C2F3C" id="Oval 46" o:spid="_x0000_s1026" style="position:absolute;margin-left:62.65pt;margin-top:34.6pt;width:36pt;height: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" fillcolor="#76923c [2406]" strokecolor="white [3201]" strokeweight="3pt">
                      <v:shadow on="t" color="black" opacity="24903f" origin=",.5" offset="0,.55556mm"/>
                      <v:textbox inset=".5mm,.5mm,.5mm,.5mm"/>
                    </v:oval>
                  </w:pict>
                </mc:Fallback>
              </mc:AlternateContent>
            </w:r>
            <w:r>
              <w:rPr>
                <w:noProof/>
                <w:lang w:val="es-PE" w:eastAsia="es-PE"/>
              </w:rPr>
              <mc:AlternateContent>
                <mc:Choice Requires="wps">
                  <w:drawing>
                    <wp:anchor distT="0" distB="0" distL="114300" distR="114300" simplePos="0" relativeHeight="251687936" behindDoc="0" locked="0" layoutInCell="1" allowOverlap="1" wp14:anchorId="70A240A6" wp14:editId="1B97168B">
                      <wp:simplePos x="0" y="0"/>
                      <wp:positionH relativeFrom="column">
                        <wp:posOffset>824865</wp:posOffset>
                      </wp:positionH>
                      <wp:positionV relativeFrom="paragraph">
                        <wp:posOffset>536575</wp:posOffset>
                      </wp:positionV>
                      <wp:extent cx="400050" cy="238125"/>
                      <wp:effectExtent l="0" t="0" r="31750" b="15875"/>
                      <wp:wrapNone/>
                      <wp:docPr id="30"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1EE20B2" w14:textId="77777777" w:rsidR="001F1005" w:rsidRDefault="001F1005" w:rsidP="001D42DE">
                                  <w:pPr>
                                    <w:pStyle w:val="NormalWeb"/>
                                    <w:spacing w:before="0" w:beforeAutospacing="0" w:after="0" w:afterAutospacing="0"/>
                                    <w:jc w:val="center"/>
                                  </w:pPr>
                                  <w:r>
                                    <w:rPr>
                                      <w:rFonts w:asciiTheme="minorHAnsi" w:hAnsi="Calibri" w:cstheme="minorBidi"/>
                                      <w:color w:val="000000" w:themeColor="dark1"/>
                                      <w:sz w:val="22"/>
                                      <w:szCs w:val="22"/>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70A240A6" id="_x0000_s1042" type="#_x0000_t202" style="position:absolute;margin-left:64.95pt;margin-top:42.25pt;width:31.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" fillcolor="white [3201]" strokecolor="#7f7f7f [1601]">
                      <v:path arrowok="t"/>
                      <v:textbox inset=".5mm,.5mm,.5mm,.5mm">
                        <w:txbxContent>
                          <w:p w14:paraId="71EE20B2" w14:textId="77777777" w:rsidR="001F1005" w:rsidRDefault="001F1005" w:rsidP="001D42DE">
                            <w:pPr>
                              <w:pStyle w:val="NormalWeb"/>
                              <w:spacing w:before="0" w:beforeAutospacing="0" w:after="0" w:afterAutospacing="0"/>
                              <w:jc w:val="center"/>
                            </w:pPr>
                            <w:r>
                              <w:rPr>
                                <w:rFonts w:asciiTheme="minorHAnsi" w:hAnsi="Calibri" w:cstheme="minorBidi"/>
                                <w:color w:val="000000" w:themeColor="dark1"/>
                                <w:sz w:val="22"/>
                                <w:szCs w:val="22"/>
                              </w:rPr>
                              <w:t>0%</w:t>
                            </w:r>
                          </w:p>
                        </w:txbxContent>
                      </v:textbox>
                    </v:shape>
                  </w:pict>
                </mc:Fallback>
              </mc:AlternateContent>
            </w:r>
          </w:p>
        </w:tc>
        <w:tc>
          <w:tcPr>
            <w:tcW w:w="1733" w:type="dxa"/>
            <w:tcBorders>
              <w:left w:val="dashed" w:sz="4" w:space="0" w:color="auto"/>
              <w:bottom w:val="dashed" w:sz="4" w:space="0" w:color="auto"/>
              <w:right w:val="dashed" w:sz="4" w:space="0" w:color="auto"/>
            </w:tcBorders>
          </w:tcPr>
          <w:p w14:paraId="33527957" w14:textId="77777777" w:rsidR="001D42DE" w:rsidRDefault="001D42DE" w:rsidP="00A512CE">
            <w:pPr>
              <w:pStyle w:val="Sinespaciado"/>
              <w:rPr>
                <w:rFonts w:ascii="Arial" w:hAnsi="Arial" w:cs="Arial"/>
              </w:rPr>
            </w:pPr>
          </w:p>
          <w:p w14:paraId="7E05CE67" w14:textId="77777777" w:rsidR="001D42DE" w:rsidRDefault="001D42DE" w:rsidP="00A512CE">
            <w:pPr>
              <w:pStyle w:val="Sinespaciado"/>
              <w:rPr>
                <w:rFonts w:ascii="Arial" w:hAnsi="Arial" w:cs="Arial"/>
              </w:rPr>
            </w:pPr>
          </w:p>
          <w:p w14:paraId="3FCC306A" w14:textId="77777777" w:rsidR="001D42DE" w:rsidRDefault="001D42DE" w:rsidP="00A512CE">
            <w:pPr>
              <w:pStyle w:val="Sinespaciado"/>
              <w:rPr>
                <w:rFonts w:ascii="Arial" w:hAnsi="Arial" w:cs="Arial"/>
              </w:rPr>
            </w:pPr>
            <w:r>
              <w:rPr>
                <w:noProof/>
                <w:lang w:val="es-PE" w:eastAsia="es-PE"/>
              </w:rPr>
              <mc:AlternateContent>
                <mc:Choice Requires="wps">
                  <w:drawing>
                    <wp:anchor distT="0" distB="0" distL="114300" distR="114300" simplePos="0" relativeHeight="251706368" behindDoc="0" locked="0" layoutInCell="1" allowOverlap="1" wp14:anchorId="0E489E41" wp14:editId="12EBC93B">
                      <wp:simplePos x="0" y="0"/>
                      <wp:positionH relativeFrom="column">
                        <wp:posOffset>751840</wp:posOffset>
                      </wp:positionH>
                      <wp:positionV relativeFrom="paragraph">
                        <wp:posOffset>41275</wp:posOffset>
                      </wp:positionV>
                      <wp:extent cx="600075" cy="590550"/>
                      <wp:effectExtent l="97790" t="95885" r="127635" b="151765"/>
                      <wp:wrapNone/>
                      <wp:docPr id="27"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90550"/>
                              </a:xfrm>
                              <a:prstGeom prst="ellipse">
                                <a:avLst/>
                              </a:prstGeom>
                              <a:solidFill>
                                <a:schemeClr val="accent3">
                                  <a:lumMod val="75000"/>
                                  <a:lumOff val="0"/>
                                </a:schemeClr>
                              </a:solidFill>
                              <a:ln w="38100">
                                <a:solidFill>
                                  <a:schemeClr val="lt1">
                                    <a:lumMod val="100000"/>
                                    <a:lumOff val="0"/>
                                  </a:schemeClr>
                                </a:solidFill>
                                <a:round/>
                                <a:headEnd/>
                                <a:tailEnd/>
                              </a:ln>
                              <a:effectLst>
                                <a:outerShdw blurRad="63500" dist="20000" dir="5400000" rotWithShape="0">
                                  <a:srgbClr val="000000">
                                    <a:alpha val="37999"/>
                                  </a:srgbClr>
                                </a:outerShdw>
                              </a:effectLst>
                            </wps:spPr>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2C4E4C" id="Oval 48" o:spid="_x0000_s1026" style="position:absolute;margin-left:59.2pt;margin-top:3.25pt;width:47.25pt;height:4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" fillcolor="#76923c [2406]" strokecolor="white [3201]" strokeweight="3pt">
                      <v:shadow on="t" color="black" opacity="24903f" origin=",.5" offset="0,.55556mm"/>
                      <v:textbox inset=".5mm,.5mm,.5mm,.5mm"/>
                    </v:oval>
                  </w:pict>
                </mc:Fallback>
              </mc:AlternateContent>
            </w:r>
          </w:p>
          <w:p w14:paraId="176A3B09" w14:textId="77777777" w:rsidR="001D42DE" w:rsidRDefault="001D42DE" w:rsidP="00A512CE">
            <w:pPr>
              <w:pStyle w:val="Sinespaciado"/>
              <w:rPr>
                <w:rFonts w:ascii="Arial" w:hAnsi="Arial" w:cs="Arial"/>
                <w:sz w:val="20"/>
              </w:rPr>
            </w:pPr>
            <w:r>
              <w:rPr>
                <w:noProof/>
                <w:lang w:val="es-PE" w:eastAsia="es-PE"/>
              </w:rPr>
              <mc:AlternateContent>
                <mc:Choice Requires="wps">
                  <w:drawing>
                    <wp:anchor distT="0" distB="0" distL="114300" distR="114300" simplePos="0" relativeHeight="251707392" behindDoc="0" locked="0" layoutInCell="1" allowOverlap="1" wp14:anchorId="7A9396F3" wp14:editId="0B12E32A">
                      <wp:simplePos x="0" y="0"/>
                      <wp:positionH relativeFrom="column">
                        <wp:posOffset>914400</wp:posOffset>
                      </wp:positionH>
                      <wp:positionV relativeFrom="paragraph">
                        <wp:posOffset>67945</wp:posOffset>
                      </wp:positionV>
                      <wp:extent cx="400050" cy="247650"/>
                      <wp:effectExtent l="0" t="0" r="31750" b="31750"/>
                      <wp:wrapNone/>
                      <wp:docPr id="928" name="Cuadro de texto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47650"/>
                              </a:xfrm>
                              <a:prstGeom prst="rect">
                                <a:avLst/>
                              </a:prstGeom>
                              <a:solidFill>
                                <a:schemeClr val="accent3">
                                  <a:lumMod val="75000"/>
                                </a:schemeClr>
                              </a:solidFill>
                              <a:ln w="9525" cmpd="sng">
                                <a:solidFill>
                                  <a:schemeClr val="accent3">
                                    <a:lumMod val="75000"/>
                                  </a:schemeClr>
                                </a:solidFill>
                              </a:ln>
                            </wps:spPr>
                            <wps:style>
                              <a:lnRef idx="0">
                                <a:scrgbClr r="0" g="0" b="0"/>
                              </a:lnRef>
                              <a:fillRef idx="0">
                                <a:scrgbClr r="0" g="0" b="0"/>
                              </a:fillRef>
                              <a:effectRef idx="0">
                                <a:scrgbClr r="0" g="0" b="0"/>
                              </a:effectRef>
                              <a:fontRef idx="minor">
                                <a:schemeClr val="dk1"/>
                              </a:fontRef>
                            </wps:style>
                            <wps:txbx>
                              <w:txbxContent>
                                <w:p w14:paraId="7DEA7010" w14:textId="77777777" w:rsidR="001F1005" w:rsidRDefault="001F1005" w:rsidP="001D42DE">
                                  <w:pPr>
                                    <w:jc w:val="center"/>
                                  </w:pPr>
                                  <w:r>
                                    <w:rPr>
                                      <w:rFonts w:ascii="Arial" w:hAnsi="Arial" w:cs="Arial"/>
                                      <w:color w:val="000000" w:themeColor="dark1"/>
                                      <w:sz w:val="20"/>
                                      <w:szCs w:val="20"/>
                                    </w:rPr>
                                    <w:t>92.3%</w:t>
                                  </w:r>
                                </w:p>
                              </w:txbxContent>
                            </wps:txbx>
                            <wps:bodyPr vertOverflow="clip" horzOverflow="clip" wrap="square" lIns="0" tIns="18000" rIns="0" bIns="18000" rtlCol="0" anchor="t"/>
                          </wps:wsp>
                        </a:graphicData>
                      </a:graphic>
                      <wp14:sizeRelH relativeFrom="page">
                        <wp14:pctWidth>0</wp14:pctWidth>
                      </wp14:sizeRelH>
                      <wp14:sizeRelV relativeFrom="page">
                        <wp14:pctHeight>0</wp14:pctHeight>
                      </wp14:sizeRelV>
                    </wp:anchor>
                  </w:drawing>
                </mc:Choice>
                <mc:Fallback>
                  <w:pict>
                    <v:shape w14:anchorId="7A9396F3" id="_x0000_s1043" type="#_x0000_t202" style="position:absolute;margin-left:1in;margin-top:5.35pt;width:31.5pt;height: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" fillcolor="#76923c [2406]" strokecolor="#76923c [2406]">
                      <v:path arrowok="t"/>
                      <v:textbox inset="0,.5mm,0,.5mm">
                        <w:txbxContent>
                          <w:p w14:paraId="7DEA7010" w14:textId="77777777" w:rsidR="001F1005" w:rsidRDefault="001F1005" w:rsidP="001D42DE">
                            <w:pPr>
                              <w:jc w:val="center"/>
                            </w:pPr>
                            <w:r>
                              <w:rPr>
                                <w:rFonts w:ascii="Arial" w:hAnsi="Arial" w:cs="Arial"/>
                                <w:color w:val="000000" w:themeColor="dark1"/>
                                <w:sz w:val="20"/>
                                <w:szCs w:val="20"/>
                              </w:rPr>
                              <w:t>92.3%</w:t>
                            </w:r>
                          </w:p>
                        </w:txbxContent>
                      </v:textbox>
                    </v:shape>
                  </w:pict>
                </mc:Fallback>
              </mc:AlternateContent>
            </w:r>
            <w:r>
              <w:rPr>
                <w:noProof/>
                <w:lang w:val="es-PE" w:eastAsia="es-PE"/>
              </w:rPr>
              <mc:AlternateContent>
                <mc:Choice Requires="wps">
                  <w:drawing>
                    <wp:anchor distT="0" distB="0" distL="114300" distR="114300" simplePos="0" relativeHeight="251698176" behindDoc="0" locked="0" layoutInCell="1" allowOverlap="1" wp14:anchorId="6EA17189" wp14:editId="428D8636">
                      <wp:simplePos x="0" y="0"/>
                      <wp:positionH relativeFrom="column">
                        <wp:posOffset>829310</wp:posOffset>
                      </wp:positionH>
                      <wp:positionV relativeFrom="paragraph">
                        <wp:posOffset>83185</wp:posOffset>
                      </wp:positionV>
                      <wp:extent cx="400050" cy="238125"/>
                      <wp:effectExtent l="0" t="0" r="31750" b="15875"/>
                      <wp:wrapNone/>
                      <wp:docPr id="929"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BE7397A" w14:textId="77777777" w:rsidR="001F1005" w:rsidRDefault="001F1005" w:rsidP="001D42DE">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6EA17189" id="_x0000_s1044" type="#_x0000_t202" style="position:absolute;margin-left:65.3pt;margin-top:6.55pt;width:31.5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" fillcolor="white [3201]" strokecolor="#7f7f7f [1601]">
                      <v:path arrowok="t"/>
                      <v:textbox inset=".5mm,.5mm,.5mm,.5mm">
                        <w:txbxContent>
                          <w:p w14:paraId="3BE7397A" w14:textId="77777777" w:rsidR="001F1005" w:rsidRDefault="001F1005" w:rsidP="001D42DE">
                            <w:pPr>
                              <w:jc w:val="center"/>
                            </w:pPr>
                            <w:r>
                              <w:rPr>
                                <w:rFonts w:hAnsi="Calibri"/>
                                <w:color w:val="000000" w:themeColor="dark1"/>
                              </w:rPr>
                              <w:t>0%</w:t>
                            </w:r>
                          </w:p>
                        </w:txbxContent>
                      </v:textbox>
                    </v:shape>
                  </w:pict>
                </mc:Fallback>
              </mc:AlternateContent>
            </w:r>
          </w:p>
        </w:tc>
        <w:tc>
          <w:tcPr>
            <w:tcW w:w="1733" w:type="dxa"/>
            <w:tcBorders>
              <w:left w:val="dashed" w:sz="4" w:space="0" w:color="auto"/>
              <w:bottom w:val="dashed" w:sz="4" w:space="0" w:color="auto"/>
              <w:right w:val="dashed" w:sz="4" w:space="0" w:color="auto"/>
            </w:tcBorders>
          </w:tcPr>
          <w:p w14:paraId="61678AA7" w14:textId="77777777" w:rsidR="001D42DE" w:rsidRDefault="001D42DE" w:rsidP="00A512CE">
            <w:pPr>
              <w:pStyle w:val="Sinespaciado"/>
              <w:rPr>
                <w:rFonts w:ascii="Arial" w:hAnsi="Arial" w:cs="Arial"/>
                <w:sz w:val="20"/>
              </w:rPr>
            </w:pPr>
            <w:r>
              <w:rPr>
                <w:noProof/>
                <w:lang w:val="es-PE" w:eastAsia="es-PE"/>
              </w:rPr>
              <mc:AlternateContent>
                <mc:Choice Requires="wps">
                  <w:drawing>
                    <wp:anchor distT="0" distB="0" distL="114300" distR="114300" simplePos="0" relativeHeight="251699200" behindDoc="0" locked="0" layoutInCell="1" allowOverlap="1" wp14:anchorId="4A629FC1" wp14:editId="44979CA9">
                      <wp:simplePos x="0" y="0"/>
                      <wp:positionH relativeFrom="column">
                        <wp:posOffset>786130</wp:posOffset>
                      </wp:positionH>
                      <wp:positionV relativeFrom="paragraph">
                        <wp:posOffset>593725</wp:posOffset>
                      </wp:positionV>
                      <wp:extent cx="400050" cy="238125"/>
                      <wp:effectExtent l="0" t="0" r="31750" b="15875"/>
                      <wp:wrapNone/>
                      <wp:docPr id="930"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5900B236" w14:textId="77777777" w:rsidR="001F1005" w:rsidRDefault="001F1005" w:rsidP="001D42DE">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4A629FC1" id="_x0000_s1045" type="#_x0000_t202" style="position:absolute;margin-left:61.9pt;margin-top:46.75pt;width:31.5pt;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" fillcolor="white [3201]" strokecolor="#7f7f7f [1601]">
                      <v:path arrowok="t"/>
                      <v:textbox inset=".5mm,.5mm,.5mm,.5mm">
                        <w:txbxContent>
                          <w:p w14:paraId="5900B236" w14:textId="77777777" w:rsidR="001F1005" w:rsidRDefault="001F1005" w:rsidP="001D42DE">
                            <w:pPr>
                              <w:jc w:val="center"/>
                            </w:pPr>
                            <w:r>
                              <w:rPr>
                                <w:rFonts w:hAnsi="Calibri"/>
                                <w:color w:val="000000" w:themeColor="dark1"/>
                              </w:rPr>
                              <w:t>0%</w:t>
                            </w:r>
                          </w:p>
                        </w:txbxContent>
                      </v:textbox>
                    </v:shape>
                  </w:pict>
                </mc:Fallback>
              </mc:AlternateContent>
            </w:r>
          </w:p>
        </w:tc>
        <w:tc>
          <w:tcPr>
            <w:tcW w:w="1733" w:type="dxa"/>
            <w:tcBorders>
              <w:left w:val="dashed" w:sz="4" w:space="0" w:color="auto"/>
              <w:bottom w:val="dashed" w:sz="4" w:space="0" w:color="auto"/>
            </w:tcBorders>
          </w:tcPr>
          <w:p w14:paraId="5C3F2652" w14:textId="77777777" w:rsidR="001D42DE" w:rsidRDefault="001D42DE" w:rsidP="00A512CE">
            <w:pPr>
              <w:pStyle w:val="Sinespaciado"/>
              <w:rPr>
                <w:rFonts w:ascii="Arial" w:hAnsi="Arial" w:cs="Arial"/>
                <w:sz w:val="20"/>
              </w:rPr>
            </w:pPr>
          </w:p>
        </w:tc>
      </w:tr>
      <w:tr w:rsidR="001D42DE" w14:paraId="709D6D88" w14:textId="77777777" w:rsidTr="00A512CE">
        <w:tc>
          <w:tcPr>
            <w:tcW w:w="1733" w:type="dxa"/>
            <w:tcBorders>
              <w:top w:val="dashed" w:sz="4" w:space="0" w:color="auto"/>
              <w:bottom w:val="dashed" w:sz="4" w:space="0" w:color="auto"/>
              <w:right w:val="dashed" w:sz="4" w:space="0" w:color="auto"/>
            </w:tcBorders>
          </w:tcPr>
          <w:p w14:paraId="189F36AF" w14:textId="77777777" w:rsidR="001D42DE" w:rsidRDefault="001D42DE" w:rsidP="00A512CE">
            <w:pPr>
              <w:pStyle w:val="Sinespaciado"/>
              <w:rPr>
                <w:rFonts w:ascii="Arial" w:hAnsi="Arial" w:cs="Arial"/>
                <w:sz w:val="20"/>
              </w:rPr>
            </w:pPr>
            <w:r>
              <w:rPr>
                <w:noProof/>
                <w:lang w:val="es-PE" w:eastAsia="es-PE"/>
              </w:rPr>
              <mc:AlternateContent>
                <mc:Choice Requires="wps">
                  <w:drawing>
                    <wp:anchor distT="0" distB="0" distL="114300" distR="114300" simplePos="0" relativeHeight="251697152" behindDoc="0" locked="0" layoutInCell="1" allowOverlap="1" wp14:anchorId="0761C84E" wp14:editId="4D4E01B2">
                      <wp:simplePos x="0" y="0"/>
                      <wp:positionH relativeFrom="column">
                        <wp:posOffset>824230</wp:posOffset>
                      </wp:positionH>
                      <wp:positionV relativeFrom="paragraph">
                        <wp:posOffset>620395</wp:posOffset>
                      </wp:positionV>
                      <wp:extent cx="400050" cy="247650"/>
                      <wp:effectExtent l="0" t="0" r="31750" b="31750"/>
                      <wp:wrapNone/>
                      <wp:docPr id="931" name="Cuadro de texto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47650"/>
                              </a:xfrm>
                              <a:prstGeom prst="rect">
                                <a:avLst/>
                              </a:prstGeom>
                              <a:solidFill>
                                <a:srgbClr val="FFFF00"/>
                              </a:solidFill>
                              <a:ln w="9525" cmpd="sng">
                                <a:solidFill>
                                  <a:srgbClr val="FFFF00"/>
                                </a:solidFill>
                              </a:ln>
                            </wps:spPr>
                            <wps:style>
                              <a:lnRef idx="0">
                                <a:scrgbClr r="0" g="0" b="0"/>
                              </a:lnRef>
                              <a:fillRef idx="0">
                                <a:scrgbClr r="0" g="0" b="0"/>
                              </a:fillRef>
                              <a:effectRef idx="0">
                                <a:scrgbClr r="0" g="0" b="0"/>
                              </a:effectRef>
                              <a:fontRef idx="minor">
                                <a:schemeClr val="dk1"/>
                              </a:fontRef>
                            </wps:style>
                            <wps:txbx>
                              <w:txbxContent>
                                <w:p w14:paraId="437AE663" w14:textId="77777777" w:rsidR="001F1005" w:rsidRDefault="001F1005" w:rsidP="001D42DE">
                                  <w:pPr>
                                    <w:jc w:val="center"/>
                                  </w:pPr>
                                  <w:r>
                                    <w:rPr>
                                      <w:rFonts w:ascii="Arial" w:hAnsi="Arial" w:cs="Arial"/>
                                      <w:color w:val="000000" w:themeColor="dark1"/>
                                      <w:sz w:val="20"/>
                                      <w:szCs w:val="20"/>
                                    </w:rPr>
                                    <w:t>15.8%</w:t>
                                  </w:r>
                                </w:p>
                              </w:txbxContent>
                            </wps:txbx>
                            <wps:bodyPr vertOverflow="clip" horzOverflow="clip" wrap="square" lIns="0" tIns="18000" rIns="0" bIns="18000" rtlCol="0" anchor="t"/>
                          </wps:wsp>
                        </a:graphicData>
                      </a:graphic>
                      <wp14:sizeRelH relativeFrom="page">
                        <wp14:pctWidth>0</wp14:pctWidth>
                      </wp14:sizeRelH>
                      <wp14:sizeRelV relativeFrom="page">
                        <wp14:pctHeight>0</wp14:pctHeight>
                      </wp14:sizeRelV>
                    </wp:anchor>
                  </w:drawing>
                </mc:Choice>
                <mc:Fallback>
                  <w:pict>
                    <v:shape w14:anchorId="0761C84E" id="_x0000_s1046" type="#_x0000_t202" style="position:absolute;margin-left:64.9pt;margin-top:48.85pt;width:31.5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" fillcolor="yellow" strokecolor="yellow">
                      <v:path arrowok="t"/>
                      <v:textbox inset="0,.5mm,0,.5mm">
                        <w:txbxContent>
                          <w:p w14:paraId="437AE663" w14:textId="77777777" w:rsidR="001F1005" w:rsidRDefault="001F1005" w:rsidP="001D42DE">
                            <w:pPr>
                              <w:jc w:val="center"/>
                            </w:pPr>
                            <w:r>
                              <w:rPr>
                                <w:rFonts w:ascii="Arial" w:hAnsi="Arial" w:cs="Arial"/>
                                <w:color w:val="000000" w:themeColor="dark1"/>
                                <w:sz w:val="20"/>
                                <w:szCs w:val="20"/>
                              </w:rPr>
                              <w:t>15.8%</w:t>
                            </w:r>
                          </w:p>
                        </w:txbxContent>
                      </v:textbox>
                    </v:shape>
                  </w:pict>
                </mc:Fallback>
              </mc:AlternateContent>
            </w:r>
            <w:r>
              <w:rPr>
                <w:noProof/>
                <w:lang w:val="es-PE" w:eastAsia="es-PE"/>
              </w:rPr>
              <mc:AlternateContent>
                <mc:Choice Requires="wps">
                  <w:drawing>
                    <wp:anchor distT="0" distB="0" distL="114300" distR="114300" simplePos="0" relativeHeight="251696128" behindDoc="0" locked="0" layoutInCell="1" allowOverlap="1" wp14:anchorId="44A3EDB2" wp14:editId="5FE28BF2">
                      <wp:simplePos x="0" y="0"/>
                      <wp:positionH relativeFrom="column">
                        <wp:posOffset>718820</wp:posOffset>
                      </wp:positionH>
                      <wp:positionV relativeFrom="paragraph">
                        <wp:posOffset>427990</wp:posOffset>
                      </wp:positionV>
                      <wp:extent cx="600075" cy="590550"/>
                      <wp:effectExtent l="107315" t="98425" r="130810" b="149225"/>
                      <wp:wrapNone/>
                      <wp:docPr id="26"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90550"/>
                              </a:xfrm>
                              <a:prstGeom prst="ellipse">
                                <a:avLst/>
                              </a:prstGeom>
                              <a:solidFill>
                                <a:srgbClr val="FFFF00"/>
                              </a:solidFill>
                              <a:ln w="38100">
                                <a:solidFill>
                                  <a:schemeClr val="lt1">
                                    <a:lumMod val="100000"/>
                                    <a:lumOff val="0"/>
                                  </a:schemeClr>
                                </a:solidFill>
                                <a:round/>
                                <a:headEnd/>
                                <a:tailEnd/>
                              </a:ln>
                              <a:effectLst>
                                <a:outerShdw blurRad="63500" dist="20000" dir="5400000" rotWithShape="0">
                                  <a:srgbClr val="000000">
                                    <a:alpha val="37999"/>
                                  </a:srgbClr>
                                </a:outerShdw>
                              </a:effectLst>
                            </wps:spPr>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2A409E" id="Oval 38" o:spid="_x0000_s1026" style="position:absolute;margin-left:56.6pt;margin-top:33.7pt;width:47.25pt;height:4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" fillcolor="yellow" strokecolor="white [3201]" strokeweight="3pt">
                      <v:shadow on="t" color="black" opacity="24903f" origin=",.5" offset="0,.55556mm"/>
                      <v:textbox inset=".5mm,.5mm,.5mm,.5mm"/>
                    </v:oval>
                  </w:pict>
                </mc:Fallback>
              </mc:AlternateContent>
            </w:r>
            <w:r>
              <w:rPr>
                <w:noProof/>
                <w:lang w:val="es-PE" w:eastAsia="es-PE"/>
              </w:rPr>
              <mc:AlternateContent>
                <mc:Choice Requires="wps">
                  <w:drawing>
                    <wp:anchor distT="0" distB="0" distL="114300" distR="114300" simplePos="0" relativeHeight="251689984" behindDoc="0" locked="0" layoutInCell="1" allowOverlap="1" wp14:anchorId="111FAB4B" wp14:editId="06FB10B3">
                      <wp:simplePos x="0" y="0"/>
                      <wp:positionH relativeFrom="column">
                        <wp:posOffset>800100</wp:posOffset>
                      </wp:positionH>
                      <wp:positionV relativeFrom="paragraph">
                        <wp:posOffset>549275</wp:posOffset>
                      </wp:positionV>
                      <wp:extent cx="400050" cy="238125"/>
                      <wp:effectExtent l="0" t="0" r="31750" b="15875"/>
                      <wp:wrapNone/>
                      <wp:docPr id="933"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6207F36D" w14:textId="77777777" w:rsidR="001F1005" w:rsidRDefault="001F1005" w:rsidP="001D42DE">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111FAB4B" id="_x0000_s1047" type="#_x0000_t202" style="position:absolute;margin-left:63pt;margin-top:43.25pt;width:31.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" fillcolor="white [3201]" strokecolor="#7f7f7f [1601]">
                      <v:path arrowok="t"/>
                      <v:textbox inset=".5mm,.5mm,.5mm,.5mm">
                        <w:txbxContent>
                          <w:p w14:paraId="6207F36D" w14:textId="77777777" w:rsidR="001F1005" w:rsidRDefault="001F1005" w:rsidP="001D42DE">
                            <w:pPr>
                              <w:jc w:val="center"/>
                            </w:pPr>
                            <w:r>
                              <w:rPr>
                                <w:rFonts w:hAnsi="Calibri"/>
                                <w:color w:val="000000" w:themeColor="dark1"/>
                              </w:rPr>
                              <w:t>0%</w:t>
                            </w:r>
                          </w:p>
                        </w:txbxContent>
                      </v:textbox>
                    </v:shape>
                  </w:pict>
                </mc:Fallback>
              </mc:AlternateContent>
            </w:r>
          </w:p>
        </w:tc>
        <w:tc>
          <w:tcPr>
            <w:tcW w:w="1733" w:type="dxa"/>
            <w:tcBorders>
              <w:top w:val="dashed" w:sz="4" w:space="0" w:color="auto"/>
              <w:left w:val="dashed" w:sz="4" w:space="0" w:color="auto"/>
              <w:bottom w:val="dashed" w:sz="4" w:space="0" w:color="auto"/>
              <w:right w:val="dashed" w:sz="4" w:space="0" w:color="auto"/>
            </w:tcBorders>
          </w:tcPr>
          <w:p w14:paraId="2F019923" w14:textId="77777777" w:rsidR="001D42DE" w:rsidRPr="00FB279A" w:rsidRDefault="001D42DE" w:rsidP="00A512CE">
            <w:pPr>
              <w:pStyle w:val="Sinespaciado"/>
              <w:rPr>
                <w:rFonts w:ascii="Arial" w:hAnsi="Arial" w:cs="Arial"/>
                <w:b/>
              </w:rPr>
            </w:pPr>
          </w:p>
          <w:p w14:paraId="6B5CAB14" w14:textId="77777777" w:rsidR="001D42DE" w:rsidRPr="00FB279A" w:rsidRDefault="001D42DE" w:rsidP="00A512CE">
            <w:pPr>
              <w:pStyle w:val="Sinespaciado"/>
              <w:rPr>
                <w:rFonts w:ascii="Arial" w:hAnsi="Arial" w:cs="Arial"/>
                <w:b/>
              </w:rPr>
            </w:pPr>
          </w:p>
          <w:p w14:paraId="5D1C1686" w14:textId="77777777" w:rsidR="001D42DE" w:rsidRDefault="001D42DE" w:rsidP="00A512CE">
            <w:pPr>
              <w:pStyle w:val="Sinespaciado"/>
              <w:rPr>
                <w:rFonts w:ascii="Arial" w:hAnsi="Arial" w:cs="Arial"/>
                <w:b/>
                <w:sz w:val="20"/>
              </w:rPr>
            </w:pPr>
            <w:r>
              <w:rPr>
                <w:b/>
                <w:noProof/>
                <w:lang w:val="es-PE" w:eastAsia="es-PE"/>
              </w:rPr>
              <mc:AlternateContent>
                <mc:Choice Requires="wps">
                  <w:drawing>
                    <wp:anchor distT="0" distB="0" distL="114300" distR="114300" simplePos="0" relativeHeight="251686912" behindDoc="0" locked="0" layoutInCell="1" allowOverlap="1" wp14:anchorId="68BC5C32" wp14:editId="1D29DAB5">
                      <wp:simplePos x="0" y="0"/>
                      <wp:positionH relativeFrom="column">
                        <wp:posOffset>711835</wp:posOffset>
                      </wp:positionH>
                      <wp:positionV relativeFrom="paragraph">
                        <wp:posOffset>121920</wp:posOffset>
                      </wp:positionV>
                      <wp:extent cx="600075" cy="590550"/>
                      <wp:effectExtent l="95885" t="104775" r="129540" b="155575"/>
                      <wp:wrapNone/>
                      <wp:docPr id="25"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90550"/>
                              </a:xfrm>
                              <a:prstGeom prst="ellipse">
                                <a:avLst/>
                              </a:prstGeom>
                              <a:solidFill>
                                <a:srgbClr val="FFFF00"/>
                              </a:solidFill>
                              <a:ln w="38100">
                                <a:solidFill>
                                  <a:schemeClr val="lt1">
                                    <a:lumMod val="100000"/>
                                    <a:lumOff val="0"/>
                                  </a:schemeClr>
                                </a:solidFill>
                                <a:round/>
                                <a:headEnd/>
                                <a:tailEnd/>
                              </a:ln>
                              <a:effectLst>
                                <a:outerShdw blurRad="63500" dist="20000" dir="5400000" rotWithShape="0">
                                  <a:srgbClr val="000000">
                                    <a:alpha val="37999"/>
                                  </a:srgbClr>
                                </a:outerShdw>
                              </a:effectLst>
                            </wps:spPr>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1985CD" id="Oval 29" o:spid="_x0000_s1026" style="position:absolute;margin-left:56.05pt;margin-top:9.6pt;width:47.25pt;height:4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" fillcolor="yellow" strokecolor="white [3201]" strokeweight="3pt">
                      <v:shadow on="t" color="black" opacity="24903f" origin=",.5" offset="0,.55556mm"/>
                      <v:textbox inset=".5mm,.5mm,.5mm,.5mm"/>
                    </v:oval>
                  </w:pict>
                </mc:Fallback>
              </mc:AlternateContent>
            </w:r>
          </w:p>
          <w:p w14:paraId="1999010D" w14:textId="77777777" w:rsidR="001D42DE" w:rsidRDefault="001D42DE" w:rsidP="00A512CE">
            <w:pPr>
              <w:pStyle w:val="Sinespaciado"/>
              <w:rPr>
                <w:rFonts w:ascii="Arial" w:hAnsi="Arial" w:cs="Arial"/>
                <w:b/>
                <w:sz w:val="20"/>
              </w:rPr>
            </w:pPr>
          </w:p>
          <w:p w14:paraId="1DCA188E" w14:textId="77777777" w:rsidR="001D42DE" w:rsidRPr="00FB279A" w:rsidRDefault="001D42DE" w:rsidP="00A512CE">
            <w:pPr>
              <w:pStyle w:val="Sinespaciado"/>
              <w:rPr>
                <w:rFonts w:ascii="Arial" w:hAnsi="Arial" w:cs="Arial"/>
                <w:b/>
                <w:sz w:val="20"/>
              </w:rPr>
            </w:pPr>
            <w:r>
              <w:rPr>
                <w:b/>
                <w:noProof/>
                <w:lang w:val="es-PE" w:eastAsia="es-PE"/>
              </w:rPr>
              <mc:AlternateContent>
                <mc:Choice Requires="wps">
                  <w:drawing>
                    <wp:anchor distT="0" distB="0" distL="114300" distR="114300" simplePos="0" relativeHeight="251688960" behindDoc="0" locked="0" layoutInCell="1" allowOverlap="1" wp14:anchorId="69B824D9" wp14:editId="586A8387">
                      <wp:simplePos x="0" y="0"/>
                      <wp:positionH relativeFrom="column">
                        <wp:posOffset>831850</wp:posOffset>
                      </wp:positionH>
                      <wp:positionV relativeFrom="paragraph">
                        <wp:posOffset>5080</wp:posOffset>
                      </wp:positionV>
                      <wp:extent cx="400050" cy="247650"/>
                      <wp:effectExtent l="0" t="0" r="31750" b="31750"/>
                      <wp:wrapNone/>
                      <wp:docPr id="936" name="Cuadro de texto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47650"/>
                              </a:xfrm>
                              <a:prstGeom prst="rect">
                                <a:avLst/>
                              </a:prstGeom>
                              <a:solidFill>
                                <a:srgbClr val="FFFF00"/>
                              </a:solidFill>
                              <a:ln w="9525" cmpd="sng">
                                <a:solidFill>
                                  <a:srgbClr val="FFFF00"/>
                                </a:solidFill>
                              </a:ln>
                            </wps:spPr>
                            <wps:style>
                              <a:lnRef idx="0">
                                <a:scrgbClr r="0" g="0" b="0"/>
                              </a:lnRef>
                              <a:fillRef idx="0">
                                <a:scrgbClr r="0" g="0" b="0"/>
                              </a:fillRef>
                              <a:effectRef idx="0">
                                <a:scrgbClr r="0" g="0" b="0"/>
                              </a:effectRef>
                              <a:fontRef idx="minor">
                                <a:schemeClr val="dk1"/>
                              </a:fontRef>
                            </wps:style>
                            <wps:txbx>
                              <w:txbxContent>
                                <w:p w14:paraId="72BD1A27" w14:textId="77777777" w:rsidR="001F1005" w:rsidRDefault="001F1005" w:rsidP="001D42DE">
                                  <w:pPr>
                                    <w:pStyle w:val="NormalWeb"/>
                                    <w:spacing w:before="0" w:beforeAutospacing="0" w:after="0" w:afterAutospacing="0"/>
                                  </w:pPr>
                                  <w:r>
                                    <w:rPr>
                                      <w:rFonts w:ascii="Arial" w:hAnsi="Arial" w:cs="Arial"/>
                                      <w:color w:val="000000" w:themeColor="dark1"/>
                                      <w:sz w:val="20"/>
                                      <w:szCs w:val="20"/>
                                    </w:rPr>
                                    <w:t>84.2%</w:t>
                                  </w:r>
                                </w:p>
                              </w:txbxContent>
                            </wps:txbx>
                            <wps:bodyPr vertOverflow="clip" horzOverflow="clip" wrap="square" lIns="0" tIns="18000" rIns="0" bIns="18000" rtlCol="0" anchor="t"/>
                          </wps:wsp>
                        </a:graphicData>
                      </a:graphic>
                      <wp14:sizeRelH relativeFrom="page">
                        <wp14:pctWidth>0</wp14:pctWidth>
                      </wp14:sizeRelH>
                      <wp14:sizeRelV relativeFrom="page">
                        <wp14:pctHeight>0</wp14:pctHeight>
                      </wp14:sizeRelV>
                    </wp:anchor>
                  </w:drawing>
                </mc:Choice>
                <mc:Fallback>
                  <w:pict>
                    <v:shape w14:anchorId="69B824D9" id="_x0000_s1048" type="#_x0000_t202" style="position:absolute;margin-left:65.5pt;margin-top:.4pt;width:31.5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" fillcolor="yellow" strokecolor="yellow">
                      <v:path arrowok="t"/>
                      <v:textbox inset="0,.5mm,0,.5mm">
                        <w:txbxContent>
                          <w:p w14:paraId="72BD1A27" w14:textId="77777777" w:rsidR="001F1005" w:rsidRDefault="001F1005" w:rsidP="001D42DE">
                            <w:pPr>
                              <w:pStyle w:val="NormalWeb"/>
                              <w:spacing w:before="0" w:beforeAutospacing="0" w:after="0" w:afterAutospacing="0"/>
                            </w:pPr>
                            <w:r>
                              <w:rPr>
                                <w:rFonts w:ascii="Arial" w:hAnsi="Arial" w:cs="Arial"/>
                                <w:color w:val="000000" w:themeColor="dark1"/>
                                <w:sz w:val="20"/>
                                <w:szCs w:val="20"/>
                              </w:rPr>
                              <w:t>84.2%</w:t>
                            </w:r>
                          </w:p>
                        </w:txbxContent>
                      </v:textbox>
                    </v:shape>
                  </w:pict>
                </mc:Fallback>
              </mc:AlternateContent>
            </w:r>
          </w:p>
        </w:tc>
        <w:tc>
          <w:tcPr>
            <w:tcW w:w="1733" w:type="dxa"/>
            <w:tcBorders>
              <w:top w:val="dashed" w:sz="4" w:space="0" w:color="auto"/>
              <w:left w:val="dashed" w:sz="4" w:space="0" w:color="auto"/>
              <w:bottom w:val="dashed" w:sz="4" w:space="0" w:color="auto"/>
              <w:right w:val="dashed" w:sz="4" w:space="0" w:color="auto"/>
            </w:tcBorders>
          </w:tcPr>
          <w:p w14:paraId="6D1CC857" w14:textId="77777777" w:rsidR="001D42DE" w:rsidRDefault="001D42DE" w:rsidP="00A512CE">
            <w:pPr>
              <w:pStyle w:val="Sinespaciado"/>
              <w:rPr>
                <w:rFonts w:ascii="Arial" w:hAnsi="Arial" w:cs="Arial"/>
                <w:sz w:val="20"/>
              </w:rPr>
            </w:pPr>
            <w:r>
              <w:rPr>
                <w:noProof/>
                <w:lang w:val="es-PE" w:eastAsia="es-PE"/>
              </w:rPr>
              <mc:AlternateContent>
                <mc:Choice Requires="wps">
                  <w:drawing>
                    <wp:anchor distT="0" distB="0" distL="114300" distR="114300" simplePos="0" relativeHeight="251692032" behindDoc="0" locked="0" layoutInCell="1" allowOverlap="1" wp14:anchorId="0944C510" wp14:editId="2E48A352">
                      <wp:simplePos x="0" y="0"/>
                      <wp:positionH relativeFrom="column">
                        <wp:posOffset>821055</wp:posOffset>
                      </wp:positionH>
                      <wp:positionV relativeFrom="paragraph">
                        <wp:posOffset>549275</wp:posOffset>
                      </wp:positionV>
                      <wp:extent cx="400050" cy="238125"/>
                      <wp:effectExtent l="0" t="0" r="31750" b="15875"/>
                      <wp:wrapNone/>
                      <wp:docPr id="937"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51C3BD78" w14:textId="77777777" w:rsidR="001F1005" w:rsidRDefault="001F1005" w:rsidP="001D42DE">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0944C510" id="_x0000_s1049" type="#_x0000_t202" style="position:absolute;margin-left:64.65pt;margin-top:43.25pt;width:31.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" fillcolor="white [3201]" strokecolor="#7f7f7f [1601]">
                      <v:path arrowok="t"/>
                      <v:textbox inset=".5mm,.5mm,.5mm,.5mm">
                        <w:txbxContent>
                          <w:p w14:paraId="51C3BD78" w14:textId="77777777" w:rsidR="001F1005" w:rsidRDefault="001F1005" w:rsidP="001D42DE">
                            <w:pPr>
                              <w:jc w:val="center"/>
                            </w:pPr>
                            <w:r>
                              <w:rPr>
                                <w:rFonts w:hAnsi="Calibri"/>
                                <w:color w:val="000000" w:themeColor="dark1"/>
                              </w:rPr>
                              <w:t>0%</w:t>
                            </w:r>
                          </w:p>
                        </w:txbxContent>
                      </v:textbox>
                    </v:shape>
                  </w:pict>
                </mc:Fallback>
              </mc:AlternateContent>
            </w:r>
          </w:p>
        </w:tc>
        <w:tc>
          <w:tcPr>
            <w:tcW w:w="1733" w:type="dxa"/>
            <w:tcBorders>
              <w:top w:val="dashed" w:sz="4" w:space="0" w:color="auto"/>
              <w:left w:val="dashed" w:sz="4" w:space="0" w:color="auto"/>
              <w:bottom w:val="dashed" w:sz="4" w:space="0" w:color="auto"/>
            </w:tcBorders>
          </w:tcPr>
          <w:p w14:paraId="043E99C3" w14:textId="77777777" w:rsidR="001D42DE" w:rsidRDefault="001D42DE" w:rsidP="00A512CE">
            <w:pPr>
              <w:pStyle w:val="Sinespaciado"/>
              <w:rPr>
                <w:rFonts w:ascii="Arial" w:hAnsi="Arial" w:cs="Arial"/>
                <w:sz w:val="20"/>
              </w:rPr>
            </w:pPr>
          </w:p>
        </w:tc>
      </w:tr>
      <w:tr w:rsidR="001D42DE" w14:paraId="5F83CD61" w14:textId="77777777" w:rsidTr="00A512CE">
        <w:tc>
          <w:tcPr>
            <w:tcW w:w="1733" w:type="dxa"/>
            <w:tcBorders>
              <w:top w:val="dashed" w:sz="4" w:space="0" w:color="auto"/>
              <w:bottom w:val="dashed" w:sz="4" w:space="0" w:color="auto"/>
              <w:right w:val="dashed" w:sz="4" w:space="0" w:color="auto"/>
            </w:tcBorders>
          </w:tcPr>
          <w:p w14:paraId="627FF43D" w14:textId="77777777" w:rsidR="001D42DE" w:rsidRDefault="001D42DE" w:rsidP="00A512CE">
            <w:pPr>
              <w:pStyle w:val="Sinespaciado"/>
              <w:rPr>
                <w:rFonts w:ascii="Arial" w:hAnsi="Arial" w:cs="Arial"/>
                <w:sz w:val="20"/>
              </w:rPr>
            </w:pPr>
          </w:p>
          <w:p w14:paraId="61C9AF7C" w14:textId="77777777" w:rsidR="001D42DE" w:rsidRDefault="001D42DE" w:rsidP="00A512CE">
            <w:pPr>
              <w:pStyle w:val="Sinespaciado"/>
              <w:rPr>
                <w:rFonts w:ascii="Arial" w:hAnsi="Arial" w:cs="Arial"/>
                <w:sz w:val="20"/>
              </w:rPr>
            </w:pPr>
            <w:r>
              <w:rPr>
                <w:noProof/>
                <w:lang w:val="es-PE" w:eastAsia="es-PE"/>
              </w:rPr>
              <mc:AlternateContent>
                <mc:Choice Requires="wps">
                  <w:drawing>
                    <wp:anchor distT="0" distB="0" distL="114300" distR="114300" simplePos="0" relativeHeight="251701248" behindDoc="0" locked="0" layoutInCell="1" allowOverlap="1" wp14:anchorId="33AE5695" wp14:editId="423C6B25">
                      <wp:simplePos x="0" y="0"/>
                      <wp:positionH relativeFrom="column">
                        <wp:posOffset>852805</wp:posOffset>
                      </wp:positionH>
                      <wp:positionV relativeFrom="paragraph">
                        <wp:posOffset>416560</wp:posOffset>
                      </wp:positionV>
                      <wp:extent cx="400050" cy="238125"/>
                      <wp:effectExtent l="0" t="0" r="31750" b="15875"/>
                      <wp:wrapNone/>
                      <wp:docPr id="938" name="Cuadro de texto 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accent2">
                                  <a:lumMod val="75000"/>
                                </a:schemeClr>
                              </a:solidFill>
                              <a:ln w="9525" cmpd="sng">
                                <a:solidFill>
                                  <a:schemeClr val="accent2">
                                    <a:lumMod val="75000"/>
                                  </a:schemeClr>
                                </a:solidFill>
                              </a:ln>
                            </wps:spPr>
                            <wps:style>
                              <a:lnRef idx="0">
                                <a:scrgbClr r="0" g="0" b="0"/>
                              </a:lnRef>
                              <a:fillRef idx="0">
                                <a:scrgbClr r="0" g="0" b="0"/>
                              </a:fillRef>
                              <a:effectRef idx="0">
                                <a:scrgbClr r="0" g="0" b="0"/>
                              </a:effectRef>
                              <a:fontRef idx="minor">
                                <a:schemeClr val="dk1"/>
                              </a:fontRef>
                            </wps:style>
                            <wps:txbx>
                              <w:txbxContent>
                                <w:p w14:paraId="403E6479" w14:textId="77777777" w:rsidR="001F1005" w:rsidRDefault="001F1005" w:rsidP="001D42DE">
                                  <w:pPr>
                                    <w:jc w:val="center"/>
                                  </w:pPr>
                                  <w:r>
                                    <w:rPr>
                                      <w:rFonts w:ascii="Arial" w:hAnsi="Arial" w:cs="Arial"/>
                                      <w:color w:val="000000" w:themeColor="dark1"/>
                                      <w:sz w:val="20"/>
                                      <w:szCs w:val="20"/>
                                    </w:rPr>
                                    <w:t>51.7%</w:t>
                                  </w:r>
                                </w:p>
                              </w:txbxContent>
                            </wps:txbx>
                            <wps:bodyPr vertOverflow="clip" horzOverflow="clip" wrap="square" lIns="0" tIns="18000" rIns="0" bIns="18000" rtlCol="0" anchor="t"/>
                          </wps:wsp>
                        </a:graphicData>
                      </a:graphic>
                      <wp14:sizeRelH relativeFrom="page">
                        <wp14:pctWidth>0</wp14:pctWidth>
                      </wp14:sizeRelH>
                      <wp14:sizeRelV relativeFrom="page">
                        <wp14:pctHeight>0</wp14:pctHeight>
                      </wp14:sizeRelV>
                    </wp:anchor>
                  </w:drawing>
                </mc:Choice>
                <mc:Fallback>
                  <w:pict>
                    <v:shape w14:anchorId="33AE5695" id="_x0000_s1050" type="#_x0000_t202" style="position:absolute;margin-left:67.15pt;margin-top:32.8pt;width:31.5pt;height:1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" fillcolor="#943634 [2405]" strokecolor="#943634 [2405]">
                      <v:path arrowok="t"/>
                      <v:textbox inset="0,.5mm,0,.5mm">
                        <w:txbxContent>
                          <w:p w14:paraId="403E6479" w14:textId="77777777" w:rsidR="001F1005" w:rsidRDefault="001F1005" w:rsidP="001D42DE">
                            <w:pPr>
                              <w:jc w:val="center"/>
                            </w:pPr>
                            <w:r>
                              <w:rPr>
                                <w:rFonts w:ascii="Arial" w:hAnsi="Arial" w:cs="Arial"/>
                                <w:color w:val="000000" w:themeColor="dark1"/>
                                <w:sz w:val="20"/>
                                <w:szCs w:val="20"/>
                              </w:rPr>
                              <w:t>51.7%</w:t>
                            </w:r>
                          </w:p>
                        </w:txbxContent>
                      </v:textbox>
                    </v:shape>
                  </w:pict>
                </mc:Fallback>
              </mc:AlternateContent>
            </w:r>
            <w:r>
              <w:rPr>
                <w:noProof/>
                <w:lang w:val="es-PE" w:eastAsia="es-PE"/>
              </w:rPr>
              <mc:AlternateContent>
                <mc:Choice Requires="wps">
                  <w:drawing>
                    <wp:anchor distT="0" distB="0" distL="114300" distR="114300" simplePos="0" relativeHeight="251700224" behindDoc="0" locked="0" layoutInCell="1" allowOverlap="1" wp14:anchorId="22E73C31" wp14:editId="1BFCDDCC">
                      <wp:simplePos x="0" y="0"/>
                      <wp:positionH relativeFrom="column">
                        <wp:posOffset>715010</wp:posOffset>
                      </wp:positionH>
                      <wp:positionV relativeFrom="paragraph">
                        <wp:posOffset>194945</wp:posOffset>
                      </wp:positionV>
                      <wp:extent cx="647700" cy="638175"/>
                      <wp:effectExtent l="103505" t="107950" r="125095" b="155575"/>
                      <wp:wrapNone/>
                      <wp:docPr id="24"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38175"/>
                              </a:xfrm>
                              <a:prstGeom prst="ellipse">
                                <a:avLst/>
                              </a:prstGeom>
                              <a:solidFill>
                                <a:schemeClr val="accent2">
                                  <a:lumMod val="75000"/>
                                  <a:lumOff val="0"/>
                                </a:schemeClr>
                              </a:solidFill>
                              <a:ln w="38100">
                                <a:solidFill>
                                  <a:schemeClr val="lt1">
                                    <a:lumMod val="100000"/>
                                    <a:lumOff val="0"/>
                                  </a:schemeClr>
                                </a:solidFill>
                                <a:round/>
                                <a:headEnd/>
                                <a:tailEnd/>
                              </a:ln>
                              <a:effectLst>
                                <a:outerShdw blurRad="63500" dist="20000" dir="5400000" rotWithShape="0">
                                  <a:srgbClr val="000000">
                                    <a:alpha val="37999"/>
                                  </a:srgbClr>
                                </a:outerShdw>
                              </a:effectLst>
                            </wps:spPr>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155844" id="Oval 42" o:spid="_x0000_s1026" style="position:absolute;margin-left:56.3pt;margin-top:15.35pt;width:51pt;height:5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" fillcolor="#943634 [2405]" strokecolor="white [3201]" strokeweight="3pt">
                      <v:shadow on="t" color="black" opacity="24903f" origin=",.5" offset="0,.55556mm"/>
                      <v:textbox inset=".5mm,.5mm,.5mm,.5mm"/>
                    </v:oval>
                  </w:pict>
                </mc:Fallback>
              </mc:AlternateContent>
            </w:r>
            <w:r>
              <w:rPr>
                <w:noProof/>
                <w:lang w:val="es-PE" w:eastAsia="es-PE"/>
              </w:rPr>
              <mc:AlternateContent>
                <mc:Choice Requires="wps">
                  <w:drawing>
                    <wp:anchor distT="0" distB="0" distL="114300" distR="114300" simplePos="0" relativeHeight="251691008" behindDoc="0" locked="0" layoutInCell="1" allowOverlap="1" wp14:anchorId="4ED5A536" wp14:editId="752FFB1B">
                      <wp:simplePos x="0" y="0"/>
                      <wp:positionH relativeFrom="column">
                        <wp:posOffset>802640</wp:posOffset>
                      </wp:positionH>
                      <wp:positionV relativeFrom="paragraph">
                        <wp:posOffset>542925</wp:posOffset>
                      </wp:positionV>
                      <wp:extent cx="400050" cy="238125"/>
                      <wp:effectExtent l="0" t="0" r="31750" b="15875"/>
                      <wp:wrapNone/>
                      <wp:docPr id="940"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29B60B59" w14:textId="77777777" w:rsidR="001F1005" w:rsidRDefault="001F1005" w:rsidP="001D42DE">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4ED5A536" id="_x0000_s1051" type="#_x0000_t202" style="position:absolute;margin-left:63.2pt;margin-top:42.75pt;width:31.5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" fillcolor="white [3201]" strokecolor="#7f7f7f [1601]">
                      <v:path arrowok="t"/>
                      <v:textbox inset=".5mm,.5mm,.5mm,.5mm">
                        <w:txbxContent>
                          <w:p w14:paraId="29B60B59" w14:textId="77777777" w:rsidR="001F1005" w:rsidRDefault="001F1005" w:rsidP="001D42DE">
                            <w:pPr>
                              <w:jc w:val="center"/>
                            </w:pPr>
                            <w:r>
                              <w:rPr>
                                <w:rFonts w:hAnsi="Calibri"/>
                                <w:color w:val="000000" w:themeColor="dark1"/>
                              </w:rPr>
                              <w:t>0%</w:t>
                            </w:r>
                          </w:p>
                        </w:txbxContent>
                      </v:textbox>
                    </v:shape>
                  </w:pict>
                </mc:Fallback>
              </mc:AlternateContent>
            </w:r>
          </w:p>
        </w:tc>
        <w:tc>
          <w:tcPr>
            <w:tcW w:w="1733" w:type="dxa"/>
            <w:tcBorders>
              <w:top w:val="dashed" w:sz="4" w:space="0" w:color="auto"/>
              <w:left w:val="dashed" w:sz="4" w:space="0" w:color="auto"/>
              <w:bottom w:val="dashed" w:sz="4" w:space="0" w:color="auto"/>
              <w:right w:val="dashed" w:sz="4" w:space="0" w:color="auto"/>
            </w:tcBorders>
          </w:tcPr>
          <w:p w14:paraId="115E1465" w14:textId="77777777" w:rsidR="001D42DE" w:rsidRDefault="001D42DE" w:rsidP="00A512CE">
            <w:pPr>
              <w:pStyle w:val="Sinespaciado"/>
              <w:rPr>
                <w:rFonts w:ascii="Arial" w:hAnsi="Arial" w:cs="Arial"/>
              </w:rPr>
            </w:pPr>
          </w:p>
          <w:p w14:paraId="61413331" w14:textId="77777777" w:rsidR="001D42DE" w:rsidRDefault="001D42DE" w:rsidP="00A512CE">
            <w:pPr>
              <w:pStyle w:val="Sinespaciado"/>
              <w:rPr>
                <w:rFonts w:ascii="Arial" w:hAnsi="Arial" w:cs="Arial"/>
              </w:rPr>
            </w:pPr>
          </w:p>
          <w:p w14:paraId="1D55CA1A" w14:textId="77777777" w:rsidR="001D42DE" w:rsidRDefault="001D42DE" w:rsidP="00A512CE">
            <w:pPr>
              <w:pStyle w:val="Sinespaciado"/>
              <w:rPr>
                <w:rFonts w:ascii="Arial" w:hAnsi="Arial" w:cs="Arial"/>
              </w:rPr>
            </w:pPr>
            <w:r>
              <w:rPr>
                <w:noProof/>
                <w:lang w:val="es-PE" w:eastAsia="es-PE"/>
              </w:rPr>
              <mc:AlternateContent>
                <mc:Choice Requires="wps">
                  <w:drawing>
                    <wp:anchor distT="0" distB="0" distL="114300" distR="114300" simplePos="0" relativeHeight="251702272" behindDoc="0" locked="0" layoutInCell="1" allowOverlap="1" wp14:anchorId="4CC129A1" wp14:editId="2966D1D8">
                      <wp:simplePos x="0" y="0"/>
                      <wp:positionH relativeFrom="column">
                        <wp:posOffset>710565</wp:posOffset>
                      </wp:positionH>
                      <wp:positionV relativeFrom="paragraph">
                        <wp:posOffset>25400</wp:posOffset>
                      </wp:positionV>
                      <wp:extent cx="647700" cy="638175"/>
                      <wp:effectExtent l="107315" t="104775" r="121285" b="146050"/>
                      <wp:wrapNone/>
                      <wp:docPr id="23"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38175"/>
                              </a:xfrm>
                              <a:prstGeom prst="ellipse">
                                <a:avLst/>
                              </a:prstGeom>
                              <a:solidFill>
                                <a:schemeClr val="accent2">
                                  <a:lumMod val="75000"/>
                                  <a:lumOff val="0"/>
                                </a:schemeClr>
                              </a:solidFill>
                              <a:ln w="38100">
                                <a:solidFill>
                                  <a:schemeClr val="lt1">
                                    <a:lumMod val="100000"/>
                                    <a:lumOff val="0"/>
                                  </a:schemeClr>
                                </a:solidFill>
                                <a:round/>
                                <a:headEnd/>
                                <a:tailEnd/>
                              </a:ln>
                              <a:effectLst>
                                <a:outerShdw blurRad="63500" dist="20000" dir="5400000" rotWithShape="0">
                                  <a:srgbClr val="000000">
                                    <a:alpha val="37999"/>
                                  </a:srgbClr>
                                </a:outerShdw>
                              </a:effectLst>
                            </wps:spPr>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CD0600" id="Oval 44" o:spid="_x0000_s1026" style="position:absolute;margin-left:55.95pt;margin-top:2pt;width:51pt;height:5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" fillcolor="#943634 [2405]" strokecolor="white [3201]" strokeweight="3pt">
                      <v:shadow on="t" color="black" opacity="24903f" origin=",.5" offset="0,.55556mm"/>
                      <v:textbox inset=".5mm,.5mm,.5mm,.5mm"/>
                    </v:oval>
                  </w:pict>
                </mc:Fallback>
              </mc:AlternateContent>
            </w:r>
          </w:p>
          <w:p w14:paraId="7F36FF1D" w14:textId="77777777" w:rsidR="001D42DE" w:rsidRDefault="001D42DE" w:rsidP="00A512CE">
            <w:pPr>
              <w:pStyle w:val="Sinespaciado"/>
              <w:rPr>
                <w:rFonts w:ascii="Arial" w:hAnsi="Arial" w:cs="Arial"/>
                <w:sz w:val="20"/>
              </w:rPr>
            </w:pPr>
            <w:r>
              <w:rPr>
                <w:noProof/>
                <w:lang w:val="es-PE" w:eastAsia="es-PE"/>
              </w:rPr>
              <mc:AlternateContent>
                <mc:Choice Requires="wps">
                  <w:drawing>
                    <wp:anchor distT="0" distB="0" distL="114300" distR="114300" simplePos="0" relativeHeight="251703296" behindDoc="0" locked="0" layoutInCell="1" allowOverlap="1" wp14:anchorId="688D0277" wp14:editId="04A47583">
                      <wp:simplePos x="0" y="0"/>
                      <wp:positionH relativeFrom="column">
                        <wp:posOffset>828675</wp:posOffset>
                      </wp:positionH>
                      <wp:positionV relativeFrom="paragraph">
                        <wp:posOffset>69850</wp:posOffset>
                      </wp:positionV>
                      <wp:extent cx="400050" cy="238125"/>
                      <wp:effectExtent l="0" t="0" r="31750" b="15875"/>
                      <wp:wrapNone/>
                      <wp:docPr id="942" name="Cuadro de texto 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accent2">
                                  <a:lumMod val="75000"/>
                                </a:schemeClr>
                              </a:solidFill>
                              <a:ln w="9525" cmpd="sng">
                                <a:solidFill>
                                  <a:schemeClr val="accent2">
                                    <a:lumMod val="75000"/>
                                  </a:schemeClr>
                                </a:solidFill>
                              </a:ln>
                            </wps:spPr>
                            <wps:style>
                              <a:lnRef idx="0">
                                <a:scrgbClr r="0" g="0" b="0"/>
                              </a:lnRef>
                              <a:fillRef idx="0">
                                <a:scrgbClr r="0" g="0" b="0"/>
                              </a:fillRef>
                              <a:effectRef idx="0">
                                <a:scrgbClr r="0" g="0" b="0"/>
                              </a:effectRef>
                              <a:fontRef idx="minor">
                                <a:schemeClr val="dk1"/>
                              </a:fontRef>
                            </wps:style>
                            <wps:txbx>
                              <w:txbxContent>
                                <w:p w14:paraId="2C695A59" w14:textId="77777777" w:rsidR="001F1005" w:rsidRPr="00A7434A" w:rsidRDefault="001F1005" w:rsidP="001D42DE">
                                  <w:pPr>
                                    <w:jc w:val="center"/>
                                    <w:rPr>
                                      <w:lang w:val="es-PE"/>
                                    </w:rPr>
                                  </w:pPr>
                                  <w:r>
                                    <w:rPr>
                                      <w:lang w:val="es-PE"/>
                                    </w:rPr>
                                    <w:t>48.3</w:t>
                                  </w:r>
                                </w:p>
                              </w:txbxContent>
                            </wps:txbx>
                            <wps:bodyPr vertOverflow="clip" horzOverflow="clip" wrap="square" lIns="0" tIns="18000" rIns="0" bIns="18000" rtlCol="0" anchor="t"/>
                          </wps:wsp>
                        </a:graphicData>
                      </a:graphic>
                      <wp14:sizeRelH relativeFrom="page">
                        <wp14:pctWidth>0</wp14:pctWidth>
                      </wp14:sizeRelH>
                      <wp14:sizeRelV relativeFrom="page">
                        <wp14:pctHeight>0</wp14:pctHeight>
                      </wp14:sizeRelV>
                    </wp:anchor>
                  </w:drawing>
                </mc:Choice>
                <mc:Fallback>
                  <w:pict>
                    <v:shape w14:anchorId="688D0277" id="_x0000_s1052" type="#_x0000_t202" style="position:absolute;margin-left:65.25pt;margin-top:5.5pt;width:31.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" fillcolor="#943634 [2405]" strokecolor="#943634 [2405]">
                      <v:path arrowok="t"/>
                      <v:textbox inset="0,.5mm,0,.5mm">
                        <w:txbxContent>
                          <w:p w14:paraId="2C695A59" w14:textId="77777777" w:rsidR="001F1005" w:rsidRPr="00A7434A" w:rsidRDefault="001F1005" w:rsidP="001D42DE">
                            <w:pPr>
                              <w:jc w:val="center"/>
                              <w:rPr>
                                <w:lang w:val="es-PE"/>
                              </w:rPr>
                            </w:pPr>
                            <w:r>
                              <w:rPr>
                                <w:lang w:val="es-PE"/>
                              </w:rPr>
                              <w:t>48.3</w:t>
                            </w:r>
                          </w:p>
                        </w:txbxContent>
                      </v:textbox>
                    </v:shape>
                  </w:pict>
                </mc:Fallback>
              </mc:AlternateContent>
            </w:r>
            <w:r>
              <w:rPr>
                <w:noProof/>
                <w:lang w:val="es-PE" w:eastAsia="es-PE"/>
              </w:rPr>
              <mc:AlternateContent>
                <mc:Choice Requires="wps">
                  <w:drawing>
                    <wp:anchor distT="0" distB="0" distL="114300" distR="114300" simplePos="0" relativeHeight="251694080" behindDoc="0" locked="0" layoutInCell="1" allowOverlap="1" wp14:anchorId="343CD3BE" wp14:editId="1C93FFDC">
                      <wp:simplePos x="0" y="0"/>
                      <wp:positionH relativeFrom="column">
                        <wp:posOffset>807085</wp:posOffset>
                      </wp:positionH>
                      <wp:positionV relativeFrom="paragraph">
                        <wp:posOffset>80010</wp:posOffset>
                      </wp:positionV>
                      <wp:extent cx="400050" cy="238125"/>
                      <wp:effectExtent l="0" t="0" r="31750" b="15875"/>
                      <wp:wrapNone/>
                      <wp:docPr id="943"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1E7116BE" w14:textId="77777777" w:rsidR="001F1005" w:rsidRDefault="001F1005" w:rsidP="001D42DE">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343CD3BE" id="_x0000_s1053" type="#_x0000_t202" style="position:absolute;margin-left:63.55pt;margin-top:6.3pt;width:31.5pt;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" fillcolor="white [3201]" strokecolor="#7f7f7f [1601]">
                      <v:path arrowok="t"/>
                      <v:textbox inset=".5mm,.5mm,.5mm,.5mm">
                        <w:txbxContent>
                          <w:p w14:paraId="1E7116BE" w14:textId="77777777" w:rsidR="001F1005" w:rsidRDefault="001F1005" w:rsidP="001D42DE">
                            <w:pPr>
                              <w:jc w:val="center"/>
                            </w:pPr>
                            <w:r>
                              <w:rPr>
                                <w:rFonts w:hAnsi="Calibri"/>
                                <w:color w:val="000000" w:themeColor="dark1"/>
                              </w:rPr>
                              <w:t>0%</w:t>
                            </w:r>
                          </w:p>
                        </w:txbxContent>
                      </v:textbox>
                    </v:shape>
                  </w:pict>
                </mc:Fallback>
              </mc:AlternateContent>
            </w:r>
          </w:p>
        </w:tc>
        <w:tc>
          <w:tcPr>
            <w:tcW w:w="1733" w:type="dxa"/>
            <w:tcBorders>
              <w:top w:val="dashed" w:sz="4" w:space="0" w:color="auto"/>
              <w:left w:val="dashed" w:sz="4" w:space="0" w:color="auto"/>
              <w:bottom w:val="dashed" w:sz="4" w:space="0" w:color="auto"/>
              <w:right w:val="dashed" w:sz="4" w:space="0" w:color="auto"/>
            </w:tcBorders>
          </w:tcPr>
          <w:p w14:paraId="7BE5FA29" w14:textId="77777777" w:rsidR="001D42DE" w:rsidRDefault="001D42DE" w:rsidP="00A512CE">
            <w:pPr>
              <w:pStyle w:val="Sinespaciado"/>
              <w:rPr>
                <w:rFonts w:ascii="Arial" w:hAnsi="Arial" w:cs="Arial"/>
                <w:sz w:val="20"/>
              </w:rPr>
            </w:pPr>
            <w:r>
              <w:rPr>
                <w:noProof/>
                <w:lang w:val="es-PE" w:eastAsia="es-PE"/>
              </w:rPr>
              <mc:AlternateContent>
                <mc:Choice Requires="wps">
                  <w:drawing>
                    <wp:anchor distT="0" distB="0" distL="114300" distR="114300" simplePos="0" relativeHeight="251695104" behindDoc="0" locked="0" layoutInCell="1" allowOverlap="1" wp14:anchorId="74CB5A9C" wp14:editId="385FFBA6">
                      <wp:simplePos x="0" y="0"/>
                      <wp:positionH relativeFrom="column">
                        <wp:posOffset>811530</wp:posOffset>
                      </wp:positionH>
                      <wp:positionV relativeFrom="paragraph">
                        <wp:posOffset>581025</wp:posOffset>
                      </wp:positionV>
                      <wp:extent cx="400050" cy="238125"/>
                      <wp:effectExtent l="0" t="0" r="31750" b="15875"/>
                      <wp:wrapNone/>
                      <wp:docPr id="944"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660F465D" w14:textId="77777777" w:rsidR="001F1005" w:rsidRDefault="001F1005" w:rsidP="001D42DE">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74CB5A9C" id="_x0000_s1054" type="#_x0000_t202" style="position:absolute;margin-left:63.9pt;margin-top:45.75pt;width:31.5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" fillcolor="white [3201]" strokecolor="#7f7f7f [1601]">
                      <v:path arrowok="t"/>
                      <v:textbox inset=".5mm,.5mm,.5mm,.5mm">
                        <w:txbxContent>
                          <w:p w14:paraId="660F465D" w14:textId="77777777" w:rsidR="001F1005" w:rsidRDefault="001F1005" w:rsidP="001D42DE">
                            <w:pPr>
                              <w:jc w:val="center"/>
                            </w:pPr>
                            <w:r>
                              <w:rPr>
                                <w:rFonts w:hAnsi="Calibri"/>
                                <w:color w:val="000000" w:themeColor="dark1"/>
                              </w:rPr>
                              <w:t>0%</w:t>
                            </w:r>
                          </w:p>
                        </w:txbxContent>
                      </v:textbox>
                    </v:shape>
                  </w:pict>
                </mc:Fallback>
              </mc:AlternateContent>
            </w:r>
          </w:p>
        </w:tc>
        <w:tc>
          <w:tcPr>
            <w:tcW w:w="1733" w:type="dxa"/>
            <w:tcBorders>
              <w:top w:val="dashed" w:sz="4" w:space="0" w:color="auto"/>
              <w:left w:val="dashed" w:sz="4" w:space="0" w:color="auto"/>
              <w:bottom w:val="dashed" w:sz="4" w:space="0" w:color="auto"/>
            </w:tcBorders>
          </w:tcPr>
          <w:p w14:paraId="40BAF633" w14:textId="77777777" w:rsidR="001D42DE" w:rsidRDefault="001D42DE" w:rsidP="00A512CE">
            <w:pPr>
              <w:pStyle w:val="Sinespaciado"/>
              <w:rPr>
                <w:rFonts w:ascii="Arial" w:hAnsi="Arial" w:cs="Arial"/>
                <w:sz w:val="20"/>
              </w:rPr>
            </w:pPr>
          </w:p>
        </w:tc>
      </w:tr>
      <w:tr w:rsidR="001D42DE" w14:paraId="380223FA" w14:textId="77777777" w:rsidTr="00A512CE">
        <w:tc>
          <w:tcPr>
            <w:tcW w:w="1733" w:type="dxa"/>
            <w:tcBorders>
              <w:top w:val="dashed" w:sz="4" w:space="0" w:color="auto"/>
              <w:right w:val="dashed" w:sz="4" w:space="0" w:color="auto"/>
            </w:tcBorders>
          </w:tcPr>
          <w:p w14:paraId="5E6AEDAF" w14:textId="77777777" w:rsidR="001D42DE" w:rsidRDefault="001D42DE" w:rsidP="00A512CE">
            <w:pPr>
              <w:pStyle w:val="Sinespaciado"/>
              <w:rPr>
                <w:rFonts w:ascii="Arial" w:hAnsi="Arial" w:cs="Arial"/>
                <w:sz w:val="20"/>
              </w:rPr>
            </w:pPr>
          </w:p>
        </w:tc>
        <w:tc>
          <w:tcPr>
            <w:tcW w:w="1733" w:type="dxa"/>
            <w:tcBorders>
              <w:top w:val="dashed" w:sz="4" w:space="0" w:color="auto"/>
              <w:left w:val="dashed" w:sz="4" w:space="0" w:color="auto"/>
              <w:right w:val="dashed" w:sz="4" w:space="0" w:color="auto"/>
            </w:tcBorders>
          </w:tcPr>
          <w:p w14:paraId="472D3E8C" w14:textId="77777777" w:rsidR="001D42DE" w:rsidRDefault="001D42DE" w:rsidP="00A512CE">
            <w:pPr>
              <w:pStyle w:val="Sinespaciado"/>
              <w:rPr>
                <w:rFonts w:ascii="Arial" w:hAnsi="Arial" w:cs="Arial"/>
              </w:rPr>
            </w:pPr>
          </w:p>
          <w:p w14:paraId="2DC550E2" w14:textId="77777777" w:rsidR="001D42DE" w:rsidRDefault="001D42DE" w:rsidP="00A512CE">
            <w:pPr>
              <w:pStyle w:val="Sinespaciado"/>
              <w:rPr>
                <w:rFonts w:ascii="Arial" w:hAnsi="Arial" w:cs="Arial"/>
              </w:rPr>
            </w:pPr>
          </w:p>
          <w:p w14:paraId="05BCC7A5" w14:textId="77777777" w:rsidR="001D42DE" w:rsidRDefault="001D42DE" w:rsidP="00A512CE">
            <w:pPr>
              <w:pStyle w:val="Sinespaciado"/>
              <w:rPr>
                <w:rFonts w:ascii="Arial" w:hAnsi="Arial" w:cs="Arial"/>
                <w:sz w:val="20"/>
              </w:rPr>
            </w:pPr>
          </w:p>
        </w:tc>
        <w:tc>
          <w:tcPr>
            <w:tcW w:w="1733" w:type="dxa"/>
            <w:tcBorders>
              <w:top w:val="dashed" w:sz="4" w:space="0" w:color="auto"/>
              <w:left w:val="dashed" w:sz="4" w:space="0" w:color="auto"/>
              <w:right w:val="dashed" w:sz="4" w:space="0" w:color="auto"/>
            </w:tcBorders>
          </w:tcPr>
          <w:p w14:paraId="3643BABE" w14:textId="77777777" w:rsidR="001D42DE" w:rsidRDefault="001D42DE" w:rsidP="00A512CE">
            <w:pPr>
              <w:pStyle w:val="Sinespaciado"/>
              <w:rPr>
                <w:rFonts w:ascii="Arial" w:hAnsi="Arial" w:cs="Arial"/>
              </w:rPr>
            </w:pPr>
          </w:p>
          <w:p w14:paraId="5F5FCE88" w14:textId="77777777" w:rsidR="001D42DE" w:rsidRDefault="001D42DE" w:rsidP="00A512CE">
            <w:pPr>
              <w:pStyle w:val="Sinespaciado"/>
              <w:rPr>
                <w:rFonts w:ascii="Arial" w:hAnsi="Arial" w:cs="Arial"/>
                <w:sz w:val="20"/>
              </w:rPr>
            </w:pPr>
          </w:p>
        </w:tc>
        <w:tc>
          <w:tcPr>
            <w:tcW w:w="1733" w:type="dxa"/>
            <w:tcBorders>
              <w:top w:val="dashed" w:sz="4" w:space="0" w:color="auto"/>
              <w:left w:val="dashed" w:sz="4" w:space="0" w:color="auto"/>
            </w:tcBorders>
          </w:tcPr>
          <w:p w14:paraId="79832A7E" w14:textId="77777777" w:rsidR="001D42DE" w:rsidRDefault="001D42DE" w:rsidP="00A512CE">
            <w:pPr>
              <w:pStyle w:val="Sinespaciado"/>
              <w:rPr>
                <w:rFonts w:ascii="Arial" w:hAnsi="Arial" w:cs="Arial"/>
                <w:sz w:val="20"/>
              </w:rPr>
            </w:pPr>
          </w:p>
        </w:tc>
      </w:tr>
    </w:tbl>
    <w:p w14:paraId="452AFF91" w14:textId="77777777" w:rsidR="001D42DE" w:rsidRDefault="001D42DE" w:rsidP="001D42DE">
      <w:pPr>
        <w:spacing w:line="360" w:lineRule="auto"/>
        <w:rPr>
          <w:rFonts w:ascii="Arial" w:hAnsi="Arial" w:cs="Arial"/>
          <w:sz w:val="20"/>
        </w:rPr>
      </w:pPr>
    </w:p>
    <w:p w14:paraId="1D9B3E09" w14:textId="77777777" w:rsidR="001D42DE" w:rsidRDefault="001D42DE" w:rsidP="001D42DE">
      <w:pPr>
        <w:spacing w:line="360" w:lineRule="auto"/>
        <w:rPr>
          <w:rFonts w:ascii="Arial" w:hAnsi="Arial" w:cs="Arial"/>
          <w:sz w:val="20"/>
        </w:rPr>
      </w:pPr>
    </w:p>
    <w:p w14:paraId="67A7A95F" w14:textId="77777777" w:rsidR="001D42DE" w:rsidRDefault="001D42DE" w:rsidP="001D42DE">
      <w:pPr>
        <w:spacing w:line="360" w:lineRule="auto"/>
        <w:rPr>
          <w:rFonts w:ascii="Arial" w:hAnsi="Arial" w:cs="Arial"/>
          <w:sz w:val="20"/>
        </w:rPr>
      </w:pPr>
    </w:p>
    <w:p w14:paraId="26199401" w14:textId="77777777" w:rsidR="001D42DE" w:rsidRDefault="001D42DE" w:rsidP="001D42DE">
      <w:pPr>
        <w:spacing w:line="360" w:lineRule="auto"/>
        <w:rPr>
          <w:rFonts w:ascii="Arial" w:hAnsi="Arial" w:cs="Arial"/>
          <w:sz w:val="20"/>
        </w:rPr>
      </w:pPr>
    </w:p>
    <w:p w14:paraId="3E4FB2D2" w14:textId="77777777" w:rsidR="001D42DE" w:rsidRDefault="001D42DE" w:rsidP="001D42DE">
      <w:pPr>
        <w:spacing w:line="360" w:lineRule="auto"/>
        <w:rPr>
          <w:rFonts w:ascii="Arial" w:hAnsi="Arial" w:cs="Arial"/>
          <w:sz w:val="20"/>
        </w:rPr>
      </w:pPr>
      <w:r>
        <w:rPr>
          <w:noProof/>
          <w:lang w:val="es-PE" w:eastAsia="es-PE"/>
        </w:rPr>
        <mc:AlternateContent>
          <mc:Choice Requires="wps">
            <w:drawing>
              <wp:anchor distT="0" distB="0" distL="114300" distR="114300" simplePos="0" relativeHeight="251693056" behindDoc="0" locked="0" layoutInCell="1" allowOverlap="1" wp14:anchorId="5545D536" wp14:editId="6D246C0F">
                <wp:simplePos x="0" y="0"/>
                <wp:positionH relativeFrom="column">
                  <wp:posOffset>-925830</wp:posOffset>
                </wp:positionH>
                <wp:positionV relativeFrom="paragraph">
                  <wp:posOffset>192405</wp:posOffset>
                </wp:positionV>
                <wp:extent cx="2463165" cy="514350"/>
                <wp:effectExtent l="9208" t="0" r="35242" b="35243"/>
                <wp:wrapNone/>
                <wp:docPr id="946" name="37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2463165" cy="514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15864B92" w14:textId="77777777" w:rsidR="001F1005" w:rsidRDefault="001F1005" w:rsidP="001D42DE">
                            <w:pPr>
                              <w:pStyle w:val="NormalWeb"/>
                              <w:spacing w:before="0" w:beforeAutospacing="0" w:after="0" w:afterAutospacing="0"/>
                              <w:jc w:val="center"/>
                              <w:rPr>
                                <w:rFonts w:asciiTheme="minorHAnsi" w:hAnsi="Calibri" w:cstheme="minorBidi"/>
                                <w:b/>
                                <w:bCs/>
                                <w:color w:val="000000" w:themeColor="dark1"/>
                                <w:sz w:val="20"/>
                                <w:szCs w:val="20"/>
                              </w:rPr>
                            </w:pPr>
                            <w:r>
                              <w:rPr>
                                <w:rFonts w:asciiTheme="minorHAnsi" w:hAnsi="Calibri" w:cstheme="minorBidi"/>
                                <w:b/>
                                <w:bCs/>
                                <w:color w:val="000000" w:themeColor="dark1"/>
                                <w:sz w:val="20"/>
                                <w:szCs w:val="20"/>
                              </w:rPr>
                              <w:t>PRONUNCIACIÓN</w:t>
                            </w:r>
                          </w:p>
                          <w:p w14:paraId="5C0DCB6C" w14:textId="77777777" w:rsidR="001F1005" w:rsidRDefault="001F1005" w:rsidP="001D42DE">
                            <w:pPr>
                              <w:pStyle w:val="NormalWeb"/>
                              <w:spacing w:before="0" w:beforeAutospacing="0" w:after="0" w:afterAutospacing="0"/>
                              <w:jc w:val="center"/>
                            </w:pPr>
                            <w:r>
                              <w:rPr>
                                <w:rFonts w:asciiTheme="minorHAnsi" w:hAnsi="Calibri" w:cstheme="minorBidi"/>
                                <w:b/>
                                <w:bCs/>
                                <w:color w:val="000000" w:themeColor="dark1"/>
                                <w:sz w:val="20"/>
                                <w:szCs w:val="20"/>
                              </w:rPr>
                              <w:t>Bajo                Medio                  Alto</w:t>
                            </w:r>
                          </w:p>
                        </w:txbxContent>
                      </wps:txbx>
                      <wps:bodyPr vertOverflow="clip" horzOverflow="clip" wrap="square" rtlCol="0" anchor="t"/>
                    </wps:wsp>
                  </a:graphicData>
                </a:graphic>
                <wp14:sizeRelH relativeFrom="margin">
                  <wp14:pctWidth>0</wp14:pctWidth>
                </wp14:sizeRelH>
                <wp14:sizeRelV relativeFrom="page">
                  <wp14:pctHeight>0</wp14:pctHeight>
                </wp14:sizeRelV>
              </wp:anchor>
            </w:drawing>
          </mc:Choice>
          <mc:Fallback>
            <w:pict>
              <v:shape w14:anchorId="5545D536" id="_x0000_s1055" type="#_x0000_t202" style="position:absolute;margin-left:-72.9pt;margin-top:15.15pt;width:193.95pt;height:40.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" fillcolor="white [3201]" strokecolor="#7f7f7f [1601]">
                <v:path arrowok="t"/>
                <v:textbox>
                  <w:txbxContent>
                    <w:p w14:paraId="15864B92" w14:textId="77777777" w:rsidR="001F1005" w:rsidRDefault="001F1005" w:rsidP="001D42DE">
                      <w:pPr>
                        <w:pStyle w:val="NormalWeb"/>
                        <w:spacing w:before="0" w:beforeAutospacing="0" w:after="0" w:afterAutospacing="0"/>
                        <w:jc w:val="center"/>
                        <w:rPr>
                          <w:rFonts w:asciiTheme="minorHAnsi" w:hAnsi="Calibri" w:cstheme="minorBidi"/>
                          <w:b/>
                          <w:bCs/>
                          <w:color w:val="000000" w:themeColor="dark1"/>
                          <w:sz w:val="20"/>
                          <w:szCs w:val="20"/>
                        </w:rPr>
                      </w:pPr>
                      <w:r>
                        <w:rPr>
                          <w:rFonts w:asciiTheme="minorHAnsi" w:hAnsi="Calibri" w:cstheme="minorBidi"/>
                          <w:b/>
                          <w:bCs/>
                          <w:color w:val="000000" w:themeColor="dark1"/>
                          <w:sz w:val="20"/>
                          <w:szCs w:val="20"/>
                        </w:rPr>
                        <w:t>PRONUNCIACIÓN</w:t>
                      </w:r>
                    </w:p>
                    <w:p w14:paraId="5C0DCB6C" w14:textId="77777777" w:rsidR="001F1005" w:rsidRDefault="001F1005" w:rsidP="001D42DE">
                      <w:pPr>
                        <w:pStyle w:val="NormalWeb"/>
                        <w:spacing w:before="0" w:beforeAutospacing="0" w:after="0" w:afterAutospacing="0"/>
                        <w:jc w:val="center"/>
                      </w:pPr>
                      <w:r>
                        <w:rPr>
                          <w:rFonts w:asciiTheme="minorHAnsi" w:hAnsi="Calibri" w:cstheme="minorBidi"/>
                          <w:b/>
                          <w:bCs/>
                          <w:color w:val="000000" w:themeColor="dark1"/>
                          <w:sz w:val="20"/>
                          <w:szCs w:val="20"/>
                        </w:rPr>
                        <w:t>Bajo                Medio                  Alto</w:t>
                      </w:r>
                    </w:p>
                  </w:txbxContent>
                </v:textbox>
              </v:shape>
            </w:pict>
          </mc:Fallback>
        </mc:AlternateContent>
      </w:r>
    </w:p>
    <w:p w14:paraId="128BEE92" w14:textId="77777777" w:rsidR="001D42DE" w:rsidRDefault="001D42DE" w:rsidP="001D42DE">
      <w:pPr>
        <w:spacing w:line="360" w:lineRule="auto"/>
        <w:rPr>
          <w:rFonts w:ascii="Arial" w:hAnsi="Arial" w:cs="Arial"/>
          <w:sz w:val="20"/>
        </w:rPr>
      </w:pPr>
    </w:p>
    <w:p w14:paraId="1D4C0712" w14:textId="77777777" w:rsidR="001D42DE" w:rsidRDefault="001D42DE" w:rsidP="001D42DE">
      <w:pPr>
        <w:spacing w:line="360" w:lineRule="auto"/>
        <w:rPr>
          <w:rFonts w:ascii="Arial" w:hAnsi="Arial" w:cs="Arial"/>
          <w:sz w:val="20"/>
        </w:rPr>
      </w:pPr>
    </w:p>
    <w:p w14:paraId="08B80194" w14:textId="77777777" w:rsidR="001D42DE" w:rsidRPr="00390F3D" w:rsidRDefault="001D42DE" w:rsidP="001D42DE">
      <w:pPr>
        <w:autoSpaceDE w:val="0"/>
        <w:autoSpaceDN w:val="0"/>
        <w:adjustRightInd w:val="0"/>
        <w:spacing w:line="400" w:lineRule="atLeast"/>
        <w:jc w:val="center"/>
        <w:rPr>
          <w:rFonts w:ascii="Arial" w:hAnsi="Arial" w:cs="Arial"/>
          <w:noProof/>
          <w:sz w:val="20"/>
          <w:szCs w:val="20"/>
          <w:lang w:val="es-PE" w:eastAsia="es-PE"/>
        </w:rPr>
      </w:pPr>
    </w:p>
    <w:p w14:paraId="16213B8C" w14:textId="77777777" w:rsidR="001D42DE" w:rsidRPr="00390F3D" w:rsidRDefault="001D42DE" w:rsidP="001D42DE">
      <w:pPr>
        <w:autoSpaceDE w:val="0"/>
        <w:autoSpaceDN w:val="0"/>
        <w:adjustRightInd w:val="0"/>
        <w:spacing w:line="400" w:lineRule="atLeast"/>
        <w:jc w:val="center"/>
        <w:rPr>
          <w:rFonts w:ascii="Arial" w:hAnsi="Arial" w:cs="Arial"/>
          <w:noProof/>
          <w:sz w:val="20"/>
          <w:szCs w:val="20"/>
          <w:lang w:val="es-PE" w:eastAsia="es-PE"/>
        </w:rPr>
      </w:pPr>
    </w:p>
    <w:p w14:paraId="13F626DB" w14:textId="77777777" w:rsidR="001D42DE" w:rsidRPr="00390F3D" w:rsidRDefault="001D42DE" w:rsidP="001D42DE">
      <w:pPr>
        <w:pStyle w:val="Sinespaciado"/>
        <w:jc w:val="both"/>
        <w:rPr>
          <w:rFonts w:ascii="Arial" w:hAnsi="Arial" w:cs="Arial"/>
          <w:b/>
          <w:sz w:val="20"/>
          <w:szCs w:val="20"/>
        </w:rPr>
      </w:pPr>
    </w:p>
    <w:p w14:paraId="653D4D7D" w14:textId="77777777" w:rsidR="001D42DE" w:rsidRDefault="001D42DE" w:rsidP="001D42DE">
      <w:pPr>
        <w:pStyle w:val="Sinespaciado"/>
        <w:jc w:val="both"/>
        <w:rPr>
          <w:rFonts w:ascii="Arial" w:hAnsi="Arial" w:cs="Arial"/>
          <w:b/>
        </w:rPr>
      </w:pPr>
    </w:p>
    <w:p w14:paraId="7BD29B82" w14:textId="77777777" w:rsidR="001D42DE" w:rsidRDefault="001D42DE" w:rsidP="001D42DE">
      <w:pPr>
        <w:pStyle w:val="Sinespaciado"/>
        <w:jc w:val="both"/>
        <w:rPr>
          <w:rFonts w:ascii="Arial" w:hAnsi="Arial" w:cs="Arial"/>
          <w:b/>
        </w:rPr>
      </w:pPr>
    </w:p>
    <w:tbl>
      <w:tblPr>
        <w:tblpPr w:leftFromText="141" w:rightFromText="141" w:vertAnchor="text" w:horzAnchor="margin" w:tblpXSpec="center" w:tblpY="137"/>
        <w:tblW w:w="4890" w:type="dxa"/>
        <w:tblCellMar>
          <w:left w:w="70" w:type="dxa"/>
          <w:right w:w="70" w:type="dxa"/>
        </w:tblCellMar>
        <w:tblLook w:val="04A0" w:firstRow="1" w:lastRow="0" w:firstColumn="1" w:lastColumn="0" w:noHBand="0" w:noVBand="1"/>
      </w:tblPr>
      <w:tblGrid>
        <w:gridCol w:w="1472"/>
        <w:gridCol w:w="1552"/>
        <w:gridCol w:w="1866"/>
      </w:tblGrid>
      <w:tr w:rsidR="001D42DE" w:rsidRPr="00677BBB" w14:paraId="59F18326" w14:textId="77777777" w:rsidTr="00A512CE">
        <w:trPr>
          <w:trHeight w:val="300"/>
        </w:trPr>
        <w:tc>
          <w:tcPr>
            <w:tcW w:w="1472" w:type="dxa"/>
            <w:tcBorders>
              <w:top w:val="nil"/>
              <w:left w:val="nil"/>
              <w:bottom w:val="nil"/>
              <w:right w:val="nil"/>
            </w:tcBorders>
            <w:shd w:val="clear" w:color="auto" w:fill="auto"/>
            <w:noWrap/>
            <w:vAlign w:val="bottom"/>
            <w:hideMark/>
          </w:tcPr>
          <w:p w14:paraId="59A4C808" w14:textId="77777777" w:rsidR="001D42DE" w:rsidRPr="00677BBB" w:rsidRDefault="001D42DE" w:rsidP="00A512CE">
            <w:pPr>
              <w:rPr>
                <w:rFonts w:ascii="Calibri" w:hAnsi="Calibri" w:cs="Calibri"/>
                <w:b/>
                <w:bCs/>
                <w:color w:val="000000"/>
                <w:sz w:val="20"/>
                <w:szCs w:val="20"/>
                <w:lang w:eastAsia="es-PE"/>
              </w:rPr>
            </w:pPr>
            <w:r w:rsidRPr="00677BBB">
              <w:rPr>
                <w:rFonts w:ascii="Calibri" w:hAnsi="Calibri" w:cs="Calibri"/>
                <w:b/>
                <w:bCs/>
                <w:color w:val="000000"/>
                <w:sz w:val="20"/>
                <w:szCs w:val="20"/>
                <w:lang w:eastAsia="es-PE"/>
              </w:rPr>
              <w:lastRenderedPageBreak/>
              <w:t>Bajo</w:t>
            </w:r>
          </w:p>
        </w:tc>
        <w:tc>
          <w:tcPr>
            <w:tcW w:w="1552" w:type="dxa"/>
            <w:tcBorders>
              <w:top w:val="nil"/>
              <w:left w:val="nil"/>
              <w:bottom w:val="nil"/>
              <w:right w:val="nil"/>
            </w:tcBorders>
            <w:shd w:val="clear" w:color="auto" w:fill="auto"/>
            <w:noWrap/>
            <w:vAlign w:val="bottom"/>
            <w:hideMark/>
          </w:tcPr>
          <w:p w14:paraId="219AB3D9" w14:textId="77777777" w:rsidR="001D42DE" w:rsidRPr="00677BBB" w:rsidRDefault="001D42DE" w:rsidP="00A512CE">
            <w:pPr>
              <w:rPr>
                <w:rFonts w:ascii="Calibri" w:hAnsi="Calibri" w:cs="Calibri"/>
                <w:b/>
                <w:bCs/>
                <w:color w:val="000000"/>
                <w:sz w:val="20"/>
                <w:szCs w:val="20"/>
                <w:lang w:eastAsia="es-PE"/>
              </w:rPr>
            </w:pPr>
            <w:r w:rsidRPr="00677BBB">
              <w:rPr>
                <w:rFonts w:ascii="Calibri" w:hAnsi="Calibri" w:cs="Calibri"/>
                <w:b/>
                <w:bCs/>
                <w:color w:val="000000"/>
                <w:sz w:val="20"/>
                <w:szCs w:val="20"/>
                <w:lang w:eastAsia="es-PE"/>
              </w:rPr>
              <w:t>Medio</w:t>
            </w:r>
          </w:p>
        </w:tc>
        <w:tc>
          <w:tcPr>
            <w:tcW w:w="1866" w:type="dxa"/>
            <w:tcBorders>
              <w:top w:val="nil"/>
              <w:left w:val="nil"/>
              <w:bottom w:val="nil"/>
              <w:right w:val="nil"/>
            </w:tcBorders>
            <w:shd w:val="clear" w:color="auto" w:fill="auto"/>
            <w:noWrap/>
            <w:vAlign w:val="bottom"/>
            <w:hideMark/>
          </w:tcPr>
          <w:p w14:paraId="46F2569C" w14:textId="77777777" w:rsidR="001D42DE" w:rsidRPr="00677BBB" w:rsidRDefault="001D42DE" w:rsidP="00A512CE">
            <w:pPr>
              <w:rPr>
                <w:rFonts w:ascii="Calibri" w:hAnsi="Calibri" w:cs="Calibri"/>
                <w:b/>
                <w:bCs/>
                <w:color w:val="000000"/>
                <w:sz w:val="20"/>
                <w:szCs w:val="20"/>
                <w:lang w:eastAsia="es-PE"/>
              </w:rPr>
            </w:pPr>
            <w:r w:rsidRPr="00677BBB">
              <w:rPr>
                <w:rFonts w:ascii="Calibri" w:hAnsi="Calibri" w:cs="Calibri"/>
                <w:b/>
                <w:bCs/>
                <w:color w:val="000000"/>
                <w:sz w:val="20"/>
                <w:szCs w:val="20"/>
                <w:lang w:eastAsia="es-PE"/>
              </w:rPr>
              <w:t>Alto</w:t>
            </w:r>
          </w:p>
        </w:tc>
      </w:tr>
      <w:tr w:rsidR="001D42DE" w:rsidRPr="006720BE" w14:paraId="5E309F34" w14:textId="77777777" w:rsidTr="00A512CE">
        <w:trPr>
          <w:trHeight w:val="375"/>
        </w:trPr>
        <w:tc>
          <w:tcPr>
            <w:tcW w:w="4890" w:type="dxa"/>
            <w:gridSpan w:val="3"/>
            <w:tcBorders>
              <w:top w:val="nil"/>
              <w:left w:val="nil"/>
              <w:bottom w:val="nil"/>
              <w:right w:val="nil"/>
            </w:tcBorders>
            <w:shd w:val="clear" w:color="auto" w:fill="auto"/>
            <w:noWrap/>
            <w:vAlign w:val="bottom"/>
            <w:hideMark/>
          </w:tcPr>
          <w:p w14:paraId="214138E6" w14:textId="77777777" w:rsidR="001D42DE" w:rsidRPr="006720BE" w:rsidRDefault="001D42DE" w:rsidP="00A512CE">
            <w:pPr>
              <w:jc w:val="center"/>
              <w:rPr>
                <w:rFonts w:ascii="Arial" w:hAnsi="Arial" w:cs="Arial"/>
                <w:b/>
                <w:bCs/>
                <w:color w:val="000000"/>
                <w:sz w:val="20"/>
                <w:szCs w:val="20"/>
                <w:lang w:eastAsia="es-PE"/>
              </w:rPr>
            </w:pPr>
            <w:r w:rsidRPr="00677BBB">
              <w:rPr>
                <w:rFonts w:ascii="Arial" w:hAnsi="Arial" w:cs="Arial"/>
                <w:b/>
                <w:bCs/>
                <w:color w:val="000000"/>
                <w:sz w:val="18"/>
                <w:szCs w:val="20"/>
                <w:lang w:eastAsia="es-PE"/>
              </w:rPr>
              <w:t>JUEGOS VERBALES</w:t>
            </w:r>
          </w:p>
        </w:tc>
      </w:tr>
    </w:tbl>
    <w:p w14:paraId="0A586AF5" w14:textId="77777777" w:rsidR="001D42DE" w:rsidRDefault="001D42DE" w:rsidP="001D42DE">
      <w:pPr>
        <w:pStyle w:val="Sinespaciado"/>
        <w:jc w:val="both"/>
        <w:rPr>
          <w:rFonts w:ascii="Arial" w:hAnsi="Arial" w:cs="Arial"/>
          <w:b/>
        </w:rPr>
      </w:pPr>
    </w:p>
    <w:p w14:paraId="7D0BDD0B" w14:textId="77777777" w:rsidR="001D42DE" w:rsidRDefault="001D42DE" w:rsidP="001D42DE">
      <w:pPr>
        <w:pStyle w:val="Sinespaciado"/>
        <w:jc w:val="both"/>
        <w:rPr>
          <w:rFonts w:ascii="Arial" w:hAnsi="Arial" w:cs="Arial"/>
          <w:b/>
        </w:rPr>
      </w:pPr>
    </w:p>
    <w:p w14:paraId="4B2BD6FF" w14:textId="77777777" w:rsidR="001D42DE" w:rsidRDefault="001D42DE" w:rsidP="001D42DE">
      <w:pPr>
        <w:pStyle w:val="Sinespaciado"/>
        <w:jc w:val="both"/>
        <w:rPr>
          <w:rFonts w:ascii="Arial" w:hAnsi="Arial" w:cs="Arial"/>
          <w:b/>
        </w:rPr>
      </w:pPr>
    </w:p>
    <w:p w14:paraId="1E21683C" w14:textId="7B7211DF" w:rsidR="001D42DE" w:rsidRPr="00677BBB" w:rsidRDefault="00677BBB" w:rsidP="001D42DE">
      <w:pPr>
        <w:pStyle w:val="Sinespaciado"/>
        <w:jc w:val="both"/>
        <w:rPr>
          <w:rFonts w:ascii="Arial" w:eastAsiaTheme="minorHAnsi" w:hAnsi="Arial" w:cs="Arial"/>
          <w:b/>
          <w:bCs/>
          <w:color w:val="000000"/>
          <w:sz w:val="22"/>
          <w:lang w:eastAsia="en-US"/>
        </w:rPr>
      </w:pPr>
      <w:r>
        <w:rPr>
          <w:rFonts w:ascii="Arial" w:hAnsi="Arial" w:cs="Arial"/>
          <w:b/>
          <w:sz w:val="22"/>
        </w:rPr>
        <w:t xml:space="preserve">Figura 6: </w:t>
      </w:r>
      <w:r w:rsidR="001D42DE" w:rsidRPr="00677BBB">
        <w:rPr>
          <w:rFonts w:ascii="Arial" w:hAnsi="Arial" w:cs="Arial"/>
          <w:b/>
          <w:sz w:val="22"/>
        </w:rPr>
        <w:t>Relación entre juegos verbales y pronunciación</w:t>
      </w:r>
    </w:p>
    <w:p w14:paraId="17661FE5" w14:textId="77777777" w:rsidR="001D42DE" w:rsidRPr="00677BBB" w:rsidRDefault="001D42DE" w:rsidP="00194203">
      <w:pPr>
        <w:spacing w:before="40"/>
        <w:ind w:left="2836" w:hanging="1418"/>
        <w:jc w:val="both"/>
        <w:rPr>
          <w:rFonts w:ascii="Arial" w:eastAsiaTheme="minorHAnsi" w:hAnsi="Arial" w:cs="Arial"/>
          <w:b/>
          <w:bCs/>
          <w:color w:val="000000"/>
          <w:sz w:val="22"/>
          <w:lang w:val="es-PE" w:eastAsia="en-US"/>
        </w:rPr>
      </w:pPr>
      <w:r w:rsidRPr="00677BBB">
        <w:rPr>
          <w:rFonts w:ascii="Arial" w:eastAsiaTheme="minorHAnsi" w:hAnsi="Arial" w:cs="Arial"/>
          <w:b/>
          <w:bCs/>
          <w:color w:val="000000"/>
          <w:sz w:val="22"/>
          <w:lang w:val="es-PE" w:eastAsia="en-US"/>
        </w:rPr>
        <w:t>Tabla 10</w:t>
      </w:r>
    </w:p>
    <w:p w14:paraId="43E24439" w14:textId="77777777" w:rsidR="001D42DE" w:rsidRPr="00677BBB" w:rsidRDefault="001D42DE" w:rsidP="00194203">
      <w:pPr>
        <w:spacing w:before="40"/>
        <w:ind w:left="2836" w:hanging="1418"/>
        <w:jc w:val="both"/>
        <w:rPr>
          <w:rFonts w:ascii="Arial" w:hAnsi="Arial" w:cs="Arial"/>
          <w:i/>
          <w:color w:val="000000"/>
          <w:sz w:val="22"/>
        </w:rPr>
      </w:pPr>
      <w:r w:rsidRPr="00677BBB">
        <w:rPr>
          <w:rFonts w:ascii="Arial" w:eastAsiaTheme="minorHAnsi" w:hAnsi="Arial" w:cs="Arial"/>
          <w:b/>
          <w:bCs/>
          <w:i/>
          <w:color w:val="000000"/>
          <w:sz w:val="22"/>
          <w:lang w:val="es-PE" w:eastAsia="en-US"/>
        </w:rPr>
        <w:t>Pruebas de chi-cuadrado Juegos verbales * Pronunciación</w:t>
      </w:r>
    </w:p>
    <w:tbl>
      <w:tblPr>
        <w:tblStyle w:val="Sombreadoclaro"/>
        <w:tblW w:w="5935" w:type="dxa"/>
        <w:jc w:val="center"/>
        <w:tblLayout w:type="fixed"/>
        <w:tblLook w:val="0000" w:firstRow="0" w:lastRow="0" w:firstColumn="0" w:lastColumn="0" w:noHBand="0" w:noVBand="0"/>
      </w:tblPr>
      <w:tblGrid>
        <w:gridCol w:w="2449"/>
        <w:gridCol w:w="1009"/>
        <w:gridCol w:w="1009"/>
        <w:gridCol w:w="1468"/>
      </w:tblGrid>
      <w:tr w:rsidR="001D42DE" w:rsidRPr="009D140F" w14:paraId="743622E5" w14:textId="77777777" w:rsidTr="00A512C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9" w:type="dxa"/>
            <w:tcBorders>
              <w:top w:val="single" w:sz="8" w:space="0" w:color="000000" w:themeColor="text1"/>
              <w:bottom w:val="single" w:sz="4" w:space="0" w:color="auto"/>
            </w:tcBorders>
            <w:shd w:val="clear" w:color="auto" w:fill="auto"/>
          </w:tcPr>
          <w:p w14:paraId="5A6019BE" w14:textId="77777777" w:rsidR="001D42DE" w:rsidRPr="009D140F" w:rsidRDefault="001D42DE" w:rsidP="00A512CE">
            <w:pPr>
              <w:autoSpaceDE w:val="0"/>
              <w:autoSpaceDN w:val="0"/>
              <w:adjustRightInd w:val="0"/>
              <w:rPr>
                <w:rFonts w:ascii="Arial" w:eastAsiaTheme="minorHAnsi" w:hAnsi="Arial" w:cs="Arial"/>
                <w:lang w:val="es-PE" w:eastAsia="en-US"/>
              </w:rPr>
            </w:pPr>
          </w:p>
        </w:tc>
        <w:tc>
          <w:tcPr>
            <w:tcW w:w="1009" w:type="dxa"/>
            <w:tcBorders>
              <w:top w:val="single" w:sz="8" w:space="0" w:color="000000" w:themeColor="text1"/>
              <w:bottom w:val="single" w:sz="4" w:space="0" w:color="auto"/>
            </w:tcBorders>
            <w:shd w:val="clear" w:color="auto" w:fill="auto"/>
          </w:tcPr>
          <w:p w14:paraId="33C88277" w14:textId="77777777" w:rsidR="001D42DE" w:rsidRPr="009D140F"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Valor</w:t>
            </w:r>
          </w:p>
        </w:tc>
        <w:tc>
          <w:tcPr>
            <w:cnfStyle w:val="000010000000" w:firstRow="0" w:lastRow="0" w:firstColumn="0" w:lastColumn="0" w:oddVBand="1" w:evenVBand="0" w:oddHBand="0" w:evenHBand="0" w:firstRowFirstColumn="0" w:firstRowLastColumn="0" w:lastRowFirstColumn="0" w:lastRowLastColumn="0"/>
            <w:tcW w:w="1009" w:type="dxa"/>
            <w:tcBorders>
              <w:top w:val="single" w:sz="8" w:space="0" w:color="000000" w:themeColor="text1"/>
              <w:bottom w:val="single" w:sz="4" w:space="0" w:color="auto"/>
            </w:tcBorders>
            <w:shd w:val="clear" w:color="auto" w:fill="auto"/>
          </w:tcPr>
          <w:p w14:paraId="2E41CD0C"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proofErr w:type="spellStart"/>
            <w:r w:rsidRPr="009D140F">
              <w:rPr>
                <w:rFonts w:ascii="Arial" w:eastAsiaTheme="minorHAnsi" w:hAnsi="Arial" w:cs="Arial"/>
                <w:color w:val="000000"/>
                <w:sz w:val="18"/>
                <w:szCs w:val="18"/>
                <w:lang w:val="es-PE" w:eastAsia="en-US"/>
              </w:rPr>
              <w:t>Gl</w:t>
            </w:r>
            <w:proofErr w:type="spellEnd"/>
          </w:p>
        </w:tc>
        <w:tc>
          <w:tcPr>
            <w:tcW w:w="1468" w:type="dxa"/>
            <w:tcBorders>
              <w:top w:val="single" w:sz="8" w:space="0" w:color="000000" w:themeColor="text1"/>
              <w:bottom w:val="single" w:sz="4" w:space="0" w:color="auto"/>
            </w:tcBorders>
            <w:shd w:val="clear" w:color="auto" w:fill="auto"/>
          </w:tcPr>
          <w:p w14:paraId="2D641995" w14:textId="77777777" w:rsidR="001D42DE" w:rsidRPr="009D140F"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Sig. asintótica (bilateral)</w:t>
            </w:r>
          </w:p>
        </w:tc>
      </w:tr>
      <w:tr w:rsidR="001D42DE" w:rsidRPr="009D140F" w14:paraId="44F6D90C" w14:textId="77777777" w:rsidTr="00A512CE">
        <w:trPr>
          <w:jc w:val="center"/>
        </w:trPr>
        <w:tc>
          <w:tcPr>
            <w:cnfStyle w:val="000010000000" w:firstRow="0" w:lastRow="0" w:firstColumn="0" w:lastColumn="0" w:oddVBand="1" w:evenVBand="0" w:oddHBand="0" w:evenHBand="0" w:firstRowFirstColumn="0" w:firstRowLastColumn="0" w:lastRowFirstColumn="0" w:lastRowLastColumn="0"/>
            <w:tcW w:w="2449" w:type="dxa"/>
            <w:tcBorders>
              <w:top w:val="single" w:sz="4" w:space="0" w:color="auto"/>
            </w:tcBorders>
            <w:shd w:val="clear" w:color="auto" w:fill="auto"/>
          </w:tcPr>
          <w:p w14:paraId="5BE5AD1E" w14:textId="77777777" w:rsidR="001D42DE" w:rsidRPr="009D140F" w:rsidRDefault="001D42DE" w:rsidP="00A512CE">
            <w:pPr>
              <w:autoSpaceDE w:val="0"/>
              <w:autoSpaceDN w:val="0"/>
              <w:adjustRightInd w:val="0"/>
              <w:spacing w:line="320" w:lineRule="atLeast"/>
              <w:ind w:left="60" w:right="6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Chi-cuadrado de Pearson</w:t>
            </w:r>
          </w:p>
        </w:tc>
        <w:tc>
          <w:tcPr>
            <w:tcW w:w="1009" w:type="dxa"/>
            <w:tcBorders>
              <w:top w:val="single" w:sz="4" w:space="0" w:color="auto"/>
            </w:tcBorders>
            <w:shd w:val="clear" w:color="auto" w:fill="auto"/>
          </w:tcPr>
          <w:p w14:paraId="152F308B" w14:textId="77777777" w:rsidR="001D42DE" w:rsidRPr="009D140F"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11,150</w:t>
            </w:r>
          </w:p>
        </w:tc>
        <w:tc>
          <w:tcPr>
            <w:cnfStyle w:val="000010000000" w:firstRow="0" w:lastRow="0" w:firstColumn="0" w:lastColumn="0" w:oddVBand="1" w:evenVBand="0" w:oddHBand="0" w:evenHBand="0" w:firstRowFirstColumn="0" w:firstRowLastColumn="0" w:lastRowFirstColumn="0" w:lastRowLastColumn="0"/>
            <w:tcW w:w="1009" w:type="dxa"/>
            <w:tcBorders>
              <w:top w:val="single" w:sz="4" w:space="0" w:color="auto"/>
            </w:tcBorders>
            <w:shd w:val="clear" w:color="auto" w:fill="auto"/>
          </w:tcPr>
          <w:p w14:paraId="4E65F367"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2</w:t>
            </w:r>
          </w:p>
        </w:tc>
        <w:tc>
          <w:tcPr>
            <w:tcW w:w="1468" w:type="dxa"/>
            <w:tcBorders>
              <w:top w:val="single" w:sz="4" w:space="0" w:color="auto"/>
            </w:tcBorders>
            <w:shd w:val="clear" w:color="auto" w:fill="auto"/>
          </w:tcPr>
          <w:p w14:paraId="38378505" w14:textId="77777777" w:rsidR="001D42DE" w:rsidRPr="009D140F"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,004</w:t>
            </w:r>
          </w:p>
        </w:tc>
      </w:tr>
      <w:tr w:rsidR="001D42DE" w:rsidRPr="009D140F" w14:paraId="3A972786" w14:textId="77777777" w:rsidTr="00A512C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9" w:type="dxa"/>
            <w:shd w:val="clear" w:color="auto" w:fill="auto"/>
          </w:tcPr>
          <w:p w14:paraId="4CF17F18" w14:textId="77777777" w:rsidR="001D42DE" w:rsidRPr="009D140F" w:rsidRDefault="001D42DE" w:rsidP="00A512CE">
            <w:pPr>
              <w:autoSpaceDE w:val="0"/>
              <w:autoSpaceDN w:val="0"/>
              <w:adjustRightInd w:val="0"/>
              <w:spacing w:line="320" w:lineRule="atLeast"/>
              <w:ind w:left="60" w:right="6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N de casos válidos</w:t>
            </w:r>
          </w:p>
        </w:tc>
        <w:tc>
          <w:tcPr>
            <w:tcW w:w="1009" w:type="dxa"/>
            <w:shd w:val="clear" w:color="auto" w:fill="auto"/>
          </w:tcPr>
          <w:p w14:paraId="67A59E79" w14:textId="77777777" w:rsidR="001D42DE" w:rsidRPr="009D140F"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61</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57BD713B" w14:textId="77777777" w:rsidR="001D42DE" w:rsidRPr="009D140F" w:rsidRDefault="001D42DE" w:rsidP="00A512CE">
            <w:pPr>
              <w:autoSpaceDE w:val="0"/>
              <w:autoSpaceDN w:val="0"/>
              <w:adjustRightInd w:val="0"/>
              <w:jc w:val="center"/>
              <w:rPr>
                <w:rFonts w:ascii="Arial" w:eastAsiaTheme="minorHAnsi" w:hAnsi="Arial" w:cs="Arial"/>
                <w:lang w:val="es-PE" w:eastAsia="en-US"/>
              </w:rPr>
            </w:pPr>
          </w:p>
        </w:tc>
        <w:tc>
          <w:tcPr>
            <w:tcW w:w="1468" w:type="dxa"/>
            <w:shd w:val="clear" w:color="auto" w:fill="auto"/>
          </w:tcPr>
          <w:p w14:paraId="19ADC625" w14:textId="77777777" w:rsidR="001D42DE" w:rsidRPr="009D140F" w:rsidRDefault="001D42DE" w:rsidP="00A512C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lang w:val="es-PE" w:eastAsia="en-US"/>
              </w:rPr>
            </w:pPr>
          </w:p>
        </w:tc>
      </w:tr>
    </w:tbl>
    <w:p w14:paraId="09378843" w14:textId="77777777" w:rsidR="001D42DE" w:rsidRPr="009D140F" w:rsidRDefault="001D42DE" w:rsidP="009D140F">
      <w:pPr>
        <w:spacing w:line="360" w:lineRule="auto"/>
        <w:rPr>
          <w:rFonts w:ascii="Arial" w:hAnsi="Arial" w:cs="Arial"/>
          <w:b/>
          <w:u w:val="single"/>
        </w:rPr>
      </w:pPr>
    </w:p>
    <w:p w14:paraId="32732598" w14:textId="77777777" w:rsidR="001D42DE" w:rsidRPr="009D140F" w:rsidRDefault="001D42DE" w:rsidP="009D140F">
      <w:pPr>
        <w:pStyle w:val="Sinespaciado"/>
        <w:spacing w:line="480" w:lineRule="auto"/>
        <w:ind w:left="1418"/>
        <w:rPr>
          <w:rFonts w:ascii="Arial" w:hAnsi="Arial" w:cs="Arial"/>
          <w:color w:val="000000"/>
        </w:rPr>
      </w:pPr>
      <w:r w:rsidRPr="009D140F">
        <w:rPr>
          <w:rFonts w:ascii="Arial" w:hAnsi="Arial" w:cs="Arial"/>
          <w:color w:val="000000"/>
        </w:rPr>
        <w:t xml:space="preserve">X </w:t>
      </w:r>
      <w:r w:rsidRPr="009D140F">
        <w:rPr>
          <w:rFonts w:ascii="Arial" w:hAnsi="Arial" w:cs="Arial"/>
          <w:color w:val="000000"/>
          <w:vertAlign w:val="superscript"/>
        </w:rPr>
        <w:t>2</w:t>
      </w:r>
      <w:r w:rsidRPr="009D140F">
        <w:rPr>
          <w:rFonts w:ascii="Arial" w:hAnsi="Arial" w:cs="Arial"/>
          <w:color w:val="000000"/>
          <w:vertAlign w:val="subscript"/>
        </w:rPr>
        <w:t>C</w:t>
      </w:r>
      <w:r w:rsidRPr="009D140F">
        <w:rPr>
          <w:rFonts w:ascii="Arial" w:hAnsi="Arial" w:cs="Arial"/>
          <w:color w:val="000000"/>
        </w:rPr>
        <w:t xml:space="preserve"> = 11,150</w:t>
      </w:r>
    </w:p>
    <w:p w14:paraId="0675F4FD" w14:textId="77777777" w:rsidR="001D42DE" w:rsidRPr="009D140F" w:rsidRDefault="001D42DE" w:rsidP="009D140F">
      <w:pPr>
        <w:pStyle w:val="Sinespaciado"/>
        <w:spacing w:line="480" w:lineRule="auto"/>
        <w:ind w:left="1418"/>
        <w:rPr>
          <w:rFonts w:ascii="Arial" w:hAnsi="Arial" w:cs="Arial"/>
          <w:color w:val="000000"/>
        </w:rPr>
      </w:pPr>
      <w:proofErr w:type="spellStart"/>
      <w:r w:rsidRPr="009D140F">
        <w:rPr>
          <w:rFonts w:ascii="Arial" w:hAnsi="Arial" w:cs="Arial"/>
          <w:color w:val="000000"/>
        </w:rPr>
        <w:t>gl</w:t>
      </w:r>
      <w:proofErr w:type="spellEnd"/>
      <w:r w:rsidRPr="009D140F">
        <w:rPr>
          <w:rFonts w:ascii="Arial" w:hAnsi="Arial" w:cs="Arial"/>
          <w:color w:val="000000"/>
        </w:rPr>
        <w:t xml:space="preserve"> </w:t>
      </w:r>
      <w:proofErr w:type="gramStart"/>
      <w:r w:rsidRPr="009D140F">
        <w:rPr>
          <w:rFonts w:ascii="Arial" w:hAnsi="Arial" w:cs="Arial"/>
          <w:color w:val="000000"/>
        </w:rPr>
        <w:t>=  2</w:t>
      </w:r>
      <w:proofErr w:type="gramEnd"/>
      <w:r w:rsidRPr="009D140F">
        <w:rPr>
          <w:rFonts w:ascii="Arial" w:hAnsi="Arial" w:cs="Arial"/>
          <w:color w:val="000000"/>
        </w:rPr>
        <w:tab/>
      </w:r>
    </w:p>
    <w:p w14:paraId="76444D4C" w14:textId="77777777" w:rsidR="001D42DE" w:rsidRPr="009D140F" w:rsidRDefault="001D42DE" w:rsidP="009D140F">
      <w:pPr>
        <w:pStyle w:val="Sinespaciado"/>
        <w:spacing w:line="480" w:lineRule="auto"/>
        <w:ind w:left="1418"/>
        <w:rPr>
          <w:rFonts w:ascii="Arial" w:hAnsi="Arial" w:cs="Arial"/>
          <w:color w:val="000000"/>
        </w:rPr>
      </w:pPr>
      <w:r w:rsidRPr="009D140F">
        <w:rPr>
          <w:rFonts w:ascii="Arial" w:hAnsi="Arial" w:cs="Arial"/>
          <w:color w:val="000000"/>
        </w:rPr>
        <w:t>Según la tabla, de valores, el valor de X</w:t>
      </w:r>
      <w:r w:rsidRPr="009D140F">
        <w:rPr>
          <w:rFonts w:ascii="Arial" w:hAnsi="Arial" w:cs="Arial"/>
          <w:color w:val="000000"/>
          <w:vertAlign w:val="superscript"/>
        </w:rPr>
        <w:t>2</w:t>
      </w:r>
      <w:r w:rsidRPr="009D140F">
        <w:rPr>
          <w:rFonts w:ascii="Arial" w:hAnsi="Arial" w:cs="Arial"/>
          <w:color w:val="000000"/>
          <w:vertAlign w:val="subscript"/>
        </w:rPr>
        <w:t>T</w:t>
      </w:r>
      <w:r w:rsidRPr="009D140F">
        <w:rPr>
          <w:rFonts w:ascii="Arial" w:hAnsi="Arial" w:cs="Arial"/>
          <w:color w:val="000000"/>
        </w:rPr>
        <w:t>= 5,99</w:t>
      </w:r>
    </w:p>
    <w:p w14:paraId="0D998AA6" w14:textId="41C06C18" w:rsidR="001D42DE" w:rsidRPr="009D140F" w:rsidRDefault="001D42DE" w:rsidP="009D140F">
      <w:pPr>
        <w:spacing w:line="480" w:lineRule="auto"/>
        <w:ind w:left="1418"/>
        <w:jc w:val="both"/>
        <w:rPr>
          <w:rFonts w:ascii="Arial" w:hAnsi="Arial" w:cs="Arial"/>
          <w:b/>
          <w:color w:val="000000"/>
        </w:rPr>
      </w:pPr>
      <w:r w:rsidRPr="009D140F">
        <w:rPr>
          <w:rFonts w:ascii="Arial" w:hAnsi="Arial" w:cs="Arial"/>
          <w:color w:val="000000"/>
        </w:rPr>
        <w:t>Como X</w:t>
      </w:r>
      <w:r w:rsidRPr="009D140F">
        <w:rPr>
          <w:rFonts w:ascii="Arial" w:hAnsi="Arial" w:cs="Arial"/>
          <w:color w:val="000000"/>
          <w:vertAlign w:val="superscript"/>
        </w:rPr>
        <w:t>2</w:t>
      </w:r>
      <w:r w:rsidRPr="009D140F">
        <w:rPr>
          <w:rFonts w:ascii="Arial" w:hAnsi="Arial" w:cs="Arial"/>
          <w:color w:val="000000"/>
          <w:vertAlign w:val="subscript"/>
        </w:rPr>
        <w:t>C</w:t>
      </w:r>
      <w:r w:rsidRPr="009D140F">
        <w:rPr>
          <w:rFonts w:ascii="Arial" w:hAnsi="Arial" w:cs="Arial"/>
          <w:color w:val="000000"/>
        </w:rPr>
        <w:t>= 11,150 es mayor que el valor X</w:t>
      </w:r>
      <w:r w:rsidRPr="009D140F">
        <w:rPr>
          <w:rFonts w:ascii="Arial" w:hAnsi="Arial" w:cs="Arial"/>
          <w:color w:val="000000"/>
          <w:vertAlign w:val="superscript"/>
        </w:rPr>
        <w:t>2</w:t>
      </w:r>
      <w:r w:rsidRPr="009D140F">
        <w:rPr>
          <w:rFonts w:ascii="Arial" w:hAnsi="Arial" w:cs="Arial"/>
          <w:color w:val="000000"/>
          <w:vertAlign w:val="subscript"/>
        </w:rPr>
        <w:t>T</w:t>
      </w:r>
      <w:r w:rsidRPr="009D140F">
        <w:rPr>
          <w:rFonts w:ascii="Arial" w:hAnsi="Arial" w:cs="Arial"/>
          <w:color w:val="000000"/>
        </w:rPr>
        <w:t>= 5,99, además el valor de significancia es 0.004, inferior al nivel de significancia establecido de 0.05, por lo tanto existe razones suficientes para rechazar la hipótesis nula, y aceptar   la hipótesis de investigación</w:t>
      </w:r>
      <w:r w:rsidRPr="009D140F">
        <w:rPr>
          <w:rFonts w:ascii="Arial" w:hAnsi="Arial" w:cs="Arial"/>
          <w:b/>
          <w:color w:val="000000"/>
        </w:rPr>
        <w:t xml:space="preserve">, </w:t>
      </w:r>
      <w:r w:rsidRPr="009D140F">
        <w:rPr>
          <w:rFonts w:ascii="Arial" w:hAnsi="Arial" w:cs="Arial"/>
          <w:color w:val="000000"/>
        </w:rPr>
        <w:t>por lo que se determina que</w:t>
      </w:r>
      <w:r w:rsidRPr="009D140F">
        <w:rPr>
          <w:rFonts w:ascii="Arial" w:hAnsi="Arial" w:cs="Arial"/>
          <w:i/>
        </w:rPr>
        <w:t xml:space="preserve">: </w:t>
      </w:r>
      <w:r w:rsidRPr="009D140F">
        <w:rPr>
          <w:rFonts w:ascii="Arial" w:hAnsi="Arial" w:cs="Arial"/>
          <w:i/>
          <w:color w:val="000000"/>
        </w:rPr>
        <w:t>Existe relación significativa  entre  los juegos verbales y la pronunciación en los niños de 5 años de las Instituciones Educativas Públicas del nivel inicial en la Urb. Pampas de San Juan,  San Juan de Miraflores, 2015</w:t>
      </w:r>
    </w:p>
    <w:p w14:paraId="5668B315" w14:textId="77777777" w:rsidR="001D42DE" w:rsidRPr="009D140F" w:rsidRDefault="001D42DE" w:rsidP="009D140F">
      <w:pPr>
        <w:pStyle w:val="Prrafodelista"/>
        <w:spacing w:line="480" w:lineRule="auto"/>
        <w:ind w:left="1424"/>
        <w:rPr>
          <w:rFonts w:ascii="Arial" w:hAnsi="Arial" w:cs="Arial"/>
          <w:b/>
          <w:u w:val="single"/>
        </w:rPr>
      </w:pPr>
      <w:r w:rsidRPr="009D140F">
        <w:rPr>
          <w:rFonts w:ascii="Arial" w:hAnsi="Arial" w:cs="Arial"/>
          <w:b/>
          <w:u w:val="single"/>
        </w:rPr>
        <w:t>Hipótesis específica 2</w:t>
      </w:r>
    </w:p>
    <w:p w14:paraId="09AB0FFD" w14:textId="77777777" w:rsidR="001D42DE" w:rsidRPr="009D140F" w:rsidRDefault="001D42DE" w:rsidP="009D140F">
      <w:pPr>
        <w:pStyle w:val="Prrafodelista"/>
        <w:spacing w:before="40" w:line="480" w:lineRule="auto"/>
        <w:ind w:left="1985" w:hanging="567"/>
        <w:jc w:val="both"/>
        <w:rPr>
          <w:rFonts w:ascii="Arial" w:hAnsi="Arial" w:cs="Arial"/>
          <w:color w:val="000000"/>
        </w:rPr>
      </w:pPr>
      <w:r w:rsidRPr="009D140F">
        <w:rPr>
          <w:rFonts w:ascii="Arial" w:hAnsi="Arial" w:cs="Arial"/>
          <w:color w:val="000000"/>
        </w:rPr>
        <w:t>H</w:t>
      </w:r>
      <w:r w:rsidRPr="009D140F">
        <w:rPr>
          <w:rFonts w:ascii="Arial" w:hAnsi="Arial" w:cs="Arial"/>
          <w:color w:val="000000"/>
          <w:vertAlign w:val="subscript"/>
        </w:rPr>
        <w:t>0</w:t>
      </w:r>
      <w:r w:rsidRPr="009D140F">
        <w:rPr>
          <w:rFonts w:ascii="Arial" w:hAnsi="Arial" w:cs="Arial"/>
          <w:color w:val="000000"/>
        </w:rPr>
        <w:tab/>
        <w:t xml:space="preserve">No existe relación </w:t>
      </w:r>
      <w:proofErr w:type="gramStart"/>
      <w:r w:rsidRPr="009D140F">
        <w:rPr>
          <w:rFonts w:ascii="Arial" w:hAnsi="Arial" w:cs="Arial"/>
          <w:color w:val="000000"/>
        </w:rPr>
        <w:t>significativamente  los</w:t>
      </w:r>
      <w:proofErr w:type="gramEnd"/>
      <w:r w:rsidRPr="009D140F">
        <w:rPr>
          <w:rFonts w:ascii="Arial" w:hAnsi="Arial" w:cs="Arial"/>
          <w:color w:val="000000"/>
        </w:rPr>
        <w:t xml:space="preserve"> juegos verbales y la fluidez de la expresión oral en los niños de 5 años de las Instituciones Educativas Públicas del nivel inicial en la Urb. Pampas de San Juan,  San Juan de Miraflores, 2015</w:t>
      </w:r>
    </w:p>
    <w:p w14:paraId="02910AD8" w14:textId="77777777" w:rsidR="001D42DE" w:rsidRPr="009D140F" w:rsidRDefault="001D42DE" w:rsidP="009D140F">
      <w:pPr>
        <w:pStyle w:val="Prrafodelista"/>
        <w:spacing w:before="40" w:line="480" w:lineRule="auto"/>
        <w:ind w:left="1985" w:hanging="567"/>
        <w:jc w:val="both"/>
        <w:rPr>
          <w:rFonts w:ascii="Arial" w:hAnsi="Arial" w:cs="Arial"/>
          <w:color w:val="000000"/>
        </w:rPr>
      </w:pPr>
      <w:r w:rsidRPr="009D140F">
        <w:rPr>
          <w:rFonts w:ascii="Arial" w:hAnsi="Arial" w:cs="Arial"/>
          <w:color w:val="000000"/>
        </w:rPr>
        <w:t>H</w:t>
      </w:r>
      <w:r w:rsidRPr="009D140F">
        <w:rPr>
          <w:rFonts w:ascii="Arial" w:hAnsi="Arial" w:cs="Arial"/>
          <w:color w:val="000000"/>
          <w:vertAlign w:val="subscript"/>
        </w:rPr>
        <w:t>2</w:t>
      </w:r>
      <w:r w:rsidRPr="009D140F">
        <w:rPr>
          <w:rFonts w:ascii="Arial" w:hAnsi="Arial" w:cs="Arial"/>
          <w:color w:val="000000"/>
        </w:rPr>
        <w:tab/>
        <w:t xml:space="preserve">Existe relación </w:t>
      </w:r>
      <w:proofErr w:type="gramStart"/>
      <w:r w:rsidRPr="009D140F">
        <w:rPr>
          <w:rFonts w:ascii="Arial" w:hAnsi="Arial" w:cs="Arial"/>
          <w:color w:val="000000"/>
        </w:rPr>
        <w:t>significativamente  los</w:t>
      </w:r>
      <w:proofErr w:type="gramEnd"/>
      <w:r w:rsidRPr="009D140F">
        <w:rPr>
          <w:rFonts w:ascii="Arial" w:hAnsi="Arial" w:cs="Arial"/>
          <w:color w:val="000000"/>
        </w:rPr>
        <w:t xml:space="preserve"> juegos verbales y la fluidez de la expresión oral en los niños de 5 años de las Instituciones </w:t>
      </w:r>
      <w:r w:rsidRPr="009D140F">
        <w:rPr>
          <w:rFonts w:ascii="Arial" w:hAnsi="Arial" w:cs="Arial"/>
          <w:color w:val="000000"/>
        </w:rPr>
        <w:lastRenderedPageBreak/>
        <w:t>Educativas Públicas del nivel inicial en la Urb. Pampas de San Juan,  San Juan de Miraflores, 2015</w:t>
      </w:r>
    </w:p>
    <w:p w14:paraId="1141B4BC" w14:textId="77777777" w:rsidR="001D42DE" w:rsidRDefault="001D42DE" w:rsidP="001D42DE">
      <w:pPr>
        <w:autoSpaceDE w:val="0"/>
        <w:autoSpaceDN w:val="0"/>
        <w:adjustRightInd w:val="0"/>
        <w:rPr>
          <w:rFonts w:eastAsiaTheme="minorHAnsi"/>
          <w:lang w:val="es-PE" w:eastAsia="en-US"/>
        </w:rPr>
      </w:pPr>
    </w:p>
    <w:p w14:paraId="063F67BE" w14:textId="77777777" w:rsidR="009D140F" w:rsidRPr="00677BBB" w:rsidRDefault="009D140F" w:rsidP="001D42DE">
      <w:pPr>
        <w:autoSpaceDE w:val="0"/>
        <w:autoSpaceDN w:val="0"/>
        <w:adjustRightInd w:val="0"/>
        <w:rPr>
          <w:rFonts w:eastAsiaTheme="minorHAnsi"/>
          <w:sz w:val="22"/>
          <w:lang w:val="es-PE" w:eastAsia="en-US"/>
        </w:rPr>
      </w:pPr>
    </w:p>
    <w:p w14:paraId="20BF5C80" w14:textId="77777777" w:rsidR="001D42DE" w:rsidRPr="00677BBB" w:rsidRDefault="001D42DE" w:rsidP="001D42DE">
      <w:pPr>
        <w:autoSpaceDE w:val="0"/>
        <w:autoSpaceDN w:val="0"/>
        <w:adjustRightInd w:val="0"/>
        <w:ind w:left="1416"/>
        <w:rPr>
          <w:rFonts w:ascii="Arial" w:eastAsiaTheme="minorHAnsi" w:hAnsi="Arial" w:cs="Arial"/>
          <w:b/>
          <w:bCs/>
          <w:color w:val="000000"/>
          <w:sz w:val="22"/>
          <w:lang w:val="es-PE" w:eastAsia="en-US"/>
        </w:rPr>
      </w:pPr>
      <w:r w:rsidRPr="00677BBB">
        <w:rPr>
          <w:rFonts w:ascii="Arial" w:eastAsiaTheme="minorHAnsi" w:hAnsi="Arial" w:cs="Arial"/>
          <w:b/>
          <w:bCs/>
          <w:color w:val="000000"/>
          <w:sz w:val="22"/>
          <w:lang w:val="es-PE" w:eastAsia="en-US"/>
        </w:rPr>
        <w:t>Tabla 11</w:t>
      </w:r>
      <w:r w:rsidRPr="00677BBB">
        <w:rPr>
          <w:rFonts w:ascii="Arial" w:eastAsiaTheme="minorHAnsi" w:hAnsi="Arial" w:cs="Arial"/>
          <w:b/>
          <w:bCs/>
          <w:color w:val="000000"/>
          <w:sz w:val="22"/>
          <w:lang w:val="es-PE" w:eastAsia="en-US"/>
        </w:rPr>
        <w:tab/>
      </w:r>
    </w:p>
    <w:p w14:paraId="684C69EC" w14:textId="77777777" w:rsidR="001D42DE" w:rsidRPr="00677BBB" w:rsidRDefault="001D42DE" w:rsidP="001D42DE">
      <w:pPr>
        <w:autoSpaceDE w:val="0"/>
        <w:autoSpaceDN w:val="0"/>
        <w:adjustRightInd w:val="0"/>
        <w:ind w:left="1416"/>
        <w:rPr>
          <w:rFonts w:ascii="Arial" w:eastAsiaTheme="minorHAnsi" w:hAnsi="Arial" w:cs="Arial"/>
          <w:i/>
          <w:sz w:val="22"/>
          <w:lang w:val="es-PE" w:eastAsia="en-US"/>
        </w:rPr>
      </w:pPr>
      <w:r w:rsidRPr="00677BBB">
        <w:rPr>
          <w:rFonts w:ascii="Arial" w:eastAsiaTheme="minorHAnsi" w:hAnsi="Arial" w:cs="Arial"/>
          <w:b/>
          <w:bCs/>
          <w:i/>
          <w:color w:val="000000"/>
          <w:sz w:val="22"/>
          <w:lang w:val="es-PE" w:eastAsia="en-US"/>
        </w:rPr>
        <w:t>Tabla de contingencia - Juegos verbales * Fluidez</w:t>
      </w:r>
    </w:p>
    <w:tbl>
      <w:tblPr>
        <w:tblStyle w:val="Sombreadoclaro"/>
        <w:tblW w:w="6358" w:type="dxa"/>
        <w:jc w:val="center"/>
        <w:tblLayout w:type="fixed"/>
        <w:tblCellMar>
          <w:left w:w="28" w:type="dxa"/>
          <w:right w:w="28" w:type="dxa"/>
        </w:tblCellMar>
        <w:tblLook w:val="0000" w:firstRow="0" w:lastRow="0" w:firstColumn="0" w:lastColumn="0" w:noHBand="0" w:noVBand="0"/>
      </w:tblPr>
      <w:tblGrid>
        <w:gridCol w:w="1667"/>
        <w:gridCol w:w="804"/>
        <w:gridCol w:w="860"/>
        <w:gridCol w:w="1009"/>
        <w:gridCol w:w="1009"/>
        <w:gridCol w:w="1009"/>
      </w:tblGrid>
      <w:tr w:rsidR="001D42DE" w:rsidRPr="009D140F" w14:paraId="4E995A6F" w14:textId="77777777" w:rsidTr="00A512C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71" w:type="dxa"/>
            <w:gridSpan w:val="2"/>
            <w:vMerge w:val="restart"/>
            <w:tcBorders>
              <w:top w:val="single" w:sz="8" w:space="0" w:color="000000" w:themeColor="text1"/>
              <w:bottom w:val="single" w:sz="4" w:space="0" w:color="auto"/>
            </w:tcBorders>
            <w:shd w:val="clear" w:color="auto" w:fill="auto"/>
          </w:tcPr>
          <w:p w14:paraId="56887141" w14:textId="77777777" w:rsidR="001D42DE" w:rsidRPr="009D140F" w:rsidRDefault="001D42DE" w:rsidP="00A512CE">
            <w:pPr>
              <w:autoSpaceDE w:val="0"/>
              <w:autoSpaceDN w:val="0"/>
              <w:adjustRightInd w:val="0"/>
              <w:rPr>
                <w:rFonts w:ascii="Arial" w:eastAsiaTheme="minorHAnsi" w:hAnsi="Arial" w:cs="Arial"/>
                <w:lang w:val="es-PE" w:eastAsia="en-US"/>
              </w:rPr>
            </w:pPr>
          </w:p>
        </w:tc>
        <w:tc>
          <w:tcPr>
            <w:tcW w:w="2878" w:type="dxa"/>
            <w:gridSpan w:val="3"/>
            <w:tcBorders>
              <w:bottom w:val="nil"/>
            </w:tcBorders>
            <w:shd w:val="clear" w:color="auto" w:fill="auto"/>
          </w:tcPr>
          <w:p w14:paraId="4B6DA161" w14:textId="77777777" w:rsidR="001D42DE" w:rsidRPr="009D140F"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Fluidez</w:t>
            </w:r>
          </w:p>
        </w:tc>
        <w:tc>
          <w:tcPr>
            <w:cnfStyle w:val="000010000000" w:firstRow="0" w:lastRow="0" w:firstColumn="0" w:lastColumn="0" w:oddVBand="1" w:evenVBand="0" w:oddHBand="0" w:evenHBand="0" w:firstRowFirstColumn="0" w:firstRowLastColumn="0" w:lastRowFirstColumn="0" w:lastRowLastColumn="0"/>
            <w:tcW w:w="1009" w:type="dxa"/>
            <w:vMerge w:val="restart"/>
            <w:tcBorders>
              <w:top w:val="single" w:sz="8" w:space="0" w:color="000000" w:themeColor="text1"/>
              <w:bottom w:val="single" w:sz="4" w:space="0" w:color="auto"/>
            </w:tcBorders>
            <w:shd w:val="clear" w:color="auto" w:fill="auto"/>
          </w:tcPr>
          <w:p w14:paraId="47D4ED1D"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Total</w:t>
            </w:r>
          </w:p>
        </w:tc>
      </w:tr>
      <w:tr w:rsidR="001D42DE" w:rsidRPr="009D140F" w14:paraId="38CCE413" w14:textId="77777777" w:rsidTr="00A512CE">
        <w:trPr>
          <w:jc w:val="center"/>
        </w:trPr>
        <w:tc>
          <w:tcPr>
            <w:cnfStyle w:val="000010000000" w:firstRow="0" w:lastRow="0" w:firstColumn="0" w:lastColumn="0" w:oddVBand="1" w:evenVBand="0" w:oddHBand="0" w:evenHBand="0" w:firstRowFirstColumn="0" w:firstRowLastColumn="0" w:lastRowFirstColumn="0" w:lastRowLastColumn="0"/>
            <w:tcW w:w="2471" w:type="dxa"/>
            <w:gridSpan w:val="2"/>
            <w:vMerge/>
            <w:tcBorders>
              <w:bottom w:val="single" w:sz="4" w:space="0" w:color="auto"/>
            </w:tcBorders>
            <w:shd w:val="clear" w:color="auto" w:fill="auto"/>
          </w:tcPr>
          <w:p w14:paraId="6C2F398D" w14:textId="77777777" w:rsidR="001D42DE" w:rsidRPr="009D140F" w:rsidRDefault="001D42DE" w:rsidP="00A512CE">
            <w:pPr>
              <w:autoSpaceDE w:val="0"/>
              <w:autoSpaceDN w:val="0"/>
              <w:adjustRightInd w:val="0"/>
              <w:rPr>
                <w:rFonts w:ascii="Arial" w:eastAsiaTheme="minorHAnsi" w:hAnsi="Arial" w:cs="Arial"/>
                <w:color w:val="000000"/>
                <w:sz w:val="18"/>
                <w:szCs w:val="18"/>
                <w:lang w:val="es-PE" w:eastAsia="en-US"/>
              </w:rPr>
            </w:pPr>
          </w:p>
        </w:tc>
        <w:tc>
          <w:tcPr>
            <w:tcW w:w="860" w:type="dxa"/>
            <w:tcBorders>
              <w:top w:val="nil"/>
              <w:bottom w:val="single" w:sz="4" w:space="0" w:color="auto"/>
            </w:tcBorders>
            <w:shd w:val="clear" w:color="auto" w:fill="auto"/>
          </w:tcPr>
          <w:p w14:paraId="6ABFBF45" w14:textId="77777777" w:rsidR="001D42DE" w:rsidRPr="009D140F"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Bajo</w:t>
            </w:r>
          </w:p>
        </w:tc>
        <w:tc>
          <w:tcPr>
            <w:cnfStyle w:val="000010000000" w:firstRow="0" w:lastRow="0" w:firstColumn="0" w:lastColumn="0" w:oddVBand="1" w:evenVBand="0" w:oddHBand="0" w:evenHBand="0" w:firstRowFirstColumn="0" w:firstRowLastColumn="0" w:lastRowFirstColumn="0" w:lastRowLastColumn="0"/>
            <w:tcW w:w="1009" w:type="dxa"/>
            <w:tcBorders>
              <w:bottom w:val="single" w:sz="4" w:space="0" w:color="auto"/>
            </w:tcBorders>
            <w:shd w:val="clear" w:color="auto" w:fill="auto"/>
          </w:tcPr>
          <w:p w14:paraId="5919AD61"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Medio</w:t>
            </w:r>
          </w:p>
        </w:tc>
        <w:tc>
          <w:tcPr>
            <w:tcW w:w="1009" w:type="dxa"/>
            <w:tcBorders>
              <w:top w:val="nil"/>
              <w:bottom w:val="single" w:sz="4" w:space="0" w:color="auto"/>
            </w:tcBorders>
            <w:shd w:val="clear" w:color="auto" w:fill="auto"/>
          </w:tcPr>
          <w:p w14:paraId="491D50FB" w14:textId="77777777" w:rsidR="001D42DE" w:rsidRPr="009D140F"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Alto</w:t>
            </w:r>
          </w:p>
        </w:tc>
        <w:tc>
          <w:tcPr>
            <w:cnfStyle w:val="000010000000" w:firstRow="0" w:lastRow="0" w:firstColumn="0" w:lastColumn="0" w:oddVBand="1" w:evenVBand="0" w:oddHBand="0" w:evenHBand="0" w:firstRowFirstColumn="0" w:firstRowLastColumn="0" w:lastRowFirstColumn="0" w:lastRowLastColumn="0"/>
            <w:tcW w:w="1009" w:type="dxa"/>
            <w:vMerge/>
            <w:tcBorders>
              <w:bottom w:val="single" w:sz="4" w:space="0" w:color="auto"/>
            </w:tcBorders>
            <w:shd w:val="clear" w:color="auto" w:fill="auto"/>
          </w:tcPr>
          <w:p w14:paraId="04B898DC" w14:textId="77777777" w:rsidR="001D42DE" w:rsidRPr="009D140F" w:rsidRDefault="001D42DE" w:rsidP="00A512CE">
            <w:pPr>
              <w:autoSpaceDE w:val="0"/>
              <w:autoSpaceDN w:val="0"/>
              <w:adjustRightInd w:val="0"/>
              <w:rPr>
                <w:rFonts w:ascii="Arial" w:eastAsiaTheme="minorHAnsi" w:hAnsi="Arial" w:cs="Arial"/>
                <w:color w:val="000000"/>
                <w:sz w:val="18"/>
                <w:szCs w:val="18"/>
                <w:lang w:val="es-PE" w:eastAsia="en-US"/>
              </w:rPr>
            </w:pPr>
          </w:p>
        </w:tc>
      </w:tr>
      <w:tr w:rsidR="001D42DE" w:rsidRPr="009D140F" w14:paraId="6978633B" w14:textId="77777777" w:rsidTr="00A512C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67" w:type="dxa"/>
            <w:vMerge w:val="restart"/>
            <w:tcBorders>
              <w:top w:val="single" w:sz="4" w:space="0" w:color="auto"/>
            </w:tcBorders>
            <w:shd w:val="clear" w:color="auto" w:fill="auto"/>
          </w:tcPr>
          <w:p w14:paraId="27567090" w14:textId="77777777" w:rsidR="001D42DE" w:rsidRPr="009D140F" w:rsidRDefault="001D42DE" w:rsidP="00A512CE">
            <w:pPr>
              <w:autoSpaceDE w:val="0"/>
              <w:autoSpaceDN w:val="0"/>
              <w:adjustRightInd w:val="0"/>
              <w:spacing w:line="320" w:lineRule="atLeast"/>
              <w:ind w:left="60" w:right="6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Juegos verbales</w:t>
            </w:r>
          </w:p>
        </w:tc>
        <w:tc>
          <w:tcPr>
            <w:tcW w:w="804" w:type="dxa"/>
            <w:vMerge w:val="restart"/>
            <w:tcBorders>
              <w:top w:val="single" w:sz="4" w:space="0" w:color="auto"/>
            </w:tcBorders>
            <w:shd w:val="clear" w:color="auto" w:fill="auto"/>
          </w:tcPr>
          <w:p w14:paraId="3A291EFA" w14:textId="77777777" w:rsidR="001D42DE" w:rsidRPr="009D140F" w:rsidRDefault="001D42DE" w:rsidP="00A512CE">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Bajo</w:t>
            </w:r>
          </w:p>
        </w:tc>
        <w:tc>
          <w:tcPr>
            <w:cnfStyle w:val="000010000000" w:firstRow="0" w:lastRow="0" w:firstColumn="0" w:lastColumn="0" w:oddVBand="1" w:evenVBand="0" w:oddHBand="0" w:evenHBand="0" w:firstRowFirstColumn="0" w:firstRowLastColumn="0" w:lastRowFirstColumn="0" w:lastRowLastColumn="0"/>
            <w:tcW w:w="860" w:type="dxa"/>
            <w:tcBorders>
              <w:top w:val="single" w:sz="4" w:space="0" w:color="auto"/>
            </w:tcBorders>
            <w:shd w:val="clear" w:color="auto" w:fill="auto"/>
          </w:tcPr>
          <w:p w14:paraId="56962E6B"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6,2</w:t>
            </w:r>
          </w:p>
        </w:tc>
        <w:tc>
          <w:tcPr>
            <w:tcW w:w="1009" w:type="dxa"/>
            <w:tcBorders>
              <w:top w:val="single" w:sz="4" w:space="0" w:color="auto"/>
            </w:tcBorders>
            <w:shd w:val="clear" w:color="auto" w:fill="auto"/>
          </w:tcPr>
          <w:p w14:paraId="5A7F914A" w14:textId="77777777" w:rsidR="001D42DE" w:rsidRPr="009D140F"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7,2</w:t>
            </w:r>
          </w:p>
        </w:tc>
        <w:tc>
          <w:tcPr>
            <w:cnfStyle w:val="000010000000" w:firstRow="0" w:lastRow="0" w:firstColumn="0" w:lastColumn="0" w:oddVBand="1" w:evenVBand="0" w:oddHBand="0" w:evenHBand="0" w:firstRowFirstColumn="0" w:firstRowLastColumn="0" w:lastRowFirstColumn="0" w:lastRowLastColumn="0"/>
            <w:tcW w:w="1009" w:type="dxa"/>
            <w:tcBorders>
              <w:top w:val="single" w:sz="4" w:space="0" w:color="auto"/>
            </w:tcBorders>
            <w:shd w:val="clear" w:color="auto" w:fill="auto"/>
          </w:tcPr>
          <w:p w14:paraId="6AF5BC97"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5,6</w:t>
            </w:r>
          </w:p>
        </w:tc>
        <w:tc>
          <w:tcPr>
            <w:tcW w:w="1009" w:type="dxa"/>
            <w:tcBorders>
              <w:top w:val="single" w:sz="4" w:space="0" w:color="auto"/>
            </w:tcBorders>
            <w:shd w:val="clear" w:color="auto" w:fill="auto"/>
          </w:tcPr>
          <w:p w14:paraId="7050DE98" w14:textId="77777777" w:rsidR="001D42DE" w:rsidRPr="009D140F"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19,0</w:t>
            </w:r>
          </w:p>
        </w:tc>
      </w:tr>
      <w:tr w:rsidR="001D42DE" w:rsidRPr="009D140F" w14:paraId="47565DE1" w14:textId="77777777" w:rsidTr="00A512CE">
        <w:trPr>
          <w:jc w:val="center"/>
        </w:trPr>
        <w:tc>
          <w:tcPr>
            <w:cnfStyle w:val="000010000000" w:firstRow="0" w:lastRow="0" w:firstColumn="0" w:lastColumn="0" w:oddVBand="1" w:evenVBand="0" w:oddHBand="0" w:evenHBand="0" w:firstRowFirstColumn="0" w:firstRowLastColumn="0" w:lastRowFirstColumn="0" w:lastRowLastColumn="0"/>
            <w:tcW w:w="1667" w:type="dxa"/>
            <w:vMerge/>
            <w:shd w:val="clear" w:color="auto" w:fill="auto"/>
          </w:tcPr>
          <w:p w14:paraId="4A83AB92" w14:textId="77777777" w:rsidR="001D42DE" w:rsidRPr="009D140F" w:rsidRDefault="001D42DE" w:rsidP="00A512CE">
            <w:pPr>
              <w:autoSpaceDE w:val="0"/>
              <w:autoSpaceDN w:val="0"/>
              <w:adjustRightInd w:val="0"/>
              <w:rPr>
                <w:rFonts w:ascii="Arial" w:eastAsiaTheme="minorHAnsi" w:hAnsi="Arial" w:cs="Arial"/>
                <w:color w:val="000000"/>
                <w:sz w:val="18"/>
                <w:szCs w:val="18"/>
                <w:lang w:val="es-PE" w:eastAsia="en-US"/>
              </w:rPr>
            </w:pPr>
          </w:p>
        </w:tc>
        <w:tc>
          <w:tcPr>
            <w:tcW w:w="804" w:type="dxa"/>
            <w:vMerge/>
            <w:shd w:val="clear" w:color="auto" w:fill="auto"/>
          </w:tcPr>
          <w:p w14:paraId="3859D169" w14:textId="77777777" w:rsidR="001D42DE" w:rsidRPr="009D140F" w:rsidRDefault="001D42DE" w:rsidP="00A512C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p>
        </w:tc>
        <w:tc>
          <w:tcPr>
            <w:cnfStyle w:val="000010000000" w:firstRow="0" w:lastRow="0" w:firstColumn="0" w:lastColumn="0" w:oddVBand="1" w:evenVBand="0" w:oddHBand="0" w:evenHBand="0" w:firstRowFirstColumn="0" w:firstRowLastColumn="0" w:lastRowFirstColumn="0" w:lastRowLastColumn="0"/>
            <w:tcW w:w="860" w:type="dxa"/>
            <w:shd w:val="clear" w:color="auto" w:fill="auto"/>
          </w:tcPr>
          <w:p w14:paraId="68C38D06"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45,0%</w:t>
            </w:r>
          </w:p>
        </w:tc>
        <w:tc>
          <w:tcPr>
            <w:tcW w:w="1009" w:type="dxa"/>
            <w:shd w:val="clear" w:color="auto" w:fill="auto"/>
          </w:tcPr>
          <w:p w14:paraId="3105FDE4" w14:textId="77777777" w:rsidR="001D42DE" w:rsidRPr="009D140F"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34,8%</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4DE9DE15"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11,1%</w:t>
            </w:r>
          </w:p>
        </w:tc>
        <w:tc>
          <w:tcPr>
            <w:tcW w:w="1009" w:type="dxa"/>
            <w:shd w:val="clear" w:color="auto" w:fill="auto"/>
          </w:tcPr>
          <w:p w14:paraId="1FF9A5B2" w14:textId="77777777" w:rsidR="001D42DE" w:rsidRPr="009D140F"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31,1%</w:t>
            </w:r>
          </w:p>
        </w:tc>
      </w:tr>
      <w:tr w:rsidR="001D42DE" w:rsidRPr="009D140F" w14:paraId="73BE302D" w14:textId="77777777" w:rsidTr="00A512C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67" w:type="dxa"/>
            <w:vMerge/>
            <w:shd w:val="clear" w:color="auto" w:fill="auto"/>
          </w:tcPr>
          <w:p w14:paraId="575C4DC3" w14:textId="77777777" w:rsidR="001D42DE" w:rsidRPr="009D140F" w:rsidRDefault="001D42DE" w:rsidP="00A512CE">
            <w:pPr>
              <w:autoSpaceDE w:val="0"/>
              <w:autoSpaceDN w:val="0"/>
              <w:adjustRightInd w:val="0"/>
              <w:rPr>
                <w:rFonts w:ascii="Arial" w:eastAsiaTheme="minorHAnsi" w:hAnsi="Arial" w:cs="Arial"/>
                <w:color w:val="000000"/>
                <w:sz w:val="18"/>
                <w:szCs w:val="18"/>
                <w:lang w:val="es-PE" w:eastAsia="en-US"/>
              </w:rPr>
            </w:pPr>
          </w:p>
        </w:tc>
        <w:tc>
          <w:tcPr>
            <w:tcW w:w="804" w:type="dxa"/>
            <w:vMerge w:val="restart"/>
            <w:shd w:val="clear" w:color="auto" w:fill="auto"/>
          </w:tcPr>
          <w:p w14:paraId="0B20278E" w14:textId="77777777" w:rsidR="001D42DE" w:rsidRPr="009D140F" w:rsidRDefault="001D42DE" w:rsidP="00A512CE">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Medio</w:t>
            </w:r>
          </w:p>
        </w:tc>
        <w:tc>
          <w:tcPr>
            <w:cnfStyle w:val="000010000000" w:firstRow="0" w:lastRow="0" w:firstColumn="0" w:lastColumn="0" w:oddVBand="1" w:evenVBand="0" w:oddHBand="0" w:evenHBand="0" w:firstRowFirstColumn="0" w:firstRowLastColumn="0" w:lastRowFirstColumn="0" w:lastRowLastColumn="0"/>
            <w:tcW w:w="860" w:type="dxa"/>
            <w:shd w:val="clear" w:color="auto" w:fill="auto"/>
          </w:tcPr>
          <w:p w14:paraId="6B9A33C5"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13,8</w:t>
            </w:r>
          </w:p>
        </w:tc>
        <w:tc>
          <w:tcPr>
            <w:tcW w:w="1009" w:type="dxa"/>
            <w:shd w:val="clear" w:color="auto" w:fill="auto"/>
          </w:tcPr>
          <w:p w14:paraId="15C10DD2" w14:textId="77777777" w:rsidR="001D42DE" w:rsidRPr="009D140F"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15,8</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2A3BF181"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12,4</w:t>
            </w:r>
          </w:p>
        </w:tc>
        <w:tc>
          <w:tcPr>
            <w:tcW w:w="1009" w:type="dxa"/>
            <w:shd w:val="clear" w:color="auto" w:fill="auto"/>
          </w:tcPr>
          <w:p w14:paraId="58ACAEE3" w14:textId="77777777" w:rsidR="001D42DE" w:rsidRPr="009D140F"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42,0</w:t>
            </w:r>
          </w:p>
        </w:tc>
      </w:tr>
      <w:tr w:rsidR="001D42DE" w:rsidRPr="009D140F" w14:paraId="4FF8577E" w14:textId="77777777" w:rsidTr="00A512CE">
        <w:trPr>
          <w:jc w:val="center"/>
        </w:trPr>
        <w:tc>
          <w:tcPr>
            <w:cnfStyle w:val="000010000000" w:firstRow="0" w:lastRow="0" w:firstColumn="0" w:lastColumn="0" w:oddVBand="1" w:evenVBand="0" w:oddHBand="0" w:evenHBand="0" w:firstRowFirstColumn="0" w:firstRowLastColumn="0" w:lastRowFirstColumn="0" w:lastRowLastColumn="0"/>
            <w:tcW w:w="1667" w:type="dxa"/>
            <w:vMerge/>
            <w:shd w:val="clear" w:color="auto" w:fill="auto"/>
          </w:tcPr>
          <w:p w14:paraId="624B15E6" w14:textId="77777777" w:rsidR="001D42DE" w:rsidRPr="009D140F" w:rsidRDefault="001D42DE" w:rsidP="00A512CE">
            <w:pPr>
              <w:autoSpaceDE w:val="0"/>
              <w:autoSpaceDN w:val="0"/>
              <w:adjustRightInd w:val="0"/>
              <w:rPr>
                <w:rFonts w:ascii="Arial" w:eastAsiaTheme="minorHAnsi" w:hAnsi="Arial" w:cs="Arial"/>
                <w:color w:val="000000"/>
                <w:sz w:val="18"/>
                <w:szCs w:val="18"/>
                <w:lang w:val="es-PE" w:eastAsia="en-US"/>
              </w:rPr>
            </w:pPr>
          </w:p>
        </w:tc>
        <w:tc>
          <w:tcPr>
            <w:tcW w:w="804" w:type="dxa"/>
            <w:vMerge/>
            <w:shd w:val="clear" w:color="auto" w:fill="auto"/>
          </w:tcPr>
          <w:p w14:paraId="7593F397" w14:textId="77777777" w:rsidR="001D42DE" w:rsidRPr="009D140F" w:rsidRDefault="001D42DE" w:rsidP="00A512C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p>
        </w:tc>
        <w:tc>
          <w:tcPr>
            <w:cnfStyle w:val="000010000000" w:firstRow="0" w:lastRow="0" w:firstColumn="0" w:lastColumn="0" w:oddVBand="1" w:evenVBand="0" w:oddHBand="0" w:evenHBand="0" w:firstRowFirstColumn="0" w:firstRowLastColumn="0" w:lastRowFirstColumn="0" w:lastRowLastColumn="0"/>
            <w:tcW w:w="860" w:type="dxa"/>
            <w:shd w:val="clear" w:color="auto" w:fill="auto"/>
          </w:tcPr>
          <w:p w14:paraId="47F4DC4B"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55,0%</w:t>
            </w:r>
          </w:p>
        </w:tc>
        <w:tc>
          <w:tcPr>
            <w:tcW w:w="1009" w:type="dxa"/>
            <w:shd w:val="clear" w:color="auto" w:fill="auto"/>
          </w:tcPr>
          <w:p w14:paraId="17B40D94" w14:textId="77777777" w:rsidR="001D42DE" w:rsidRPr="009D140F"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65,2%</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7179A28E"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88,9%</w:t>
            </w:r>
          </w:p>
        </w:tc>
        <w:tc>
          <w:tcPr>
            <w:tcW w:w="1009" w:type="dxa"/>
            <w:shd w:val="clear" w:color="auto" w:fill="auto"/>
          </w:tcPr>
          <w:p w14:paraId="625E1FD7" w14:textId="77777777" w:rsidR="001D42DE" w:rsidRPr="009D140F"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68,9%</w:t>
            </w:r>
          </w:p>
        </w:tc>
      </w:tr>
      <w:tr w:rsidR="001D42DE" w:rsidRPr="009D140F" w14:paraId="12937922" w14:textId="77777777" w:rsidTr="00A512C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71" w:type="dxa"/>
            <w:gridSpan w:val="2"/>
            <w:vMerge w:val="restart"/>
            <w:shd w:val="clear" w:color="auto" w:fill="auto"/>
          </w:tcPr>
          <w:p w14:paraId="05415531" w14:textId="77777777" w:rsidR="001D42DE" w:rsidRPr="009D140F" w:rsidRDefault="001D42DE" w:rsidP="00A512CE">
            <w:pPr>
              <w:autoSpaceDE w:val="0"/>
              <w:autoSpaceDN w:val="0"/>
              <w:adjustRightInd w:val="0"/>
              <w:spacing w:line="320" w:lineRule="atLeast"/>
              <w:ind w:left="60" w:right="6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|Total</w:t>
            </w:r>
          </w:p>
        </w:tc>
        <w:tc>
          <w:tcPr>
            <w:tcW w:w="860" w:type="dxa"/>
            <w:shd w:val="clear" w:color="auto" w:fill="auto"/>
          </w:tcPr>
          <w:p w14:paraId="366DF92A" w14:textId="77777777" w:rsidR="001D42DE" w:rsidRPr="009D140F"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20,0</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33FC9B39"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23,0</w:t>
            </w:r>
          </w:p>
        </w:tc>
        <w:tc>
          <w:tcPr>
            <w:tcW w:w="1009" w:type="dxa"/>
            <w:shd w:val="clear" w:color="auto" w:fill="auto"/>
          </w:tcPr>
          <w:p w14:paraId="7CDBA0D0" w14:textId="77777777" w:rsidR="001D42DE" w:rsidRPr="009D140F"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18,0</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10B533DE"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61,0</w:t>
            </w:r>
          </w:p>
        </w:tc>
      </w:tr>
      <w:tr w:rsidR="001D42DE" w:rsidRPr="009D140F" w14:paraId="68A86603" w14:textId="77777777" w:rsidTr="00A512CE">
        <w:trPr>
          <w:jc w:val="center"/>
        </w:trPr>
        <w:tc>
          <w:tcPr>
            <w:cnfStyle w:val="000010000000" w:firstRow="0" w:lastRow="0" w:firstColumn="0" w:lastColumn="0" w:oddVBand="1" w:evenVBand="0" w:oddHBand="0" w:evenHBand="0" w:firstRowFirstColumn="0" w:firstRowLastColumn="0" w:lastRowFirstColumn="0" w:lastRowLastColumn="0"/>
            <w:tcW w:w="2471" w:type="dxa"/>
            <w:gridSpan w:val="2"/>
            <w:vMerge/>
            <w:shd w:val="clear" w:color="auto" w:fill="auto"/>
          </w:tcPr>
          <w:p w14:paraId="3E9ACAA5" w14:textId="77777777" w:rsidR="001D42DE" w:rsidRPr="009D140F" w:rsidRDefault="001D42DE" w:rsidP="00A512CE">
            <w:pPr>
              <w:autoSpaceDE w:val="0"/>
              <w:autoSpaceDN w:val="0"/>
              <w:adjustRightInd w:val="0"/>
              <w:rPr>
                <w:rFonts w:ascii="Arial" w:eastAsiaTheme="minorHAnsi" w:hAnsi="Arial" w:cs="Arial"/>
                <w:color w:val="000000"/>
                <w:sz w:val="18"/>
                <w:szCs w:val="18"/>
                <w:lang w:val="es-PE" w:eastAsia="en-US"/>
              </w:rPr>
            </w:pPr>
          </w:p>
        </w:tc>
        <w:tc>
          <w:tcPr>
            <w:tcW w:w="860" w:type="dxa"/>
            <w:shd w:val="clear" w:color="auto" w:fill="auto"/>
          </w:tcPr>
          <w:p w14:paraId="535CE5BF" w14:textId="77777777" w:rsidR="001D42DE" w:rsidRPr="009D140F"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100,0%</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2DE6A701"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100,0%</w:t>
            </w:r>
          </w:p>
        </w:tc>
        <w:tc>
          <w:tcPr>
            <w:tcW w:w="1009" w:type="dxa"/>
            <w:shd w:val="clear" w:color="auto" w:fill="auto"/>
          </w:tcPr>
          <w:p w14:paraId="04A1AA4F" w14:textId="77777777" w:rsidR="001D42DE" w:rsidRPr="009D140F"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100,0%</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490F3D1D"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100,0%</w:t>
            </w:r>
          </w:p>
        </w:tc>
      </w:tr>
    </w:tbl>
    <w:p w14:paraId="1F5E712F" w14:textId="77777777" w:rsidR="001D42DE" w:rsidRDefault="001D42DE" w:rsidP="001D42DE">
      <w:pPr>
        <w:autoSpaceDE w:val="0"/>
        <w:autoSpaceDN w:val="0"/>
        <w:adjustRightInd w:val="0"/>
        <w:spacing w:line="400" w:lineRule="atLeast"/>
        <w:rPr>
          <w:rFonts w:ascii="Arial" w:eastAsiaTheme="minorHAnsi" w:hAnsi="Arial" w:cs="Arial"/>
          <w:lang w:val="es-PE" w:eastAsia="en-US"/>
        </w:rPr>
      </w:pPr>
    </w:p>
    <w:p w14:paraId="497B854B" w14:textId="77777777" w:rsidR="009D140F" w:rsidRPr="009D140F" w:rsidRDefault="009D140F" w:rsidP="001D42DE">
      <w:pPr>
        <w:autoSpaceDE w:val="0"/>
        <w:autoSpaceDN w:val="0"/>
        <w:adjustRightInd w:val="0"/>
        <w:spacing w:line="400" w:lineRule="atLeast"/>
        <w:rPr>
          <w:rFonts w:ascii="Arial" w:eastAsiaTheme="minorHAnsi" w:hAnsi="Arial" w:cs="Arial"/>
          <w:lang w:val="es-PE" w:eastAsia="en-US"/>
        </w:rPr>
      </w:pPr>
    </w:p>
    <w:p w14:paraId="0528E7BA" w14:textId="77777777" w:rsidR="001D42DE" w:rsidRDefault="001D42DE" w:rsidP="001D42DE">
      <w:pPr>
        <w:pStyle w:val="Prrafodelista"/>
        <w:spacing w:line="360" w:lineRule="auto"/>
        <w:ind w:left="1424"/>
        <w:rPr>
          <w:rFonts w:ascii="Arial" w:hAnsi="Arial" w:cs="Arial"/>
          <w:b/>
          <w:u w:val="single"/>
        </w:rPr>
      </w:pPr>
    </w:p>
    <w:p w14:paraId="0D4E8145" w14:textId="77777777" w:rsidR="001D42DE" w:rsidRDefault="001D42DE" w:rsidP="001D42DE">
      <w:pPr>
        <w:pStyle w:val="Prrafodelista"/>
        <w:spacing w:line="360" w:lineRule="auto"/>
        <w:ind w:left="1424"/>
        <w:rPr>
          <w:rFonts w:ascii="Arial" w:hAnsi="Arial" w:cs="Arial"/>
          <w:b/>
          <w:u w:val="single"/>
        </w:rPr>
      </w:pPr>
    </w:p>
    <w:tbl>
      <w:tblPr>
        <w:tblpPr w:leftFromText="141" w:rightFromText="141" w:vertAnchor="text" w:horzAnchor="margin" w:tblpXSpec="center" w:tblpY="-30"/>
        <w:tblW w:w="0" w:type="auto"/>
        <w:tblLook w:val="04A0" w:firstRow="1" w:lastRow="0" w:firstColumn="1" w:lastColumn="0" w:noHBand="0" w:noVBand="1"/>
      </w:tblPr>
      <w:tblGrid>
        <w:gridCol w:w="1733"/>
        <w:gridCol w:w="1733"/>
        <w:gridCol w:w="1733"/>
        <w:gridCol w:w="1733"/>
      </w:tblGrid>
      <w:tr w:rsidR="001D42DE" w14:paraId="6B2163C2" w14:textId="77777777" w:rsidTr="00A512CE">
        <w:tc>
          <w:tcPr>
            <w:tcW w:w="1733" w:type="dxa"/>
            <w:tcBorders>
              <w:bottom w:val="dashed" w:sz="4" w:space="0" w:color="auto"/>
              <w:right w:val="dashed" w:sz="4" w:space="0" w:color="auto"/>
            </w:tcBorders>
          </w:tcPr>
          <w:p w14:paraId="17C1FE79" w14:textId="77777777" w:rsidR="001D42DE" w:rsidRDefault="001D42DE" w:rsidP="00A512CE">
            <w:pPr>
              <w:pStyle w:val="Sinespaciado"/>
              <w:rPr>
                <w:rFonts w:ascii="Arial" w:hAnsi="Arial" w:cs="Arial"/>
                <w:sz w:val="20"/>
              </w:rPr>
            </w:pPr>
            <w:r>
              <w:rPr>
                <w:noProof/>
                <w:lang w:val="es-PE" w:eastAsia="es-PE"/>
              </w:rPr>
              <mc:AlternateContent>
                <mc:Choice Requires="wps">
                  <w:drawing>
                    <wp:anchor distT="0" distB="0" distL="114300" distR="114300" simplePos="0" relativeHeight="251726848" behindDoc="0" locked="0" layoutInCell="1" allowOverlap="1" wp14:anchorId="7D49E501" wp14:editId="16E35B77">
                      <wp:simplePos x="0" y="0"/>
                      <wp:positionH relativeFrom="column">
                        <wp:posOffset>824230</wp:posOffset>
                      </wp:positionH>
                      <wp:positionV relativeFrom="paragraph">
                        <wp:posOffset>582295</wp:posOffset>
                      </wp:positionV>
                      <wp:extent cx="323850" cy="247650"/>
                      <wp:effectExtent l="0" t="0" r="31750" b="31750"/>
                      <wp:wrapNone/>
                      <wp:docPr id="952" name="Cuadro de texto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247650"/>
                              </a:xfrm>
                              <a:prstGeom prst="rect">
                                <a:avLst/>
                              </a:prstGeom>
                              <a:solidFill>
                                <a:schemeClr val="accent3">
                                  <a:lumMod val="75000"/>
                                </a:schemeClr>
                              </a:solidFill>
                              <a:ln w="9525" cmpd="sng">
                                <a:solidFill>
                                  <a:schemeClr val="accent3">
                                    <a:lumMod val="75000"/>
                                  </a:schemeClr>
                                </a:solidFill>
                              </a:ln>
                            </wps:spPr>
                            <wps:style>
                              <a:lnRef idx="0">
                                <a:scrgbClr r="0" g="0" b="0"/>
                              </a:lnRef>
                              <a:fillRef idx="0">
                                <a:scrgbClr r="0" g="0" b="0"/>
                              </a:fillRef>
                              <a:effectRef idx="0">
                                <a:scrgbClr r="0" g="0" b="0"/>
                              </a:effectRef>
                              <a:fontRef idx="minor">
                                <a:schemeClr val="dk1"/>
                              </a:fontRef>
                            </wps:style>
                            <wps:txbx>
                              <w:txbxContent>
                                <w:p w14:paraId="2F9F6753" w14:textId="77777777" w:rsidR="001F1005" w:rsidRPr="005878B9" w:rsidRDefault="001F1005" w:rsidP="001D42DE">
                                  <w:pPr>
                                    <w:jc w:val="center"/>
                                    <w:rPr>
                                      <w:sz w:val="16"/>
                                      <w:szCs w:val="16"/>
                                    </w:rPr>
                                  </w:pPr>
                                  <w:r w:rsidRPr="005878B9">
                                    <w:rPr>
                                      <w:rFonts w:ascii="Arial" w:hAnsi="Arial" w:cs="Arial"/>
                                      <w:color w:val="000000" w:themeColor="dark1"/>
                                      <w:sz w:val="16"/>
                                      <w:szCs w:val="16"/>
                                    </w:rPr>
                                    <w:t>11.1%</w:t>
                                  </w:r>
                                </w:p>
                              </w:txbxContent>
                            </wps:txbx>
                            <wps:bodyPr vertOverflow="clip" horzOverflow="clip" wrap="square" lIns="0" tIns="18000" rIns="0" bIns="18000" rtlCol="0" anchor="t"/>
                          </wps:wsp>
                        </a:graphicData>
                      </a:graphic>
                      <wp14:sizeRelH relativeFrom="page">
                        <wp14:pctWidth>0</wp14:pctWidth>
                      </wp14:sizeRelH>
                      <wp14:sizeRelV relativeFrom="page">
                        <wp14:pctHeight>0</wp14:pctHeight>
                      </wp14:sizeRelV>
                    </wp:anchor>
                  </w:drawing>
                </mc:Choice>
                <mc:Fallback>
                  <w:pict>
                    <v:shape w14:anchorId="7D49E501" id="_x0000_s1056" type="#_x0000_t202" style="position:absolute;margin-left:64.9pt;margin-top:45.85pt;width:25.5pt;height:1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" fillcolor="#76923c [2406]" strokecolor="#76923c [2406]">
                      <v:path arrowok="t"/>
                      <v:textbox inset="0,.5mm,0,.5mm">
                        <w:txbxContent>
                          <w:p w14:paraId="2F9F6753" w14:textId="77777777" w:rsidR="001F1005" w:rsidRPr="005878B9" w:rsidRDefault="001F1005" w:rsidP="001D42DE">
                            <w:pPr>
                              <w:jc w:val="center"/>
                              <w:rPr>
                                <w:sz w:val="16"/>
                                <w:szCs w:val="16"/>
                              </w:rPr>
                            </w:pPr>
                            <w:r w:rsidRPr="005878B9">
                              <w:rPr>
                                <w:rFonts w:ascii="Arial" w:hAnsi="Arial" w:cs="Arial"/>
                                <w:color w:val="000000" w:themeColor="dark1"/>
                                <w:sz w:val="16"/>
                                <w:szCs w:val="16"/>
                              </w:rPr>
                              <w:t>11.1%</w:t>
                            </w:r>
                          </w:p>
                        </w:txbxContent>
                      </v:textbox>
                    </v:shape>
                  </w:pict>
                </mc:Fallback>
              </mc:AlternateContent>
            </w:r>
            <w:r>
              <w:rPr>
                <w:noProof/>
                <w:lang w:val="es-PE" w:eastAsia="es-PE"/>
              </w:rPr>
              <mc:AlternateContent>
                <mc:Choice Requires="wps">
                  <w:drawing>
                    <wp:anchor distT="0" distB="0" distL="114300" distR="114300" simplePos="0" relativeHeight="251725824" behindDoc="0" locked="0" layoutInCell="1" allowOverlap="1" wp14:anchorId="2B38A0B3" wp14:editId="3679BCE8">
                      <wp:simplePos x="0" y="0"/>
                      <wp:positionH relativeFrom="column">
                        <wp:posOffset>757555</wp:posOffset>
                      </wp:positionH>
                      <wp:positionV relativeFrom="paragraph">
                        <wp:posOffset>467995</wp:posOffset>
                      </wp:positionV>
                      <wp:extent cx="495300" cy="457200"/>
                      <wp:effectExtent l="107950" t="104775" r="120650" b="149225"/>
                      <wp:wrapNone/>
                      <wp:docPr id="22"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7200"/>
                              </a:xfrm>
                              <a:prstGeom prst="ellipse">
                                <a:avLst/>
                              </a:prstGeom>
                              <a:solidFill>
                                <a:schemeClr val="accent3">
                                  <a:lumMod val="75000"/>
                                  <a:lumOff val="0"/>
                                </a:schemeClr>
                              </a:solidFill>
                              <a:ln w="38100">
                                <a:solidFill>
                                  <a:schemeClr val="lt1">
                                    <a:lumMod val="100000"/>
                                    <a:lumOff val="0"/>
                                  </a:schemeClr>
                                </a:solidFill>
                                <a:round/>
                                <a:headEnd/>
                                <a:tailEnd/>
                              </a:ln>
                              <a:effectLst>
                                <a:outerShdw blurRad="63500" dist="20000" dir="5400000" rotWithShape="0">
                                  <a:srgbClr val="000000">
                                    <a:alpha val="37999"/>
                                  </a:srgbClr>
                                </a:outerShdw>
                              </a:effectLst>
                            </wps:spPr>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FABABB" id="Oval 67" o:spid="_x0000_s1026" style="position:absolute;margin-left:59.65pt;margin-top:36.85pt;width:39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" fillcolor="#76923c [2406]" strokecolor="white [3201]" strokeweight="3pt">
                      <v:shadow on="t" color="black" opacity="24903f" origin=",.5" offset="0,.55556mm"/>
                      <v:textbox inset=".5mm,.5mm,.5mm,.5mm"/>
                    </v:oval>
                  </w:pict>
                </mc:Fallback>
              </mc:AlternateContent>
            </w:r>
            <w:r>
              <w:rPr>
                <w:noProof/>
                <w:lang w:val="es-PE" w:eastAsia="es-PE"/>
              </w:rPr>
              <mc:AlternateContent>
                <mc:Choice Requires="wps">
                  <w:drawing>
                    <wp:anchor distT="0" distB="0" distL="114300" distR="114300" simplePos="0" relativeHeight="251709440" behindDoc="0" locked="0" layoutInCell="1" allowOverlap="1" wp14:anchorId="7750EDDD" wp14:editId="76C23277">
                      <wp:simplePos x="0" y="0"/>
                      <wp:positionH relativeFrom="column">
                        <wp:posOffset>824865</wp:posOffset>
                      </wp:positionH>
                      <wp:positionV relativeFrom="paragraph">
                        <wp:posOffset>536575</wp:posOffset>
                      </wp:positionV>
                      <wp:extent cx="400050" cy="238125"/>
                      <wp:effectExtent l="0" t="0" r="31750" b="15875"/>
                      <wp:wrapNone/>
                      <wp:docPr id="954"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1E5D3D9D" w14:textId="77777777" w:rsidR="001F1005" w:rsidRDefault="001F1005" w:rsidP="001D42DE">
                                  <w:pPr>
                                    <w:pStyle w:val="NormalWeb"/>
                                    <w:spacing w:before="0" w:beforeAutospacing="0" w:after="0" w:afterAutospacing="0"/>
                                    <w:jc w:val="center"/>
                                  </w:pPr>
                                  <w:r>
                                    <w:rPr>
                                      <w:rFonts w:asciiTheme="minorHAnsi" w:hAnsi="Calibri" w:cstheme="minorBidi"/>
                                      <w:color w:val="000000" w:themeColor="dark1"/>
                                      <w:sz w:val="22"/>
                                      <w:szCs w:val="22"/>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7750EDDD" id="_x0000_s1057" type="#_x0000_t202" style="position:absolute;margin-left:64.95pt;margin-top:42.25pt;width:31.5pt;height: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" fillcolor="white [3201]" strokecolor="#7f7f7f [1601]">
                      <v:path arrowok="t"/>
                      <v:textbox inset=".5mm,.5mm,.5mm,.5mm">
                        <w:txbxContent>
                          <w:p w14:paraId="1E5D3D9D" w14:textId="77777777" w:rsidR="001F1005" w:rsidRDefault="001F1005" w:rsidP="001D42DE">
                            <w:pPr>
                              <w:pStyle w:val="NormalWeb"/>
                              <w:spacing w:before="0" w:beforeAutospacing="0" w:after="0" w:afterAutospacing="0"/>
                              <w:jc w:val="center"/>
                            </w:pPr>
                            <w:r>
                              <w:rPr>
                                <w:rFonts w:asciiTheme="minorHAnsi" w:hAnsi="Calibri" w:cstheme="minorBidi"/>
                                <w:color w:val="000000" w:themeColor="dark1"/>
                                <w:sz w:val="22"/>
                                <w:szCs w:val="22"/>
                              </w:rPr>
                              <w:t>0%</w:t>
                            </w:r>
                          </w:p>
                        </w:txbxContent>
                      </v:textbox>
                    </v:shape>
                  </w:pict>
                </mc:Fallback>
              </mc:AlternateContent>
            </w:r>
          </w:p>
        </w:tc>
        <w:tc>
          <w:tcPr>
            <w:tcW w:w="1733" w:type="dxa"/>
            <w:tcBorders>
              <w:left w:val="dashed" w:sz="4" w:space="0" w:color="auto"/>
              <w:bottom w:val="dashed" w:sz="4" w:space="0" w:color="auto"/>
              <w:right w:val="dashed" w:sz="4" w:space="0" w:color="auto"/>
            </w:tcBorders>
          </w:tcPr>
          <w:p w14:paraId="084C2999" w14:textId="77777777" w:rsidR="001D42DE" w:rsidRDefault="001D42DE" w:rsidP="00A512CE">
            <w:pPr>
              <w:pStyle w:val="Sinespaciado"/>
              <w:rPr>
                <w:rFonts w:ascii="Arial" w:hAnsi="Arial" w:cs="Arial"/>
              </w:rPr>
            </w:pPr>
          </w:p>
          <w:p w14:paraId="6CE48A8D" w14:textId="77777777" w:rsidR="001D42DE" w:rsidRDefault="001D42DE" w:rsidP="00A512CE">
            <w:pPr>
              <w:pStyle w:val="Sinespaciado"/>
              <w:rPr>
                <w:rFonts w:ascii="Arial" w:hAnsi="Arial" w:cs="Arial"/>
              </w:rPr>
            </w:pPr>
          </w:p>
          <w:p w14:paraId="16A4375D" w14:textId="77777777" w:rsidR="001D42DE" w:rsidRDefault="001D42DE" w:rsidP="00A512CE">
            <w:pPr>
              <w:pStyle w:val="Sinespaciado"/>
              <w:rPr>
                <w:rFonts w:ascii="Arial" w:hAnsi="Arial" w:cs="Arial"/>
              </w:rPr>
            </w:pPr>
            <w:r>
              <w:rPr>
                <w:noProof/>
                <w:lang w:val="es-PE" w:eastAsia="es-PE"/>
              </w:rPr>
              <mc:AlternateContent>
                <mc:Choice Requires="wps">
                  <w:drawing>
                    <wp:anchor distT="0" distB="0" distL="114300" distR="114300" simplePos="0" relativeHeight="251727872" behindDoc="0" locked="0" layoutInCell="1" allowOverlap="1" wp14:anchorId="1316F0C0" wp14:editId="721EB06B">
                      <wp:simplePos x="0" y="0"/>
                      <wp:positionH relativeFrom="column">
                        <wp:posOffset>751840</wp:posOffset>
                      </wp:positionH>
                      <wp:positionV relativeFrom="paragraph">
                        <wp:posOffset>41275</wp:posOffset>
                      </wp:positionV>
                      <wp:extent cx="600075" cy="590550"/>
                      <wp:effectExtent l="97790" t="104775" r="127635" b="155575"/>
                      <wp:wrapNone/>
                      <wp:docPr id="21"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90550"/>
                              </a:xfrm>
                              <a:prstGeom prst="ellipse">
                                <a:avLst/>
                              </a:prstGeom>
                              <a:solidFill>
                                <a:schemeClr val="accent3">
                                  <a:lumMod val="75000"/>
                                  <a:lumOff val="0"/>
                                </a:schemeClr>
                              </a:solidFill>
                              <a:ln w="38100">
                                <a:solidFill>
                                  <a:schemeClr val="lt1">
                                    <a:lumMod val="100000"/>
                                    <a:lumOff val="0"/>
                                  </a:schemeClr>
                                </a:solidFill>
                                <a:round/>
                                <a:headEnd/>
                                <a:tailEnd/>
                              </a:ln>
                              <a:effectLst>
                                <a:outerShdw blurRad="63500" dist="20000" dir="5400000" rotWithShape="0">
                                  <a:srgbClr val="000000">
                                    <a:alpha val="37999"/>
                                  </a:srgbClr>
                                </a:outerShdw>
                              </a:effectLst>
                            </wps:spPr>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310CAA" id="Oval 69" o:spid="_x0000_s1026" style="position:absolute;margin-left:59.2pt;margin-top:3.25pt;width:47.25pt;height:4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" fillcolor="#76923c [2406]" strokecolor="white [3201]" strokeweight="3pt">
                      <v:shadow on="t" color="black" opacity="24903f" origin=",.5" offset="0,.55556mm"/>
                      <v:textbox inset=".5mm,.5mm,.5mm,.5mm"/>
                    </v:oval>
                  </w:pict>
                </mc:Fallback>
              </mc:AlternateContent>
            </w:r>
          </w:p>
          <w:p w14:paraId="34ECB33E" w14:textId="77777777" w:rsidR="001D42DE" w:rsidRDefault="001D42DE" w:rsidP="00A512CE">
            <w:pPr>
              <w:pStyle w:val="Sinespaciado"/>
              <w:rPr>
                <w:rFonts w:ascii="Arial" w:hAnsi="Arial" w:cs="Arial"/>
                <w:sz w:val="20"/>
              </w:rPr>
            </w:pPr>
            <w:r>
              <w:rPr>
                <w:noProof/>
                <w:lang w:val="es-PE" w:eastAsia="es-PE"/>
              </w:rPr>
              <mc:AlternateContent>
                <mc:Choice Requires="wps">
                  <w:drawing>
                    <wp:anchor distT="0" distB="0" distL="114300" distR="114300" simplePos="0" relativeHeight="251728896" behindDoc="0" locked="0" layoutInCell="1" allowOverlap="1" wp14:anchorId="1E62DB54" wp14:editId="5184F311">
                      <wp:simplePos x="0" y="0"/>
                      <wp:positionH relativeFrom="column">
                        <wp:posOffset>819150</wp:posOffset>
                      </wp:positionH>
                      <wp:positionV relativeFrom="paragraph">
                        <wp:posOffset>66040</wp:posOffset>
                      </wp:positionV>
                      <wp:extent cx="409575" cy="247650"/>
                      <wp:effectExtent l="0" t="0" r="22225" b="31750"/>
                      <wp:wrapNone/>
                      <wp:docPr id="957" name="Cuadro de texto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247650"/>
                              </a:xfrm>
                              <a:prstGeom prst="rect">
                                <a:avLst/>
                              </a:prstGeom>
                              <a:solidFill>
                                <a:schemeClr val="accent3">
                                  <a:lumMod val="75000"/>
                                </a:schemeClr>
                              </a:solidFill>
                              <a:ln w="9525" cmpd="sng">
                                <a:solidFill>
                                  <a:schemeClr val="accent3">
                                    <a:lumMod val="75000"/>
                                  </a:schemeClr>
                                </a:solidFill>
                              </a:ln>
                            </wps:spPr>
                            <wps:style>
                              <a:lnRef idx="0">
                                <a:scrgbClr r="0" g="0" b="0"/>
                              </a:lnRef>
                              <a:fillRef idx="0">
                                <a:scrgbClr r="0" g="0" b="0"/>
                              </a:fillRef>
                              <a:effectRef idx="0">
                                <a:scrgbClr r="0" g="0" b="0"/>
                              </a:effectRef>
                              <a:fontRef idx="minor">
                                <a:schemeClr val="dk1"/>
                              </a:fontRef>
                            </wps:style>
                            <wps:txbx>
                              <w:txbxContent>
                                <w:p w14:paraId="0BDADF75" w14:textId="77777777" w:rsidR="001F1005" w:rsidRPr="005E6C6B" w:rsidRDefault="001F1005" w:rsidP="001D42DE">
                                  <w:pPr>
                                    <w:jc w:val="center"/>
                                    <w:rPr>
                                      <w:lang w:val="es-PE"/>
                                    </w:rPr>
                                  </w:pPr>
                                  <w:r>
                                    <w:rPr>
                                      <w:lang w:val="es-PE"/>
                                    </w:rPr>
                                    <w:t>88.9%</w:t>
                                  </w:r>
                                </w:p>
                              </w:txbxContent>
                            </wps:txbx>
                            <wps:bodyPr vertOverflow="clip" horzOverflow="clip" wrap="square" lIns="0" tIns="18000" rIns="0" bIns="18000" rtlCol="0" anchor="t"/>
                          </wps:wsp>
                        </a:graphicData>
                      </a:graphic>
                      <wp14:sizeRelH relativeFrom="page">
                        <wp14:pctWidth>0</wp14:pctWidth>
                      </wp14:sizeRelH>
                      <wp14:sizeRelV relativeFrom="page">
                        <wp14:pctHeight>0</wp14:pctHeight>
                      </wp14:sizeRelV>
                    </wp:anchor>
                  </w:drawing>
                </mc:Choice>
                <mc:Fallback>
                  <w:pict>
                    <v:shape w14:anchorId="1E62DB54" id="_x0000_s1058" type="#_x0000_t202" style="position:absolute;margin-left:64.5pt;margin-top:5.2pt;width:32.25pt;height:1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" fillcolor="#76923c [2406]" strokecolor="#76923c [2406]">
                      <v:path arrowok="t"/>
                      <v:textbox inset="0,.5mm,0,.5mm">
                        <w:txbxContent>
                          <w:p w14:paraId="0BDADF75" w14:textId="77777777" w:rsidR="001F1005" w:rsidRPr="005E6C6B" w:rsidRDefault="001F1005" w:rsidP="001D42DE">
                            <w:pPr>
                              <w:jc w:val="center"/>
                              <w:rPr>
                                <w:lang w:val="es-PE"/>
                              </w:rPr>
                            </w:pPr>
                            <w:r>
                              <w:rPr>
                                <w:lang w:val="es-PE"/>
                              </w:rPr>
                              <w:t>88.9%</w:t>
                            </w:r>
                          </w:p>
                        </w:txbxContent>
                      </v:textbox>
                    </v:shape>
                  </w:pict>
                </mc:Fallback>
              </mc:AlternateContent>
            </w:r>
            <w:r>
              <w:rPr>
                <w:noProof/>
                <w:lang w:val="es-PE" w:eastAsia="es-PE"/>
              </w:rPr>
              <mc:AlternateContent>
                <mc:Choice Requires="wps">
                  <w:drawing>
                    <wp:anchor distT="0" distB="0" distL="114300" distR="114300" simplePos="0" relativeHeight="251719680" behindDoc="0" locked="0" layoutInCell="1" allowOverlap="1" wp14:anchorId="746DACF0" wp14:editId="2E906441">
                      <wp:simplePos x="0" y="0"/>
                      <wp:positionH relativeFrom="column">
                        <wp:posOffset>829310</wp:posOffset>
                      </wp:positionH>
                      <wp:positionV relativeFrom="paragraph">
                        <wp:posOffset>83185</wp:posOffset>
                      </wp:positionV>
                      <wp:extent cx="400050" cy="238125"/>
                      <wp:effectExtent l="0" t="0" r="31750" b="15875"/>
                      <wp:wrapNone/>
                      <wp:docPr id="958"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AEA1825" w14:textId="77777777" w:rsidR="001F1005" w:rsidRDefault="001F1005" w:rsidP="001D42DE">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746DACF0" id="_x0000_s1059" type="#_x0000_t202" style="position:absolute;margin-left:65.3pt;margin-top:6.55pt;width:31.5pt;height:1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" fillcolor="white [3201]" strokecolor="#7f7f7f [1601]">
                      <v:path arrowok="t"/>
                      <v:textbox inset=".5mm,.5mm,.5mm,.5mm">
                        <w:txbxContent>
                          <w:p w14:paraId="3AEA1825" w14:textId="77777777" w:rsidR="001F1005" w:rsidRDefault="001F1005" w:rsidP="001D42DE">
                            <w:pPr>
                              <w:jc w:val="center"/>
                            </w:pPr>
                            <w:r>
                              <w:rPr>
                                <w:rFonts w:hAnsi="Calibri"/>
                                <w:color w:val="000000" w:themeColor="dark1"/>
                              </w:rPr>
                              <w:t>0%</w:t>
                            </w:r>
                          </w:p>
                        </w:txbxContent>
                      </v:textbox>
                    </v:shape>
                  </w:pict>
                </mc:Fallback>
              </mc:AlternateContent>
            </w:r>
          </w:p>
        </w:tc>
        <w:tc>
          <w:tcPr>
            <w:tcW w:w="1733" w:type="dxa"/>
            <w:tcBorders>
              <w:left w:val="dashed" w:sz="4" w:space="0" w:color="auto"/>
              <w:bottom w:val="dashed" w:sz="4" w:space="0" w:color="auto"/>
              <w:right w:val="dashed" w:sz="4" w:space="0" w:color="auto"/>
            </w:tcBorders>
          </w:tcPr>
          <w:p w14:paraId="77A51DCC" w14:textId="77777777" w:rsidR="001D42DE" w:rsidRDefault="001D42DE" w:rsidP="00A512CE">
            <w:pPr>
              <w:pStyle w:val="Sinespaciado"/>
              <w:rPr>
                <w:rFonts w:ascii="Arial" w:hAnsi="Arial" w:cs="Arial"/>
                <w:sz w:val="20"/>
              </w:rPr>
            </w:pPr>
            <w:r>
              <w:rPr>
                <w:noProof/>
                <w:lang w:val="es-PE" w:eastAsia="es-PE"/>
              </w:rPr>
              <mc:AlternateContent>
                <mc:Choice Requires="wps">
                  <w:drawing>
                    <wp:anchor distT="0" distB="0" distL="114300" distR="114300" simplePos="0" relativeHeight="251720704" behindDoc="0" locked="0" layoutInCell="1" allowOverlap="1" wp14:anchorId="7462EF32" wp14:editId="127F4C59">
                      <wp:simplePos x="0" y="0"/>
                      <wp:positionH relativeFrom="column">
                        <wp:posOffset>786130</wp:posOffset>
                      </wp:positionH>
                      <wp:positionV relativeFrom="paragraph">
                        <wp:posOffset>593725</wp:posOffset>
                      </wp:positionV>
                      <wp:extent cx="400050" cy="238125"/>
                      <wp:effectExtent l="0" t="0" r="31750" b="15875"/>
                      <wp:wrapNone/>
                      <wp:docPr id="959"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2A181B85" w14:textId="77777777" w:rsidR="001F1005" w:rsidRDefault="001F1005" w:rsidP="001D42DE">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7462EF32" id="_x0000_s1060" type="#_x0000_t202" style="position:absolute;margin-left:61.9pt;margin-top:46.75pt;width:31.5pt;height: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" fillcolor="white [3201]" strokecolor="#7f7f7f [1601]">
                      <v:path arrowok="t"/>
                      <v:textbox inset=".5mm,.5mm,.5mm,.5mm">
                        <w:txbxContent>
                          <w:p w14:paraId="2A181B85" w14:textId="77777777" w:rsidR="001F1005" w:rsidRDefault="001F1005" w:rsidP="001D42DE">
                            <w:pPr>
                              <w:jc w:val="center"/>
                            </w:pPr>
                            <w:r>
                              <w:rPr>
                                <w:rFonts w:hAnsi="Calibri"/>
                                <w:color w:val="000000" w:themeColor="dark1"/>
                              </w:rPr>
                              <w:t>0%</w:t>
                            </w:r>
                          </w:p>
                        </w:txbxContent>
                      </v:textbox>
                    </v:shape>
                  </w:pict>
                </mc:Fallback>
              </mc:AlternateContent>
            </w:r>
          </w:p>
        </w:tc>
        <w:tc>
          <w:tcPr>
            <w:tcW w:w="1733" w:type="dxa"/>
            <w:tcBorders>
              <w:left w:val="dashed" w:sz="4" w:space="0" w:color="auto"/>
              <w:bottom w:val="dashed" w:sz="4" w:space="0" w:color="auto"/>
            </w:tcBorders>
          </w:tcPr>
          <w:p w14:paraId="147517DE" w14:textId="77777777" w:rsidR="001D42DE" w:rsidRDefault="001D42DE" w:rsidP="00A512CE">
            <w:pPr>
              <w:pStyle w:val="Sinespaciado"/>
              <w:rPr>
                <w:rFonts w:ascii="Arial" w:hAnsi="Arial" w:cs="Arial"/>
                <w:sz w:val="20"/>
              </w:rPr>
            </w:pPr>
          </w:p>
        </w:tc>
      </w:tr>
      <w:tr w:rsidR="001D42DE" w14:paraId="64CEFCFF" w14:textId="77777777" w:rsidTr="00A512CE">
        <w:tc>
          <w:tcPr>
            <w:tcW w:w="1733" w:type="dxa"/>
            <w:tcBorders>
              <w:top w:val="dashed" w:sz="4" w:space="0" w:color="auto"/>
              <w:bottom w:val="dashed" w:sz="4" w:space="0" w:color="auto"/>
              <w:right w:val="dashed" w:sz="4" w:space="0" w:color="auto"/>
            </w:tcBorders>
          </w:tcPr>
          <w:p w14:paraId="7AFCE795" w14:textId="77777777" w:rsidR="001D42DE" w:rsidRDefault="001D42DE" w:rsidP="00A512CE">
            <w:pPr>
              <w:pStyle w:val="Sinespaciado"/>
              <w:rPr>
                <w:rFonts w:ascii="Arial" w:hAnsi="Arial" w:cs="Arial"/>
                <w:sz w:val="20"/>
              </w:rPr>
            </w:pPr>
            <w:r>
              <w:rPr>
                <w:noProof/>
                <w:lang w:val="es-PE" w:eastAsia="es-PE"/>
              </w:rPr>
              <mc:AlternateContent>
                <mc:Choice Requires="wps">
                  <w:drawing>
                    <wp:anchor distT="0" distB="0" distL="114300" distR="114300" simplePos="0" relativeHeight="251718656" behindDoc="0" locked="0" layoutInCell="1" allowOverlap="1" wp14:anchorId="38A0BD7C" wp14:editId="09921F02">
                      <wp:simplePos x="0" y="0"/>
                      <wp:positionH relativeFrom="column">
                        <wp:posOffset>824230</wp:posOffset>
                      </wp:positionH>
                      <wp:positionV relativeFrom="paragraph">
                        <wp:posOffset>620395</wp:posOffset>
                      </wp:positionV>
                      <wp:extent cx="400050" cy="247650"/>
                      <wp:effectExtent l="0" t="0" r="31750" b="31750"/>
                      <wp:wrapNone/>
                      <wp:docPr id="32" name="Cuadro de texto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47650"/>
                              </a:xfrm>
                              <a:prstGeom prst="rect">
                                <a:avLst/>
                              </a:prstGeom>
                              <a:solidFill>
                                <a:srgbClr val="FFFF00"/>
                              </a:solidFill>
                              <a:ln w="9525" cmpd="sng">
                                <a:solidFill>
                                  <a:srgbClr val="FFFF00"/>
                                </a:solidFill>
                              </a:ln>
                            </wps:spPr>
                            <wps:style>
                              <a:lnRef idx="0">
                                <a:scrgbClr r="0" g="0" b="0"/>
                              </a:lnRef>
                              <a:fillRef idx="0">
                                <a:scrgbClr r="0" g="0" b="0"/>
                              </a:fillRef>
                              <a:effectRef idx="0">
                                <a:scrgbClr r="0" g="0" b="0"/>
                              </a:effectRef>
                              <a:fontRef idx="minor">
                                <a:schemeClr val="dk1"/>
                              </a:fontRef>
                            </wps:style>
                            <wps:txbx>
                              <w:txbxContent>
                                <w:p w14:paraId="4D3D9C9B" w14:textId="77777777" w:rsidR="001F1005" w:rsidRDefault="001F1005" w:rsidP="001D42DE">
                                  <w:pPr>
                                    <w:jc w:val="center"/>
                                  </w:pPr>
                                  <w:r>
                                    <w:rPr>
                                      <w:rFonts w:ascii="Arial" w:hAnsi="Arial" w:cs="Arial"/>
                                      <w:color w:val="000000" w:themeColor="dark1"/>
                                      <w:sz w:val="20"/>
                                      <w:szCs w:val="20"/>
                                    </w:rPr>
                                    <w:t>34.8%</w:t>
                                  </w:r>
                                </w:p>
                              </w:txbxContent>
                            </wps:txbx>
                            <wps:bodyPr vertOverflow="clip" horzOverflow="clip" wrap="square" lIns="0" tIns="18000" rIns="0" bIns="18000" rtlCol="0" anchor="t"/>
                          </wps:wsp>
                        </a:graphicData>
                      </a:graphic>
                      <wp14:sizeRelH relativeFrom="page">
                        <wp14:pctWidth>0</wp14:pctWidth>
                      </wp14:sizeRelH>
                      <wp14:sizeRelV relativeFrom="page">
                        <wp14:pctHeight>0</wp14:pctHeight>
                      </wp14:sizeRelV>
                    </wp:anchor>
                  </w:drawing>
                </mc:Choice>
                <mc:Fallback>
                  <w:pict>
                    <v:shape w14:anchorId="38A0BD7C" id="_x0000_s1061" type="#_x0000_t202" style="position:absolute;margin-left:64.9pt;margin-top:48.85pt;width:31.5pt;height:1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" fillcolor="yellow" strokecolor="yellow">
                      <v:path arrowok="t"/>
                      <v:textbox inset="0,.5mm,0,.5mm">
                        <w:txbxContent>
                          <w:p w14:paraId="4D3D9C9B" w14:textId="77777777" w:rsidR="001F1005" w:rsidRDefault="001F1005" w:rsidP="001D42DE">
                            <w:pPr>
                              <w:jc w:val="center"/>
                            </w:pPr>
                            <w:r>
                              <w:rPr>
                                <w:rFonts w:ascii="Arial" w:hAnsi="Arial" w:cs="Arial"/>
                                <w:color w:val="000000" w:themeColor="dark1"/>
                                <w:sz w:val="20"/>
                                <w:szCs w:val="20"/>
                              </w:rPr>
                              <w:t>34.8%</w:t>
                            </w:r>
                          </w:p>
                        </w:txbxContent>
                      </v:textbox>
                    </v:shape>
                  </w:pict>
                </mc:Fallback>
              </mc:AlternateContent>
            </w:r>
            <w:r>
              <w:rPr>
                <w:noProof/>
                <w:lang w:val="es-PE" w:eastAsia="es-PE"/>
              </w:rPr>
              <mc:AlternateContent>
                <mc:Choice Requires="wps">
                  <w:drawing>
                    <wp:anchor distT="0" distB="0" distL="114300" distR="114300" simplePos="0" relativeHeight="251717632" behindDoc="0" locked="0" layoutInCell="1" allowOverlap="1" wp14:anchorId="45BC44DA" wp14:editId="62AA30B7">
                      <wp:simplePos x="0" y="0"/>
                      <wp:positionH relativeFrom="column">
                        <wp:posOffset>718820</wp:posOffset>
                      </wp:positionH>
                      <wp:positionV relativeFrom="paragraph">
                        <wp:posOffset>427990</wp:posOffset>
                      </wp:positionV>
                      <wp:extent cx="600075" cy="590550"/>
                      <wp:effectExtent l="107315" t="107950" r="130810" b="152400"/>
                      <wp:wrapNone/>
                      <wp:docPr id="20"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90550"/>
                              </a:xfrm>
                              <a:prstGeom prst="ellipse">
                                <a:avLst/>
                              </a:prstGeom>
                              <a:solidFill>
                                <a:srgbClr val="FFFF00"/>
                              </a:solidFill>
                              <a:ln w="38100">
                                <a:solidFill>
                                  <a:schemeClr val="lt1">
                                    <a:lumMod val="100000"/>
                                    <a:lumOff val="0"/>
                                  </a:schemeClr>
                                </a:solidFill>
                                <a:round/>
                                <a:headEnd/>
                                <a:tailEnd/>
                              </a:ln>
                              <a:effectLst>
                                <a:outerShdw blurRad="63500" dist="20000" dir="5400000" rotWithShape="0">
                                  <a:srgbClr val="000000">
                                    <a:alpha val="37999"/>
                                  </a:srgbClr>
                                </a:outerShdw>
                              </a:effectLst>
                            </wps:spPr>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004339" id="Oval 59" o:spid="_x0000_s1026" style="position:absolute;margin-left:56.6pt;margin-top:33.7pt;width:47.25pt;height:4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" fillcolor="yellow" strokecolor="white [3201]" strokeweight="3pt">
                      <v:shadow on="t" color="black" opacity="24903f" origin=",.5" offset="0,.55556mm"/>
                      <v:textbox inset=".5mm,.5mm,.5mm,.5mm"/>
                    </v:oval>
                  </w:pict>
                </mc:Fallback>
              </mc:AlternateContent>
            </w:r>
            <w:r>
              <w:rPr>
                <w:noProof/>
                <w:lang w:val="es-PE" w:eastAsia="es-PE"/>
              </w:rPr>
              <mc:AlternateContent>
                <mc:Choice Requires="wps">
                  <w:drawing>
                    <wp:anchor distT="0" distB="0" distL="114300" distR="114300" simplePos="0" relativeHeight="251711488" behindDoc="0" locked="0" layoutInCell="1" allowOverlap="1" wp14:anchorId="361BCE4C" wp14:editId="63C61013">
                      <wp:simplePos x="0" y="0"/>
                      <wp:positionH relativeFrom="column">
                        <wp:posOffset>800100</wp:posOffset>
                      </wp:positionH>
                      <wp:positionV relativeFrom="paragraph">
                        <wp:posOffset>549275</wp:posOffset>
                      </wp:positionV>
                      <wp:extent cx="400050" cy="238125"/>
                      <wp:effectExtent l="0" t="0" r="31750" b="15875"/>
                      <wp:wrapNone/>
                      <wp:docPr id="34"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57D3C1EC" w14:textId="77777777" w:rsidR="001F1005" w:rsidRDefault="001F1005" w:rsidP="001D42DE">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361BCE4C" id="_x0000_s1062" type="#_x0000_t202" style="position:absolute;margin-left:63pt;margin-top:43.25pt;width:31.5pt;height:1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" fillcolor="white [3201]" strokecolor="#7f7f7f [1601]">
                      <v:path arrowok="t"/>
                      <v:textbox inset=".5mm,.5mm,.5mm,.5mm">
                        <w:txbxContent>
                          <w:p w14:paraId="57D3C1EC" w14:textId="77777777" w:rsidR="001F1005" w:rsidRDefault="001F1005" w:rsidP="001D42DE">
                            <w:pPr>
                              <w:jc w:val="center"/>
                            </w:pPr>
                            <w:r>
                              <w:rPr>
                                <w:rFonts w:hAnsi="Calibri"/>
                                <w:color w:val="000000" w:themeColor="dark1"/>
                              </w:rPr>
                              <w:t>0%</w:t>
                            </w:r>
                          </w:p>
                        </w:txbxContent>
                      </v:textbox>
                    </v:shape>
                  </w:pict>
                </mc:Fallback>
              </mc:AlternateContent>
            </w:r>
          </w:p>
        </w:tc>
        <w:tc>
          <w:tcPr>
            <w:tcW w:w="1733" w:type="dxa"/>
            <w:tcBorders>
              <w:top w:val="dashed" w:sz="4" w:space="0" w:color="auto"/>
              <w:left w:val="dashed" w:sz="4" w:space="0" w:color="auto"/>
              <w:bottom w:val="dashed" w:sz="4" w:space="0" w:color="auto"/>
              <w:right w:val="dashed" w:sz="4" w:space="0" w:color="auto"/>
            </w:tcBorders>
          </w:tcPr>
          <w:p w14:paraId="534D44BA" w14:textId="77777777" w:rsidR="001D42DE" w:rsidRPr="00FB279A" w:rsidRDefault="001D42DE" w:rsidP="00A512CE">
            <w:pPr>
              <w:pStyle w:val="Sinespaciado"/>
              <w:rPr>
                <w:rFonts w:ascii="Arial" w:hAnsi="Arial" w:cs="Arial"/>
                <w:b/>
              </w:rPr>
            </w:pPr>
          </w:p>
          <w:p w14:paraId="56526850" w14:textId="77777777" w:rsidR="001D42DE" w:rsidRPr="00FB279A" w:rsidRDefault="001D42DE" w:rsidP="00A512CE">
            <w:pPr>
              <w:pStyle w:val="Sinespaciado"/>
              <w:rPr>
                <w:rFonts w:ascii="Arial" w:hAnsi="Arial" w:cs="Arial"/>
                <w:b/>
              </w:rPr>
            </w:pPr>
          </w:p>
          <w:p w14:paraId="3278AF9D" w14:textId="77777777" w:rsidR="001D42DE" w:rsidRDefault="001D42DE" w:rsidP="00A512CE">
            <w:pPr>
              <w:pStyle w:val="Sinespaciado"/>
              <w:rPr>
                <w:rFonts w:ascii="Arial" w:hAnsi="Arial" w:cs="Arial"/>
                <w:b/>
                <w:sz w:val="20"/>
              </w:rPr>
            </w:pPr>
            <w:r>
              <w:rPr>
                <w:b/>
                <w:noProof/>
                <w:lang w:val="es-PE" w:eastAsia="es-PE"/>
              </w:rPr>
              <mc:AlternateContent>
                <mc:Choice Requires="wps">
                  <w:drawing>
                    <wp:anchor distT="0" distB="0" distL="114300" distR="114300" simplePos="0" relativeHeight="251708416" behindDoc="0" locked="0" layoutInCell="1" allowOverlap="1" wp14:anchorId="40639A45" wp14:editId="48221C16">
                      <wp:simplePos x="0" y="0"/>
                      <wp:positionH relativeFrom="column">
                        <wp:posOffset>711835</wp:posOffset>
                      </wp:positionH>
                      <wp:positionV relativeFrom="paragraph">
                        <wp:posOffset>121920</wp:posOffset>
                      </wp:positionV>
                      <wp:extent cx="600075" cy="590550"/>
                      <wp:effectExtent l="95885" t="101600" r="129540" b="146050"/>
                      <wp:wrapNone/>
                      <wp:docPr id="19"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90550"/>
                              </a:xfrm>
                              <a:prstGeom prst="ellipse">
                                <a:avLst/>
                              </a:prstGeom>
                              <a:solidFill>
                                <a:srgbClr val="FFFF00"/>
                              </a:solidFill>
                              <a:ln w="38100">
                                <a:solidFill>
                                  <a:schemeClr val="lt1">
                                    <a:lumMod val="100000"/>
                                    <a:lumOff val="0"/>
                                  </a:schemeClr>
                                </a:solidFill>
                                <a:round/>
                                <a:headEnd/>
                                <a:tailEnd/>
                              </a:ln>
                              <a:effectLst>
                                <a:outerShdw blurRad="63500" dist="20000" dir="5400000" rotWithShape="0">
                                  <a:srgbClr val="000000">
                                    <a:alpha val="37999"/>
                                  </a:srgbClr>
                                </a:outerShdw>
                              </a:effectLst>
                            </wps:spPr>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17BB48" id="Oval 50" o:spid="_x0000_s1026" style="position:absolute;margin-left:56.05pt;margin-top:9.6pt;width:47.25pt;height:4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" fillcolor="yellow" strokecolor="white [3201]" strokeweight="3pt">
                      <v:shadow on="t" color="black" opacity="24903f" origin=",.5" offset="0,.55556mm"/>
                      <v:textbox inset=".5mm,.5mm,.5mm,.5mm"/>
                    </v:oval>
                  </w:pict>
                </mc:Fallback>
              </mc:AlternateContent>
            </w:r>
          </w:p>
          <w:p w14:paraId="5AF5D8C0" w14:textId="77777777" w:rsidR="001D42DE" w:rsidRDefault="001D42DE" w:rsidP="00A512CE">
            <w:pPr>
              <w:pStyle w:val="Sinespaciado"/>
              <w:rPr>
                <w:rFonts w:ascii="Arial" w:hAnsi="Arial" w:cs="Arial"/>
                <w:b/>
                <w:sz w:val="20"/>
              </w:rPr>
            </w:pPr>
          </w:p>
          <w:p w14:paraId="248918DD" w14:textId="77777777" w:rsidR="001D42DE" w:rsidRPr="00FB279A" w:rsidRDefault="001D42DE" w:rsidP="00A512CE">
            <w:pPr>
              <w:pStyle w:val="Sinespaciado"/>
              <w:rPr>
                <w:rFonts w:ascii="Arial" w:hAnsi="Arial" w:cs="Arial"/>
                <w:b/>
                <w:sz w:val="20"/>
              </w:rPr>
            </w:pPr>
            <w:r>
              <w:rPr>
                <w:b/>
                <w:noProof/>
                <w:lang w:val="es-PE" w:eastAsia="es-PE"/>
              </w:rPr>
              <mc:AlternateContent>
                <mc:Choice Requires="wps">
                  <w:drawing>
                    <wp:anchor distT="0" distB="0" distL="114300" distR="114300" simplePos="0" relativeHeight="251710464" behindDoc="0" locked="0" layoutInCell="1" allowOverlap="1" wp14:anchorId="5F9C5BB8" wp14:editId="0C7798FC">
                      <wp:simplePos x="0" y="0"/>
                      <wp:positionH relativeFrom="column">
                        <wp:posOffset>831850</wp:posOffset>
                      </wp:positionH>
                      <wp:positionV relativeFrom="paragraph">
                        <wp:posOffset>5080</wp:posOffset>
                      </wp:positionV>
                      <wp:extent cx="400050" cy="247650"/>
                      <wp:effectExtent l="0" t="0" r="31750" b="31750"/>
                      <wp:wrapNone/>
                      <wp:docPr id="36" name="Cuadro de texto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47650"/>
                              </a:xfrm>
                              <a:prstGeom prst="rect">
                                <a:avLst/>
                              </a:prstGeom>
                              <a:solidFill>
                                <a:srgbClr val="FFFF00"/>
                              </a:solidFill>
                              <a:ln w="9525" cmpd="sng">
                                <a:solidFill>
                                  <a:srgbClr val="FFFF00"/>
                                </a:solidFill>
                              </a:ln>
                            </wps:spPr>
                            <wps:style>
                              <a:lnRef idx="0">
                                <a:scrgbClr r="0" g="0" b="0"/>
                              </a:lnRef>
                              <a:fillRef idx="0">
                                <a:scrgbClr r="0" g="0" b="0"/>
                              </a:fillRef>
                              <a:effectRef idx="0">
                                <a:scrgbClr r="0" g="0" b="0"/>
                              </a:effectRef>
                              <a:fontRef idx="minor">
                                <a:schemeClr val="dk1"/>
                              </a:fontRef>
                            </wps:style>
                            <wps:txbx>
                              <w:txbxContent>
                                <w:p w14:paraId="71956EC6" w14:textId="77777777" w:rsidR="001F1005" w:rsidRDefault="001F1005" w:rsidP="001D42DE">
                                  <w:pPr>
                                    <w:pStyle w:val="NormalWeb"/>
                                    <w:spacing w:before="0" w:beforeAutospacing="0" w:after="0" w:afterAutospacing="0"/>
                                  </w:pPr>
                                  <w:r>
                                    <w:rPr>
                                      <w:rFonts w:ascii="Arial" w:hAnsi="Arial" w:cs="Arial"/>
                                      <w:color w:val="000000" w:themeColor="dark1"/>
                                      <w:sz w:val="20"/>
                                      <w:szCs w:val="20"/>
                                    </w:rPr>
                                    <w:t>65.2%</w:t>
                                  </w:r>
                                </w:p>
                              </w:txbxContent>
                            </wps:txbx>
                            <wps:bodyPr vertOverflow="clip" horzOverflow="clip" wrap="square" lIns="0" tIns="18000" rIns="0" bIns="18000" rtlCol="0" anchor="t"/>
                          </wps:wsp>
                        </a:graphicData>
                      </a:graphic>
                      <wp14:sizeRelH relativeFrom="page">
                        <wp14:pctWidth>0</wp14:pctWidth>
                      </wp14:sizeRelH>
                      <wp14:sizeRelV relativeFrom="page">
                        <wp14:pctHeight>0</wp14:pctHeight>
                      </wp14:sizeRelV>
                    </wp:anchor>
                  </w:drawing>
                </mc:Choice>
                <mc:Fallback>
                  <w:pict>
                    <v:shape w14:anchorId="5F9C5BB8" id="_x0000_s1063" type="#_x0000_t202" style="position:absolute;margin-left:65.5pt;margin-top:.4pt;width:31.5pt;height:1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" fillcolor="yellow" strokecolor="yellow">
                      <v:path arrowok="t"/>
                      <v:textbox inset="0,.5mm,0,.5mm">
                        <w:txbxContent>
                          <w:p w14:paraId="71956EC6" w14:textId="77777777" w:rsidR="001F1005" w:rsidRDefault="001F1005" w:rsidP="001D42DE">
                            <w:pPr>
                              <w:pStyle w:val="NormalWeb"/>
                              <w:spacing w:before="0" w:beforeAutospacing="0" w:after="0" w:afterAutospacing="0"/>
                            </w:pPr>
                            <w:r>
                              <w:rPr>
                                <w:rFonts w:ascii="Arial" w:hAnsi="Arial" w:cs="Arial"/>
                                <w:color w:val="000000" w:themeColor="dark1"/>
                                <w:sz w:val="20"/>
                                <w:szCs w:val="20"/>
                              </w:rPr>
                              <w:t>65.2%</w:t>
                            </w:r>
                          </w:p>
                        </w:txbxContent>
                      </v:textbox>
                    </v:shape>
                  </w:pict>
                </mc:Fallback>
              </mc:AlternateContent>
            </w:r>
          </w:p>
        </w:tc>
        <w:tc>
          <w:tcPr>
            <w:tcW w:w="1733" w:type="dxa"/>
            <w:tcBorders>
              <w:top w:val="dashed" w:sz="4" w:space="0" w:color="auto"/>
              <w:left w:val="dashed" w:sz="4" w:space="0" w:color="auto"/>
              <w:bottom w:val="dashed" w:sz="4" w:space="0" w:color="auto"/>
              <w:right w:val="dashed" w:sz="4" w:space="0" w:color="auto"/>
            </w:tcBorders>
          </w:tcPr>
          <w:p w14:paraId="3A8BAB54" w14:textId="77777777" w:rsidR="001D42DE" w:rsidRDefault="001D42DE" w:rsidP="00A512CE">
            <w:pPr>
              <w:pStyle w:val="Sinespaciado"/>
              <w:rPr>
                <w:rFonts w:ascii="Arial" w:hAnsi="Arial" w:cs="Arial"/>
                <w:sz w:val="20"/>
              </w:rPr>
            </w:pPr>
            <w:r>
              <w:rPr>
                <w:noProof/>
                <w:lang w:val="es-PE" w:eastAsia="es-PE"/>
              </w:rPr>
              <mc:AlternateContent>
                <mc:Choice Requires="wps">
                  <w:drawing>
                    <wp:anchor distT="0" distB="0" distL="114300" distR="114300" simplePos="0" relativeHeight="251713536" behindDoc="0" locked="0" layoutInCell="1" allowOverlap="1" wp14:anchorId="6334A7AE" wp14:editId="76119786">
                      <wp:simplePos x="0" y="0"/>
                      <wp:positionH relativeFrom="column">
                        <wp:posOffset>821055</wp:posOffset>
                      </wp:positionH>
                      <wp:positionV relativeFrom="paragraph">
                        <wp:posOffset>549275</wp:posOffset>
                      </wp:positionV>
                      <wp:extent cx="400050" cy="238125"/>
                      <wp:effectExtent l="0" t="0" r="31750" b="15875"/>
                      <wp:wrapNone/>
                      <wp:docPr id="37"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5EF1E323" w14:textId="77777777" w:rsidR="001F1005" w:rsidRDefault="001F1005" w:rsidP="001D42DE">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6334A7AE" id="_x0000_s1064" type="#_x0000_t202" style="position:absolute;margin-left:64.65pt;margin-top:43.25pt;width:31.5pt;height:1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" fillcolor="white [3201]" strokecolor="#7f7f7f [1601]">
                      <v:path arrowok="t"/>
                      <v:textbox inset=".5mm,.5mm,.5mm,.5mm">
                        <w:txbxContent>
                          <w:p w14:paraId="5EF1E323" w14:textId="77777777" w:rsidR="001F1005" w:rsidRDefault="001F1005" w:rsidP="001D42DE">
                            <w:pPr>
                              <w:jc w:val="center"/>
                            </w:pPr>
                            <w:r>
                              <w:rPr>
                                <w:rFonts w:hAnsi="Calibri"/>
                                <w:color w:val="000000" w:themeColor="dark1"/>
                              </w:rPr>
                              <w:t>0%</w:t>
                            </w:r>
                          </w:p>
                        </w:txbxContent>
                      </v:textbox>
                    </v:shape>
                  </w:pict>
                </mc:Fallback>
              </mc:AlternateContent>
            </w:r>
          </w:p>
        </w:tc>
        <w:tc>
          <w:tcPr>
            <w:tcW w:w="1733" w:type="dxa"/>
            <w:tcBorders>
              <w:top w:val="dashed" w:sz="4" w:space="0" w:color="auto"/>
              <w:left w:val="dashed" w:sz="4" w:space="0" w:color="auto"/>
              <w:bottom w:val="dashed" w:sz="4" w:space="0" w:color="auto"/>
            </w:tcBorders>
          </w:tcPr>
          <w:p w14:paraId="1B389594" w14:textId="77777777" w:rsidR="001D42DE" w:rsidRDefault="001D42DE" w:rsidP="00A512CE">
            <w:pPr>
              <w:pStyle w:val="Sinespaciado"/>
              <w:rPr>
                <w:rFonts w:ascii="Arial" w:hAnsi="Arial" w:cs="Arial"/>
                <w:sz w:val="20"/>
              </w:rPr>
            </w:pPr>
          </w:p>
        </w:tc>
      </w:tr>
      <w:tr w:rsidR="001D42DE" w14:paraId="12AC13D4" w14:textId="77777777" w:rsidTr="00A512CE">
        <w:tc>
          <w:tcPr>
            <w:tcW w:w="1733" w:type="dxa"/>
            <w:tcBorders>
              <w:top w:val="dashed" w:sz="4" w:space="0" w:color="auto"/>
              <w:bottom w:val="dashed" w:sz="4" w:space="0" w:color="auto"/>
              <w:right w:val="dashed" w:sz="4" w:space="0" w:color="auto"/>
            </w:tcBorders>
          </w:tcPr>
          <w:p w14:paraId="73CC9F3F" w14:textId="77777777" w:rsidR="001D42DE" w:rsidRDefault="001D42DE" w:rsidP="00A512CE">
            <w:pPr>
              <w:pStyle w:val="Sinespaciado"/>
              <w:rPr>
                <w:rFonts w:ascii="Arial" w:hAnsi="Arial" w:cs="Arial"/>
                <w:sz w:val="20"/>
              </w:rPr>
            </w:pPr>
          </w:p>
          <w:p w14:paraId="0C062136" w14:textId="77777777" w:rsidR="001D42DE" w:rsidRDefault="001D42DE" w:rsidP="00A512CE">
            <w:pPr>
              <w:pStyle w:val="Sinespaciado"/>
              <w:rPr>
                <w:rFonts w:ascii="Arial" w:hAnsi="Arial" w:cs="Arial"/>
                <w:sz w:val="20"/>
              </w:rPr>
            </w:pPr>
            <w:r>
              <w:rPr>
                <w:noProof/>
                <w:lang w:val="es-PE" w:eastAsia="es-PE"/>
              </w:rPr>
              <mc:AlternateContent>
                <mc:Choice Requires="wps">
                  <w:drawing>
                    <wp:anchor distT="0" distB="0" distL="114300" distR="114300" simplePos="0" relativeHeight="251722752" behindDoc="0" locked="0" layoutInCell="1" allowOverlap="1" wp14:anchorId="1BEEDD4D" wp14:editId="35ACA2EC">
                      <wp:simplePos x="0" y="0"/>
                      <wp:positionH relativeFrom="column">
                        <wp:posOffset>852805</wp:posOffset>
                      </wp:positionH>
                      <wp:positionV relativeFrom="paragraph">
                        <wp:posOffset>416560</wp:posOffset>
                      </wp:positionV>
                      <wp:extent cx="400050" cy="238125"/>
                      <wp:effectExtent l="0" t="0" r="31750" b="15875"/>
                      <wp:wrapNone/>
                      <wp:docPr id="39" name="Cuadro de texto 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accent2">
                                  <a:lumMod val="75000"/>
                                </a:schemeClr>
                              </a:solidFill>
                              <a:ln w="9525" cmpd="sng">
                                <a:solidFill>
                                  <a:schemeClr val="accent2">
                                    <a:lumMod val="75000"/>
                                  </a:schemeClr>
                                </a:solidFill>
                              </a:ln>
                            </wps:spPr>
                            <wps:style>
                              <a:lnRef idx="0">
                                <a:scrgbClr r="0" g="0" b="0"/>
                              </a:lnRef>
                              <a:fillRef idx="0">
                                <a:scrgbClr r="0" g="0" b="0"/>
                              </a:fillRef>
                              <a:effectRef idx="0">
                                <a:scrgbClr r="0" g="0" b="0"/>
                              </a:effectRef>
                              <a:fontRef idx="minor">
                                <a:schemeClr val="dk1"/>
                              </a:fontRef>
                            </wps:style>
                            <wps:txbx>
                              <w:txbxContent>
                                <w:p w14:paraId="1D7F2F7E" w14:textId="77777777" w:rsidR="001F1005" w:rsidRDefault="001F1005" w:rsidP="001D42DE">
                                  <w:pPr>
                                    <w:jc w:val="center"/>
                                  </w:pPr>
                                  <w:r>
                                    <w:rPr>
                                      <w:rFonts w:ascii="Arial" w:hAnsi="Arial" w:cs="Arial"/>
                                      <w:color w:val="000000" w:themeColor="dark1"/>
                                      <w:sz w:val="20"/>
                                      <w:szCs w:val="20"/>
                                    </w:rPr>
                                    <w:t>45.0%</w:t>
                                  </w:r>
                                </w:p>
                              </w:txbxContent>
                            </wps:txbx>
                            <wps:bodyPr vertOverflow="clip" horzOverflow="clip" wrap="square" lIns="0" tIns="18000" rIns="0" bIns="18000" rtlCol="0" anchor="t"/>
                          </wps:wsp>
                        </a:graphicData>
                      </a:graphic>
                      <wp14:sizeRelH relativeFrom="page">
                        <wp14:pctWidth>0</wp14:pctWidth>
                      </wp14:sizeRelH>
                      <wp14:sizeRelV relativeFrom="page">
                        <wp14:pctHeight>0</wp14:pctHeight>
                      </wp14:sizeRelV>
                    </wp:anchor>
                  </w:drawing>
                </mc:Choice>
                <mc:Fallback>
                  <w:pict>
                    <v:shape w14:anchorId="1BEEDD4D" id="_x0000_s1065" type="#_x0000_t202" style="position:absolute;margin-left:67.15pt;margin-top:32.8pt;width:31.5pt;height:1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" fillcolor="#943634 [2405]" strokecolor="#943634 [2405]">
                      <v:path arrowok="t"/>
                      <v:textbox inset="0,.5mm,0,.5mm">
                        <w:txbxContent>
                          <w:p w14:paraId="1D7F2F7E" w14:textId="77777777" w:rsidR="001F1005" w:rsidRDefault="001F1005" w:rsidP="001D42DE">
                            <w:pPr>
                              <w:jc w:val="center"/>
                            </w:pPr>
                            <w:r>
                              <w:rPr>
                                <w:rFonts w:ascii="Arial" w:hAnsi="Arial" w:cs="Arial"/>
                                <w:color w:val="000000" w:themeColor="dark1"/>
                                <w:sz w:val="20"/>
                                <w:szCs w:val="20"/>
                              </w:rPr>
                              <w:t>45.0%</w:t>
                            </w:r>
                          </w:p>
                        </w:txbxContent>
                      </v:textbox>
                    </v:shape>
                  </w:pict>
                </mc:Fallback>
              </mc:AlternateContent>
            </w:r>
            <w:r>
              <w:rPr>
                <w:noProof/>
                <w:lang w:val="es-PE" w:eastAsia="es-PE"/>
              </w:rPr>
              <mc:AlternateContent>
                <mc:Choice Requires="wps">
                  <w:drawing>
                    <wp:anchor distT="0" distB="0" distL="114300" distR="114300" simplePos="0" relativeHeight="251721728" behindDoc="0" locked="0" layoutInCell="1" allowOverlap="1" wp14:anchorId="3AF30A4E" wp14:editId="18DF329F">
                      <wp:simplePos x="0" y="0"/>
                      <wp:positionH relativeFrom="column">
                        <wp:posOffset>715010</wp:posOffset>
                      </wp:positionH>
                      <wp:positionV relativeFrom="paragraph">
                        <wp:posOffset>194945</wp:posOffset>
                      </wp:positionV>
                      <wp:extent cx="647700" cy="638175"/>
                      <wp:effectExtent l="103505" t="104775" r="125095" b="146050"/>
                      <wp:wrapNone/>
                      <wp:docPr id="18"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38175"/>
                              </a:xfrm>
                              <a:prstGeom prst="ellipse">
                                <a:avLst/>
                              </a:prstGeom>
                              <a:solidFill>
                                <a:schemeClr val="accent2">
                                  <a:lumMod val="75000"/>
                                  <a:lumOff val="0"/>
                                </a:schemeClr>
                              </a:solidFill>
                              <a:ln w="38100">
                                <a:solidFill>
                                  <a:schemeClr val="lt1">
                                    <a:lumMod val="100000"/>
                                    <a:lumOff val="0"/>
                                  </a:schemeClr>
                                </a:solidFill>
                                <a:round/>
                                <a:headEnd/>
                                <a:tailEnd/>
                              </a:ln>
                              <a:effectLst>
                                <a:outerShdw blurRad="63500" dist="20000" dir="5400000" rotWithShape="0">
                                  <a:srgbClr val="000000">
                                    <a:alpha val="37999"/>
                                  </a:srgbClr>
                                </a:outerShdw>
                              </a:effectLst>
                            </wps:spPr>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B826AC" id="Oval 63" o:spid="_x0000_s1026" style="position:absolute;margin-left:56.3pt;margin-top:15.35pt;width:51pt;height:50.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" fillcolor="#943634 [2405]" strokecolor="white [3201]" strokeweight="3pt">
                      <v:shadow on="t" color="black" opacity="24903f" origin=",.5" offset="0,.55556mm"/>
                      <v:textbox inset=".5mm,.5mm,.5mm,.5mm"/>
                    </v:oval>
                  </w:pict>
                </mc:Fallback>
              </mc:AlternateContent>
            </w:r>
            <w:r>
              <w:rPr>
                <w:noProof/>
                <w:lang w:val="es-PE" w:eastAsia="es-PE"/>
              </w:rPr>
              <mc:AlternateContent>
                <mc:Choice Requires="wps">
                  <w:drawing>
                    <wp:anchor distT="0" distB="0" distL="114300" distR="114300" simplePos="0" relativeHeight="251712512" behindDoc="0" locked="0" layoutInCell="1" allowOverlap="1" wp14:anchorId="45A5C0E6" wp14:editId="02E607CF">
                      <wp:simplePos x="0" y="0"/>
                      <wp:positionH relativeFrom="column">
                        <wp:posOffset>802640</wp:posOffset>
                      </wp:positionH>
                      <wp:positionV relativeFrom="paragraph">
                        <wp:posOffset>542925</wp:posOffset>
                      </wp:positionV>
                      <wp:extent cx="400050" cy="238125"/>
                      <wp:effectExtent l="0" t="0" r="31750" b="15875"/>
                      <wp:wrapNone/>
                      <wp:docPr id="41"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491C2FCE" w14:textId="77777777" w:rsidR="001F1005" w:rsidRDefault="001F1005" w:rsidP="001D42DE">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45A5C0E6" id="_x0000_s1066" type="#_x0000_t202" style="position:absolute;margin-left:63.2pt;margin-top:42.75pt;width:31.5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" fillcolor="white [3201]" strokecolor="#7f7f7f [1601]">
                      <v:path arrowok="t"/>
                      <v:textbox inset=".5mm,.5mm,.5mm,.5mm">
                        <w:txbxContent>
                          <w:p w14:paraId="491C2FCE" w14:textId="77777777" w:rsidR="001F1005" w:rsidRDefault="001F1005" w:rsidP="001D42DE">
                            <w:pPr>
                              <w:jc w:val="center"/>
                            </w:pPr>
                            <w:r>
                              <w:rPr>
                                <w:rFonts w:hAnsi="Calibri"/>
                                <w:color w:val="000000" w:themeColor="dark1"/>
                              </w:rPr>
                              <w:t>0%</w:t>
                            </w:r>
                          </w:p>
                        </w:txbxContent>
                      </v:textbox>
                    </v:shape>
                  </w:pict>
                </mc:Fallback>
              </mc:AlternateContent>
            </w:r>
          </w:p>
        </w:tc>
        <w:tc>
          <w:tcPr>
            <w:tcW w:w="1733" w:type="dxa"/>
            <w:tcBorders>
              <w:top w:val="dashed" w:sz="4" w:space="0" w:color="auto"/>
              <w:left w:val="dashed" w:sz="4" w:space="0" w:color="auto"/>
              <w:bottom w:val="dashed" w:sz="4" w:space="0" w:color="auto"/>
              <w:right w:val="dashed" w:sz="4" w:space="0" w:color="auto"/>
            </w:tcBorders>
          </w:tcPr>
          <w:p w14:paraId="6234C8B1" w14:textId="77777777" w:rsidR="001D42DE" w:rsidRDefault="001D42DE" w:rsidP="00A512CE">
            <w:pPr>
              <w:pStyle w:val="Sinespaciado"/>
              <w:rPr>
                <w:rFonts w:ascii="Arial" w:hAnsi="Arial" w:cs="Arial"/>
              </w:rPr>
            </w:pPr>
          </w:p>
          <w:p w14:paraId="1E04115C" w14:textId="77777777" w:rsidR="001D42DE" w:rsidRDefault="001D42DE" w:rsidP="00A512CE">
            <w:pPr>
              <w:pStyle w:val="Sinespaciado"/>
              <w:rPr>
                <w:rFonts w:ascii="Arial" w:hAnsi="Arial" w:cs="Arial"/>
              </w:rPr>
            </w:pPr>
          </w:p>
          <w:p w14:paraId="1D1AAED8" w14:textId="77777777" w:rsidR="001D42DE" w:rsidRDefault="001D42DE" w:rsidP="00A512CE">
            <w:pPr>
              <w:pStyle w:val="Sinespaciado"/>
              <w:rPr>
                <w:rFonts w:ascii="Arial" w:hAnsi="Arial" w:cs="Arial"/>
              </w:rPr>
            </w:pPr>
            <w:r>
              <w:rPr>
                <w:noProof/>
                <w:lang w:val="es-PE" w:eastAsia="es-PE"/>
              </w:rPr>
              <mc:AlternateContent>
                <mc:Choice Requires="wps">
                  <w:drawing>
                    <wp:anchor distT="0" distB="0" distL="114300" distR="114300" simplePos="0" relativeHeight="251723776" behindDoc="0" locked="0" layoutInCell="1" allowOverlap="1" wp14:anchorId="4DC631EB" wp14:editId="4775D42C">
                      <wp:simplePos x="0" y="0"/>
                      <wp:positionH relativeFrom="column">
                        <wp:posOffset>710565</wp:posOffset>
                      </wp:positionH>
                      <wp:positionV relativeFrom="paragraph">
                        <wp:posOffset>25400</wp:posOffset>
                      </wp:positionV>
                      <wp:extent cx="647700" cy="638175"/>
                      <wp:effectExtent l="107315" t="101600" r="121285" b="149225"/>
                      <wp:wrapNone/>
                      <wp:docPr id="17"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38175"/>
                              </a:xfrm>
                              <a:prstGeom prst="ellipse">
                                <a:avLst/>
                              </a:prstGeom>
                              <a:solidFill>
                                <a:schemeClr val="accent2">
                                  <a:lumMod val="75000"/>
                                  <a:lumOff val="0"/>
                                </a:schemeClr>
                              </a:solidFill>
                              <a:ln w="38100">
                                <a:solidFill>
                                  <a:schemeClr val="lt1">
                                    <a:lumMod val="100000"/>
                                    <a:lumOff val="0"/>
                                  </a:schemeClr>
                                </a:solidFill>
                                <a:round/>
                                <a:headEnd/>
                                <a:tailEnd/>
                              </a:ln>
                              <a:effectLst>
                                <a:outerShdw blurRad="63500" dist="20000" dir="5400000" rotWithShape="0">
                                  <a:srgbClr val="000000">
                                    <a:alpha val="37999"/>
                                  </a:srgbClr>
                                </a:outerShdw>
                              </a:effectLst>
                            </wps:spPr>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171F43" id="Oval 65" o:spid="_x0000_s1026" style="position:absolute;margin-left:55.95pt;margin-top:2pt;width:51pt;height:50.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" fillcolor="#943634 [2405]" strokecolor="white [3201]" strokeweight="3pt">
                      <v:shadow on="t" color="black" opacity="24903f" origin=",.5" offset="0,.55556mm"/>
                      <v:textbox inset=".5mm,.5mm,.5mm,.5mm"/>
                    </v:oval>
                  </w:pict>
                </mc:Fallback>
              </mc:AlternateContent>
            </w:r>
          </w:p>
          <w:p w14:paraId="23B265B1" w14:textId="77777777" w:rsidR="001D42DE" w:rsidRDefault="001D42DE" w:rsidP="00A512CE">
            <w:pPr>
              <w:pStyle w:val="Sinespaciado"/>
              <w:rPr>
                <w:rFonts w:ascii="Arial" w:hAnsi="Arial" w:cs="Arial"/>
                <w:sz w:val="20"/>
              </w:rPr>
            </w:pPr>
            <w:r>
              <w:rPr>
                <w:noProof/>
                <w:lang w:val="es-PE" w:eastAsia="es-PE"/>
              </w:rPr>
              <mc:AlternateContent>
                <mc:Choice Requires="wps">
                  <w:drawing>
                    <wp:anchor distT="0" distB="0" distL="114300" distR="114300" simplePos="0" relativeHeight="251724800" behindDoc="0" locked="0" layoutInCell="1" allowOverlap="1" wp14:anchorId="0E5977A0" wp14:editId="194EEE39">
                      <wp:simplePos x="0" y="0"/>
                      <wp:positionH relativeFrom="column">
                        <wp:posOffset>809625</wp:posOffset>
                      </wp:positionH>
                      <wp:positionV relativeFrom="paragraph">
                        <wp:posOffset>40640</wp:posOffset>
                      </wp:positionV>
                      <wp:extent cx="476250" cy="238125"/>
                      <wp:effectExtent l="0" t="0" r="31750" b="15875"/>
                      <wp:wrapNone/>
                      <wp:docPr id="43" name="Cuadro de texto 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238125"/>
                              </a:xfrm>
                              <a:prstGeom prst="rect">
                                <a:avLst/>
                              </a:prstGeom>
                              <a:solidFill>
                                <a:schemeClr val="accent2">
                                  <a:lumMod val="75000"/>
                                </a:schemeClr>
                              </a:solidFill>
                              <a:ln w="9525" cmpd="sng">
                                <a:solidFill>
                                  <a:schemeClr val="accent2">
                                    <a:lumMod val="75000"/>
                                  </a:schemeClr>
                                </a:solidFill>
                              </a:ln>
                            </wps:spPr>
                            <wps:style>
                              <a:lnRef idx="0">
                                <a:scrgbClr r="0" g="0" b="0"/>
                              </a:lnRef>
                              <a:fillRef idx="0">
                                <a:scrgbClr r="0" g="0" b="0"/>
                              </a:fillRef>
                              <a:effectRef idx="0">
                                <a:scrgbClr r="0" g="0" b="0"/>
                              </a:effectRef>
                              <a:fontRef idx="minor">
                                <a:schemeClr val="dk1"/>
                              </a:fontRef>
                            </wps:style>
                            <wps:txbx>
                              <w:txbxContent>
                                <w:p w14:paraId="3FF418FC" w14:textId="77777777" w:rsidR="001F1005" w:rsidRPr="00A7434A" w:rsidRDefault="001F1005" w:rsidP="001D42DE">
                                  <w:pPr>
                                    <w:rPr>
                                      <w:lang w:val="es-PE"/>
                                    </w:rPr>
                                  </w:pPr>
                                  <w:r>
                                    <w:rPr>
                                      <w:lang w:val="es-PE"/>
                                    </w:rPr>
                                    <w:t>55.0%%</w:t>
                                  </w:r>
                                </w:p>
                              </w:txbxContent>
                            </wps:txbx>
                            <wps:bodyPr vertOverflow="clip" horzOverflow="clip" wrap="square" lIns="0" tIns="18000" rIns="0" bIns="18000" rtlCol="0" anchor="t"/>
                          </wps:wsp>
                        </a:graphicData>
                      </a:graphic>
                      <wp14:sizeRelH relativeFrom="page">
                        <wp14:pctWidth>0</wp14:pctWidth>
                      </wp14:sizeRelH>
                      <wp14:sizeRelV relativeFrom="page">
                        <wp14:pctHeight>0</wp14:pctHeight>
                      </wp14:sizeRelV>
                    </wp:anchor>
                  </w:drawing>
                </mc:Choice>
                <mc:Fallback>
                  <w:pict>
                    <v:shape w14:anchorId="0E5977A0" id="_x0000_s1067" type="#_x0000_t202" style="position:absolute;margin-left:63.75pt;margin-top:3.2pt;width:37.5pt;height:1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" fillcolor="#943634 [2405]" strokecolor="#943634 [2405]">
                      <v:path arrowok="t"/>
                      <v:textbox inset="0,.5mm,0,.5mm">
                        <w:txbxContent>
                          <w:p w14:paraId="3FF418FC" w14:textId="77777777" w:rsidR="001F1005" w:rsidRPr="00A7434A" w:rsidRDefault="001F1005" w:rsidP="001D42DE">
                            <w:pPr>
                              <w:rPr>
                                <w:lang w:val="es-PE"/>
                              </w:rPr>
                            </w:pPr>
                            <w:r>
                              <w:rPr>
                                <w:lang w:val="es-PE"/>
                              </w:rPr>
                              <w:t>55.0%%</w:t>
                            </w:r>
                          </w:p>
                        </w:txbxContent>
                      </v:textbox>
                    </v:shape>
                  </w:pict>
                </mc:Fallback>
              </mc:AlternateContent>
            </w:r>
            <w:r>
              <w:rPr>
                <w:noProof/>
                <w:lang w:val="es-PE" w:eastAsia="es-PE"/>
              </w:rPr>
              <mc:AlternateContent>
                <mc:Choice Requires="wps">
                  <w:drawing>
                    <wp:anchor distT="0" distB="0" distL="114300" distR="114300" simplePos="0" relativeHeight="251715584" behindDoc="0" locked="0" layoutInCell="1" allowOverlap="1" wp14:anchorId="0415C3EC" wp14:editId="5209E596">
                      <wp:simplePos x="0" y="0"/>
                      <wp:positionH relativeFrom="column">
                        <wp:posOffset>807085</wp:posOffset>
                      </wp:positionH>
                      <wp:positionV relativeFrom="paragraph">
                        <wp:posOffset>80010</wp:posOffset>
                      </wp:positionV>
                      <wp:extent cx="400050" cy="238125"/>
                      <wp:effectExtent l="0" t="0" r="31750" b="15875"/>
                      <wp:wrapNone/>
                      <wp:docPr id="44"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536DD12C" w14:textId="77777777" w:rsidR="001F1005" w:rsidRDefault="001F1005" w:rsidP="001D42DE">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0415C3EC" id="_x0000_s1068" type="#_x0000_t202" style="position:absolute;margin-left:63.55pt;margin-top:6.3pt;width:31.5pt;height:1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" fillcolor="white [3201]" strokecolor="#7f7f7f [1601]">
                      <v:path arrowok="t"/>
                      <v:textbox inset=".5mm,.5mm,.5mm,.5mm">
                        <w:txbxContent>
                          <w:p w14:paraId="536DD12C" w14:textId="77777777" w:rsidR="001F1005" w:rsidRDefault="001F1005" w:rsidP="001D42DE">
                            <w:pPr>
                              <w:jc w:val="center"/>
                            </w:pPr>
                            <w:r>
                              <w:rPr>
                                <w:rFonts w:hAnsi="Calibri"/>
                                <w:color w:val="000000" w:themeColor="dark1"/>
                              </w:rPr>
                              <w:t>0%</w:t>
                            </w:r>
                          </w:p>
                        </w:txbxContent>
                      </v:textbox>
                    </v:shape>
                  </w:pict>
                </mc:Fallback>
              </mc:AlternateContent>
            </w:r>
          </w:p>
        </w:tc>
        <w:tc>
          <w:tcPr>
            <w:tcW w:w="1733" w:type="dxa"/>
            <w:tcBorders>
              <w:top w:val="dashed" w:sz="4" w:space="0" w:color="auto"/>
              <w:left w:val="dashed" w:sz="4" w:space="0" w:color="auto"/>
              <w:bottom w:val="dashed" w:sz="4" w:space="0" w:color="auto"/>
              <w:right w:val="dashed" w:sz="4" w:space="0" w:color="auto"/>
            </w:tcBorders>
          </w:tcPr>
          <w:p w14:paraId="0DF40D3F" w14:textId="77777777" w:rsidR="001D42DE" w:rsidRDefault="001D42DE" w:rsidP="00A512CE">
            <w:pPr>
              <w:pStyle w:val="Sinespaciado"/>
              <w:rPr>
                <w:rFonts w:ascii="Arial" w:hAnsi="Arial" w:cs="Arial"/>
                <w:sz w:val="20"/>
              </w:rPr>
            </w:pPr>
            <w:r>
              <w:rPr>
                <w:noProof/>
                <w:lang w:val="es-PE" w:eastAsia="es-PE"/>
              </w:rPr>
              <mc:AlternateContent>
                <mc:Choice Requires="wps">
                  <w:drawing>
                    <wp:anchor distT="0" distB="0" distL="114300" distR="114300" simplePos="0" relativeHeight="251716608" behindDoc="0" locked="0" layoutInCell="1" allowOverlap="1" wp14:anchorId="60B995D0" wp14:editId="4AB54319">
                      <wp:simplePos x="0" y="0"/>
                      <wp:positionH relativeFrom="column">
                        <wp:posOffset>811530</wp:posOffset>
                      </wp:positionH>
                      <wp:positionV relativeFrom="paragraph">
                        <wp:posOffset>581025</wp:posOffset>
                      </wp:positionV>
                      <wp:extent cx="400050" cy="238125"/>
                      <wp:effectExtent l="0" t="0" r="31750" b="15875"/>
                      <wp:wrapNone/>
                      <wp:docPr id="45"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57FB9126" w14:textId="77777777" w:rsidR="001F1005" w:rsidRDefault="001F1005" w:rsidP="001D42DE">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60B995D0" id="_x0000_s1069" type="#_x0000_t202" style="position:absolute;margin-left:63.9pt;margin-top:45.75pt;width:31.5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" fillcolor="white [3201]" strokecolor="#7f7f7f [1601]">
                      <v:path arrowok="t"/>
                      <v:textbox inset=".5mm,.5mm,.5mm,.5mm">
                        <w:txbxContent>
                          <w:p w14:paraId="57FB9126" w14:textId="77777777" w:rsidR="001F1005" w:rsidRDefault="001F1005" w:rsidP="001D42DE">
                            <w:pPr>
                              <w:jc w:val="center"/>
                            </w:pPr>
                            <w:r>
                              <w:rPr>
                                <w:rFonts w:hAnsi="Calibri"/>
                                <w:color w:val="000000" w:themeColor="dark1"/>
                              </w:rPr>
                              <w:t>0%</w:t>
                            </w:r>
                          </w:p>
                        </w:txbxContent>
                      </v:textbox>
                    </v:shape>
                  </w:pict>
                </mc:Fallback>
              </mc:AlternateContent>
            </w:r>
          </w:p>
        </w:tc>
        <w:tc>
          <w:tcPr>
            <w:tcW w:w="1733" w:type="dxa"/>
            <w:tcBorders>
              <w:top w:val="dashed" w:sz="4" w:space="0" w:color="auto"/>
              <w:left w:val="dashed" w:sz="4" w:space="0" w:color="auto"/>
              <w:bottom w:val="dashed" w:sz="4" w:space="0" w:color="auto"/>
            </w:tcBorders>
          </w:tcPr>
          <w:p w14:paraId="66ACEA79" w14:textId="77777777" w:rsidR="001D42DE" w:rsidRDefault="001D42DE" w:rsidP="00A512CE">
            <w:pPr>
              <w:pStyle w:val="Sinespaciado"/>
              <w:rPr>
                <w:rFonts w:ascii="Arial" w:hAnsi="Arial" w:cs="Arial"/>
                <w:sz w:val="20"/>
              </w:rPr>
            </w:pPr>
          </w:p>
        </w:tc>
      </w:tr>
      <w:tr w:rsidR="001D42DE" w14:paraId="6089587D" w14:textId="77777777" w:rsidTr="00A512CE">
        <w:tc>
          <w:tcPr>
            <w:tcW w:w="1733" w:type="dxa"/>
            <w:tcBorders>
              <w:top w:val="dashed" w:sz="4" w:space="0" w:color="auto"/>
              <w:right w:val="dashed" w:sz="4" w:space="0" w:color="auto"/>
            </w:tcBorders>
          </w:tcPr>
          <w:p w14:paraId="6E8166C2" w14:textId="77777777" w:rsidR="001D42DE" w:rsidRDefault="001D42DE" w:rsidP="00A512CE">
            <w:pPr>
              <w:pStyle w:val="Sinespaciado"/>
              <w:rPr>
                <w:rFonts w:ascii="Arial" w:hAnsi="Arial" w:cs="Arial"/>
                <w:sz w:val="20"/>
              </w:rPr>
            </w:pPr>
          </w:p>
        </w:tc>
        <w:tc>
          <w:tcPr>
            <w:tcW w:w="1733" w:type="dxa"/>
            <w:tcBorders>
              <w:top w:val="dashed" w:sz="4" w:space="0" w:color="auto"/>
              <w:left w:val="dashed" w:sz="4" w:space="0" w:color="auto"/>
              <w:right w:val="dashed" w:sz="4" w:space="0" w:color="auto"/>
            </w:tcBorders>
          </w:tcPr>
          <w:p w14:paraId="755009E6" w14:textId="77777777" w:rsidR="001D42DE" w:rsidRDefault="001D42DE" w:rsidP="00A512CE">
            <w:pPr>
              <w:pStyle w:val="Sinespaciado"/>
              <w:rPr>
                <w:rFonts w:ascii="Arial" w:hAnsi="Arial" w:cs="Arial"/>
              </w:rPr>
            </w:pPr>
          </w:p>
          <w:p w14:paraId="1A98AC46" w14:textId="77777777" w:rsidR="001D42DE" w:rsidRDefault="001D42DE" w:rsidP="00A512CE">
            <w:pPr>
              <w:pStyle w:val="Sinespaciado"/>
              <w:rPr>
                <w:rFonts w:ascii="Arial" w:hAnsi="Arial" w:cs="Arial"/>
              </w:rPr>
            </w:pPr>
          </w:p>
          <w:p w14:paraId="6E15CCAC" w14:textId="77777777" w:rsidR="001D42DE" w:rsidRDefault="001D42DE" w:rsidP="00A512CE">
            <w:pPr>
              <w:pStyle w:val="Sinespaciado"/>
              <w:rPr>
                <w:rFonts w:ascii="Arial" w:hAnsi="Arial" w:cs="Arial"/>
                <w:sz w:val="20"/>
              </w:rPr>
            </w:pPr>
          </w:p>
        </w:tc>
        <w:tc>
          <w:tcPr>
            <w:tcW w:w="1733" w:type="dxa"/>
            <w:tcBorders>
              <w:top w:val="dashed" w:sz="4" w:space="0" w:color="auto"/>
              <w:left w:val="dashed" w:sz="4" w:space="0" w:color="auto"/>
              <w:right w:val="dashed" w:sz="4" w:space="0" w:color="auto"/>
            </w:tcBorders>
          </w:tcPr>
          <w:p w14:paraId="5559DB1E" w14:textId="77777777" w:rsidR="001D42DE" w:rsidRDefault="001D42DE" w:rsidP="00A512CE">
            <w:pPr>
              <w:pStyle w:val="Sinespaciado"/>
              <w:rPr>
                <w:rFonts w:ascii="Arial" w:hAnsi="Arial" w:cs="Arial"/>
              </w:rPr>
            </w:pPr>
          </w:p>
          <w:p w14:paraId="7337F8D1" w14:textId="77777777" w:rsidR="001D42DE" w:rsidRDefault="001D42DE" w:rsidP="00A512CE">
            <w:pPr>
              <w:pStyle w:val="Sinespaciado"/>
              <w:rPr>
                <w:rFonts w:ascii="Arial" w:hAnsi="Arial" w:cs="Arial"/>
                <w:sz w:val="20"/>
              </w:rPr>
            </w:pPr>
          </w:p>
        </w:tc>
        <w:tc>
          <w:tcPr>
            <w:tcW w:w="1733" w:type="dxa"/>
            <w:tcBorders>
              <w:top w:val="dashed" w:sz="4" w:space="0" w:color="auto"/>
              <w:left w:val="dashed" w:sz="4" w:space="0" w:color="auto"/>
            </w:tcBorders>
          </w:tcPr>
          <w:p w14:paraId="455171D9" w14:textId="77777777" w:rsidR="001D42DE" w:rsidRDefault="001D42DE" w:rsidP="00A512CE">
            <w:pPr>
              <w:pStyle w:val="Sinespaciado"/>
              <w:rPr>
                <w:rFonts w:ascii="Arial" w:hAnsi="Arial" w:cs="Arial"/>
                <w:sz w:val="20"/>
              </w:rPr>
            </w:pPr>
          </w:p>
        </w:tc>
      </w:tr>
    </w:tbl>
    <w:p w14:paraId="10149844" w14:textId="77777777" w:rsidR="001D42DE" w:rsidRDefault="001D42DE" w:rsidP="001D42DE">
      <w:pPr>
        <w:spacing w:line="360" w:lineRule="auto"/>
        <w:rPr>
          <w:rFonts w:ascii="Arial" w:hAnsi="Arial" w:cs="Arial"/>
          <w:sz w:val="20"/>
        </w:rPr>
      </w:pPr>
    </w:p>
    <w:p w14:paraId="01222EEA" w14:textId="77777777" w:rsidR="001D42DE" w:rsidRDefault="001D42DE" w:rsidP="001D42DE">
      <w:pPr>
        <w:spacing w:line="360" w:lineRule="auto"/>
        <w:rPr>
          <w:rFonts w:ascii="Arial" w:hAnsi="Arial" w:cs="Arial"/>
          <w:sz w:val="20"/>
        </w:rPr>
      </w:pPr>
    </w:p>
    <w:p w14:paraId="176E820E" w14:textId="77777777" w:rsidR="001D42DE" w:rsidRDefault="001D42DE" w:rsidP="001D42DE">
      <w:pPr>
        <w:spacing w:line="360" w:lineRule="auto"/>
        <w:rPr>
          <w:rFonts w:ascii="Arial" w:hAnsi="Arial" w:cs="Arial"/>
          <w:sz w:val="20"/>
        </w:rPr>
      </w:pPr>
    </w:p>
    <w:p w14:paraId="05800BA9" w14:textId="77777777" w:rsidR="001D42DE" w:rsidRDefault="001D42DE" w:rsidP="001D42DE">
      <w:pPr>
        <w:spacing w:line="360" w:lineRule="auto"/>
        <w:rPr>
          <w:rFonts w:ascii="Arial" w:hAnsi="Arial" w:cs="Arial"/>
          <w:sz w:val="20"/>
        </w:rPr>
      </w:pPr>
    </w:p>
    <w:p w14:paraId="1C4C16B2" w14:textId="77777777" w:rsidR="001D42DE" w:rsidRDefault="001D42DE" w:rsidP="001D42DE">
      <w:pPr>
        <w:spacing w:line="360" w:lineRule="auto"/>
        <w:rPr>
          <w:rFonts w:ascii="Arial" w:hAnsi="Arial" w:cs="Arial"/>
          <w:sz w:val="20"/>
        </w:rPr>
      </w:pPr>
      <w:r>
        <w:rPr>
          <w:noProof/>
          <w:lang w:val="es-PE" w:eastAsia="es-PE"/>
        </w:rPr>
        <mc:AlternateContent>
          <mc:Choice Requires="wps">
            <w:drawing>
              <wp:anchor distT="0" distB="0" distL="114300" distR="114300" simplePos="0" relativeHeight="251714560" behindDoc="0" locked="0" layoutInCell="1" allowOverlap="1" wp14:anchorId="26DBFD8F" wp14:editId="609B2ADE">
                <wp:simplePos x="0" y="0"/>
                <wp:positionH relativeFrom="column">
                  <wp:posOffset>-925830</wp:posOffset>
                </wp:positionH>
                <wp:positionV relativeFrom="paragraph">
                  <wp:posOffset>192405</wp:posOffset>
                </wp:positionV>
                <wp:extent cx="2463165" cy="514350"/>
                <wp:effectExtent l="9208" t="0" r="35242" b="35243"/>
                <wp:wrapNone/>
                <wp:docPr id="46" name="37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2463165" cy="514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30F75D5" w14:textId="77777777" w:rsidR="001F1005" w:rsidRDefault="001F1005" w:rsidP="001D42DE">
                            <w:pPr>
                              <w:pStyle w:val="NormalWeb"/>
                              <w:spacing w:before="0" w:beforeAutospacing="0" w:after="0" w:afterAutospacing="0"/>
                              <w:jc w:val="center"/>
                              <w:rPr>
                                <w:rFonts w:asciiTheme="minorHAnsi" w:hAnsi="Calibri" w:cstheme="minorBidi"/>
                                <w:b/>
                                <w:bCs/>
                                <w:color w:val="000000" w:themeColor="dark1"/>
                                <w:sz w:val="20"/>
                                <w:szCs w:val="20"/>
                              </w:rPr>
                            </w:pPr>
                            <w:r>
                              <w:rPr>
                                <w:rFonts w:asciiTheme="minorHAnsi" w:hAnsi="Calibri" w:cstheme="minorBidi"/>
                                <w:b/>
                                <w:bCs/>
                                <w:color w:val="000000" w:themeColor="dark1"/>
                                <w:sz w:val="20"/>
                                <w:szCs w:val="20"/>
                              </w:rPr>
                              <w:t>FLUIDEZ</w:t>
                            </w:r>
                          </w:p>
                          <w:p w14:paraId="732844B7" w14:textId="77777777" w:rsidR="001F1005" w:rsidRDefault="001F1005" w:rsidP="001D42DE">
                            <w:pPr>
                              <w:pStyle w:val="NormalWeb"/>
                              <w:spacing w:before="0" w:beforeAutospacing="0" w:after="0" w:afterAutospacing="0"/>
                              <w:jc w:val="center"/>
                            </w:pPr>
                            <w:r>
                              <w:rPr>
                                <w:rFonts w:asciiTheme="minorHAnsi" w:hAnsi="Calibri" w:cstheme="minorBidi"/>
                                <w:b/>
                                <w:bCs/>
                                <w:color w:val="000000" w:themeColor="dark1"/>
                                <w:sz w:val="20"/>
                                <w:szCs w:val="20"/>
                              </w:rPr>
                              <w:t>Bajo                Medio                  Alto</w:t>
                            </w:r>
                          </w:p>
                        </w:txbxContent>
                      </wps:txbx>
                      <wps:bodyPr vertOverflow="clip" horzOverflow="clip" wrap="square" rtlCol="0" anchor="t"/>
                    </wps:wsp>
                  </a:graphicData>
                </a:graphic>
                <wp14:sizeRelH relativeFrom="margin">
                  <wp14:pctWidth>0</wp14:pctWidth>
                </wp14:sizeRelH>
                <wp14:sizeRelV relativeFrom="page">
                  <wp14:pctHeight>0</wp14:pctHeight>
                </wp14:sizeRelV>
              </wp:anchor>
            </w:drawing>
          </mc:Choice>
          <mc:Fallback>
            <w:pict>
              <v:shape w14:anchorId="26DBFD8F" id="_x0000_s1070" type="#_x0000_t202" style="position:absolute;margin-left:-72.9pt;margin-top:15.15pt;width:193.95pt;height:40.5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" fillcolor="white [3201]" strokecolor="#7f7f7f [1601]">
                <v:path arrowok="t"/>
                <v:textbox>
                  <w:txbxContent>
                    <w:p w14:paraId="330F75D5" w14:textId="77777777" w:rsidR="001F1005" w:rsidRDefault="001F1005" w:rsidP="001D42DE">
                      <w:pPr>
                        <w:pStyle w:val="NormalWeb"/>
                        <w:spacing w:before="0" w:beforeAutospacing="0" w:after="0" w:afterAutospacing="0"/>
                        <w:jc w:val="center"/>
                        <w:rPr>
                          <w:rFonts w:asciiTheme="minorHAnsi" w:hAnsi="Calibri" w:cstheme="minorBidi"/>
                          <w:b/>
                          <w:bCs/>
                          <w:color w:val="000000" w:themeColor="dark1"/>
                          <w:sz w:val="20"/>
                          <w:szCs w:val="20"/>
                        </w:rPr>
                      </w:pPr>
                      <w:r>
                        <w:rPr>
                          <w:rFonts w:asciiTheme="minorHAnsi" w:hAnsi="Calibri" w:cstheme="minorBidi"/>
                          <w:b/>
                          <w:bCs/>
                          <w:color w:val="000000" w:themeColor="dark1"/>
                          <w:sz w:val="20"/>
                          <w:szCs w:val="20"/>
                        </w:rPr>
                        <w:t>FLUIDEZ</w:t>
                      </w:r>
                    </w:p>
                    <w:p w14:paraId="732844B7" w14:textId="77777777" w:rsidR="001F1005" w:rsidRDefault="001F1005" w:rsidP="001D42DE">
                      <w:pPr>
                        <w:pStyle w:val="NormalWeb"/>
                        <w:spacing w:before="0" w:beforeAutospacing="0" w:after="0" w:afterAutospacing="0"/>
                        <w:jc w:val="center"/>
                      </w:pPr>
                      <w:r>
                        <w:rPr>
                          <w:rFonts w:asciiTheme="minorHAnsi" w:hAnsi="Calibri" w:cstheme="minorBidi"/>
                          <w:b/>
                          <w:bCs/>
                          <w:color w:val="000000" w:themeColor="dark1"/>
                          <w:sz w:val="20"/>
                          <w:szCs w:val="20"/>
                        </w:rPr>
                        <w:t>Bajo                Medio                  Alto</w:t>
                      </w:r>
                    </w:p>
                  </w:txbxContent>
                </v:textbox>
              </v:shape>
            </w:pict>
          </mc:Fallback>
        </mc:AlternateContent>
      </w:r>
    </w:p>
    <w:p w14:paraId="2E0F60A7" w14:textId="77777777" w:rsidR="001D42DE" w:rsidRDefault="001D42DE" w:rsidP="001D42DE">
      <w:pPr>
        <w:spacing w:line="360" w:lineRule="auto"/>
        <w:rPr>
          <w:rFonts w:ascii="Arial" w:hAnsi="Arial" w:cs="Arial"/>
          <w:sz w:val="20"/>
        </w:rPr>
      </w:pPr>
    </w:p>
    <w:p w14:paraId="1EFBA86B" w14:textId="77777777" w:rsidR="001D42DE" w:rsidRDefault="001D42DE" w:rsidP="001D42DE">
      <w:pPr>
        <w:spacing w:line="360" w:lineRule="auto"/>
        <w:rPr>
          <w:rFonts w:ascii="Arial" w:hAnsi="Arial" w:cs="Arial"/>
          <w:sz w:val="20"/>
        </w:rPr>
      </w:pPr>
    </w:p>
    <w:p w14:paraId="3778E67A" w14:textId="77777777" w:rsidR="001D42DE" w:rsidRPr="00390F3D" w:rsidRDefault="001D42DE" w:rsidP="001D42DE">
      <w:pPr>
        <w:autoSpaceDE w:val="0"/>
        <w:autoSpaceDN w:val="0"/>
        <w:adjustRightInd w:val="0"/>
        <w:spacing w:line="400" w:lineRule="atLeast"/>
        <w:jc w:val="center"/>
        <w:rPr>
          <w:rFonts w:ascii="Arial" w:hAnsi="Arial" w:cs="Arial"/>
          <w:noProof/>
          <w:sz w:val="20"/>
          <w:szCs w:val="20"/>
          <w:lang w:val="es-PE" w:eastAsia="es-PE"/>
        </w:rPr>
      </w:pPr>
    </w:p>
    <w:p w14:paraId="342EB119" w14:textId="77777777" w:rsidR="001D42DE" w:rsidRPr="00390F3D" w:rsidRDefault="001D42DE" w:rsidP="001D42DE">
      <w:pPr>
        <w:autoSpaceDE w:val="0"/>
        <w:autoSpaceDN w:val="0"/>
        <w:adjustRightInd w:val="0"/>
        <w:spacing w:line="400" w:lineRule="atLeast"/>
        <w:jc w:val="center"/>
        <w:rPr>
          <w:rFonts w:ascii="Arial" w:hAnsi="Arial" w:cs="Arial"/>
          <w:noProof/>
          <w:sz w:val="20"/>
          <w:szCs w:val="20"/>
          <w:lang w:val="es-PE" w:eastAsia="es-PE"/>
        </w:rPr>
      </w:pPr>
    </w:p>
    <w:p w14:paraId="7E4CD4E9" w14:textId="77777777" w:rsidR="001D42DE" w:rsidRPr="00390F3D" w:rsidRDefault="001D42DE" w:rsidP="001D42DE">
      <w:pPr>
        <w:pStyle w:val="Sinespaciado"/>
        <w:jc w:val="both"/>
        <w:rPr>
          <w:rFonts w:ascii="Arial" w:hAnsi="Arial" w:cs="Arial"/>
          <w:b/>
          <w:sz w:val="20"/>
          <w:szCs w:val="20"/>
        </w:rPr>
      </w:pPr>
    </w:p>
    <w:p w14:paraId="6490DDC3" w14:textId="77777777" w:rsidR="001D42DE" w:rsidRDefault="001D42DE" w:rsidP="001D42DE">
      <w:pPr>
        <w:pStyle w:val="Sinespaciado"/>
        <w:jc w:val="both"/>
        <w:rPr>
          <w:rFonts w:ascii="Arial" w:hAnsi="Arial" w:cs="Arial"/>
          <w:b/>
        </w:rPr>
      </w:pPr>
    </w:p>
    <w:p w14:paraId="24986A11" w14:textId="77777777" w:rsidR="001D42DE" w:rsidRDefault="001D42DE" w:rsidP="001D42DE">
      <w:pPr>
        <w:pStyle w:val="Sinespaciado"/>
        <w:jc w:val="both"/>
        <w:rPr>
          <w:rFonts w:ascii="Arial" w:hAnsi="Arial" w:cs="Arial"/>
          <w:b/>
        </w:rPr>
      </w:pPr>
    </w:p>
    <w:tbl>
      <w:tblPr>
        <w:tblpPr w:leftFromText="141" w:rightFromText="141" w:vertAnchor="text" w:horzAnchor="margin" w:tblpXSpec="center" w:tblpY="137"/>
        <w:tblW w:w="4890" w:type="dxa"/>
        <w:tblCellMar>
          <w:left w:w="70" w:type="dxa"/>
          <w:right w:w="70" w:type="dxa"/>
        </w:tblCellMar>
        <w:tblLook w:val="04A0" w:firstRow="1" w:lastRow="0" w:firstColumn="1" w:lastColumn="0" w:noHBand="0" w:noVBand="1"/>
      </w:tblPr>
      <w:tblGrid>
        <w:gridCol w:w="1472"/>
        <w:gridCol w:w="1552"/>
        <w:gridCol w:w="1866"/>
      </w:tblGrid>
      <w:tr w:rsidR="001D42DE" w:rsidRPr="006720BE" w14:paraId="62FBB099" w14:textId="77777777" w:rsidTr="00A512CE">
        <w:trPr>
          <w:trHeight w:val="300"/>
        </w:trPr>
        <w:tc>
          <w:tcPr>
            <w:tcW w:w="1472" w:type="dxa"/>
            <w:tcBorders>
              <w:top w:val="nil"/>
              <w:left w:val="nil"/>
              <w:bottom w:val="nil"/>
              <w:right w:val="nil"/>
            </w:tcBorders>
            <w:shd w:val="clear" w:color="auto" w:fill="auto"/>
            <w:noWrap/>
            <w:vAlign w:val="bottom"/>
            <w:hideMark/>
          </w:tcPr>
          <w:p w14:paraId="0629DB0E" w14:textId="77777777" w:rsidR="001D42DE" w:rsidRPr="006720BE" w:rsidRDefault="001D42DE" w:rsidP="00A512CE">
            <w:pPr>
              <w:rPr>
                <w:rFonts w:ascii="Calibri" w:hAnsi="Calibri" w:cs="Calibri"/>
                <w:b/>
                <w:bCs/>
                <w:color w:val="000000"/>
                <w:lang w:eastAsia="es-PE"/>
              </w:rPr>
            </w:pPr>
            <w:r w:rsidRPr="006720BE">
              <w:rPr>
                <w:rFonts w:ascii="Calibri" w:hAnsi="Calibri" w:cs="Calibri"/>
                <w:b/>
                <w:bCs/>
                <w:color w:val="000000"/>
                <w:lang w:eastAsia="es-PE"/>
              </w:rPr>
              <w:t>Bajo</w:t>
            </w:r>
          </w:p>
        </w:tc>
        <w:tc>
          <w:tcPr>
            <w:tcW w:w="1552" w:type="dxa"/>
            <w:tcBorders>
              <w:top w:val="nil"/>
              <w:left w:val="nil"/>
              <w:bottom w:val="nil"/>
              <w:right w:val="nil"/>
            </w:tcBorders>
            <w:shd w:val="clear" w:color="auto" w:fill="auto"/>
            <w:noWrap/>
            <w:vAlign w:val="bottom"/>
            <w:hideMark/>
          </w:tcPr>
          <w:p w14:paraId="0EC56980" w14:textId="77777777" w:rsidR="001D42DE" w:rsidRPr="006720BE" w:rsidRDefault="001D42DE" w:rsidP="00A512CE">
            <w:pPr>
              <w:rPr>
                <w:rFonts w:ascii="Calibri" w:hAnsi="Calibri" w:cs="Calibri"/>
                <w:b/>
                <w:bCs/>
                <w:color w:val="000000"/>
                <w:lang w:eastAsia="es-PE"/>
              </w:rPr>
            </w:pPr>
            <w:r w:rsidRPr="006720BE">
              <w:rPr>
                <w:rFonts w:ascii="Calibri" w:hAnsi="Calibri" w:cs="Calibri"/>
                <w:b/>
                <w:bCs/>
                <w:color w:val="000000"/>
                <w:lang w:eastAsia="es-PE"/>
              </w:rPr>
              <w:t>Medio</w:t>
            </w:r>
          </w:p>
        </w:tc>
        <w:tc>
          <w:tcPr>
            <w:tcW w:w="1866" w:type="dxa"/>
            <w:tcBorders>
              <w:top w:val="nil"/>
              <w:left w:val="nil"/>
              <w:bottom w:val="nil"/>
              <w:right w:val="nil"/>
            </w:tcBorders>
            <w:shd w:val="clear" w:color="auto" w:fill="auto"/>
            <w:noWrap/>
            <w:vAlign w:val="bottom"/>
            <w:hideMark/>
          </w:tcPr>
          <w:p w14:paraId="466D1CEE" w14:textId="77777777" w:rsidR="001D42DE" w:rsidRPr="006720BE" w:rsidRDefault="001D42DE" w:rsidP="00A512CE">
            <w:pPr>
              <w:rPr>
                <w:rFonts w:ascii="Calibri" w:hAnsi="Calibri" w:cs="Calibri"/>
                <w:b/>
                <w:bCs/>
                <w:color w:val="000000"/>
                <w:lang w:eastAsia="es-PE"/>
              </w:rPr>
            </w:pPr>
            <w:r w:rsidRPr="006720BE">
              <w:rPr>
                <w:rFonts w:ascii="Calibri" w:hAnsi="Calibri" w:cs="Calibri"/>
                <w:b/>
                <w:bCs/>
                <w:color w:val="000000"/>
                <w:lang w:eastAsia="es-PE"/>
              </w:rPr>
              <w:t>Alto</w:t>
            </w:r>
          </w:p>
        </w:tc>
      </w:tr>
      <w:tr w:rsidR="001D42DE" w:rsidRPr="009D140F" w14:paraId="222779E5" w14:textId="77777777" w:rsidTr="00A512CE">
        <w:trPr>
          <w:trHeight w:val="375"/>
        </w:trPr>
        <w:tc>
          <w:tcPr>
            <w:tcW w:w="4890" w:type="dxa"/>
            <w:gridSpan w:val="3"/>
            <w:tcBorders>
              <w:top w:val="nil"/>
              <w:left w:val="nil"/>
              <w:bottom w:val="nil"/>
              <w:right w:val="nil"/>
            </w:tcBorders>
            <w:shd w:val="clear" w:color="auto" w:fill="auto"/>
            <w:noWrap/>
            <w:vAlign w:val="bottom"/>
            <w:hideMark/>
          </w:tcPr>
          <w:p w14:paraId="6CB2CB20" w14:textId="77777777" w:rsidR="001D42DE" w:rsidRPr="009D140F" w:rsidRDefault="001D42DE" w:rsidP="00A512CE">
            <w:pPr>
              <w:jc w:val="center"/>
              <w:rPr>
                <w:rFonts w:ascii="Arial" w:hAnsi="Arial" w:cs="Arial"/>
                <w:b/>
                <w:bCs/>
                <w:color w:val="000000"/>
                <w:sz w:val="20"/>
                <w:szCs w:val="20"/>
                <w:lang w:eastAsia="es-PE"/>
              </w:rPr>
            </w:pPr>
            <w:r w:rsidRPr="009D140F">
              <w:rPr>
                <w:rFonts w:ascii="Arial" w:hAnsi="Arial" w:cs="Arial"/>
                <w:b/>
                <w:bCs/>
                <w:color w:val="000000"/>
                <w:sz w:val="20"/>
                <w:szCs w:val="20"/>
                <w:lang w:eastAsia="es-PE"/>
              </w:rPr>
              <w:t>JUEGOS VERBALES</w:t>
            </w:r>
          </w:p>
        </w:tc>
      </w:tr>
    </w:tbl>
    <w:p w14:paraId="5F7C15FD" w14:textId="77777777" w:rsidR="001D42DE" w:rsidRPr="009D140F" w:rsidRDefault="001D42DE" w:rsidP="001D42DE">
      <w:pPr>
        <w:pStyle w:val="Sinespaciado"/>
        <w:jc w:val="both"/>
        <w:rPr>
          <w:rFonts w:ascii="Arial" w:hAnsi="Arial" w:cs="Arial"/>
          <w:b/>
        </w:rPr>
      </w:pPr>
    </w:p>
    <w:p w14:paraId="366475E9" w14:textId="77777777" w:rsidR="001D42DE" w:rsidRPr="009D140F" w:rsidRDefault="001D42DE" w:rsidP="001D42DE">
      <w:pPr>
        <w:pStyle w:val="Sinespaciado"/>
        <w:jc w:val="both"/>
        <w:rPr>
          <w:rFonts w:ascii="Arial" w:hAnsi="Arial" w:cs="Arial"/>
          <w:b/>
        </w:rPr>
      </w:pPr>
    </w:p>
    <w:p w14:paraId="470C2DCE" w14:textId="77777777" w:rsidR="001D42DE" w:rsidRPr="009D140F" w:rsidRDefault="001D42DE" w:rsidP="001D42DE">
      <w:pPr>
        <w:pStyle w:val="Sinespaciado"/>
        <w:jc w:val="both"/>
        <w:rPr>
          <w:rFonts w:ascii="Arial" w:hAnsi="Arial" w:cs="Arial"/>
          <w:b/>
        </w:rPr>
      </w:pPr>
    </w:p>
    <w:p w14:paraId="39462096" w14:textId="77777777" w:rsidR="001D42DE" w:rsidRPr="009D140F" w:rsidRDefault="001D42DE" w:rsidP="001D42DE">
      <w:pPr>
        <w:pStyle w:val="Sinespaciado"/>
        <w:jc w:val="both"/>
        <w:rPr>
          <w:rFonts w:ascii="Arial" w:hAnsi="Arial" w:cs="Arial"/>
          <w:b/>
        </w:rPr>
      </w:pPr>
      <w:r w:rsidRPr="009D140F">
        <w:rPr>
          <w:rFonts w:ascii="Arial" w:hAnsi="Arial" w:cs="Arial"/>
          <w:b/>
        </w:rPr>
        <w:t>Figura 7</w:t>
      </w:r>
      <w:r w:rsidRPr="009D140F">
        <w:rPr>
          <w:rFonts w:ascii="Arial" w:hAnsi="Arial" w:cs="Arial"/>
          <w:b/>
        </w:rPr>
        <w:tab/>
      </w:r>
    </w:p>
    <w:p w14:paraId="525CF1C8" w14:textId="77777777" w:rsidR="001D42DE" w:rsidRPr="009D140F" w:rsidRDefault="001D42DE" w:rsidP="001D42DE">
      <w:pPr>
        <w:pStyle w:val="Sinespaciado"/>
        <w:jc w:val="both"/>
        <w:rPr>
          <w:rFonts w:ascii="Arial" w:eastAsiaTheme="minorHAnsi" w:hAnsi="Arial" w:cs="Arial"/>
          <w:b/>
          <w:bCs/>
          <w:color w:val="000000"/>
          <w:lang w:eastAsia="en-US"/>
        </w:rPr>
      </w:pPr>
      <w:r w:rsidRPr="009D140F">
        <w:rPr>
          <w:rFonts w:ascii="Arial" w:hAnsi="Arial" w:cs="Arial"/>
          <w:b/>
        </w:rPr>
        <w:t>Relación entre juegos verbales y fluidez</w:t>
      </w:r>
    </w:p>
    <w:p w14:paraId="70441454" w14:textId="77777777" w:rsidR="001D42DE" w:rsidRDefault="001D42DE" w:rsidP="001D42DE">
      <w:pPr>
        <w:pStyle w:val="Prrafodelista"/>
        <w:spacing w:line="360" w:lineRule="auto"/>
        <w:ind w:left="1424"/>
        <w:rPr>
          <w:rFonts w:ascii="Arial" w:hAnsi="Arial" w:cs="Arial"/>
          <w:b/>
          <w:u w:val="single"/>
        </w:rPr>
      </w:pPr>
    </w:p>
    <w:p w14:paraId="3F60A8F3" w14:textId="77777777" w:rsidR="005D00F9" w:rsidRDefault="005D00F9" w:rsidP="001D42DE">
      <w:pPr>
        <w:pStyle w:val="Prrafodelista"/>
        <w:spacing w:line="360" w:lineRule="auto"/>
        <w:ind w:left="1424"/>
        <w:rPr>
          <w:rFonts w:ascii="Arial" w:hAnsi="Arial" w:cs="Arial"/>
          <w:b/>
          <w:u w:val="single"/>
        </w:rPr>
      </w:pPr>
    </w:p>
    <w:p w14:paraId="7A3E3F3A" w14:textId="77777777" w:rsidR="005D00F9" w:rsidRDefault="005D00F9" w:rsidP="001D42DE">
      <w:pPr>
        <w:pStyle w:val="Prrafodelista"/>
        <w:spacing w:line="360" w:lineRule="auto"/>
        <w:ind w:left="1424"/>
        <w:rPr>
          <w:rFonts w:ascii="Arial" w:hAnsi="Arial" w:cs="Arial"/>
          <w:b/>
          <w:u w:val="single"/>
        </w:rPr>
      </w:pPr>
    </w:p>
    <w:p w14:paraId="410C82D1" w14:textId="77777777" w:rsidR="005D00F9" w:rsidRDefault="005D00F9" w:rsidP="001D42DE">
      <w:pPr>
        <w:pStyle w:val="Prrafodelista"/>
        <w:spacing w:line="360" w:lineRule="auto"/>
        <w:ind w:left="1424"/>
        <w:rPr>
          <w:rFonts w:ascii="Arial" w:hAnsi="Arial" w:cs="Arial"/>
          <w:b/>
          <w:u w:val="single"/>
        </w:rPr>
      </w:pPr>
    </w:p>
    <w:p w14:paraId="18035163" w14:textId="77777777" w:rsidR="005D00F9" w:rsidRDefault="005D00F9" w:rsidP="001D42DE">
      <w:pPr>
        <w:pStyle w:val="Prrafodelista"/>
        <w:spacing w:line="360" w:lineRule="auto"/>
        <w:ind w:left="1424"/>
        <w:rPr>
          <w:rFonts w:ascii="Arial" w:hAnsi="Arial" w:cs="Arial"/>
          <w:b/>
          <w:u w:val="single"/>
        </w:rPr>
      </w:pPr>
    </w:p>
    <w:p w14:paraId="7ECCC25D" w14:textId="77777777" w:rsidR="001D42DE" w:rsidRPr="00677BBB" w:rsidRDefault="001D42DE" w:rsidP="001D42DE">
      <w:pPr>
        <w:autoSpaceDE w:val="0"/>
        <w:autoSpaceDN w:val="0"/>
        <w:adjustRightInd w:val="0"/>
        <w:ind w:left="1416"/>
        <w:rPr>
          <w:rFonts w:ascii="Arial" w:eastAsiaTheme="minorHAnsi" w:hAnsi="Arial" w:cs="Arial"/>
          <w:b/>
          <w:bCs/>
          <w:color w:val="000000"/>
          <w:sz w:val="22"/>
          <w:lang w:val="es-PE" w:eastAsia="en-US"/>
        </w:rPr>
      </w:pPr>
      <w:r w:rsidRPr="00677BBB">
        <w:rPr>
          <w:rFonts w:ascii="Arial" w:eastAsiaTheme="minorHAnsi" w:hAnsi="Arial" w:cs="Arial"/>
          <w:b/>
          <w:bCs/>
          <w:color w:val="000000"/>
          <w:sz w:val="22"/>
          <w:lang w:val="es-PE" w:eastAsia="en-US"/>
        </w:rPr>
        <w:lastRenderedPageBreak/>
        <w:t>Tabla 12</w:t>
      </w:r>
    </w:p>
    <w:p w14:paraId="104960B3" w14:textId="77777777" w:rsidR="001D42DE" w:rsidRPr="00677BBB" w:rsidRDefault="001D42DE" w:rsidP="001D42DE">
      <w:pPr>
        <w:autoSpaceDE w:val="0"/>
        <w:autoSpaceDN w:val="0"/>
        <w:adjustRightInd w:val="0"/>
        <w:ind w:left="1416"/>
        <w:rPr>
          <w:rFonts w:ascii="Arial" w:eastAsiaTheme="minorHAnsi" w:hAnsi="Arial" w:cs="Arial"/>
          <w:i/>
          <w:sz w:val="22"/>
          <w:lang w:val="es-PE" w:eastAsia="en-US"/>
        </w:rPr>
      </w:pPr>
      <w:r w:rsidRPr="00677BBB">
        <w:rPr>
          <w:rFonts w:ascii="Arial" w:eastAsiaTheme="minorHAnsi" w:hAnsi="Arial" w:cs="Arial"/>
          <w:b/>
          <w:bCs/>
          <w:i/>
          <w:color w:val="000000"/>
          <w:sz w:val="22"/>
          <w:lang w:val="es-PE" w:eastAsia="en-US"/>
        </w:rPr>
        <w:t>Pruebas de chi-cuadrado-Juegos verbales * Fluidez</w:t>
      </w:r>
    </w:p>
    <w:tbl>
      <w:tblPr>
        <w:tblStyle w:val="Sombreadoclaro"/>
        <w:tblW w:w="5935" w:type="dxa"/>
        <w:jc w:val="center"/>
        <w:tblLayout w:type="fixed"/>
        <w:tblLook w:val="0000" w:firstRow="0" w:lastRow="0" w:firstColumn="0" w:lastColumn="0" w:noHBand="0" w:noVBand="0"/>
      </w:tblPr>
      <w:tblGrid>
        <w:gridCol w:w="2449"/>
        <w:gridCol w:w="1009"/>
        <w:gridCol w:w="1009"/>
        <w:gridCol w:w="1468"/>
      </w:tblGrid>
      <w:tr w:rsidR="001D42DE" w:rsidRPr="009D140F" w14:paraId="173A2F12" w14:textId="77777777" w:rsidTr="00A512C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9" w:type="dxa"/>
            <w:tcBorders>
              <w:top w:val="single" w:sz="8" w:space="0" w:color="000000" w:themeColor="text1"/>
              <w:bottom w:val="single" w:sz="4" w:space="0" w:color="auto"/>
            </w:tcBorders>
            <w:shd w:val="clear" w:color="auto" w:fill="auto"/>
          </w:tcPr>
          <w:p w14:paraId="6A0F70B1" w14:textId="77777777" w:rsidR="001D42DE" w:rsidRPr="009D140F" w:rsidRDefault="001D42DE" w:rsidP="00A512CE">
            <w:pPr>
              <w:autoSpaceDE w:val="0"/>
              <w:autoSpaceDN w:val="0"/>
              <w:adjustRightInd w:val="0"/>
              <w:rPr>
                <w:rFonts w:ascii="Arial" w:eastAsiaTheme="minorHAnsi" w:hAnsi="Arial" w:cs="Arial"/>
                <w:lang w:val="es-PE" w:eastAsia="en-US"/>
              </w:rPr>
            </w:pPr>
          </w:p>
        </w:tc>
        <w:tc>
          <w:tcPr>
            <w:tcW w:w="1009" w:type="dxa"/>
            <w:tcBorders>
              <w:top w:val="single" w:sz="8" w:space="0" w:color="000000" w:themeColor="text1"/>
              <w:bottom w:val="single" w:sz="4" w:space="0" w:color="auto"/>
            </w:tcBorders>
            <w:shd w:val="clear" w:color="auto" w:fill="auto"/>
          </w:tcPr>
          <w:p w14:paraId="6D6322F2" w14:textId="77777777" w:rsidR="001D42DE" w:rsidRPr="009D140F"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Valor</w:t>
            </w:r>
          </w:p>
        </w:tc>
        <w:tc>
          <w:tcPr>
            <w:cnfStyle w:val="000010000000" w:firstRow="0" w:lastRow="0" w:firstColumn="0" w:lastColumn="0" w:oddVBand="1" w:evenVBand="0" w:oddHBand="0" w:evenHBand="0" w:firstRowFirstColumn="0" w:firstRowLastColumn="0" w:lastRowFirstColumn="0" w:lastRowLastColumn="0"/>
            <w:tcW w:w="1009" w:type="dxa"/>
            <w:tcBorders>
              <w:top w:val="single" w:sz="8" w:space="0" w:color="000000" w:themeColor="text1"/>
              <w:bottom w:val="single" w:sz="4" w:space="0" w:color="auto"/>
            </w:tcBorders>
            <w:shd w:val="clear" w:color="auto" w:fill="auto"/>
          </w:tcPr>
          <w:p w14:paraId="0F40864B"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proofErr w:type="spellStart"/>
            <w:r w:rsidRPr="009D140F">
              <w:rPr>
                <w:rFonts w:ascii="Arial" w:eastAsiaTheme="minorHAnsi" w:hAnsi="Arial" w:cs="Arial"/>
                <w:color w:val="000000"/>
                <w:sz w:val="18"/>
                <w:szCs w:val="18"/>
                <w:lang w:val="es-PE" w:eastAsia="en-US"/>
              </w:rPr>
              <w:t>gl</w:t>
            </w:r>
            <w:proofErr w:type="spellEnd"/>
          </w:p>
        </w:tc>
        <w:tc>
          <w:tcPr>
            <w:tcW w:w="1468" w:type="dxa"/>
            <w:tcBorders>
              <w:top w:val="single" w:sz="8" w:space="0" w:color="000000" w:themeColor="text1"/>
              <w:bottom w:val="single" w:sz="4" w:space="0" w:color="auto"/>
            </w:tcBorders>
            <w:shd w:val="clear" w:color="auto" w:fill="auto"/>
          </w:tcPr>
          <w:p w14:paraId="396C9FC6" w14:textId="77777777" w:rsidR="001D42DE" w:rsidRPr="009D140F"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Sig. asintótica (bilateral)</w:t>
            </w:r>
          </w:p>
        </w:tc>
      </w:tr>
      <w:tr w:rsidR="001D42DE" w:rsidRPr="009D140F" w14:paraId="25A73A59" w14:textId="77777777" w:rsidTr="00A512CE">
        <w:trPr>
          <w:jc w:val="center"/>
        </w:trPr>
        <w:tc>
          <w:tcPr>
            <w:cnfStyle w:val="000010000000" w:firstRow="0" w:lastRow="0" w:firstColumn="0" w:lastColumn="0" w:oddVBand="1" w:evenVBand="0" w:oddHBand="0" w:evenHBand="0" w:firstRowFirstColumn="0" w:firstRowLastColumn="0" w:lastRowFirstColumn="0" w:lastRowLastColumn="0"/>
            <w:tcW w:w="2449" w:type="dxa"/>
            <w:tcBorders>
              <w:top w:val="single" w:sz="4" w:space="0" w:color="auto"/>
            </w:tcBorders>
            <w:shd w:val="clear" w:color="auto" w:fill="auto"/>
          </w:tcPr>
          <w:p w14:paraId="2E2C8B99" w14:textId="77777777" w:rsidR="001D42DE" w:rsidRPr="009D140F" w:rsidRDefault="001D42DE" w:rsidP="00A512CE">
            <w:pPr>
              <w:autoSpaceDE w:val="0"/>
              <w:autoSpaceDN w:val="0"/>
              <w:adjustRightInd w:val="0"/>
              <w:spacing w:line="320" w:lineRule="atLeast"/>
              <w:ind w:left="60" w:right="6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Chi-cuadrado de Pearson</w:t>
            </w:r>
          </w:p>
        </w:tc>
        <w:tc>
          <w:tcPr>
            <w:tcW w:w="1009" w:type="dxa"/>
            <w:tcBorders>
              <w:top w:val="single" w:sz="4" w:space="0" w:color="auto"/>
            </w:tcBorders>
            <w:shd w:val="clear" w:color="auto" w:fill="auto"/>
          </w:tcPr>
          <w:p w14:paraId="7DF4400C" w14:textId="77777777" w:rsidR="001D42DE" w:rsidRPr="009D140F" w:rsidRDefault="001D42DE" w:rsidP="00A512CE">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proofErr w:type="gramStart"/>
            <w:r w:rsidRPr="009D140F">
              <w:rPr>
                <w:rFonts w:ascii="Arial" w:eastAsiaTheme="minorHAnsi" w:hAnsi="Arial" w:cs="Arial"/>
                <w:color w:val="000000"/>
                <w:sz w:val="18"/>
                <w:szCs w:val="18"/>
                <w:lang w:val="es-PE" w:eastAsia="en-US"/>
              </w:rPr>
              <w:t>5,301</w:t>
            </w:r>
            <w:r w:rsidRPr="009D140F">
              <w:rPr>
                <w:rFonts w:ascii="Arial" w:eastAsiaTheme="minorHAnsi" w:hAnsi="Arial" w:cs="Arial"/>
                <w:color w:val="000000"/>
                <w:sz w:val="18"/>
                <w:szCs w:val="18"/>
                <w:vertAlign w:val="superscript"/>
                <w:lang w:val="es-PE" w:eastAsia="en-US"/>
              </w:rPr>
              <w:t>a</w:t>
            </w:r>
            <w:proofErr w:type="gramEnd"/>
          </w:p>
        </w:tc>
        <w:tc>
          <w:tcPr>
            <w:cnfStyle w:val="000010000000" w:firstRow="0" w:lastRow="0" w:firstColumn="0" w:lastColumn="0" w:oddVBand="1" w:evenVBand="0" w:oddHBand="0" w:evenHBand="0" w:firstRowFirstColumn="0" w:firstRowLastColumn="0" w:lastRowFirstColumn="0" w:lastRowLastColumn="0"/>
            <w:tcW w:w="1009" w:type="dxa"/>
            <w:tcBorders>
              <w:top w:val="single" w:sz="4" w:space="0" w:color="auto"/>
            </w:tcBorders>
            <w:shd w:val="clear" w:color="auto" w:fill="auto"/>
          </w:tcPr>
          <w:p w14:paraId="1E4A19E7" w14:textId="77777777" w:rsidR="001D42DE" w:rsidRPr="009D140F" w:rsidRDefault="001D42DE" w:rsidP="00A512CE">
            <w:pPr>
              <w:autoSpaceDE w:val="0"/>
              <w:autoSpaceDN w:val="0"/>
              <w:adjustRightInd w:val="0"/>
              <w:spacing w:line="320" w:lineRule="atLeast"/>
              <w:ind w:left="60" w:right="60"/>
              <w:jc w:val="right"/>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2</w:t>
            </w:r>
          </w:p>
        </w:tc>
        <w:tc>
          <w:tcPr>
            <w:tcW w:w="1468" w:type="dxa"/>
            <w:tcBorders>
              <w:top w:val="single" w:sz="4" w:space="0" w:color="auto"/>
            </w:tcBorders>
            <w:shd w:val="clear" w:color="auto" w:fill="auto"/>
          </w:tcPr>
          <w:p w14:paraId="1BD06B0B" w14:textId="77777777" w:rsidR="001D42DE" w:rsidRPr="009D140F" w:rsidRDefault="001D42DE" w:rsidP="00A512CE">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,071</w:t>
            </w:r>
          </w:p>
        </w:tc>
      </w:tr>
      <w:tr w:rsidR="001D42DE" w:rsidRPr="009D140F" w14:paraId="33DEA1B0" w14:textId="77777777" w:rsidTr="00A512C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9" w:type="dxa"/>
            <w:shd w:val="clear" w:color="auto" w:fill="auto"/>
          </w:tcPr>
          <w:p w14:paraId="1B762866" w14:textId="77777777" w:rsidR="001D42DE" w:rsidRPr="009D140F" w:rsidRDefault="001D42DE" w:rsidP="00A512CE">
            <w:pPr>
              <w:autoSpaceDE w:val="0"/>
              <w:autoSpaceDN w:val="0"/>
              <w:adjustRightInd w:val="0"/>
              <w:spacing w:line="320" w:lineRule="atLeast"/>
              <w:ind w:left="60" w:right="6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N de casos válidos</w:t>
            </w:r>
          </w:p>
        </w:tc>
        <w:tc>
          <w:tcPr>
            <w:tcW w:w="1009" w:type="dxa"/>
            <w:shd w:val="clear" w:color="auto" w:fill="auto"/>
          </w:tcPr>
          <w:p w14:paraId="1EF89026" w14:textId="77777777" w:rsidR="001D42DE" w:rsidRPr="009D140F" w:rsidRDefault="001D42DE" w:rsidP="00A512CE">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61</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40BEB308" w14:textId="77777777" w:rsidR="001D42DE" w:rsidRPr="009D140F" w:rsidRDefault="001D42DE" w:rsidP="00A512CE">
            <w:pPr>
              <w:autoSpaceDE w:val="0"/>
              <w:autoSpaceDN w:val="0"/>
              <w:adjustRightInd w:val="0"/>
              <w:rPr>
                <w:rFonts w:ascii="Arial" w:eastAsiaTheme="minorHAnsi" w:hAnsi="Arial" w:cs="Arial"/>
                <w:lang w:val="es-PE" w:eastAsia="en-US"/>
              </w:rPr>
            </w:pPr>
          </w:p>
        </w:tc>
        <w:tc>
          <w:tcPr>
            <w:tcW w:w="1468" w:type="dxa"/>
            <w:shd w:val="clear" w:color="auto" w:fill="auto"/>
          </w:tcPr>
          <w:p w14:paraId="6EE720B5" w14:textId="77777777" w:rsidR="001D42DE" w:rsidRPr="009D140F" w:rsidRDefault="001D42DE" w:rsidP="00A512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HAnsi" w:hAnsi="Arial" w:cs="Arial"/>
                <w:lang w:val="es-PE" w:eastAsia="en-US"/>
              </w:rPr>
            </w:pPr>
          </w:p>
        </w:tc>
      </w:tr>
    </w:tbl>
    <w:p w14:paraId="7D1FE947" w14:textId="77777777" w:rsidR="001D42DE" w:rsidRPr="009D140F" w:rsidRDefault="001D42DE" w:rsidP="009D140F">
      <w:pPr>
        <w:pStyle w:val="Sinespaciado"/>
        <w:spacing w:line="480" w:lineRule="auto"/>
        <w:ind w:left="1418"/>
        <w:rPr>
          <w:rFonts w:ascii="Arial" w:hAnsi="Arial" w:cs="Arial"/>
          <w:color w:val="000000"/>
        </w:rPr>
      </w:pPr>
      <w:r w:rsidRPr="009D140F">
        <w:rPr>
          <w:rFonts w:ascii="Arial" w:hAnsi="Arial" w:cs="Arial"/>
          <w:color w:val="000000"/>
        </w:rPr>
        <w:t xml:space="preserve">X </w:t>
      </w:r>
      <w:r w:rsidRPr="009D140F">
        <w:rPr>
          <w:rFonts w:ascii="Arial" w:hAnsi="Arial" w:cs="Arial"/>
          <w:color w:val="000000"/>
          <w:vertAlign w:val="superscript"/>
        </w:rPr>
        <w:t>2</w:t>
      </w:r>
      <w:r w:rsidRPr="009D140F">
        <w:rPr>
          <w:rFonts w:ascii="Arial" w:hAnsi="Arial" w:cs="Arial"/>
          <w:color w:val="000000"/>
          <w:vertAlign w:val="subscript"/>
        </w:rPr>
        <w:t>C</w:t>
      </w:r>
      <w:r w:rsidRPr="009D140F">
        <w:rPr>
          <w:rFonts w:ascii="Arial" w:hAnsi="Arial" w:cs="Arial"/>
          <w:color w:val="000000"/>
        </w:rPr>
        <w:t xml:space="preserve"> = 5,301</w:t>
      </w:r>
    </w:p>
    <w:p w14:paraId="4C453B82" w14:textId="77777777" w:rsidR="001D42DE" w:rsidRPr="009D140F" w:rsidRDefault="001D42DE" w:rsidP="009D140F">
      <w:pPr>
        <w:pStyle w:val="Sinespaciado"/>
        <w:spacing w:line="480" w:lineRule="auto"/>
        <w:ind w:left="1418"/>
        <w:rPr>
          <w:rFonts w:ascii="Arial" w:hAnsi="Arial" w:cs="Arial"/>
          <w:color w:val="000000"/>
        </w:rPr>
      </w:pPr>
      <w:proofErr w:type="spellStart"/>
      <w:r w:rsidRPr="009D140F">
        <w:rPr>
          <w:rFonts w:ascii="Arial" w:hAnsi="Arial" w:cs="Arial"/>
          <w:color w:val="000000"/>
        </w:rPr>
        <w:t>gl</w:t>
      </w:r>
      <w:proofErr w:type="spellEnd"/>
      <w:r w:rsidRPr="009D140F">
        <w:rPr>
          <w:rFonts w:ascii="Arial" w:hAnsi="Arial" w:cs="Arial"/>
          <w:color w:val="000000"/>
        </w:rPr>
        <w:t xml:space="preserve"> </w:t>
      </w:r>
      <w:proofErr w:type="gramStart"/>
      <w:r w:rsidRPr="009D140F">
        <w:rPr>
          <w:rFonts w:ascii="Arial" w:hAnsi="Arial" w:cs="Arial"/>
          <w:color w:val="000000"/>
        </w:rPr>
        <w:t>=  2</w:t>
      </w:r>
      <w:proofErr w:type="gramEnd"/>
      <w:r w:rsidRPr="009D140F">
        <w:rPr>
          <w:rFonts w:ascii="Arial" w:hAnsi="Arial" w:cs="Arial"/>
          <w:color w:val="000000"/>
        </w:rPr>
        <w:tab/>
      </w:r>
    </w:p>
    <w:p w14:paraId="46E08BA4" w14:textId="67F7B43D" w:rsidR="001D42DE" w:rsidRPr="009D140F" w:rsidRDefault="001D42DE" w:rsidP="009D140F">
      <w:pPr>
        <w:pStyle w:val="Sinespaciado"/>
        <w:spacing w:line="480" w:lineRule="auto"/>
        <w:ind w:left="1418"/>
        <w:rPr>
          <w:rFonts w:ascii="Arial" w:hAnsi="Arial" w:cs="Arial"/>
          <w:color w:val="000000"/>
        </w:rPr>
      </w:pPr>
      <w:r w:rsidRPr="009D140F">
        <w:rPr>
          <w:rFonts w:ascii="Arial" w:hAnsi="Arial" w:cs="Arial"/>
          <w:color w:val="000000"/>
        </w:rPr>
        <w:t>Según la tabla, de valores, el valor de X</w:t>
      </w:r>
      <w:r w:rsidRPr="009D140F">
        <w:rPr>
          <w:rFonts w:ascii="Arial" w:hAnsi="Arial" w:cs="Arial"/>
          <w:color w:val="000000"/>
          <w:vertAlign w:val="superscript"/>
        </w:rPr>
        <w:t>2</w:t>
      </w:r>
      <w:r w:rsidRPr="009D140F">
        <w:rPr>
          <w:rFonts w:ascii="Arial" w:hAnsi="Arial" w:cs="Arial"/>
          <w:color w:val="000000"/>
          <w:vertAlign w:val="subscript"/>
        </w:rPr>
        <w:t>T</w:t>
      </w:r>
      <w:r w:rsidRPr="009D140F">
        <w:rPr>
          <w:rFonts w:ascii="Arial" w:hAnsi="Arial" w:cs="Arial"/>
          <w:color w:val="000000"/>
        </w:rPr>
        <w:t>= 5,99</w:t>
      </w:r>
    </w:p>
    <w:p w14:paraId="26D861AB" w14:textId="41D028A0" w:rsidR="001D42DE" w:rsidRPr="009D140F" w:rsidRDefault="001D42DE" w:rsidP="009D140F">
      <w:pPr>
        <w:spacing w:line="480" w:lineRule="auto"/>
        <w:ind w:left="1418"/>
        <w:jc w:val="both"/>
        <w:rPr>
          <w:rFonts w:ascii="Arial" w:hAnsi="Arial" w:cs="Arial"/>
          <w:b/>
          <w:color w:val="000000"/>
        </w:rPr>
      </w:pPr>
      <w:r w:rsidRPr="009D140F">
        <w:rPr>
          <w:rFonts w:ascii="Arial" w:hAnsi="Arial" w:cs="Arial"/>
          <w:color w:val="000000"/>
        </w:rPr>
        <w:t>Como X</w:t>
      </w:r>
      <w:r w:rsidRPr="009D140F">
        <w:rPr>
          <w:rFonts w:ascii="Arial" w:hAnsi="Arial" w:cs="Arial"/>
          <w:color w:val="000000"/>
          <w:vertAlign w:val="superscript"/>
        </w:rPr>
        <w:t>2</w:t>
      </w:r>
      <w:r w:rsidRPr="009D140F">
        <w:rPr>
          <w:rFonts w:ascii="Arial" w:hAnsi="Arial" w:cs="Arial"/>
          <w:color w:val="000000"/>
          <w:vertAlign w:val="subscript"/>
        </w:rPr>
        <w:t>C</w:t>
      </w:r>
      <w:r w:rsidRPr="009D140F">
        <w:rPr>
          <w:rFonts w:ascii="Arial" w:hAnsi="Arial" w:cs="Arial"/>
          <w:color w:val="000000"/>
        </w:rPr>
        <w:t>= 5,301 es menor que el valor X</w:t>
      </w:r>
      <w:r w:rsidRPr="009D140F">
        <w:rPr>
          <w:rFonts w:ascii="Arial" w:hAnsi="Arial" w:cs="Arial"/>
          <w:color w:val="000000"/>
          <w:vertAlign w:val="superscript"/>
        </w:rPr>
        <w:t>2</w:t>
      </w:r>
      <w:r w:rsidRPr="009D140F">
        <w:rPr>
          <w:rFonts w:ascii="Arial" w:hAnsi="Arial" w:cs="Arial"/>
          <w:color w:val="000000"/>
          <w:vertAlign w:val="subscript"/>
        </w:rPr>
        <w:t>T</w:t>
      </w:r>
      <w:r w:rsidRPr="009D140F">
        <w:rPr>
          <w:rFonts w:ascii="Arial" w:hAnsi="Arial" w:cs="Arial"/>
          <w:color w:val="000000"/>
        </w:rPr>
        <w:t>= 5,99, además el valor de significancia es 0.071, superior al nivel de significancia establecido de 0.05, por lo tanto existe razones suficientes para aceptar la hipótesis nula, y rechazar   la hipótesis de investigación</w:t>
      </w:r>
      <w:r w:rsidRPr="009D140F">
        <w:rPr>
          <w:rFonts w:ascii="Arial" w:hAnsi="Arial" w:cs="Arial"/>
          <w:b/>
          <w:color w:val="000000"/>
        </w:rPr>
        <w:t xml:space="preserve">, </w:t>
      </w:r>
      <w:r w:rsidRPr="009D140F">
        <w:rPr>
          <w:rFonts w:ascii="Arial" w:hAnsi="Arial" w:cs="Arial"/>
          <w:color w:val="000000"/>
        </w:rPr>
        <w:t>por lo que se determina que</w:t>
      </w:r>
      <w:r w:rsidRPr="009D140F">
        <w:rPr>
          <w:rFonts w:ascii="Arial" w:hAnsi="Arial" w:cs="Arial"/>
          <w:i/>
        </w:rPr>
        <w:t xml:space="preserve">: </w:t>
      </w:r>
      <w:r w:rsidRPr="009D140F">
        <w:rPr>
          <w:rFonts w:ascii="Arial" w:hAnsi="Arial" w:cs="Arial"/>
          <w:i/>
          <w:color w:val="000000"/>
        </w:rPr>
        <w:t>No existe relación significativa  entre  los juegos verbales y la fluidez en los niños de 5 años de las Instituciones Educativas Públicas del nivel inicial en la Urb. Pampas de San Juan,  San Juan de Miraflores, 2015.</w:t>
      </w:r>
    </w:p>
    <w:p w14:paraId="5627994A" w14:textId="77777777" w:rsidR="001D42DE" w:rsidRPr="009D140F" w:rsidRDefault="001D42DE" w:rsidP="009D140F">
      <w:pPr>
        <w:pStyle w:val="Prrafodelista"/>
        <w:spacing w:line="480" w:lineRule="auto"/>
        <w:ind w:left="1424"/>
        <w:rPr>
          <w:rFonts w:ascii="Arial" w:hAnsi="Arial" w:cs="Arial"/>
          <w:b/>
          <w:u w:val="single"/>
        </w:rPr>
      </w:pPr>
      <w:r w:rsidRPr="009D140F">
        <w:rPr>
          <w:rFonts w:ascii="Arial" w:hAnsi="Arial" w:cs="Arial"/>
          <w:b/>
          <w:u w:val="single"/>
        </w:rPr>
        <w:t>Hipótesis específica 3</w:t>
      </w:r>
    </w:p>
    <w:p w14:paraId="48308040" w14:textId="77777777" w:rsidR="001D42DE" w:rsidRPr="009D140F" w:rsidRDefault="001D42DE" w:rsidP="009D140F">
      <w:pPr>
        <w:spacing w:before="40" w:line="480" w:lineRule="auto"/>
        <w:ind w:left="1985" w:hanging="567"/>
        <w:jc w:val="both"/>
        <w:rPr>
          <w:rFonts w:ascii="Arial" w:hAnsi="Arial" w:cs="Arial"/>
          <w:color w:val="000000"/>
        </w:rPr>
      </w:pPr>
      <w:r w:rsidRPr="009D140F">
        <w:rPr>
          <w:rFonts w:ascii="Arial" w:hAnsi="Arial" w:cs="Arial"/>
          <w:color w:val="000000"/>
        </w:rPr>
        <w:t>H</w:t>
      </w:r>
      <w:r w:rsidRPr="009D140F">
        <w:rPr>
          <w:rFonts w:ascii="Arial" w:hAnsi="Arial" w:cs="Arial"/>
          <w:color w:val="000000"/>
          <w:vertAlign w:val="subscript"/>
        </w:rPr>
        <w:t>0</w:t>
      </w:r>
      <w:r w:rsidRPr="009D140F">
        <w:rPr>
          <w:rFonts w:ascii="Arial" w:hAnsi="Arial" w:cs="Arial"/>
          <w:color w:val="000000"/>
        </w:rPr>
        <w:tab/>
        <w:t xml:space="preserve">No existe relación significativa </w:t>
      </w:r>
      <w:proofErr w:type="gramStart"/>
      <w:r w:rsidRPr="009D140F">
        <w:rPr>
          <w:rFonts w:ascii="Arial" w:hAnsi="Arial" w:cs="Arial"/>
          <w:color w:val="000000"/>
        </w:rPr>
        <w:t>entre  los</w:t>
      </w:r>
      <w:proofErr w:type="gramEnd"/>
      <w:r w:rsidRPr="009D140F">
        <w:rPr>
          <w:rFonts w:ascii="Arial" w:hAnsi="Arial" w:cs="Arial"/>
          <w:color w:val="000000"/>
        </w:rPr>
        <w:t xml:space="preserve"> juegos verbales y la amplitud del vocabulario en los niños de 5 años de las Instituciones Educativas Públicas del nivel inicial en la Urb. Pampas de San Juan,  San Juan de Miraflores, 2015</w:t>
      </w:r>
    </w:p>
    <w:p w14:paraId="07B50553" w14:textId="77777777" w:rsidR="001D42DE" w:rsidRDefault="001D42DE" w:rsidP="009D140F">
      <w:pPr>
        <w:spacing w:before="40" w:line="480" w:lineRule="auto"/>
        <w:ind w:left="1985" w:hanging="567"/>
        <w:jc w:val="both"/>
        <w:rPr>
          <w:rFonts w:ascii="Arial" w:hAnsi="Arial" w:cs="Arial"/>
          <w:color w:val="000000"/>
        </w:rPr>
      </w:pPr>
      <w:r w:rsidRPr="009D140F">
        <w:rPr>
          <w:rFonts w:ascii="Arial" w:hAnsi="Arial" w:cs="Arial"/>
          <w:color w:val="000000"/>
        </w:rPr>
        <w:t>H</w:t>
      </w:r>
      <w:r w:rsidRPr="009D140F">
        <w:rPr>
          <w:rFonts w:ascii="Arial" w:hAnsi="Arial" w:cs="Arial"/>
          <w:color w:val="000000"/>
          <w:vertAlign w:val="subscript"/>
        </w:rPr>
        <w:t>3</w:t>
      </w:r>
      <w:r w:rsidRPr="009D140F">
        <w:rPr>
          <w:rFonts w:ascii="Arial" w:hAnsi="Arial" w:cs="Arial"/>
          <w:color w:val="000000"/>
        </w:rPr>
        <w:tab/>
        <w:t xml:space="preserve">Existe relación significativa </w:t>
      </w:r>
      <w:proofErr w:type="gramStart"/>
      <w:r w:rsidRPr="009D140F">
        <w:rPr>
          <w:rFonts w:ascii="Arial" w:hAnsi="Arial" w:cs="Arial"/>
          <w:color w:val="000000"/>
        </w:rPr>
        <w:t>entre  los</w:t>
      </w:r>
      <w:proofErr w:type="gramEnd"/>
      <w:r w:rsidRPr="009D140F">
        <w:rPr>
          <w:rFonts w:ascii="Arial" w:hAnsi="Arial" w:cs="Arial"/>
          <w:color w:val="000000"/>
        </w:rPr>
        <w:t xml:space="preserve"> juegos verbales y la amplitud del vocabulario en los niños de 5 años de las Instituciones Educativas Públicas del nivel inicial en la Urb. Pampas de San Juan,  San Juan de Miraflores, 2015</w:t>
      </w:r>
    </w:p>
    <w:p w14:paraId="51B2BF28" w14:textId="77777777" w:rsidR="0058297C" w:rsidRDefault="0058297C" w:rsidP="009D140F">
      <w:pPr>
        <w:spacing w:before="40" w:line="480" w:lineRule="auto"/>
        <w:ind w:left="1985" w:hanging="567"/>
        <w:jc w:val="both"/>
        <w:rPr>
          <w:rFonts w:ascii="Arial" w:hAnsi="Arial" w:cs="Arial"/>
          <w:color w:val="000000"/>
        </w:rPr>
      </w:pPr>
    </w:p>
    <w:p w14:paraId="5256050D" w14:textId="77777777" w:rsidR="005D00F9" w:rsidRPr="009D140F" w:rsidRDefault="005D00F9" w:rsidP="009D140F">
      <w:pPr>
        <w:spacing w:before="40" w:line="480" w:lineRule="auto"/>
        <w:ind w:left="1985" w:hanging="567"/>
        <w:jc w:val="both"/>
        <w:rPr>
          <w:rFonts w:ascii="Arial" w:hAnsi="Arial" w:cs="Arial"/>
          <w:color w:val="000000"/>
        </w:rPr>
      </w:pPr>
    </w:p>
    <w:p w14:paraId="1A50816A" w14:textId="77777777" w:rsidR="001D42DE" w:rsidRPr="009D140F" w:rsidRDefault="001D42DE" w:rsidP="00C50983">
      <w:pPr>
        <w:ind w:left="2694" w:hanging="1276"/>
        <w:rPr>
          <w:rFonts w:ascii="Arial" w:eastAsiaTheme="minorHAnsi" w:hAnsi="Arial" w:cs="Arial"/>
          <w:b/>
          <w:bCs/>
          <w:color w:val="000000"/>
          <w:sz w:val="22"/>
          <w:lang w:val="es-PE" w:eastAsia="en-US"/>
        </w:rPr>
      </w:pPr>
      <w:r w:rsidRPr="009D140F">
        <w:rPr>
          <w:rFonts w:ascii="Arial" w:eastAsiaTheme="minorHAnsi" w:hAnsi="Arial" w:cs="Arial"/>
          <w:b/>
          <w:bCs/>
          <w:color w:val="000000"/>
          <w:sz w:val="22"/>
          <w:lang w:val="es-PE" w:eastAsia="en-US"/>
        </w:rPr>
        <w:lastRenderedPageBreak/>
        <w:t>Tabla 13</w:t>
      </w:r>
    </w:p>
    <w:p w14:paraId="1D817FCC" w14:textId="77777777" w:rsidR="001D42DE" w:rsidRPr="00194203" w:rsidRDefault="001D42DE" w:rsidP="00C50983">
      <w:pPr>
        <w:ind w:left="1418"/>
        <w:jc w:val="both"/>
        <w:rPr>
          <w:rFonts w:ascii="Arial" w:hAnsi="Arial" w:cs="Arial"/>
          <w:b/>
          <w:i/>
          <w:sz w:val="22"/>
          <w:u w:val="single"/>
        </w:rPr>
      </w:pPr>
      <w:r w:rsidRPr="00194203">
        <w:rPr>
          <w:rFonts w:ascii="Arial" w:eastAsiaTheme="minorHAnsi" w:hAnsi="Arial" w:cs="Arial"/>
          <w:b/>
          <w:bCs/>
          <w:i/>
          <w:color w:val="000000"/>
          <w:sz w:val="22"/>
          <w:lang w:val="es-PE" w:eastAsia="en-US"/>
        </w:rPr>
        <w:t>Tabla de contingencia-Juegos verbales * Amplitud del vocabulario</w:t>
      </w:r>
    </w:p>
    <w:tbl>
      <w:tblPr>
        <w:tblStyle w:val="Sombreadoclaro"/>
        <w:tblW w:w="6358" w:type="dxa"/>
        <w:jc w:val="center"/>
        <w:tblLayout w:type="fixed"/>
        <w:tblCellMar>
          <w:left w:w="28" w:type="dxa"/>
          <w:right w:w="28" w:type="dxa"/>
        </w:tblCellMar>
        <w:tblLook w:val="0000" w:firstRow="0" w:lastRow="0" w:firstColumn="0" w:lastColumn="0" w:noHBand="0" w:noVBand="0"/>
      </w:tblPr>
      <w:tblGrid>
        <w:gridCol w:w="1667"/>
        <w:gridCol w:w="804"/>
        <w:gridCol w:w="860"/>
        <w:gridCol w:w="1009"/>
        <w:gridCol w:w="1009"/>
        <w:gridCol w:w="1009"/>
      </w:tblGrid>
      <w:tr w:rsidR="001D42DE" w:rsidRPr="00980AB5" w14:paraId="37366E9B" w14:textId="77777777" w:rsidTr="00A512C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71" w:type="dxa"/>
            <w:gridSpan w:val="2"/>
            <w:vMerge w:val="restart"/>
            <w:tcBorders>
              <w:top w:val="single" w:sz="8" w:space="0" w:color="000000" w:themeColor="text1"/>
              <w:bottom w:val="single" w:sz="4" w:space="0" w:color="auto"/>
            </w:tcBorders>
            <w:shd w:val="clear" w:color="auto" w:fill="auto"/>
          </w:tcPr>
          <w:p w14:paraId="0C10891C" w14:textId="77777777" w:rsidR="001D42DE" w:rsidRPr="009D140F" w:rsidRDefault="001D42DE" w:rsidP="00A512CE">
            <w:pPr>
              <w:autoSpaceDE w:val="0"/>
              <w:autoSpaceDN w:val="0"/>
              <w:adjustRightInd w:val="0"/>
              <w:rPr>
                <w:rFonts w:ascii="Arial" w:eastAsiaTheme="minorHAnsi" w:hAnsi="Arial" w:cs="Arial"/>
                <w:lang w:val="es-PE" w:eastAsia="en-US"/>
              </w:rPr>
            </w:pPr>
          </w:p>
        </w:tc>
        <w:tc>
          <w:tcPr>
            <w:tcW w:w="2878" w:type="dxa"/>
            <w:gridSpan w:val="3"/>
            <w:tcBorders>
              <w:bottom w:val="nil"/>
            </w:tcBorders>
            <w:shd w:val="clear" w:color="auto" w:fill="auto"/>
          </w:tcPr>
          <w:p w14:paraId="71689C09" w14:textId="77777777" w:rsidR="001D42DE" w:rsidRPr="009D140F"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Amplitud del vocabulario</w:t>
            </w:r>
          </w:p>
        </w:tc>
        <w:tc>
          <w:tcPr>
            <w:cnfStyle w:val="000010000000" w:firstRow="0" w:lastRow="0" w:firstColumn="0" w:lastColumn="0" w:oddVBand="1" w:evenVBand="0" w:oddHBand="0" w:evenHBand="0" w:firstRowFirstColumn="0" w:firstRowLastColumn="0" w:lastRowFirstColumn="0" w:lastRowLastColumn="0"/>
            <w:tcW w:w="1009" w:type="dxa"/>
            <w:vMerge w:val="restart"/>
            <w:tcBorders>
              <w:top w:val="single" w:sz="8" w:space="0" w:color="000000" w:themeColor="text1"/>
              <w:bottom w:val="single" w:sz="4" w:space="0" w:color="auto"/>
            </w:tcBorders>
            <w:shd w:val="clear" w:color="auto" w:fill="auto"/>
          </w:tcPr>
          <w:p w14:paraId="5536ED32"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Total</w:t>
            </w:r>
          </w:p>
        </w:tc>
      </w:tr>
      <w:tr w:rsidR="001D42DE" w:rsidRPr="00980AB5" w14:paraId="6AE1DC8C" w14:textId="77777777" w:rsidTr="00A512CE">
        <w:trPr>
          <w:jc w:val="center"/>
        </w:trPr>
        <w:tc>
          <w:tcPr>
            <w:cnfStyle w:val="000010000000" w:firstRow="0" w:lastRow="0" w:firstColumn="0" w:lastColumn="0" w:oddVBand="1" w:evenVBand="0" w:oddHBand="0" w:evenHBand="0" w:firstRowFirstColumn="0" w:firstRowLastColumn="0" w:lastRowFirstColumn="0" w:lastRowLastColumn="0"/>
            <w:tcW w:w="2471" w:type="dxa"/>
            <w:gridSpan w:val="2"/>
            <w:vMerge/>
            <w:tcBorders>
              <w:bottom w:val="single" w:sz="4" w:space="0" w:color="auto"/>
            </w:tcBorders>
            <w:shd w:val="clear" w:color="auto" w:fill="auto"/>
          </w:tcPr>
          <w:p w14:paraId="3E3E092D" w14:textId="77777777" w:rsidR="001D42DE" w:rsidRPr="009D140F" w:rsidRDefault="001D42DE" w:rsidP="00A512CE">
            <w:pPr>
              <w:autoSpaceDE w:val="0"/>
              <w:autoSpaceDN w:val="0"/>
              <w:adjustRightInd w:val="0"/>
              <w:rPr>
                <w:rFonts w:ascii="Arial" w:eastAsiaTheme="minorHAnsi" w:hAnsi="Arial" w:cs="Arial"/>
                <w:color w:val="000000"/>
                <w:sz w:val="18"/>
                <w:szCs w:val="18"/>
                <w:lang w:val="es-PE" w:eastAsia="en-US"/>
              </w:rPr>
            </w:pPr>
          </w:p>
        </w:tc>
        <w:tc>
          <w:tcPr>
            <w:tcW w:w="860" w:type="dxa"/>
            <w:tcBorders>
              <w:top w:val="nil"/>
              <w:bottom w:val="single" w:sz="4" w:space="0" w:color="auto"/>
            </w:tcBorders>
            <w:shd w:val="clear" w:color="auto" w:fill="auto"/>
          </w:tcPr>
          <w:p w14:paraId="6CF2C728" w14:textId="77777777" w:rsidR="001D42DE" w:rsidRPr="009D140F"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Bajo</w:t>
            </w:r>
          </w:p>
        </w:tc>
        <w:tc>
          <w:tcPr>
            <w:cnfStyle w:val="000010000000" w:firstRow="0" w:lastRow="0" w:firstColumn="0" w:lastColumn="0" w:oddVBand="1" w:evenVBand="0" w:oddHBand="0" w:evenHBand="0" w:firstRowFirstColumn="0" w:firstRowLastColumn="0" w:lastRowFirstColumn="0" w:lastRowLastColumn="0"/>
            <w:tcW w:w="1009" w:type="dxa"/>
            <w:tcBorders>
              <w:bottom w:val="single" w:sz="4" w:space="0" w:color="auto"/>
            </w:tcBorders>
            <w:shd w:val="clear" w:color="auto" w:fill="auto"/>
          </w:tcPr>
          <w:p w14:paraId="38CF3222"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Medio</w:t>
            </w:r>
          </w:p>
        </w:tc>
        <w:tc>
          <w:tcPr>
            <w:tcW w:w="1009" w:type="dxa"/>
            <w:tcBorders>
              <w:top w:val="nil"/>
              <w:bottom w:val="single" w:sz="4" w:space="0" w:color="auto"/>
            </w:tcBorders>
            <w:shd w:val="clear" w:color="auto" w:fill="auto"/>
          </w:tcPr>
          <w:p w14:paraId="7FC30BB4" w14:textId="77777777" w:rsidR="001D42DE" w:rsidRPr="009D140F"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Alto</w:t>
            </w:r>
          </w:p>
        </w:tc>
        <w:tc>
          <w:tcPr>
            <w:cnfStyle w:val="000010000000" w:firstRow="0" w:lastRow="0" w:firstColumn="0" w:lastColumn="0" w:oddVBand="1" w:evenVBand="0" w:oddHBand="0" w:evenHBand="0" w:firstRowFirstColumn="0" w:firstRowLastColumn="0" w:lastRowFirstColumn="0" w:lastRowLastColumn="0"/>
            <w:tcW w:w="1009" w:type="dxa"/>
            <w:vMerge/>
            <w:tcBorders>
              <w:bottom w:val="single" w:sz="4" w:space="0" w:color="auto"/>
            </w:tcBorders>
            <w:shd w:val="clear" w:color="auto" w:fill="auto"/>
          </w:tcPr>
          <w:p w14:paraId="78A4F1EC" w14:textId="77777777" w:rsidR="001D42DE" w:rsidRPr="009D140F" w:rsidRDefault="001D42DE" w:rsidP="00A512CE">
            <w:pPr>
              <w:autoSpaceDE w:val="0"/>
              <w:autoSpaceDN w:val="0"/>
              <w:adjustRightInd w:val="0"/>
              <w:rPr>
                <w:rFonts w:ascii="Arial" w:eastAsiaTheme="minorHAnsi" w:hAnsi="Arial" w:cs="Arial"/>
                <w:color w:val="000000"/>
                <w:sz w:val="18"/>
                <w:szCs w:val="18"/>
                <w:lang w:val="es-PE" w:eastAsia="en-US"/>
              </w:rPr>
            </w:pPr>
          </w:p>
        </w:tc>
      </w:tr>
      <w:tr w:rsidR="001D42DE" w:rsidRPr="00980AB5" w14:paraId="3C52AC4A" w14:textId="77777777" w:rsidTr="00A512C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67" w:type="dxa"/>
            <w:vMerge w:val="restart"/>
            <w:tcBorders>
              <w:top w:val="single" w:sz="4" w:space="0" w:color="auto"/>
            </w:tcBorders>
            <w:shd w:val="clear" w:color="auto" w:fill="auto"/>
          </w:tcPr>
          <w:p w14:paraId="75D6E3C3" w14:textId="77777777" w:rsidR="001D42DE" w:rsidRPr="009D140F" w:rsidRDefault="001D42DE" w:rsidP="00A512CE">
            <w:pPr>
              <w:autoSpaceDE w:val="0"/>
              <w:autoSpaceDN w:val="0"/>
              <w:adjustRightInd w:val="0"/>
              <w:spacing w:line="320" w:lineRule="atLeast"/>
              <w:ind w:left="60" w:right="6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Juegos verbales</w:t>
            </w:r>
          </w:p>
        </w:tc>
        <w:tc>
          <w:tcPr>
            <w:tcW w:w="804" w:type="dxa"/>
            <w:vMerge w:val="restart"/>
            <w:tcBorders>
              <w:top w:val="single" w:sz="4" w:space="0" w:color="auto"/>
            </w:tcBorders>
            <w:shd w:val="clear" w:color="auto" w:fill="auto"/>
          </w:tcPr>
          <w:p w14:paraId="4FECA840" w14:textId="77777777" w:rsidR="001D42DE" w:rsidRPr="009D140F" w:rsidRDefault="001D42DE" w:rsidP="00A512CE">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Bajo</w:t>
            </w:r>
          </w:p>
        </w:tc>
        <w:tc>
          <w:tcPr>
            <w:cnfStyle w:val="000010000000" w:firstRow="0" w:lastRow="0" w:firstColumn="0" w:lastColumn="0" w:oddVBand="1" w:evenVBand="0" w:oddHBand="0" w:evenHBand="0" w:firstRowFirstColumn="0" w:firstRowLastColumn="0" w:lastRowFirstColumn="0" w:lastRowLastColumn="0"/>
            <w:tcW w:w="860" w:type="dxa"/>
            <w:tcBorders>
              <w:top w:val="single" w:sz="4" w:space="0" w:color="auto"/>
            </w:tcBorders>
            <w:shd w:val="clear" w:color="auto" w:fill="auto"/>
          </w:tcPr>
          <w:p w14:paraId="44FF7531"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3,4</w:t>
            </w:r>
          </w:p>
        </w:tc>
        <w:tc>
          <w:tcPr>
            <w:tcW w:w="1009" w:type="dxa"/>
            <w:tcBorders>
              <w:top w:val="single" w:sz="4" w:space="0" w:color="auto"/>
            </w:tcBorders>
            <w:shd w:val="clear" w:color="auto" w:fill="auto"/>
          </w:tcPr>
          <w:p w14:paraId="173FBFC1" w14:textId="77777777" w:rsidR="001D42DE" w:rsidRPr="009D140F"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10,9</w:t>
            </w:r>
          </w:p>
        </w:tc>
        <w:tc>
          <w:tcPr>
            <w:cnfStyle w:val="000010000000" w:firstRow="0" w:lastRow="0" w:firstColumn="0" w:lastColumn="0" w:oddVBand="1" w:evenVBand="0" w:oddHBand="0" w:evenHBand="0" w:firstRowFirstColumn="0" w:firstRowLastColumn="0" w:lastRowFirstColumn="0" w:lastRowLastColumn="0"/>
            <w:tcW w:w="1009" w:type="dxa"/>
            <w:tcBorders>
              <w:top w:val="single" w:sz="4" w:space="0" w:color="auto"/>
            </w:tcBorders>
            <w:shd w:val="clear" w:color="auto" w:fill="auto"/>
          </w:tcPr>
          <w:p w14:paraId="03AC189F"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4,7</w:t>
            </w:r>
          </w:p>
        </w:tc>
        <w:tc>
          <w:tcPr>
            <w:tcW w:w="1009" w:type="dxa"/>
            <w:tcBorders>
              <w:top w:val="single" w:sz="4" w:space="0" w:color="auto"/>
            </w:tcBorders>
            <w:shd w:val="clear" w:color="auto" w:fill="auto"/>
          </w:tcPr>
          <w:p w14:paraId="7C394681" w14:textId="77777777" w:rsidR="001D42DE" w:rsidRPr="009D140F"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19,0</w:t>
            </w:r>
          </w:p>
        </w:tc>
      </w:tr>
      <w:tr w:rsidR="001D42DE" w:rsidRPr="00980AB5" w14:paraId="70E3D47B" w14:textId="77777777" w:rsidTr="00A512CE">
        <w:trPr>
          <w:jc w:val="center"/>
        </w:trPr>
        <w:tc>
          <w:tcPr>
            <w:cnfStyle w:val="000010000000" w:firstRow="0" w:lastRow="0" w:firstColumn="0" w:lastColumn="0" w:oddVBand="1" w:evenVBand="0" w:oddHBand="0" w:evenHBand="0" w:firstRowFirstColumn="0" w:firstRowLastColumn="0" w:lastRowFirstColumn="0" w:lastRowLastColumn="0"/>
            <w:tcW w:w="1667" w:type="dxa"/>
            <w:vMerge/>
            <w:shd w:val="clear" w:color="auto" w:fill="auto"/>
          </w:tcPr>
          <w:p w14:paraId="4AA85C3D" w14:textId="77777777" w:rsidR="001D42DE" w:rsidRPr="009D140F" w:rsidRDefault="001D42DE" w:rsidP="00A512CE">
            <w:pPr>
              <w:autoSpaceDE w:val="0"/>
              <w:autoSpaceDN w:val="0"/>
              <w:adjustRightInd w:val="0"/>
              <w:rPr>
                <w:rFonts w:ascii="Arial" w:eastAsiaTheme="minorHAnsi" w:hAnsi="Arial" w:cs="Arial"/>
                <w:color w:val="000000"/>
                <w:sz w:val="18"/>
                <w:szCs w:val="18"/>
                <w:lang w:val="es-PE" w:eastAsia="en-US"/>
              </w:rPr>
            </w:pPr>
          </w:p>
        </w:tc>
        <w:tc>
          <w:tcPr>
            <w:tcW w:w="804" w:type="dxa"/>
            <w:vMerge/>
            <w:shd w:val="clear" w:color="auto" w:fill="auto"/>
          </w:tcPr>
          <w:p w14:paraId="37E76355" w14:textId="77777777" w:rsidR="001D42DE" w:rsidRPr="009D140F" w:rsidRDefault="001D42DE" w:rsidP="00A512C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p>
        </w:tc>
        <w:tc>
          <w:tcPr>
            <w:cnfStyle w:val="000010000000" w:firstRow="0" w:lastRow="0" w:firstColumn="0" w:lastColumn="0" w:oddVBand="1" w:evenVBand="0" w:oddHBand="0" w:evenHBand="0" w:firstRowFirstColumn="0" w:firstRowLastColumn="0" w:lastRowFirstColumn="0" w:lastRowLastColumn="0"/>
            <w:tcW w:w="860" w:type="dxa"/>
            <w:shd w:val="clear" w:color="auto" w:fill="auto"/>
          </w:tcPr>
          <w:p w14:paraId="42DA7F2F"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72,7%</w:t>
            </w:r>
          </w:p>
        </w:tc>
        <w:tc>
          <w:tcPr>
            <w:tcW w:w="1009" w:type="dxa"/>
            <w:shd w:val="clear" w:color="auto" w:fill="auto"/>
          </w:tcPr>
          <w:p w14:paraId="534DF69B" w14:textId="77777777" w:rsidR="001D42DE" w:rsidRPr="009D140F"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25,7%</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70FA6B8D"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13,3%</w:t>
            </w:r>
          </w:p>
        </w:tc>
        <w:tc>
          <w:tcPr>
            <w:tcW w:w="1009" w:type="dxa"/>
            <w:shd w:val="clear" w:color="auto" w:fill="auto"/>
          </w:tcPr>
          <w:p w14:paraId="51FCF8DB" w14:textId="77777777" w:rsidR="001D42DE" w:rsidRPr="009D140F"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31,1%</w:t>
            </w:r>
          </w:p>
        </w:tc>
      </w:tr>
      <w:tr w:rsidR="001D42DE" w:rsidRPr="00980AB5" w14:paraId="604F0E6C" w14:textId="77777777" w:rsidTr="00A512C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67" w:type="dxa"/>
            <w:vMerge/>
            <w:shd w:val="clear" w:color="auto" w:fill="auto"/>
          </w:tcPr>
          <w:p w14:paraId="6F5B543D" w14:textId="77777777" w:rsidR="001D42DE" w:rsidRPr="009D140F" w:rsidRDefault="001D42DE" w:rsidP="00A512CE">
            <w:pPr>
              <w:autoSpaceDE w:val="0"/>
              <w:autoSpaceDN w:val="0"/>
              <w:adjustRightInd w:val="0"/>
              <w:rPr>
                <w:rFonts w:ascii="Arial" w:eastAsiaTheme="minorHAnsi" w:hAnsi="Arial" w:cs="Arial"/>
                <w:color w:val="000000"/>
                <w:sz w:val="18"/>
                <w:szCs w:val="18"/>
                <w:lang w:val="es-PE" w:eastAsia="en-US"/>
              </w:rPr>
            </w:pPr>
          </w:p>
        </w:tc>
        <w:tc>
          <w:tcPr>
            <w:tcW w:w="804" w:type="dxa"/>
            <w:vMerge w:val="restart"/>
            <w:shd w:val="clear" w:color="auto" w:fill="auto"/>
          </w:tcPr>
          <w:p w14:paraId="1DBB952F" w14:textId="77777777" w:rsidR="001D42DE" w:rsidRPr="009D140F" w:rsidRDefault="001D42DE" w:rsidP="00A512CE">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Medio</w:t>
            </w:r>
          </w:p>
        </w:tc>
        <w:tc>
          <w:tcPr>
            <w:cnfStyle w:val="000010000000" w:firstRow="0" w:lastRow="0" w:firstColumn="0" w:lastColumn="0" w:oddVBand="1" w:evenVBand="0" w:oddHBand="0" w:evenHBand="0" w:firstRowFirstColumn="0" w:firstRowLastColumn="0" w:lastRowFirstColumn="0" w:lastRowLastColumn="0"/>
            <w:tcW w:w="860" w:type="dxa"/>
            <w:shd w:val="clear" w:color="auto" w:fill="auto"/>
          </w:tcPr>
          <w:p w14:paraId="4056EAA4"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7,6</w:t>
            </w:r>
          </w:p>
        </w:tc>
        <w:tc>
          <w:tcPr>
            <w:tcW w:w="1009" w:type="dxa"/>
            <w:shd w:val="clear" w:color="auto" w:fill="auto"/>
          </w:tcPr>
          <w:p w14:paraId="617462C1" w14:textId="77777777" w:rsidR="001D42DE" w:rsidRPr="009D140F"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24,1</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48FD6366"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10,3</w:t>
            </w:r>
          </w:p>
        </w:tc>
        <w:tc>
          <w:tcPr>
            <w:tcW w:w="1009" w:type="dxa"/>
            <w:shd w:val="clear" w:color="auto" w:fill="auto"/>
          </w:tcPr>
          <w:p w14:paraId="3BDB1F5D" w14:textId="77777777" w:rsidR="001D42DE" w:rsidRPr="009D140F"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42,0</w:t>
            </w:r>
          </w:p>
        </w:tc>
      </w:tr>
      <w:tr w:rsidR="001D42DE" w:rsidRPr="00980AB5" w14:paraId="1EC9CCB0" w14:textId="77777777" w:rsidTr="00A512CE">
        <w:trPr>
          <w:jc w:val="center"/>
        </w:trPr>
        <w:tc>
          <w:tcPr>
            <w:cnfStyle w:val="000010000000" w:firstRow="0" w:lastRow="0" w:firstColumn="0" w:lastColumn="0" w:oddVBand="1" w:evenVBand="0" w:oddHBand="0" w:evenHBand="0" w:firstRowFirstColumn="0" w:firstRowLastColumn="0" w:lastRowFirstColumn="0" w:lastRowLastColumn="0"/>
            <w:tcW w:w="1667" w:type="dxa"/>
            <w:vMerge/>
            <w:shd w:val="clear" w:color="auto" w:fill="auto"/>
          </w:tcPr>
          <w:p w14:paraId="53E924B1" w14:textId="77777777" w:rsidR="001D42DE" w:rsidRPr="009D140F" w:rsidRDefault="001D42DE" w:rsidP="00A512CE">
            <w:pPr>
              <w:autoSpaceDE w:val="0"/>
              <w:autoSpaceDN w:val="0"/>
              <w:adjustRightInd w:val="0"/>
              <w:rPr>
                <w:rFonts w:ascii="Arial" w:eastAsiaTheme="minorHAnsi" w:hAnsi="Arial" w:cs="Arial"/>
                <w:color w:val="000000"/>
                <w:sz w:val="18"/>
                <w:szCs w:val="18"/>
                <w:lang w:val="es-PE" w:eastAsia="en-US"/>
              </w:rPr>
            </w:pPr>
          </w:p>
        </w:tc>
        <w:tc>
          <w:tcPr>
            <w:tcW w:w="804" w:type="dxa"/>
            <w:vMerge/>
            <w:shd w:val="clear" w:color="auto" w:fill="auto"/>
          </w:tcPr>
          <w:p w14:paraId="323183E0" w14:textId="77777777" w:rsidR="001D42DE" w:rsidRPr="009D140F" w:rsidRDefault="001D42DE" w:rsidP="00A512C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p>
        </w:tc>
        <w:tc>
          <w:tcPr>
            <w:cnfStyle w:val="000010000000" w:firstRow="0" w:lastRow="0" w:firstColumn="0" w:lastColumn="0" w:oddVBand="1" w:evenVBand="0" w:oddHBand="0" w:evenHBand="0" w:firstRowFirstColumn="0" w:firstRowLastColumn="0" w:lastRowFirstColumn="0" w:lastRowLastColumn="0"/>
            <w:tcW w:w="860" w:type="dxa"/>
            <w:shd w:val="clear" w:color="auto" w:fill="auto"/>
          </w:tcPr>
          <w:p w14:paraId="309CFF98"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27,3%</w:t>
            </w:r>
          </w:p>
        </w:tc>
        <w:tc>
          <w:tcPr>
            <w:tcW w:w="1009" w:type="dxa"/>
            <w:shd w:val="clear" w:color="auto" w:fill="auto"/>
          </w:tcPr>
          <w:p w14:paraId="12062E2F" w14:textId="77777777" w:rsidR="001D42DE" w:rsidRPr="009D140F"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74,3%</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12266AE3"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86,7%</w:t>
            </w:r>
          </w:p>
        </w:tc>
        <w:tc>
          <w:tcPr>
            <w:tcW w:w="1009" w:type="dxa"/>
            <w:shd w:val="clear" w:color="auto" w:fill="auto"/>
          </w:tcPr>
          <w:p w14:paraId="66DF4793" w14:textId="77777777" w:rsidR="001D42DE" w:rsidRPr="009D140F"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68,9%</w:t>
            </w:r>
          </w:p>
        </w:tc>
      </w:tr>
      <w:tr w:rsidR="001D42DE" w:rsidRPr="00980AB5" w14:paraId="1BC63D2F" w14:textId="77777777" w:rsidTr="00A512C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71" w:type="dxa"/>
            <w:gridSpan w:val="2"/>
            <w:vMerge w:val="restart"/>
            <w:shd w:val="clear" w:color="auto" w:fill="auto"/>
          </w:tcPr>
          <w:p w14:paraId="3EBE4033"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Total</w:t>
            </w:r>
          </w:p>
        </w:tc>
        <w:tc>
          <w:tcPr>
            <w:tcW w:w="860" w:type="dxa"/>
            <w:shd w:val="clear" w:color="auto" w:fill="auto"/>
          </w:tcPr>
          <w:p w14:paraId="23B1AA36" w14:textId="77777777" w:rsidR="001D42DE" w:rsidRPr="009D140F"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11,0</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71DBB09B"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35,0</w:t>
            </w:r>
          </w:p>
        </w:tc>
        <w:tc>
          <w:tcPr>
            <w:tcW w:w="1009" w:type="dxa"/>
            <w:shd w:val="clear" w:color="auto" w:fill="auto"/>
          </w:tcPr>
          <w:p w14:paraId="14132618" w14:textId="77777777" w:rsidR="001D42DE" w:rsidRPr="009D140F"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15,0</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3DA91CE4"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61,0</w:t>
            </w:r>
          </w:p>
        </w:tc>
      </w:tr>
      <w:tr w:rsidR="001D42DE" w:rsidRPr="00980AB5" w14:paraId="411ED27B" w14:textId="77777777" w:rsidTr="00A512CE">
        <w:trPr>
          <w:jc w:val="center"/>
        </w:trPr>
        <w:tc>
          <w:tcPr>
            <w:cnfStyle w:val="000010000000" w:firstRow="0" w:lastRow="0" w:firstColumn="0" w:lastColumn="0" w:oddVBand="1" w:evenVBand="0" w:oddHBand="0" w:evenHBand="0" w:firstRowFirstColumn="0" w:firstRowLastColumn="0" w:lastRowFirstColumn="0" w:lastRowLastColumn="0"/>
            <w:tcW w:w="2471" w:type="dxa"/>
            <w:gridSpan w:val="2"/>
            <w:vMerge/>
            <w:shd w:val="clear" w:color="auto" w:fill="auto"/>
          </w:tcPr>
          <w:p w14:paraId="1F25EC33" w14:textId="77777777" w:rsidR="001D42DE" w:rsidRPr="009D140F" w:rsidRDefault="001D42DE" w:rsidP="00A512CE">
            <w:pPr>
              <w:autoSpaceDE w:val="0"/>
              <w:autoSpaceDN w:val="0"/>
              <w:adjustRightInd w:val="0"/>
              <w:rPr>
                <w:rFonts w:ascii="Arial" w:eastAsiaTheme="minorHAnsi" w:hAnsi="Arial" w:cs="Arial"/>
                <w:color w:val="000000"/>
                <w:sz w:val="18"/>
                <w:szCs w:val="18"/>
                <w:lang w:val="es-PE" w:eastAsia="en-US"/>
              </w:rPr>
            </w:pPr>
          </w:p>
        </w:tc>
        <w:tc>
          <w:tcPr>
            <w:tcW w:w="860" w:type="dxa"/>
            <w:shd w:val="clear" w:color="auto" w:fill="auto"/>
          </w:tcPr>
          <w:p w14:paraId="0CE315E1" w14:textId="77777777" w:rsidR="001D42DE" w:rsidRPr="009D140F"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100,0%</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7ECB18CC"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100,0%</w:t>
            </w:r>
          </w:p>
        </w:tc>
        <w:tc>
          <w:tcPr>
            <w:tcW w:w="1009" w:type="dxa"/>
            <w:shd w:val="clear" w:color="auto" w:fill="auto"/>
          </w:tcPr>
          <w:p w14:paraId="508355ED" w14:textId="77777777" w:rsidR="001D42DE" w:rsidRPr="009D140F"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100,0%</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59843CD6"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100,0%</w:t>
            </w:r>
          </w:p>
        </w:tc>
      </w:tr>
    </w:tbl>
    <w:p w14:paraId="567D925F" w14:textId="77777777" w:rsidR="001D42DE" w:rsidRDefault="001D42DE" w:rsidP="001D42DE">
      <w:pPr>
        <w:autoSpaceDE w:val="0"/>
        <w:autoSpaceDN w:val="0"/>
        <w:adjustRightInd w:val="0"/>
        <w:spacing w:line="400" w:lineRule="atLeast"/>
        <w:rPr>
          <w:rFonts w:eastAsiaTheme="minorHAnsi"/>
          <w:lang w:val="es-PE" w:eastAsia="en-US"/>
        </w:rPr>
      </w:pPr>
    </w:p>
    <w:p w14:paraId="2A65309D" w14:textId="77777777" w:rsidR="001D42DE" w:rsidRDefault="001D42DE" w:rsidP="001D42DE">
      <w:pPr>
        <w:autoSpaceDE w:val="0"/>
        <w:autoSpaceDN w:val="0"/>
        <w:adjustRightInd w:val="0"/>
        <w:spacing w:line="400" w:lineRule="atLeast"/>
        <w:rPr>
          <w:rFonts w:eastAsiaTheme="minorHAnsi"/>
          <w:lang w:val="es-PE" w:eastAsia="en-US"/>
        </w:rPr>
      </w:pPr>
    </w:p>
    <w:p w14:paraId="1697B707" w14:textId="77777777" w:rsidR="001D42DE" w:rsidRDefault="001D42DE" w:rsidP="001D42DE">
      <w:pPr>
        <w:spacing w:line="360" w:lineRule="auto"/>
        <w:ind w:left="2694" w:hanging="1278"/>
        <w:rPr>
          <w:rFonts w:ascii="Arial" w:eastAsiaTheme="minorHAnsi" w:hAnsi="Arial" w:cs="Arial"/>
          <w:b/>
          <w:bCs/>
          <w:color w:val="000000"/>
          <w:lang w:val="es-PE" w:eastAsia="en-US"/>
        </w:rPr>
      </w:pPr>
    </w:p>
    <w:tbl>
      <w:tblPr>
        <w:tblpPr w:leftFromText="141" w:rightFromText="141" w:vertAnchor="text" w:horzAnchor="margin" w:tblpXSpec="center" w:tblpY="-30"/>
        <w:tblW w:w="0" w:type="auto"/>
        <w:tblLook w:val="04A0" w:firstRow="1" w:lastRow="0" w:firstColumn="1" w:lastColumn="0" w:noHBand="0" w:noVBand="1"/>
      </w:tblPr>
      <w:tblGrid>
        <w:gridCol w:w="1733"/>
        <w:gridCol w:w="1733"/>
        <w:gridCol w:w="1733"/>
        <w:gridCol w:w="1733"/>
      </w:tblGrid>
      <w:tr w:rsidR="001D42DE" w14:paraId="54B93B81" w14:textId="77777777" w:rsidTr="00A512CE">
        <w:tc>
          <w:tcPr>
            <w:tcW w:w="1733" w:type="dxa"/>
            <w:tcBorders>
              <w:bottom w:val="dashed" w:sz="4" w:space="0" w:color="auto"/>
              <w:right w:val="dashed" w:sz="4" w:space="0" w:color="auto"/>
            </w:tcBorders>
          </w:tcPr>
          <w:p w14:paraId="5555328D" w14:textId="77777777" w:rsidR="001D42DE" w:rsidRDefault="001D42DE" w:rsidP="00A512CE">
            <w:pPr>
              <w:pStyle w:val="Sinespaciado"/>
              <w:rPr>
                <w:rFonts w:ascii="Arial" w:hAnsi="Arial" w:cs="Arial"/>
                <w:sz w:val="20"/>
              </w:rPr>
            </w:pPr>
            <w:r>
              <w:rPr>
                <w:noProof/>
                <w:lang w:val="es-PE" w:eastAsia="es-PE"/>
              </w:rPr>
              <mc:AlternateContent>
                <mc:Choice Requires="wps">
                  <w:drawing>
                    <wp:anchor distT="0" distB="0" distL="114300" distR="114300" simplePos="0" relativeHeight="251748352" behindDoc="0" locked="0" layoutInCell="1" allowOverlap="1" wp14:anchorId="3BC87146" wp14:editId="13AE501E">
                      <wp:simplePos x="0" y="0"/>
                      <wp:positionH relativeFrom="column">
                        <wp:posOffset>824230</wp:posOffset>
                      </wp:positionH>
                      <wp:positionV relativeFrom="paragraph">
                        <wp:posOffset>522605</wp:posOffset>
                      </wp:positionV>
                      <wp:extent cx="323850" cy="247650"/>
                      <wp:effectExtent l="0" t="0" r="31750" b="31750"/>
                      <wp:wrapNone/>
                      <wp:docPr id="47" name="Cuadro de texto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247650"/>
                              </a:xfrm>
                              <a:prstGeom prst="rect">
                                <a:avLst/>
                              </a:prstGeom>
                              <a:solidFill>
                                <a:schemeClr val="accent3">
                                  <a:lumMod val="75000"/>
                                </a:schemeClr>
                              </a:solidFill>
                              <a:ln w="9525" cmpd="sng">
                                <a:solidFill>
                                  <a:schemeClr val="accent3">
                                    <a:lumMod val="75000"/>
                                  </a:schemeClr>
                                </a:solidFill>
                              </a:ln>
                            </wps:spPr>
                            <wps:style>
                              <a:lnRef idx="0">
                                <a:scrgbClr r="0" g="0" b="0"/>
                              </a:lnRef>
                              <a:fillRef idx="0">
                                <a:scrgbClr r="0" g="0" b="0"/>
                              </a:fillRef>
                              <a:effectRef idx="0">
                                <a:scrgbClr r="0" g="0" b="0"/>
                              </a:effectRef>
                              <a:fontRef idx="minor">
                                <a:schemeClr val="dk1"/>
                              </a:fontRef>
                            </wps:style>
                            <wps:txbx>
                              <w:txbxContent>
                                <w:p w14:paraId="5A92C12E" w14:textId="77777777" w:rsidR="001F1005" w:rsidRPr="005878B9" w:rsidRDefault="001F1005" w:rsidP="001D42DE">
                                  <w:pPr>
                                    <w:jc w:val="center"/>
                                    <w:rPr>
                                      <w:sz w:val="16"/>
                                      <w:szCs w:val="16"/>
                                    </w:rPr>
                                  </w:pPr>
                                  <w:r w:rsidRPr="005878B9">
                                    <w:rPr>
                                      <w:rFonts w:ascii="Arial" w:hAnsi="Arial" w:cs="Arial"/>
                                      <w:color w:val="000000" w:themeColor="dark1"/>
                                      <w:sz w:val="16"/>
                                      <w:szCs w:val="16"/>
                                    </w:rPr>
                                    <w:t>13.3%</w:t>
                                  </w:r>
                                </w:p>
                              </w:txbxContent>
                            </wps:txbx>
                            <wps:bodyPr vertOverflow="clip" horzOverflow="clip" wrap="square" lIns="0" tIns="18000" rIns="0" bIns="18000" rtlCol="0" anchor="t"/>
                          </wps:wsp>
                        </a:graphicData>
                      </a:graphic>
                      <wp14:sizeRelH relativeFrom="page">
                        <wp14:pctWidth>0</wp14:pctWidth>
                      </wp14:sizeRelH>
                      <wp14:sizeRelV relativeFrom="page">
                        <wp14:pctHeight>0</wp14:pctHeight>
                      </wp14:sizeRelV>
                    </wp:anchor>
                  </w:drawing>
                </mc:Choice>
                <mc:Fallback>
                  <w:pict>
                    <v:shape w14:anchorId="3BC87146" id="_x0000_s1071" type="#_x0000_t202" style="position:absolute;margin-left:64.9pt;margin-top:41.15pt;width:25.5pt;height:1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" fillcolor="#76923c [2406]" strokecolor="#76923c [2406]">
                      <v:path arrowok="t"/>
                      <v:textbox inset="0,.5mm,0,.5mm">
                        <w:txbxContent>
                          <w:p w14:paraId="5A92C12E" w14:textId="77777777" w:rsidR="001F1005" w:rsidRPr="005878B9" w:rsidRDefault="001F1005" w:rsidP="001D42DE">
                            <w:pPr>
                              <w:jc w:val="center"/>
                              <w:rPr>
                                <w:sz w:val="16"/>
                                <w:szCs w:val="16"/>
                              </w:rPr>
                            </w:pPr>
                            <w:r w:rsidRPr="005878B9">
                              <w:rPr>
                                <w:rFonts w:ascii="Arial" w:hAnsi="Arial" w:cs="Arial"/>
                                <w:color w:val="000000" w:themeColor="dark1"/>
                                <w:sz w:val="16"/>
                                <w:szCs w:val="16"/>
                              </w:rPr>
                              <w:t>13.3%</w:t>
                            </w:r>
                          </w:p>
                        </w:txbxContent>
                      </v:textbox>
                    </v:shape>
                  </w:pict>
                </mc:Fallback>
              </mc:AlternateContent>
            </w:r>
            <w:r>
              <w:rPr>
                <w:noProof/>
                <w:lang w:val="es-PE" w:eastAsia="es-PE"/>
              </w:rPr>
              <mc:AlternateContent>
                <mc:Choice Requires="wps">
                  <w:drawing>
                    <wp:anchor distT="0" distB="0" distL="114300" distR="114300" simplePos="0" relativeHeight="251747328" behindDoc="0" locked="0" layoutInCell="1" allowOverlap="1" wp14:anchorId="21443F87" wp14:editId="5245F376">
                      <wp:simplePos x="0" y="0"/>
                      <wp:positionH relativeFrom="column">
                        <wp:posOffset>719455</wp:posOffset>
                      </wp:positionH>
                      <wp:positionV relativeFrom="paragraph">
                        <wp:posOffset>389255</wp:posOffset>
                      </wp:positionV>
                      <wp:extent cx="533400" cy="457200"/>
                      <wp:effectExtent l="107950" t="98425" r="120650" b="155575"/>
                      <wp:wrapNone/>
                      <wp:docPr id="16"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57200"/>
                              </a:xfrm>
                              <a:prstGeom prst="ellipse">
                                <a:avLst/>
                              </a:prstGeom>
                              <a:solidFill>
                                <a:schemeClr val="accent3">
                                  <a:lumMod val="75000"/>
                                  <a:lumOff val="0"/>
                                </a:schemeClr>
                              </a:solidFill>
                              <a:ln w="38100">
                                <a:solidFill>
                                  <a:schemeClr val="lt1">
                                    <a:lumMod val="100000"/>
                                    <a:lumOff val="0"/>
                                  </a:schemeClr>
                                </a:solidFill>
                                <a:round/>
                                <a:headEnd/>
                                <a:tailEnd/>
                              </a:ln>
                              <a:effectLst>
                                <a:outerShdw blurRad="63500" dist="20000" dir="5400000" rotWithShape="0">
                                  <a:srgbClr val="000000">
                                    <a:alpha val="37999"/>
                                  </a:srgbClr>
                                </a:outerShdw>
                              </a:effectLst>
                            </wps:spPr>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4E16EF" id="Oval 88" o:spid="_x0000_s1026" style="position:absolute;margin-left:56.65pt;margin-top:30.65pt;width:42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" fillcolor="#76923c [2406]" strokecolor="white [3201]" strokeweight="3pt">
                      <v:shadow on="t" color="black" opacity="24903f" origin=",.5" offset="0,.55556mm"/>
                      <v:textbox inset=".5mm,.5mm,.5mm,.5mm"/>
                    </v:oval>
                  </w:pict>
                </mc:Fallback>
              </mc:AlternateContent>
            </w:r>
            <w:r>
              <w:rPr>
                <w:noProof/>
                <w:lang w:val="es-PE" w:eastAsia="es-PE"/>
              </w:rPr>
              <mc:AlternateContent>
                <mc:Choice Requires="wps">
                  <w:drawing>
                    <wp:anchor distT="0" distB="0" distL="114300" distR="114300" simplePos="0" relativeHeight="251730944" behindDoc="0" locked="0" layoutInCell="1" allowOverlap="1" wp14:anchorId="6099D267" wp14:editId="08299FC6">
                      <wp:simplePos x="0" y="0"/>
                      <wp:positionH relativeFrom="column">
                        <wp:posOffset>824865</wp:posOffset>
                      </wp:positionH>
                      <wp:positionV relativeFrom="paragraph">
                        <wp:posOffset>536575</wp:posOffset>
                      </wp:positionV>
                      <wp:extent cx="400050" cy="238125"/>
                      <wp:effectExtent l="0" t="0" r="31750" b="15875"/>
                      <wp:wrapNone/>
                      <wp:docPr id="49"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53750AB0" w14:textId="77777777" w:rsidR="001F1005" w:rsidRDefault="001F1005" w:rsidP="001D42DE">
                                  <w:pPr>
                                    <w:pStyle w:val="NormalWeb"/>
                                    <w:spacing w:before="0" w:beforeAutospacing="0" w:after="0" w:afterAutospacing="0"/>
                                    <w:jc w:val="center"/>
                                  </w:pPr>
                                  <w:r>
                                    <w:rPr>
                                      <w:rFonts w:asciiTheme="minorHAnsi" w:hAnsi="Calibri" w:cstheme="minorBidi"/>
                                      <w:color w:val="000000" w:themeColor="dark1"/>
                                      <w:sz w:val="22"/>
                                      <w:szCs w:val="22"/>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6099D267" id="_x0000_s1072" type="#_x0000_t202" style="position:absolute;margin-left:64.95pt;margin-top:42.25pt;width:31.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" fillcolor="white [3201]" strokecolor="#7f7f7f [1601]">
                      <v:path arrowok="t"/>
                      <v:textbox inset=".5mm,.5mm,.5mm,.5mm">
                        <w:txbxContent>
                          <w:p w14:paraId="53750AB0" w14:textId="77777777" w:rsidR="001F1005" w:rsidRDefault="001F1005" w:rsidP="001D42DE">
                            <w:pPr>
                              <w:pStyle w:val="NormalWeb"/>
                              <w:spacing w:before="0" w:beforeAutospacing="0" w:after="0" w:afterAutospacing="0"/>
                              <w:jc w:val="center"/>
                            </w:pPr>
                            <w:r>
                              <w:rPr>
                                <w:rFonts w:asciiTheme="minorHAnsi" w:hAnsi="Calibri" w:cstheme="minorBidi"/>
                                <w:color w:val="000000" w:themeColor="dark1"/>
                                <w:sz w:val="22"/>
                                <w:szCs w:val="22"/>
                              </w:rPr>
                              <w:t>0%</w:t>
                            </w:r>
                          </w:p>
                        </w:txbxContent>
                      </v:textbox>
                    </v:shape>
                  </w:pict>
                </mc:Fallback>
              </mc:AlternateContent>
            </w:r>
          </w:p>
        </w:tc>
        <w:tc>
          <w:tcPr>
            <w:tcW w:w="1733" w:type="dxa"/>
            <w:tcBorders>
              <w:left w:val="dashed" w:sz="4" w:space="0" w:color="auto"/>
              <w:bottom w:val="dashed" w:sz="4" w:space="0" w:color="auto"/>
              <w:right w:val="dashed" w:sz="4" w:space="0" w:color="auto"/>
            </w:tcBorders>
          </w:tcPr>
          <w:p w14:paraId="40812F1A" w14:textId="77777777" w:rsidR="001D42DE" w:rsidRDefault="001D42DE" w:rsidP="00A512CE">
            <w:pPr>
              <w:pStyle w:val="Sinespaciado"/>
              <w:rPr>
                <w:rFonts w:ascii="Arial" w:hAnsi="Arial" w:cs="Arial"/>
              </w:rPr>
            </w:pPr>
          </w:p>
          <w:p w14:paraId="36F8D728" w14:textId="77777777" w:rsidR="001D42DE" w:rsidRDefault="001D42DE" w:rsidP="00A512CE">
            <w:pPr>
              <w:pStyle w:val="Sinespaciado"/>
              <w:rPr>
                <w:rFonts w:ascii="Arial" w:hAnsi="Arial" w:cs="Arial"/>
              </w:rPr>
            </w:pPr>
          </w:p>
          <w:p w14:paraId="0362E3CA" w14:textId="77777777" w:rsidR="001D42DE" w:rsidRDefault="001D42DE" w:rsidP="00A512CE">
            <w:pPr>
              <w:pStyle w:val="Sinespaciado"/>
              <w:rPr>
                <w:rFonts w:ascii="Arial" w:hAnsi="Arial" w:cs="Arial"/>
              </w:rPr>
            </w:pPr>
            <w:r>
              <w:rPr>
                <w:noProof/>
                <w:lang w:val="es-PE" w:eastAsia="es-PE"/>
              </w:rPr>
              <mc:AlternateContent>
                <mc:Choice Requires="wps">
                  <w:drawing>
                    <wp:anchor distT="0" distB="0" distL="114300" distR="114300" simplePos="0" relativeHeight="251749376" behindDoc="0" locked="0" layoutInCell="1" allowOverlap="1" wp14:anchorId="3FE3270D" wp14:editId="085DF970">
                      <wp:simplePos x="0" y="0"/>
                      <wp:positionH relativeFrom="column">
                        <wp:posOffset>751840</wp:posOffset>
                      </wp:positionH>
                      <wp:positionV relativeFrom="paragraph">
                        <wp:posOffset>41275</wp:posOffset>
                      </wp:positionV>
                      <wp:extent cx="600075" cy="590550"/>
                      <wp:effectExtent l="97790" t="100965" r="127635" b="146685"/>
                      <wp:wrapNone/>
                      <wp:docPr id="15"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90550"/>
                              </a:xfrm>
                              <a:prstGeom prst="ellipse">
                                <a:avLst/>
                              </a:prstGeom>
                              <a:solidFill>
                                <a:schemeClr val="accent3">
                                  <a:lumMod val="75000"/>
                                  <a:lumOff val="0"/>
                                </a:schemeClr>
                              </a:solidFill>
                              <a:ln w="38100">
                                <a:solidFill>
                                  <a:schemeClr val="lt1">
                                    <a:lumMod val="100000"/>
                                    <a:lumOff val="0"/>
                                  </a:schemeClr>
                                </a:solidFill>
                                <a:round/>
                                <a:headEnd/>
                                <a:tailEnd/>
                              </a:ln>
                              <a:effectLst>
                                <a:outerShdw blurRad="63500" dist="20000" dir="5400000" rotWithShape="0">
                                  <a:srgbClr val="000000">
                                    <a:alpha val="37999"/>
                                  </a:srgbClr>
                                </a:outerShdw>
                              </a:effectLst>
                            </wps:spPr>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2B618B" id="Oval 90" o:spid="_x0000_s1026" style="position:absolute;margin-left:59.2pt;margin-top:3.25pt;width:47.25pt;height:4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" fillcolor="#76923c [2406]" strokecolor="white [3201]" strokeweight="3pt">
                      <v:shadow on="t" color="black" opacity="24903f" origin=",.5" offset="0,.55556mm"/>
                      <v:textbox inset=".5mm,.5mm,.5mm,.5mm"/>
                    </v:oval>
                  </w:pict>
                </mc:Fallback>
              </mc:AlternateContent>
            </w:r>
          </w:p>
          <w:p w14:paraId="03C97016" w14:textId="77777777" w:rsidR="001D42DE" w:rsidRDefault="001D42DE" w:rsidP="00A512CE">
            <w:pPr>
              <w:pStyle w:val="Sinespaciado"/>
              <w:rPr>
                <w:rFonts w:ascii="Arial" w:hAnsi="Arial" w:cs="Arial"/>
                <w:sz w:val="20"/>
              </w:rPr>
            </w:pPr>
            <w:r>
              <w:rPr>
                <w:noProof/>
                <w:lang w:val="es-PE" w:eastAsia="es-PE"/>
              </w:rPr>
              <mc:AlternateContent>
                <mc:Choice Requires="wps">
                  <w:drawing>
                    <wp:anchor distT="0" distB="0" distL="114300" distR="114300" simplePos="0" relativeHeight="251750400" behindDoc="0" locked="0" layoutInCell="1" allowOverlap="1" wp14:anchorId="1836FDC1" wp14:editId="10B19435">
                      <wp:simplePos x="0" y="0"/>
                      <wp:positionH relativeFrom="column">
                        <wp:posOffset>819150</wp:posOffset>
                      </wp:positionH>
                      <wp:positionV relativeFrom="paragraph">
                        <wp:posOffset>66040</wp:posOffset>
                      </wp:positionV>
                      <wp:extent cx="495300" cy="247650"/>
                      <wp:effectExtent l="0" t="0" r="38100" b="31750"/>
                      <wp:wrapNone/>
                      <wp:docPr id="51" name="Cuadro de texto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 cy="247650"/>
                              </a:xfrm>
                              <a:prstGeom prst="rect">
                                <a:avLst/>
                              </a:prstGeom>
                              <a:solidFill>
                                <a:schemeClr val="accent3">
                                  <a:lumMod val="75000"/>
                                </a:schemeClr>
                              </a:solidFill>
                              <a:ln w="9525" cmpd="sng">
                                <a:solidFill>
                                  <a:schemeClr val="accent3">
                                    <a:lumMod val="75000"/>
                                  </a:schemeClr>
                                </a:solidFill>
                              </a:ln>
                            </wps:spPr>
                            <wps:style>
                              <a:lnRef idx="0">
                                <a:scrgbClr r="0" g="0" b="0"/>
                              </a:lnRef>
                              <a:fillRef idx="0">
                                <a:scrgbClr r="0" g="0" b="0"/>
                              </a:fillRef>
                              <a:effectRef idx="0">
                                <a:scrgbClr r="0" g="0" b="0"/>
                              </a:effectRef>
                              <a:fontRef idx="minor">
                                <a:schemeClr val="dk1"/>
                              </a:fontRef>
                            </wps:style>
                            <wps:txbx>
                              <w:txbxContent>
                                <w:p w14:paraId="31D65F91" w14:textId="77777777" w:rsidR="001F1005" w:rsidRPr="005E6C6B" w:rsidRDefault="001F1005" w:rsidP="001D42DE">
                                  <w:pPr>
                                    <w:jc w:val="center"/>
                                    <w:rPr>
                                      <w:lang w:val="es-PE"/>
                                    </w:rPr>
                                  </w:pPr>
                                  <w:r>
                                    <w:rPr>
                                      <w:lang w:val="es-PE"/>
                                    </w:rPr>
                                    <w:t>86.7%</w:t>
                                  </w:r>
                                </w:p>
                              </w:txbxContent>
                            </wps:txbx>
                            <wps:bodyPr vertOverflow="clip" horzOverflow="clip" wrap="square" lIns="0" tIns="18000" rIns="0" bIns="18000" rtlCol="0" anchor="t"/>
                          </wps:wsp>
                        </a:graphicData>
                      </a:graphic>
                      <wp14:sizeRelH relativeFrom="page">
                        <wp14:pctWidth>0</wp14:pctWidth>
                      </wp14:sizeRelH>
                      <wp14:sizeRelV relativeFrom="page">
                        <wp14:pctHeight>0</wp14:pctHeight>
                      </wp14:sizeRelV>
                    </wp:anchor>
                  </w:drawing>
                </mc:Choice>
                <mc:Fallback>
                  <w:pict>
                    <v:shape w14:anchorId="1836FDC1" id="_x0000_s1073" type="#_x0000_t202" style="position:absolute;margin-left:64.5pt;margin-top:5.2pt;width:39pt;height:1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" fillcolor="#76923c [2406]" strokecolor="#76923c [2406]">
                      <v:path arrowok="t"/>
                      <v:textbox inset="0,.5mm,0,.5mm">
                        <w:txbxContent>
                          <w:p w14:paraId="31D65F91" w14:textId="77777777" w:rsidR="001F1005" w:rsidRPr="005E6C6B" w:rsidRDefault="001F1005" w:rsidP="001D42DE">
                            <w:pPr>
                              <w:jc w:val="center"/>
                              <w:rPr>
                                <w:lang w:val="es-PE"/>
                              </w:rPr>
                            </w:pPr>
                            <w:r>
                              <w:rPr>
                                <w:lang w:val="es-PE"/>
                              </w:rPr>
                              <w:t>86.7%</w:t>
                            </w:r>
                          </w:p>
                        </w:txbxContent>
                      </v:textbox>
                    </v:shape>
                  </w:pict>
                </mc:Fallback>
              </mc:AlternateContent>
            </w:r>
            <w:r>
              <w:rPr>
                <w:noProof/>
                <w:lang w:val="es-PE" w:eastAsia="es-PE"/>
              </w:rPr>
              <mc:AlternateContent>
                <mc:Choice Requires="wps">
                  <w:drawing>
                    <wp:anchor distT="0" distB="0" distL="114300" distR="114300" simplePos="0" relativeHeight="251741184" behindDoc="0" locked="0" layoutInCell="1" allowOverlap="1" wp14:anchorId="078F667C" wp14:editId="235B637D">
                      <wp:simplePos x="0" y="0"/>
                      <wp:positionH relativeFrom="column">
                        <wp:posOffset>829310</wp:posOffset>
                      </wp:positionH>
                      <wp:positionV relativeFrom="paragraph">
                        <wp:posOffset>83185</wp:posOffset>
                      </wp:positionV>
                      <wp:extent cx="400050" cy="238125"/>
                      <wp:effectExtent l="0" t="0" r="31750" b="15875"/>
                      <wp:wrapNone/>
                      <wp:docPr id="52"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5E63FCE6" w14:textId="77777777" w:rsidR="001F1005" w:rsidRDefault="001F1005" w:rsidP="001D42DE">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078F667C" id="_x0000_s1074" type="#_x0000_t202" style="position:absolute;margin-left:65.3pt;margin-top:6.55pt;width:31.5pt;height:18.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" fillcolor="white [3201]" strokecolor="#7f7f7f [1601]">
                      <v:path arrowok="t"/>
                      <v:textbox inset=".5mm,.5mm,.5mm,.5mm">
                        <w:txbxContent>
                          <w:p w14:paraId="5E63FCE6" w14:textId="77777777" w:rsidR="001F1005" w:rsidRDefault="001F1005" w:rsidP="001D42DE">
                            <w:pPr>
                              <w:jc w:val="center"/>
                            </w:pPr>
                            <w:r>
                              <w:rPr>
                                <w:rFonts w:hAnsi="Calibri"/>
                                <w:color w:val="000000" w:themeColor="dark1"/>
                              </w:rPr>
                              <w:t>0%</w:t>
                            </w:r>
                          </w:p>
                        </w:txbxContent>
                      </v:textbox>
                    </v:shape>
                  </w:pict>
                </mc:Fallback>
              </mc:AlternateContent>
            </w:r>
          </w:p>
        </w:tc>
        <w:tc>
          <w:tcPr>
            <w:tcW w:w="1733" w:type="dxa"/>
            <w:tcBorders>
              <w:left w:val="dashed" w:sz="4" w:space="0" w:color="auto"/>
              <w:bottom w:val="dashed" w:sz="4" w:space="0" w:color="auto"/>
              <w:right w:val="dashed" w:sz="4" w:space="0" w:color="auto"/>
            </w:tcBorders>
          </w:tcPr>
          <w:p w14:paraId="61DDBC34" w14:textId="77777777" w:rsidR="001D42DE" w:rsidRDefault="001D42DE" w:rsidP="00A512CE">
            <w:pPr>
              <w:pStyle w:val="Sinespaciado"/>
              <w:rPr>
                <w:rFonts w:ascii="Arial" w:hAnsi="Arial" w:cs="Arial"/>
                <w:sz w:val="20"/>
              </w:rPr>
            </w:pPr>
            <w:r>
              <w:rPr>
                <w:noProof/>
                <w:lang w:val="es-PE" w:eastAsia="es-PE"/>
              </w:rPr>
              <mc:AlternateContent>
                <mc:Choice Requires="wps">
                  <w:drawing>
                    <wp:anchor distT="0" distB="0" distL="114300" distR="114300" simplePos="0" relativeHeight="251742208" behindDoc="0" locked="0" layoutInCell="1" allowOverlap="1" wp14:anchorId="04046DFB" wp14:editId="38FBF92C">
                      <wp:simplePos x="0" y="0"/>
                      <wp:positionH relativeFrom="column">
                        <wp:posOffset>786130</wp:posOffset>
                      </wp:positionH>
                      <wp:positionV relativeFrom="paragraph">
                        <wp:posOffset>593725</wp:posOffset>
                      </wp:positionV>
                      <wp:extent cx="400050" cy="238125"/>
                      <wp:effectExtent l="0" t="0" r="31750" b="15875"/>
                      <wp:wrapNone/>
                      <wp:docPr id="53"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7D5C433" w14:textId="77777777" w:rsidR="001F1005" w:rsidRDefault="001F1005" w:rsidP="001D42DE">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04046DFB" id="_x0000_s1075" type="#_x0000_t202" style="position:absolute;margin-left:61.9pt;margin-top:46.75pt;width:31.5pt;height:18.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" fillcolor="white [3201]" strokecolor="#7f7f7f [1601]">
                      <v:path arrowok="t"/>
                      <v:textbox inset=".5mm,.5mm,.5mm,.5mm">
                        <w:txbxContent>
                          <w:p w14:paraId="77D5C433" w14:textId="77777777" w:rsidR="001F1005" w:rsidRDefault="001F1005" w:rsidP="001D42DE">
                            <w:pPr>
                              <w:jc w:val="center"/>
                            </w:pPr>
                            <w:r>
                              <w:rPr>
                                <w:rFonts w:hAnsi="Calibri"/>
                                <w:color w:val="000000" w:themeColor="dark1"/>
                              </w:rPr>
                              <w:t>0%</w:t>
                            </w:r>
                          </w:p>
                        </w:txbxContent>
                      </v:textbox>
                    </v:shape>
                  </w:pict>
                </mc:Fallback>
              </mc:AlternateContent>
            </w:r>
          </w:p>
        </w:tc>
        <w:tc>
          <w:tcPr>
            <w:tcW w:w="1733" w:type="dxa"/>
            <w:tcBorders>
              <w:left w:val="dashed" w:sz="4" w:space="0" w:color="auto"/>
              <w:bottom w:val="dashed" w:sz="4" w:space="0" w:color="auto"/>
            </w:tcBorders>
          </w:tcPr>
          <w:p w14:paraId="128A0A49" w14:textId="77777777" w:rsidR="001D42DE" w:rsidRDefault="001D42DE" w:rsidP="00A512CE">
            <w:pPr>
              <w:pStyle w:val="Sinespaciado"/>
              <w:rPr>
                <w:rFonts w:ascii="Arial" w:hAnsi="Arial" w:cs="Arial"/>
                <w:sz w:val="20"/>
              </w:rPr>
            </w:pPr>
          </w:p>
        </w:tc>
      </w:tr>
      <w:tr w:rsidR="001D42DE" w14:paraId="3A2617A1" w14:textId="77777777" w:rsidTr="00A512CE">
        <w:tc>
          <w:tcPr>
            <w:tcW w:w="1733" w:type="dxa"/>
            <w:tcBorders>
              <w:top w:val="dashed" w:sz="4" w:space="0" w:color="auto"/>
              <w:bottom w:val="dashed" w:sz="4" w:space="0" w:color="auto"/>
              <w:right w:val="dashed" w:sz="4" w:space="0" w:color="auto"/>
            </w:tcBorders>
          </w:tcPr>
          <w:p w14:paraId="612CAB6A" w14:textId="77777777" w:rsidR="001D42DE" w:rsidRDefault="001D42DE" w:rsidP="00A512CE">
            <w:pPr>
              <w:pStyle w:val="Sinespaciado"/>
              <w:rPr>
                <w:rFonts w:ascii="Arial" w:hAnsi="Arial" w:cs="Arial"/>
                <w:sz w:val="20"/>
              </w:rPr>
            </w:pPr>
            <w:r>
              <w:rPr>
                <w:noProof/>
                <w:lang w:val="es-PE" w:eastAsia="es-PE"/>
              </w:rPr>
              <mc:AlternateContent>
                <mc:Choice Requires="wps">
                  <w:drawing>
                    <wp:anchor distT="0" distB="0" distL="114300" distR="114300" simplePos="0" relativeHeight="251740160" behindDoc="0" locked="0" layoutInCell="1" allowOverlap="1" wp14:anchorId="3592CF4C" wp14:editId="5C2766EE">
                      <wp:simplePos x="0" y="0"/>
                      <wp:positionH relativeFrom="column">
                        <wp:posOffset>824230</wp:posOffset>
                      </wp:positionH>
                      <wp:positionV relativeFrom="paragraph">
                        <wp:posOffset>620395</wp:posOffset>
                      </wp:positionV>
                      <wp:extent cx="400050" cy="247650"/>
                      <wp:effectExtent l="0" t="0" r="31750" b="31750"/>
                      <wp:wrapNone/>
                      <wp:docPr id="54" name="Cuadro de texto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47650"/>
                              </a:xfrm>
                              <a:prstGeom prst="rect">
                                <a:avLst/>
                              </a:prstGeom>
                              <a:solidFill>
                                <a:srgbClr val="FFFF00"/>
                              </a:solidFill>
                              <a:ln w="9525" cmpd="sng">
                                <a:solidFill>
                                  <a:srgbClr val="FFFF00"/>
                                </a:solidFill>
                              </a:ln>
                            </wps:spPr>
                            <wps:style>
                              <a:lnRef idx="0">
                                <a:scrgbClr r="0" g="0" b="0"/>
                              </a:lnRef>
                              <a:fillRef idx="0">
                                <a:scrgbClr r="0" g="0" b="0"/>
                              </a:fillRef>
                              <a:effectRef idx="0">
                                <a:scrgbClr r="0" g="0" b="0"/>
                              </a:effectRef>
                              <a:fontRef idx="minor">
                                <a:schemeClr val="dk1"/>
                              </a:fontRef>
                            </wps:style>
                            <wps:txbx>
                              <w:txbxContent>
                                <w:p w14:paraId="23B6F046" w14:textId="77777777" w:rsidR="001F1005" w:rsidRDefault="001F1005" w:rsidP="001D42DE">
                                  <w:pPr>
                                    <w:jc w:val="center"/>
                                  </w:pPr>
                                  <w:r>
                                    <w:rPr>
                                      <w:rFonts w:ascii="Arial" w:hAnsi="Arial" w:cs="Arial"/>
                                      <w:color w:val="000000" w:themeColor="dark1"/>
                                      <w:sz w:val="20"/>
                                      <w:szCs w:val="20"/>
                                    </w:rPr>
                                    <w:t>25.7%</w:t>
                                  </w:r>
                                </w:p>
                              </w:txbxContent>
                            </wps:txbx>
                            <wps:bodyPr vertOverflow="clip" horzOverflow="clip" wrap="square" lIns="0" tIns="18000" rIns="0" bIns="18000" rtlCol="0" anchor="t"/>
                          </wps:wsp>
                        </a:graphicData>
                      </a:graphic>
                      <wp14:sizeRelH relativeFrom="page">
                        <wp14:pctWidth>0</wp14:pctWidth>
                      </wp14:sizeRelH>
                      <wp14:sizeRelV relativeFrom="page">
                        <wp14:pctHeight>0</wp14:pctHeight>
                      </wp14:sizeRelV>
                    </wp:anchor>
                  </w:drawing>
                </mc:Choice>
                <mc:Fallback>
                  <w:pict>
                    <v:shape w14:anchorId="3592CF4C" id="_x0000_s1076" type="#_x0000_t202" style="position:absolute;margin-left:64.9pt;margin-top:48.85pt;width:31.5pt;height:1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" fillcolor="yellow" strokecolor="yellow">
                      <v:path arrowok="t"/>
                      <v:textbox inset="0,.5mm,0,.5mm">
                        <w:txbxContent>
                          <w:p w14:paraId="23B6F046" w14:textId="77777777" w:rsidR="001F1005" w:rsidRDefault="001F1005" w:rsidP="001D42DE">
                            <w:pPr>
                              <w:jc w:val="center"/>
                            </w:pPr>
                            <w:r>
                              <w:rPr>
                                <w:rFonts w:ascii="Arial" w:hAnsi="Arial" w:cs="Arial"/>
                                <w:color w:val="000000" w:themeColor="dark1"/>
                                <w:sz w:val="20"/>
                                <w:szCs w:val="20"/>
                              </w:rPr>
                              <w:t>25.7%</w:t>
                            </w:r>
                          </w:p>
                        </w:txbxContent>
                      </v:textbox>
                    </v:shape>
                  </w:pict>
                </mc:Fallback>
              </mc:AlternateContent>
            </w:r>
            <w:r>
              <w:rPr>
                <w:noProof/>
                <w:lang w:val="es-PE" w:eastAsia="es-PE"/>
              </w:rPr>
              <mc:AlternateContent>
                <mc:Choice Requires="wps">
                  <w:drawing>
                    <wp:anchor distT="0" distB="0" distL="114300" distR="114300" simplePos="0" relativeHeight="251739136" behindDoc="0" locked="0" layoutInCell="1" allowOverlap="1" wp14:anchorId="6EA4ADDF" wp14:editId="3EAF360E">
                      <wp:simplePos x="0" y="0"/>
                      <wp:positionH relativeFrom="column">
                        <wp:posOffset>718820</wp:posOffset>
                      </wp:positionH>
                      <wp:positionV relativeFrom="paragraph">
                        <wp:posOffset>427990</wp:posOffset>
                      </wp:positionV>
                      <wp:extent cx="600075" cy="590550"/>
                      <wp:effectExtent l="107315" t="104140" r="130810" b="156210"/>
                      <wp:wrapNone/>
                      <wp:docPr id="14"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90550"/>
                              </a:xfrm>
                              <a:prstGeom prst="ellipse">
                                <a:avLst/>
                              </a:prstGeom>
                              <a:solidFill>
                                <a:srgbClr val="FFFF00"/>
                              </a:solidFill>
                              <a:ln w="38100">
                                <a:solidFill>
                                  <a:schemeClr val="lt1">
                                    <a:lumMod val="100000"/>
                                    <a:lumOff val="0"/>
                                  </a:schemeClr>
                                </a:solidFill>
                                <a:round/>
                                <a:headEnd/>
                                <a:tailEnd/>
                              </a:ln>
                              <a:effectLst>
                                <a:outerShdw blurRad="63500" dist="20000" dir="5400000" rotWithShape="0">
                                  <a:srgbClr val="000000">
                                    <a:alpha val="37999"/>
                                  </a:srgbClr>
                                </a:outerShdw>
                              </a:effectLst>
                            </wps:spPr>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734633" id="Oval 80" o:spid="_x0000_s1026" style="position:absolute;margin-left:56.6pt;margin-top:33.7pt;width:47.25pt;height:4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" fillcolor="yellow" strokecolor="white [3201]" strokeweight="3pt">
                      <v:shadow on="t" color="black" opacity="24903f" origin=",.5" offset="0,.55556mm"/>
                      <v:textbox inset=".5mm,.5mm,.5mm,.5mm"/>
                    </v:oval>
                  </w:pict>
                </mc:Fallback>
              </mc:AlternateContent>
            </w:r>
            <w:r>
              <w:rPr>
                <w:noProof/>
                <w:lang w:val="es-PE" w:eastAsia="es-PE"/>
              </w:rPr>
              <mc:AlternateContent>
                <mc:Choice Requires="wps">
                  <w:drawing>
                    <wp:anchor distT="0" distB="0" distL="114300" distR="114300" simplePos="0" relativeHeight="251732992" behindDoc="0" locked="0" layoutInCell="1" allowOverlap="1" wp14:anchorId="62B97C3E" wp14:editId="00E04978">
                      <wp:simplePos x="0" y="0"/>
                      <wp:positionH relativeFrom="column">
                        <wp:posOffset>800100</wp:posOffset>
                      </wp:positionH>
                      <wp:positionV relativeFrom="paragraph">
                        <wp:posOffset>549275</wp:posOffset>
                      </wp:positionV>
                      <wp:extent cx="400050" cy="238125"/>
                      <wp:effectExtent l="0" t="0" r="31750" b="15875"/>
                      <wp:wrapNone/>
                      <wp:docPr id="56"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EF0060D" w14:textId="77777777" w:rsidR="001F1005" w:rsidRDefault="001F1005" w:rsidP="001D42DE">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62B97C3E" id="_x0000_s1077" type="#_x0000_t202" style="position:absolute;margin-left:63pt;margin-top:43.25pt;width:31.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" fillcolor="white [3201]" strokecolor="#7f7f7f [1601]">
                      <v:path arrowok="t"/>
                      <v:textbox inset=".5mm,.5mm,.5mm,.5mm">
                        <w:txbxContent>
                          <w:p w14:paraId="0EF0060D" w14:textId="77777777" w:rsidR="001F1005" w:rsidRDefault="001F1005" w:rsidP="001D42DE">
                            <w:pPr>
                              <w:jc w:val="center"/>
                            </w:pPr>
                            <w:r>
                              <w:rPr>
                                <w:rFonts w:hAnsi="Calibri"/>
                                <w:color w:val="000000" w:themeColor="dark1"/>
                              </w:rPr>
                              <w:t>0%</w:t>
                            </w:r>
                          </w:p>
                        </w:txbxContent>
                      </v:textbox>
                    </v:shape>
                  </w:pict>
                </mc:Fallback>
              </mc:AlternateContent>
            </w:r>
          </w:p>
        </w:tc>
        <w:tc>
          <w:tcPr>
            <w:tcW w:w="1733" w:type="dxa"/>
            <w:tcBorders>
              <w:top w:val="dashed" w:sz="4" w:space="0" w:color="auto"/>
              <w:left w:val="dashed" w:sz="4" w:space="0" w:color="auto"/>
              <w:bottom w:val="dashed" w:sz="4" w:space="0" w:color="auto"/>
              <w:right w:val="dashed" w:sz="4" w:space="0" w:color="auto"/>
            </w:tcBorders>
          </w:tcPr>
          <w:p w14:paraId="09B8DC66" w14:textId="77777777" w:rsidR="001D42DE" w:rsidRPr="00FB279A" w:rsidRDefault="001D42DE" w:rsidP="00A512CE">
            <w:pPr>
              <w:pStyle w:val="Sinespaciado"/>
              <w:rPr>
                <w:rFonts w:ascii="Arial" w:hAnsi="Arial" w:cs="Arial"/>
                <w:b/>
              </w:rPr>
            </w:pPr>
          </w:p>
          <w:p w14:paraId="13EBF532" w14:textId="77777777" w:rsidR="001D42DE" w:rsidRPr="00FB279A" w:rsidRDefault="001D42DE" w:rsidP="00A512CE">
            <w:pPr>
              <w:pStyle w:val="Sinespaciado"/>
              <w:rPr>
                <w:rFonts w:ascii="Arial" w:hAnsi="Arial" w:cs="Arial"/>
                <w:b/>
              </w:rPr>
            </w:pPr>
          </w:p>
          <w:p w14:paraId="5E2A4538" w14:textId="77777777" w:rsidR="001D42DE" w:rsidRDefault="001D42DE" w:rsidP="00A512CE">
            <w:pPr>
              <w:pStyle w:val="Sinespaciado"/>
              <w:rPr>
                <w:rFonts w:ascii="Arial" w:hAnsi="Arial" w:cs="Arial"/>
                <w:b/>
                <w:sz w:val="20"/>
              </w:rPr>
            </w:pPr>
            <w:r>
              <w:rPr>
                <w:b/>
                <w:noProof/>
                <w:lang w:val="es-PE" w:eastAsia="es-PE"/>
              </w:rPr>
              <mc:AlternateContent>
                <mc:Choice Requires="wps">
                  <w:drawing>
                    <wp:anchor distT="0" distB="0" distL="114300" distR="114300" simplePos="0" relativeHeight="251729920" behindDoc="0" locked="0" layoutInCell="1" allowOverlap="1" wp14:anchorId="376F2622" wp14:editId="3E16C044">
                      <wp:simplePos x="0" y="0"/>
                      <wp:positionH relativeFrom="column">
                        <wp:posOffset>711835</wp:posOffset>
                      </wp:positionH>
                      <wp:positionV relativeFrom="paragraph">
                        <wp:posOffset>121920</wp:posOffset>
                      </wp:positionV>
                      <wp:extent cx="600075" cy="590550"/>
                      <wp:effectExtent l="95885" t="97790" r="129540" b="149860"/>
                      <wp:wrapNone/>
                      <wp:docPr id="13"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90550"/>
                              </a:xfrm>
                              <a:prstGeom prst="ellipse">
                                <a:avLst/>
                              </a:prstGeom>
                              <a:solidFill>
                                <a:srgbClr val="FFFF00"/>
                              </a:solidFill>
                              <a:ln w="38100">
                                <a:solidFill>
                                  <a:schemeClr val="lt1">
                                    <a:lumMod val="100000"/>
                                    <a:lumOff val="0"/>
                                  </a:schemeClr>
                                </a:solidFill>
                                <a:round/>
                                <a:headEnd/>
                                <a:tailEnd/>
                              </a:ln>
                              <a:effectLst>
                                <a:outerShdw blurRad="63500" dist="20000" dir="5400000" rotWithShape="0">
                                  <a:srgbClr val="000000">
                                    <a:alpha val="37999"/>
                                  </a:srgbClr>
                                </a:outerShdw>
                              </a:effectLst>
                            </wps:spPr>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542C1E" id="Oval 71" o:spid="_x0000_s1026" style="position:absolute;margin-left:56.05pt;margin-top:9.6pt;width:47.25pt;height:4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" fillcolor="yellow" strokecolor="white [3201]" strokeweight="3pt">
                      <v:shadow on="t" color="black" opacity="24903f" origin=",.5" offset="0,.55556mm"/>
                      <v:textbox inset=".5mm,.5mm,.5mm,.5mm"/>
                    </v:oval>
                  </w:pict>
                </mc:Fallback>
              </mc:AlternateContent>
            </w:r>
          </w:p>
          <w:p w14:paraId="16AE6F2E" w14:textId="77777777" w:rsidR="001D42DE" w:rsidRDefault="001D42DE" w:rsidP="00A512CE">
            <w:pPr>
              <w:pStyle w:val="Sinespaciado"/>
              <w:rPr>
                <w:rFonts w:ascii="Arial" w:hAnsi="Arial" w:cs="Arial"/>
                <w:b/>
                <w:sz w:val="20"/>
              </w:rPr>
            </w:pPr>
          </w:p>
          <w:p w14:paraId="3CEBF886" w14:textId="77777777" w:rsidR="001D42DE" w:rsidRPr="00FB279A" w:rsidRDefault="001D42DE" w:rsidP="00A512CE">
            <w:pPr>
              <w:pStyle w:val="Sinespaciado"/>
              <w:rPr>
                <w:rFonts w:ascii="Arial" w:hAnsi="Arial" w:cs="Arial"/>
                <w:b/>
                <w:sz w:val="20"/>
              </w:rPr>
            </w:pPr>
            <w:r>
              <w:rPr>
                <w:b/>
                <w:noProof/>
                <w:lang w:val="es-PE" w:eastAsia="es-PE"/>
              </w:rPr>
              <mc:AlternateContent>
                <mc:Choice Requires="wps">
                  <w:drawing>
                    <wp:anchor distT="0" distB="0" distL="114300" distR="114300" simplePos="0" relativeHeight="251731968" behindDoc="0" locked="0" layoutInCell="1" allowOverlap="1" wp14:anchorId="09DAD4D0" wp14:editId="2B22D674">
                      <wp:simplePos x="0" y="0"/>
                      <wp:positionH relativeFrom="column">
                        <wp:posOffset>831850</wp:posOffset>
                      </wp:positionH>
                      <wp:positionV relativeFrom="paragraph">
                        <wp:posOffset>5080</wp:posOffset>
                      </wp:positionV>
                      <wp:extent cx="400050" cy="247650"/>
                      <wp:effectExtent l="0" t="0" r="31750" b="31750"/>
                      <wp:wrapNone/>
                      <wp:docPr id="58" name="Cuadro de texto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47650"/>
                              </a:xfrm>
                              <a:prstGeom prst="rect">
                                <a:avLst/>
                              </a:prstGeom>
                              <a:solidFill>
                                <a:srgbClr val="FFFF00"/>
                              </a:solidFill>
                              <a:ln w="9525" cmpd="sng">
                                <a:solidFill>
                                  <a:srgbClr val="FFFF00"/>
                                </a:solidFill>
                              </a:ln>
                            </wps:spPr>
                            <wps:style>
                              <a:lnRef idx="0">
                                <a:scrgbClr r="0" g="0" b="0"/>
                              </a:lnRef>
                              <a:fillRef idx="0">
                                <a:scrgbClr r="0" g="0" b="0"/>
                              </a:fillRef>
                              <a:effectRef idx="0">
                                <a:scrgbClr r="0" g="0" b="0"/>
                              </a:effectRef>
                              <a:fontRef idx="minor">
                                <a:schemeClr val="dk1"/>
                              </a:fontRef>
                            </wps:style>
                            <wps:txbx>
                              <w:txbxContent>
                                <w:p w14:paraId="03A2E913" w14:textId="77777777" w:rsidR="001F1005" w:rsidRDefault="001F1005" w:rsidP="001D42DE">
                                  <w:pPr>
                                    <w:pStyle w:val="NormalWeb"/>
                                    <w:spacing w:before="0" w:beforeAutospacing="0" w:after="0" w:afterAutospacing="0"/>
                                  </w:pPr>
                                  <w:r>
                                    <w:rPr>
                                      <w:rFonts w:ascii="Arial" w:hAnsi="Arial" w:cs="Arial"/>
                                      <w:color w:val="000000" w:themeColor="dark1"/>
                                      <w:sz w:val="20"/>
                                      <w:szCs w:val="20"/>
                                    </w:rPr>
                                    <w:t>74.3%</w:t>
                                  </w:r>
                                </w:p>
                              </w:txbxContent>
                            </wps:txbx>
                            <wps:bodyPr vertOverflow="clip" horzOverflow="clip" wrap="square" lIns="0" tIns="18000" rIns="0" bIns="18000" rtlCol="0" anchor="t"/>
                          </wps:wsp>
                        </a:graphicData>
                      </a:graphic>
                      <wp14:sizeRelH relativeFrom="page">
                        <wp14:pctWidth>0</wp14:pctWidth>
                      </wp14:sizeRelH>
                      <wp14:sizeRelV relativeFrom="page">
                        <wp14:pctHeight>0</wp14:pctHeight>
                      </wp14:sizeRelV>
                    </wp:anchor>
                  </w:drawing>
                </mc:Choice>
                <mc:Fallback>
                  <w:pict>
                    <v:shape w14:anchorId="09DAD4D0" id="_x0000_s1078" type="#_x0000_t202" style="position:absolute;margin-left:65.5pt;margin-top:.4pt;width:31.5pt;height:1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" fillcolor="yellow" strokecolor="yellow">
                      <v:path arrowok="t"/>
                      <v:textbox inset="0,.5mm,0,.5mm">
                        <w:txbxContent>
                          <w:p w14:paraId="03A2E913" w14:textId="77777777" w:rsidR="001F1005" w:rsidRDefault="001F1005" w:rsidP="001D42DE">
                            <w:pPr>
                              <w:pStyle w:val="NormalWeb"/>
                              <w:spacing w:before="0" w:beforeAutospacing="0" w:after="0" w:afterAutospacing="0"/>
                            </w:pPr>
                            <w:r>
                              <w:rPr>
                                <w:rFonts w:ascii="Arial" w:hAnsi="Arial" w:cs="Arial"/>
                                <w:color w:val="000000" w:themeColor="dark1"/>
                                <w:sz w:val="20"/>
                                <w:szCs w:val="20"/>
                              </w:rPr>
                              <w:t>74.3%</w:t>
                            </w:r>
                          </w:p>
                        </w:txbxContent>
                      </v:textbox>
                    </v:shape>
                  </w:pict>
                </mc:Fallback>
              </mc:AlternateContent>
            </w:r>
          </w:p>
        </w:tc>
        <w:tc>
          <w:tcPr>
            <w:tcW w:w="1733" w:type="dxa"/>
            <w:tcBorders>
              <w:top w:val="dashed" w:sz="4" w:space="0" w:color="auto"/>
              <w:left w:val="dashed" w:sz="4" w:space="0" w:color="auto"/>
              <w:bottom w:val="dashed" w:sz="4" w:space="0" w:color="auto"/>
              <w:right w:val="dashed" w:sz="4" w:space="0" w:color="auto"/>
            </w:tcBorders>
          </w:tcPr>
          <w:p w14:paraId="43AA0B17" w14:textId="77777777" w:rsidR="001D42DE" w:rsidRDefault="001D42DE" w:rsidP="00A512CE">
            <w:pPr>
              <w:pStyle w:val="Sinespaciado"/>
              <w:rPr>
                <w:rFonts w:ascii="Arial" w:hAnsi="Arial" w:cs="Arial"/>
                <w:sz w:val="20"/>
              </w:rPr>
            </w:pPr>
            <w:r>
              <w:rPr>
                <w:noProof/>
                <w:lang w:val="es-PE" w:eastAsia="es-PE"/>
              </w:rPr>
              <mc:AlternateContent>
                <mc:Choice Requires="wps">
                  <w:drawing>
                    <wp:anchor distT="0" distB="0" distL="114300" distR="114300" simplePos="0" relativeHeight="251735040" behindDoc="0" locked="0" layoutInCell="1" allowOverlap="1" wp14:anchorId="7289DE07" wp14:editId="2E17B418">
                      <wp:simplePos x="0" y="0"/>
                      <wp:positionH relativeFrom="column">
                        <wp:posOffset>821055</wp:posOffset>
                      </wp:positionH>
                      <wp:positionV relativeFrom="paragraph">
                        <wp:posOffset>549275</wp:posOffset>
                      </wp:positionV>
                      <wp:extent cx="400050" cy="238125"/>
                      <wp:effectExtent l="0" t="0" r="31750" b="15875"/>
                      <wp:wrapNone/>
                      <wp:docPr id="59"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86E3147" w14:textId="77777777" w:rsidR="001F1005" w:rsidRDefault="001F1005" w:rsidP="001D42DE">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7289DE07" id="_x0000_s1079" type="#_x0000_t202" style="position:absolute;margin-left:64.65pt;margin-top:43.25pt;width:31.5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" fillcolor="white [3201]" strokecolor="#7f7f7f [1601]">
                      <v:path arrowok="t"/>
                      <v:textbox inset=".5mm,.5mm,.5mm,.5mm">
                        <w:txbxContent>
                          <w:p w14:paraId="386E3147" w14:textId="77777777" w:rsidR="001F1005" w:rsidRDefault="001F1005" w:rsidP="001D42DE">
                            <w:pPr>
                              <w:jc w:val="center"/>
                            </w:pPr>
                            <w:r>
                              <w:rPr>
                                <w:rFonts w:hAnsi="Calibri"/>
                                <w:color w:val="000000" w:themeColor="dark1"/>
                              </w:rPr>
                              <w:t>0%</w:t>
                            </w:r>
                          </w:p>
                        </w:txbxContent>
                      </v:textbox>
                    </v:shape>
                  </w:pict>
                </mc:Fallback>
              </mc:AlternateContent>
            </w:r>
          </w:p>
        </w:tc>
        <w:tc>
          <w:tcPr>
            <w:tcW w:w="1733" w:type="dxa"/>
            <w:tcBorders>
              <w:top w:val="dashed" w:sz="4" w:space="0" w:color="auto"/>
              <w:left w:val="dashed" w:sz="4" w:space="0" w:color="auto"/>
              <w:bottom w:val="dashed" w:sz="4" w:space="0" w:color="auto"/>
            </w:tcBorders>
          </w:tcPr>
          <w:p w14:paraId="6D784619" w14:textId="77777777" w:rsidR="001D42DE" w:rsidRDefault="001D42DE" w:rsidP="00A512CE">
            <w:pPr>
              <w:pStyle w:val="Sinespaciado"/>
              <w:rPr>
                <w:rFonts w:ascii="Arial" w:hAnsi="Arial" w:cs="Arial"/>
                <w:sz w:val="20"/>
              </w:rPr>
            </w:pPr>
          </w:p>
        </w:tc>
      </w:tr>
      <w:tr w:rsidR="001D42DE" w14:paraId="1D20BF86" w14:textId="77777777" w:rsidTr="00A512CE">
        <w:tc>
          <w:tcPr>
            <w:tcW w:w="1733" w:type="dxa"/>
            <w:tcBorders>
              <w:top w:val="dashed" w:sz="4" w:space="0" w:color="auto"/>
              <w:bottom w:val="dashed" w:sz="4" w:space="0" w:color="auto"/>
              <w:right w:val="dashed" w:sz="4" w:space="0" w:color="auto"/>
            </w:tcBorders>
          </w:tcPr>
          <w:p w14:paraId="626560B7" w14:textId="77777777" w:rsidR="001D42DE" w:rsidRDefault="001D42DE" w:rsidP="00A512CE">
            <w:pPr>
              <w:pStyle w:val="Sinespaciado"/>
              <w:rPr>
                <w:rFonts w:ascii="Arial" w:hAnsi="Arial" w:cs="Arial"/>
                <w:sz w:val="20"/>
              </w:rPr>
            </w:pPr>
          </w:p>
          <w:p w14:paraId="663C3587" w14:textId="77777777" w:rsidR="001D42DE" w:rsidRDefault="001D42DE" w:rsidP="00A512CE">
            <w:pPr>
              <w:pStyle w:val="Sinespaciado"/>
              <w:rPr>
                <w:rFonts w:ascii="Arial" w:hAnsi="Arial" w:cs="Arial"/>
                <w:sz w:val="20"/>
              </w:rPr>
            </w:pPr>
            <w:r>
              <w:rPr>
                <w:noProof/>
                <w:lang w:val="es-PE" w:eastAsia="es-PE"/>
              </w:rPr>
              <mc:AlternateContent>
                <mc:Choice Requires="wps">
                  <w:drawing>
                    <wp:anchor distT="0" distB="0" distL="114300" distR="114300" simplePos="0" relativeHeight="251744256" behindDoc="0" locked="0" layoutInCell="1" allowOverlap="1" wp14:anchorId="5E64D8CE" wp14:editId="5DDE39BD">
                      <wp:simplePos x="0" y="0"/>
                      <wp:positionH relativeFrom="column">
                        <wp:posOffset>852805</wp:posOffset>
                      </wp:positionH>
                      <wp:positionV relativeFrom="paragraph">
                        <wp:posOffset>416560</wp:posOffset>
                      </wp:positionV>
                      <wp:extent cx="400050" cy="238125"/>
                      <wp:effectExtent l="0" t="0" r="31750" b="15875"/>
                      <wp:wrapNone/>
                      <wp:docPr id="60" name="Cuadro de texto 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accent2">
                                  <a:lumMod val="75000"/>
                                </a:schemeClr>
                              </a:solidFill>
                              <a:ln w="9525" cmpd="sng">
                                <a:solidFill>
                                  <a:schemeClr val="accent2">
                                    <a:lumMod val="75000"/>
                                  </a:schemeClr>
                                </a:solidFill>
                              </a:ln>
                            </wps:spPr>
                            <wps:style>
                              <a:lnRef idx="0">
                                <a:scrgbClr r="0" g="0" b="0"/>
                              </a:lnRef>
                              <a:fillRef idx="0">
                                <a:scrgbClr r="0" g="0" b="0"/>
                              </a:fillRef>
                              <a:effectRef idx="0">
                                <a:scrgbClr r="0" g="0" b="0"/>
                              </a:effectRef>
                              <a:fontRef idx="minor">
                                <a:schemeClr val="dk1"/>
                              </a:fontRef>
                            </wps:style>
                            <wps:txbx>
                              <w:txbxContent>
                                <w:p w14:paraId="2803CDFB" w14:textId="77777777" w:rsidR="001F1005" w:rsidRDefault="001F1005" w:rsidP="001D42DE">
                                  <w:pPr>
                                    <w:jc w:val="center"/>
                                  </w:pPr>
                                  <w:r>
                                    <w:rPr>
                                      <w:rFonts w:ascii="Arial" w:hAnsi="Arial" w:cs="Arial"/>
                                      <w:color w:val="000000" w:themeColor="dark1"/>
                                      <w:sz w:val="20"/>
                                      <w:szCs w:val="20"/>
                                    </w:rPr>
                                    <w:t>72.7%</w:t>
                                  </w:r>
                                </w:p>
                              </w:txbxContent>
                            </wps:txbx>
                            <wps:bodyPr vertOverflow="clip" horzOverflow="clip" wrap="square" lIns="0" tIns="18000" rIns="0" bIns="18000" rtlCol="0" anchor="t"/>
                          </wps:wsp>
                        </a:graphicData>
                      </a:graphic>
                      <wp14:sizeRelH relativeFrom="page">
                        <wp14:pctWidth>0</wp14:pctWidth>
                      </wp14:sizeRelH>
                      <wp14:sizeRelV relativeFrom="page">
                        <wp14:pctHeight>0</wp14:pctHeight>
                      </wp14:sizeRelV>
                    </wp:anchor>
                  </w:drawing>
                </mc:Choice>
                <mc:Fallback>
                  <w:pict>
                    <v:shape w14:anchorId="5E64D8CE" id="_x0000_s1080" type="#_x0000_t202" style="position:absolute;margin-left:67.15pt;margin-top:32.8pt;width:31.5pt;height:18.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" fillcolor="#943634 [2405]" strokecolor="#943634 [2405]">
                      <v:path arrowok="t"/>
                      <v:textbox inset="0,.5mm,0,.5mm">
                        <w:txbxContent>
                          <w:p w14:paraId="2803CDFB" w14:textId="77777777" w:rsidR="001F1005" w:rsidRDefault="001F1005" w:rsidP="001D42DE">
                            <w:pPr>
                              <w:jc w:val="center"/>
                            </w:pPr>
                            <w:r>
                              <w:rPr>
                                <w:rFonts w:ascii="Arial" w:hAnsi="Arial" w:cs="Arial"/>
                                <w:color w:val="000000" w:themeColor="dark1"/>
                                <w:sz w:val="20"/>
                                <w:szCs w:val="20"/>
                              </w:rPr>
                              <w:t>72.7%</w:t>
                            </w:r>
                          </w:p>
                        </w:txbxContent>
                      </v:textbox>
                    </v:shape>
                  </w:pict>
                </mc:Fallback>
              </mc:AlternateContent>
            </w:r>
            <w:r>
              <w:rPr>
                <w:noProof/>
                <w:lang w:val="es-PE" w:eastAsia="es-PE"/>
              </w:rPr>
              <mc:AlternateContent>
                <mc:Choice Requires="wps">
                  <w:drawing>
                    <wp:anchor distT="0" distB="0" distL="114300" distR="114300" simplePos="0" relativeHeight="251743232" behindDoc="0" locked="0" layoutInCell="1" allowOverlap="1" wp14:anchorId="3159FEDF" wp14:editId="64938A79">
                      <wp:simplePos x="0" y="0"/>
                      <wp:positionH relativeFrom="column">
                        <wp:posOffset>715010</wp:posOffset>
                      </wp:positionH>
                      <wp:positionV relativeFrom="paragraph">
                        <wp:posOffset>194945</wp:posOffset>
                      </wp:positionV>
                      <wp:extent cx="647700" cy="638175"/>
                      <wp:effectExtent l="103505" t="100965" r="125095" b="149860"/>
                      <wp:wrapNone/>
                      <wp:docPr id="12"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38175"/>
                              </a:xfrm>
                              <a:prstGeom prst="ellipse">
                                <a:avLst/>
                              </a:prstGeom>
                              <a:solidFill>
                                <a:schemeClr val="accent2">
                                  <a:lumMod val="75000"/>
                                  <a:lumOff val="0"/>
                                </a:schemeClr>
                              </a:solidFill>
                              <a:ln w="38100">
                                <a:solidFill>
                                  <a:schemeClr val="lt1">
                                    <a:lumMod val="100000"/>
                                    <a:lumOff val="0"/>
                                  </a:schemeClr>
                                </a:solidFill>
                                <a:round/>
                                <a:headEnd/>
                                <a:tailEnd/>
                              </a:ln>
                              <a:effectLst>
                                <a:outerShdw blurRad="63500" dist="20000" dir="5400000" rotWithShape="0">
                                  <a:srgbClr val="000000">
                                    <a:alpha val="37999"/>
                                  </a:srgbClr>
                                </a:outerShdw>
                              </a:effectLst>
                            </wps:spPr>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FF3787" id="Oval 84" o:spid="_x0000_s1026" style="position:absolute;margin-left:56.3pt;margin-top:15.35pt;width:51pt;height:5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" fillcolor="#943634 [2405]" strokecolor="white [3201]" strokeweight="3pt">
                      <v:shadow on="t" color="black" opacity="24903f" origin=",.5" offset="0,.55556mm"/>
                      <v:textbox inset=".5mm,.5mm,.5mm,.5mm"/>
                    </v:oval>
                  </w:pict>
                </mc:Fallback>
              </mc:AlternateContent>
            </w:r>
            <w:r>
              <w:rPr>
                <w:noProof/>
                <w:lang w:val="es-PE" w:eastAsia="es-PE"/>
              </w:rPr>
              <mc:AlternateContent>
                <mc:Choice Requires="wps">
                  <w:drawing>
                    <wp:anchor distT="0" distB="0" distL="114300" distR="114300" simplePos="0" relativeHeight="251734016" behindDoc="0" locked="0" layoutInCell="1" allowOverlap="1" wp14:anchorId="0B343F84" wp14:editId="6E757295">
                      <wp:simplePos x="0" y="0"/>
                      <wp:positionH relativeFrom="column">
                        <wp:posOffset>802640</wp:posOffset>
                      </wp:positionH>
                      <wp:positionV relativeFrom="paragraph">
                        <wp:posOffset>542925</wp:posOffset>
                      </wp:positionV>
                      <wp:extent cx="400050" cy="238125"/>
                      <wp:effectExtent l="0" t="0" r="31750" b="15875"/>
                      <wp:wrapNone/>
                      <wp:docPr id="62"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23E9844E" w14:textId="77777777" w:rsidR="001F1005" w:rsidRDefault="001F1005" w:rsidP="001D42DE">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0B343F84" id="_x0000_s1081" type="#_x0000_t202" style="position:absolute;margin-left:63.2pt;margin-top:42.75pt;width:31.5pt;height:18.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" fillcolor="white [3201]" strokecolor="#7f7f7f [1601]">
                      <v:path arrowok="t"/>
                      <v:textbox inset=".5mm,.5mm,.5mm,.5mm">
                        <w:txbxContent>
                          <w:p w14:paraId="23E9844E" w14:textId="77777777" w:rsidR="001F1005" w:rsidRDefault="001F1005" w:rsidP="001D42DE">
                            <w:pPr>
                              <w:jc w:val="center"/>
                            </w:pPr>
                            <w:r>
                              <w:rPr>
                                <w:rFonts w:hAnsi="Calibri"/>
                                <w:color w:val="000000" w:themeColor="dark1"/>
                              </w:rPr>
                              <w:t>0%</w:t>
                            </w:r>
                          </w:p>
                        </w:txbxContent>
                      </v:textbox>
                    </v:shape>
                  </w:pict>
                </mc:Fallback>
              </mc:AlternateContent>
            </w:r>
          </w:p>
        </w:tc>
        <w:tc>
          <w:tcPr>
            <w:tcW w:w="1733" w:type="dxa"/>
            <w:tcBorders>
              <w:top w:val="dashed" w:sz="4" w:space="0" w:color="auto"/>
              <w:left w:val="dashed" w:sz="4" w:space="0" w:color="auto"/>
              <w:bottom w:val="dashed" w:sz="4" w:space="0" w:color="auto"/>
              <w:right w:val="dashed" w:sz="4" w:space="0" w:color="auto"/>
            </w:tcBorders>
          </w:tcPr>
          <w:p w14:paraId="2EDE6F36" w14:textId="77777777" w:rsidR="001D42DE" w:rsidRDefault="001D42DE" w:rsidP="00A512CE">
            <w:pPr>
              <w:pStyle w:val="Sinespaciado"/>
              <w:rPr>
                <w:rFonts w:ascii="Arial" w:hAnsi="Arial" w:cs="Arial"/>
              </w:rPr>
            </w:pPr>
          </w:p>
          <w:p w14:paraId="265D2510" w14:textId="77777777" w:rsidR="001D42DE" w:rsidRDefault="001D42DE" w:rsidP="00A512CE">
            <w:pPr>
              <w:pStyle w:val="Sinespaciado"/>
              <w:rPr>
                <w:rFonts w:ascii="Arial" w:hAnsi="Arial" w:cs="Arial"/>
              </w:rPr>
            </w:pPr>
          </w:p>
          <w:p w14:paraId="5E63A45D" w14:textId="77777777" w:rsidR="001D42DE" w:rsidRDefault="001D42DE" w:rsidP="00A512CE">
            <w:pPr>
              <w:pStyle w:val="Sinespaciado"/>
              <w:rPr>
                <w:rFonts w:ascii="Arial" w:hAnsi="Arial" w:cs="Arial"/>
              </w:rPr>
            </w:pPr>
            <w:r>
              <w:rPr>
                <w:noProof/>
                <w:lang w:val="es-PE" w:eastAsia="es-PE"/>
              </w:rPr>
              <mc:AlternateContent>
                <mc:Choice Requires="wps">
                  <w:drawing>
                    <wp:anchor distT="0" distB="0" distL="114300" distR="114300" simplePos="0" relativeHeight="251745280" behindDoc="0" locked="0" layoutInCell="1" allowOverlap="1" wp14:anchorId="2AB9B0D9" wp14:editId="30C22BE8">
                      <wp:simplePos x="0" y="0"/>
                      <wp:positionH relativeFrom="column">
                        <wp:posOffset>710565</wp:posOffset>
                      </wp:positionH>
                      <wp:positionV relativeFrom="paragraph">
                        <wp:posOffset>25400</wp:posOffset>
                      </wp:positionV>
                      <wp:extent cx="647700" cy="638175"/>
                      <wp:effectExtent l="107315" t="97790" r="121285" b="153035"/>
                      <wp:wrapNone/>
                      <wp:docPr id="11"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38175"/>
                              </a:xfrm>
                              <a:prstGeom prst="ellipse">
                                <a:avLst/>
                              </a:prstGeom>
                              <a:solidFill>
                                <a:schemeClr val="accent2">
                                  <a:lumMod val="75000"/>
                                  <a:lumOff val="0"/>
                                </a:schemeClr>
                              </a:solidFill>
                              <a:ln w="38100">
                                <a:solidFill>
                                  <a:schemeClr val="lt1">
                                    <a:lumMod val="100000"/>
                                    <a:lumOff val="0"/>
                                  </a:schemeClr>
                                </a:solidFill>
                                <a:round/>
                                <a:headEnd/>
                                <a:tailEnd/>
                              </a:ln>
                              <a:effectLst>
                                <a:outerShdw blurRad="63500" dist="20000" dir="5400000" rotWithShape="0">
                                  <a:srgbClr val="000000">
                                    <a:alpha val="37999"/>
                                  </a:srgbClr>
                                </a:outerShdw>
                              </a:effectLst>
                            </wps:spPr>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F57979" id="Oval 86" o:spid="_x0000_s1026" style="position:absolute;margin-left:55.95pt;margin-top:2pt;width:51pt;height:50.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" fillcolor="#943634 [2405]" strokecolor="white [3201]" strokeweight="3pt">
                      <v:shadow on="t" color="black" opacity="24903f" origin=",.5" offset="0,.55556mm"/>
                      <v:textbox inset=".5mm,.5mm,.5mm,.5mm"/>
                    </v:oval>
                  </w:pict>
                </mc:Fallback>
              </mc:AlternateContent>
            </w:r>
          </w:p>
          <w:p w14:paraId="2FA55D8D" w14:textId="77777777" w:rsidR="001D42DE" w:rsidRDefault="001D42DE" w:rsidP="00A512CE">
            <w:pPr>
              <w:pStyle w:val="Sinespaciado"/>
              <w:rPr>
                <w:rFonts w:ascii="Arial" w:hAnsi="Arial" w:cs="Arial"/>
                <w:sz w:val="20"/>
              </w:rPr>
            </w:pPr>
            <w:r>
              <w:rPr>
                <w:noProof/>
                <w:lang w:val="es-PE" w:eastAsia="es-PE"/>
              </w:rPr>
              <mc:AlternateContent>
                <mc:Choice Requires="wps">
                  <w:drawing>
                    <wp:anchor distT="0" distB="0" distL="114300" distR="114300" simplePos="0" relativeHeight="251746304" behindDoc="0" locked="0" layoutInCell="1" allowOverlap="1" wp14:anchorId="241B2A2A" wp14:editId="412D60A7">
                      <wp:simplePos x="0" y="0"/>
                      <wp:positionH relativeFrom="column">
                        <wp:posOffset>809625</wp:posOffset>
                      </wp:positionH>
                      <wp:positionV relativeFrom="paragraph">
                        <wp:posOffset>40640</wp:posOffset>
                      </wp:positionV>
                      <wp:extent cx="476250" cy="238125"/>
                      <wp:effectExtent l="0" t="0" r="31750" b="15875"/>
                      <wp:wrapNone/>
                      <wp:docPr id="288" name="Cuadro de texto 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238125"/>
                              </a:xfrm>
                              <a:prstGeom prst="rect">
                                <a:avLst/>
                              </a:prstGeom>
                              <a:solidFill>
                                <a:schemeClr val="accent2">
                                  <a:lumMod val="75000"/>
                                </a:schemeClr>
                              </a:solidFill>
                              <a:ln w="9525" cmpd="sng">
                                <a:solidFill>
                                  <a:schemeClr val="accent2">
                                    <a:lumMod val="75000"/>
                                  </a:schemeClr>
                                </a:solidFill>
                              </a:ln>
                            </wps:spPr>
                            <wps:style>
                              <a:lnRef idx="0">
                                <a:scrgbClr r="0" g="0" b="0"/>
                              </a:lnRef>
                              <a:fillRef idx="0">
                                <a:scrgbClr r="0" g="0" b="0"/>
                              </a:fillRef>
                              <a:effectRef idx="0">
                                <a:scrgbClr r="0" g="0" b="0"/>
                              </a:effectRef>
                              <a:fontRef idx="minor">
                                <a:schemeClr val="dk1"/>
                              </a:fontRef>
                            </wps:style>
                            <wps:txbx>
                              <w:txbxContent>
                                <w:p w14:paraId="2A18AF1C" w14:textId="77777777" w:rsidR="001F1005" w:rsidRPr="00A7434A" w:rsidRDefault="001F1005" w:rsidP="001D42DE">
                                  <w:pPr>
                                    <w:rPr>
                                      <w:lang w:val="es-PE"/>
                                    </w:rPr>
                                  </w:pPr>
                                  <w:r>
                                    <w:rPr>
                                      <w:lang w:val="es-PE"/>
                                    </w:rPr>
                                    <w:t>27.3%</w:t>
                                  </w:r>
                                </w:p>
                              </w:txbxContent>
                            </wps:txbx>
                            <wps:bodyPr vertOverflow="clip" horzOverflow="clip" wrap="square" lIns="0" tIns="18000" rIns="0" bIns="18000" rtlCol="0" anchor="t"/>
                          </wps:wsp>
                        </a:graphicData>
                      </a:graphic>
                      <wp14:sizeRelH relativeFrom="page">
                        <wp14:pctWidth>0</wp14:pctWidth>
                      </wp14:sizeRelH>
                      <wp14:sizeRelV relativeFrom="page">
                        <wp14:pctHeight>0</wp14:pctHeight>
                      </wp14:sizeRelV>
                    </wp:anchor>
                  </w:drawing>
                </mc:Choice>
                <mc:Fallback>
                  <w:pict>
                    <v:shape w14:anchorId="241B2A2A" id="_x0000_s1082" type="#_x0000_t202" style="position:absolute;margin-left:63.75pt;margin-top:3.2pt;width:37.5pt;height:18.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" fillcolor="#943634 [2405]" strokecolor="#943634 [2405]">
                      <v:path arrowok="t"/>
                      <v:textbox inset="0,.5mm,0,.5mm">
                        <w:txbxContent>
                          <w:p w14:paraId="2A18AF1C" w14:textId="77777777" w:rsidR="001F1005" w:rsidRPr="00A7434A" w:rsidRDefault="001F1005" w:rsidP="001D42DE">
                            <w:pPr>
                              <w:rPr>
                                <w:lang w:val="es-PE"/>
                              </w:rPr>
                            </w:pPr>
                            <w:r>
                              <w:rPr>
                                <w:lang w:val="es-PE"/>
                              </w:rPr>
                              <w:t>27.3%</w:t>
                            </w:r>
                          </w:p>
                        </w:txbxContent>
                      </v:textbox>
                    </v:shape>
                  </w:pict>
                </mc:Fallback>
              </mc:AlternateContent>
            </w:r>
            <w:r>
              <w:rPr>
                <w:noProof/>
                <w:lang w:val="es-PE" w:eastAsia="es-PE"/>
              </w:rPr>
              <mc:AlternateContent>
                <mc:Choice Requires="wps">
                  <w:drawing>
                    <wp:anchor distT="0" distB="0" distL="114300" distR="114300" simplePos="0" relativeHeight="251737088" behindDoc="0" locked="0" layoutInCell="1" allowOverlap="1" wp14:anchorId="04E1C6E1" wp14:editId="649761E7">
                      <wp:simplePos x="0" y="0"/>
                      <wp:positionH relativeFrom="column">
                        <wp:posOffset>807085</wp:posOffset>
                      </wp:positionH>
                      <wp:positionV relativeFrom="paragraph">
                        <wp:posOffset>80010</wp:posOffset>
                      </wp:positionV>
                      <wp:extent cx="400050" cy="238125"/>
                      <wp:effectExtent l="0" t="0" r="31750" b="15875"/>
                      <wp:wrapNone/>
                      <wp:docPr id="289"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4E9E1324" w14:textId="77777777" w:rsidR="001F1005" w:rsidRDefault="001F1005" w:rsidP="001D42DE">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04E1C6E1" id="_x0000_s1083" type="#_x0000_t202" style="position:absolute;margin-left:63.55pt;margin-top:6.3pt;width:31.5pt;height:18.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" fillcolor="white [3201]" strokecolor="#7f7f7f [1601]">
                      <v:path arrowok="t"/>
                      <v:textbox inset=".5mm,.5mm,.5mm,.5mm">
                        <w:txbxContent>
                          <w:p w14:paraId="4E9E1324" w14:textId="77777777" w:rsidR="001F1005" w:rsidRDefault="001F1005" w:rsidP="001D42DE">
                            <w:pPr>
                              <w:jc w:val="center"/>
                            </w:pPr>
                            <w:r>
                              <w:rPr>
                                <w:rFonts w:hAnsi="Calibri"/>
                                <w:color w:val="000000" w:themeColor="dark1"/>
                              </w:rPr>
                              <w:t>0%</w:t>
                            </w:r>
                          </w:p>
                        </w:txbxContent>
                      </v:textbox>
                    </v:shape>
                  </w:pict>
                </mc:Fallback>
              </mc:AlternateContent>
            </w:r>
          </w:p>
        </w:tc>
        <w:tc>
          <w:tcPr>
            <w:tcW w:w="1733" w:type="dxa"/>
            <w:tcBorders>
              <w:top w:val="dashed" w:sz="4" w:space="0" w:color="auto"/>
              <w:left w:val="dashed" w:sz="4" w:space="0" w:color="auto"/>
              <w:bottom w:val="dashed" w:sz="4" w:space="0" w:color="auto"/>
              <w:right w:val="dashed" w:sz="4" w:space="0" w:color="auto"/>
            </w:tcBorders>
          </w:tcPr>
          <w:p w14:paraId="7602B4EC" w14:textId="77777777" w:rsidR="001D42DE" w:rsidRDefault="001D42DE" w:rsidP="00A512CE">
            <w:pPr>
              <w:pStyle w:val="Sinespaciado"/>
              <w:rPr>
                <w:rFonts w:ascii="Arial" w:hAnsi="Arial" w:cs="Arial"/>
                <w:sz w:val="20"/>
              </w:rPr>
            </w:pPr>
            <w:r>
              <w:rPr>
                <w:noProof/>
                <w:lang w:val="es-PE" w:eastAsia="es-PE"/>
              </w:rPr>
              <mc:AlternateContent>
                <mc:Choice Requires="wps">
                  <w:drawing>
                    <wp:anchor distT="0" distB="0" distL="114300" distR="114300" simplePos="0" relativeHeight="251738112" behindDoc="0" locked="0" layoutInCell="1" allowOverlap="1" wp14:anchorId="1E93D5A7" wp14:editId="28782F60">
                      <wp:simplePos x="0" y="0"/>
                      <wp:positionH relativeFrom="column">
                        <wp:posOffset>811530</wp:posOffset>
                      </wp:positionH>
                      <wp:positionV relativeFrom="paragraph">
                        <wp:posOffset>581025</wp:posOffset>
                      </wp:positionV>
                      <wp:extent cx="400050" cy="238125"/>
                      <wp:effectExtent l="0" t="0" r="31750" b="15875"/>
                      <wp:wrapNone/>
                      <wp:docPr id="294"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43B21CD1" w14:textId="77777777" w:rsidR="001F1005" w:rsidRDefault="001F1005" w:rsidP="001D42DE">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1E93D5A7" id="_x0000_s1084" type="#_x0000_t202" style="position:absolute;margin-left:63.9pt;margin-top:45.75pt;width:31.5pt;height:18.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" fillcolor="white [3201]" strokecolor="#7f7f7f [1601]">
                      <v:path arrowok="t"/>
                      <v:textbox inset=".5mm,.5mm,.5mm,.5mm">
                        <w:txbxContent>
                          <w:p w14:paraId="43B21CD1" w14:textId="77777777" w:rsidR="001F1005" w:rsidRDefault="001F1005" w:rsidP="001D42DE">
                            <w:pPr>
                              <w:jc w:val="center"/>
                            </w:pPr>
                            <w:r>
                              <w:rPr>
                                <w:rFonts w:hAnsi="Calibri"/>
                                <w:color w:val="000000" w:themeColor="dark1"/>
                              </w:rPr>
                              <w:t>0%</w:t>
                            </w:r>
                          </w:p>
                        </w:txbxContent>
                      </v:textbox>
                    </v:shape>
                  </w:pict>
                </mc:Fallback>
              </mc:AlternateContent>
            </w:r>
          </w:p>
        </w:tc>
        <w:tc>
          <w:tcPr>
            <w:tcW w:w="1733" w:type="dxa"/>
            <w:tcBorders>
              <w:top w:val="dashed" w:sz="4" w:space="0" w:color="auto"/>
              <w:left w:val="dashed" w:sz="4" w:space="0" w:color="auto"/>
              <w:bottom w:val="dashed" w:sz="4" w:space="0" w:color="auto"/>
            </w:tcBorders>
          </w:tcPr>
          <w:p w14:paraId="60E3C59B" w14:textId="77777777" w:rsidR="001D42DE" w:rsidRDefault="001D42DE" w:rsidP="00A512CE">
            <w:pPr>
              <w:pStyle w:val="Sinespaciado"/>
              <w:rPr>
                <w:rFonts w:ascii="Arial" w:hAnsi="Arial" w:cs="Arial"/>
                <w:sz w:val="20"/>
              </w:rPr>
            </w:pPr>
          </w:p>
        </w:tc>
      </w:tr>
      <w:tr w:rsidR="001D42DE" w14:paraId="2B697DF1" w14:textId="77777777" w:rsidTr="00A512CE">
        <w:tc>
          <w:tcPr>
            <w:tcW w:w="1733" w:type="dxa"/>
            <w:tcBorders>
              <w:top w:val="dashed" w:sz="4" w:space="0" w:color="auto"/>
              <w:right w:val="dashed" w:sz="4" w:space="0" w:color="auto"/>
            </w:tcBorders>
          </w:tcPr>
          <w:p w14:paraId="0C6046F5" w14:textId="77777777" w:rsidR="001D42DE" w:rsidRDefault="001D42DE" w:rsidP="00A512CE">
            <w:pPr>
              <w:pStyle w:val="Sinespaciado"/>
              <w:rPr>
                <w:rFonts w:ascii="Arial" w:hAnsi="Arial" w:cs="Arial"/>
                <w:sz w:val="20"/>
              </w:rPr>
            </w:pPr>
          </w:p>
        </w:tc>
        <w:tc>
          <w:tcPr>
            <w:tcW w:w="1733" w:type="dxa"/>
            <w:tcBorders>
              <w:top w:val="dashed" w:sz="4" w:space="0" w:color="auto"/>
              <w:left w:val="dashed" w:sz="4" w:space="0" w:color="auto"/>
              <w:right w:val="dashed" w:sz="4" w:space="0" w:color="auto"/>
            </w:tcBorders>
          </w:tcPr>
          <w:p w14:paraId="648EDF39" w14:textId="77777777" w:rsidR="001D42DE" w:rsidRDefault="001D42DE" w:rsidP="00A512CE">
            <w:pPr>
              <w:pStyle w:val="Sinespaciado"/>
              <w:rPr>
                <w:rFonts w:ascii="Arial" w:hAnsi="Arial" w:cs="Arial"/>
              </w:rPr>
            </w:pPr>
          </w:p>
          <w:p w14:paraId="58166CB7" w14:textId="77777777" w:rsidR="001D42DE" w:rsidRDefault="001D42DE" w:rsidP="00A512CE">
            <w:pPr>
              <w:pStyle w:val="Sinespaciado"/>
              <w:rPr>
                <w:rFonts w:ascii="Arial" w:hAnsi="Arial" w:cs="Arial"/>
              </w:rPr>
            </w:pPr>
          </w:p>
          <w:p w14:paraId="6F558E9B" w14:textId="77777777" w:rsidR="001D42DE" w:rsidRDefault="001D42DE" w:rsidP="00A512CE">
            <w:pPr>
              <w:pStyle w:val="Sinespaciado"/>
              <w:rPr>
                <w:rFonts w:ascii="Arial" w:hAnsi="Arial" w:cs="Arial"/>
                <w:sz w:val="20"/>
              </w:rPr>
            </w:pPr>
          </w:p>
        </w:tc>
        <w:tc>
          <w:tcPr>
            <w:tcW w:w="1733" w:type="dxa"/>
            <w:tcBorders>
              <w:top w:val="dashed" w:sz="4" w:space="0" w:color="auto"/>
              <w:left w:val="dashed" w:sz="4" w:space="0" w:color="auto"/>
              <w:right w:val="dashed" w:sz="4" w:space="0" w:color="auto"/>
            </w:tcBorders>
          </w:tcPr>
          <w:p w14:paraId="404CC040" w14:textId="77777777" w:rsidR="001D42DE" w:rsidRDefault="001D42DE" w:rsidP="00A512CE">
            <w:pPr>
              <w:pStyle w:val="Sinespaciado"/>
              <w:rPr>
                <w:rFonts w:ascii="Arial" w:hAnsi="Arial" w:cs="Arial"/>
              </w:rPr>
            </w:pPr>
          </w:p>
          <w:p w14:paraId="5B783F79" w14:textId="77777777" w:rsidR="001D42DE" w:rsidRDefault="001D42DE" w:rsidP="00A512CE">
            <w:pPr>
              <w:pStyle w:val="Sinespaciado"/>
              <w:rPr>
                <w:rFonts w:ascii="Arial" w:hAnsi="Arial" w:cs="Arial"/>
                <w:sz w:val="20"/>
              </w:rPr>
            </w:pPr>
          </w:p>
        </w:tc>
        <w:tc>
          <w:tcPr>
            <w:tcW w:w="1733" w:type="dxa"/>
            <w:tcBorders>
              <w:top w:val="dashed" w:sz="4" w:space="0" w:color="auto"/>
              <w:left w:val="dashed" w:sz="4" w:space="0" w:color="auto"/>
            </w:tcBorders>
          </w:tcPr>
          <w:p w14:paraId="2F27F833" w14:textId="77777777" w:rsidR="001D42DE" w:rsidRDefault="001D42DE" w:rsidP="00A512CE">
            <w:pPr>
              <w:pStyle w:val="Sinespaciado"/>
              <w:rPr>
                <w:rFonts w:ascii="Arial" w:hAnsi="Arial" w:cs="Arial"/>
                <w:sz w:val="20"/>
              </w:rPr>
            </w:pPr>
          </w:p>
        </w:tc>
      </w:tr>
    </w:tbl>
    <w:p w14:paraId="09114FFC" w14:textId="77777777" w:rsidR="001D42DE" w:rsidRDefault="001D42DE" w:rsidP="001D42DE">
      <w:pPr>
        <w:spacing w:line="360" w:lineRule="auto"/>
        <w:rPr>
          <w:rFonts w:ascii="Arial" w:hAnsi="Arial" w:cs="Arial"/>
          <w:sz w:val="20"/>
        </w:rPr>
      </w:pPr>
    </w:p>
    <w:p w14:paraId="78362A52" w14:textId="77777777" w:rsidR="001D42DE" w:rsidRDefault="001D42DE" w:rsidP="001D42DE">
      <w:pPr>
        <w:spacing w:line="360" w:lineRule="auto"/>
        <w:rPr>
          <w:rFonts w:ascii="Arial" w:hAnsi="Arial" w:cs="Arial"/>
          <w:sz w:val="20"/>
        </w:rPr>
      </w:pPr>
    </w:p>
    <w:p w14:paraId="51027955" w14:textId="77777777" w:rsidR="001D42DE" w:rsidRDefault="001D42DE" w:rsidP="001D42DE">
      <w:pPr>
        <w:spacing w:line="360" w:lineRule="auto"/>
        <w:rPr>
          <w:rFonts w:ascii="Arial" w:hAnsi="Arial" w:cs="Arial"/>
          <w:sz w:val="20"/>
        </w:rPr>
      </w:pPr>
    </w:p>
    <w:p w14:paraId="66F5A14C" w14:textId="77777777" w:rsidR="001D42DE" w:rsidRDefault="001D42DE" w:rsidP="001D42DE">
      <w:pPr>
        <w:spacing w:line="360" w:lineRule="auto"/>
        <w:rPr>
          <w:rFonts w:ascii="Arial" w:hAnsi="Arial" w:cs="Arial"/>
          <w:sz w:val="20"/>
        </w:rPr>
      </w:pPr>
    </w:p>
    <w:p w14:paraId="7839BE44" w14:textId="77777777" w:rsidR="001D42DE" w:rsidRDefault="001D42DE" w:rsidP="001D42DE">
      <w:pPr>
        <w:spacing w:line="360" w:lineRule="auto"/>
        <w:rPr>
          <w:rFonts w:ascii="Arial" w:hAnsi="Arial" w:cs="Arial"/>
          <w:sz w:val="20"/>
        </w:rPr>
      </w:pPr>
      <w:r>
        <w:rPr>
          <w:noProof/>
          <w:lang w:val="es-PE" w:eastAsia="es-PE"/>
        </w:rPr>
        <mc:AlternateContent>
          <mc:Choice Requires="wps">
            <w:drawing>
              <wp:anchor distT="0" distB="0" distL="114300" distR="114300" simplePos="0" relativeHeight="251736064" behindDoc="0" locked="0" layoutInCell="1" allowOverlap="1" wp14:anchorId="25BE4932" wp14:editId="100ADC68">
                <wp:simplePos x="0" y="0"/>
                <wp:positionH relativeFrom="column">
                  <wp:posOffset>-925830</wp:posOffset>
                </wp:positionH>
                <wp:positionV relativeFrom="paragraph">
                  <wp:posOffset>192405</wp:posOffset>
                </wp:positionV>
                <wp:extent cx="2463165" cy="514350"/>
                <wp:effectExtent l="9208" t="0" r="35242" b="35243"/>
                <wp:wrapNone/>
                <wp:docPr id="296" name="37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2463165" cy="514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10725F05" w14:textId="77777777" w:rsidR="001F1005" w:rsidRDefault="001F1005" w:rsidP="001D42DE">
                            <w:pPr>
                              <w:pStyle w:val="NormalWeb"/>
                              <w:spacing w:before="0" w:beforeAutospacing="0" w:after="0" w:afterAutospacing="0"/>
                              <w:jc w:val="center"/>
                              <w:rPr>
                                <w:rFonts w:asciiTheme="minorHAnsi" w:hAnsi="Calibri" w:cstheme="minorBidi"/>
                                <w:b/>
                                <w:bCs/>
                                <w:color w:val="000000" w:themeColor="dark1"/>
                                <w:sz w:val="20"/>
                                <w:szCs w:val="20"/>
                              </w:rPr>
                            </w:pPr>
                            <w:r>
                              <w:rPr>
                                <w:rFonts w:asciiTheme="minorHAnsi" w:hAnsi="Calibri" w:cstheme="minorBidi"/>
                                <w:b/>
                                <w:bCs/>
                                <w:color w:val="000000" w:themeColor="dark1"/>
                                <w:sz w:val="20"/>
                                <w:szCs w:val="20"/>
                              </w:rPr>
                              <w:t>AMPLITUD DEL VOCABULARIO</w:t>
                            </w:r>
                          </w:p>
                          <w:p w14:paraId="0EB3F1F3" w14:textId="77777777" w:rsidR="001F1005" w:rsidRDefault="001F1005" w:rsidP="001D42DE">
                            <w:pPr>
                              <w:pStyle w:val="NormalWeb"/>
                              <w:spacing w:before="0" w:beforeAutospacing="0" w:after="0" w:afterAutospacing="0"/>
                              <w:jc w:val="center"/>
                            </w:pPr>
                            <w:r>
                              <w:rPr>
                                <w:rFonts w:asciiTheme="minorHAnsi" w:hAnsi="Calibri" w:cstheme="minorBidi"/>
                                <w:b/>
                                <w:bCs/>
                                <w:color w:val="000000" w:themeColor="dark1"/>
                                <w:sz w:val="20"/>
                                <w:szCs w:val="20"/>
                              </w:rPr>
                              <w:t>Bajo                Medio                  Alto</w:t>
                            </w:r>
                          </w:p>
                        </w:txbxContent>
                      </wps:txbx>
                      <wps:bodyPr vertOverflow="clip" horzOverflow="clip" wrap="square" rtlCol="0" anchor="t"/>
                    </wps:wsp>
                  </a:graphicData>
                </a:graphic>
                <wp14:sizeRelH relativeFrom="margin">
                  <wp14:pctWidth>0</wp14:pctWidth>
                </wp14:sizeRelH>
                <wp14:sizeRelV relativeFrom="page">
                  <wp14:pctHeight>0</wp14:pctHeight>
                </wp14:sizeRelV>
              </wp:anchor>
            </w:drawing>
          </mc:Choice>
          <mc:Fallback>
            <w:pict>
              <v:shape w14:anchorId="25BE4932" id="_x0000_s1085" type="#_x0000_t202" style="position:absolute;margin-left:-72.9pt;margin-top:15.15pt;width:193.95pt;height:40.5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" fillcolor="white [3201]" strokecolor="#7f7f7f [1601]">
                <v:path arrowok="t"/>
                <v:textbox>
                  <w:txbxContent>
                    <w:p w14:paraId="10725F05" w14:textId="77777777" w:rsidR="001F1005" w:rsidRDefault="001F1005" w:rsidP="001D42DE">
                      <w:pPr>
                        <w:pStyle w:val="NormalWeb"/>
                        <w:spacing w:before="0" w:beforeAutospacing="0" w:after="0" w:afterAutospacing="0"/>
                        <w:jc w:val="center"/>
                        <w:rPr>
                          <w:rFonts w:asciiTheme="minorHAnsi" w:hAnsi="Calibri" w:cstheme="minorBidi"/>
                          <w:b/>
                          <w:bCs/>
                          <w:color w:val="000000" w:themeColor="dark1"/>
                          <w:sz w:val="20"/>
                          <w:szCs w:val="20"/>
                        </w:rPr>
                      </w:pPr>
                      <w:r>
                        <w:rPr>
                          <w:rFonts w:asciiTheme="minorHAnsi" w:hAnsi="Calibri" w:cstheme="minorBidi"/>
                          <w:b/>
                          <w:bCs/>
                          <w:color w:val="000000" w:themeColor="dark1"/>
                          <w:sz w:val="20"/>
                          <w:szCs w:val="20"/>
                        </w:rPr>
                        <w:t>AMPLITUD DEL VOCABULARIO</w:t>
                      </w:r>
                    </w:p>
                    <w:p w14:paraId="0EB3F1F3" w14:textId="77777777" w:rsidR="001F1005" w:rsidRDefault="001F1005" w:rsidP="001D42DE">
                      <w:pPr>
                        <w:pStyle w:val="NormalWeb"/>
                        <w:spacing w:before="0" w:beforeAutospacing="0" w:after="0" w:afterAutospacing="0"/>
                        <w:jc w:val="center"/>
                      </w:pPr>
                      <w:r>
                        <w:rPr>
                          <w:rFonts w:asciiTheme="minorHAnsi" w:hAnsi="Calibri" w:cstheme="minorBidi"/>
                          <w:b/>
                          <w:bCs/>
                          <w:color w:val="000000" w:themeColor="dark1"/>
                          <w:sz w:val="20"/>
                          <w:szCs w:val="20"/>
                        </w:rPr>
                        <w:t>Bajo                Medio                  Alto</w:t>
                      </w:r>
                    </w:p>
                  </w:txbxContent>
                </v:textbox>
              </v:shape>
            </w:pict>
          </mc:Fallback>
        </mc:AlternateContent>
      </w:r>
    </w:p>
    <w:p w14:paraId="5A4538DA" w14:textId="77777777" w:rsidR="001D42DE" w:rsidRDefault="001D42DE" w:rsidP="001D42DE">
      <w:pPr>
        <w:spacing w:line="360" w:lineRule="auto"/>
        <w:rPr>
          <w:rFonts w:ascii="Arial" w:hAnsi="Arial" w:cs="Arial"/>
          <w:sz w:val="20"/>
        </w:rPr>
      </w:pPr>
    </w:p>
    <w:p w14:paraId="2CA2F0AB" w14:textId="77777777" w:rsidR="001D42DE" w:rsidRDefault="001D42DE" w:rsidP="001D42DE">
      <w:pPr>
        <w:spacing w:line="360" w:lineRule="auto"/>
        <w:rPr>
          <w:rFonts w:ascii="Arial" w:hAnsi="Arial" w:cs="Arial"/>
          <w:sz w:val="20"/>
        </w:rPr>
      </w:pPr>
    </w:p>
    <w:p w14:paraId="01F79210" w14:textId="77777777" w:rsidR="001D42DE" w:rsidRPr="00390F3D" w:rsidRDefault="001D42DE" w:rsidP="001D42DE">
      <w:pPr>
        <w:autoSpaceDE w:val="0"/>
        <w:autoSpaceDN w:val="0"/>
        <w:adjustRightInd w:val="0"/>
        <w:spacing w:line="400" w:lineRule="atLeast"/>
        <w:jc w:val="center"/>
        <w:rPr>
          <w:rFonts w:ascii="Arial" w:hAnsi="Arial" w:cs="Arial"/>
          <w:noProof/>
          <w:sz w:val="20"/>
          <w:szCs w:val="20"/>
          <w:lang w:val="es-PE" w:eastAsia="es-PE"/>
        </w:rPr>
      </w:pPr>
    </w:p>
    <w:p w14:paraId="11AB1D4C" w14:textId="77777777" w:rsidR="001D42DE" w:rsidRPr="00390F3D" w:rsidRDefault="001D42DE" w:rsidP="001D42DE">
      <w:pPr>
        <w:autoSpaceDE w:val="0"/>
        <w:autoSpaceDN w:val="0"/>
        <w:adjustRightInd w:val="0"/>
        <w:spacing w:line="400" w:lineRule="atLeast"/>
        <w:jc w:val="center"/>
        <w:rPr>
          <w:rFonts w:ascii="Arial" w:hAnsi="Arial" w:cs="Arial"/>
          <w:noProof/>
          <w:sz w:val="20"/>
          <w:szCs w:val="20"/>
          <w:lang w:val="es-PE" w:eastAsia="es-PE"/>
        </w:rPr>
      </w:pPr>
    </w:p>
    <w:p w14:paraId="6C8FA9E7" w14:textId="77777777" w:rsidR="001D42DE" w:rsidRPr="00390F3D" w:rsidRDefault="001D42DE" w:rsidP="001D42DE">
      <w:pPr>
        <w:pStyle w:val="Sinespaciado"/>
        <w:jc w:val="both"/>
        <w:rPr>
          <w:rFonts w:ascii="Arial" w:hAnsi="Arial" w:cs="Arial"/>
          <w:b/>
          <w:sz w:val="20"/>
          <w:szCs w:val="20"/>
        </w:rPr>
      </w:pPr>
    </w:p>
    <w:p w14:paraId="5E75E3B9" w14:textId="77777777" w:rsidR="001D42DE" w:rsidRDefault="001D42DE" w:rsidP="001D42DE">
      <w:pPr>
        <w:pStyle w:val="Sinespaciado"/>
        <w:jc w:val="both"/>
        <w:rPr>
          <w:rFonts w:ascii="Arial" w:hAnsi="Arial" w:cs="Arial"/>
          <w:b/>
        </w:rPr>
      </w:pPr>
    </w:p>
    <w:p w14:paraId="6BAE241E" w14:textId="77777777" w:rsidR="001D42DE" w:rsidRDefault="001D42DE" w:rsidP="001D42DE">
      <w:pPr>
        <w:pStyle w:val="Sinespaciado"/>
        <w:jc w:val="both"/>
        <w:rPr>
          <w:rFonts w:ascii="Arial" w:hAnsi="Arial" w:cs="Arial"/>
          <w:b/>
        </w:rPr>
      </w:pPr>
    </w:p>
    <w:tbl>
      <w:tblPr>
        <w:tblpPr w:leftFromText="141" w:rightFromText="141" w:vertAnchor="text" w:horzAnchor="margin" w:tblpXSpec="center" w:tblpY="137"/>
        <w:tblW w:w="4890" w:type="dxa"/>
        <w:tblCellMar>
          <w:left w:w="70" w:type="dxa"/>
          <w:right w:w="70" w:type="dxa"/>
        </w:tblCellMar>
        <w:tblLook w:val="04A0" w:firstRow="1" w:lastRow="0" w:firstColumn="1" w:lastColumn="0" w:noHBand="0" w:noVBand="1"/>
      </w:tblPr>
      <w:tblGrid>
        <w:gridCol w:w="1472"/>
        <w:gridCol w:w="1552"/>
        <w:gridCol w:w="1866"/>
      </w:tblGrid>
      <w:tr w:rsidR="001D42DE" w:rsidRPr="006720BE" w14:paraId="5626EEB0" w14:textId="77777777" w:rsidTr="00A512CE">
        <w:trPr>
          <w:trHeight w:val="300"/>
        </w:trPr>
        <w:tc>
          <w:tcPr>
            <w:tcW w:w="1472" w:type="dxa"/>
            <w:tcBorders>
              <w:top w:val="nil"/>
              <w:left w:val="nil"/>
              <w:bottom w:val="nil"/>
              <w:right w:val="nil"/>
            </w:tcBorders>
            <w:shd w:val="clear" w:color="auto" w:fill="auto"/>
            <w:noWrap/>
            <w:vAlign w:val="bottom"/>
            <w:hideMark/>
          </w:tcPr>
          <w:p w14:paraId="12AC9307" w14:textId="77777777" w:rsidR="001D42DE" w:rsidRPr="006720BE" w:rsidRDefault="001D42DE" w:rsidP="00A512CE">
            <w:pPr>
              <w:rPr>
                <w:rFonts w:ascii="Calibri" w:hAnsi="Calibri" w:cs="Calibri"/>
                <w:b/>
                <w:bCs/>
                <w:color w:val="000000"/>
                <w:lang w:eastAsia="es-PE"/>
              </w:rPr>
            </w:pPr>
            <w:r w:rsidRPr="006720BE">
              <w:rPr>
                <w:rFonts w:ascii="Calibri" w:hAnsi="Calibri" w:cs="Calibri"/>
                <w:b/>
                <w:bCs/>
                <w:color w:val="000000"/>
                <w:lang w:eastAsia="es-PE"/>
              </w:rPr>
              <w:t>Bajo</w:t>
            </w:r>
          </w:p>
        </w:tc>
        <w:tc>
          <w:tcPr>
            <w:tcW w:w="1552" w:type="dxa"/>
            <w:tcBorders>
              <w:top w:val="nil"/>
              <w:left w:val="nil"/>
              <w:bottom w:val="nil"/>
              <w:right w:val="nil"/>
            </w:tcBorders>
            <w:shd w:val="clear" w:color="auto" w:fill="auto"/>
            <w:noWrap/>
            <w:vAlign w:val="bottom"/>
            <w:hideMark/>
          </w:tcPr>
          <w:p w14:paraId="01913E67" w14:textId="77777777" w:rsidR="001D42DE" w:rsidRPr="006720BE" w:rsidRDefault="001D42DE" w:rsidP="00A512CE">
            <w:pPr>
              <w:rPr>
                <w:rFonts w:ascii="Calibri" w:hAnsi="Calibri" w:cs="Calibri"/>
                <w:b/>
                <w:bCs/>
                <w:color w:val="000000"/>
                <w:lang w:eastAsia="es-PE"/>
              </w:rPr>
            </w:pPr>
            <w:r w:rsidRPr="006720BE">
              <w:rPr>
                <w:rFonts w:ascii="Calibri" w:hAnsi="Calibri" w:cs="Calibri"/>
                <w:b/>
                <w:bCs/>
                <w:color w:val="000000"/>
                <w:lang w:eastAsia="es-PE"/>
              </w:rPr>
              <w:t>Medio</w:t>
            </w:r>
          </w:p>
        </w:tc>
        <w:tc>
          <w:tcPr>
            <w:tcW w:w="1866" w:type="dxa"/>
            <w:tcBorders>
              <w:top w:val="nil"/>
              <w:left w:val="nil"/>
              <w:bottom w:val="nil"/>
              <w:right w:val="nil"/>
            </w:tcBorders>
            <w:shd w:val="clear" w:color="auto" w:fill="auto"/>
            <w:noWrap/>
            <w:vAlign w:val="bottom"/>
            <w:hideMark/>
          </w:tcPr>
          <w:p w14:paraId="3C139424" w14:textId="77777777" w:rsidR="001D42DE" w:rsidRPr="006720BE" w:rsidRDefault="001D42DE" w:rsidP="00A512CE">
            <w:pPr>
              <w:rPr>
                <w:rFonts w:ascii="Calibri" w:hAnsi="Calibri" w:cs="Calibri"/>
                <w:b/>
                <w:bCs/>
                <w:color w:val="000000"/>
                <w:lang w:eastAsia="es-PE"/>
              </w:rPr>
            </w:pPr>
            <w:r w:rsidRPr="006720BE">
              <w:rPr>
                <w:rFonts w:ascii="Calibri" w:hAnsi="Calibri" w:cs="Calibri"/>
                <w:b/>
                <w:bCs/>
                <w:color w:val="000000"/>
                <w:lang w:eastAsia="es-PE"/>
              </w:rPr>
              <w:t>Alto</w:t>
            </w:r>
          </w:p>
        </w:tc>
      </w:tr>
      <w:tr w:rsidR="001D42DE" w:rsidRPr="009D140F" w14:paraId="3F66741F" w14:textId="77777777" w:rsidTr="00A512CE">
        <w:trPr>
          <w:trHeight w:val="375"/>
        </w:trPr>
        <w:tc>
          <w:tcPr>
            <w:tcW w:w="4890" w:type="dxa"/>
            <w:gridSpan w:val="3"/>
            <w:tcBorders>
              <w:top w:val="nil"/>
              <w:left w:val="nil"/>
              <w:bottom w:val="nil"/>
              <w:right w:val="nil"/>
            </w:tcBorders>
            <w:shd w:val="clear" w:color="auto" w:fill="auto"/>
            <w:noWrap/>
            <w:vAlign w:val="bottom"/>
            <w:hideMark/>
          </w:tcPr>
          <w:p w14:paraId="2E9FB16D" w14:textId="77777777" w:rsidR="001D42DE" w:rsidRPr="009D140F" w:rsidRDefault="001D42DE" w:rsidP="00A512CE">
            <w:pPr>
              <w:jc w:val="center"/>
              <w:rPr>
                <w:rFonts w:ascii="Arial" w:hAnsi="Arial" w:cs="Arial"/>
                <w:b/>
                <w:bCs/>
                <w:color w:val="000000"/>
                <w:sz w:val="20"/>
                <w:szCs w:val="20"/>
                <w:lang w:eastAsia="es-PE"/>
              </w:rPr>
            </w:pPr>
            <w:r w:rsidRPr="009D140F">
              <w:rPr>
                <w:rFonts w:ascii="Arial" w:hAnsi="Arial" w:cs="Arial"/>
                <w:b/>
                <w:bCs/>
                <w:color w:val="000000"/>
                <w:sz w:val="20"/>
                <w:szCs w:val="20"/>
                <w:lang w:eastAsia="es-PE"/>
              </w:rPr>
              <w:t>JUEGOS VERBALES</w:t>
            </w:r>
          </w:p>
        </w:tc>
      </w:tr>
    </w:tbl>
    <w:p w14:paraId="588194B7" w14:textId="77777777" w:rsidR="001D42DE" w:rsidRPr="009D140F" w:rsidRDefault="001D42DE" w:rsidP="001D42DE">
      <w:pPr>
        <w:pStyle w:val="Sinespaciado"/>
        <w:jc w:val="both"/>
        <w:rPr>
          <w:rFonts w:ascii="Arial" w:hAnsi="Arial" w:cs="Arial"/>
          <w:b/>
        </w:rPr>
      </w:pPr>
    </w:p>
    <w:p w14:paraId="7E3306F2" w14:textId="77777777" w:rsidR="001D42DE" w:rsidRPr="009D140F" w:rsidRDefault="001D42DE" w:rsidP="001D42DE">
      <w:pPr>
        <w:pStyle w:val="Sinespaciado"/>
        <w:jc w:val="both"/>
        <w:rPr>
          <w:rFonts w:ascii="Arial" w:hAnsi="Arial" w:cs="Arial"/>
          <w:b/>
        </w:rPr>
      </w:pPr>
    </w:p>
    <w:p w14:paraId="069E6349" w14:textId="77777777" w:rsidR="001D42DE" w:rsidRPr="009D140F" w:rsidRDefault="001D42DE" w:rsidP="001D42DE">
      <w:pPr>
        <w:pStyle w:val="Sinespaciado"/>
        <w:jc w:val="both"/>
        <w:rPr>
          <w:rFonts w:ascii="Arial" w:hAnsi="Arial" w:cs="Arial"/>
          <w:b/>
        </w:rPr>
      </w:pPr>
    </w:p>
    <w:p w14:paraId="05539441" w14:textId="77777777" w:rsidR="001D42DE" w:rsidRPr="009D140F" w:rsidRDefault="001D42DE" w:rsidP="001D42DE">
      <w:pPr>
        <w:pStyle w:val="Sinespaciado"/>
        <w:jc w:val="both"/>
        <w:rPr>
          <w:rFonts w:ascii="Arial" w:hAnsi="Arial" w:cs="Arial"/>
          <w:b/>
        </w:rPr>
      </w:pPr>
      <w:r w:rsidRPr="009D140F">
        <w:rPr>
          <w:rFonts w:ascii="Arial" w:hAnsi="Arial" w:cs="Arial"/>
          <w:b/>
        </w:rPr>
        <w:t>Figura 8</w:t>
      </w:r>
      <w:r w:rsidRPr="009D140F">
        <w:rPr>
          <w:rFonts w:ascii="Arial" w:hAnsi="Arial" w:cs="Arial"/>
          <w:b/>
        </w:rPr>
        <w:tab/>
      </w:r>
    </w:p>
    <w:p w14:paraId="726B45F2" w14:textId="77777777" w:rsidR="001D42DE" w:rsidRPr="009D140F" w:rsidRDefault="001D42DE" w:rsidP="001D42DE">
      <w:pPr>
        <w:pStyle w:val="Sinespaciado"/>
        <w:jc w:val="both"/>
        <w:rPr>
          <w:rFonts w:ascii="Arial" w:eastAsiaTheme="minorHAnsi" w:hAnsi="Arial" w:cs="Arial"/>
          <w:b/>
          <w:bCs/>
          <w:color w:val="000000"/>
          <w:lang w:eastAsia="en-US"/>
        </w:rPr>
      </w:pPr>
      <w:r w:rsidRPr="009D140F">
        <w:rPr>
          <w:rFonts w:ascii="Arial" w:hAnsi="Arial" w:cs="Arial"/>
          <w:b/>
        </w:rPr>
        <w:t>Relación entre juegos verbales y amplitud del vocabulario</w:t>
      </w:r>
    </w:p>
    <w:p w14:paraId="186747EF" w14:textId="77777777" w:rsidR="001D42DE" w:rsidRPr="00293054" w:rsidRDefault="001D42DE" w:rsidP="001D42DE">
      <w:pPr>
        <w:spacing w:line="360" w:lineRule="auto"/>
        <w:ind w:left="2694" w:hanging="1278"/>
        <w:rPr>
          <w:rFonts w:eastAsiaTheme="minorHAnsi"/>
          <w:b/>
          <w:bCs/>
          <w:color w:val="000000"/>
          <w:lang w:eastAsia="en-US"/>
        </w:rPr>
      </w:pPr>
    </w:p>
    <w:p w14:paraId="0FC99A8C" w14:textId="77777777" w:rsidR="001D42DE" w:rsidRPr="00194203" w:rsidRDefault="001D42DE" w:rsidP="00C50983">
      <w:pPr>
        <w:ind w:left="2694" w:hanging="1278"/>
        <w:rPr>
          <w:rFonts w:ascii="Arial" w:eastAsiaTheme="minorHAnsi" w:hAnsi="Arial" w:cs="Arial"/>
          <w:b/>
          <w:bCs/>
          <w:color w:val="000000"/>
          <w:sz w:val="22"/>
          <w:lang w:val="es-PE" w:eastAsia="en-US"/>
        </w:rPr>
      </w:pPr>
      <w:r w:rsidRPr="00194203">
        <w:rPr>
          <w:rFonts w:ascii="Arial" w:eastAsiaTheme="minorHAnsi" w:hAnsi="Arial" w:cs="Arial"/>
          <w:b/>
          <w:bCs/>
          <w:color w:val="000000"/>
          <w:sz w:val="22"/>
          <w:lang w:val="es-PE" w:eastAsia="en-US"/>
        </w:rPr>
        <w:t>Tabla 14</w:t>
      </w:r>
      <w:r w:rsidRPr="00194203">
        <w:rPr>
          <w:rFonts w:ascii="Arial" w:eastAsiaTheme="minorHAnsi" w:hAnsi="Arial" w:cs="Arial"/>
          <w:b/>
          <w:bCs/>
          <w:color w:val="000000"/>
          <w:sz w:val="22"/>
          <w:lang w:val="es-PE" w:eastAsia="en-US"/>
        </w:rPr>
        <w:tab/>
      </w:r>
    </w:p>
    <w:p w14:paraId="443A9B64" w14:textId="77777777" w:rsidR="001D42DE" w:rsidRPr="00194203" w:rsidRDefault="001D42DE" w:rsidP="00C50983">
      <w:pPr>
        <w:ind w:left="1418" w:hanging="2"/>
        <w:rPr>
          <w:rFonts w:ascii="Arial" w:hAnsi="Arial" w:cs="Arial"/>
          <w:b/>
          <w:i/>
          <w:sz w:val="22"/>
          <w:u w:val="single"/>
        </w:rPr>
      </w:pPr>
      <w:r w:rsidRPr="00194203">
        <w:rPr>
          <w:rFonts w:ascii="Arial" w:eastAsiaTheme="minorHAnsi" w:hAnsi="Arial" w:cs="Arial"/>
          <w:b/>
          <w:bCs/>
          <w:i/>
          <w:color w:val="000000"/>
          <w:sz w:val="22"/>
          <w:lang w:val="es-PE" w:eastAsia="en-US"/>
        </w:rPr>
        <w:t>Pruebas de chi-cuadrado - Juegos verbales * Amplitud del vocabulario</w:t>
      </w:r>
    </w:p>
    <w:tbl>
      <w:tblPr>
        <w:tblStyle w:val="Sombreadoclaro"/>
        <w:tblW w:w="5935" w:type="dxa"/>
        <w:jc w:val="center"/>
        <w:tblLayout w:type="fixed"/>
        <w:tblLook w:val="0000" w:firstRow="0" w:lastRow="0" w:firstColumn="0" w:lastColumn="0" w:noHBand="0" w:noVBand="0"/>
      </w:tblPr>
      <w:tblGrid>
        <w:gridCol w:w="2449"/>
        <w:gridCol w:w="1009"/>
        <w:gridCol w:w="1009"/>
        <w:gridCol w:w="1468"/>
      </w:tblGrid>
      <w:tr w:rsidR="001D42DE" w:rsidRPr="00980AB5" w14:paraId="3B784CCC" w14:textId="77777777" w:rsidTr="00A512C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9" w:type="dxa"/>
            <w:tcBorders>
              <w:top w:val="single" w:sz="8" w:space="0" w:color="000000" w:themeColor="text1"/>
              <w:bottom w:val="single" w:sz="4" w:space="0" w:color="auto"/>
            </w:tcBorders>
            <w:shd w:val="clear" w:color="auto" w:fill="auto"/>
          </w:tcPr>
          <w:p w14:paraId="17681D74" w14:textId="77777777" w:rsidR="001D42DE" w:rsidRPr="00980AB5" w:rsidRDefault="001D42DE" w:rsidP="00A512CE">
            <w:pPr>
              <w:autoSpaceDE w:val="0"/>
              <w:autoSpaceDN w:val="0"/>
              <w:adjustRightInd w:val="0"/>
              <w:rPr>
                <w:rFonts w:eastAsiaTheme="minorHAnsi"/>
                <w:lang w:val="es-PE" w:eastAsia="en-US"/>
              </w:rPr>
            </w:pPr>
          </w:p>
        </w:tc>
        <w:tc>
          <w:tcPr>
            <w:tcW w:w="1009" w:type="dxa"/>
            <w:tcBorders>
              <w:top w:val="single" w:sz="8" w:space="0" w:color="000000" w:themeColor="text1"/>
              <w:bottom w:val="single" w:sz="4" w:space="0" w:color="auto"/>
            </w:tcBorders>
            <w:shd w:val="clear" w:color="auto" w:fill="auto"/>
          </w:tcPr>
          <w:p w14:paraId="103EA19E" w14:textId="77777777" w:rsidR="001D42DE" w:rsidRPr="00980AB5"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80AB5">
              <w:rPr>
                <w:rFonts w:ascii="Arial" w:eastAsiaTheme="minorHAnsi" w:hAnsi="Arial" w:cs="Arial"/>
                <w:color w:val="000000"/>
                <w:sz w:val="18"/>
                <w:szCs w:val="18"/>
                <w:lang w:val="es-PE" w:eastAsia="en-US"/>
              </w:rPr>
              <w:t>Valor</w:t>
            </w:r>
          </w:p>
        </w:tc>
        <w:tc>
          <w:tcPr>
            <w:cnfStyle w:val="000010000000" w:firstRow="0" w:lastRow="0" w:firstColumn="0" w:lastColumn="0" w:oddVBand="1" w:evenVBand="0" w:oddHBand="0" w:evenHBand="0" w:firstRowFirstColumn="0" w:firstRowLastColumn="0" w:lastRowFirstColumn="0" w:lastRowLastColumn="0"/>
            <w:tcW w:w="1009" w:type="dxa"/>
            <w:tcBorders>
              <w:top w:val="single" w:sz="8" w:space="0" w:color="000000" w:themeColor="text1"/>
              <w:bottom w:val="single" w:sz="4" w:space="0" w:color="auto"/>
            </w:tcBorders>
            <w:shd w:val="clear" w:color="auto" w:fill="auto"/>
          </w:tcPr>
          <w:p w14:paraId="4DCADFE6" w14:textId="77777777" w:rsidR="001D42DE" w:rsidRPr="00980AB5"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proofErr w:type="spellStart"/>
            <w:r w:rsidRPr="00980AB5">
              <w:rPr>
                <w:rFonts w:ascii="Arial" w:eastAsiaTheme="minorHAnsi" w:hAnsi="Arial" w:cs="Arial"/>
                <w:color w:val="000000"/>
                <w:sz w:val="18"/>
                <w:szCs w:val="18"/>
                <w:lang w:val="es-PE" w:eastAsia="en-US"/>
              </w:rPr>
              <w:t>gl</w:t>
            </w:r>
            <w:proofErr w:type="spellEnd"/>
          </w:p>
        </w:tc>
        <w:tc>
          <w:tcPr>
            <w:tcW w:w="1468" w:type="dxa"/>
            <w:tcBorders>
              <w:top w:val="single" w:sz="8" w:space="0" w:color="000000" w:themeColor="text1"/>
              <w:bottom w:val="single" w:sz="4" w:space="0" w:color="auto"/>
            </w:tcBorders>
            <w:shd w:val="clear" w:color="auto" w:fill="auto"/>
          </w:tcPr>
          <w:p w14:paraId="7AFC488D" w14:textId="77777777" w:rsidR="001D42DE" w:rsidRPr="00980AB5"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80AB5">
              <w:rPr>
                <w:rFonts w:ascii="Arial" w:eastAsiaTheme="minorHAnsi" w:hAnsi="Arial" w:cs="Arial"/>
                <w:color w:val="000000"/>
                <w:sz w:val="18"/>
                <w:szCs w:val="18"/>
                <w:lang w:val="es-PE" w:eastAsia="en-US"/>
              </w:rPr>
              <w:t>Sig. asintótica (bilateral)</w:t>
            </w:r>
          </w:p>
        </w:tc>
      </w:tr>
      <w:tr w:rsidR="001D42DE" w:rsidRPr="00980AB5" w14:paraId="10B3BDB5" w14:textId="77777777" w:rsidTr="00A512CE">
        <w:trPr>
          <w:jc w:val="center"/>
        </w:trPr>
        <w:tc>
          <w:tcPr>
            <w:cnfStyle w:val="000010000000" w:firstRow="0" w:lastRow="0" w:firstColumn="0" w:lastColumn="0" w:oddVBand="1" w:evenVBand="0" w:oddHBand="0" w:evenHBand="0" w:firstRowFirstColumn="0" w:firstRowLastColumn="0" w:lastRowFirstColumn="0" w:lastRowLastColumn="0"/>
            <w:tcW w:w="2449" w:type="dxa"/>
            <w:tcBorders>
              <w:top w:val="single" w:sz="4" w:space="0" w:color="auto"/>
            </w:tcBorders>
            <w:shd w:val="clear" w:color="auto" w:fill="auto"/>
          </w:tcPr>
          <w:p w14:paraId="11270674" w14:textId="77777777" w:rsidR="001D42DE" w:rsidRPr="00980AB5" w:rsidRDefault="001D42DE" w:rsidP="00A512CE">
            <w:pPr>
              <w:autoSpaceDE w:val="0"/>
              <w:autoSpaceDN w:val="0"/>
              <w:adjustRightInd w:val="0"/>
              <w:spacing w:line="320" w:lineRule="atLeast"/>
              <w:ind w:left="60" w:right="60"/>
              <w:rPr>
                <w:rFonts w:ascii="Arial" w:eastAsiaTheme="minorHAnsi" w:hAnsi="Arial" w:cs="Arial"/>
                <w:color w:val="000000"/>
                <w:sz w:val="18"/>
                <w:szCs w:val="18"/>
                <w:lang w:val="es-PE" w:eastAsia="en-US"/>
              </w:rPr>
            </w:pPr>
            <w:r w:rsidRPr="00980AB5">
              <w:rPr>
                <w:rFonts w:ascii="Arial" w:eastAsiaTheme="minorHAnsi" w:hAnsi="Arial" w:cs="Arial"/>
                <w:color w:val="000000"/>
                <w:sz w:val="18"/>
                <w:szCs w:val="18"/>
                <w:lang w:val="es-PE" w:eastAsia="en-US"/>
              </w:rPr>
              <w:t>Chi-cuadrado de Pearson</w:t>
            </w:r>
          </w:p>
        </w:tc>
        <w:tc>
          <w:tcPr>
            <w:tcW w:w="1009" w:type="dxa"/>
            <w:tcBorders>
              <w:top w:val="single" w:sz="4" w:space="0" w:color="auto"/>
            </w:tcBorders>
            <w:shd w:val="clear" w:color="auto" w:fill="auto"/>
          </w:tcPr>
          <w:p w14:paraId="212F498A" w14:textId="77777777" w:rsidR="001D42DE" w:rsidRPr="00980AB5" w:rsidRDefault="001D42DE" w:rsidP="00A512CE">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proofErr w:type="gramStart"/>
            <w:r w:rsidRPr="00980AB5">
              <w:rPr>
                <w:rFonts w:ascii="Arial" w:eastAsiaTheme="minorHAnsi" w:hAnsi="Arial" w:cs="Arial"/>
                <w:color w:val="000000"/>
                <w:sz w:val="18"/>
                <w:szCs w:val="18"/>
                <w:lang w:val="es-PE" w:eastAsia="en-US"/>
              </w:rPr>
              <w:t>11,569</w:t>
            </w:r>
            <w:r w:rsidRPr="00980AB5">
              <w:rPr>
                <w:rFonts w:ascii="Arial" w:eastAsiaTheme="minorHAnsi" w:hAnsi="Arial" w:cs="Arial"/>
                <w:color w:val="000000"/>
                <w:sz w:val="18"/>
                <w:szCs w:val="18"/>
                <w:vertAlign w:val="superscript"/>
                <w:lang w:val="es-PE" w:eastAsia="en-US"/>
              </w:rPr>
              <w:t>a</w:t>
            </w:r>
            <w:proofErr w:type="gramEnd"/>
          </w:p>
        </w:tc>
        <w:tc>
          <w:tcPr>
            <w:cnfStyle w:val="000010000000" w:firstRow="0" w:lastRow="0" w:firstColumn="0" w:lastColumn="0" w:oddVBand="1" w:evenVBand="0" w:oddHBand="0" w:evenHBand="0" w:firstRowFirstColumn="0" w:firstRowLastColumn="0" w:lastRowFirstColumn="0" w:lastRowLastColumn="0"/>
            <w:tcW w:w="1009" w:type="dxa"/>
            <w:tcBorders>
              <w:top w:val="single" w:sz="4" w:space="0" w:color="auto"/>
            </w:tcBorders>
            <w:shd w:val="clear" w:color="auto" w:fill="auto"/>
          </w:tcPr>
          <w:p w14:paraId="2E24EBDB" w14:textId="77777777" w:rsidR="001D42DE" w:rsidRPr="00980AB5" w:rsidRDefault="001D42DE" w:rsidP="00A512CE">
            <w:pPr>
              <w:autoSpaceDE w:val="0"/>
              <w:autoSpaceDN w:val="0"/>
              <w:adjustRightInd w:val="0"/>
              <w:spacing w:line="320" w:lineRule="atLeast"/>
              <w:ind w:left="60" w:right="60"/>
              <w:jc w:val="right"/>
              <w:rPr>
                <w:rFonts w:ascii="Arial" w:eastAsiaTheme="minorHAnsi" w:hAnsi="Arial" w:cs="Arial"/>
                <w:color w:val="000000"/>
                <w:sz w:val="18"/>
                <w:szCs w:val="18"/>
                <w:lang w:val="es-PE" w:eastAsia="en-US"/>
              </w:rPr>
            </w:pPr>
            <w:r w:rsidRPr="00980AB5">
              <w:rPr>
                <w:rFonts w:ascii="Arial" w:eastAsiaTheme="minorHAnsi" w:hAnsi="Arial" w:cs="Arial"/>
                <w:color w:val="000000"/>
                <w:sz w:val="18"/>
                <w:szCs w:val="18"/>
                <w:lang w:val="es-PE" w:eastAsia="en-US"/>
              </w:rPr>
              <w:t>2</w:t>
            </w:r>
          </w:p>
        </w:tc>
        <w:tc>
          <w:tcPr>
            <w:tcW w:w="1468" w:type="dxa"/>
            <w:tcBorders>
              <w:top w:val="single" w:sz="4" w:space="0" w:color="auto"/>
            </w:tcBorders>
            <w:shd w:val="clear" w:color="auto" w:fill="auto"/>
          </w:tcPr>
          <w:p w14:paraId="5978F74A" w14:textId="77777777" w:rsidR="001D42DE" w:rsidRPr="00980AB5" w:rsidRDefault="001D42DE" w:rsidP="00A512CE">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80AB5">
              <w:rPr>
                <w:rFonts w:ascii="Arial" w:eastAsiaTheme="minorHAnsi" w:hAnsi="Arial" w:cs="Arial"/>
                <w:color w:val="000000"/>
                <w:sz w:val="18"/>
                <w:szCs w:val="18"/>
                <w:lang w:val="es-PE" w:eastAsia="en-US"/>
              </w:rPr>
              <w:t>,003</w:t>
            </w:r>
          </w:p>
        </w:tc>
      </w:tr>
      <w:tr w:rsidR="001D42DE" w:rsidRPr="00980AB5" w14:paraId="566A84D2" w14:textId="77777777" w:rsidTr="00A512C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9" w:type="dxa"/>
            <w:shd w:val="clear" w:color="auto" w:fill="auto"/>
          </w:tcPr>
          <w:p w14:paraId="5A818AD7" w14:textId="77777777" w:rsidR="001D42DE" w:rsidRPr="00980AB5" w:rsidRDefault="001D42DE" w:rsidP="00A512CE">
            <w:pPr>
              <w:autoSpaceDE w:val="0"/>
              <w:autoSpaceDN w:val="0"/>
              <w:adjustRightInd w:val="0"/>
              <w:spacing w:line="320" w:lineRule="atLeast"/>
              <w:ind w:left="60" w:right="60"/>
              <w:rPr>
                <w:rFonts w:ascii="Arial" w:eastAsiaTheme="minorHAnsi" w:hAnsi="Arial" w:cs="Arial"/>
                <w:color w:val="000000"/>
                <w:sz w:val="18"/>
                <w:szCs w:val="18"/>
                <w:lang w:val="es-PE" w:eastAsia="en-US"/>
              </w:rPr>
            </w:pPr>
            <w:r w:rsidRPr="00980AB5">
              <w:rPr>
                <w:rFonts w:ascii="Arial" w:eastAsiaTheme="minorHAnsi" w:hAnsi="Arial" w:cs="Arial"/>
                <w:color w:val="000000"/>
                <w:sz w:val="18"/>
                <w:szCs w:val="18"/>
                <w:lang w:val="es-PE" w:eastAsia="en-US"/>
              </w:rPr>
              <w:t>N de casos válidos</w:t>
            </w:r>
          </w:p>
        </w:tc>
        <w:tc>
          <w:tcPr>
            <w:tcW w:w="1009" w:type="dxa"/>
            <w:shd w:val="clear" w:color="auto" w:fill="auto"/>
          </w:tcPr>
          <w:p w14:paraId="36B83BE3" w14:textId="77777777" w:rsidR="001D42DE" w:rsidRPr="00980AB5" w:rsidRDefault="001D42DE" w:rsidP="00A512CE">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80AB5">
              <w:rPr>
                <w:rFonts w:ascii="Arial" w:eastAsiaTheme="minorHAnsi" w:hAnsi="Arial" w:cs="Arial"/>
                <w:color w:val="000000"/>
                <w:sz w:val="18"/>
                <w:szCs w:val="18"/>
                <w:lang w:val="es-PE" w:eastAsia="en-US"/>
              </w:rPr>
              <w:t>61</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54DE4EE0" w14:textId="77777777" w:rsidR="001D42DE" w:rsidRPr="00980AB5" w:rsidRDefault="001D42DE" w:rsidP="00A512CE">
            <w:pPr>
              <w:autoSpaceDE w:val="0"/>
              <w:autoSpaceDN w:val="0"/>
              <w:adjustRightInd w:val="0"/>
              <w:rPr>
                <w:rFonts w:eastAsiaTheme="minorHAnsi"/>
                <w:lang w:val="es-PE" w:eastAsia="en-US"/>
              </w:rPr>
            </w:pPr>
          </w:p>
        </w:tc>
        <w:tc>
          <w:tcPr>
            <w:tcW w:w="1468" w:type="dxa"/>
            <w:shd w:val="clear" w:color="auto" w:fill="auto"/>
          </w:tcPr>
          <w:p w14:paraId="6F84D84A" w14:textId="77777777" w:rsidR="001D42DE" w:rsidRPr="00980AB5" w:rsidRDefault="001D42DE" w:rsidP="00A512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val="es-PE" w:eastAsia="en-US"/>
              </w:rPr>
            </w:pPr>
          </w:p>
        </w:tc>
      </w:tr>
    </w:tbl>
    <w:p w14:paraId="4F764288" w14:textId="77777777" w:rsidR="001D42DE" w:rsidRPr="00980AB5" w:rsidRDefault="001D42DE" w:rsidP="001D42DE">
      <w:pPr>
        <w:autoSpaceDE w:val="0"/>
        <w:autoSpaceDN w:val="0"/>
        <w:adjustRightInd w:val="0"/>
        <w:spacing w:line="400" w:lineRule="atLeast"/>
        <w:rPr>
          <w:rFonts w:eastAsiaTheme="minorHAnsi"/>
          <w:lang w:val="es-PE" w:eastAsia="en-US"/>
        </w:rPr>
      </w:pPr>
    </w:p>
    <w:p w14:paraId="06E337DF" w14:textId="77777777" w:rsidR="001D42DE" w:rsidRPr="009D140F" w:rsidRDefault="001D42DE" w:rsidP="009D140F">
      <w:pPr>
        <w:pStyle w:val="Sinespaciado"/>
        <w:spacing w:line="480" w:lineRule="auto"/>
        <w:ind w:left="1418"/>
        <w:rPr>
          <w:rFonts w:ascii="Arial" w:hAnsi="Arial" w:cs="Arial"/>
          <w:color w:val="000000"/>
        </w:rPr>
      </w:pPr>
      <w:r w:rsidRPr="009D140F">
        <w:rPr>
          <w:rFonts w:ascii="Arial" w:hAnsi="Arial" w:cs="Arial"/>
          <w:color w:val="000000"/>
        </w:rPr>
        <w:t xml:space="preserve">X </w:t>
      </w:r>
      <w:r w:rsidRPr="009D140F">
        <w:rPr>
          <w:rFonts w:ascii="Arial" w:hAnsi="Arial" w:cs="Arial"/>
          <w:color w:val="000000"/>
          <w:vertAlign w:val="superscript"/>
        </w:rPr>
        <w:t>2</w:t>
      </w:r>
      <w:r w:rsidRPr="009D140F">
        <w:rPr>
          <w:rFonts w:ascii="Arial" w:hAnsi="Arial" w:cs="Arial"/>
          <w:color w:val="000000"/>
          <w:vertAlign w:val="subscript"/>
        </w:rPr>
        <w:t>C</w:t>
      </w:r>
      <w:r w:rsidRPr="009D140F">
        <w:rPr>
          <w:rFonts w:ascii="Arial" w:hAnsi="Arial" w:cs="Arial"/>
          <w:color w:val="000000"/>
        </w:rPr>
        <w:t xml:space="preserve"> = 11,569</w:t>
      </w:r>
    </w:p>
    <w:p w14:paraId="55E31F08" w14:textId="77777777" w:rsidR="001D42DE" w:rsidRPr="009D140F" w:rsidRDefault="001D42DE" w:rsidP="009D140F">
      <w:pPr>
        <w:pStyle w:val="Sinespaciado"/>
        <w:spacing w:line="480" w:lineRule="auto"/>
        <w:ind w:left="1418"/>
        <w:rPr>
          <w:rFonts w:ascii="Arial" w:hAnsi="Arial" w:cs="Arial"/>
          <w:color w:val="000000"/>
        </w:rPr>
      </w:pPr>
      <w:proofErr w:type="spellStart"/>
      <w:r w:rsidRPr="009D140F">
        <w:rPr>
          <w:rFonts w:ascii="Arial" w:hAnsi="Arial" w:cs="Arial"/>
          <w:color w:val="000000"/>
        </w:rPr>
        <w:t>gl</w:t>
      </w:r>
      <w:proofErr w:type="spellEnd"/>
      <w:r w:rsidRPr="009D140F">
        <w:rPr>
          <w:rFonts w:ascii="Arial" w:hAnsi="Arial" w:cs="Arial"/>
          <w:color w:val="000000"/>
        </w:rPr>
        <w:t xml:space="preserve"> </w:t>
      </w:r>
      <w:proofErr w:type="gramStart"/>
      <w:r w:rsidRPr="009D140F">
        <w:rPr>
          <w:rFonts w:ascii="Arial" w:hAnsi="Arial" w:cs="Arial"/>
          <w:color w:val="000000"/>
        </w:rPr>
        <w:t>=  2</w:t>
      </w:r>
      <w:proofErr w:type="gramEnd"/>
      <w:r w:rsidRPr="009D140F">
        <w:rPr>
          <w:rFonts w:ascii="Arial" w:hAnsi="Arial" w:cs="Arial"/>
          <w:color w:val="000000"/>
        </w:rPr>
        <w:tab/>
      </w:r>
    </w:p>
    <w:p w14:paraId="449274ED" w14:textId="4B6ACAA7" w:rsidR="001D42DE" w:rsidRPr="009D140F" w:rsidRDefault="001D42DE" w:rsidP="009D140F">
      <w:pPr>
        <w:pStyle w:val="Sinespaciado"/>
        <w:spacing w:line="480" w:lineRule="auto"/>
        <w:ind w:left="1418"/>
        <w:rPr>
          <w:rFonts w:ascii="Arial" w:hAnsi="Arial" w:cs="Arial"/>
          <w:color w:val="000000"/>
        </w:rPr>
      </w:pPr>
      <w:r w:rsidRPr="009D140F">
        <w:rPr>
          <w:rFonts w:ascii="Arial" w:hAnsi="Arial" w:cs="Arial"/>
          <w:color w:val="000000"/>
        </w:rPr>
        <w:t>Según la tabla, de valores, el valor de X</w:t>
      </w:r>
      <w:r w:rsidRPr="009D140F">
        <w:rPr>
          <w:rFonts w:ascii="Arial" w:hAnsi="Arial" w:cs="Arial"/>
          <w:color w:val="000000"/>
          <w:vertAlign w:val="superscript"/>
        </w:rPr>
        <w:t>2</w:t>
      </w:r>
      <w:r w:rsidRPr="009D140F">
        <w:rPr>
          <w:rFonts w:ascii="Arial" w:hAnsi="Arial" w:cs="Arial"/>
          <w:color w:val="000000"/>
          <w:vertAlign w:val="subscript"/>
        </w:rPr>
        <w:t>T</w:t>
      </w:r>
      <w:r w:rsidRPr="009D140F">
        <w:rPr>
          <w:rFonts w:ascii="Arial" w:hAnsi="Arial" w:cs="Arial"/>
          <w:color w:val="000000"/>
        </w:rPr>
        <w:t>= 5,99</w:t>
      </w:r>
    </w:p>
    <w:p w14:paraId="24D7B0CE" w14:textId="5AED3A90" w:rsidR="001D42DE" w:rsidRPr="009D140F" w:rsidRDefault="001D42DE" w:rsidP="009D140F">
      <w:pPr>
        <w:spacing w:line="480" w:lineRule="auto"/>
        <w:ind w:left="1418"/>
        <w:jc w:val="both"/>
        <w:rPr>
          <w:rFonts w:ascii="Arial" w:hAnsi="Arial" w:cs="Arial"/>
          <w:b/>
          <w:color w:val="000000"/>
        </w:rPr>
      </w:pPr>
      <w:r w:rsidRPr="009D140F">
        <w:rPr>
          <w:rFonts w:ascii="Arial" w:hAnsi="Arial" w:cs="Arial"/>
          <w:color w:val="000000"/>
        </w:rPr>
        <w:lastRenderedPageBreak/>
        <w:t>Como X</w:t>
      </w:r>
      <w:r w:rsidRPr="009D140F">
        <w:rPr>
          <w:rFonts w:ascii="Arial" w:hAnsi="Arial" w:cs="Arial"/>
          <w:color w:val="000000"/>
          <w:vertAlign w:val="superscript"/>
        </w:rPr>
        <w:t>2</w:t>
      </w:r>
      <w:r w:rsidRPr="009D140F">
        <w:rPr>
          <w:rFonts w:ascii="Arial" w:hAnsi="Arial" w:cs="Arial"/>
          <w:color w:val="000000"/>
          <w:vertAlign w:val="subscript"/>
        </w:rPr>
        <w:t>C</w:t>
      </w:r>
      <w:r w:rsidRPr="009D140F">
        <w:rPr>
          <w:rFonts w:ascii="Arial" w:hAnsi="Arial" w:cs="Arial"/>
          <w:color w:val="000000"/>
        </w:rPr>
        <w:t>= 11,569 es mayor que el valor X</w:t>
      </w:r>
      <w:r w:rsidRPr="009D140F">
        <w:rPr>
          <w:rFonts w:ascii="Arial" w:hAnsi="Arial" w:cs="Arial"/>
          <w:color w:val="000000"/>
          <w:vertAlign w:val="superscript"/>
        </w:rPr>
        <w:t>2</w:t>
      </w:r>
      <w:r w:rsidRPr="009D140F">
        <w:rPr>
          <w:rFonts w:ascii="Arial" w:hAnsi="Arial" w:cs="Arial"/>
          <w:color w:val="000000"/>
          <w:vertAlign w:val="subscript"/>
        </w:rPr>
        <w:t>T</w:t>
      </w:r>
      <w:r w:rsidRPr="009D140F">
        <w:rPr>
          <w:rFonts w:ascii="Arial" w:hAnsi="Arial" w:cs="Arial"/>
          <w:color w:val="000000"/>
        </w:rPr>
        <w:t>= 5,99, además el valor de significancia es 0.003, inferior al nivel de significancia establecido de 0.05, por lo tanto existe razones suficientes para rechazar la hipótesis nula, y aceptar   la hipótesis de investigación</w:t>
      </w:r>
      <w:r w:rsidRPr="009D140F">
        <w:rPr>
          <w:rFonts w:ascii="Arial" w:hAnsi="Arial" w:cs="Arial"/>
          <w:b/>
          <w:color w:val="000000"/>
        </w:rPr>
        <w:t xml:space="preserve">, </w:t>
      </w:r>
      <w:r w:rsidRPr="009D140F">
        <w:rPr>
          <w:rFonts w:ascii="Arial" w:hAnsi="Arial" w:cs="Arial"/>
          <w:color w:val="000000"/>
        </w:rPr>
        <w:t>por lo que se determina que</w:t>
      </w:r>
      <w:r w:rsidRPr="009D140F">
        <w:rPr>
          <w:rFonts w:ascii="Arial" w:hAnsi="Arial" w:cs="Arial"/>
          <w:i/>
        </w:rPr>
        <w:t xml:space="preserve">: </w:t>
      </w:r>
      <w:r w:rsidRPr="009D140F">
        <w:rPr>
          <w:rFonts w:ascii="Arial" w:hAnsi="Arial" w:cs="Arial"/>
          <w:i/>
          <w:color w:val="000000"/>
        </w:rPr>
        <w:t>Existe relación significativa  entre  los juegos verbales y  amplitud del vocabulario en los niños de 5 años de las Instituciones Educativas Públicas del nivel inicial en la Urb. Pampas de San Juan,  San Juan de Miraflores, 2015</w:t>
      </w:r>
    </w:p>
    <w:p w14:paraId="01A6A0E3" w14:textId="77777777" w:rsidR="001D42DE" w:rsidRPr="009D140F" w:rsidRDefault="001D42DE" w:rsidP="009D140F">
      <w:pPr>
        <w:spacing w:line="480" w:lineRule="auto"/>
        <w:ind w:left="708" w:firstLine="708"/>
        <w:rPr>
          <w:rFonts w:ascii="Arial" w:hAnsi="Arial" w:cs="Arial"/>
          <w:b/>
          <w:u w:val="single"/>
        </w:rPr>
      </w:pPr>
      <w:r w:rsidRPr="009D140F">
        <w:rPr>
          <w:rFonts w:ascii="Arial" w:hAnsi="Arial" w:cs="Arial"/>
          <w:b/>
          <w:u w:val="single"/>
        </w:rPr>
        <w:t>Hipótesis específica 4</w:t>
      </w:r>
    </w:p>
    <w:p w14:paraId="7076D3F7" w14:textId="77777777" w:rsidR="001D42DE" w:rsidRPr="009D140F" w:rsidRDefault="001D42DE" w:rsidP="009D140F">
      <w:pPr>
        <w:tabs>
          <w:tab w:val="left" w:pos="1701"/>
        </w:tabs>
        <w:spacing w:before="40" w:line="480" w:lineRule="auto"/>
        <w:ind w:left="1985" w:hanging="567"/>
        <w:jc w:val="both"/>
        <w:rPr>
          <w:rFonts w:ascii="Arial" w:hAnsi="Arial" w:cs="Arial"/>
          <w:color w:val="000000"/>
        </w:rPr>
      </w:pPr>
      <w:r w:rsidRPr="009D140F">
        <w:rPr>
          <w:rFonts w:ascii="Arial" w:hAnsi="Arial" w:cs="Arial"/>
          <w:color w:val="000000"/>
        </w:rPr>
        <w:t>H</w:t>
      </w:r>
      <w:r w:rsidRPr="009D140F">
        <w:rPr>
          <w:rFonts w:ascii="Arial" w:hAnsi="Arial" w:cs="Arial"/>
          <w:color w:val="000000"/>
          <w:vertAlign w:val="subscript"/>
        </w:rPr>
        <w:t>0</w:t>
      </w:r>
      <w:r w:rsidRPr="009D140F">
        <w:rPr>
          <w:rFonts w:ascii="Arial" w:hAnsi="Arial" w:cs="Arial"/>
          <w:color w:val="000000"/>
          <w:vertAlign w:val="subscript"/>
        </w:rPr>
        <w:tab/>
      </w:r>
      <w:r w:rsidRPr="009D140F">
        <w:rPr>
          <w:rFonts w:ascii="Arial" w:hAnsi="Arial" w:cs="Arial"/>
          <w:color w:val="000000"/>
        </w:rPr>
        <w:tab/>
        <w:t xml:space="preserve">No existe relación significativa </w:t>
      </w:r>
      <w:proofErr w:type="gramStart"/>
      <w:r w:rsidRPr="009D140F">
        <w:rPr>
          <w:rFonts w:ascii="Arial" w:hAnsi="Arial" w:cs="Arial"/>
          <w:color w:val="000000"/>
        </w:rPr>
        <w:t>entre  los</w:t>
      </w:r>
      <w:proofErr w:type="gramEnd"/>
      <w:r w:rsidRPr="009D140F">
        <w:rPr>
          <w:rFonts w:ascii="Arial" w:hAnsi="Arial" w:cs="Arial"/>
          <w:color w:val="000000"/>
        </w:rPr>
        <w:t xml:space="preserve"> juegos verbales y la comprensión oral en los niños de 5 años de las Instituciones Educativas Públicas del nivel inicial en la Urb. Pampas en San Juan,  San Juan de Miraflores, 2015</w:t>
      </w:r>
    </w:p>
    <w:p w14:paraId="19AEB115" w14:textId="77777777" w:rsidR="001D42DE" w:rsidRPr="009D140F" w:rsidRDefault="001D42DE" w:rsidP="009D140F">
      <w:pPr>
        <w:tabs>
          <w:tab w:val="left" w:pos="1701"/>
        </w:tabs>
        <w:spacing w:before="40" w:line="480" w:lineRule="auto"/>
        <w:ind w:left="1985" w:hanging="567"/>
        <w:jc w:val="both"/>
        <w:rPr>
          <w:rFonts w:ascii="Arial" w:hAnsi="Arial" w:cs="Arial"/>
          <w:color w:val="000000"/>
        </w:rPr>
      </w:pPr>
      <w:r w:rsidRPr="009D140F">
        <w:rPr>
          <w:rFonts w:ascii="Arial" w:hAnsi="Arial" w:cs="Arial"/>
          <w:color w:val="000000"/>
        </w:rPr>
        <w:t>H</w:t>
      </w:r>
      <w:r w:rsidRPr="009D140F">
        <w:rPr>
          <w:rFonts w:ascii="Arial" w:hAnsi="Arial" w:cs="Arial"/>
          <w:color w:val="000000"/>
          <w:vertAlign w:val="subscript"/>
        </w:rPr>
        <w:t>4</w:t>
      </w:r>
      <w:r w:rsidRPr="009D140F">
        <w:rPr>
          <w:rFonts w:ascii="Arial" w:hAnsi="Arial" w:cs="Arial"/>
          <w:color w:val="000000"/>
        </w:rPr>
        <w:tab/>
      </w:r>
      <w:r w:rsidRPr="009D140F">
        <w:rPr>
          <w:rFonts w:ascii="Arial" w:hAnsi="Arial" w:cs="Arial"/>
          <w:color w:val="000000"/>
        </w:rPr>
        <w:tab/>
        <w:t xml:space="preserve">Existe relación significativa </w:t>
      </w:r>
      <w:proofErr w:type="gramStart"/>
      <w:r w:rsidRPr="009D140F">
        <w:rPr>
          <w:rFonts w:ascii="Arial" w:hAnsi="Arial" w:cs="Arial"/>
          <w:color w:val="000000"/>
        </w:rPr>
        <w:t>entre  los</w:t>
      </w:r>
      <w:proofErr w:type="gramEnd"/>
      <w:r w:rsidRPr="009D140F">
        <w:rPr>
          <w:rFonts w:ascii="Arial" w:hAnsi="Arial" w:cs="Arial"/>
          <w:color w:val="000000"/>
        </w:rPr>
        <w:t xml:space="preserve"> juegos verbales y la comprensión oral en los niños de 5 años de las Instituciones Educativas Públicas del nivel inicial en la Urb. Pampas en San Juan,  San Juan de Miraflores, 2015</w:t>
      </w:r>
    </w:p>
    <w:p w14:paraId="7BC7AC83" w14:textId="77777777" w:rsidR="001D42DE" w:rsidRDefault="001D42DE" w:rsidP="001D42DE">
      <w:pPr>
        <w:autoSpaceDE w:val="0"/>
        <w:autoSpaceDN w:val="0"/>
        <w:adjustRightInd w:val="0"/>
        <w:rPr>
          <w:rFonts w:eastAsiaTheme="minorHAnsi"/>
          <w:lang w:val="es-PE" w:eastAsia="en-US"/>
        </w:rPr>
      </w:pPr>
    </w:p>
    <w:p w14:paraId="363217F3" w14:textId="77777777" w:rsidR="001D42DE" w:rsidRPr="00194203" w:rsidRDefault="001D42DE" w:rsidP="001D42DE">
      <w:pPr>
        <w:autoSpaceDE w:val="0"/>
        <w:autoSpaceDN w:val="0"/>
        <w:adjustRightInd w:val="0"/>
        <w:ind w:left="2410" w:hanging="1276"/>
        <w:rPr>
          <w:rFonts w:ascii="Arial" w:eastAsiaTheme="minorHAnsi" w:hAnsi="Arial" w:cs="Arial"/>
          <w:b/>
          <w:bCs/>
          <w:color w:val="000000"/>
          <w:sz w:val="22"/>
          <w:lang w:val="es-PE" w:eastAsia="en-US"/>
        </w:rPr>
      </w:pPr>
      <w:r w:rsidRPr="00194203">
        <w:rPr>
          <w:rFonts w:ascii="Arial" w:eastAsiaTheme="minorHAnsi" w:hAnsi="Arial" w:cs="Arial"/>
          <w:b/>
          <w:bCs/>
          <w:color w:val="000000"/>
          <w:sz w:val="22"/>
          <w:lang w:val="es-PE" w:eastAsia="en-US"/>
        </w:rPr>
        <w:t>Tabla 15</w:t>
      </w:r>
    </w:p>
    <w:p w14:paraId="3ACD9095" w14:textId="77777777" w:rsidR="001D42DE" w:rsidRPr="00194203" w:rsidRDefault="001D42DE" w:rsidP="001D42DE">
      <w:pPr>
        <w:autoSpaceDE w:val="0"/>
        <w:autoSpaceDN w:val="0"/>
        <w:adjustRightInd w:val="0"/>
        <w:ind w:left="2410" w:hanging="1276"/>
        <w:rPr>
          <w:rFonts w:ascii="Arial" w:eastAsiaTheme="minorHAnsi" w:hAnsi="Arial" w:cs="Arial"/>
          <w:i/>
          <w:sz w:val="22"/>
          <w:lang w:val="es-PE" w:eastAsia="en-US"/>
        </w:rPr>
      </w:pPr>
      <w:r w:rsidRPr="00194203">
        <w:rPr>
          <w:rFonts w:ascii="Arial" w:eastAsiaTheme="minorHAnsi" w:hAnsi="Arial" w:cs="Arial"/>
          <w:b/>
          <w:bCs/>
          <w:i/>
          <w:color w:val="000000"/>
          <w:sz w:val="22"/>
          <w:lang w:val="es-PE" w:eastAsia="en-US"/>
        </w:rPr>
        <w:t>Tabla de contingencia - Juegos verbales * Comprensión oral</w:t>
      </w:r>
    </w:p>
    <w:tbl>
      <w:tblPr>
        <w:tblStyle w:val="Sombreadoclaro"/>
        <w:tblW w:w="6482" w:type="dxa"/>
        <w:jc w:val="center"/>
        <w:tblLayout w:type="fixed"/>
        <w:tblCellMar>
          <w:left w:w="28" w:type="dxa"/>
          <w:right w:w="28" w:type="dxa"/>
        </w:tblCellMar>
        <w:tblLook w:val="0000" w:firstRow="0" w:lastRow="0" w:firstColumn="0" w:lastColumn="0" w:noHBand="0" w:noVBand="0"/>
      </w:tblPr>
      <w:tblGrid>
        <w:gridCol w:w="1667"/>
        <w:gridCol w:w="779"/>
        <w:gridCol w:w="1009"/>
        <w:gridCol w:w="1009"/>
        <w:gridCol w:w="1009"/>
        <w:gridCol w:w="1009"/>
      </w:tblGrid>
      <w:tr w:rsidR="001D42DE" w:rsidRPr="009D140F" w14:paraId="1A17F27A" w14:textId="77777777" w:rsidTr="00A512C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6" w:type="dxa"/>
            <w:gridSpan w:val="2"/>
            <w:vMerge w:val="restart"/>
            <w:tcBorders>
              <w:top w:val="single" w:sz="8" w:space="0" w:color="000000" w:themeColor="text1"/>
              <w:bottom w:val="single" w:sz="4" w:space="0" w:color="auto"/>
            </w:tcBorders>
            <w:shd w:val="clear" w:color="auto" w:fill="auto"/>
          </w:tcPr>
          <w:p w14:paraId="7B306CA8" w14:textId="77777777" w:rsidR="001D42DE" w:rsidRPr="009D140F" w:rsidRDefault="001D42DE" w:rsidP="00A512CE">
            <w:pPr>
              <w:autoSpaceDE w:val="0"/>
              <w:autoSpaceDN w:val="0"/>
              <w:adjustRightInd w:val="0"/>
              <w:rPr>
                <w:rFonts w:ascii="Arial" w:eastAsiaTheme="minorHAnsi" w:hAnsi="Arial" w:cs="Arial"/>
                <w:lang w:val="es-PE" w:eastAsia="en-US"/>
              </w:rPr>
            </w:pPr>
          </w:p>
        </w:tc>
        <w:tc>
          <w:tcPr>
            <w:tcW w:w="3027" w:type="dxa"/>
            <w:gridSpan w:val="3"/>
            <w:tcBorders>
              <w:bottom w:val="nil"/>
            </w:tcBorders>
            <w:shd w:val="clear" w:color="auto" w:fill="auto"/>
          </w:tcPr>
          <w:p w14:paraId="0BC562A5" w14:textId="77777777" w:rsidR="001D42DE" w:rsidRPr="009D140F"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Comprensión oral</w:t>
            </w:r>
          </w:p>
        </w:tc>
        <w:tc>
          <w:tcPr>
            <w:cnfStyle w:val="000010000000" w:firstRow="0" w:lastRow="0" w:firstColumn="0" w:lastColumn="0" w:oddVBand="1" w:evenVBand="0" w:oddHBand="0" w:evenHBand="0" w:firstRowFirstColumn="0" w:firstRowLastColumn="0" w:lastRowFirstColumn="0" w:lastRowLastColumn="0"/>
            <w:tcW w:w="1009" w:type="dxa"/>
            <w:vMerge w:val="restart"/>
            <w:tcBorders>
              <w:top w:val="single" w:sz="8" w:space="0" w:color="000000" w:themeColor="text1"/>
              <w:bottom w:val="single" w:sz="4" w:space="0" w:color="auto"/>
            </w:tcBorders>
            <w:shd w:val="clear" w:color="auto" w:fill="auto"/>
          </w:tcPr>
          <w:p w14:paraId="2E65FFED"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Total</w:t>
            </w:r>
          </w:p>
        </w:tc>
      </w:tr>
      <w:tr w:rsidR="001D42DE" w:rsidRPr="009D140F" w14:paraId="2AF941E0" w14:textId="77777777" w:rsidTr="00A512CE">
        <w:trPr>
          <w:jc w:val="center"/>
        </w:trPr>
        <w:tc>
          <w:tcPr>
            <w:cnfStyle w:val="000010000000" w:firstRow="0" w:lastRow="0" w:firstColumn="0" w:lastColumn="0" w:oddVBand="1" w:evenVBand="0" w:oddHBand="0" w:evenHBand="0" w:firstRowFirstColumn="0" w:firstRowLastColumn="0" w:lastRowFirstColumn="0" w:lastRowLastColumn="0"/>
            <w:tcW w:w="2446" w:type="dxa"/>
            <w:gridSpan w:val="2"/>
            <w:vMerge/>
            <w:tcBorders>
              <w:bottom w:val="single" w:sz="4" w:space="0" w:color="auto"/>
            </w:tcBorders>
            <w:shd w:val="clear" w:color="auto" w:fill="auto"/>
          </w:tcPr>
          <w:p w14:paraId="23BE01D2" w14:textId="77777777" w:rsidR="001D42DE" w:rsidRPr="009D140F" w:rsidRDefault="001D42DE" w:rsidP="00A512CE">
            <w:pPr>
              <w:autoSpaceDE w:val="0"/>
              <w:autoSpaceDN w:val="0"/>
              <w:adjustRightInd w:val="0"/>
              <w:rPr>
                <w:rFonts w:ascii="Arial" w:eastAsiaTheme="minorHAnsi" w:hAnsi="Arial" w:cs="Arial"/>
                <w:color w:val="000000"/>
                <w:sz w:val="18"/>
                <w:szCs w:val="18"/>
                <w:lang w:val="es-PE" w:eastAsia="en-US"/>
              </w:rPr>
            </w:pPr>
          </w:p>
        </w:tc>
        <w:tc>
          <w:tcPr>
            <w:tcW w:w="1009" w:type="dxa"/>
            <w:tcBorders>
              <w:top w:val="nil"/>
              <w:bottom w:val="single" w:sz="4" w:space="0" w:color="auto"/>
            </w:tcBorders>
            <w:shd w:val="clear" w:color="auto" w:fill="auto"/>
          </w:tcPr>
          <w:p w14:paraId="4B58A46A" w14:textId="77777777" w:rsidR="001D42DE" w:rsidRPr="009D140F"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Bajo</w:t>
            </w:r>
          </w:p>
        </w:tc>
        <w:tc>
          <w:tcPr>
            <w:cnfStyle w:val="000010000000" w:firstRow="0" w:lastRow="0" w:firstColumn="0" w:lastColumn="0" w:oddVBand="1" w:evenVBand="0" w:oddHBand="0" w:evenHBand="0" w:firstRowFirstColumn="0" w:firstRowLastColumn="0" w:lastRowFirstColumn="0" w:lastRowLastColumn="0"/>
            <w:tcW w:w="1009" w:type="dxa"/>
            <w:tcBorders>
              <w:bottom w:val="single" w:sz="4" w:space="0" w:color="auto"/>
            </w:tcBorders>
            <w:shd w:val="clear" w:color="auto" w:fill="auto"/>
          </w:tcPr>
          <w:p w14:paraId="22A84928"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Medio</w:t>
            </w:r>
          </w:p>
        </w:tc>
        <w:tc>
          <w:tcPr>
            <w:tcW w:w="1009" w:type="dxa"/>
            <w:tcBorders>
              <w:top w:val="nil"/>
              <w:bottom w:val="single" w:sz="4" w:space="0" w:color="auto"/>
            </w:tcBorders>
            <w:shd w:val="clear" w:color="auto" w:fill="auto"/>
          </w:tcPr>
          <w:p w14:paraId="2D0B446C" w14:textId="77777777" w:rsidR="001D42DE" w:rsidRPr="009D140F"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Alto</w:t>
            </w:r>
          </w:p>
        </w:tc>
        <w:tc>
          <w:tcPr>
            <w:cnfStyle w:val="000010000000" w:firstRow="0" w:lastRow="0" w:firstColumn="0" w:lastColumn="0" w:oddVBand="1" w:evenVBand="0" w:oddHBand="0" w:evenHBand="0" w:firstRowFirstColumn="0" w:firstRowLastColumn="0" w:lastRowFirstColumn="0" w:lastRowLastColumn="0"/>
            <w:tcW w:w="1009" w:type="dxa"/>
            <w:vMerge/>
            <w:tcBorders>
              <w:bottom w:val="single" w:sz="4" w:space="0" w:color="auto"/>
            </w:tcBorders>
            <w:shd w:val="clear" w:color="auto" w:fill="auto"/>
          </w:tcPr>
          <w:p w14:paraId="244CA240" w14:textId="77777777" w:rsidR="001D42DE" w:rsidRPr="009D140F" w:rsidRDefault="001D42DE" w:rsidP="00A512CE">
            <w:pPr>
              <w:autoSpaceDE w:val="0"/>
              <w:autoSpaceDN w:val="0"/>
              <w:adjustRightInd w:val="0"/>
              <w:rPr>
                <w:rFonts w:ascii="Arial" w:eastAsiaTheme="minorHAnsi" w:hAnsi="Arial" w:cs="Arial"/>
                <w:color w:val="000000"/>
                <w:sz w:val="18"/>
                <w:szCs w:val="18"/>
                <w:lang w:val="es-PE" w:eastAsia="en-US"/>
              </w:rPr>
            </w:pPr>
          </w:p>
        </w:tc>
      </w:tr>
      <w:tr w:rsidR="001D42DE" w:rsidRPr="009D140F" w14:paraId="788759BF" w14:textId="77777777" w:rsidTr="00A512C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67" w:type="dxa"/>
            <w:vMerge w:val="restart"/>
            <w:tcBorders>
              <w:top w:val="single" w:sz="4" w:space="0" w:color="auto"/>
            </w:tcBorders>
            <w:shd w:val="clear" w:color="auto" w:fill="auto"/>
          </w:tcPr>
          <w:p w14:paraId="3760F2EF" w14:textId="77777777" w:rsidR="001D42DE" w:rsidRPr="009D140F" w:rsidRDefault="001D42DE" w:rsidP="00A512CE">
            <w:pPr>
              <w:autoSpaceDE w:val="0"/>
              <w:autoSpaceDN w:val="0"/>
              <w:adjustRightInd w:val="0"/>
              <w:spacing w:line="320" w:lineRule="atLeast"/>
              <w:ind w:left="60" w:right="6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Juegos verbales</w:t>
            </w:r>
          </w:p>
        </w:tc>
        <w:tc>
          <w:tcPr>
            <w:tcW w:w="779" w:type="dxa"/>
            <w:vMerge w:val="restart"/>
            <w:tcBorders>
              <w:top w:val="single" w:sz="4" w:space="0" w:color="auto"/>
            </w:tcBorders>
            <w:shd w:val="clear" w:color="auto" w:fill="auto"/>
          </w:tcPr>
          <w:p w14:paraId="1D549C62" w14:textId="77777777" w:rsidR="001D42DE" w:rsidRPr="009D140F" w:rsidRDefault="001D42DE" w:rsidP="00A512CE">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Bajo</w:t>
            </w:r>
          </w:p>
        </w:tc>
        <w:tc>
          <w:tcPr>
            <w:cnfStyle w:val="000010000000" w:firstRow="0" w:lastRow="0" w:firstColumn="0" w:lastColumn="0" w:oddVBand="1" w:evenVBand="0" w:oddHBand="0" w:evenHBand="0" w:firstRowFirstColumn="0" w:firstRowLastColumn="0" w:lastRowFirstColumn="0" w:lastRowLastColumn="0"/>
            <w:tcW w:w="1009" w:type="dxa"/>
            <w:tcBorders>
              <w:top w:val="single" w:sz="4" w:space="0" w:color="auto"/>
            </w:tcBorders>
            <w:shd w:val="clear" w:color="auto" w:fill="auto"/>
          </w:tcPr>
          <w:p w14:paraId="5200221C"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1,9</w:t>
            </w:r>
          </w:p>
        </w:tc>
        <w:tc>
          <w:tcPr>
            <w:tcW w:w="1009" w:type="dxa"/>
            <w:tcBorders>
              <w:top w:val="single" w:sz="4" w:space="0" w:color="auto"/>
            </w:tcBorders>
            <w:shd w:val="clear" w:color="auto" w:fill="auto"/>
          </w:tcPr>
          <w:p w14:paraId="6A296316" w14:textId="77777777" w:rsidR="001D42DE" w:rsidRPr="009D140F"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12,1</w:t>
            </w:r>
          </w:p>
        </w:tc>
        <w:tc>
          <w:tcPr>
            <w:cnfStyle w:val="000010000000" w:firstRow="0" w:lastRow="0" w:firstColumn="0" w:lastColumn="0" w:oddVBand="1" w:evenVBand="0" w:oddHBand="0" w:evenHBand="0" w:firstRowFirstColumn="0" w:firstRowLastColumn="0" w:lastRowFirstColumn="0" w:lastRowLastColumn="0"/>
            <w:tcW w:w="1009" w:type="dxa"/>
            <w:tcBorders>
              <w:top w:val="single" w:sz="4" w:space="0" w:color="auto"/>
            </w:tcBorders>
            <w:shd w:val="clear" w:color="auto" w:fill="auto"/>
          </w:tcPr>
          <w:p w14:paraId="50CB37CE"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5,0</w:t>
            </w:r>
          </w:p>
        </w:tc>
        <w:tc>
          <w:tcPr>
            <w:tcW w:w="1009" w:type="dxa"/>
            <w:tcBorders>
              <w:top w:val="single" w:sz="4" w:space="0" w:color="auto"/>
            </w:tcBorders>
            <w:shd w:val="clear" w:color="auto" w:fill="auto"/>
          </w:tcPr>
          <w:p w14:paraId="1F28BA7F" w14:textId="77777777" w:rsidR="001D42DE" w:rsidRPr="009D140F"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19,0</w:t>
            </w:r>
          </w:p>
        </w:tc>
      </w:tr>
      <w:tr w:rsidR="001D42DE" w:rsidRPr="009D140F" w14:paraId="78094332" w14:textId="77777777" w:rsidTr="00A512CE">
        <w:trPr>
          <w:jc w:val="center"/>
        </w:trPr>
        <w:tc>
          <w:tcPr>
            <w:cnfStyle w:val="000010000000" w:firstRow="0" w:lastRow="0" w:firstColumn="0" w:lastColumn="0" w:oddVBand="1" w:evenVBand="0" w:oddHBand="0" w:evenHBand="0" w:firstRowFirstColumn="0" w:firstRowLastColumn="0" w:lastRowFirstColumn="0" w:lastRowLastColumn="0"/>
            <w:tcW w:w="1667" w:type="dxa"/>
            <w:vMerge/>
            <w:shd w:val="clear" w:color="auto" w:fill="auto"/>
          </w:tcPr>
          <w:p w14:paraId="7B8AFCC1" w14:textId="77777777" w:rsidR="001D42DE" w:rsidRPr="009D140F" w:rsidRDefault="001D42DE" w:rsidP="00A512CE">
            <w:pPr>
              <w:autoSpaceDE w:val="0"/>
              <w:autoSpaceDN w:val="0"/>
              <w:adjustRightInd w:val="0"/>
              <w:rPr>
                <w:rFonts w:ascii="Arial" w:eastAsiaTheme="minorHAnsi" w:hAnsi="Arial" w:cs="Arial"/>
                <w:color w:val="000000"/>
                <w:sz w:val="18"/>
                <w:szCs w:val="18"/>
                <w:lang w:val="es-PE" w:eastAsia="en-US"/>
              </w:rPr>
            </w:pPr>
          </w:p>
        </w:tc>
        <w:tc>
          <w:tcPr>
            <w:tcW w:w="779" w:type="dxa"/>
            <w:vMerge/>
            <w:shd w:val="clear" w:color="auto" w:fill="auto"/>
          </w:tcPr>
          <w:p w14:paraId="1E0F686F" w14:textId="77777777" w:rsidR="001D42DE" w:rsidRPr="009D140F" w:rsidRDefault="001D42DE" w:rsidP="00A512C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50262897"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33,3%</w:t>
            </w:r>
          </w:p>
        </w:tc>
        <w:tc>
          <w:tcPr>
            <w:tcW w:w="1009" w:type="dxa"/>
            <w:shd w:val="clear" w:color="auto" w:fill="auto"/>
          </w:tcPr>
          <w:p w14:paraId="62F00085" w14:textId="77777777" w:rsidR="001D42DE" w:rsidRPr="009D140F"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35,9%</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2C50DC16"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18,8%</w:t>
            </w:r>
          </w:p>
        </w:tc>
        <w:tc>
          <w:tcPr>
            <w:tcW w:w="1009" w:type="dxa"/>
            <w:shd w:val="clear" w:color="auto" w:fill="auto"/>
          </w:tcPr>
          <w:p w14:paraId="351815CE" w14:textId="77777777" w:rsidR="001D42DE" w:rsidRPr="009D140F"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31,1%</w:t>
            </w:r>
          </w:p>
        </w:tc>
      </w:tr>
      <w:tr w:rsidR="001D42DE" w:rsidRPr="009D140F" w14:paraId="3B4ECC8E" w14:textId="77777777" w:rsidTr="00A512C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67" w:type="dxa"/>
            <w:vMerge/>
            <w:shd w:val="clear" w:color="auto" w:fill="auto"/>
          </w:tcPr>
          <w:p w14:paraId="1663BA52" w14:textId="77777777" w:rsidR="001D42DE" w:rsidRPr="009D140F" w:rsidRDefault="001D42DE" w:rsidP="00A512CE">
            <w:pPr>
              <w:autoSpaceDE w:val="0"/>
              <w:autoSpaceDN w:val="0"/>
              <w:adjustRightInd w:val="0"/>
              <w:rPr>
                <w:rFonts w:ascii="Arial" w:eastAsiaTheme="minorHAnsi" w:hAnsi="Arial" w:cs="Arial"/>
                <w:color w:val="000000"/>
                <w:sz w:val="18"/>
                <w:szCs w:val="18"/>
                <w:lang w:val="es-PE" w:eastAsia="en-US"/>
              </w:rPr>
            </w:pPr>
          </w:p>
        </w:tc>
        <w:tc>
          <w:tcPr>
            <w:tcW w:w="779" w:type="dxa"/>
            <w:vMerge w:val="restart"/>
            <w:shd w:val="clear" w:color="auto" w:fill="auto"/>
          </w:tcPr>
          <w:p w14:paraId="0AEF97A9" w14:textId="77777777" w:rsidR="001D42DE" w:rsidRPr="009D140F" w:rsidRDefault="001D42DE" w:rsidP="00A512CE">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Medio</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2499E6E4"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4,1</w:t>
            </w:r>
          </w:p>
        </w:tc>
        <w:tc>
          <w:tcPr>
            <w:tcW w:w="1009" w:type="dxa"/>
            <w:shd w:val="clear" w:color="auto" w:fill="auto"/>
          </w:tcPr>
          <w:p w14:paraId="3F3B9105" w14:textId="77777777" w:rsidR="001D42DE" w:rsidRPr="009D140F"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26,9</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6B373EA3"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11,0</w:t>
            </w:r>
          </w:p>
        </w:tc>
        <w:tc>
          <w:tcPr>
            <w:tcW w:w="1009" w:type="dxa"/>
            <w:shd w:val="clear" w:color="auto" w:fill="auto"/>
          </w:tcPr>
          <w:p w14:paraId="416ADA8B" w14:textId="77777777" w:rsidR="001D42DE" w:rsidRPr="009D140F"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42,0</w:t>
            </w:r>
          </w:p>
        </w:tc>
      </w:tr>
      <w:tr w:rsidR="001D42DE" w:rsidRPr="009D140F" w14:paraId="1778CAC4" w14:textId="77777777" w:rsidTr="00A512CE">
        <w:trPr>
          <w:jc w:val="center"/>
        </w:trPr>
        <w:tc>
          <w:tcPr>
            <w:cnfStyle w:val="000010000000" w:firstRow="0" w:lastRow="0" w:firstColumn="0" w:lastColumn="0" w:oddVBand="1" w:evenVBand="0" w:oddHBand="0" w:evenHBand="0" w:firstRowFirstColumn="0" w:firstRowLastColumn="0" w:lastRowFirstColumn="0" w:lastRowLastColumn="0"/>
            <w:tcW w:w="1667" w:type="dxa"/>
            <w:vMerge/>
            <w:shd w:val="clear" w:color="auto" w:fill="auto"/>
          </w:tcPr>
          <w:p w14:paraId="590A370E" w14:textId="77777777" w:rsidR="001D42DE" w:rsidRPr="009D140F" w:rsidRDefault="001D42DE" w:rsidP="00A512CE">
            <w:pPr>
              <w:autoSpaceDE w:val="0"/>
              <w:autoSpaceDN w:val="0"/>
              <w:adjustRightInd w:val="0"/>
              <w:rPr>
                <w:rFonts w:ascii="Arial" w:eastAsiaTheme="minorHAnsi" w:hAnsi="Arial" w:cs="Arial"/>
                <w:color w:val="000000"/>
                <w:sz w:val="18"/>
                <w:szCs w:val="18"/>
                <w:lang w:val="es-PE" w:eastAsia="en-US"/>
              </w:rPr>
            </w:pPr>
          </w:p>
        </w:tc>
        <w:tc>
          <w:tcPr>
            <w:tcW w:w="779" w:type="dxa"/>
            <w:vMerge/>
            <w:shd w:val="clear" w:color="auto" w:fill="auto"/>
          </w:tcPr>
          <w:p w14:paraId="77EEFB42" w14:textId="77777777" w:rsidR="001D42DE" w:rsidRPr="009D140F" w:rsidRDefault="001D42DE" w:rsidP="00A512C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262A17C0"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66,7%</w:t>
            </w:r>
          </w:p>
        </w:tc>
        <w:tc>
          <w:tcPr>
            <w:tcW w:w="1009" w:type="dxa"/>
            <w:shd w:val="clear" w:color="auto" w:fill="auto"/>
          </w:tcPr>
          <w:p w14:paraId="37DDF57F" w14:textId="77777777" w:rsidR="001D42DE" w:rsidRPr="009D140F"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64,1%</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591FCD52"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81,2%</w:t>
            </w:r>
          </w:p>
        </w:tc>
        <w:tc>
          <w:tcPr>
            <w:tcW w:w="1009" w:type="dxa"/>
            <w:shd w:val="clear" w:color="auto" w:fill="auto"/>
          </w:tcPr>
          <w:p w14:paraId="3414A7DE" w14:textId="77777777" w:rsidR="001D42DE" w:rsidRPr="009D140F"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68,9%</w:t>
            </w:r>
          </w:p>
        </w:tc>
      </w:tr>
      <w:tr w:rsidR="001D42DE" w:rsidRPr="009D140F" w14:paraId="10A60828" w14:textId="77777777" w:rsidTr="00A512C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6" w:type="dxa"/>
            <w:gridSpan w:val="2"/>
            <w:vMerge w:val="restart"/>
            <w:shd w:val="clear" w:color="auto" w:fill="auto"/>
          </w:tcPr>
          <w:p w14:paraId="10076FE3" w14:textId="77777777" w:rsidR="001D42DE" w:rsidRPr="009D140F" w:rsidRDefault="001D42DE" w:rsidP="00A512CE">
            <w:pPr>
              <w:autoSpaceDE w:val="0"/>
              <w:autoSpaceDN w:val="0"/>
              <w:adjustRightInd w:val="0"/>
              <w:spacing w:line="320" w:lineRule="atLeast"/>
              <w:ind w:left="60" w:right="6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Total</w:t>
            </w:r>
          </w:p>
        </w:tc>
        <w:tc>
          <w:tcPr>
            <w:tcW w:w="1009" w:type="dxa"/>
            <w:shd w:val="clear" w:color="auto" w:fill="auto"/>
          </w:tcPr>
          <w:p w14:paraId="085C112A" w14:textId="77777777" w:rsidR="001D42DE" w:rsidRPr="009D140F"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6,0</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4F0B267D"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39,0</w:t>
            </w:r>
          </w:p>
        </w:tc>
        <w:tc>
          <w:tcPr>
            <w:tcW w:w="1009" w:type="dxa"/>
            <w:shd w:val="clear" w:color="auto" w:fill="auto"/>
          </w:tcPr>
          <w:p w14:paraId="79D06605" w14:textId="77777777" w:rsidR="001D42DE" w:rsidRPr="009D140F"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16,0</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4AE6BB23"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61,0</w:t>
            </w:r>
          </w:p>
        </w:tc>
      </w:tr>
      <w:tr w:rsidR="001D42DE" w:rsidRPr="009D140F" w14:paraId="1F99265A" w14:textId="77777777" w:rsidTr="00A512CE">
        <w:trPr>
          <w:jc w:val="center"/>
        </w:trPr>
        <w:tc>
          <w:tcPr>
            <w:cnfStyle w:val="000010000000" w:firstRow="0" w:lastRow="0" w:firstColumn="0" w:lastColumn="0" w:oddVBand="1" w:evenVBand="0" w:oddHBand="0" w:evenHBand="0" w:firstRowFirstColumn="0" w:firstRowLastColumn="0" w:lastRowFirstColumn="0" w:lastRowLastColumn="0"/>
            <w:tcW w:w="2446" w:type="dxa"/>
            <w:gridSpan w:val="2"/>
            <w:vMerge/>
            <w:shd w:val="clear" w:color="auto" w:fill="auto"/>
          </w:tcPr>
          <w:p w14:paraId="4C93A339" w14:textId="77777777" w:rsidR="001D42DE" w:rsidRPr="009D140F" w:rsidRDefault="001D42DE" w:rsidP="00A512CE">
            <w:pPr>
              <w:autoSpaceDE w:val="0"/>
              <w:autoSpaceDN w:val="0"/>
              <w:adjustRightInd w:val="0"/>
              <w:rPr>
                <w:rFonts w:ascii="Arial" w:eastAsiaTheme="minorHAnsi" w:hAnsi="Arial" w:cs="Arial"/>
                <w:color w:val="000000"/>
                <w:sz w:val="18"/>
                <w:szCs w:val="18"/>
                <w:lang w:val="es-PE" w:eastAsia="en-US"/>
              </w:rPr>
            </w:pPr>
          </w:p>
        </w:tc>
        <w:tc>
          <w:tcPr>
            <w:tcW w:w="1009" w:type="dxa"/>
            <w:shd w:val="clear" w:color="auto" w:fill="auto"/>
          </w:tcPr>
          <w:p w14:paraId="56E9A07E" w14:textId="77777777" w:rsidR="001D42DE" w:rsidRPr="009D140F"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100,0%</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5BBED2FF"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100,0%</w:t>
            </w:r>
          </w:p>
        </w:tc>
        <w:tc>
          <w:tcPr>
            <w:tcW w:w="1009" w:type="dxa"/>
            <w:shd w:val="clear" w:color="auto" w:fill="auto"/>
          </w:tcPr>
          <w:p w14:paraId="42B15694" w14:textId="77777777" w:rsidR="001D42DE" w:rsidRPr="009D140F"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100,0%</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285352B8"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100,0%</w:t>
            </w:r>
          </w:p>
        </w:tc>
      </w:tr>
    </w:tbl>
    <w:p w14:paraId="51610570" w14:textId="77777777" w:rsidR="001D42DE" w:rsidRDefault="001D42DE" w:rsidP="001D42DE">
      <w:pPr>
        <w:autoSpaceDE w:val="0"/>
        <w:autoSpaceDN w:val="0"/>
        <w:adjustRightInd w:val="0"/>
        <w:spacing w:line="400" w:lineRule="atLeast"/>
        <w:rPr>
          <w:rFonts w:ascii="Arial" w:eastAsiaTheme="minorHAnsi" w:hAnsi="Arial" w:cs="Arial"/>
          <w:lang w:val="es-PE" w:eastAsia="en-US"/>
        </w:rPr>
      </w:pPr>
    </w:p>
    <w:p w14:paraId="03DE4B47" w14:textId="77777777" w:rsidR="009D140F" w:rsidRDefault="009D140F" w:rsidP="001D42DE">
      <w:pPr>
        <w:autoSpaceDE w:val="0"/>
        <w:autoSpaceDN w:val="0"/>
        <w:adjustRightInd w:val="0"/>
        <w:spacing w:line="400" w:lineRule="atLeast"/>
        <w:rPr>
          <w:rFonts w:ascii="Arial" w:eastAsiaTheme="minorHAnsi" w:hAnsi="Arial" w:cs="Arial"/>
          <w:lang w:val="es-PE" w:eastAsia="en-US"/>
        </w:rPr>
      </w:pPr>
    </w:p>
    <w:p w14:paraId="121A831D" w14:textId="77777777" w:rsidR="001D42DE" w:rsidRDefault="001D42DE" w:rsidP="001D42DE">
      <w:pPr>
        <w:spacing w:line="360" w:lineRule="auto"/>
        <w:ind w:left="2694" w:hanging="1278"/>
        <w:rPr>
          <w:rFonts w:ascii="Arial" w:eastAsiaTheme="minorHAnsi" w:hAnsi="Arial" w:cs="Arial"/>
          <w:b/>
          <w:bCs/>
          <w:color w:val="000000"/>
          <w:lang w:val="es-PE" w:eastAsia="en-US"/>
        </w:rPr>
      </w:pPr>
    </w:p>
    <w:tbl>
      <w:tblPr>
        <w:tblpPr w:leftFromText="141" w:rightFromText="141" w:vertAnchor="text" w:horzAnchor="margin" w:tblpXSpec="center" w:tblpY="-30"/>
        <w:tblW w:w="0" w:type="auto"/>
        <w:tblLook w:val="04A0" w:firstRow="1" w:lastRow="0" w:firstColumn="1" w:lastColumn="0" w:noHBand="0" w:noVBand="1"/>
      </w:tblPr>
      <w:tblGrid>
        <w:gridCol w:w="1733"/>
        <w:gridCol w:w="1733"/>
        <w:gridCol w:w="1733"/>
        <w:gridCol w:w="1733"/>
      </w:tblGrid>
      <w:tr w:rsidR="001D42DE" w14:paraId="65153886" w14:textId="77777777" w:rsidTr="00A512CE">
        <w:tc>
          <w:tcPr>
            <w:tcW w:w="1733" w:type="dxa"/>
            <w:tcBorders>
              <w:bottom w:val="dashed" w:sz="4" w:space="0" w:color="auto"/>
              <w:right w:val="dashed" w:sz="4" w:space="0" w:color="auto"/>
            </w:tcBorders>
          </w:tcPr>
          <w:p w14:paraId="1E24B8D1" w14:textId="77777777" w:rsidR="001D42DE" w:rsidRDefault="001D42DE" w:rsidP="00A512CE">
            <w:pPr>
              <w:pStyle w:val="Sinespaciado"/>
              <w:rPr>
                <w:rFonts w:ascii="Arial" w:hAnsi="Arial" w:cs="Arial"/>
                <w:sz w:val="20"/>
              </w:rPr>
            </w:pPr>
            <w:r>
              <w:rPr>
                <w:noProof/>
                <w:lang w:val="es-PE" w:eastAsia="es-PE"/>
              </w:rPr>
              <w:lastRenderedPageBreak/>
              <mc:AlternateContent>
                <mc:Choice Requires="wps">
                  <w:drawing>
                    <wp:anchor distT="0" distB="0" distL="114300" distR="114300" simplePos="0" relativeHeight="251769856" behindDoc="0" locked="0" layoutInCell="1" allowOverlap="1" wp14:anchorId="0BB64213" wp14:editId="6A118088">
                      <wp:simplePos x="0" y="0"/>
                      <wp:positionH relativeFrom="column">
                        <wp:posOffset>824230</wp:posOffset>
                      </wp:positionH>
                      <wp:positionV relativeFrom="paragraph">
                        <wp:posOffset>584200</wp:posOffset>
                      </wp:positionV>
                      <wp:extent cx="400050" cy="247650"/>
                      <wp:effectExtent l="0" t="0" r="31750" b="31750"/>
                      <wp:wrapNone/>
                      <wp:docPr id="300" name="Cuadro de texto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47650"/>
                              </a:xfrm>
                              <a:prstGeom prst="rect">
                                <a:avLst/>
                              </a:prstGeom>
                              <a:solidFill>
                                <a:schemeClr val="accent3">
                                  <a:lumMod val="75000"/>
                                </a:schemeClr>
                              </a:solidFill>
                              <a:ln w="9525" cmpd="sng">
                                <a:solidFill>
                                  <a:schemeClr val="accent3">
                                    <a:lumMod val="75000"/>
                                  </a:schemeClr>
                                </a:solidFill>
                              </a:ln>
                            </wps:spPr>
                            <wps:style>
                              <a:lnRef idx="0">
                                <a:scrgbClr r="0" g="0" b="0"/>
                              </a:lnRef>
                              <a:fillRef idx="0">
                                <a:scrgbClr r="0" g="0" b="0"/>
                              </a:fillRef>
                              <a:effectRef idx="0">
                                <a:scrgbClr r="0" g="0" b="0"/>
                              </a:effectRef>
                              <a:fontRef idx="minor">
                                <a:schemeClr val="dk1"/>
                              </a:fontRef>
                            </wps:style>
                            <wps:txbx>
                              <w:txbxContent>
                                <w:p w14:paraId="7AF74F19" w14:textId="77777777" w:rsidR="001F1005" w:rsidRDefault="001F1005" w:rsidP="001D42DE">
                                  <w:pPr>
                                    <w:jc w:val="center"/>
                                  </w:pPr>
                                  <w:r>
                                    <w:rPr>
                                      <w:rFonts w:ascii="Arial" w:hAnsi="Arial" w:cs="Arial"/>
                                      <w:color w:val="000000" w:themeColor="dark1"/>
                                      <w:sz w:val="20"/>
                                      <w:szCs w:val="20"/>
                                    </w:rPr>
                                    <w:t>18.8%</w:t>
                                  </w:r>
                                </w:p>
                              </w:txbxContent>
                            </wps:txbx>
                            <wps:bodyPr vertOverflow="clip" horzOverflow="clip" wrap="square" lIns="0" tIns="18000" rIns="0" bIns="18000" rtlCol="0" anchor="t"/>
                          </wps:wsp>
                        </a:graphicData>
                      </a:graphic>
                      <wp14:sizeRelH relativeFrom="page">
                        <wp14:pctWidth>0</wp14:pctWidth>
                      </wp14:sizeRelH>
                      <wp14:sizeRelV relativeFrom="page">
                        <wp14:pctHeight>0</wp14:pctHeight>
                      </wp14:sizeRelV>
                    </wp:anchor>
                  </w:drawing>
                </mc:Choice>
                <mc:Fallback>
                  <w:pict>
                    <v:shape w14:anchorId="0BB64213" id="_x0000_s1086" type="#_x0000_t202" style="position:absolute;margin-left:64.9pt;margin-top:46pt;width:31.5pt;height:1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" fillcolor="#76923c [2406]" strokecolor="#76923c [2406]">
                      <v:path arrowok="t"/>
                      <v:textbox inset="0,.5mm,0,.5mm">
                        <w:txbxContent>
                          <w:p w14:paraId="7AF74F19" w14:textId="77777777" w:rsidR="001F1005" w:rsidRDefault="001F1005" w:rsidP="001D42DE">
                            <w:pPr>
                              <w:jc w:val="center"/>
                            </w:pPr>
                            <w:r>
                              <w:rPr>
                                <w:rFonts w:ascii="Arial" w:hAnsi="Arial" w:cs="Arial"/>
                                <w:color w:val="000000" w:themeColor="dark1"/>
                                <w:sz w:val="20"/>
                                <w:szCs w:val="20"/>
                              </w:rPr>
                              <w:t>18.8%</w:t>
                            </w:r>
                          </w:p>
                        </w:txbxContent>
                      </v:textbox>
                    </v:shape>
                  </w:pict>
                </mc:Fallback>
              </mc:AlternateContent>
            </w:r>
            <w:r>
              <w:rPr>
                <w:noProof/>
                <w:lang w:val="es-PE" w:eastAsia="es-PE"/>
              </w:rPr>
              <mc:AlternateContent>
                <mc:Choice Requires="wps">
                  <w:drawing>
                    <wp:anchor distT="0" distB="0" distL="114300" distR="114300" simplePos="0" relativeHeight="251768832" behindDoc="0" locked="0" layoutInCell="1" allowOverlap="1" wp14:anchorId="3C7CD300" wp14:editId="1BB76891">
                      <wp:simplePos x="0" y="0"/>
                      <wp:positionH relativeFrom="column">
                        <wp:posOffset>718820</wp:posOffset>
                      </wp:positionH>
                      <wp:positionV relativeFrom="paragraph">
                        <wp:posOffset>391795</wp:posOffset>
                      </wp:positionV>
                      <wp:extent cx="600075" cy="590550"/>
                      <wp:effectExtent l="107315" t="104775" r="130810" b="155575"/>
                      <wp:wrapNone/>
                      <wp:docPr id="5"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90550"/>
                              </a:xfrm>
                              <a:prstGeom prst="ellipse">
                                <a:avLst/>
                              </a:prstGeom>
                              <a:solidFill>
                                <a:schemeClr val="accent3">
                                  <a:lumMod val="75000"/>
                                  <a:lumOff val="0"/>
                                </a:schemeClr>
                              </a:solidFill>
                              <a:ln w="38100">
                                <a:solidFill>
                                  <a:schemeClr val="lt1">
                                    <a:lumMod val="100000"/>
                                    <a:lumOff val="0"/>
                                  </a:schemeClr>
                                </a:solidFill>
                                <a:round/>
                                <a:headEnd/>
                                <a:tailEnd/>
                              </a:ln>
                              <a:effectLst>
                                <a:outerShdw blurRad="63500" dist="20000" dir="5400000" rotWithShape="0">
                                  <a:srgbClr val="000000">
                                    <a:alpha val="37999"/>
                                  </a:srgbClr>
                                </a:outerShdw>
                              </a:effectLst>
                            </wps:spPr>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D62E88" id="Oval 109" o:spid="_x0000_s1026" style="position:absolute;margin-left:56.6pt;margin-top:30.85pt;width:47.25pt;height:4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" fillcolor="#76923c [2406]" strokecolor="white [3201]" strokeweight="3pt">
                      <v:shadow on="t" color="black" opacity="24903f" origin=",.5" offset="0,.55556mm"/>
                      <v:textbox inset=".5mm,.5mm,.5mm,.5mm"/>
                    </v:oval>
                  </w:pict>
                </mc:Fallback>
              </mc:AlternateContent>
            </w:r>
            <w:r>
              <w:rPr>
                <w:noProof/>
                <w:lang w:val="es-PE" w:eastAsia="es-PE"/>
              </w:rPr>
              <mc:AlternateContent>
                <mc:Choice Requires="wps">
                  <w:drawing>
                    <wp:anchor distT="0" distB="0" distL="114300" distR="114300" simplePos="0" relativeHeight="251752448" behindDoc="0" locked="0" layoutInCell="1" allowOverlap="1" wp14:anchorId="663333AD" wp14:editId="55526C1B">
                      <wp:simplePos x="0" y="0"/>
                      <wp:positionH relativeFrom="column">
                        <wp:posOffset>824865</wp:posOffset>
                      </wp:positionH>
                      <wp:positionV relativeFrom="paragraph">
                        <wp:posOffset>536575</wp:posOffset>
                      </wp:positionV>
                      <wp:extent cx="400050" cy="238125"/>
                      <wp:effectExtent l="0" t="0" r="31750" b="15875"/>
                      <wp:wrapNone/>
                      <wp:docPr id="302"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FC7C3AC" w14:textId="77777777" w:rsidR="001F1005" w:rsidRDefault="001F1005" w:rsidP="001D42DE">
                                  <w:pPr>
                                    <w:pStyle w:val="NormalWeb"/>
                                    <w:spacing w:before="0" w:beforeAutospacing="0" w:after="0" w:afterAutospacing="0"/>
                                    <w:jc w:val="center"/>
                                  </w:pPr>
                                  <w:r>
                                    <w:rPr>
                                      <w:rFonts w:asciiTheme="minorHAnsi" w:hAnsi="Calibri" w:cstheme="minorBidi"/>
                                      <w:color w:val="000000" w:themeColor="dark1"/>
                                      <w:sz w:val="22"/>
                                      <w:szCs w:val="22"/>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663333AD" id="_x0000_s1087" type="#_x0000_t202" style="position:absolute;margin-left:64.95pt;margin-top:42.25pt;width:31.5pt;height:1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" fillcolor="white [3201]" strokecolor="#7f7f7f [1601]">
                      <v:path arrowok="t"/>
                      <v:textbox inset=".5mm,.5mm,.5mm,.5mm">
                        <w:txbxContent>
                          <w:p w14:paraId="7FC7C3AC" w14:textId="77777777" w:rsidR="001F1005" w:rsidRDefault="001F1005" w:rsidP="001D42DE">
                            <w:pPr>
                              <w:pStyle w:val="NormalWeb"/>
                              <w:spacing w:before="0" w:beforeAutospacing="0" w:after="0" w:afterAutospacing="0"/>
                              <w:jc w:val="center"/>
                            </w:pPr>
                            <w:r>
                              <w:rPr>
                                <w:rFonts w:asciiTheme="minorHAnsi" w:hAnsi="Calibri" w:cstheme="minorBidi"/>
                                <w:color w:val="000000" w:themeColor="dark1"/>
                                <w:sz w:val="22"/>
                                <w:szCs w:val="22"/>
                              </w:rPr>
                              <w:t>0%</w:t>
                            </w:r>
                          </w:p>
                        </w:txbxContent>
                      </v:textbox>
                    </v:shape>
                  </w:pict>
                </mc:Fallback>
              </mc:AlternateContent>
            </w:r>
          </w:p>
        </w:tc>
        <w:tc>
          <w:tcPr>
            <w:tcW w:w="1733" w:type="dxa"/>
            <w:tcBorders>
              <w:left w:val="dashed" w:sz="4" w:space="0" w:color="auto"/>
              <w:bottom w:val="dashed" w:sz="4" w:space="0" w:color="auto"/>
              <w:right w:val="dashed" w:sz="4" w:space="0" w:color="auto"/>
            </w:tcBorders>
          </w:tcPr>
          <w:p w14:paraId="01D2F622" w14:textId="77777777" w:rsidR="001D42DE" w:rsidRDefault="001D42DE" w:rsidP="00A512CE">
            <w:pPr>
              <w:pStyle w:val="Sinespaciado"/>
              <w:rPr>
                <w:rFonts w:ascii="Arial" w:hAnsi="Arial" w:cs="Arial"/>
              </w:rPr>
            </w:pPr>
          </w:p>
          <w:p w14:paraId="15391F6A" w14:textId="77777777" w:rsidR="001D42DE" w:rsidRDefault="001D42DE" w:rsidP="00A512CE">
            <w:pPr>
              <w:pStyle w:val="Sinespaciado"/>
              <w:rPr>
                <w:rFonts w:ascii="Arial" w:hAnsi="Arial" w:cs="Arial"/>
              </w:rPr>
            </w:pPr>
          </w:p>
          <w:p w14:paraId="4B76EDAA" w14:textId="77777777" w:rsidR="001D42DE" w:rsidRDefault="001D42DE" w:rsidP="00A512CE">
            <w:pPr>
              <w:pStyle w:val="Sinespaciado"/>
              <w:rPr>
                <w:rFonts w:ascii="Arial" w:hAnsi="Arial" w:cs="Arial"/>
              </w:rPr>
            </w:pPr>
            <w:r>
              <w:rPr>
                <w:noProof/>
                <w:lang w:val="es-PE" w:eastAsia="es-PE"/>
              </w:rPr>
              <mc:AlternateContent>
                <mc:Choice Requires="wps">
                  <w:drawing>
                    <wp:anchor distT="0" distB="0" distL="114300" distR="114300" simplePos="0" relativeHeight="251770880" behindDoc="0" locked="0" layoutInCell="1" allowOverlap="1" wp14:anchorId="560A361A" wp14:editId="60CA6BAB">
                      <wp:simplePos x="0" y="0"/>
                      <wp:positionH relativeFrom="column">
                        <wp:posOffset>751840</wp:posOffset>
                      </wp:positionH>
                      <wp:positionV relativeFrom="paragraph">
                        <wp:posOffset>41275</wp:posOffset>
                      </wp:positionV>
                      <wp:extent cx="600075" cy="590550"/>
                      <wp:effectExtent l="97790" t="104775" r="127635" b="155575"/>
                      <wp:wrapNone/>
                      <wp:docPr id="8" name="Oval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90550"/>
                              </a:xfrm>
                              <a:prstGeom prst="ellipse">
                                <a:avLst/>
                              </a:prstGeom>
                              <a:solidFill>
                                <a:schemeClr val="accent3">
                                  <a:lumMod val="75000"/>
                                  <a:lumOff val="0"/>
                                </a:schemeClr>
                              </a:solidFill>
                              <a:ln w="38100">
                                <a:solidFill>
                                  <a:schemeClr val="lt1">
                                    <a:lumMod val="100000"/>
                                    <a:lumOff val="0"/>
                                  </a:schemeClr>
                                </a:solidFill>
                                <a:round/>
                                <a:headEnd/>
                                <a:tailEnd/>
                              </a:ln>
                              <a:effectLst>
                                <a:outerShdw blurRad="63500" dist="20000" dir="5400000" rotWithShape="0">
                                  <a:srgbClr val="000000">
                                    <a:alpha val="37999"/>
                                  </a:srgbClr>
                                </a:outerShdw>
                              </a:effectLst>
                            </wps:spPr>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3F9F0D" id="Oval 111" o:spid="_x0000_s1026" style="position:absolute;margin-left:59.2pt;margin-top:3.25pt;width:47.25pt;height:4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" fillcolor="#76923c [2406]" strokecolor="white [3201]" strokeweight="3pt">
                      <v:shadow on="t" color="black" opacity="24903f" origin=",.5" offset="0,.55556mm"/>
                      <v:textbox inset=".5mm,.5mm,.5mm,.5mm"/>
                    </v:oval>
                  </w:pict>
                </mc:Fallback>
              </mc:AlternateContent>
            </w:r>
          </w:p>
          <w:p w14:paraId="2C888087" w14:textId="77777777" w:rsidR="001D42DE" w:rsidRDefault="001D42DE" w:rsidP="00A512CE">
            <w:pPr>
              <w:pStyle w:val="Sinespaciado"/>
              <w:rPr>
                <w:rFonts w:ascii="Arial" w:hAnsi="Arial" w:cs="Arial"/>
                <w:sz w:val="20"/>
              </w:rPr>
            </w:pPr>
            <w:r>
              <w:rPr>
                <w:noProof/>
                <w:lang w:val="es-PE" w:eastAsia="es-PE"/>
              </w:rPr>
              <mc:AlternateContent>
                <mc:Choice Requires="wps">
                  <w:drawing>
                    <wp:anchor distT="0" distB="0" distL="114300" distR="114300" simplePos="0" relativeHeight="251771904" behindDoc="0" locked="0" layoutInCell="1" allowOverlap="1" wp14:anchorId="5091725C" wp14:editId="76DD1B32">
                      <wp:simplePos x="0" y="0"/>
                      <wp:positionH relativeFrom="column">
                        <wp:posOffset>819150</wp:posOffset>
                      </wp:positionH>
                      <wp:positionV relativeFrom="paragraph">
                        <wp:posOffset>66040</wp:posOffset>
                      </wp:positionV>
                      <wp:extent cx="495300" cy="247650"/>
                      <wp:effectExtent l="0" t="0" r="38100" b="31750"/>
                      <wp:wrapNone/>
                      <wp:docPr id="304" name="Cuadro de texto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 cy="247650"/>
                              </a:xfrm>
                              <a:prstGeom prst="rect">
                                <a:avLst/>
                              </a:prstGeom>
                              <a:solidFill>
                                <a:schemeClr val="accent3">
                                  <a:lumMod val="75000"/>
                                </a:schemeClr>
                              </a:solidFill>
                              <a:ln w="9525" cmpd="sng">
                                <a:solidFill>
                                  <a:schemeClr val="accent3">
                                    <a:lumMod val="75000"/>
                                  </a:schemeClr>
                                </a:solidFill>
                              </a:ln>
                            </wps:spPr>
                            <wps:style>
                              <a:lnRef idx="0">
                                <a:scrgbClr r="0" g="0" b="0"/>
                              </a:lnRef>
                              <a:fillRef idx="0">
                                <a:scrgbClr r="0" g="0" b="0"/>
                              </a:fillRef>
                              <a:effectRef idx="0">
                                <a:scrgbClr r="0" g="0" b="0"/>
                              </a:effectRef>
                              <a:fontRef idx="minor">
                                <a:schemeClr val="dk1"/>
                              </a:fontRef>
                            </wps:style>
                            <wps:txbx>
                              <w:txbxContent>
                                <w:p w14:paraId="06563058" w14:textId="77777777" w:rsidR="001F1005" w:rsidRPr="005E6C6B" w:rsidRDefault="001F1005" w:rsidP="001D42DE">
                                  <w:pPr>
                                    <w:jc w:val="center"/>
                                    <w:rPr>
                                      <w:lang w:val="es-PE"/>
                                    </w:rPr>
                                  </w:pPr>
                                  <w:r>
                                    <w:rPr>
                                      <w:lang w:val="es-PE"/>
                                    </w:rPr>
                                    <w:t>81.2%</w:t>
                                  </w:r>
                                </w:p>
                              </w:txbxContent>
                            </wps:txbx>
                            <wps:bodyPr vertOverflow="clip" horzOverflow="clip" wrap="square" lIns="0" tIns="18000" rIns="0" bIns="18000" rtlCol="0" anchor="t"/>
                          </wps:wsp>
                        </a:graphicData>
                      </a:graphic>
                      <wp14:sizeRelH relativeFrom="page">
                        <wp14:pctWidth>0</wp14:pctWidth>
                      </wp14:sizeRelH>
                      <wp14:sizeRelV relativeFrom="page">
                        <wp14:pctHeight>0</wp14:pctHeight>
                      </wp14:sizeRelV>
                    </wp:anchor>
                  </w:drawing>
                </mc:Choice>
                <mc:Fallback>
                  <w:pict>
                    <v:shape w14:anchorId="5091725C" id="_x0000_s1088" type="#_x0000_t202" style="position:absolute;margin-left:64.5pt;margin-top:5.2pt;width:39pt;height:1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" fillcolor="#76923c [2406]" strokecolor="#76923c [2406]">
                      <v:path arrowok="t"/>
                      <v:textbox inset="0,.5mm,0,.5mm">
                        <w:txbxContent>
                          <w:p w14:paraId="06563058" w14:textId="77777777" w:rsidR="001F1005" w:rsidRPr="005E6C6B" w:rsidRDefault="001F1005" w:rsidP="001D42DE">
                            <w:pPr>
                              <w:jc w:val="center"/>
                              <w:rPr>
                                <w:lang w:val="es-PE"/>
                              </w:rPr>
                            </w:pPr>
                            <w:r>
                              <w:rPr>
                                <w:lang w:val="es-PE"/>
                              </w:rPr>
                              <w:t>81.2%</w:t>
                            </w:r>
                          </w:p>
                        </w:txbxContent>
                      </v:textbox>
                    </v:shape>
                  </w:pict>
                </mc:Fallback>
              </mc:AlternateContent>
            </w:r>
            <w:r>
              <w:rPr>
                <w:noProof/>
                <w:lang w:val="es-PE" w:eastAsia="es-PE"/>
              </w:rPr>
              <mc:AlternateContent>
                <mc:Choice Requires="wps">
                  <w:drawing>
                    <wp:anchor distT="0" distB="0" distL="114300" distR="114300" simplePos="0" relativeHeight="251762688" behindDoc="0" locked="0" layoutInCell="1" allowOverlap="1" wp14:anchorId="1B693CF6" wp14:editId="2F545D25">
                      <wp:simplePos x="0" y="0"/>
                      <wp:positionH relativeFrom="column">
                        <wp:posOffset>829310</wp:posOffset>
                      </wp:positionH>
                      <wp:positionV relativeFrom="paragraph">
                        <wp:posOffset>83185</wp:posOffset>
                      </wp:positionV>
                      <wp:extent cx="400050" cy="238125"/>
                      <wp:effectExtent l="0" t="0" r="31750" b="15875"/>
                      <wp:wrapNone/>
                      <wp:docPr id="308"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3E34A27" w14:textId="77777777" w:rsidR="001F1005" w:rsidRDefault="001F1005" w:rsidP="001D42DE">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1B693CF6" id="_x0000_s1089" type="#_x0000_t202" style="position:absolute;margin-left:65.3pt;margin-top:6.55pt;width:31.5pt;height:18.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" fillcolor="white [3201]" strokecolor="#7f7f7f [1601]">
                      <v:path arrowok="t"/>
                      <v:textbox inset=".5mm,.5mm,.5mm,.5mm">
                        <w:txbxContent>
                          <w:p w14:paraId="33E34A27" w14:textId="77777777" w:rsidR="001F1005" w:rsidRDefault="001F1005" w:rsidP="001D42DE">
                            <w:pPr>
                              <w:jc w:val="center"/>
                            </w:pPr>
                            <w:r>
                              <w:rPr>
                                <w:rFonts w:hAnsi="Calibri"/>
                                <w:color w:val="000000" w:themeColor="dark1"/>
                              </w:rPr>
                              <w:t>0%</w:t>
                            </w:r>
                          </w:p>
                        </w:txbxContent>
                      </v:textbox>
                    </v:shape>
                  </w:pict>
                </mc:Fallback>
              </mc:AlternateContent>
            </w:r>
          </w:p>
        </w:tc>
        <w:tc>
          <w:tcPr>
            <w:tcW w:w="1733" w:type="dxa"/>
            <w:tcBorders>
              <w:left w:val="dashed" w:sz="4" w:space="0" w:color="auto"/>
              <w:bottom w:val="dashed" w:sz="4" w:space="0" w:color="auto"/>
              <w:right w:val="dashed" w:sz="4" w:space="0" w:color="auto"/>
            </w:tcBorders>
          </w:tcPr>
          <w:p w14:paraId="0BB798DB" w14:textId="77777777" w:rsidR="001D42DE" w:rsidRDefault="001D42DE" w:rsidP="00A512CE">
            <w:pPr>
              <w:pStyle w:val="Sinespaciado"/>
              <w:rPr>
                <w:rFonts w:ascii="Arial" w:hAnsi="Arial" w:cs="Arial"/>
                <w:sz w:val="20"/>
              </w:rPr>
            </w:pPr>
            <w:r>
              <w:rPr>
                <w:noProof/>
                <w:lang w:val="es-PE" w:eastAsia="es-PE"/>
              </w:rPr>
              <mc:AlternateContent>
                <mc:Choice Requires="wps">
                  <w:drawing>
                    <wp:anchor distT="0" distB="0" distL="114300" distR="114300" simplePos="0" relativeHeight="251763712" behindDoc="0" locked="0" layoutInCell="1" allowOverlap="1" wp14:anchorId="52861B9F" wp14:editId="7DDE9207">
                      <wp:simplePos x="0" y="0"/>
                      <wp:positionH relativeFrom="column">
                        <wp:posOffset>786130</wp:posOffset>
                      </wp:positionH>
                      <wp:positionV relativeFrom="paragraph">
                        <wp:posOffset>593725</wp:posOffset>
                      </wp:positionV>
                      <wp:extent cx="400050" cy="238125"/>
                      <wp:effectExtent l="0" t="0" r="31750" b="15875"/>
                      <wp:wrapNone/>
                      <wp:docPr id="309"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452F0D3" w14:textId="77777777" w:rsidR="001F1005" w:rsidRDefault="001F1005" w:rsidP="001D42DE">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52861B9F" id="_x0000_s1090" type="#_x0000_t202" style="position:absolute;margin-left:61.9pt;margin-top:46.75pt;width:31.5pt;height:18.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" fillcolor="white [3201]" strokecolor="#7f7f7f [1601]">
                      <v:path arrowok="t"/>
                      <v:textbox inset=".5mm,.5mm,.5mm,.5mm">
                        <w:txbxContent>
                          <w:p w14:paraId="7452F0D3" w14:textId="77777777" w:rsidR="001F1005" w:rsidRDefault="001F1005" w:rsidP="001D42DE">
                            <w:pPr>
                              <w:jc w:val="center"/>
                            </w:pPr>
                            <w:r>
                              <w:rPr>
                                <w:rFonts w:hAnsi="Calibri"/>
                                <w:color w:val="000000" w:themeColor="dark1"/>
                              </w:rPr>
                              <w:t>0%</w:t>
                            </w:r>
                          </w:p>
                        </w:txbxContent>
                      </v:textbox>
                    </v:shape>
                  </w:pict>
                </mc:Fallback>
              </mc:AlternateContent>
            </w:r>
          </w:p>
        </w:tc>
        <w:tc>
          <w:tcPr>
            <w:tcW w:w="1733" w:type="dxa"/>
            <w:tcBorders>
              <w:left w:val="dashed" w:sz="4" w:space="0" w:color="auto"/>
              <w:bottom w:val="dashed" w:sz="4" w:space="0" w:color="auto"/>
            </w:tcBorders>
          </w:tcPr>
          <w:p w14:paraId="1D6FCCEC" w14:textId="77777777" w:rsidR="001D42DE" w:rsidRDefault="001D42DE" w:rsidP="00A512CE">
            <w:pPr>
              <w:pStyle w:val="Sinespaciado"/>
              <w:rPr>
                <w:rFonts w:ascii="Arial" w:hAnsi="Arial" w:cs="Arial"/>
                <w:sz w:val="20"/>
              </w:rPr>
            </w:pPr>
          </w:p>
        </w:tc>
      </w:tr>
      <w:tr w:rsidR="001D42DE" w14:paraId="22C513D5" w14:textId="77777777" w:rsidTr="00A512CE">
        <w:tc>
          <w:tcPr>
            <w:tcW w:w="1733" w:type="dxa"/>
            <w:tcBorders>
              <w:top w:val="dashed" w:sz="4" w:space="0" w:color="auto"/>
              <w:bottom w:val="dashed" w:sz="4" w:space="0" w:color="auto"/>
              <w:right w:val="dashed" w:sz="4" w:space="0" w:color="auto"/>
            </w:tcBorders>
          </w:tcPr>
          <w:p w14:paraId="7A264EC2" w14:textId="77777777" w:rsidR="001D42DE" w:rsidRDefault="001D42DE" w:rsidP="00A512CE">
            <w:pPr>
              <w:pStyle w:val="Sinespaciado"/>
              <w:rPr>
                <w:rFonts w:ascii="Arial" w:hAnsi="Arial" w:cs="Arial"/>
                <w:sz w:val="20"/>
              </w:rPr>
            </w:pPr>
            <w:r>
              <w:rPr>
                <w:noProof/>
                <w:lang w:val="es-PE" w:eastAsia="es-PE"/>
              </w:rPr>
              <mc:AlternateContent>
                <mc:Choice Requires="wps">
                  <w:drawing>
                    <wp:anchor distT="0" distB="0" distL="114300" distR="114300" simplePos="0" relativeHeight="251761664" behindDoc="0" locked="0" layoutInCell="1" allowOverlap="1" wp14:anchorId="5E950CA1" wp14:editId="17126085">
                      <wp:simplePos x="0" y="0"/>
                      <wp:positionH relativeFrom="column">
                        <wp:posOffset>824230</wp:posOffset>
                      </wp:positionH>
                      <wp:positionV relativeFrom="paragraph">
                        <wp:posOffset>620395</wp:posOffset>
                      </wp:positionV>
                      <wp:extent cx="400050" cy="247650"/>
                      <wp:effectExtent l="0" t="0" r="31750" b="31750"/>
                      <wp:wrapNone/>
                      <wp:docPr id="310" name="Cuadro de texto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47650"/>
                              </a:xfrm>
                              <a:prstGeom prst="rect">
                                <a:avLst/>
                              </a:prstGeom>
                              <a:solidFill>
                                <a:srgbClr val="FFFF00"/>
                              </a:solidFill>
                              <a:ln w="9525" cmpd="sng">
                                <a:solidFill>
                                  <a:srgbClr val="FFFF00"/>
                                </a:solidFill>
                              </a:ln>
                            </wps:spPr>
                            <wps:style>
                              <a:lnRef idx="0">
                                <a:scrgbClr r="0" g="0" b="0"/>
                              </a:lnRef>
                              <a:fillRef idx="0">
                                <a:scrgbClr r="0" g="0" b="0"/>
                              </a:fillRef>
                              <a:effectRef idx="0">
                                <a:scrgbClr r="0" g="0" b="0"/>
                              </a:effectRef>
                              <a:fontRef idx="minor">
                                <a:schemeClr val="dk1"/>
                              </a:fontRef>
                            </wps:style>
                            <wps:txbx>
                              <w:txbxContent>
                                <w:p w14:paraId="379336FF" w14:textId="77777777" w:rsidR="001F1005" w:rsidRDefault="001F1005" w:rsidP="001D42DE">
                                  <w:pPr>
                                    <w:jc w:val="center"/>
                                  </w:pPr>
                                  <w:r>
                                    <w:rPr>
                                      <w:rFonts w:ascii="Arial" w:hAnsi="Arial" w:cs="Arial"/>
                                      <w:color w:val="000000" w:themeColor="dark1"/>
                                      <w:sz w:val="20"/>
                                      <w:szCs w:val="20"/>
                                    </w:rPr>
                                    <w:t>35.9%</w:t>
                                  </w:r>
                                </w:p>
                              </w:txbxContent>
                            </wps:txbx>
                            <wps:bodyPr vertOverflow="clip" horzOverflow="clip" wrap="square" lIns="0" tIns="18000" rIns="0" bIns="18000" rtlCol="0" anchor="t"/>
                          </wps:wsp>
                        </a:graphicData>
                      </a:graphic>
                      <wp14:sizeRelH relativeFrom="page">
                        <wp14:pctWidth>0</wp14:pctWidth>
                      </wp14:sizeRelH>
                      <wp14:sizeRelV relativeFrom="page">
                        <wp14:pctHeight>0</wp14:pctHeight>
                      </wp14:sizeRelV>
                    </wp:anchor>
                  </w:drawing>
                </mc:Choice>
                <mc:Fallback>
                  <w:pict>
                    <v:shape w14:anchorId="5E950CA1" id="_x0000_s1091" type="#_x0000_t202" style="position:absolute;margin-left:64.9pt;margin-top:48.85pt;width:31.5pt;height:1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" fillcolor="yellow" strokecolor="yellow">
                      <v:path arrowok="t"/>
                      <v:textbox inset="0,.5mm,0,.5mm">
                        <w:txbxContent>
                          <w:p w14:paraId="379336FF" w14:textId="77777777" w:rsidR="001F1005" w:rsidRDefault="001F1005" w:rsidP="001D42DE">
                            <w:pPr>
                              <w:jc w:val="center"/>
                            </w:pPr>
                            <w:r>
                              <w:rPr>
                                <w:rFonts w:ascii="Arial" w:hAnsi="Arial" w:cs="Arial"/>
                                <w:color w:val="000000" w:themeColor="dark1"/>
                                <w:sz w:val="20"/>
                                <w:szCs w:val="20"/>
                              </w:rPr>
                              <w:t>35.9%</w:t>
                            </w:r>
                          </w:p>
                        </w:txbxContent>
                      </v:textbox>
                    </v:shape>
                  </w:pict>
                </mc:Fallback>
              </mc:AlternateContent>
            </w:r>
            <w:r>
              <w:rPr>
                <w:noProof/>
                <w:lang w:val="es-PE" w:eastAsia="es-PE"/>
              </w:rPr>
              <mc:AlternateContent>
                <mc:Choice Requires="wps">
                  <w:drawing>
                    <wp:anchor distT="0" distB="0" distL="114300" distR="114300" simplePos="0" relativeHeight="251760640" behindDoc="0" locked="0" layoutInCell="1" allowOverlap="1" wp14:anchorId="370D949A" wp14:editId="1F0A99F6">
                      <wp:simplePos x="0" y="0"/>
                      <wp:positionH relativeFrom="column">
                        <wp:posOffset>718820</wp:posOffset>
                      </wp:positionH>
                      <wp:positionV relativeFrom="paragraph">
                        <wp:posOffset>427990</wp:posOffset>
                      </wp:positionV>
                      <wp:extent cx="600075" cy="590550"/>
                      <wp:effectExtent l="107315" t="107950" r="130810" b="152400"/>
                      <wp:wrapNone/>
                      <wp:docPr id="42"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90550"/>
                              </a:xfrm>
                              <a:prstGeom prst="ellipse">
                                <a:avLst/>
                              </a:prstGeom>
                              <a:solidFill>
                                <a:srgbClr val="FFFF00"/>
                              </a:solidFill>
                              <a:ln w="38100">
                                <a:solidFill>
                                  <a:schemeClr val="lt1">
                                    <a:lumMod val="100000"/>
                                    <a:lumOff val="0"/>
                                  </a:schemeClr>
                                </a:solidFill>
                                <a:round/>
                                <a:headEnd/>
                                <a:tailEnd/>
                              </a:ln>
                              <a:effectLst>
                                <a:outerShdw blurRad="63500" dist="20000" dir="5400000" rotWithShape="0">
                                  <a:srgbClr val="000000">
                                    <a:alpha val="37999"/>
                                  </a:srgbClr>
                                </a:outerShdw>
                              </a:effectLst>
                            </wps:spPr>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A96262" id="Oval 101" o:spid="_x0000_s1026" style="position:absolute;margin-left:56.6pt;margin-top:33.7pt;width:47.25pt;height:4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" fillcolor="yellow" strokecolor="white [3201]" strokeweight="3pt">
                      <v:shadow on="t" color="black" opacity="24903f" origin=",.5" offset="0,.55556mm"/>
                      <v:textbox inset=".5mm,.5mm,.5mm,.5mm"/>
                    </v:oval>
                  </w:pict>
                </mc:Fallback>
              </mc:AlternateContent>
            </w:r>
            <w:r>
              <w:rPr>
                <w:noProof/>
                <w:lang w:val="es-PE" w:eastAsia="es-PE"/>
              </w:rPr>
              <mc:AlternateContent>
                <mc:Choice Requires="wps">
                  <w:drawing>
                    <wp:anchor distT="0" distB="0" distL="114300" distR="114300" simplePos="0" relativeHeight="251754496" behindDoc="0" locked="0" layoutInCell="1" allowOverlap="1" wp14:anchorId="74C126D0" wp14:editId="30FAFF76">
                      <wp:simplePos x="0" y="0"/>
                      <wp:positionH relativeFrom="column">
                        <wp:posOffset>800100</wp:posOffset>
                      </wp:positionH>
                      <wp:positionV relativeFrom="paragraph">
                        <wp:posOffset>549275</wp:posOffset>
                      </wp:positionV>
                      <wp:extent cx="400050" cy="238125"/>
                      <wp:effectExtent l="0" t="0" r="31750" b="15875"/>
                      <wp:wrapNone/>
                      <wp:docPr id="312"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2C37733A" w14:textId="77777777" w:rsidR="001F1005" w:rsidRDefault="001F1005" w:rsidP="001D42DE">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74C126D0" id="_x0000_s1092" type="#_x0000_t202" style="position:absolute;margin-left:63pt;margin-top:43.25pt;width:31.5pt;height:1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" fillcolor="white [3201]" strokecolor="#7f7f7f [1601]">
                      <v:path arrowok="t"/>
                      <v:textbox inset=".5mm,.5mm,.5mm,.5mm">
                        <w:txbxContent>
                          <w:p w14:paraId="2C37733A" w14:textId="77777777" w:rsidR="001F1005" w:rsidRDefault="001F1005" w:rsidP="001D42DE">
                            <w:pPr>
                              <w:jc w:val="center"/>
                            </w:pPr>
                            <w:r>
                              <w:rPr>
                                <w:rFonts w:hAnsi="Calibri"/>
                                <w:color w:val="000000" w:themeColor="dark1"/>
                              </w:rPr>
                              <w:t>0%</w:t>
                            </w:r>
                          </w:p>
                        </w:txbxContent>
                      </v:textbox>
                    </v:shape>
                  </w:pict>
                </mc:Fallback>
              </mc:AlternateContent>
            </w:r>
          </w:p>
        </w:tc>
        <w:tc>
          <w:tcPr>
            <w:tcW w:w="1733" w:type="dxa"/>
            <w:tcBorders>
              <w:top w:val="dashed" w:sz="4" w:space="0" w:color="auto"/>
              <w:left w:val="dashed" w:sz="4" w:space="0" w:color="auto"/>
              <w:bottom w:val="dashed" w:sz="4" w:space="0" w:color="auto"/>
              <w:right w:val="dashed" w:sz="4" w:space="0" w:color="auto"/>
            </w:tcBorders>
          </w:tcPr>
          <w:p w14:paraId="2AA85FC4" w14:textId="77777777" w:rsidR="001D42DE" w:rsidRPr="00FB279A" w:rsidRDefault="001D42DE" w:rsidP="00A512CE">
            <w:pPr>
              <w:pStyle w:val="Sinespaciado"/>
              <w:rPr>
                <w:rFonts w:ascii="Arial" w:hAnsi="Arial" w:cs="Arial"/>
                <w:b/>
              </w:rPr>
            </w:pPr>
          </w:p>
          <w:p w14:paraId="186E9C46" w14:textId="77777777" w:rsidR="001D42DE" w:rsidRPr="00FB279A" w:rsidRDefault="001D42DE" w:rsidP="00A512CE">
            <w:pPr>
              <w:pStyle w:val="Sinespaciado"/>
              <w:rPr>
                <w:rFonts w:ascii="Arial" w:hAnsi="Arial" w:cs="Arial"/>
                <w:b/>
              </w:rPr>
            </w:pPr>
          </w:p>
          <w:p w14:paraId="666DFA80" w14:textId="77777777" w:rsidR="001D42DE" w:rsidRDefault="001D42DE" w:rsidP="00A512CE">
            <w:pPr>
              <w:pStyle w:val="Sinespaciado"/>
              <w:rPr>
                <w:rFonts w:ascii="Arial" w:hAnsi="Arial" w:cs="Arial"/>
                <w:b/>
                <w:sz w:val="20"/>
              </w:rPr>
            </w:pPr>
            <w:r>
              <w:rPr>
                <w:b/>
                <w:noProof/>
                <w:lang w:val="es-PE" w:eastAsia="es-PE"/>
              </w:rPr>
              <mc:AlternateContent>
                <mc:Choice Requires="wps">
                  <w:drawing>
                    <wp:anchor distT="0" distB="0" distL="114300" distR="114300" simplePos="0" relativeHeight="251751424" behindDoc="0" locked="0" layoutInCell="1" allowOverlap="1" wp14:anchorId="28271C1F" wp14:editId="7F6EAB52">
                      <wp:simplePos x="0" y="0"/>
                      <wp:positionH relativeFrom="column">
                        <wp:posOffset>711835</wp:posOffset>
                      </wp:positionH>
                      <wp:positionV relativeFrom="paragraph">
                        <wp:posOffset>121920</wp:posOffset>
                      </wp:positionV>
                      <wp:extent cx="600075" cy="590550"/>
                      <wp:effectExtent l="95885" t="101600" r="129540" b="146050"/>
                      <wp:wrapNone/>
                      <wp:docPr id="48"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90550"/>
                              </a:xfrm>
                              <a:prstGeom prst="ellipse">
                                <a:avLst/>
                              </a:prstGeom>
                              <a:solidFill>
                                <a:srgbClr val="FFFF00"/>
                              </a:solidFill>
                              <a:ln w="38100">
                                <a:solidFill>
                                  <a:schemeClr val="lt1">
                                    <a:lumMod val="100000"/>
                                    <a:lumOff val="0"/>
                                  </a:schemeClr>
                                </a:solidFill>
                                <a:round/>
                                <a:headEnd/>
                                <a:tailEnd/>
                              </a:ln>
                              <a:effectLst>
                                <a:outerShdw blurRad="63500" dist="20000" dir="5400000" rotWithShape="0">
                                  <a:srgbClr val="000000">
                                    <a:alpha val="37999"/>
                                  </a:srgbClr>
                                </a:outerShdw>
                              </a:effectLst>
                            </wps:spPr>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DA9233" id="Oval 92" o:spid="_x0000_s1026" style="position:absolute;margin-left:56.05pt;margin-top:9.6pt;width:47.25pt;height:4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" fillcolor="yellow" strokecolor="white [3201]" strokeweight="3pt">
                      <v:shadow on="t" color="black" opacity="24903f" origin=",.5" offset="0,.55556mm"/>
                      <v:textbox inset=".5mm,.5mm,.5mm,.5mm"/>
                    </v:oval>
                  </w:pict>
                </mc:Fallback>
              </mc:AlternateContent>
            </w:r>
          </w:p>
          <w:p w14:paraId="242FEEDF" w14:textId="77777777" w:rsidR="001D42DE" w:rsidRDefault="001D42DE" w:rsidP="00A512CE">
            <w:pPr>
              <w:pStyle w:val="Sinespaciado"/>
              <w:rPr>
                <w:rFonts w:ascii="Arial" w:hAnsi="Arial" w:cs="Arial"/>
                <w:b/>
                <w:sz w:val="20"/>
              </w:rPr>
            </w:pPr>
          </w:p>
          <w:p w14:paraId="5DEBA9D7" w14:textId="77777777" w:rsidR="001D42DE" w:rsidRPr="00FB279A" w:rsidRDefault="001D42DE" w:rsidP="00A512CE">
            <w:pPr>
              <w:pStyle w:val="Sinespaciado"/>
              <w:rPr>
                <w:rFonts w:ascii="Arial" w:hAnsi="Arial" w:cs="Arial"/>
                <w:b/>
                <w:sz w:val="20"/>
              </w:rPr>
            </w:pPr>
            <w:r>
              <w:rPr>
                <w:b/>
                <w:noProof/>
                <w:lang w:val="es-PE" w:eastAsia="es-PE"/>
              </w:rPr>
              <mc:AlternateContent>
                <mc:Choice Requires="wps">
                  <w:drawing>
                    <wp:anchor distT="0" distB="0" distL="114300" distR="114300" simplePos="0" relativeHeight="251753472" behindDoc="0" locked="0" layoutInCell="1" allowOverlap="1" wp14:anchorId="53AF75BA" wp14:editId="0D44540A">
                      <wp:simplePos x="0" y="0"/>
                      <wp:positionH relativeFrom="column">
                        <wp:posOffset>831850</wp:posOffset>
                      </wp:positionH>
                      <wp:positionV relativeFrom="paragraph">
                        <wp:posOffset>5080</wp:posOffset>
                      </wp:positionV>
                      <wp:extent cx="400050" cy="247650"/>
                      <wp:effectExtent l="0" t="0" r="31750" b="31750"/>
                      <wp:wrapNone/>
                      <wp:docPr id="316" name="Cuadro de texto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47650"/>
                              </a:xfrm>
                              <a:prstGeom prst="rect">
                                <a:avLst/>
                              </a:prstGeom>
                              <a:solidFill>
                                <a:srgbClr val="FFFF00"/>
                              </a:solidFill>
                              <a:ln w="9525" cmpd="sng">
                                <a:solidFill>
                                  <a:srgbClr val="FFFF00"/>
                                </a:solidFill>
                              </a:ln>
                            </wps:spPr>
                            <wps:style>
                              <a:lnRef idx="0">
                                <a:scrgbClr r="0" g="0" b="0"/>
                              </a:lnRef>
                              <a:fillRef idx="0">
                                <a:scrgbClr r="0" g="0" b="0"/>
                              </a:fillRef>
                              <a:effectRef idx="0">
                                <a:scrgbClr r="0" g="0" b="0"/>
                              </a:effectRef>
                              <a:fontRef idx="minor">
                                <a:schemeClr val="dk1"/>
                              </a:fontRef>
                            </wps:style>
                            <wps:txbx>
                              <w:txbxContent>
                                <w:p w14:paraId="170F1EEB" w14:textId="77777777" w:rsidR="001F1005" w:rsidRDefault="001F1005" w:rsidP="001D42DE">
                                  <w:pPr>
                                    <w:pStyle w:val="NormalWeb"/>
                                    <w:spacing w:before="0" w:beforeAutospacing="0" w:after="0" w:afterAutospacing="0"/>
                                  </w:pPr>
                                  <w:r>
                                    <w:rPr>
                                      <w:rFonts w:ascii="Arial" w:hAnsi="Arial" w:cs="Arial"/>
                                      <w:color w:val="000000" w:themeColor="dark1"/>
                                      <w:sz w:val="20"/>
                                      <w:szCs w:val="20"/>
                                    </w:rPr>
                                    <w:t>64.1%</w:t>
                                  </w:r>
                                </w:p>
                              </w:txbxContent>
                            </wps:txbx>
                            <wps:bodyPr vertOverflow="clip" horzOverflow="clip" wrap="square" lIns="0" tIns="18000" rIns="0" bIns="18000" rtlCol="0" anchor="t"/>
                          </wps:wsp>
                        </a:graphicData>
                      </a:graphic>
                      <wp14:sizeRelH relativeFrom="page">
                        <wp14:pctWidth>0</wp14:pctWidth>
                      </wp14:sizeRelH>
                      <wp14:sizeRelV relativeFrom="page">
                        <wp14:pctHeight>0</wp14:pctHeight>
                      </wp14:sizeRelV>
                    </wp:anchor>
                  </w:drawing>
                </mc:Choice>
                <mc:Fallback>
                  <w:pict>
                    <v:shape w14:anchorId="53AF75BA" id="_x0000_s1093" type="#_x0000_t202" style="position:absolute;margin-left:65.5pt;margin-top:.4pt;width:31.5pt;height:1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" fillcolor="yellow" strokecolor="yellow">
                      <v:path arrowok="t"/>
                      <v:textbox inset="0,.5mm,0,.5mm">
                        <w:txbxContent>
                          <w:p w14:paraId="170F1EEB" w14:textId="77777777" w:rsidR="001F1005" w:rsidRDefault="001F1005" w:rsidP="001D42DE">
                            <w:pPr>
                              <w:pStyle w:val="NormalWeb"/>
                              <w:spacing w:before="0" w:beforeAutospacing="0" w:after="0" w:afterAutospacing="0"/>
                            </w:pPr>
                            <w:r>
                              <w:rPr>
                                <w:rFonts w:ascii="Arial" w:hAnsi="Arial" w:cs="Arial"/>
                                <w:color w:val="000000" w:themeColor="dark1"/>
                                <w:sz w:val="20"/>
                                <w:szCs w:val="20"/>
                              </w:rPr>
                              <w:t>64.1%</w:t>
                            </w:r>
                          </w:p>
                        </w:txbxContent>
                      </v:textbox>
                    </v:shape>
                  </w:pict>
                </mc:Fallback>
              </mc:AlternateContent>
            </w:r>
          </w:p>
        </w:tc>
        <w:tc>
          <w:tcPr>
            <w:tcW w:w="1733" w:type="dxa"/>
            <w:tcBorders>
              <w:top w:val="dashed" w:sz="4" w:space="0" w:color="auto"/>
              <w:left w:val="dashed" w:sz="4" w:space="0" w:color="auto"/>
              <w:bottom w:val="dashed" w:sz="4" w:space="0" w:color="auto"/>
              <w:right w:val="dashed" w:sz="4" w:space="0" w:color="auto"/>
            </w:tcBorders>
          </w:tcPr>
          <w:p w14:paraId="34DF8C3A" w14:textId="77777777" w:rsidR="001D42DE" w:rsidRDefault="001D42DE" w:rsidP="00A512CE">
            <w:pPr>
              <w:pStyle w:val="Sinespaciado"/>
              <w:rPr>
                <w:rFonts w:ascii="Arial" w:hAnsi="Arial" w:cs="Arial"/>
                <w:sz w:val="20"/>
              </w:rPr>
            </w:pPr>
            <w:r>
              <w:rPr>
                <w:noProof/>
                <w:lang w:val="es-PE" w:eastAsia="es-PE"/>
              </w:rPr>
              <mc:AlternateContent>
                <mc:Choice Requires="wps">
                  <w:drawing>
                    <wp:anchor distT="0" distB="0" distL="114300" distR="114300" simplePos="0" relativeHeight="251756544" behindDoc="0" locked="0" layoutInCell="1" allowOverlap="1" wp14:anchorId="1158B397" wp14:editId="12EE64ED">
                      <wp:simplePos x="0" y="0"/>
                      <wp:positionH relativeFrom="column">
                        <wp:posOffset>821055</wp:posOffset>
                      </wp:positionH>
                      <wp:positionV relativeFrom="paragraph">
                        <wp:posOffset>549275</wp:posOffset>
                      </wp:positionV>
                      <wp:extent cx="400050" cy="238125"/>
                      <wp:effectExtent l="0" t="0" r="31750" b="15875"/>
                      <wp:wrapNone/>
                      <wp:docPr id="317"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DEB8B4A" w14:textId="77777777" w:rsidR="001F1005" w:rsidRDefault="001F1005" w:rsidP="001D42DE">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1158B397" id="_x0000_s1094" type="#_x0000_t202" style="position:absolute;margin-left:64.65pt;margin-top:43.25pt;width:31.5pt;height:1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" fillcolor="white [3201]" strokecolor="#7f7f7f [1601]">
                      <v:path arrowok="t"/>
                      <v:textbox inset=".5mm,.5mm,.5mm,.5mm">
                        <w:txbxContent>
                          <w:p w14:paraId="3DEB8B4A" w14:textId="77777777" w:rsidR="001F1005" w:rsidRDefault="001F1005" w:rsidP="001D42DE">
                            <w:pPr>
                              <w:jc w:val="center"/>
                            </w:pPr>
                            <w:r>
                              <w:rPr>
                                <w:rFonts w:hAnsi="Calibri"/>
                                <w:color w:val="000000" w:themeColor="dark1"/>
                              </w:rPr>
                              <w:t>0%</w:t>
                            </w:r>
                          </w:p>
                        </w:txbxContent>
                      </v:textbox>
                    </v:shape>
                  </w:pict>
                </mc:Fallback>
              </mc:AlternateContent>
            </w:r>
          </w:p>
        </w:tc>
        <w:tc>
          <w:tcPr>
            <w:tcW w:w="1733" w:type="dxa"/>
            <w:tcBorders>
              <w:top w:val="dashed" w:sz="4" w:space="0" w:color="auto"/>
              <w:left w:val="dashed" w:sz="4" w:space="0" w:color="auto"/>
              <w:bottom w:val="dashed" w:sz="4" w:space="0" w:color="auto"/>
            </w:tcBorders>
          </w:tcPr>
          <w:p w14:paraId="7F134EDB" w14:textId="77777777" w:rsidR="001D42DE" w:rsidRDefault="001D42DE" w:rsidP="00A512CE">
            <w:pPr>
              <w:pStyle w:val="Sinespaciado"/>
              <w:rPr>
                <w:rFonts w:ascii="Arial" w:hAnsi="Arial" w:cs="Arial"/>
                <w:sz w:val="20"/>
              </w:rPr>
            </w:pPr>
          </w:p>
        </w:tc>
      </w:tr>
      <w:tr w:rsidR="001D42DE" w14:paraId="0DDBA4F9" w14:textId="77777777" w:rsidTr="00A512CE">
        <w:tc>
          <w:tcPr>
            <w:tcW w:w="1733" w:type="dxa"/>
            <w:tcBorders>
              <w:top w:val="dashed" w:sz="4" w:space="0" w:color="auto"/>
              <w:bottom w:val="dashed" w:sz="4" w:space="0" w:color="auto"/>
              <w:right w:val="dashed" w:sz="4" w:space="0" w:color="auto"/>
            </w:tcBorders>
          </w:tcPr>
          <w:p w14:paraId="7D9697FC" w14:textId="77777777" w:rsidR="001D42DE" w:rsidRDefault="001D42DE" w:rsidP="00A512CE">
            <w:pPr>
              <w:pStyle w:val="Sinespaciado"/>
              <w:rPr>
                <w:rFonts w:ascii="Arial" w:hAnsi="Arial" w:cs="Arial"/>
                <w:sz w:val="20"/>
              </w:rPr>
            </w:pPr>
          </w:p>
          <w:p w14:paraId="155194F0" w14:textId="77777777" w:rsidR="001D42DE" w:rsidRDefault="001D42DE" w:rsidP="00A512CE">
            <w:pPr>
              <w:pStyle w:val="Sinespaciado"/>
              <w:rPr>
                <w:rFonts w:ascii="Arial" w:hAnsi="Arial" w:cs="Arial"/>
                <w:sz w:val="20"/>
              </w:rPr>
            </w:pPr>
            <w:r>
              <w:rPr>
                <w:noProof/>
                <w:lang w:val="es-PE" w:eastAsia="es-PE"/>
              </w:rPr>
              <mc:AlternateContent>
                <mc:Choice Requires="wps">
                  <w:drawing>
                    <wp:anchor distT="0" distB="0" distL="114300" distR="114300" simplePos="0" relativeHeight="251765760" behindDoc="0" locked="0" layoutInCell="1" allowOverlap="1" wp14:anchorId="5EA28CFF" wp14:editId="1D07F59F">
                      <wp:simplePos x="0" y="0"/>
                      <wp:positionH relativeFrom="column">
                        <wp:posOffset>852805</wp:posOffset>
                      </wp:positionH>
                      <wp:positionV relativeFrom="paragraph">
                        <wp:posOffset>416560</wp:posOffset>
                      </wp:positionV>
                      <wp:extent cx="400050" cy="238125"/>
                      <wp:effectExtent l="0" t="0" r="31750" b="15875"/>
                      <wp:wrapNone/>
                      <wp:docPr id="318" name="Cuadro de texto 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accent2">
                                  <a:lumMod val="75000"/>
                                </a:schemeClr>
                              </a:solidFill>
                              <a:ln w="9525" cmpd="sng">
                                <a:solidFill>
                                  <a:schemeClr val="accent2">
                                    <a:lumMod val="75000"/>
                                  </a:schemeClr>
                                </a:solidFill>
                              </a:ln>
                            </wps:spPr>
                            <wps:style>
                              <a:lnRef idx="0">
                                <a:scrgbClr r="0" g="0" b="0"/>
                              </a:lnRef>
                              <a:fillRef idx="0">
                                <a:scrgbClr r="0" g="0" b="0"/>
                              </a:fillRef>
                              <a:effectRef idx="0">
                                <a:scrgbClr r="0" g="0" b="0"/>
                              </a:effectRef>
                              <a:fontRef idx="minor">
                                <a:schemeClr val="dk1"/>
                              </a:fontRef>
                            </wps:style>
                            <wps:txbx>
                              <w:txbxContent>
                                <w:p w14:paraId="38D34056" w14:textId="77777777" w:rsidR="001F1005" w:rsidRDefault="001F1005" w:rsidP="001D42DE">
                                  <w:pPr>
                                    <w:jc w:val="center"/>
                                  </w:pPr>
                                  <w:r>
                                    <w:rPr>
                                      <w:rFonts w:ascii="Arial" w:hAnsi="Arial" w:cs="Arial"/>
                                      <w:color w:val="000000" w:themeColor="dark1"/>
                                      <w:sz w:val="20"/>
                                      <w:szCs w:val="20"/>
                                    </w:rPr>
                                    <w:t>33.3%</w:t>
                                  </w:r>
                                </w:p>
                              </w:txbxContent>
                            </wps:txbx>
                            <wps:bodyPr vertOverflow="clip" horzOverflow="clip" wrap="square" lIns="0" tIns="18000" rIns="0" bIns="18000" rtlCol="0" anchor="t"/>
                          </wps:wsp>
                        </a:graphicData>
                      </a:graphic>
                      <wp14:sizeRelH relativeFrom="page">
                        <wp14:pctWidth>0</wp14:pctWidth>
                      </wp14:sizeRelH>
                      <wp14:sizeRelV relativeFrom="page">
                        <wp14:pctHeight>0</wp14:pctHeight>
                      </wp14:sizeRelV>
                    </wp:anchor>
                  </w:drawing>
                </mc:Choice>
                <mc:Fallback>
                  <w:pict>
                    <v:shape w14:anchorId="5EA28CFF" id="_x0000_s1095" type="#_x0000_t202" style="position:absolute;margin-left:67.15pt;margin-top:32.8pt;width:31.5pt;height:18.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" fillcolor="#943634 [2405]" strokecolor="#943634 [2405]">
                      <v:path arrowok="t"/>
                      <v:textbox inset="0,.5mm,0,.5mm">
                        <w:txbxContent>
                          <w:p w14:paraId="38D34056" w14:textId="77777777" w:rsidR="001F1005" w:rsidRDefault="001F1005" w:rsidP="001D42DE">
                            <w:pPr>
                              <w:jc w:val="center"/>
                            </w:pPr>
                            <w:r>
                              <w:rPr>
                                <w:rFonts w:ascii="Arial" w:hAnsi="Arial" w:cs="Arial"/>
                                <w:color w:val="000000" w:themeColor="dark1"/>
                                <w:sz w:val="20"/>
                                <w:szCs w:val="20"/>
                              </w:rPr>
                              <w:t>33.3%</w:t>
                            </w:r>
                          </w:p>
                        </w:txbxContent>
                      </v:textbox>
                    </v:shape>
                  </w:pict>
                </mc:Fallback>
              </mc:AlternateContent>
            </w:r>
            <w:r>
              <w:rPr>
                <w:noProof/>
                <w:lang w:val="es-PE" w:eastAsia="es-PE"/>
              </w:rPr>
              <mc:AlternateContent>
                <mc:Choice Requires="wps">
                  <w:drawing>
                    <wp:anchor distT="0" distB="0" distL="114300" distR="114300" simplePos="0" relativeHeight="251764736" behindDoc="0" locked="0" layoutInCell="1" allowOverlap="1" wp14:anchorId="55668637" wp14:editId="5937C153">
                      <wp:simplePos x="0" y="0"/>
                      <wp:positionH relativeFrom="column">
                        <wp:posOffset>715010</wp:posOffset>
                      </wp:positionH>
                      <wp:positionV relativeFrom="paragraph">
                        <wp:posOffset>194945</wp:posOffset>
                      </wp:positionV>
                      <wp:extent cx="647700" cy="638175"/>
                      <wp:effectExtent l="103505" t="104775" r="125095" b="146050"/>
                      <wp:wrapNone/>
                      <wp:docPr id="50"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38175"/>
                              </a:xfrm>
                              <a:prstGeom prst="ellipse">
                                <a:avLst/>
                              </a:prstGeom>
                              <a:solidFill>
                                <a:schemeClr val="accent2">
                                  <a:lumMod val="75000"/>
                                  <a:lumOff val="0"/>
                                </a:schemeClr>
                              </a:solidFill>
                              <a:ln w="38100">
                                <a:solidFill>
                                  <a:schemeClr val="lt1">
                                    <a:lumMod val="100000"/>
                                    <a:lumOff val="0"/>
                                  </a:schemeClr>
                                </a:solidFill>
                                <a:round/>
                                <a:headEnd/>
                                <a:tailEnd/>
                              </a:ln>
                              <a:effectLst>
                                <a:outerShdw blurRad="63500" dist="20000" dir="5400000" rotWithShape="0">
                                  <a:srgbClr val="000000">
                                    <a:alpha val="37999"/>
                                  </a:srgbClr>
                                </a:outerShdw>
                              </a:effectLst>
                            </wps:spPr>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ADADEC" id="Oval 105" o:spid="_x0000_s1026" style="position:absolute;margin-left:56.3pt;margin-top:15.35pt;width:51pt;height:50.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" fillcolor="#943634 [2405]" strokecolor="white [3201]" strokeweight="3pt">
                      <v:shadow on="t" color="black" opacity="24903f" origin=",.5" offset="0,.55556mm"/>
                      <v:textbox inset=".5mm,.5mm,.5mm,.5mm"/>
                    </v:oval>
                  </w:pict>
                </mc:Fallback>
              </mc:AlternateContent>
            </w:r>
            <w:r>
              <w:rPr>
                <w:noProof/>
                <w:lang w:val="es-PE" w:eastAsia="es-PE"/>
              </w:rPr>
              <mc:AlternateContent>
                <mc:Choice Requires="wps">
                  <w:drawing>
                    <wp:anchor distT="0" distB="0" distL="114300" distR="114300" simplePos="0" relativeHeight="251755520" behindDoc="0" locked="0" layoutInCell="1" allowOverlap="1" wp14:anchorId="4B0062B8" wp14:editId="68D81751">
                      <wp:simplePos x="0" y="0"/>
                      <wp:positionH relativeFrom="column">
                        <wp:posOffset>802640</wp:posOffset>
                      </wp:positionH>
                      <wp:positionV relativeFrom="paragraph">
                        <wp:posOffset>542925</wp:posOffset>
                      </wp:positionV>
                      <wp:extent cx="400050" cy="238125"/>
                      <wp:effectExtent l="0" t="0" r="31750" b="15875"/>
                      <wp:wrapNone/>
                      <wp:docPr id="960"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19BFFE5D" w14:textId="77777777" w:rsidR="001F1005" w:rsidRDefault="001F1005" w:rsidP="001D42DE">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4B0062B8" id="_x0000_s1096" type="#_x0000_t202" style="position:absolute;margin-left:63.2pt;margin-top:42.75pt;width:31.5pt;height:18.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" fillcolor="white [3201]" strokecolor="#7f7f7f [1601]">
                      <v:path arrowok="t"/>
                      <v:textbox inset=".5mm,.5mm,.5mm,.5mm">
                        <w:txbxContent>
                          <w:p w14:paraId="19BFFE5D" w14:textId="77777777" w:rsidR="001F1005" w:rsidRDefault="001F1005" w:rsidP="001D42DE">
                            <w:pPr>
                              <w:jc w:val="center"/>
                            </w:pPr>
                            <w:r>
                              <w:rPr>
                                <w:rFonts w:hAnsi="Calibri"/>
                                <w:color w:val="000000" w:themeColor="dark1"/>
                              </w:rPr>
                              <w:t>0%</w:t>
                            </w:r>
                          </w:p>
                        </w:txbxContent>
                      </v:textbox>
                    </v:shape>
                  </w:pict>
                </mc:Fallback>
              </mc:AlternateContent>
            </w:r>
          </w:p>
        </w:tc>
        <w:tc>
          <w:tcPr>
            <w:tcW w:w="1733" w:type="dxa"/>
            <w:tcBorders>
              <w:top w:val="dashed" w:sz="4" w:space="0" w:color="auto"/>
              <w:left w:val="dashed" w:sz="4" w:space="0" w:color="auto"/>
              <w:bottom w:val="dashed" w:sz="4" w:space="0" w:color="auto"/>
              <w:right w:val="dashed" w:sz="4" w:space="0" w:color="auto"/>
            </w:tcBorders>
          </w:tcPr>
          <w:p w14:paraId="75CB6E5C" w14:textId="77777777" w:rsidR="001D42DE" w:rsidRDefault="001D42DE" w:rsidP="00A512CE">
            <w:pPr>
              <w:pStyle w:val="Sinespaciado"/>
              <w:rPr>
                <w:rFonts w:ascii="Arial" w:hAnsi="Arial" w:cs="Arial"/>
              </w:rPr>
            </w:pPr>
          </w:p>
          <w:p w14:paraId="1855C1F3" w14:textId="77777777" w:rsidR="001D42DE" w:rsidRDefault="001D42DE" w:rsidP="00A512CE">
            <w:pPr>
              <w:pStyle w:val="Sinespaciado"/>
              <w:rPr>
                <w:rFonts w:ascii="Arial" w:hAnsi="Arial" w:cs="Arial"/>
              </w:rPr>
            </w:pPr>
          </w:p>
          <w:p w14:paraId="2CFE4AF0" w14:textId="77777777" w:rsidR="001D42DE" w:rsidRDefault="001D42DE" w:rsidP="00A512CE">
            <w:pPr>
              <w:pStyle w:val="Sinespaciado"/>
              <w:rPr>
                <w:rFonts w:ascii="Arial" w:hAnsi="Arial" w:cs="Arial"/>
              </w:rPr>
            </w:pPr>
            <w:r>
              <w:rPr>
                <w:noProof/>
                <w:lang w:val="es-PE" w:eastAsia="es-PE"/>
              </w:rPr>
              <mc:AlternateContent>
                <mc:Choice Requires="wps">
                  <w:drawing>
                    <wp:anchor distT="0" distB="0" distL="114300" distR="114300" simplePos="0" relativeHeight="251766784" behindDoc="0" locked="0" layoutInCell="1" allowOverlap="1" wp14:anchorId="45035C89" wp14:editId="2D01D301">
                      <wp:simplePos x="0" y="0"/>
                      <wp:positionH relativeFrom="column">
                        <wp:posOffset>710565</wp:posOffset>
                      </wp:positionH>
                      <wp:positionV relativeFrom="paragraph">
                        <wp:posOffset>25400</wp:posOffset>
                      </wp:positionV>
                      <wp:extent cx="647700" cy="638175"/>
                      <wp:effectExtent l="107315" t="101600" r="121285" b="149225"/>
                      <wp:wrapNone/>
                      <wp:docPr id="55"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38175"/>
                              </a:xfrm>
                              <a:prstGeom prst="ellipse">
                                <a:avLst/>
                              </a:prstGeom>
                              <a:solidFill>
                                <a:schemeClr val="accent2">
                                  <a:lumMod val="75000"/>
                                  <a:lumOff val="0"/>
                                </a:schemeClr>
                              </a:solidFill>
                              <a:ln w="38100">
                                <a:solidFill>
                                  <a:schemeClr val="lt1">
                                    <a:lumMod val="100000"/>
                                    <a:lumOff val="0"/>
                                  </a:schemeClr>
                                </a:solidFill>
                                <a:round/>
                                <a:headEnd/>
                                <a:tailEnd/>
                              </a:ln>
                              <a:effectLst>
                                <a:outerShdw blurRad="63500" dist="20000" dir="5400000" rotWithShape="0">
                                  <a:srgbClr val="000000">
                                    <a:alpha val="37999"/>
                                  </a:srgbClr>
                                </a:outerShdw>
                              </a:effectLst>
                            </wps:spPr>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FFFE68" id="Oval 107" o:spid="_x0000_s1026" style="position:absolute;margin-left:55.95pt;margin-top:2pt;width:51pt;height:50.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" fillcolor="#943634 [2405]" strokecolor="white [3201]" strokeweight="3pt">
                      <v:shadow on="t" color="black" opacity="24903f" origin=",.5" offset="0,.55556mm"/>
                      <v:textbox inset=".5mm,.5mm,.5mm,.5mm"/>
                    </v:oval>
                  </w:pict>
                </mc:Fallback>
              </mc:AlternateContent>
            </w:r>
          </w:p>
          <w:p w14:paraId="328DB3DA" w14:textId="77777777" w:rsidR="001D42DE" w:rsidRDefault="001D42DE" w:rsidP="00A512CE">
            <w:pPr>
              <w:pStyle w:val="Sinespaciado"/>
              <w:rPr>
                <w:rFonts w:ascii="Arial" w:hAnsi="Arial" w:cs="Arial"/>
                <w:sz w:val="20"/>
              </w:rPr>
            </w:pPr>
            <w:r>
              <w:rPr>
                <w:noProof/>
                <w:lang w:val="es-PE" w:eastAsia="es-PE"/>
              </w:rPr>
              <mc:AlternateContent>
                <mc:Choice Requires="wps">
                  <w:drawing>
                    <wp:anchor distT="0" distB="0" distL="114300" distR="114300" simplePos="0" relativeHeight="251767808" behindDoc="0" locked="0" layoutInCell="1" allowOverlap="1" wp14:anchorId="3A08A208" wp14:editId="783CF07C">
                      <wp:simplePos x="0" y="0"/>
                      <wp:positionH relativeFrom="column">
                        <wp:posOffset>809625</wp:posOffset>
                      </wp:positionH>
                      <wp:positionV relativeFrom="paragraph">
                        <wp:posOffset>40640</wp:posOffset>
                      </wp:positionV>
                      <wp:extent cx="476250" cy="238125"/>
                      <wp:effectExtent l="0" t="0" r="31750" b="15875"/>
                      <wp:wrapNone/>
                      <wp:docPr id="962" name="Cuadro de texto 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238125"/>
                              </a:xfrm>
                              <a:prstGeom prst="rect">
                                <a:avLst/>
                              </a:prstGeom>
                              <a:solidFill>
                                <a:schemeClr val="accent2">
                                  <a:lumMod val="75000"/>
                                </a:schemeClr>
                              </a:solidFill>
                              <a:ln w="9525" cmpd="sng">
                                <a:solidFill>
                                  <a:schemeClr val="accent2">
                                    <a:lumMod val="75000"/>
                                  </a:schemeClr>
                                </a:solidFill>
                              </a:ln>
                            </wps:spPr>
                            <wps:style>
                              <a:lnRef idx="0">
                                <a:scrgbClr r="0" g="0" b="0"/>
                              </a:lnRef>
                              <a:fillRef idx="0">
                                <a:scrgbClr r="0" g="0" b="0"/>
                              </a:fillRef>
                              <a:effectRef idx="0">
                                <a:scrgbClr r="0" g="0" b="0"/>
                              </a:effectRef>
                              <a:fontRef idx="minor">
                                <a:schemeClr val="dk1"/>
                              </a:fontRef>
                            </wps:style>
                            <wps:txbx>
                              <w:txbxContent>
                                <w:p w14:paraId="6265480D" w14:textId="77777777" w:rsidR="001F1005" w:rsidRPr="00A7434A" w:rsidRDefault="001F1005" w:rsidP="001D42DE">
                                  <w:pPr>
                                    <w:rPr>
                                      <w:lang w:val="es-PE"/>
                                    </w:rPr>
                                  </w:pPr>
                                  <w:r>
                                    <w:rPr>
                                      <w:lang w:val="es-PE"/>
                                    </w:rPr>
                                    <w:t>66.7%</w:t>
                                  </w:r>
                                </w:p>
                              </w:txbxContent>
                            </wps:txbx>
                            <wps:bodyPr vertOverflow="clip" horzOverflow="clip" wrap="square" lIns="0" tIns="18000" rIns="0" bIns="18000" rtlCol="0" anchor="t"/>
                          </wps:wsp>
                        </a:graphicData>
                      </a:graphic>
                      <wp14:sizeRelH relativeFrom="page">
                        <wp14:pctWidth>0</wp14:pctWidth>
                      </wp14:sizeRelH>
                      <wp14:sizeRelV relativeFrom="page">
                        <wp14:pctHeight>0</wp14:pctHeight>
                      </wp14:sizeRelV>
                    </wp:anchor>
                  </w:drawing>
                </mc:Choice>
                <mc:Fallback>
                  <w:pict>
                    <v:shape w14:anchorId="3A08A208" id="_x0000_s1097" type="#_x0000_t202" style="position:absolute;margin-left:63.75pt;margin-top:3.2pt;width:37.5pt;height:18.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" fillcolor="#943634 [2405]" strokecolor="#943634 [2405]">
                      <v:path arrowok="t"/>
                      <v:textbox inset="0,.5mm,0,.5mm">
                        <w:txbxContent>
                          <w:p w14:paraId="6265480D" w14:textId="77777777" w:rsidR="001F1005" w:rsidRPr="00A7434A" w:rsidRDefault="001F1005" w:rsidP="001D42DE">
                            <w:pPr>
                              <w:rPr>
                                <w:lang w:val="es-PE"/>
                              </w:rPr>
                            </w:pPr>
                            <w:r>
                              <w:rPr>
                                <w:lang w:val="es-PE"/>
                              </w:rPr>
                              <w:t>66.7%</w:t>
                            </w:r>
                          </w:p>
                        </w:txbxContent>
                      </v:textbox>
                    </v:shape>
                  </w:pict>
                </mc:Fallback>
              </mc:AlternateContent>
            </w:r>
            <w:r>
              <w:rPr>
                <w:noProof/>
                <w:lang w:val="es-PE" w:eastAsia="es-PE"/>
              </w:rPr>
              <mc:AlternateContent>
                <mc:Choice Requires="wps">
                  <w:drawing>
                    <wp:anchor distT="0" distB="0" distL="114300" distR="114300" simplePos="0" relativeHeight="251758592" behindDoc="0" locked="0" layoutInCell="1" allowOverlap="1" wp14:anchorId="54E2AE3F" wp14:editId="174381A1">
                      <wp:simplePos x="0" y="0"/>
                      <wp:positionH relativeFrom="column">
                        <wp:posOffset>807085</wp:posOffset>
                      </wp:positionH>
                      <wp:positionV relativeFrom="paragraph">
                        <wp:posOffset>80010</wp:posOffset>
                      </wp:positionV>
                      <wp:extent cx="400050" cy="238125"/>
                      <wp:effectExtent l="0" t="0" r="31750" b="15875"/>
                      <wp:wrapNone/>
                      <wp:docPr id="963"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62F378E9" w14:textId="77777777" w:rsidR="001F1005" w:rsidRDefault="001F1005" w:rsidP="001D42DE">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54E2AE3F" id="_x0000_s1098" type="#_x0000_t202" style="position:absolute;margin-left:63.55pt;margin-top:6.3pt;width:31.5pt;height:1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" fillcolor="white [3201]" strokecolor="#7f7f7f [1601]">
                      <v:path arrowok="t"/>
                      <v:textbox inset=".5mm,.5mm,.5mm,.5mm">
                        <w:txbxContent>
                          <w:p w14:paraId="62F378E9" w14:textId="77777777" w:rsidR="001F1005" w:rsidRDefault="001F1005" w:rsidP="001D42DE">
                            <w:pPr>
                              <w:jc w:val="center"/>
                            </w:pPr>
                            <w:r>
                              <w:rPr>
                                <w:rFonts w:hAnsi="Calibri"/>
                                <w:color w:val="000000" w:themeColor="dark1"/>
                              </w:rPr>
                              <w:t>0%</w:t>
                            </w:r>
                          </w:p>
                        </w:txbxContent>
                      </v:textbox>
                    </v:shape>
                  </w:pict>
                </mc:Fallback>
              </mc:AlternateContent>
            </w:r>
          </w:p>
        </w:tc>
        <w:tc>
          <w:tcPr>
            <w:tcW w:w="1733" w:type="dxa"/>
            <w:tcBorders>
              <w:top w:val="dashed" w:sz="4" w:space="0" w:color="auto"/>
              <w:left w:val="dashed" w:sz="4" w:space="0" w:color="auto"/>
              <w:bottom w:val="dashed" w:sz="4" w:space="0" w:color="auto"/>
              <w:right w:val="dashed" w:sz="4" w:space="0" w:color="auto"/>
            </w:tcBorders>
          </w:tcPr>
          <w:p w14:paraId="013983CC" w14:textId="77777777" w:rsidR="001D42DE" w:rsidRDefault="001D42DE" w:rsidP="00A512CE">
            <w:pPr>
              <w:pStyle w:val="Sinespaciado"/>
              <w:rPr>
                <w:rFonts w:ascii="Arial" w:hAnsi="Arial" w:cs="Arial"/>
                <w:sz w:val="20"/>
              </w:rPr>
            </w:pPr>
            <w:r>
              <w:rPr>
                <w:noProof/>
                <w:lang w:val="es-PE" w:eastAsia="es-PE"/>
              </w:rPr>
              <mc:AlternateContent>
                <mc:Choice Requires="wps">
                  <w:drawing>
                    <wp:anchor distT="0" distB="0" distL="114300" distR="114300" simplePos="0" relativeHeight="251759616" behindDoc="0" locked="0" layoutInCell="1" allowOverlap="1" wp14:anchorId="13D0AFB1" wp14:editId="47F0E79A">
                      <wp:simplePos x="0" y="0"/>
                      <wp:positionH relativeFrom="column">
                        <wp:posOffset>811530</wp:posOffset>
                      </wp:positionH>
                      <wp:positionV relativeFrom="paragraph">
                        <wp:posOffset>581025</wp:posOffset>
                      </wp:positionV>
                      <wp:extent cx="400050" cy="238125"/>
                      <wp:effectExtent l="0" t="0" r="31750" b="15875"/>
                      <wp:wrapNone/>
                      <wp:docPr id="964" name="Cuadro de texto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FF8DD2E" w14:textId="77777777" w:rsidR="001F1005" w:rsidRDefault="001F1005" w:rsidP="001D42DE">
                                  <w:pPr>
                                    <w:jc w:val="center"/>
                                  </w:pPr>
                                  <w:r>
                                    <w:rPr>
                                      <w:rFonts w:hAnsi="Calibri"/>
                                      <w:color w:val="000000" w:themeColor="dark1"/>
                                    </w:rPr>
                                    <w:t>0%</w:t>
                                  </w:r>
                                </w:p>
                              </w:txbxContent>
                            </wps:txbx>
                            <wps:bodyPr vertOverflow="clip" horzOverflow="clip" wrap="square" lIns="18000" tIns="18000" rIns="18000" bIns="18000" rtlCol="0" anchor="t"/>
                          </wps:wsp>
                        </a:graphicData>
                      </a:graphic>
                      <wp14:sizeRelH relativeFrom="page">
                        <wp14:pctWidth>0</wp14:pctWidth>
                      </wp14:sizeRelH>
                      <wp14:sizeRelV relativeFrom="page">
                        <wp14:pctHeight>0</wp14:pctHeight>
                      </wp14:sizeRelV>
                    </wp:anchor>
                  </w:drawing>
                </mc:Choice>
                <mc:Fallback>
                  <w:pict>
                    <v:shape w14:anchorId="13D0AFB1" id="_x0000_s1099" type="#_x0000_t202" style="position:absolute;margin-left:63.9pt;margin-top:45.75pt;width:31.5pt;height:18.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" fillcolor="white [3201]" strokecolor="#7f7f7f [1601]">
                      <v:path arrowok="t"/>
                      <v:textbox inset=".5mm,.5mm,.5mm,.5mm">
                        <w:txbxContent>
                          <w:p w14:paraId="0FF8DD2E" w14:textId="77777777" w:rsidR="001F1005" w:rsidRDefault="001F1005" w:rsidP="001D42DE">
                            <w:pPr>
                              <w:jc w:val="center"/>
                            </w:pPr>
                            <w:r>
                              <w:rPr>
                                <w:rFonts w:hAnsi="Calibri"/>
                                <w:color w:val="000000" w:themeColor="dark1"/>
                              </w:rPr>
                              <w:t>0%</w:t>
                            </w:r>
                          </w:p>
                        </w:txbxContent>
                      </v:textbox>
                    </v:shape>
                  </w:pict>
                </mc:Fallback>
              </mc:AlternateContent>
            </w:r>
          </w:p>
        </w:tc>
        <w:tc>
          <w:tcPr>
            <w:tcW w:w="1733" w:type="dxa"/>
            <w:tcBorders>
              <w:top w:val="dashed" w:sz="4" w:space="0" w:color="auto"/>
              <w:left w:val="dashed" w:sz="4" w:space="0" w:color="auto"/>
              <w:bottom w:val="dashed" w:sz="4" w:space="0" w:color="auto"/>
            </w:tcBorders>
          </w:tcPr>
          <w:p w14:paraId="1681D52C" w14:textId="77777777" w:rsidR="001D42DE" w:rsidRDefault="001D42DE" w:rsidP="00A512CE">
            <w:pPr>
              <w:pStyle w:val="Sinespaciado"/>
              <w:rPr>
                <w:rFonts w:ascii="Arial" w:hAnsi="Arial" w:cs="Arial"/>
                <w:sz w:val="20"/>
              </w:rPr>
            </w:pPr>
          </w:p>
        </w:tc>
      </w:tr>
      <w:tr w:rsidR="001D42DE" w14:paraId="1F8B5801" w14:textId="77777777" w:rsidTr="00A512CE">
        <w:tc>
          <w:tcPr>
            <w:tcW w:w="1733" w:type="dxa"/>
            <w:tcBorders>
              <w:top w:val="dashed" w:sz="4" w:space="0" w:color="auto"/>
              <w:right w:val="dashed" w:sz="4" w:space="0" w:color="auto"/>
            </w:tcBorders>
          </w:tcPr>
          <w:p w14:paraId="3E5494F9" w14:textId="77777777" w:rsidR="001D42DE" w:rsidRDefault="001D42DE" w:rsidP="00A512CE">
            <w:pPr>
              <w:pStyle w:val="Sinespaciado"/>
              <w:rPr>
                <w:rFonts w:ascii="Arial" w:hAnsi="Arial" w:cs="Arial"/>
                <w:sz w:val="20"/>
              </w:rPr>
            </w:pPr>
          </w:p>
        </w:tc>
        <w:tc>
          <w:tcPr>
            <w:tcW w:w="1733" w:type="dxa"/>
            <w:tcBorders>
              <w:top w:val="dashed" w:sz="4" w:space="0" w:color="auto"/>
              <w:left w:val="dashed" w:sz="4" w:space="0" w:color="auto"/>
              <w:right w:val="dashed" w:sz="4" w:space="0" w:color="auto"/>
            </w:tcBorders>
          </w:tcPr>
          <w:p w14:paraId="4DE3F29B" w14:textId="77777777" w:rsidR="001D42DE" w:rsidRDefault="001D42DE" w:rsidP="00A512CE">
            <w:pPr>
              <w:pStyle w:val="Sinespaciado"/>
              <w:rPr>
                <w:rFonts w:ascii="Arial" w:hAnsi="Arial" w:cs="Arial"/>
              </w:rPr>
            </w:pPr>
          </w:p>
          <w:p w14:paraId="3CDEF3E2" w14:textId="77777777" w:rsidR="001D42DE" w:rsidRDefault="001D42DE" w:rsidP="00A512CE">
            <w:pPr>
              <w:pStyle w:val="Sinespaciado"/>
              <w:rPr>
                <w:rFonts w:ascii="Arial" w:hAnsi="Arial" w:cs="Arial"/>
              </w:rPr>
            </w:pPr>
          </w:p>
          <w:p w14:paraId="503EFB32" w14:textId="77777777" w:rsidR="001D42DE" w:rsidRDefault="001D42DE" w:rsidP="00A512CE">
            <w:pPr>
              <w:pStyle w:val="Sinespaciado"/>
              <w:rPr>
                <w:rFonts w:ascii="Arial" w:hAnsi="Arial" w:cs="Arial"/>
                <w:sz w:val="20"/>
              </w:rPr>
            </w:pPr>
          </w:p>
        </w:tc>
        <w:tc>
          <w:tcPr>
            <w:tcW w:w="1733" w:type="dxa"/>
            <w:tcBorders>
              <w:top w:val="dashed" w:sz="4" w:space="0" w:color="auto"/>
              <w:left w:val="dashed" w:sz="4" w:space="0" w:color="auto"/>
              <w:right w:val="dashed" w:sz="4" w:space="0" w:color="auto"/>
            </w:tcBorders>
          </w:tcPr>
          <w:p w14:paraId="1B377BB1" w14:textId="77777777" w:rsidR="001D42DE" w:rsidRDefault="001D42DE" w:rsidP="00A512CE">
            <w:pPr>
              <w:pStyle w:val="Sinespaciado"/>
              <w:rPr>
                <w:rFonts w:ascii="Arial" w:hAnsi="Arial" w:cs="Arial"/>
              </w:rPr>
            </w:pPr>
          </w:p>
          <w:p w14:paraId="3A90F690" w14:textId="77777777" w:rsidR="001D42DE" w:rsidRDefault="001D42DE" w:rsidP="00A512CE">
            <w:pPr>
              <w:pStyle w:val="Sinespaciado"/>
              <w:rPr>
                <w:rFonts w:ascii="Arial" w:hAnsi="Arial" w:cs="Arial"/>
                <w:sz w:val="20"/>
              </w:rPr>
            </w:pPr>
          </w:p>
        </w:tc>
        <w:tc>
          <w:tcPr>
            <w:tcW w:w="1733" w:type="dxa"/>
            <w:tcBorders>
              <w:top w:val="dashed" w:sz="4" w:space="0" w:color="auto"/>
              <w:left w:val="dashed" w:sz="4" w:space="0" w:color="auto"/>
            </w:tcBorders>
          </w:tcPr>
          <w:p w14:paraId="664FD42B" w14:textId="77777777" w:rsidR="001D42DE" w:rsidRDefault="001D42DE" w:rsidP="00A512CE">
            <w:pPr>
              <w:pStyle w:val="Sinespaciado"/>
              <w:rPr>
                <w:rFonts w:ascii="Arial" w:hAnsi="Arial" w:cs="Arial"/>
                <w:sz w:val="20"/>
              </w:rPr>
            </w:pPr>
          </w:p>
        </w:tc>
      </w:tr>
    </w:tbl>
    <w:p w14:paraId="3FBBE4CC" w14:textId="77777777" w:rsidR="001D42DE" w:rsidRDefault="001D42DE" w:rsidP="001D42DE">
      <w:pPr>
        <w:spacing w:line="360" w:lineRule="auto"/>
        <w:rPr>
          <w:rFonts w:ascii="Arial" w:hAnsi="Arial" w:cs="Arial"/>
          <w:sz w:val="20"/>
        </w:rPr>
      </w:pPr>
    </w:p>
    <w:p w14:paraId="2645360F" w14:textId="77777777" w:rsidR="001D42DE" w:rsidRDefault="001D42DE" w:rsidP="001D42DE">
      <w:pPr>
        <w:spacing w:line="360" w:lineRule="auto"/>
        <w:rPr>
          <w:rFonts w:ascii="Arial" w:hAnsi="Arial" w:cs="Arial"/>
          <w:sz w:val="20"/>
        </w:rPr>
      </w:pPr>
    </w:p>
    <w:p w14:paraId="4837B005" w14:textId="77777777" w:rsidR="001D42DE" w:rsidRDefault="001D42DE" w:rsidP="001D42DE">
      <w:pPr>
        <w:spacing w:line="360" w:lineRule="auto"/>
        <w:rPr>
          <w:rFonts w:ascii="Arial" w:hAnsi="Arial" w:cs="Arial"/>
          <w:sz w:val="20"/>
        </w:rPr>
      </w:pPr>
    </w:p>
    <w:p w14:paraId="1B68901A" w14:textId="77777777" w:rsidR="001D42DE" w:rsidRDefault="001D42DE" w:rsidP="001D42DE">
      <w:pPr>
        <w:spacing w:line="360" w:lineRule="auto"/>
        <w:rPr>
          <w:rFonts w:ascii="Arial" w:hAnsi="Arial" w:cs="Arial"/>
          <w:sz w:val="20"/>
        </w:rPr>
      </w:pPr>
    </w:p>
    <w:p w14:paraId="156CF896" w14:textId="77777777" w:rsidR="001D42DE" w:rsidRDefault="001D42DE" w:rsidP="001D42DE">
      <w:pPr>
        <w:spacing w:line="360" w:lineRule="auto"/>
        <w:rPr>
          <w:rFonts w:ascii="Arial" w:hAnsi="Arial" w:cs="Arial"/>
          <w:sz w:val="20"/>
        </w:rPr>
      </w:pPr>
      <w:r>
        <w:rPr>
          <w:noProof/>
          <w:lang w:val="es-PE" w:eastAsia="es-PE"/>
        </w:rPr>
        <mc:AlternateContent>
          <mc:Choice Requires="wps">
            <w:drawing>
              <wp:anchor distT="0" distB="0" distL="114300" distR="114300" simplePos="0" relativeHeight="251757568" behindDoc="0" locked="0" layoutInCell="1" allowOverlap="1" wp14:anchorId="7FF1D1AA" wp14:editId="7B0554F9">
                <wp:simplePos x="0" y="0"/>
                <wp:positionH relativeFrom="column">
                  <wp:posOffset>-925830</wp:posOffset>
                </wp:positionH>
                <wp:positionV relativeFrom="paragraph">
                  <wp:posOffset>192405</wp:posOffset>
                </wp:positionV>
                <wp:extent cx="2463165" cy="514350"/>
                <wp:effectExtent l="9208" t="0" r="35242" b="35243"/>
                <wp:wrapNone/>
                <wp:docPr id="965" name="37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2463165" cy="514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5479DF9" w14:textId="77777777" w:rsidR="001F1005" w:rsidRDefault="001F1005" w:rsidP="001D42DE">
                            <w:pPr>
                              <w:pStyle w:val="NormalWeb"/>
                              <w:spacing w:before="0" w:beforeAutospacing="0" w:after="0" w:afterAutospacing="0"/>
                              <w:jc w:val="center"/>
                              <w:rPr>
                                <w:rFonts w:asciiTheme="minorHAnsi" w:hAnsi="Calibri" w:cstheme="minorBidi"/>
                                <w:b/>
                                <w:bCs/>
                                <w:color w:val="000000" w:themeColor="dark1"/>
                                <w:sz w:val="20"/>
                                <w:szCs w:val="20"/>
                              </w:rPr>
                            </w:pPr>
                            <w:r>
                              <w:rPr>
                                <w:rFonts w:asciiTheme="minorHAnsi" w:hAnsi="Calibri" w:cstheme="minorBidi"/>
                                <w:b/>
                                <w:bCs/>
                                <w:color w:val="000000" w:themeColor="dark1"/>
                                <w:sz w:val="20"/>
                                <w:szCs w:val="20"/>
                              </w:rPr>
                              <w:t>COMPRENSIÓN ORAL</w:t>
                            </w:r>
                          </w:p>
                          <w:p w14:paraId="2783FEB3" w14:textId="77777777" w:rsidR="001F1005" w:rsidRDefault="001F1005" w:rsidP="001D42DE">
                            <w:pPr>
                              <w:pStyle w:val="NormalWeb"/>
                              <w:spacing w:before="0" w:beforeAutospacing="0" w:after="0" w:afterAutospacing="0"/>
                              <w:jc w:val="center"/>
                            </w:pPr>
                            <w:r>
                              <w:rPr>
                                <w:rFonts w:asciiTheme="minorHAnsi" w:hAnsi="Calibri" w:cstheme="minorBidi"/>
                                <w:b/>
                                <w:bCs/>
                                <w:color w:val="000000" w:themeColor="dark1"/>
                                <w:sz w:val="20"/>
                                <w:szCs w:val="20"/>
                              </w:rPr>
                              <w:t>Bajo                Medio                  Alto</w:t>
                            </w:r>
                          </w:p>
                        </w:txbxContent>
                      </wps:txbx>
                      <wps:bodyPr vertOverflow="clip" horzOverflow="clip" wrap="square" rtlCol="0" anchor="t"/>
                    </wps:wsp>
                  </a:graphicData>
                </a:graphic>
                <wp14:sizeRelH relativeFrom="margin">
                  <wp14:pctWidth>0</wp14:pctWidth>
                </wp14:sizeRelH>
                <wp14:sizeRelV relativeFrom="page">
                  <wp14:pctHeight>0</wp14:pctHeight>
                </wp14:sizeRelV>
              </wp:anchor>
            </w:drawing>
          </mc:Choice>
          <mc:Fallback>
            <w:pict>
              <v:shape w14:anchorId="7FF1D1AA" id="_x0000_s1100" type="#_x0000_t202" style="position:absolute;margin-left:-72.9pt;margin-top:15.15pt;width:193.95pt;height:40.5pt;rotation:-9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" fillcolor="white [3201]" strokecolor="#7f7f7f [1601]">
                <v:path arrowok="t"/>
                <v:textbox>
                  <w:txbxContent>
                    <w:p w14:paraId="05479DF9" w14:textId="77777777" w:rsidR="001F1005" w:rsidRDefault="001F1005" w:rsidP="001D42DE">
                      <w:pPr>
                        <w:pStyle w:val="NormalWeb"/>
                        <w:spacing w:before="0" w:beforeAutospacing="0" w:after="0" w:afterAutospacing="0"/>
                        <w:jc w:val="center"/>
                        <w:rPr>
                          <w:rFonts w:asciiTheme="minorHAnsi" w:hAnsi="Calibri" w:cstheme="minorBidi"/>
                          <w:b/>
                          <w:bCs/>
                          <w:color w:val="000000" w:themeColor="dark1"/>
                          <w:sz w:val="20"/>
                          <w:szCs w:val="20"/>
                        </w:rPr>
                      </w:pPr>
                      <w:r>
                        <w:rPr>
                          <w:rFonts w:asciiTheme="minorHAnsi" w:hAnsi="Calibri" w:cstheme="minorBidi"/>
                          <w:b/>
                          <w:bCs/>
                          <w:color w:val="000000" w:themeColor="dark1"/>
                          <w:sz w:val="20"/>
                          <w:szCs w:val="20"/>
                        </w:rPr>
                        <w:t>COMPRENSIÓN ORAL</w:t>
                      </w:r>
                    </w:p>
                    <w:p w14:paraId="2783FEB3" w14:textId="77777777" w:rsidR="001F1005" w:rsidRDefault="001F1005" w:rsidP="001D42DE">
                      <w:pPr>
                        <w:pStyle w:val="NormalWeb"/>
                        <w:spacing w:before="0" w:beforeAutospacing="0" w:after="0" w:afterAutospacing="0"/>
                        <w:jc w:val="center"/>
                      </w:pPr>
                      <w:r>
                        <w:rPr>
                          <w:rFonts w:asciiTheme="minorHAnsi" w:hAnsi="Calibri" w:cstheme="minorBidi"/>
                          <w:b/>
                          <w:bCs/>
                          <w:color w:val="000000" w:themeColor="dark1"/>
                          <w:sz w:val="20"/>
                          <w:szCs w:val="20"/>
                        </w:rPr>
                        <w:t>Bajo                Medio                  Alto</w:t>
                      </w:r>
                    </w:p>
                  </w:txbxContent>
                </v:textbox>
              </v:shape>
            </w:pict>
          </mc:Fallback>
        </mc:AlternateContent>
      </w:r>
    </w:p>
    <w:p w14:paraId="10893C61" w14:textId="77777777" w:rsidR="001D42DE" w:rsidRDefault="001D42DE" w:rsidP="001D42DE">
      <w:pPr>
        <w:spacing w:line="360" w:lineRule="auto"/>
        <w:rPr>
          <w:rFonts w:ascii="Arial" w:hAnsi="Arial" w:cs="Arial"/>
          <w:sz w:val="20"/>
        </w:rPr>
      </w:pPr>
    </w:p>
    <w:p w14:paraId="7BDE1D51" w14:textId="77777777" w:rsidR="001D42DE" w:rsidRDefault="001D42DE" w:rsidP="001D42DE">
      <w:pPr>
        <w:spacing w:line="360" w:lineRule="auto"/>
        <w:rPr>
          <w:rFonts w:ascii="Arial" w:hAnsi="Arial" w:cs="Arial"/>
          <w:sz w:val="20"/>
        </w:rPr>
      </w:pPr>
    </w:p>
    <w:p w14:paraId="1317A297" w14:textId="77777777" w:rsidR="001D42DE" w:rsidRPr="00390F3D" w:rsidRDefault="001D42DE" w:rsidP="001D42DE">
      <w:pPr>
        <w:autoSpaceDE w:val="0"/>
        <w:autoSpaceDN w:val="0"/>
        <w:adjustRightInd w:val="0"/>
        <w:spacing w:line="400" w:lineRule="atLeast"/>
        <w:jc w:val="center"/>
        <w:rPr>
          <w:rFonts w:ascii="Arial" w:hAnsi="Arial" w:cs="Arial"/>
          <w:noProof/>
          <w:sz w:val="20"/>
          <w:szCs w:val="20"/>
          <w:lang w:val="es-PE" w:eastAsia="es-PE"/>
        </w:rPr>
      </w:pPr>
    </w:p>
    <w:p w14:paraId="0CC53F91" w14:textId="77777777" w:rsidR="001D42DE" w:rsidRPr="00390F3D" w:rsidRDefault="001D42DE" w:rsidP="001D42DE">
      <w:pPr>
        <w:autoSpaceDE w:val="0"/>
        <w:autoSpaceDN w:val="0"/>
        <w:adjustRightInd w:val="0"/>
        <w:spacing w:line="400" w:lineRule="atLeast"/>
        <w:jc w:val="center"/>
        <w:rPr>
          <w:rFonts w:ascii="Arial" w:hAnsi="Arial" w:cs="Arial"/>
          <w:noProof/>
          <w:sz w:val="20"/>
          <w:szCs w:val="20"/>
          <w:lang w:val="es-PE" w:eastAsia="es-PE"/>
        </w:rPr>
      </w:pPr>
    </w:p>
    <w:p w14:paraId="062466CF" w14:textId="77777777" w:rsidR="001D42DE" w:rsidRPr="00390F3D" w:rsidRDefault="001D42DE" w:rsidP="001D42DE">
      <w:pPr>
        <w:pStyle w:val="Sinespaciado"/>
        <w:jc w:val="both"/>
        <w:rPr>
          <w:rFonts w:ascii="Arial" w:hAnsi="Arial" w:cs="Arial"/>
          <w:b/>
          <w:sz w:val="20"/>
          <w:szCs w:val="20"/>
        </w:rPr>
      </w:pPr>
    </w:p>
    <w:p w14:paraId="3D88D177" w14:textId="77777777" w:rsidR="001D42DE" w:rsidRDefault="001D42DE" w:rsidP="001D42DE">
      <w:pPr>
        <w:pStyle w:val="Sinespaciado"/>
        <w:jc w:val="both"/>
        <w:rPr>
          <w:rFonts w:ascii="Arial" w:hAnsi="Arial" w:cs="Arial"/>
          <w:b/>
        </w:rPr>
      </w:pPr>
    </w:p>
    <w:p w14:paraId="44D899E6" w14:textId="77777777" w:rsidR="001D42DE" w:rsidRDefault="001D42DE" w:rsidP="001D42DE">
      <w:pPr>
        <w:pStyle w:val="Sinespaciado"/>
        <w:jc w:val="both"/>
        <w:rPr>
          <w:rFonts w:ascii="Arial" w:hAnsi="Arial" w:cs="Arial"/>
          <w:b/>
        </w:rPr>
      </w:pPr>
    </w:p>
    <w:tbl>
      <w:tblPr>
        <w:tblpPr w:leftFromText="141" w:rightFromText="141" w:vertAnchor="text" w:horzAnchor="margin" w:tblpXSpec="center" w:tblpY="137"/>
        <w:tblW w:w="4890" w:type="dxa"/>
        <w:tblCellMar>
          <w:left w:w="70" w:type="dxa"/>
          <w:right w:w="70" w:type="dxa"/>
        </w:tblCellMar>
        <w:tblLook w:val="04A0" w:firstRow="1" w:lastRow="0" w:firstColumn="1" w:lastColumn="0" w:noHBand="0" w:noVBand="1"/>
      </w:tblPr>
      <w:tblGrid>
        <w:gridCol w:w="1472"/>
        <w:gridCol w:w="1552"/>
        <w:gridCol w:w="1866"/>
      </w:tblGrid>
      <w:tr w:rsidR="001D42DE" w:rsidRPr="006720BE" w14:paraId="76FE91B0" w14:textId="77777777" w:rsidTr="00A512CE">
        <w:trPr>
          <w:trHeight w:val="300"/>
        </w:trPr>
        <w:tc>
          <w:tcPr>
            <w:tcW w:w="1472" w:type="dxa"/>
            <w:tcBorders>
              <w:top w:val="nil"/>
              <w:left w:val="nil"/>
              <w:bottom w:val="nil"/>
              <w:right w:val="nil"/>
            </w:tcBorders>
            <w:shd w:val="clear" w:color="auto" w:fill="auto"/>
            <w:noWrap/>
            <w:vAlign w:val="bottom"/>
            <w:hideMark/>
          </w:tcPr>
          <w:p w14:paraId="4494D3F6" w14:textId="77777777" w:rsidR="001D42DE" w:rsidRPr="006720BE" w:rsidRDefault="001D42DE" w:rsidP="00A512CE">
            <w:pPr>
              <w:rPr>
                <w:rFonts w:ascii="Calibri" w:hAnsi="Calibri" w:cs="Calibri"/>
                <w:b/>
                <w:bCs/>
                <w:color w:val="000000"/>
                <w:lang w:eastAsia="es-PE"/>
              </w:rPr>
            </w:pPr>
            <w:r w:rsidRPr="006720BE">
              <w:rPr>
                <w:rFonts w:ascii="Calibri" w:hAnsi="Calibri" w:cs="Calibri"/>
                <w:b/>
                <w:bCs/>
                <w:color w:val="000000"/>
                <w:lang w:eastAsia="es-PE"/>
              </w:rPr>
              <w:t>Bajo</w:t>
            </w:r>
          </w:p>
        </w:tc>
        <w:tc>
          <w:tcPr>
            <w:tcW w:w="1552" w:type="dxa"/>
            <w:tcBorders>
              <w:top w:val="nil"/>
              <w:left w:val="nil"/>
              <w:bottom w:val="nil"/>
              <w:right w:val="nil"/>
            </w:tcBorders>
            <w:shd w:val="clear" w:color="auto" w:fill="auto"/>
            <w:noWrap/>
            <w:vAlign w:val="bottom"/>
            <w:hideMark/>
          </w:tcPr>
          <w:p w14:paraId="1C94622E" w14:textId="77777777" w:rsidR="001D42DE" w:rsidRPr="006720BE" w:rsidRDefault="001D42DE" w:rsidP="00A512CE">
            <w:pPr>
              <w:rPr>
                <w:rFonts w:ascii="Calibri" w:hAnsi="Calibri" w:cs="Calibri"/>
                <w:b/>
                <w:bCs/>
                <w:color w:val="000000"/>
                <w:lang w:eastAsia="es-PE"/>
              </w:rPr>
            </w:pPr>
            <w:r w:rsidRPr="006720BE">
              <w:rPr>
                <w:rFonts w:ascii="Calibri" w:hAnsi="Calibri" w:cs="Calibri"/>
                <w:b/>
                <w:bCs/>
                <w:color w:val="000000"/>
                <w:lang w:eastAsia="es-PE"/>
              </w:rPr>
              <w:t>Medio</w:t>
            </w:r>
          </w:p>
        </w:tc>
        <w:tc>
          <w:tcPr>
            <w:tcW w:w="1866" w:type="dxa"/>
            <w:tcBorders>
              <w:top w:val="nil"/>
              <w:left w:val="nil"/>
              <w:bottom w:val="nil"/>
              <w:right w:val="nil"/>
            </w:tcBorders>
            <w:shd w:val="clear" w:color="auto" w:fill="auto"/>
            <w:noWrap/>
            <w:vAlign w:val="bottom"/>
            <w:hideMark/>
          </w:tcPr>
          <w:p w14:paraId="03874213" w14:textId="77777777" w:rsidR="001D42DE" w:rsidRPr="006720BE" w:rsidRDefault="001D42DE" w:rsidP="00A512CE">
            <w:pPr>
              <w:rPr>
                <w:rFonts w:ascii="Calibri" w:hAnsi="Calibri" w:cs="Calibri"/>
                <w:b/>
                <w:bCs/>
                <w:color w:val="000000"/>
                <w:lang w:eastAsia="es-PE"/>
              </w:rPr>
            </w:pPr>
            <w:r w:rsidRPr="006720BE">
              <w:rPr>
                <w:rFonts w:ascii="Calibri" w:hAnsi="Calibri" w:cs="Calibri"/>
                <w:b/>
                <w:bCs/>
                <w:color w:val="000000"/>
                <w:lang w:eastAsia="es-PE"/>
              </w:rPr>
              <w:t>Alto</w:t>
            </w:r>
          </w:p>
        </w:tc>
      </w:tr>
      <w:tr w:rsidR="001D42DE" w:rsidRPr="009D140F" w14:paraId="5FC92199" w14:textId="77777777" w:rsidTr="00A512CE">
        <w:trPr>
          <w:trHeight w:val="375"/>
        </w:trPr>
        <w:tc>
          <w:tcPr>
            <w:tcW w:w="4890" w:type="dxa"/>
            <w:gridSpan w:val="3"/>
            <w:tcBorders>
              <w:top w:val="nil"/>
              <w:left w:val="nil"/>
              <w:bottom w:val="nil"/>
              <w:right w:val="nil"/>
            </w:tcBorders>
            <w:shd w:val="clear" w:color="auto" w:fill="auto"/>
            <w:noWrap/>
            <w:vAlign w:val="bottom"/>
            <w:hideMark/>
          </w:tcPr>
          <w:p w14:paraId="1F281562" w14:textId="77777777" w:rsidR="001D42DE" w:rsidRPr="009D140F" w:rsidRDefault="001D42DE" w:rsidP="00A512CE">
            <w:pPr>
              <w:jc w:val="center"/>
              <w:rPr>
                <w:rFonts w:ascii="Arial" w:hAnsi="Arial" w:cs="Arial"/>
                <w:b/>
                <w:bCs/>
                <w:color w:val="000000"/>
                <w:sz w:val="20"/>
                <w:szCs w:val="20"/>
                <w:lang w:eastAsia="es-PE"/>
              </w:rPr>
            </w:pPr>
            <w:r w:rsidRPr="009D140F">
              <w:rPr>
                <w:rFonts w:ascii="Arial" w:hAnsi="Arial" w:cs="Arial"/>
                <w:b/>
                <w:bCs/>
                <w:color w:val="000000"/>
                <w:sz w:val="20"/>
                <w:szCs w:val="20"/>
                <w:lang w:eastAsia="es-PE"/>
              </w:rPr>
              <w:t>JUEGOS VERBALES</w:t>
            </w:r>
          </w:p>
        </w:tc>
      </w:tr>
    </w:tbl>
    <w:p w14:paraId="421AD1FC" w14:textId="77777777" w:rsidR="001D42DE" w:rsidRPr="009D140F" w:rsidRDefault="001D42DE" w:rsidP="001D42DE">
      <w:pPr>
        <w:pStyle w:val="Sinespaciado"/>
        <w:jc w:val="both"/>
        <w:rPr>
          <w:rFonts w:ascii="Arial" w:hAnsi="Arial" w:cs="Arial"/>
          <w:b/>
        </w:rPr>
      </w:pPr>
    </w:p>
    <w:p w14:paraId="19F67D80" w14:textId="77777777" w:rsidR="001D42DE" w:rsidRPr="009D140F" w:rsidRDefault="001D42DE" w:rsidP="001D42DE">
      <w:pPr>
        <w:pStyle w:val="Sinespaciado"/>
        <w:jc w:val="both"/>
        <w:rPr>
          <w:rFonts w:ascii="Arial" w:hAnsi="Arial" w:cs="Arial"/>
          <w:b/>
        </w:rPr>
      </w:pPr>
    </w:p>
    <w:p w14:paraId="20395FE2" w14:textId="77777777" w:rsidR="001D42DE" w:rsidRPr="009D140F" w:rsidRDefault="001D42DE" w:rsidP="001D42DE">
      <w:pPr>
        <w:pStyle w:val="Sinespaciado"/>
        <w:jc w:val="both"/>
        <w:rPr>
          <w:rFonts w:ascii="Arial" w:hAnsi="Arial" w:cs="Arial"/>
          <w:b/>
        </w:rPr>
      </w:pPr>
    </w:p>
    <w:p w14:paraId="54202669" w14:textId="77777777" w:rsidR="001D42DE" w:rsidRPr="009D140F" w:rsidRDefault="001D42DE" w:rsidP="001D42DE">
      <w:pPr>
        <w:pStyle w:val="Sinespaciado"/>
        <w:jc w:val="both"/>
        <w:rPr>
          <w:rFonts w:ascii="Arial" w:hAnsi="Arial" w:cs="Arial"/>
          <w:b/>
        </w:rPr>
      </w:pPr>
      <w:r w:rsidRPr="009D140F">
        <w:rPr>
          <w:rFonts w:ascii="Arial" w:hAnsi="Arial" w:cs="Arial"/>
          <w:b/>
        </w:rPr>
        <w:t>Figura 9</w:t>
      </w:r>
      <w:r w:rsidRPr="009D140F">
        <w:rPr>
          <w:rFonts w:ascii="Arial" w:hAnsi="Arial" w:cs="Arial"/>
          <w:b/>
        </w:rPr>
        <w:tab/>
      </w:r>
    </w:p>
    <w:p w14:paraId="706E64A8" w14:textId="77777777" w:rsidR="001D42DE" w:rsidRPr="009D140F" w:rsidRDefault="001D42DE" w:rsidP="001D42DE">
      <w:pPr>
        <w:pStyle w:val="Sinespaciado"/>
        <w:jc w:val="both"/>
        <w:rPr>
          <w:rFonts w:ascii="Arial" w:eastAsiaTheme="minorHAnsi" w:hAnsi="Arial" w:cs="Arial"/>
          <w:b/>
          <w:bCs/>
          <w:color w:val="000000"/>
          <w:lang w:eastAsia="en-US"/>
        </w:rPr>
      </w:pPr>
      <w:r w:rsidRPr="009D140F">
        <w:rPr>
          <w:rFonts w:ascii="Arial" w:hAnsi="Arial" w:cs="Arial"/>
          <w:b/>
        </w:rPr>
        <w:t>Relación entre juegos verbales y comprensión oral</w:t>
      </w:r>
    </w:p>
    <w:p w14:paraId="56186B0E" w14:textId="77777777" w:rsidR="001D42DE" w:rsidRPr="005E6C6B" w:rsidRDefault="001D42DE" w:rsidP="001D42DE">
      <w:pPr>
        <w:spacing w:after="200" w:line="276" w:lineRule="auto"/>
        <w:ind w:left="708"/>
        <w:rPr>
          <w:rFonts w:ascii="Arial" w:eastAsiaTheme="minorHAnsi" w:hAnsi="Arial" w:cs="Arial"/>
          <w:b/>
          <w:bCs/>
          <w:color w:val="000000"/>
          <w:sz w:val="18"/>
          <w:szCs w:val="18"/>
          <w:lang w:eastAsia="en-US"/>
        </w:rPr>
      </w:pPr>
    </w:p>
    <w:p w14:paraId="1CD7C138" w14:textId="77777777" w:rsidR="001D42DE" w:rsidRPr="009D140F" w:rsidRDefault="001D42DE" w:rsidP="001D42DE">
      <w:pPr>
        <w:autoSpaceDE w:val="0"/>
        <w:autoSpaceDN w:val="0"/>
        <w:adjustRightInd w:val="0"/>
        <w:ind w:left="2552" w:hanging="1418"/>
        <w:rPr>
          <w:rFonts w:ascii="Arial" w:eastAsiaTheme="minorHAnsi" w:hAnsi="Arial" w:cs="Arial"/>
          <w:b/>
          <w:bCs/>
          <w:color w:val="000000"/>
          <w:sz w:val="22"/>
          <w:lang w:val="es-PE" w:eastAsia="en-US"/>
        </w:rPr>
      </w:pPr>
      <w:r w:rsidRPr="009D140F">
        <w:rPr>
          <w:rFonts w:ascii="Arial" w:eastAsiaTheme="minorHAnsi" w:hAnsi="Arial" w:cs="Arial"/>
          <w:b/>
          <w:bCs/>
          <w:color w:val="000000"/>
          <w:sz w:val="22"/>
          <w:lang w:val="es-PE" w:eastAsia="en-US"/>
        </w:rPr>
        <w:t>Tabla 16</w:t>
      </w:r>
    </w:p>
    <w:p w14:paraId="1C1C4FA6" w14:textId="77777777" w:rsidR="001D42DE" w:rsidRPr="00194203" w:rsidRDefault="001D42DE" w:rsidP="001D42DE">
      <w:pPr>
        <w:autoSpaceDE w:val="0"/>
        <w:autoSpaceDN w:val="0"/>
        <w:adjustRightInd w:val="0"/>
        <w:ind w:left="2552" w:hanging="1136"/>
        <w:rPr>
          <w:rFonts w:ascii="Arial" w:eastAsiaTheme="minorHAnsi" w:hAnsi="Arial" w:cs="Arial"/>
          <w:i/>
          <w:sz w:val="22"/>
          <w:lang w:val="es-PE" w:eastAsia="en-US"/>
        </w:rPr>
      </w:pPr>
      <w:r w:rsidRPr="00194203">
        <w:rPr>
          <w:rFonts w:ascii="Arial" w:eastAsiaTheme="minorHAnsi" w:hAnsi="Arial" w:cs="Arial"/>
          <w:b/>
          <w:bCs/>
          <w:i/>
          <w:color w:val="000000"/>
          <w:sz w:val="22"/>
          <w:lang w:val="es-PE" w:eastAsia="en-US"/>
        </w:rPr>
        <w:t>Pruebas de chi-cuadrado - Juegos verbales * Comprensión oral</w:t>
      </w:r>
    </w:p>
    <w:tbl>
      <w:tblPr>
        <w:tblStyle w:val="Sombreadoclaro"/>
        <w:tblW w:w="5935" w:type="dxa"/>
        <w:jc w:val="center"/>
        <w:tblLayout w:type="fixed"/>
        <w:tblLook w:val="0000" w:firstRow="0" w:lastRow="0" w:firstColumn="0" w:lastColumn="0" w:noHBand="0" w:noVBand="0"/>
      </w:tblPr>
      <w:tblGrid>
        <w:gridCol w:w="2449"/>
        <w:gridCol w:w="1009"/>
        <w:gridCol w:w="1009"/>
        <w:gridCol w:w="1468"/>
      </w:tblGrid>
      <w:tr w:rsidR="001D42DE" w:rsidRPr="009D140F" w14:paraId="04E5CA15" w14:textId="77777777" w:rsidTr="00A512C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9" w:type="dxa"/>
            <w:tcBorders>
              <w:top w:val="single" w:sz="8" w:space="0" w:color="000000" w:themeColor="text1"/>
              <w:bottom w:val="single" w:sz="4" w:space="0" w:color="auto"/>
            </w:tcBorders>
            <w:shd w:val="clear" w:color="auto" w:fill="auto"/>
          </w:tcPr>
          <w:p w14:paraId="052856AB" w14:textId="77777777" w:rsidR="001D42DE" w:rsidRPr="009D140F" w:rsidRDefault="001D42DE" w:rsidP="00A512CE">
            <w:pPr>
              <w:autoSpaceDE w:val="0"/>
              <w:autoSpaceDN w:val="0"/>
              <w:adjustRightInd w:val="0"/>
              <w:rPr>
                <w:rFonts w:ascii="Arial" w:eastAsiaTheme="minorHAnsi" w:hAnsi="Arial" w:cs="Arial"/>
                <w:lang w:val="es-PE" w:eastAsia="en-US"/>
              </w:rPr>
            </w:pPr>
          </w:p>
        </w:tc>
        <w:tc>
          <w:tcPr>
            <w:tcW w:w="1009" w:type="dxa"/>
            <w:tcBorders>
              <w:top w:val="single" w:sz="8" w:space="0" w:color="000000" w:themeColor="text1"/>
              <w:bottom w:val="single" w:sz="4" w:space="0" w:color="auto"/>
            </w:tcBorders>
            <w:shd w:val="clear" w:color="auto" w:fill="auto"/>
          </w:tcPr>
          <w:p w14:paraId="77919CE8" w14:textId="77777777" w:rsidR="001D42DE" w:rsidRPr="009D140F"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Valor</w:t>
            </w:r>
          </w:p>
        </w:tc>
        <w:tc>
          <w:tcPr>
            <w:cnfStyle w:val="000010000000" w:firstRow="0" w:lastRow="0" w:firstColumn="0" w:lastColumn="0" w:oddVBand="1" w:evenVBand="0" w:oddHBand="0" w:evenHBand="0" w:firstRowFirstColumn="0" w:firstRowLastColumn="0" w:lastRowFirstColumn="0" w:lastRowLastColumn="0"/>
            <w:tcW w:w="1009" w:type="dxa"/>
            <w:tcBorders>
              <w:top w:val="single" w:sz="8" w:space="0" w:color="000000" w:themeColor="text1"/>
              <w:bottom w:val="single" w:sz="4" w:space="0" w:color="auto"/>
            </w:tcBorders>
            <w:shd w:val="clear" w:color="auto" w:fill="auto"/>
          </w:tcPr>
          <w:p w14:paraId="283D78BA"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proofErr w:type="spellStart"/>
            <w:r w:rsidRPr="009D140F">
              <w:rPr>
                <w:rFonts w:ascii="Arial" w:eastAsiaTheme="minorHAnsi" w:hAnsi="Arial" w:cs="Arial"/>
                <w:color w:val="000000"/>
                <w:sz w:val="18"/>
                <w:szCs w:val="18"/>
                <w:lang w:val="es-PE" w:eastAsia="en-US"/>
              </w:rPr>
              <w:t>gl</w:t>
            </w:r>
            <w:proofErr w:type="spellEnd"/>
          </w:p>
        </w:tc>
        <w:tc>
          <w:tcPr>
            <w:tcW w:w="1468" w:type="dxa"/>
            <w:tcBorders>
              <w:top w:val="single" w:sz="8" w:space="0" w:color="000000" w:themeColor="text1"/>
              <w:bottom w:val="single" w:sz="4" w:space="0" w:color="auto"/>
            </w:tcBorders>
            <w:shd w:val="clear" w:color="auto" w:fill="auto"/>
          </w:tcPr>
          <w:p w14:paraId="594D4891" w14:textId="77777777" w:rsidR="001D42DE" w:rsidRPr="009D140F"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Sig. asintótica (bilateral)</w:t>
            </w:r>
          </w:p>
        </w:tc>
      </w:tr>
      <w:tr w:rsidR="001D42DE" w:rsidRPr="009D140F" w14:paraId="4F116CED" w14:textId="77777777" w:rsidTr="00A512CE">
        <w:trPr>
          <w:jc w:val="center"/>
        </w:trPr>
        <w:tc>
          <w:tcPr>
            <w:cnfStyle w:val="000010000000" w:firstRow="0" w:lastRow="0" w:firstColumn="0" w:lastColumn="0" w:oddVBand="1" w:evenVBand="0" w:oddHBand="0" w:evenHBand="0" w:firstRowFirstColumn="0" w:firstRowLastColumn="0" w:lastRowFirstColumn="0" w:lastRowLastColumn="0"/>
            <w:tcW w:w="2449" w:type="dxa"/>
            <w:tcBorders>
              <w:top w:val="single" w:sz="4" w:space="0" w:color="auto"/>
            </w:tcBorders>
            <w:shd w:val="clear" w:color="auto" w:fill="auto"/>
          </w:tcPr>
          <w:p w14:paraId="7E862E37" w14:textId="77777777" w:rsidR="001D42DE" w:rsidRPr="009D140F" w:rsidRDefault="001D42DE" w:rsidP="00A512CE">
            <w:pPr>
              <w:autoSpaceDE w:val="0"/>
              <w:autoSpaceDN w:val="0"/>
              <w:adjustRightInd w:val="0"/>
              <w:spacing w:line="320" w:lineRule="atLeast"/>
              <w:ind w:left="60" w:right="6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Chi-cuadrado de Pearson</w:t>
            </w:r>
          </w:p>
        </w:tc>
        <w:tc>
          <w:tcPr>
            <w:tcW w:w="1009" w:type="dxa"/>
            <w:tcBorders>
              <w:top w:val="single" w:sz="4" w:space="0" w:color="auto"/>
            </w:tcBorders>
            <w:shd w:val="clear" w:color="auto" w:fill="auto"/>
          </w:tcPr>
          <w:p w14:paraId="7CA7E2B9" w14:textId="77777777" w:rsidR="001D42DE" w:rsidRPr="009D140F"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1,570</w:t>
            </w:r>
          </w:p>
        </w:tc>
        <w:tc>
          <w:tcPr>
            <w:cnfStyle w:val="000010000000" w:firstRow="0" w:lastRow="0" w:firstColumn="0" w:lastColumn="0" w:oddVBand="1" w:evenVBand="0" w:oddHBand="0" w:evenHBand="0" w:firstRowFirstColumn="0" w:firstRowLastColumn="0" w:lastRowFirstColumn="0" w:lastRowLastColumn="0"/>
            <w:tcW w:w="1009" w:type="dxa"/>
            <w:tcBorders>
              <w:top w:val="single" w:sz="4" w:space="0" w:color="auto"/>
            </w:tcBorders>
            <w:shd w:val="clear" w:color="auto" w:fill="auto"/>
          </w:tcPr>
          <w:p w14:paraId="4FB1BF07" w14:textId="77777777" w:rsidR="001D42DE" w:rsidRPr="009D140F" w:rsidRDefault="001D42DE" w:rsidP="00A512CE">
            <w:pPr>
              <w:autoSpaceDE w:val="0"/>
              <w:autoSpaceDN w:val="0"/>
              <w:adjustRightInd w:val="0"/>
              <w:spacing w:line="320" w:lineRule="atLeast"/>
              <w:ind w:left="60" w:right="60"/>
              <w:jc w:val="center"/>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2</w:t>
            </w:r>
          </w:p>
        </w:tc>
        <w:tc>
          <w:tcPr>
            <w:tcW w:w="1468" w:type="dxa"/>
            <w:tcBorders>
              <w:top w:val="single" w:sz="4" w:space="0" w:color="auto"/>
            </w:tcBorders>
            <w:shd w:val="clear" w:color="auto" w:fill="auto"/>
          </w:tcPr>
          <w:p w14:paraId="70FA5811" w14:textId="77777777" w:rsidR="001D42DE" w:rsidRPr="009D140F" w:rsidRDefault="001D42DE" w:rsidP="00A512C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,456</w:t>
            </w:r>
          </w:p>
        </w:tc>
      </w:tr>
      <w:tr w:rsidR="001D42DE" w:rsidRPr="009D140F" w14:paraId="10F29FD5" w14:textId="77777777" w:rsidTr="00A512C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9" w:type="dxa"/>
            <w:shd w:val="clear" w:color="auto" w:fill="auto"/>
          </w:tcPr>
          <w:p w14:paraId="6A8C9789" w14:textId="77777777" w:rsidR="001D42DE" w:rsidRPr="009D140F" w:rsidRDefault="001D42DE" w:rsidP="00A512CE">
            <w:pPr>
              <w:autoSpaceDE w:val="0"/>
              <w:autoSpaceDN w:val="0"/>
              <w:adjustRightInd w:val="0"/>
              <w:spacing w:line="320" w:lineRule="atLeast"/>
              <w:ind w:left="60" w:right="6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N de casos válidos</w:t>
            </w:r>
          </w:p>
        </w:tc>
        <w:tc>
          <w:tcPr>
            <w:tcW w:w="1009" w:type="dxa"/>
            <w:shd w:val="clear" w:color="auto" w:fill="auto"/>
          </w:tcPr>
          <w:p w14:paraId="2E9E6200" w14:textId="77777777" w:rsidR="001D42DE" w:rsidRPr="009D140F" w:rsidRDefault="001D42DE" w:rsidP="00A512C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lang w:val="es-PE" w:eastAsia="en-US"/>
              </w:rPr>
            </w:pPr>
            <w:r w:rsidRPr="009D140F">
              <w:rPr>
                <w:rFonts w:ascii="Arial" w:eastAsiaTheme="minorHAnsi" w:hAnsi="Arial" w:cs="Arial"/>
                <w:color w:val="000000"/>
                <w:sz w:val="18"/>
                <w:szCs w:val="18"/>
                <w:lang w:val="es-PE" w:eastAsia="en-US"/>
              </w:rPr>
              <w:t>61</w:t>
            </w:r>
          </w:p>
        </w:tc>
        <w:tc>
          <w:tcPr>
            <w:cnfStyle w:val="000010000000" w:firstRow="0" w:lastRow="0" w:firstColumn="0" w:lastColumn="0" w:oddVBand="1" w:evenVBand="0" w:oddHBand="0" w:evenHBand="0" w:firstRowFirstColumn="0" w:firstRowLastColumn="0" w:lastRowFirstColumn="0" w:lastRowLastColumn="0"/>
            <w:tcW w:w="1009" w:type="dxa"/>
            <w:shd w:val="clear" w:color="auto" w:fill="auto"/>
          </w:tcPr>
          <w:p w14:paraId="0D225DD0" w14:textId="77777777" w:rsidR="001D42DE" w:rsidRPr="009D140F" w:rsidRDefault="001D42DE" w:rsidP="00A512CE">
            <w:pPr>
              <w:autoSpaceDE w:val="0"/>
              <w:autoSpaceDN w:val="0"/>
              <w:adjustRightInd w:val="0"/>
              <w:jc w:val="center"/>
              <w:rPr>
                <w:rFonts w:ascii="Arial" w:eastAsiaTheme="minorHAnsi" w:hAnsi="Arial" w:cs="Arial"/>
                <w:lang w:val="es-PE" w:eastAsia="en-US"/>
              </w:rPr>
            </w:pPr>
          </w:p>
        </w:tc>
        <w:tc>
          <w:tcPr>
            <w:tcW w:w="1468" w:type="dxa"/>
            <w:shd w:val="clear" w:color="auto" w:fill="auto"/>
          </w:tcPr>
          <w:p w14:paraId="7A75B6CC" w14:textId="77777777" w:rsidR="001D42DE" w:rsidRPr="009D140F" w:rsidRDefault="001D42DE" w:rsidP="00A512C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lang w:val="es-PE" w:eastAsia="en-US"/>
              </w:rPr>
            </w:pPr>
          </w:p>
        </w:tc>
      </w:tr>
    </w:tbl>
    <w:p w14:paraId="46EA5B43" w14:textId="77777777" w:rsidR="001D42DE" w:rsidRPr="00980AB5" w:rsidRDefault="001D42DE" w:rsidP="001D42DE">
      <w:pPr>
        <w:autoSpaceDE w:val="0"/>
        <w:autoSpaceDN w:val="0"/>
        <w:adjustRightInd w:val="0"/>
        <w:spacing w:line="400" w:lineRule="atLeast"/>
        <w:rPr>
          <w:rFonts w:eastAsiaTheme="minorHAnsi"/>
          <w:lang w:val="es-PE" w:eastAsia="en-US"/>
        </w:rPr>
      </w:pPr>
    </w:p>
    <w:p w14:paraId="27BBEB9D" w14:textId="77777777" w:rsidR="001D42DE" w:rsidRPr="009D140F" w:rsidRDefault="001D42DE" w:rsidP="009D140F">
      <w:pPr>
        <w:pStyle w:val="Sinespaciado"/>
        <w:spacing w:line="480" w:lineRule="auto"/>
        <w:ind w:left="1418"/>
        <w:rPr>
          <w:rFonts w:ascii="Arial" w:hAnsi="Arial" w:cs="Arial"/>
          <w:color w:val="000000"/>
        </w:rPr>
      </w:pPr>
      <w:r w:rsidRPr="009D140F">
        <w:rPr>
          <w:rFonts w:ascii="Arial" w:hAnsi="Arial" w:cs="Arial"/>
          <w:color w:val="000000"/>
        </w:rPr>
        <w:t xml:space="preserve">X </w:t>
      </w:r>
      <w:r w:rsidRPr="009D140F">
        <w:rPr>
          <w:rFonts w:ascii="Arial" w:hAnsi="Arial" w:cs="Arial"/>
          <w:color w:val="000000"/>
          <w:vertAlign w:val="superscript"/>
        </w:rPr>
        <w:t>2</w:t>
      </w:r>
      <w:r w:rsidRPr="009D140F">
        <w:rPr>
          <w:rFonts w:ascii="Arial" w:hAnsi="Arial" w:cs="Arial"/>
          <w:color w:val="000000"/>
          <w:vertAlign w:val="subscript"/>
        </w:rPr>
        <w:t>C</w:t>
      </w:r>
      <w:r w:rsidRPr="009D140F">
        <w:rPr>
          <w:rFonts w:ascii="Arial" w:hAnsi="Arial" w:cs="Arial"/>
          <w:color w:val="000000"/>
        </w:rPr>
        <w:t xml:space="preserve"> = 1,570</w:t>
      </w:r>
    </w:p>
    <w:p w14:paraId="6F4AAA71" w14:textId="77777777" w:rsidR="001D42DE" w:rsidRPr="009D140F" w:rsidRDefault="001D42DE" w:rsidP="009D140F">
      <w:pPr>
        <w:pStyle w:val="Sinespaciado"/>
        <w:spacing w:line="480" w:lineRule="auto"/>
        <w:ind w:left="1418"/>
        <w:rPr>
          <w:rFonts w:ascii="Arial" w:hAnsi="Arial" w:cs="Arial"/>
          <w:color w:val="000000"/>
        </w:rPr>
      </w:pPr>
      <w:proofErr w:type="spellStart"/>
      <w:r w:rsidRPr="009D140F">
        <w:rPr>
          <w:rFonts w:ascii="Arial" w:hAnsi="Arial" w:cs="Arial"/>
          <w:color w:val="000000"/>
        </w:rPr>
        <w:t>gl</w:t>
      </w:r>
      <w:proofErr w:type="spellEnd"/>
      <w:r w:rsidRPr="009D140F">
        <w:rPr>
          <w:rFonts w:ascii="Arial" w:hAnsi="Arial" w:cs="Arial"/>
          <w:color w:val="000000"/>
        </w:rPr>
        <w:t xml:space="preserve"> </w:t>
      </w:r>
      <w:proofErr w:type="gramStart"/>
      <w:r w:rsidRPr="009D140F">
        <w:rPr>
          <w:rFonts w:ascii="Arial" w:hAnsi="Arial" w:cs="Arial"/>
          <w:color w:val="000000"/>
        </w:rPr>
        <w:t>=  2</w:t>
      </w:r>
      <w:proofErr w:type="gramEnd"/>
      <w:r w:rsidRPr="009D140F">
        <w:rPr>
          <w:rFonts w:ascii="Arial" w:hAnsi="Arial" w:cs="Arial"/>
          <w:color w:val="000000"/>
        </w:rPr>
        <w:tab/>
      </w:r>
    </w:p>
    <w:p w14:paraId="3CA34705" w14:textId="74372423" w:rsidR="001D42DE" w:rsidRPr="009D140F" w:rsidRDefault="001D42DE" w:rsidP="009D140F">
      <w:pPr>
        <w:pStyle w:val="Sinespaciado"/>
        <w:spacing w:line="480" w:lineRule="auto"/>
        <w:ind w:left="1418"/>
        <w:rPr>
          <w:rFonts w:ascii="Arial" w:hAnsi="Arial" w:cs="Arial"/>
          <w:color w:val="000000"/>
        </w:rPr>
      </w:pPr>
      <w:r w:rsidRPr="009D140F">
        <w:rPr>
          <w:rFonts w:ascii="Arial" w:hAnsi="Arial" w:cs="Arial"/>
          <w:color w:val="000000"/>
        </w:rPr>
        <w:t>Según la tabla, de valores, el valor de X</w:t>
      </w:r>
      <w:r w:rsidRPr="009D140F">
        <w:rPr>
          <w:rFonts w:ascii="Arial" w:hAnsi="Arial" w:cs="Arial"/>
          <w:color w:val="000000"/>
          <w:vertAlign w:val="superscript"/>
        </w:rPr>
        <w:t>2</w:t>
      </w:r>
      <w:r w:rsidRPr="009D140F">
        <w:rPr>
          <w:rFonts w:ascii="Arial" w:hAnsi="Arial" w:cs="Arial"/>
          <w:color w:val="000000"/>
          <w:vertAlign w:val="subscript"/>
        </w:rPr>
        <w:t>T</w:t>
      </w:r>
      <w:r w:rsidRPr="009D140F">
        <w:rPr>
          <w:rFonts w:ascii="Arial" w:hAnsi="Arial" w:cs="Arial"/>
          <w:color w:val="000000"/>
        </w:rPr>
        <w:t>= 5,99</w:t>
      </w:r>
    </w:p>
    <w:p w14:paraId="13DD790B" w14:textId="3F1B9EA8" w:rsidR="001D42DE" w:rsidRPr="009D140F" w:rsidRDefault="001D42DE" w:rsidP="009D140F">
      <w:pPr>
        <w:spacing w:line="480" w:lineRule="auto"/>
        <w:ind w:left="1418"/>
        <w:jc w:val="both"/>
        <w:rPr>
          <w:rFonts w:ascii="Arial" w:hAnsi="Arial" w:cs="Arial"/>
          <w:b/>
          <w:color w:val="000000"/>
        </w:rPr>
      </w:pPr>
      <w:r w:rsidRPr="009D140F">
        <w:rPr>
          <w:rFonts w:ascii="Arial" w:hAnsi="Arial" w:cs="Arial"/>
          <w:color w:val="000000"/>
        </w:rPr>
        <w:t>Como X</w:t>
      </w:r>
      <w:r w:rsidRPr="009D140F">
        <w:rPr>
          <w:rFonts w:ascii="Arial" w:hAnsi="Arial" w:cs="Arial"/>
          <w:color w:val="000000"/>
          <w:vertAlign w:val="superscript"/>
        </w:rPr>
        <w:t>2</w:t>
      </w:r>
      <w:r w:rsidRPr="009D140F">
        <w:rPr>
          <w:rFonts w:ascii="Arial" w:hAnsi="Arial" w:cs="Arial"/>
          <w:color w:val="000000"/>
          <w:vertAlign w:val="subscript"/>
        </w:rPr>
        <w:t>C</w:t>
      </w:r>
      <w:r w:rsidRPr="009D140F">
        <w:rPr>
          <w:rFonts w:ascii="Arial" w:hAnsi="Arial" w:cs="Arial"/>
          <w:color w:val="000000"/>
        </w:rPr>
        <w:t>= 1,570 es mayor que el valor X</w:t>
      </w:r>
      <w:r w:rsidRPr="009D140F">
        <w:rPr>
          <w:rFonts w:ascii="Arial" w:hAnsi="Arial" w:cs="Arial"/>
          <w:color w:val="000000"/>
          <w:vertAlign w:val="superscript"/>
        </w:rPr>
        <w:t>2</w:t>
      </w:r>
      <w:r w:rsidRPr="009D140F">
        <w:rPr>
          <w:rFonts w:ascii="Arial" w:hAnsi="Arial" w:cs="Arial"/>
          <w:color w:val="000000"/>
          <w:vertAlign w:val="subscript"/>
        </w:rPr>
        <w:t>T</w:t>
      </w:r>
      <w:r w:rsidRPr="009D140F">
        <w:rPr>
          <w:rFonts w:ascii="Arial" w:hAnsi="Arial" w:cs="Arial"/>
          <w:color w:val="000000"/>
        </w:rPr>
        <w:t>= 5,99, además el valor de significancia es 0.456, inferior al nivel de significancia establecido de 0.05, por lo tanto existe razones suficientes para aceptar la hipótesis nula, y rechazar la hipótesis de investigación</w:t>
      </w:r>
      <w:r w:rsidRPr="009D140F">
        <w:rPr>
          <w:rFonts w:ascii="Arial" w:hAnsi="Arial" w:cs="Arial"/>
          <w:b/>
          <w:color w:val="000000"/>
        </w:rPr>
        <w:t xml:space="preserve">, </w:t>
      </w:r>
      <w:r w:rsidRPr="009D140F">
        <w:rPr>
          <w:rFonts w:ascii="Arial" w:hAnsi="Arial" w:cs="Arial"/>
          <w:color w:val="000000"/>
        </w:rPr>
        <w:t>por lo que se determina que</w:t>
      </w:r>
      <w:r w:rsidRPr="009D140F">
        <w:rPr>
          <w:rFonts w:ascii="Arial" w:hAnsi="Arial" w:cs="Arial"/>
          <w:i/>
        </w:rPr>
        <w:t xml:space="preserve">: </w:t>
      </w:r>
      <w:r w:rsidRPr="009D140F">
        <w:rPr>
          <w:rFonts w:ascii="Arial" w:hAnsi="Arial" w:cs="Arial"/>
          <w:i/>
          <w:color w:val="000000"/>
        </w:rPr>
        <w:t>No existe relación significativa  entre  los juegos verbales y  la comprensión oral en los niños de 5 años de las Instituciones Educativas Públicas del nivel inicial en la Urb. Pampas de San Juan,  San Juan de Miraflores, 2015</w:t>
      </w:r>
    </w:p>
    <w:p w14:paraId="32795824" w14:textId="1644A24E" w:rsidR="001D42DE" w:rsidRPr="009D140F" w:rsidRDefault="001D42DE" w:rsidP="009D140F">
      <w:pPr>
        <w:pStyle w:val="Sinespaciado"/>
        <w:spacing w:line="480" w:lineRule="auto"/>
        <w:rPr>
          <w:rFonts w:ascii="Arial" w:hAnsi="Arial" w:cs="Arial"/>
          <w:b/>
        </w:rPr>
      </w:pPr>
      <w:r w:rsidRPr="009D140F">
        <w:rPr>
          <w:rFonts w:ascii="Arial" w:hAnsi="Arial" w:cs="Arial"/>
          <w:b/>
        </w:rPr>
        <w:lastRenderedPageBreak/>
        <w:t>4.2</w:t>
      </w:r>
      <w:r w:rsidRPr="009D140F">
        <w:rPr>
          <w:rFonts w:ascii="Arial" w:hAnsi="Arial" w:cs="Arial"/>
          <w:b/>
        </w:rPr>
        <w:tab/>
        <w:t>Discusión de resultados</w:t>
      </w:r>
    </w:p>
    <w:p w14:paraId="00C4DAC7" w14:textId="3B7C1078" w:rsidR="001D42DE" w:rsidRPr="009D140F" w:rsidRDefault="001D42DE" w:rsidP="009D140F">
      <w:pPr>
        <w:tabs>
          <w:tab w:val="left" w:pos="567"/>
        </w:tabs>
        <w:spacing w:line="480" w:lineRule="auto"/>
        <w:ind w:left="708" w:firstLine="710"/>
        <w:jc w:val="both"/>
        <w:rPr>
          <w:rFonts w:ascii="Arial" w:hAnsi="Arial" w:cs="Arial"/>
          <w:color w:val="000000" w:themeColor="text1"/>
        </w:rPr>
      </w:pPr>
      <w:r w:rsidRPr="009D140F">
        <w:rPr>
          <w:rFonts w:ascii="Arial" w:hAnsi="Arial" w:cs="Arial"/>
          <w:color w:val="000000" w:themeColor="text1"/>
        </w:rPr>
        <w:t>Ante los resultados obtenidos en la relación de los juegos verbales y lenguaje oral, habiéndose aplicado listas de cotejo a 61 niños, se pudo relacionar los resultados con algunas investigaciones.</w:t>
      </w:r>
    </w:p>
    <w:p w14:paraId="5EA254D3" w14:textId="2190AA3B" w:rsidR="001D42DE" w:rsidRPr="009D140F" w:rsidRDefault="001D42DE" w:rsidP="009D140F">
      <w:pPr>
        <w:tabs>
          <w:tab w:val="left" w:pos="567"/>
        </w:tabs>
        <w:spacing w:line="480" w:lineRule="auto"/>
        <w:ind w:left="708" w:firstLine="710"/>
        <w:jc w:val="both"/>
        <w:rPr>
          <w:rFonts w:ascii="Arial" w:hAnsi="Arial" w:cs="Arial"/>
        </w:rPr>
      </w:pPr>
      <w:r w:rsidRPr="009D140F">
        <w:rPr>
          <w:rFonts w:ascii="Arial" w:hAnsi="Arial" w:cs="Arial"/>
          <w:color w:val="000000" w:themeColor="text1"/>
        </w:rPr>
        <w:t xml:space="preserve">Con respecto a la relación de los juegos verbales y el lenguaje oral,  con una probabilidad de 0,001, menor que el nivel de significancia (p=0,001&lt;0,005) y se determinó que, los juegos verbales tiene una relación significativa en el lenguaje oral,  lo que coincide con la investigación de </w:t>
      </w:r>
      <w:r w:rsidRPr="009D140F">
        <w:rPr>
          <w:rFonts w:ascii="Arial" w:hAnsi="Arial" w:cs="Arial"/>
          <w:color w:val="000000"/>
        </w:rPr>
        <w:t>Mesa (1994), “Validez de un Programa de Actividades para el logro de objetivos en el desarrollo de la expresión oral en niños de 4 – 5 años de edad del PROESEI “El mundo de Fresitas” de Artesanos Independientes–Chiclayo”, que concluye: Son muchas las actividades que estimulan el desarrollo del niño del nivel de Educación Inicial, desde una simple conversación cotidiana hasta la iniciación literaria (cuento, poesía, trabalenguas y teatro); lo cual deben ser aprovechados porque permiten despertar el interés y mantenerlas en constante actividad, a la vez se desarrolla las habilidades de la expresión oral.</w:t>
      </w:r>
    </w:p>
    <w:p w14:paraId="6811B294" w14:textId="45DF5CB8" w:rsidR="001D42DE" w:rsidRPr="009D140F" w:rsidRDefault="001D42DE" w:rsidP="009D140F">
      <w:pPr>
        <w:spacing w:line="480" w:lineRule="auto"/>
        <w:ind w:left="708" w:firstLine="710"/>
        <w:jc w:val="both"/>
        <w:rPr>
          <w:rFonts w:ascii="Arial" w:hAnsi="Arial" w:cs="Arial"/>
          <w:color w:val="000000"/>
        </w:rPr>
      </w:pPr>
      <w:r w:rsidRPr="009D140F">
        <w:rPr>
          <w:rFonts w:ascii="Arial" w:hAnsi="Arial" w:cs="Arial"/>
          <w:color w:val="000000" w:themeColor="text1"/>
        </w:rPr>
        <w:t>En lo que respecta a la relación de los juegos verbales y la pronunciación; con una probabilidad de 0,004, menor que el nivel de significancia (p=0,004&lt;0,005), se determinó que sí e</w:t>
      </w:r>
      <w:r w:rsidRPr="009D140F">
        <w:rPr>
          <w:rFonts w:ascii="Arial" w:hAnsi="Arial" w:cs="Arial"/>
          <w:color w:val="000000"/>
        </w:rPr>
        <w:t>xiste relación significativa  entre  los juegos verbales y la pronunciación en los niños de 5 años de las Instituciones Educativas Públicas del nivel inicial en la Urb. Pampas de San Juan,  San Juan de Miraflores, 2013</w:t>
      </w:r>
      <w:r w:rsidRPr="009D140F">
        <w:rPr>
          <w:rFonts w:ascii="Arial" w:hAnsi="Arial" w:cs="Arial"/>
          <w:b/>
          <w:color w:val="000000"/>
        </w:rPr>
        <w:t xml:space="preserve">, </w:t>
      </w:r>
      <w:r w:rsidRPr="009D140F">
        <w:rPr>
          <w:rFonts w:ascii="Arial" w:hAnsi="Arial" w:cs="Arial"/>
          <w:color w:val="000000"/>
        </w:rPr>
        <w:t xml:space="preserve">lo que se relaciona con el estudio realizado por </w:t>
      </w:r>
      <w:proofErr w:type="spellStart"/>
      <w:r w:rsidRPr="009D140F">
        <w:rPr>
          <w:rFonts w:ascii="Arial" w:hAnsi="Arial" w:cs="Arial"/>
          <w:color w:val="000000"/>
        </w:rPr>
        <w:t>Costaguta</w:t>
      </w:r>
      <w:proofErr w:type="spellEnd"/>
      <w:r w:rsidRPr="009D140F">
        <w:rPr>
          <w:rFonts w:ascii="Arial" w:hAnsi="Arial" w:cs="Arial"/>
          <w:color w:val="000000"/>
        </w:rPr>
        <w:t xml:space="preserve"> y Díaz (2003), “Aplicación de un Programa de Canciones Infantiles para mejorar la expresión oral en Chiclayo”, que </w:t>
      </w:r>
      <w:r w:rsidRPr="009D140F">
        <w:rPr>
          <w:rFonts w:ascii="Arial" w:hAnsi="Arial" w:cs="Arial"/>
          <w:color w:val="000000"/>
        </w:rPr>
        <w:lastRenderedPageBreak/>
        <w:t>concluye la  importancia de las canciones como elemento fundamental para enriquecer el aprendizaje del niño y contribuir a mejorar su pronunciación, favoreciendo de esta manera su comunicación como medio social.</w:t>
      </w:r>
    </w:p>
    <w:p w14:paraId="09FCB44E" w14:textId="77777777" w:rsidR="001D42DE" w:rsidRPr="00F460CF" w:rsidRDefault="001D42DE" w:rsidP="00F460CF">
      <w:pPr>
        <w:spacing w:line="480" w:lineRule="auto"/>
        <w:ind w:left="709"/>
        <w:jc w:val="both"/>
        <w:rPr>
          <w:rFonts w:ascii="Arial" w:hAnsi="Arial" w:cs="Arial"/>
        </w:rPr>
      </w:pPr>
      <w:r w:rsidRPr="00F460CF">
        <w:rPr>
          <w:rFonts w:ascii="Arial" w:hAnsi="Arial" w:cs="Arial"/>
          <w:color w:val="000000" w:themeColor="text1"/>
        </w:rPr>
        <w:t xml:space="preserve">Asimismo, con respecto a la relación de los juegos verbales con la fluidez, con una probabilidad de 0,071, mayor que el nivel de significancia (p=0,071&gt;0,005), se determinó que: </w:t>
      </w:r>
      <w:r w:rsidRPr="00F460CF">
        <w:rPr>
          <w:rFonts w:ascii="Arial" w:hAnsi="Arial" w:cs="Arial"/>
          <w:color w:val="000000"/>
        </w:rPr>
        <w:t xml:space="preserve">No existe relación </w:t>
      </w:r>
      <w:proofErr w:type="gramStart"/>
      <w:r w:rsidRPr="00F460CF">
        <w:rPr>
          <w:rFonts w:ascii="Arial" w:hAnsi="Arial" w:cs="Arial"/>
          <w:color w:val="000000"/>
        </w:rPr>
        <w:t>significativa  entre</w:t>
      </w:r>
      <w:proofErr w:type="gramEnd"/>
      <w:r w:rsidRPr="00F460CF">
        <w:rPr>
          <w:rFonts w:ascii="Arial" w:hAnsi="Arial" w:cs="Arial"/>
          <w:color w:val="000000"/>
        </w:rPr>
        <w:t xml:space="preserve">  los juegos verbales y la fluidez en los niños de 5 años de las Instituciones Educativas Públicas del nivel inicial en la Urb. Pampas de San Juan,  San Juan de Miraflores, 2013, lo que se relaciona con el estudio de </w:t>
      </w:r>
      <w:r w:rsidRPr="00F460CF">
        <w:rPr>
          <w:rFonts w:ascii="Arial" w:hAnsi="Arial" w:cs="Arial"/>
        </w:rPr>
        <w:t xml:space="preserve">Vargas, G.  (2008), realizó la investigación para optar el Grado de Magíster en Educación, titulado “En este sentido, consideramos importante desarrollar la fluidez “Desarrollo de la fluidez oral en la estimulación de la lectoescritura (ELE) mediante juegos, canciones”, lo que concluye: Los juegos y canciones no mejoraron la fluidez verbal, se </w:t>
      </w:r>
      <w:proofErr w:type="gramStart"/>
      <w:r w:rsidRPr="00F460CF">
        <w:rPr>
          <w:rFonts w:ascii="Arial" w:hAnsi="Arial" w:cs="Arial"/>
        </w:rPr>
        <w:t>considera  importante</w:t>
      </w:r>
      <w:proofErr w:type="gramEnd"/>
      <w:r w:rsidRPr="00F460CF">
        <w:rPr>
          <w:rFonts w:ascii="Arial" w:hAnsi="Arial" w:cs="Arial"/>
        </w:rPr>
        <w:t xml:space="preserve"> replantear estrategias para desarrollar la fluidez oral experimentando también, con otras herramientas que favorezcan.</w:t>
      </w:r>
    </w:p>
    <w:p w14:paraId="3E9DD453" w14:textId="77777777" w:rsidR="001D42DE" w:rsidRPr="00F460CF" w:rsidRDefault="001D42DE" w:rsidP="00F460CF">
      <w:pPr>
        <w:tabs>
          <w:tab w:val="left" w:pos="567"/>
        </w:tabs>
        <w:spacing w:line="480" w:lineRule="auto"/>
        <w:ind w:left="709" w:firstLine="709"/>
        <w:jc w:val="both"/>
        <w:rPr>
          <w:rFonts w:ascii="Arial" w:hAnsi="Arial" w:cs="Arial"/>
          <w:color w:val="000000"/>
          <w:bdr w:val="none" w:sz="0" w:space="0" w:color="auto" w:frame="1"/>
          <w:shd w:val="clear" w:color="auto" w:fill="FFFFFF"/>
        </w:rPr>
      </w:pPr>
      <w:r w:rsidRPr="00F460CF">
        <w:rPr>
          <w:rFonts w:ascii="Arial" w:hAnsi="Arial" w:cs="Arial"/>
          <w:color w:val="000000" w:themeColor="text1"/>
        </w:rPr>
        <w:t>De la misma manera, con respecto a la relación de los juegos verbales y la amplitud del vocabulario, con una probabilidad de 0,003, menor que el nivel de significancia (p=0,003&lt;0,005), se determinó que sí e</w:t>
      </w:r>
      <w:r w:rsidRPr="00F460CF">
        <w:rPr>
          <w:rFonts w:ascii="Arial" w:hAnsi="Arial" w:cs="Arial"/>
          <w:color w:val="000000"/>
        </w:rPr>
        <w:t xml:space="preserve">xiste relación significativa  entre  los juegos verbales y  amplitud del vocabulario en los niños de 5 años de las Instituciones Educativas Públicas del nivel inicial en la Urb. Pampas de San Juan,  San Juan de Miraflores, 2015, lo que se relaciona con </w:t>
      </w:r>
      <w:r w:rsidRPr="00F460CF">
        <w:rPr>
          <w:rFonts w:ascii="Arial" w:hAnsi="Arial" w:cs="Arial"/>
          <w:bCs/>
          <w:iCs/>
        </w:rPr>
        <w:t xml:space="preserve">la investigación realizada por </w:t>
      </w:r>
      <w:proofErr w:type="spellStart"/>
      <w:r w:rsidRPr="00F460CF">
        <w:rPr>
          <w:rStyle w:val="a"/>
          <w:rFonts w:ascii="Arial" w:hAnsi="Arial" w:cs="Arial"/>
          <w:color w:val="000000"/>
          <w:bdr w:val="none" w:sz="0" w:space="0" w:color="auto" w:frame="1"/>
          <w:shd w:val="clear" w:color="auto" w:fill="FFFFFF"/>
        </w:rPr>
        <w:t>Carbonel</w:t>
      </w:r>
      <w:proofErr w:type="spellEnd"/>
      <w:r w:rsidRPr="00F460CF">
        <w:rPr>
          <w:rStyle w:val="a"/>
          <w:rFonts w:ascii="Arial" w:hAnsi="Arial" w:cs="Arial"/>
          <w:color w:val="000000"/>
          <w:bdr w:val="none" w:sz="0" w:space="0" w:color="auto" w:frame="1"/>
          <w:shd w:val="clear" w:color="auto" w:fill="FFFFFF"/>
        </w:rPr>
        <w:t>. (2011), “A</w:t>
      </w:r>
      <w:r w:rsidRPr="00F460CF">
        <w:rPr>
          <w:rFonts w:ascii="Arial" w:hAnsi="Arial" w:cs="Arial"/>
          <w:bCs/>
          <w:color w:val="000000"/>
          <w:bdr w:val="none" w:sz="0" w:space="0" w:color="auto" w:frame="1"/>
          <w:lang w:eastAsia="es-PE"/>
        </w:rPr>
        <w:t xml:space="preserve">plicación de la técnica de dramatización para mejorar la expresión oral de los niños y niñas </w:t>
      </w:r>
      <w:proofErr w:type="gramStart"/>
      <w:r w:rsidRPr="00F460CF">
        <w:rPr>
          <w:rFonts w:ascii="Arial" w:hAnsi="Arial" w:cs="Arial"/>
          <w:bCs/>
          <w:color w:val="000000"/>
          <w:bdr w:val="none" w:sz="0" w:space="0" w:color="auto" w:frame="1"/>
          <w:lang w:eastAsia="es-PE"/>
        </w:rPr>
        <w:t>de  5</w:t>
      </w:r>
      <w:proofErr w:type="gramEnd"/>
      <w:r w:rsidRPr="00F460CF">
        <w:rPr>
          <w:rFonts w:ascii="Arial" w:hAnsi="Arial" w:cs="Arial"/>
          <w:bCs/>
          <w:color w:val="000000"/>
          <w:bdr w:val="none" w:sz="0" w:space="0" w:color="auto" w:frame="1"/>
          <w:lang w:eastAsia="es-PE"/>
        </w:rPr>
        <w:t xml:space="preserve"> años de edad dela I.E.I. Nº 001 “Virgen María Auxiliadora” de la </w:t>
      </w:r>
      <w:r w:rsidRPr="00F460CF">
        <w:rPr>
          <w:rFonts w:ascii="Arial" w:hAnsi="Arial" w:cs="Arial"/>
          <w:bCs/>
          <w:color w:val="000000"/>
          <w:bdr w:val="none" w:sz="0" w:space="0" w:color="auto" w:frame="1"/>
          <w:lang w:eastAsia="es-PE"/>
        </w:rPr>
        <w:lastRenderedPageBreak/>
        <w:t xml:space="preserve">Urbanización Latina del Distrito de José Leonardo Ortiz”, que concluye: </w:t>
      </w:r>
      <w:r w:rsidRPr="00F460CF">
        <w:rPr>
          <w:rStyle w:val="a"/>
          <w:rFonts w:ascii="Arial" w:hAnsi="Arial" w:cs="Arial"/>
          <w:color w:val="000000"/>
          <w:bdr w:val="none" w:sz="0" w:space="0" w:color="auto" w:frame="1"/>
          <w:shd w:val="clear" w:color="auto" w:fill="FFFFFF"/>
        </w:rPr>
        <w:t>El nivel de expresión oral de los niños después de aplicar la técnica de dramatización mejoró sustancialmente en su pronunciación, fluidez verbal y amplitud del vocabulario.</w:t>
      </w:r>
    </w:p>
    <w:p w14:paraId="47E752A3" w14:textId="77777777" w:rsidR="001D42DE" w:rsidRPr="00F460CF" w:rsidRDefault="001D42DE" w:rsidP="00F460CF">
      <w:pPr>
        <w:tabs>
          <w:tab w:val="left" w:pos="567"/>
        </w:tabs>
        <w:spacing w:line="480" w:lineRule="auto"/>
        <w:ind w:left="709" w:firstLine="709"/>
        <w:jc w:val="both"/>
        <w:rPr>
          <w:rFonts w:ascii="Arial" w:hAnsi="Arial" w:cs="Arial"/>
        </w:rPr>
      </w:pPr>
      <w:r w:rsidRPr="00F460CF">
        <w:rPr>
          <w:rFonts w:ascii="Arial" w:hAnsi="Arial" w:cs="Arial"/>
          <w:color w:val="000000" w:themeColor="text1"/>
        </w:rPr>
        <w:t xml:space="preserve">Finalmente, con respecto a la relación de los juegos verbales con la comprensión oral, con una probabilidad de 0,456, mayor que el nivel de significancia (p=0,456&gt;0,005), se determinó que: </w:t>
      </w:r>
      <w:r w:rsidRPr="00F460CF">
        <w:rPr>
          <w:rFonts w:ascii="Arial" w:hAnsi="Arial" w:cs="Arial"/>
          <w:color w:val="000000"/>
        </w:rPr>
        <w:t xml:space="preserve">No existe relación significativa  entre  los juegos verbales y  la comprensión oral en los niños de 5 años de las Instituciones Educativas Públicas del nivel inicial en la Urb. Pampas de San Juan,  San Juan de Miraflores, 2015, relacionándose con el estudio de </w:t>
      </w:r>
      <w:proofErr w:type="spellStart"/>
      <w:r w:rsidRPr="00F460CF">
        <w:rPr>
          <w:rFonts w:ascii="Arial" w:hAnsi="Arial" w:cs="Arial"/>
        </w:rPr>
        <w:t>Ortíz</w:t>
      </w:r>
      <w:proofErr w:type="spellEnd"/>
      <w:r w:rsidRPr="00F460CF">
        <w:rPr>
          <w:rFonts w:ascii="Arial" w:hAnsi="Arial" w:cs="Arial"/>
        </w:rPr>
        <w:t>, J. (2009), “Comprensión oral: un acercamiento al trabajo de aula, que llegó a la siguiente conclusión: Se reconoce las dificultades de los estudiantes en la comprensión oral, muestra de ello son los escasos procesos de comunicación en el aula e igualmente la poca reflexión que se lleva a cabo sobre la oralidad como parte fundamental del proceso de enseñanza y aprendizaje. Esta situación permite realizar una distinción clara entre la comprensión oral formal y la informal, es decir, que los estudiantes en contextos extraescolares se comunican naturalmente y sin dificultades evidentes; en cambio, en la escuela, parece haber algún tipo de barrera en el desarrollo de procesos interactivos académicos.</w:t>
      </w:r>
    </w:p>
    <w:p w14:paraId="105A12EE" w14:textId="77777777" w:rsidR="001D42DE" w:rsidRDefault="001D42DE" w:rsidP="001D42DE">
      <w:pPr>
        <w:spacing w:after="200" w:line="276" w:lineRule="auto"/>
        <w:rPr>
          <w:rFonts w:ascii="Arial" w:hAnsi="Arial" w:cs="Arial"/>
          <w:b/>
          <w:sz w:val="28"/>
          <w:szCs w:val="28"/>
        </w:rPr>
      </w:pPr>
    </w:p>
    <w:p w14:paraId="7CF80BC6" w14:textId="77777777" w:rsidR="00C50983" w:rsidRDefault="00C50983" w:rsidP="001D42DE">
      <w:pPr>
        <w:spacing w:after="200" w:line="276" w:lineRule="auto"/>
        <w:rPr>
          <w:rFonts w:ascii="Arial" w:hAnsi="Arial" w:cs="Arial"/>
          <w:b/>
          <w:sz w:val="28"/>
          <w:szCs w:val="28"/>
        </w:rPr>
      </w:pPr>
    </w:p>
    <w:p w14:paraId="490CA581" w14:textId="77777777" w:rsidR="005D00F9" w:rsidRDefault="005D00F9" w:rsidP="001D42DE">
      <w:pPr>
        <w:spacing w:after="200" w:line="276" w:lineRule="auto"/>
        <w:rPr>
          <w:rFonts w:ascii="Arial" w:hAnsi="Arial" w:cs="Arial"/>
          <w:b/>
          <w:sz w:val="28"/>
          <w:szCs w:val="28"/>
        </w:rPr>
      </w:pPr>
    </w:p>
    <w:p w14:paraId="05362148" w14:textId="77777777" w:rsidR="005D00F9" w:rsidRDefault="005D00F9" w:rsidP="001D42DE">
      <w:pPr>
        <w:spacing w:after="200" w:line="276" w:lineRule="auto"/>
        <w:rPr>
          <w:rFonts w:ascii="Arial" w:hAnsi="Arial" w:cs="Arial"/>
          <w:b/>
          <w:sz w:val="28"/>
          <w:szCs w:val="28"/>
        </w:rPr>
      </w:pPr>
    </w:p>
    <w:p w14:paraId="6A94F486" w14:textId="77777777" w:rsidR="001D42DE" w:rsidRDefault="001D42DE" w:rsidP="001D42DE">
      <w:pPr>
        <w:spacing w:after="200" w:line="276" w:lineRule="auto"/>
        <w:rPr>
          <w:rFonts w:ascii="Arial" w:hAnsi="Arial" w:cs="Arial"/>
          <w:b/>
          <w:sz w:val="28"/>
          <w:szCs w:val="28"/>
        </w:rPr>
      </w:pPr>
    </w:p>
    <w:p w14:paraId="2BEC2E4B" w14:textId="709BFFA6" w:rsidR="001D42DE" w:rsidRPr="00F460CF" w:rsidRDefault="001D42DE" w:rsidP="00F460CF">
      <w:pPr>
        <w:spacing w:after="200" w:line="480" w:lineRule="auto"/>
        <w:jc w:val="center"/>
        <w:rPr>
          <w:rFonts w:ascii="Arial" w:hAnsi="Arial" w:cs="Arial"/>
          <w:b/>
        </w:rPr>
      </w:pPr>
      <w:r w:rsidRPr="00F460CF">
        <w:rPr>
          <w:rFonts w:ascii="Arial" w:hAnsi="Arial" w:cs="Arial"/>
          <w:b/>
        </w:rPr>
        <w:lastRenderedPageBreak/>
        <w:t>CONCLUSIONES</w:t>
      </w:r>
    </w:p>
    <w:p w14:paraId="145C6C24" w14:textId="7E76BAE0" w:rsidR="001D42DE" w:rsidRPr="00F460CF" w:rsidRDefault="001D42DE" w:rsidP="00F460CF">
      <w:pPr>
        <w:spacing w:before="40" w:line="480" w:lineRule="auto"/>
        <w:jc w:val="both"/>
        <w:rPr>
          <w:rFonts w:ascii="Arial" w:hAnsi="Arial" w:cs="Arial"/>
          <w:color w:val="000000"/>
        </w:rPr>
      </w:pPr>
      <w:r w:rsidRPr="00F460CF">
        <w:rPr>
          <w:rFonts w:ascii="Arial" w:hAnsi="Arial" w:cs="Arial"/>
          <w:color w:val="000000"/>
        </w:rPr>
        <w:t>Después de haber desarrollado la investigación se llegó a las siguientes conclusiones:</w:t>
      </w:r>
    </w:p>
    <w:p w14:paraId="6ED64322" w14:textId="205FC05C" w:rsidR="001D42DE" w:rsidRPr="00F460CF" w:rsidRDefault="001D42DE" w:rsidP="00F460CF">
      <w:pPr>
        <w:spacing w:before="40" w:line="480" w:lineRule="auto"/>
        <w:jc w:val="both"/>
        <w:rPr>
          <w:rFonts w:ascii="Arial" w:hAnsi="Arial" w:cs="Arial"/>
          <w:color w:val="000000"/>
        </w:rPr>
      </w:pPr>
      <w:r w:rsidRPr="00F460CF">
        <w:rPr>
          <w:rFonts w:ascii="Arial" w:hAnsi="Arial" w:cs="Arial"/>
          <w:color w:val="000000"/>
        </w:rPr>
        <w:t xml:space="preserve">Sí existe relación </w:t>
      </w:r>
      <w:proofErr w:type="gramStart"/>
      <w:r w:rsidRPr="00F460CF">
        <w:rPr>
          <w:rFonts w:ascii="Arial" w:hAnsi="Arial" w:cs="Arial"/>
          <w:color w:val="000000"/>
        </w:rPr>
        <w:t>significativa  entre</w:t>
      </w:r>
      <w:proofErr w:type="gramEnd"/>
      <w:r w:rsidRPr="00F460CF">
        <w:rPr>
          <w:rFonts w:ascii="Arial" w:hAnsi="Arial" w:cs="Arial"/>
          <w:color w:val="000000"/>
        </w:rPr>
        <w:t xml:space="preserve">  los juegos verbales y el lenguaje oral en los niños de 5 años de las Instituciones Educativas Públicas del nivel inicial en la Urb. Pampas de San Juan,  San Juan de Miraflores, 2015, con un valor de p=0,001 obtenido en la prueba chi cuadrado (</w:t>
      </w:r>
      <w:r w:rsidRPr="00F460CF">
        <w:rPr>
          <w:rFonts w:ascii="Arial" w:hAnsi="Arial" w:cs="Arial"/>
          <w:i/>
          <w:color w:val="000000"/>
        </w:rPr>
        <w:t>p&lt;0,05</w:t>
      </w:r>
      <w:r w:rsidRPr="00F460CF">
        <w:rPr>
          <w:rFonts w:ascii="Arial" w:hAnsi="Arial" w:cs="Arial"/>
          <w:color w:val="000000"/>
        </w:rPr>
        <w:t>), como se evidencia en las tablas 7 y 8.</w:t>
      </w:r>
    </w:p>
    <w:p w14:paraId="4EE01B68" w14:textId="14635208" w:rsidR="001D42DE" w:rsidRPr="00F460CF" w:rsidRDefault="001D42DE" w:rsidP="00F460CF">
      <w:pPr>
        <w:spacing w:before="40" w:line="480" w:lineRule="auto"/>
        <w:jc w:val="both"/>
        <w:rPr>
          <w:rFonts w:ascii="Arial" w:hAnsi="Arial" w:cs="Arial"/>
          <w:color w:val="000000"/>
        </w:rPr>
      </w:pPr>
      <w:r w:rsidRPr="00F460CF">
        <w:rPr>
          <w:rFonts w:ascii="Arial" w:hAnsi="Arial" w:cs="Arial"/>
          <w:color w:val="000000"/>
        </w:rPr>
        <w:t xml:space="preserve">Sí existe relación significativa </w:t>
      </w:r>
      <w:proofErr w:type="gramStart"/>
      <w:r w:rsidRPr="00F460CF">
        <w:rPr>
          <w:rFonts w:ascii="Arial" w:hAnsi="Arial" w:cs="Arial"/>
          <w:color w:val="000000"/>
        </w:rPr>
        <w:t>entre  los</w:t>
      </w:r>
      <w:proofErr w:type="gramEnd"/>
      <w:r w:rsidRPr="00F460CF">
        <w:rPr>
          <w:rFonts w:ascii="Arial" w:hAnsi="Arial" w:cs="Arial"/>
          <w:color w:val="000000"/>
        </w:rPr>
        <w:t xml:space="preserve"> juegos verbales y la pronunciación en los niños de 5 años de las Instituciones Educativas Públicas del nivel inicial en la Urb. Pampas de San Juan,  San Juan de Miraflores, 2015, con un valor de p=0,004 obtenido en la prueba chi cuadrado (</w:t>
      </w:r>
      <w:r w:rsidRPr="00F460CF">
        <w:rPr>
          <w:rFonts w:ascii="Arial" w:hAnsi="Arial" w:cs="Arial"/>
          <w:i/>
          <w:color w:val="000000"/>
        </w:rPr>
        <w:t>p&lt;0,05</w:t>
      </w:r>
      <w:r w:rsidRPr="00F460CF">
        <w:rPr>
          <w:rFonts w:ascii="Arial" w:hAnsi="Arial" w:cs="Arial"/>
          <w:color w:val="000000"/>
        </w:rPr>
        <w:t>),como se evidencia en las tablas 9 y 10.</w:t>
      </w:r>
    </w:p>
    <w:p w14:paraId="3566B975" w14:textId="44698D55" w:rsidR="001D42DE" w:rsidRPr="00F460CF" w:rsidRDefault="001D42DE" w:rsidP="00F460CF">
      <w:pPr>
        <w:spacing w:before="40" w:line="480" w:lineRule="auto"/>
        <w:jc w:val="both"/>
        <w:rPr>
          <w:rFonts w:ascii="Arial" w:hAnsi="Arial" w:cs="Arial"/>
          <w:color w:val="000000"/>
        </w:rPr>
      </w:pPr>
      <w:r w:rsidRPr="00F460CF">
        <w:rPr>
          <w:rFonts w:ascii="Arial" w:hAnsi="Arial" w:cs="Arial"/>
          <w:color w:val="000000"/>
        </w:rPr>
        <w:t xml:space="preserve">No existe relación significativa </w:t>
      </w:r>
      <w:proofErr w:type="gramStart"/>
      <w:r w:rsidRPr="00F460CF">
        <w:rPr>
          <w:rFonts w:ascii="Arial" w:hAnsi="Arial" w:cs="Arial"/>
          <w:color w:val="000000"/>
        </w:rPr>
        <w:t>entre  los</w:t>
      </w:r>
      <w:proofErr w:type="gramEnd"/>
      <w:r w:rsidRPr="00F460CF">
        <w:rPr>
          <w:rFonts w:ascii="Arial" w:hAnsi="Arial" w:cs="Arial"/>
          <w:color w:val="000000"/>
        </w:rPr>
        <w:t xml:space="preserve"> juegos verbales y la fluidez de la expresión oral en los niños de 5 años de las Instituciones Educativas Públicas del nivel inicial en la Urb. Pampas de San Juan,  San Juan de Miraflores, 2015, con un valor de p=0,071 obtenido en la prueba chi cuadrado (</w:t>
      </w:r>
      <w:r w:rsidRPr="00F460CF">
        <w:rPr>
          <w:rFonts w:ascii="Arial" w:hAnsi="Arial" w:cs="Arial"/>
          <w:i/>
          <w:color w:val="000000"/>
        </w:rPr>
        <w:t>p&gt;0,05</w:t>
      </w:r>
      <w:r w:rsidRPr="00F460CF">
        <w:rPr>
          <w:rFonts w:ascii="Arial" w:hAnsi="Arial" w:cs="Arial"/>
          <w:color w:val="000000"/>
        </w:rPr>
        <w:t>), como se evidencia en las tablas 10 y 11.</w:t>
      </w:r>
    </w:p>
    <w:p w14:paraId="40E59984" w14:textId="77777777" w:rsidR="001D42DE" w:rsidRPr="00F460CF" w:rsidRDefault="001D42DE" w:rsidP="00F460CF">
      <w:pPr>
        <w:spacing w:before="40" w:line="480" w:lineRule="auto"/>
        <w:jc w:val="both"/>
        <w:rPr>
          <w:rFonts w:ascii="Arial" w:hAnsi="Arial" w:cs="Arial"/>
          <w:color w:val="000000"/>
        </w:rPr>
      </w:pPr>
      <w:proofErr w:type="gramStart"/>
      <w:r w:rsidRPr="00F460CF">
        <w:rPr>
          <w:rFonts w:ascii="Arial" w:hAnsi="Arial" w:cs="Arial"/>
          <w:color w:val="000000"/>
        </w:rPr>
        <w:t>Sí  existe</w:t>
      </w:r>
      <w:proofErr w:type="gramEnd"/>
      <w:r w:rsidRPr="00F460CF">
        <w:rPr>
          <w:rFonts w:ascii="Arial" w:hAnsi="Arial" w:cs="Arial"/>
          <w:color w:val="000000"/>
        </w:rPr>
        <w:t xml:space="preserve"> relación significativa entre  los juegos verbales y la amplitud del vocabulario en los niños de 5 años de las Instituciones Educativas Públicas del nivel inicial en la Urb. Pampas de San Juan,  San Juan de Miraflores, 2015, con un valor de p=0,003 obtenido en la prueba chi cuadrado (</w:t>
      </w:r>
      <w:r w:rsidRPr="00F460CF">
        <w:rPr>
          <w:rFonts w:ascii="Arial" w:hAnsi="Arial" w:cs="Arial"/>
          <w:i/>
          <w:color w:val="000000"/>
        </w:rPr>
        <w:t>p&lt;0,05</w:t>
      </w:r>
      <w:r w:rsidRPr="00F460CF">
        <w:rPr>
          <w:rFonts w:ascii="Arial" w:hAnsi="Arial" w:cs="Arial"/>
          <w:color w:val="000000"/>
        </w:rPr>
        <w:t>), como se evidencia en las tablas 12 y 13.</w:t>
      </w:r>
    </w:p>
    <w:p w14:paraId="433F38E4" w14:textId="77777777" w:rsidR="001D42DE" w:rsidRPr="00F460CF" w:rsidRDefault="001D42DE" w:rsidP="00F460CF">
      <w:pPr>
        <w:spacing w:before="40" w:line="480" w:lineRule="auto"/>
        <w:jc w:val="both"/>
        <w:rPr>
          <w:rFonts w:ascii="Arial" w:hAnsi="Arial" w:cs="Arial"/>
          <w:color w:val="000000"/>
        </w:rPr>
      </w:pPr>
    </w:p>
    <w:p w14:paraId="6B7657CB" w14:textId="77777777" w:rsidR="001D42DE" w:rsidRPr="00F460CF" w:rsidRDefault="001D42DE" w:rsidP="00F460CF">
      <w:pPr>
        <w:spacing w:before="40" w:line="480" w:lineRule="auto"/>
        <w:jc w:val="both"/>
        <w:rPr>
          <w:rFonts w:ascii="Arial" w:hAnsi="Arial" w:cs="Arial"/>
          <w:color w:val="000000"/>
        </w:rPr>
      </w:pPr>
      <w:r w:rsidRPr="00F460CF">
        <w:rPr>
          <w:rFonts w:ascii="Arial" w:hAnsi="Arial" w:cs="Arial"/>
          <w:color w:val="000000"/>
        </w:rPr>
        <w:lastRenderedPageBreak/>
        <w:t xml:space="preserve">No existe relación significativa </w:t>
      </w:r>
      <w:proofErr w:type="gramStart"/>
      <w:r w:rsidRPr="00F460CF">
        <w:rPr>
          <w:rFonts w:ascii="Arial" w:hAnsi="Arial" w:cs="Arial"/>
          <w:color w:val="000000"/>
        </w:rPr>
        <w:t>entre  los</w:t>
      </w:r>
      <w:proofErr w:type="gramEnd"/>
      <w:r w:rsidRPr="00F460CF">
        <w:rPr>
          <w:rFonts w:ascii="Arial" w:hAnsi="Arial" w:cs="Arial"/>
          <w:color w:val="000000"/>
        </w:rPr>
        <w:t xml:space="preserve"> juegos verbales y la comprensión oral en los niños de 5 años de las Instituciones Educativas Públicas del nivel inicial en la Urb. Pampas en San Juan,  San Juan de Miraflores, 2015, con un valor de p=0,456 obtenido en la prueba chi cuadrado (</w:t>
      </w:r>
      <w:r w:rsidRPr="00F460CF">
        <w:rPr>
          <w:rFonts w:ascii="Arial" w:hAnsi="Arial" w:cs="Arial"/>
          <w:i/>
          <w:color w:val="000000"/>
        </w:rPr>
        <w:t>p&gt;0,05</w:t>
      </w:r>
      <w:r w:rsidRPr="00F460CF">
        <w:rPr>
          <w:rFonts w:ascii="Arial" w:hAnsi="Arial" w:cs="Arial"/>
          <w:color w:val="000000"/>
        </w:rPr>
        <w:t>),como se evidencia en las tablas 14 y 15.</w:t>
      </w:r>
    </w:p>
    <w:p w14:paraId="36130633" w14:textId="77777777" w:rsidR="001D42DE" w:rsidRPr="00F460CF" w:rsidRDefault="001D42DE" w:rsidP="00F460CF">
      <w:pPr>
        <w:spacing w:after="200" w:line="480" w:lineRule="auto"/>
        <w:jc w:val="center"/>
        <w:rPr>
          <w:rFonts w:ascii="Arial" w:hAnsi="Arial" w:cs="Arial"/>
          <w:b/>
        </w:rPr>
      </w:pPr>
    </w:p>
    <w:p w14:paraId="12E1AB52" w14:textId="77777777" w:rsidR="001D42DE" w:rsidRPr="00F460CF" w:rsidRDefault="001D42DE" w:rsidP="00F460CF">
      <w:pPr>
        <w:spacing w:after="200" w:line="480" w:lineRule="auto"/>
        <w:jc w:val="center"/>
        <w:rPr>
          <w:rFonts w:ascii="Arial" w:hAnsi="Arial" w:cs="Arial"/>
          <w:b/>
        </w:rPr>
      </w:pPr>
    </w:p>
    <w:p w14:paraId="767625A1" w14:textId="77777777" w:rsidR="001D42DE" w:rsidRDefault="001D42DE" w:rsidP="001D42DE">
      <w:pPr>
        <w:spacing w:after="200" w:line="276" w:lineRule="auto"/>
        <w:jc w:val="center"/>
        <w:rPr>
          <w:rFonts w:ascii="Arial" w:hAnsi="Arial" w:cs="Arial"/>
          <w:b/>
          <w:sz w:val="28"/>
          <w:szCs w:val="28"/>
        </w:rPr>
      </w:pPr>
    </w:p>
    <w:p w14:paraId="2D8E7E36" w14:textId="77777777" w:rsidR="001D42DE" w:rsidRDefault="001D42DE" w:rsidP="001D42DE">
      <w:pPr>
        <w:spacing w:after="200" w:line="276" w:lineRule="auto"/>
        <w:jc w:val="center"/>
        <w:rPr>
          <w:rFonts w:ascii="Arial" w:hAnsi="Arial" w:cs="Arial"/>
          <w:b/>
          <w:sz w:val="28"/>
          <w:szCs w:val="28"/>
        </w:rPr>
      </w:pPr>
    </w:p>
    <w:p w14:paraId="2BAB6DB4" w14:textId="77777777" w:rsidR="002D4419" w:rsidRDefault="002D4419" w:rsidP="001D42DE">
      <w:pPr>
        <w:spacing w:after="200" w:line="276" w:lineRule="auto"/>
        <w:jc w:val="center"/>
        <w:rPr>
          <w:rFonts w:ascii="Arial" w:hAnsi="Arial" w:cs="Arial"/>
          <w:b/>
          <w:sz w:val="28"/>
          <w:szCs w:val="28"/>
        </w:rPr>
      </w:pPr>
    </w:p>
    <w:p w14:paraId="414EB0C2" w14:textId="77777777" w:rsidR="00F460CF" w:rsidRDefault="00F460CF" w:rsidP="001D42DE">
      <w:pPr>
        <w:spacing w:after="200" w:line="276" w:lineRule="auto"/>
        <w:jc w:val="center"/>
        <w:rPr>
          <w:rFonts w:ascii="Arial" w:hAnsi="Arial" w:cs="Arial"/>
          <w:b/>
          <w:sz w:val="28"/>
          <w:szCs w:val="28"/>
        </w:rPr>
      </w:pPr>
    </w:p>
    <w:p w14:paraId="02DFD0A1" w14:textId="77777777" w:rsidR="00F460CF" w:rsidRDefault="00F460CF" w:rsidP="001D42DE">
      <w:pPr>
        <w:spacing w:after="200" w:line="276" w:lineRule="auto"/>
        <w:jc w:val="center"/>
        <w:rPr>
          <w:rFonts w:ascii="Arial" w:hAnsi="Arial" w:cs="Arial"/>
          <w:b/>
          <w:sz w:val="28"/>
          <w:szCs w:val="28"/>
        </w:rPr>
      </w:pPr>
    </w:p>
    <w:p w14:paraId="5F537545" w14:textId="77777777" w:rsidR="00F460CF" w:rsidRDefault="00F460CF" w:rsidP="001D42DE">
      <w:pPr>
        <w:spacing w:after="200" w:line="276" w:lineRule="auto"/>
        <w:jc w:val="center"/>
        <w:rPr>
          <w:rFonts w:ascii="Arial" w:hAnsi="Arial" w:cs="Arial"/>
          <w:b/>
          <w:sz w:val="28"/>
          <w:szCs w:val="28"/>
        </w:rPr>
      </w:pPr>
    </w:p>
    <w:p w14:paraId="1FC6CE88" w14:textId="77777777" w:rsidR="00F460CF" w:rsidRDefault="00F460CF" w:rsidP="001D42DE">
      <w:pPr>
        <w:spacing w:after="200" w:line="276" w:lineRule="auto"/>
        <w:jc w:val="center"/>
        <w:rPr>
          <w:rFonts w:ascii="Arial" w:hAnsi="Arial" w:cs="Arial"/>
          <w:b/>
          <w:sz w:val="28"/>
          <w:szCs w:val="28"/>
        </w:rPr>
      </w:pPr>
    </w:p>
    <w:p w14:paraId="28EE088E" w14:textId="77777777" w:rsidR="00F460CF" w:rsidRDefault="00F460CF" w:rsidP="001D42DE">
      <w:pPr>
        <w:spacing w:after="200" w:line="276" w:lineRule="auto"/>
        <w:jc w:val="center"/>
        <w:rPr>
          <w:rFonts w:ascii="Arial" w:hAnsi="Arial" w:cs="Arial"/>
          <w:b/>
          <w:sz w:val="28"/>
          <w:szCs w:val="28"/>
        </w:rPr>
      </w:pPr>
    </w:p>
    <w:p w14:paraId="4ECAFE8F" w14:textId="77777777" w:rsidR="00F460CF" w:rsidRDefault="00F460CF" w:rsidP="001D42DE">
      <w:pPr>
        <w:spacing w:after="200" w:line="276" w:lineRule="auto"/>
        <w:jc w:val="center"/>
        <w:rPr>
          <w:rFonts w:ascii="Arial" w:hAnsi="Arial" w:cs="Arial"/>
          <w:b/>
          <w:sz w:val="28"/>
          <w:szCs w:val="28"/>
        </w:rPr>
      </w:pPr>
    </w:p>
    <w:p w14:paraId="5C949F05" w14:textId="77777777" w:rsidR="00F460CF" w:rsidRDefault="00F460CF" w:rsidP="001D42DE">
      <w:pPr>
        <w:spacing w:after="200" w:line="276" w:lineRule="auto"/>
        <w:jc w:val="center"/>
        <w:rPr>
          <w:rFonts w:ascii="Arial" w:hAnsi="Arial" w:cs="Arial"/>
          <w:b/>
          <w:sz w:val="28"/>
          <w:szCs w:val="28"/>
        </w:rPr>
      </w:pPr>
    </w:p>
    <w:p w14:paraId="4CA5724F" w14:textId="77777777" w:rsidR="00F460CF" w:rsidRDefault="00F460CF" w:rsidP="001D42DE">
      <w:pPr>
        <w:spacing w:after="200" w:line="276" w:lineRule="auto"/>
        <w:jc w:val="center"/>
        <w:rPr>
          <w:rFonts w:ascii="Arial" w:hAnsi="Arial" w:cs="Arial"/>
          <w:b/>
          <w:sz w:val="28"/>
          <w:szCs w:val="28"/>
        </w:rPr>
      </w:pPr>
    </w:p>
    <w:p w14:paraId="021F2555" w14:textId="77777777" w:rsidR="00F460CF" w:rsidRDefault="00F460CF" w:rsidP="001D42DE">
      <w:pPr>
        <w:spacing w:after="200" w:line="276" w:lineRule="auto"/>
        <w:jc w:val="center"/>
        <w:rPr>
          <w:rFonts w:ascii="Arial" w:hAnsi="Arial" w:cs="Arial"/>
          <w:b/>
          <w:sz w:val="28"/>
          <w:szCs w:val="28"/>
        </w:rPr>
      </w:pPr>
    </w:p>
    <w:p w14:paraId="7FE7DF2E" w14:textId="77777777" w:rsidR="00F460CF" w:rsidRDefault="00F460CF" w:rsidP="001D42DE">
      <w:pPr>
        <w:spacing w:after="200" w:line="276" w:lineRule="auto"/>
        <w:jc w:val="center"/>
        <w:rPr>
          <w:rFonts w:ascii="Arial" w:hAnsi="Arial" w:cs="Arial"/>
          <w:b/>
          <w:sz w:val="28"/>
          <w:szCs w:val="28"/>
        </w:rPr>
      </w:pPr>
    </w:p>
    <w:p w14:paraId="7D69D57B" w14:textId="77777777" w:rsidR="00F460CF" w:rsidRDefault="00F460CF" w:rsidP="001D42DE">
      <w:pPr>
        <w:spacing w:after="200" w:line="276" w:lineRule="auto"/>
        <w:jc w:val="center"/>
        <w:rPr>
          <w:rFonts w:ascii="Arial" w:hAnsi="Arial" w:cs="Arial"/>
          <w:b/>
          <w:sz w:val="28"/>
          <w:szCs w:val="28"/>
        </w:rPr>
      </w:pPr>
    </w:p>
    <w:p w14:paraId="23921CDF" w14:textId="77777777" w:rsidR="00F460CF" w:rsidRDefault="00F460CF" w:rsidP="001D42DE">
      <w:pPr>
        <w:spacing w:after="200" w:line="276" w:lineRule="auto"/>
        <w:jc w:val="center"/>
        <w:rPr>
          <w:rFonts w:ascii="Arial" w:hAnsi="Arial" w:cs="Arial"/>
          <w:b/>
          <w:sz w:val="28"/>
          <w:szCs w:val="28"/>
        </w:rPr>
      </w:pPr>
    </w:p>
    <w:p w14:paraId="376A5D98" w14:textId="77777777" w:rsidR="00F460CF" w:rsidRDefault="00F460CF" w:rsidP="001D42DE">
      <w:pPr>
        <w:spacing w:after="200" w:line="276" w:lineRule="auto"/>
        <w:jc w:val="center"/>
        <w:rPr>
          <w:rFonts w:ascii="Arial" w:hAnsi="Arial" w:cs="Arial"/>
          <w:b/>
          <w:sz w:val="28"/>
          <w:szCs w:val="28"/>
        </w:rPr>
      </w:pPr>
    </w:p>
    <w:p w14:paraId="602FC47F" w14:textId="77777777" w:rsidR="00F460CF" w:rsidRDefault="00F460CF" w:rsidP="001D42DE">
      <w:pPr>
        <w:spacing w:after="200" w:line="276" w:lineRule="auto"/>
        <w:jc w:val="center"/>
        <w:rPr>
          <w:rFonts w:ascii="Arial" w:hAnsi="Arial" w:cs="Arial"/>
          <w:b/>
          <w:sz w:val="28"/>
          <w:szCs w:val="28"/>
        </w:rPr>
      </w:pPr>
    </w:p>
    <w:p w14:paraId="555ED4B2" w14:textId="6A9C6988" w:rsidR="001D42DE" w:rsidRPr="00194203" w:rsidRDefault="001D42DE" w:rsidP="002D4419">
      <w:pPr>
        <w:spacing w:after="200" w:line="276" w:lineRule="auto"/>
        <w:jc w:val="center"/>
        <w:rPr>
          <w:rFonts w:ascii="Arial" w:hAnsi="Arial" w:cs="Arial"/>
          <w:b/>
          <w:szCs w:val="28"/>
        </w:rPr>
      </w:pPr>
      <w:r w:rsidRPr="00194203">
        <w:rPr>
          <w:rFonts w:ascii="Arial" w:hAnsi="Arial" w:cs="Arial"/>
          <w:b/>
          <w:szCs w:val="28"/>
        </w:rPr>
        <w:lastRenderedPageBreak/>
        <w:t>RECOMENDACIONES</w:t>
      </w:r>
    </w:p>
    <w:p w14:paraId="35495C05" w14:textId="77777777" w:rsidR="00F460CF" w:rsidRPr="00F460CF" w:rsidRDefault="00F460CF" w:rsidP="002D4419">
      <w:pPr>
        <w:spacing w:after="200" w:line="276" w:lineRule="auto"/>
        <w:jc w:val="center"/>
        <w:rPr>
          <w:rFonts w:ascii="Arial" w:hAnsi="Arial" w:cs="Arial"/>
          <w:b/>
          <w:sz w:val="28"/>
          <w:szCs w:val="28"/>
        </w:rPr>
      </w:pPr>
    </w:p>
    <w:p w14:paraId="1CE90B78" w14:textId="77777777" w:rsidR="001D42DE" w:rsidRPr="00F460CF" w:rsidRDefault="001D42DE" w:rsidP="00F460CF">
      <w:pPr>
        <w:tabs>
          <w:tab w:val="left" w:pos="567"/>
        </w:tabs>
        <w:spacing w:line="480" w:lineRule="auto"/>
        <w:jc w:val="both"/>
        <w:rPr>
          <w:rFonts w:ascii="Arial" w:hAnsi="Arial" w:cs="Arial"/>
          <w:color w:val="000000" w:themeColor="text1"/>
        </w:rPr>
      </w:pPr>
      <w:r w:rsidRPr="00F460CF">
        <w:rPr>
          <w:rFonts w:ascii="Arial" w:hAnsi="Arial" w:cs="Arial"/>
          <w:color w:val="000000" w:themeColor="text1"/>
        </w:rPr>
        <w:t>Se sugiere a los docentes capacitarse y actualizarse para la utilización de juegos verbales y de esta manera favorecer el desarrollo integral del niño.</w:t>
      </w:r>
    </w:p>
    <w:p w14:paraId="3369B590" w14:textId="77777777" w:rsidR="001D42DE" w:rsidRPr="00F460CF" w:rsidRDefault="001D42DE" w:rsidP="00F460CF">
      <w:pPr>
        <w:tabs>
          <w:tab w:val="left" w:pos="567"/>
        </w:tabs>
        <w:spacing w:line="480" w:lineRule="auto"/>
        <w:jc w:val="both"/>
        <w:rPr>
          <w:rFonts w:ascii="Arial" w:hAnsi="Arial" w:cs="Arial"/>
          <w:color w:val="000000" w:themeColor="text1"/>
        </w:rPr>
      </w:pPr>
    </w:p>
    <w:p w14:paraId="79672D46" w14:textId="77777777" w:rsidR="001D42DE" w:rsidRPr="00F460CF" w:rsidRDefault="001D42DE" w:rsidP="00F460CF">
      <w:pPr>
        <w:tabs>
          <w:tab w:val="left" w:pos="567"/>
        </w:tabs>
        <w:spacing w:line="480" w:lineRule="auto"/>
        <w:jc w:val="both"/>
        <w:rPr>
          <w:rFonts w:ascii="Arial" w:hAnsi="Arial" w:cs="Arial"/>
          <w:color w:val="000000" w:themeColor="text1"/>
        </w:rPr>
      </w:pPr>
      <w:r w:rsidRPr="00F460CF">
        <w:rPr>
          <w:rFonts w:ascii="Arial" w:hAnsi="Arial" w:cs="Arial"/>
          <w:color w:val="000000" w:themeColor="text1"/>
        </w:rPr>
        <w:t>Se sugiere la implementación de talleres y/o programas extracurriculares como círculo de estudios para la utilización de juegos verbales y motivar a los niños a practicarlos.</w:t>
      </w:r>
    </w:p>
    <w:p w14:paraId="0640E014" w14:textId="77777777" w:rsidR="001D42DE" w:rsidRPr="00F460CF" w:rsidRDefault="001D42DE" w:rsidP="00F460CF">
      <w:pPr>
        <w:tabs>
          <w:tab w:val="left" w:pos="567"/>
        </w:tabs>
        <w:spacing w:line="480" w:lineRule="auto"/>
        <w:ind w:left="1134" w:hanging="1134"/>
        <w:jc w:val="both"/>
        <w:rPr>
          <w:rFonts w:ascii="Arial" w:hAnsi="Arial" w:cs="Arial"/>
          <w:color w:val="000000" w:themeColor="text1"/>
        </w:rPr>
      </w:pPr>
    </w:p>
    <w:p w14:paraId="01E1064F" w14:textId="77777777" w:rsidR="001D42DE" w:rsidRPr="00F460CF" w:rsidRDefault="001D42DE" w:rsidP="00F460CF">
      <w:pPr>
        <w:tabs>
          <w:tab w:val="left" w:pos="567"/>
        </w:tabs>
        <w:spacing w:line="480" w:lineRule="auto"/>
        <w:jc w:val="both"/>
        <w:rPr>
          <w:rFonts w:ascii="Arial" w:hAnsi="Arial" w:cs="Arial"/>
          <w:color w:val="000000" w:themeColor="text1"/>
        </w:rPr>
      </w:pPr>
      <w:r w:rsidRPr="00F460CF">
        <w:rPr>
          <w:rFonts w:ascii="Arial" w:hAnsi="Arial" w:cs="Arial"/>
          <w:color w:val="000000" w:themeColor="text1"/>
        </w:rPr>
        <w:t>Promover en los docentes, la creatividad para la utilización de juegos verbales con los niños, especialmente para la mejora de la expresión y comprensión oral.</w:t>
      </w:r>
    </w:p>
    <w:p w14:paraId="30BBAA2A" w14:textId="77777777" w:rsidR="001D42DE" w:rsidRPr="00F460CF" w:rsidRDefault="001D42DE" w:rsidP="00F460CF">
      <w:pPr>
        <w:tabs>
          <w:tab w:val="left" w:pos="567"/>
        </w:tabs>
        <w:spacing w:line="480" w:lineRule="auto"/>
        <w:ind w:left="1134" w:hanging="1134"/>
        <w:jc w:val="both"/>
        <w:rPr>
          <w:rFonts w:ascii="Arial" w:hAnsi="Arial" w:cs="Arial"/>
          <w:color w:val="000000" w:themeColor="text1"/>
        </w:rPr>
      </w:pPr>
    </w:p>
    <w:p w14:paraId="2A7BE035" w14:textId="77777777" w:rsidR="001D42DE" w:rsidRPr="00F460CF" w:rsidRDefault="001D42DE" w:rsidP="00F460CF">
      <w:pPr>
        <w:tabs>
          <w:tab w:val="left" w:pos="567"/>
        </w:tabs>
        <w:spacing w:line="480" w:lineRule="auto"/>
        <w:jc w:val="both"/>
        <w:rPr>
          <w:rFonts w:ascii="Arial" w:hAnsi="Arial" w:cs="Arial"/>
          <w:color w:val="000000" w:themeColor="text1"/>
        </w:rPr>
      </w:pPr>
      <w:r w:rsidRPr="00F460CF">
        <w:rPr>
          <w:rFonts w:ascii="Arial" w:hAnsi="Arial" w:cs="Arial"/>
          <w:color w:val="000000" w:themeColor="text1"/>
        </w:rPr>
        <w:t xml:space="preserve">Motivar </w:t>
      </w:r>
      <w:proofErr w:type="spellStart"/>
      <w:r w:rsidRPr="00F460CF">
        <w:rPr>
          <w:rFonts w:ascii="Arial" w:hAnsi="Arial" w:cs="Arial"/>
          <w:color w:val="000000" w:themeColor="text1"/>
        </w:rPr>
        <w:t>alas</w:t>
      </w:r>
      <w:proofErr w:type="spellEnd"/>
      <w:r w:rsidRPr="00F460CF">
        <w:rPr>
          <w:rFonts w:ascii="Arial" w:hAnsi="Arial" w:cs="Arial"/>
          <w:color w:val="000000" w:themeColor="text1"/>
        </w:rPr>
        <w:t xml:space="preserve"> directoras de las instituciones educativas, buscar red de aliados para la implementación de programas </w:t>
      </w:r>
      <w:proofErr w:type="gramStart"/>
      <w:r w:rsidRPr="00F460CF">
        <w:rPr>
          <w:rFonts w:ascii="Arial" w:hAnsi="Arial" w:cs="Arial"/>
          <w:color w:val="000000" w:themeColor="text1"/>
        </w:rPr>
        <w:t>tendientes  a</w:t>
      </w:r>
      <w:proofErr w:type="gramEnd"/>
      <w:r w:rsidRPr="00F460CF">
        <w:rPr>
          <w:rFonts w:ascii="Arial" w:hAnsi="Arial" w:cs="Arial"/>
          <w:color w:val="000000" w:themeColor="text1"/>
        </w:rPr>
        <w:t xml:space="preserve"> la mejora de la expresión oral en los niños</w:t>
      </w:r>
    </w:p>
    <w:p w14:paraId="6D551EA7" w14:textId="77777777" w:rsidR="001D42DE" w:rsidRPr="00F460CF" w:rsidRDefault="001D42DE" w:rsidP="00F460CF">
      <w:pPr>
        <w:spacing w:line="480" w:lineRule="auto"/>
        <w:rPr>
          <w:rFonts w:ascii="Arial" w:hAnsi="Arial" w:cs="Arial"/>
          <w:b/>
          <w:iCs/>
        </w:rPr>
      </w:pPr>
    </w:p>
    <w:p w14:paraId="7585DEDB" w14:textId="77777777" w:rsidR="001D42DE" w:rsidRPr="00F460CF" w:rsidRDefault="001D42DE" w:rsidP="00F460CF">
      <w:pPr>
        <w:spacing w:line="480" w:lineRule="auto"/>
        <w:rPr>
          <w:rFonts w:ascii="Arial" w:hAnsi="Arial" w:cs="Arial"/>
          <w:b/>
          <w:iCs/>
        </w:rPr>
      </w:pPr>
    </w:p>
    <w:p w14:paraId="2BC370DE" w14:textId="77777777" w:rsidR="001D42DE" w:rsidRPr="00F460CF" w:rsidRDefault="001D42DE" w:rsidP="00F460CF">
      <w:pPr>
        <w:spacing w:line="480" w:lineRule="auto"/>
        <w:rPr>
          <w:rFonts w:ascii="Arial" w:hAnsi="Arial" w:cs="Arial"/>
          <w:b/>
          <w:iCs/>
        </w:rPr>
      </w:pPr>
    </w:p>
    <w:p w14:paraId="03CDD17D" w14:textId="77777777" w:rsidR="001D42DE" w:rsidRPr="00F460CF" w:rsidRDefault="001D42DE" w:rsidP="00F460CF">
      <w:pPr>
        <w:spacing w:line="480" w:lineRule="auto"/>
        <w:rPr>
          <w:rFonts w:ascii="Arial" w:hAnsi="Arial" w:cs="Arial"/>
          <w:b/>
          <w:iCs/>
        </w:rPr>
      </w:pPr>
    </w:p>
    <w:p w14:paraId="09EA5DEA" w14:textId="77777777" w:rsidR="001D42DE" w:rsidRPr="00F460CF" w:rsidRDefault="001D42DE" w:rsidP="00F460CF">
      <w:pPr>
        <w:spacing w:line="480" w:lineRule="auto"/>
        <w:rPr>
          <w:rFonts w:ascii="Arial" w:hAnsi="Arial" w:cs="Arial"/>
          <w:b/>
          <w:iCs/>
        </w:rPr>
      </w:pPr>
    </w:p>
    <w:p w14:paraId="7F2181A4" w14:textId="77777777" w:rsidR="001D42DE" w:rsidRPr="00F460CF" w:rsidRDefault="001D42DE" w:rsidP="00F460CF">
      <w:pPr>
        <w:spacing w:line="480" w:lineRule="auto"/>
        <w:rPr>
          <w:rFonts w:ascii="Arial" w:hAnsi="Arial" w:cs="Arial"/>
          <w:b/>
          <w:iCs/>
        </w:rPr>
      </w:pPr>
    </w:p>
    <w:p w14:paraId="43777427" w14:textId="77777777" w:rsidR="001D42DE" w:rsidRPr="00F460CF" w:rsidRDefault="001D42DE" w:rsidP="00F460CF">
      <w:pPr>
        <w:spacing w:after="200" w:line="480" w:lineRule="auto"/>
        <w:rPr>
          <w:rFonts w:ascii="Arial" w:hAnsi="Arial" w:cs="Arial"/>
          <w:b/>
          <w:sz w:val="28"/>
          <w:szCs w:val="28"/>
        </w:rPr>
      </w:pPr>
    </w:p>
    <w:p w14:paraId="58AFD482" w14:textId="77777777" w:rsidR="001D42DE" w:rsidRDefault="001D42DE" w:rsidP="001D42DE">
      <w:pPr>
        <w:spacing w:after="200" w:line="276" w:lineRule="auto"/>
        <w:rPr>
          <w:rFonts w:ascii="Arial" w:hAnsi="Arial" w:cs="Arial"/>
          <w:b/>
          <w:sz w:val="28"/>
          <w:szCs w:val="28"/>
        </w:rPr>
      </w:pPr>
      <w:r>
        <w:rPr>
          <w:rFonts w:ascii="Arial" w:hAnsi="Arial" w:cs="Arial"/>
          <w:b/>
          <w:sz w:val="28"/>
          <w:szCs w:val="28"/>
        </w:rPr>
        <w:br w:type="page"/>
      </w:r>
    </w:p>
    <w:p w14:paraId="6C785EFC" w14:textId="77777777" w:rsidR="001D42DE" w:rsidRPr="00194203" w:rsidRDefault="001D42DE" w:rsidP="001D42DE">
      <w:pPr>
        <w:pStyle w:val="Sinespaciado"/>
        <w:spacing w:line="360" w:lineRule="auto"/>
        <w:jc w:val="center"/>
        <w:rPr>
          <w:rFonts w:ascii="Arial" w:hAnsi="Arial" w:cs="Arial"/>
          <w:b/>
          <w:szCs w:val="28"/>
        </w:rPr>
      </w:pPr>
      <w:r w:rsidRPr="00194203">
        <w:rPr>
          <w:rFonts w:ascii="Arial" w:hAnsi="Arial" w:cs="Arial"/>
          <w:b/>
          <w:szCs w:val="28"/>
        </w:rPr>
        <w:lastRenderedPageBreak/>
        <w:t>BIBLIOGRÁFIA</w:t>
      </w:r>
    </w:p>
    <w:p w14:paraId="60E0C8A1" w14:textId="77777777" w:rsidR="001D42DE" w:rsidRDefault="001D42DE" w:rsidP="001D42DE">
      <w:pPr>
        <w:pStyle w:val="Sinespaciado"/>
        <w:spacing w:line="360" w:lineRule="auto"/>
        <w:rPr>
          <w:rFonts w:ascii="Arial" w:hAnsi="Arial" w:cs="Arial"/>
          <w:color w:val="000000"/>
        </w:rPr>
      </w:pPr>
    </w:p>
    <w:p w14:paraId="2A7DB5A9" w14:textId="77777777" w:rsidR="001D42DE" w:rsidRPr="00F460CF" w:rsidRDefault="001D42DE" w:rsidP="001D42DE">
      <w:pPr>
        <w:pStyle w:val="Sinespaciado"/>
        <w:spacing w:line="360" w:lineRule="auto"/>
        <w:ind w:left="567" w:hanging="567"/>
        <w:jc w:val="both"/>
        <w:rPr>
          <w:rFonts w:ascii="Arial" w:hAnsi="Arial" w:cs="Arial"/>
          <w:color w:val="000000"/>
        </w:rPr>
      </w:pPr>
      <w:r w:rsidRPr="00F460CF">
        <w:rPr>
          <w:rFonts w:ascii="Arial" w:hAnsi="Arial" w:cs="Arial"/>
          <w:color w:val="000000"/>
        </w:rPr>
        <w:t xml:space="preserve">Alvarado, S. (1993) </w:t>
      </w:r>
      <w:r w:rsidRPr="00F460CF">
        <w:rPr>
          <w:rFonts w:ascii="Arial" w:hAnsi="Arial" w:cs="Arial"/>
          <w:i/>
          <w:color w:val="000000"/>
        </w:rPr>
        <w:t>Literatura Infantil y Juvenil</w:t>
      </w:r>
      <w:r w:rsidRPr="00F460CF">
        <w:rPr>
          <w:rFonts w:ascii="Arial" w:hAnsi="Arial" w:cs="Arial"/>
          <w:color w:val="000000"/>
        </w:rPr>
        <w:t xml:space="preserve">. </w:t>
      </w:r>
      <w:proofErr w:type="spellStart"/>
      <w:proofErr w:type="gramStart"/>
      <w:r w:rsidRPr="00F460CF">
        <w:rPr>
          <w:rFonts w:ascii="Arial" w:hAnsi="Arial" w:cs="Arial"/>
          <w:color w:val="000000"/>
        </w:rPr>
        <w:t>Trujillo:Ed</w:t>
      </w:r>
      <w:proofErr w:type="spellEnd"/>
      <w:r w:rsidRPr="00F460CF">
        <w:rPr>
          <w:rFonts w:ascii="Arial" w:hAnsi="Arial" w:cs="Arial"/>
          <w:color w:val="000000"/>
        </w:rPr>
        <w:t>.</w:t>
      </w:r>
      <w:proofErr w:type="gramEnd"/>
      <w:r w:rsidRPr="00F460CF">
        <w:rPr>
          <w:rFonts w:ascii="Arial" w:hAnsi="Arial" w:cs="Arial"/>
          <w:color w:val="000000"/>
        </w:rPr>
        <w:t xml:space="preserve"> Libertad. </w:t>
      </w:r>
    </w:p>
    <w:p w14:paraId="33AEE0D3" w14:textId="77777777" w:rsidR="001D42DE" w:rsidRPr="00F460CF" w:rsidRDefault="001D42DE" w:rsidP="001D42DE">
      <w:pPr>
        <w:pStyle w:val="Sinespaciado"/>
        <w:spacing w:line="360" w:lineRule="auto"/>
        <w:ind w:left="567" w:hanging="567"/>
        <w:jc w:val="both"/>
        <w:rPr>
          <w:rFonts w:ascii="Arial" w:hAnsi="Arial" w:cs="Arial"/>
          <w:color w:val="000000"/>
        </w:rPr>
      </w:pPr>
    </w:p>
    <w:p w14:paraId="56F3BC9E" w14:textId="77777777" w:rsidR="001D42DE" w:rsidRPr="00F460CF" w:rsidRDefault="001D42DE" w:rsidP="001D42DE">
      <w:pPr>
        <w:pStyle w:val="Sinespaciado"/>
        <w:spacing w:line="360" w:lineRule="auto"/>
        <w:ind w:left="567" w:hanging="567"/>
        <w:jc w:val="both"/>
        <w:rPr>
          <w:rFonts w:ascii="Arial" w:hAnsi="Arial" w:cs="Arial"/>
          <w:color w:val="000000"/>
        </w:rPr>
      </w:pPr>
      <w:proofErr w:type="gramStart"/>
      <w:r w:rsidRPr="00F460CF">
        <w:rPr>
          <w:rFonts w:ascii="Arial" w:hAnsi="Arial" w:cs="Arial"/>
          <w:color w:val="000000"/>
        </w:rPr>
        <w:t>Avendaño,  F.</w:t>
      </w:r>
      <w:proofErr w:type="gramEnd"/>
      <w:r w:rsidRPr="00F460CF">
        <w:rPr>
          <w:rFonts w:ascii="Arial" w:hAnsi="Arial" w:cs="Arial"/>
          <w:color w:val="000000"/>
        </w:rPr>
        <w:t xml:space="preserve"> (2006) </w:t>
      </w:r>
      <w:r w:rsidRPr="00F460CF">
        <w:rPr>
          <w:rFonts w:ascii="Arial" w:hAnsi="Arial" w:cs="Arial"/>
          <w:bCs/>
          <w:color w:val="000000"/>
        </w:rPr>
        <w:t xml:space="preserve">El desarrollo de la lengua oral en el aula. </w:t>
      </w:r>
      <w:proofErr w:type="spellStart"/>
      <w:proofErr w:type="gramStart"/>
      <w:r w:rsidRPr="00F460CF">
        <w:rPr>
          <w:rFonts w:ascii="Arial" w:hAnsi="Arial" w:cs="Arial"/>
          <w:bCs/>
          <w:color w:val="000000"/>
        </w:rPr>
        <w:t>México:</w:t>
      </w:r>
      <w:r w:rsidRPr="00F460CF">
        <w:rPr>
          <w:rFonts w:ascii="Arial" w:hAnsi="Arial" w:cs="Arial"/>
          <w:color w:val="000000"/>
        </w:rPr>
        <w:t>Colección</w:t>
      </w:r>
      <w:proofErr w:type="spellEnd"/>
      <w:proofErr w:type="gramEnd"/>
      <w:r w:rsidRPr="00F460CF">
        <w:rPr>
          <w:rFonts w:ascii="Arial" w:hAnsi="Arial" w:cs="Arial"/>
          <w:color w:val="000000"/>
        </w:rPr>
        <w:t xml:space="preserve"> Educación Homo Sapiens  Ediciones.</w:t>
      </w:r>
    </w:p>
    <w:p w14:paraId="5F97DB8E" w14:textId="77777777" w:rsidR="001D42DE" w:rsidRPr="00F460CF" w:rsidRDefault="001D42DE" w:rsidP="001D42DE">
      <w:pPr>
        <w:pStyle w:val="Sinespaciado"/>
        <w:spacing w:line="360" w:lineRule="auto"/>
        <w:ind w:left="567" w:hanging="567"/>
        <w:jc w:val="both"/>
        <w:rPr>
          <w:rFonts w:ascii="Arial" w:hAnsi="Arial" w:cs="Arial"/>
          <w:color w:val="000000"/>
        </w:rPr>
      </w:pPr>
    </w:p>
    <w:p w14:paraId="5FCEAE7A" w14:textId="77777777" w:rsidR="001D42DE" w:rsidRPr="00F460CF" w:rsidRDefault="001D42DE" w:rsidP="001D42DE">
      <w:pPr>
        <w:pStyle w:val="Sinespaciado"/>
        <w:spacing w:line="360" w:lineRule="auto"/>
        <w:ind w:left="567" w:hanging="567"/>
        <w:jc w:val="both"/>
        <w:rPr>
          <w:rFonts w:ascii="Arial" w:hAnsi="Arial" w:cs="Arial"/>
          <w:color w:val="000000"/>
        </w:rPr>
      </w:pPr>
      <w:proofErr w:type="spellStart"/>
      <w:r w:rsidRPr="00F460CF">
        <w:rPr>
          <w:rFonts w:ascii="Arial" w:hAnsi="Arial" w:cs="Arial"/>
          <w:color w:val="000000"/>
        </w:rPr>
        <w:t>Buhler</w:t>
      </w:r>
      <w:proofErr w:type="spellEnd"/>
      <w:r w:rsidRPr="00F460CF">
        <w:rPr>
          <w:rFonts w:ascii="Arial" w:hAnsi="Arial" w:cs="Arial"/>
          <w:color w:val="000000"/>
        </w:rPr>
        <w:t xml:space="preserve">, </w:t>
      </w:r>
      <w:proofErr w:type="spellStart"/>
      <w:r w:rsidRPr="00F460CF">
        <w:rPr>
          <w:rFonts w:ascii="Arial" w:hAnsi="Arial" w:cs="Arial"/>
          <w:color w:val="000000"/>
        </w:rPr>
        <w:t>K.t</w:t>
      </w:r>
      <w:proofErr w:type="spellEnd"/>
      <w:r w:rsidRPr="00F460CF">
        <w:rPr>
          <w:rFonts w:ascii="Arial" w:hAnsi="Arial" w:cs="Arial"/>
          <w:color w:val="000000"/>
        </w:rPr>
        <w:t xml:space="preserve"> (1961) </w:t>
      </w:r>
      <w:r w:rsidRPr="00F460CF">
        <w:rPr>
          <w:rFonts w:ascii="Arial" w:hAnsi="Arial" w:cs="Arial"/>
          <w:i/>
          <w:iCs/>
          <w:color w:val="000000"/>
        </w:rPr>
        <w:t>Teoría del lenguaje</w:t>
      </w:r>
      <w:r w:rsidRPr="00F460CF">
        <w:rPr>
          <w:rFonts w:ascii="Arial" w:hAnsi="Arial" w:cs="Arial"/>
          <w:color w:val="000000"/>
        </w:rPr>
        <w:t>. Madrid: Revista de Occidente.</w:t>
      </w:r>
    </w:p>
    <w:p w14:paraId="17085AA3" w14:textId="77777777" w:rsidR="001D42DE" w:rsidRPr="00F460CF" w:rsidRDefault="001D42DE" w:rsidP="001D42DE">
      <w:pPr>
        <w:pStyle w:val="Sinespaciado"/>
        <w:spacing w:line="360" w:lineRule="auto"/>
        <w:ind w:left="567" w:hanging="567"/>
        <w:jc w:val="both"/>
        <w:rPr>
          <w:rFonts w:ascii="Arial" w:hAnsi="Arial" w:cs="Arial"/>
          <w:color w:val="000000"/>
        </w:rPr>
      </w:pPr>
    </w:p>
    <w:p w14:paraId="3689CA4D" w14:textId="77777777" w:rsidR="001D42DE" w:rsidRPr="00F460CF" w:rsidRDefault="001D42DE" w:rsidP="001D42DE">
      <w:pPr>
        <w:spacing w:line="360" w:lineRule="auto"/>
        <w:ind w:left="567" w:hanging="567"/>
        <w:jc w:val="both"/>
        <w:rPr>
          <w:rFonts w:ascii="Arial" w:hAnsi="Arial" w:cs="Arial"/>
          <w:bCs/>
          <w:color w:val="000000"/>
          <w:bdr w:val="none" w:sz="0" w:space="0" w:color="auto" w:frame="1"/>
          <w:lang w:eastAsia="es-PE"/>
        </w:rPr>
      </w:pPr>
      <w:proofErr w:type="spellStart"/>
      <w:r w:rsidRPr="00F460CF">
        <w:rPr>
          <w:rStyle w:val="a"/>
          <w:rFonts w:ascii="Arial" w:hAnsi="Arial" w:cs="Arial"/>
          <w:color w:val="000000"/>
          <w:bdr w:val="none" w:sz="0" w:space="0" w:color="auto" w:frame="1"/>
          <w:shd w:val="clear" w:color="auto" w:fill="FFFFFF"/>
        </w:rPr>
        <w:t>Carbonel</w:t>
      </w:r>
      <w:proofErr w:type="spellEnd"/>
      <w:r w:rsidRPr="00F460CF">
        <w:rPr>
          <w:rStyle w:val="a"/>
          <w:rFonts w:ascii="Arial" w:hAnsi="Arial" w:cs="Arial"/>
          <w:color w:val="000000"/>
          <w:bdr w:val="none" w:sz="0" w:space="0" w:color="auto" w:frame="1"/>
          <w:shd w:val="clear" w:color="auto" w:fill="FFFFFF"/>
        </w:rPr>
        <w:t>, E. (2011) A</w:t>
      </w:r>
      <w:r w:rsidRPr="00F460CF">
        <w:rPr>
          <w:rFonts w:ascii="Arial" w:hAnsi="Arial" w:cs="Arial"/>
          <w:bCs/>
          <w:color w:val="000000"/>
          <w:bdr w:val="none" w:sz="0" w:space="0" w:color="auto" w:frame="1"/>
          <w:lang w:eastAsia="es-PE"/>
        </w:rPr>
        <w:t xml:space="preserve">plicación de la técnica de dramatización para mejorar la expresión oral de los niños y niñas </w:t>
      </w:r>
      <w:proofErr w:type="gramStart"/>
      <w:r w:rsidRPr="00F460CF">
        <w:rPr>
          <w:rFonts w:ascii="Arial" w:hAnsi="Arial" w:cs="Arial"/>
          <w:bCs/>
          <w:color w:val="000000"/>
          <w:bdr w:val="none" w:sz="0" w:space="0" w:color="auto" w:frame="1"/>
          <w:lang w:eastAsia="es-PE"/>
        </w:rPr>
        <w:t>de  5</w:t>
      </w:r>
      <w:proofErr w:type="gramEnd"/>
      <w:r w:rsidRPr="00F460CF">
        <w:rPr>
          <w:rFonts w:ascii="Arial" w:hAnsi="Arial" w:cs="Arial"/>
          <w:bCs/>
          <w:color w:val="000000"/>
          <w:bdr w:val="none" w:sz="0" w:space="0" w:color="auto" w:frame="1"/>
          <w:lang w:eastAsia="es-PE"/>
        </w:rPr>
        <w:t xml:space="preserve"> años de edad dela I.E.I. Nº 001 “Virgen María Auxiliadora” de la Urbanización Latina del Distrito de José Leonardo Ortiz”. </w:t>
      </w:r>
      <w:r w:rsidRPr="00F460CF">
        <w:rPr>
          <w:rFonts w:ascii="Arial" w:hAnsi="Arial" w:cs="Arial"/>
          <w:bCs/>
          <w:i/>
          <w:color w:val="000000"/>
          <w:bdr w:val="none" w:sz="0" w:space="0" w:color="auto" w:frame="1"/>
          <w:lang w:eastAsia="es-PE"/>
        </w:rPr>
        <w:t>Tesis de maestría.</w:t>
      </w:r>
      <w:r w:rsidRPr="00F460CF">
        <w:rPr>
          <w:rFonts w:ascii="Arial" w:hAnsi="Arial" w:cs="Arial"/>
          <w:bCs/>
          <w:color w:val="000000"/>
          <w:bdr w:val="none" w:sz="0" w:space="0" w:color="auto" w:frame="1"/>
          <w:lang w:eastAsia="es-PE"/>
        </w:rPr>
        <w:t xml:space="preserve"> Universidad Nacional Pedro Ruiz Gallo de Lambayeque. Perú.</w:t>
      </w:r>
    </w:p>
    <w:p w14:paraId="5F22B075" w14:textId="77777777" w:rsidR="001D42DE" w:rsidRPr="00F460CF" w:rsidRDefault="001D42DE" w:rsidP="001D42DE">
      <w:pPr>
        <w:spacing w:line="360" w:lineRule="auto"/>
        <w:ind w:left="567" w:hanging="567"/>
        <w:jc w:val="both"/>
        <w:rPr>
          <w:rFonts w:ascii="Arial" w:hAnsi="Arial" w:cs="Arial"/>
        </w:rPr>
      </w:pPr>
    </w:p>
    <w:p w14:paraId="50D85317" w14:textId="77777777" w:rsidR="001D42DE" w:rsidRPr="00F460CF" w:rsidRDefault="001D42DE" w:rsidP="001D42DE">
      <w:pPr>
        <w:pStyle w:val="Sinespaciado"/>
        <w:spacing w:line="360" w:lineRule="auto"/>
        <w:ind w:left="567" w:hanging="567"/>
        <w:jc w:val="both"/>
        <w:rPr>
          <w:rFonts w:ascii="Arial" w:hAnsi="Arial" w:cs="Arial"/>
          <w:bCs/>
          <w:color w:val="000000"/>
        </w:rPr>
      </w:pPr>
      <w:r w:rsidRPr="00F460CF">
        <w:rPr>
          <w:rFonts w:ascii="Arial" w:hAnsi="Arial" w:cs="Arial"/>
          <w:bCs/>
          <w:iCs/>
          <w:color w:val="000000"/>
        </w:rPr>
        <w:t xml:space="preserve">Carratalá, F.  (2003) </w:t>
      </w:r>
      <w:r w:rsidRPr="00F460CF">
        <w:rPr>
          <w:rFonts w:ascii="Arial" w:hAnsi="Arial" w:cs="Arial"/>
          <w:bCs/>
          <w:i/>
          <w:color w:val="000000"/>
        </w:rPr>
        <w:t>Las adivinanzas como recurso</w:t>
      </w:r>
      <w:r w:rsidRPr="00F460CF">
        <w:rPr>
          <w:rFonts w:ascii="Arial" w:hAnsi="Arial" w:cs="Arial"/>
          <w:bCs/>
          <w:color w:val="000000"/>
        </w:rPr>
        <w:t xml:space="preserve"> lúdico. Madrid: DRAE.</w:t>
      </w:r>
    </w:p>
    <w:p w14:paraId="15F88A5A" w14:textId="77777777" w:rsidR="001D42DE" w:rsidRPr="00F460CF" w:rsidRDefault="001D42DE" w:rsidP="001D42DE">
      <w:pPr>
        <w:pStyle w:val="Sinespaciado"/>
        <w:spacing w:line="360" w:lineRule="auto"/>
        <w:ind w:left="567" w:hanging="567"/>
        <w:jc w:val="both"/>
        <w:rPr>
          <w:rFonts w:ascii="Arial" w:hAnsi="Arial" w:cs="Arial"/>
          <w:bCs/>
          <w:color w:val="000000"/>
        </w:rPr>
      </w:pPr>
    </w:p>
    <w:p w14:paraId="7AE04EDF" w14:textId="77777777" w:rsidR="001D42DE" w:rsidRPr="00F460CF" w:rsidRDefault="001D42DE" w:rsidP="001D42DE">
      <w:pPr>
        <w:pStyle w:val="Sinespaciado"/>
        <w:spacing w:line="360" w:lineRule="auto"/>
        <w:ind w:left="567" w:hanging="567"/>
        <w:jc w:val="both"/>
        <w:rPr>
          <w:rFonts w:ascii="Arial" w:hAnsi="Arial" w:cs="Arial"/>
          <w:color w:val="000000"/>
        </w:rPr>
      </w:pPr>
      <w:proofErr w:type="gramStart"/>
      <w:r w:rsidRPr="00F460CF">
        <w:rPr>
          <w:rFonts w:ascii="Arial" w:hAnsi="Arial" w:cs="Arial"/>
          <w:color w:val="000000"/>
        </w:rPr>
        <w:t xml:space="preserve">Carreter,  </w:t>
      </w:r>
      <w:proofErr w:type="spellStart"/>
      <w:r w:rsidRPr="00F460CF">
        <w:rPr>
          <w:rFonts w:ascii="Arial" w:hAnsi="Arial" w:cs="Arial"/>
          <w:color w:val="000000"/>
        </w:rPr>
        <w:t>L.f</w:t>
      </w:r>
      <w:proofErr w:type="spellEnd"/>
      <w:proofErr w:type="gramEnd"/>
      <w:r w:rsidRPr="00F460CF">
        <w:rPr>
          <w:rFonts w:ascii="Arial" w:hAnsi="Arial" w:cs="Arial"/>
          <w:color w:val="000000"/>
        </w:rPr>
        <w:t xml:space="preserve"> (1974) </w:t>
      </w:r>
      <w:r w:rsidRPr="00F460CF">
        <w:rPr>
          <w:rFonts w:ascii="Arial" w:hAnsi="Arial" w:cs="Arial"/>
          <w:i/>
          <w:color w:val="000000"/>
        </w:rPr>
        <w:t>Diccionario de Términos Filológicos.</w:t>
      </w:r>
      <w:r w:rsidRPr="00F460CF">
        <w:rPr>
          <w:rFonts w:ascii="Arial" w:hAnsi="Arial" w:cs="Arial"/>
          <w:color w:val="000000"/>
        </w:rPr>
        <w:t xml:space="preserve"> </w:t>
      </w:r>
      <w:proofErr w:type="spellStart"/>
      <w:proofErr w:type="gramStart"/>
      <w:r w:rsidRPr="00F460CF">
        <w:rPr>
          <w:rFonts w:ascii="Arial" w:hAnsi="Arial" w:cs="Arial"/>
          <w:color w:val="000000"/>
        </w:rPr>
        <w:t>Madrid:Gredos</w:t>
      </w:r>
      <w:proofErr w:type="spellEnd"/>
      <w:proofErr w:type="gramEnd"/>
      <w:r w:rsidRPr="00F460CF">
        <w:rPr>
          <w:rFonts w:ascii="Arial" w:hAnsi="Arial" w:cs="Arial"/>
          <w:color w:val="000000"/>
        </w:rPr>
        <w:t>.</w:t>
      </w:r>
    </w:p>
    <w:p w14:paraId="0A3EB95A" w14:textId="77777777" w:rsidR="001D42DE" w:rsidRPr="00F460CF" w:rsidRDefault="001D42DE" w:rsidP="001D42DE">
      <w:pPr>
        <w:pStyle w:val="Sinespaciado"/>
        <w:spacing w:line="360" w:lineRule="auto"/>
        <w:ind w:left="567" w:hanging="567"/>
        <w:jc w:val="both"/>
        <w:rPr>
          <w:rFonts w:ascii="Arial" w:hAnsi="Arial" w:cs="Arial"/>
          <w:color w:val="000000"/>
        </w:rPr>
      </w:pPr>
    </w:p>
    <w:p w14:paraId="23595A62" w14:textId="77777777" w:rsidR="001D42DE" w:rsidRPr="00F460CF" w:rsidRDefault="001D42DE" w:rsidP="001D42DE">
      <w:pPr>
        <w:pStyle w:val="Sinespaciado"/>
        <w:spacing w:line="360" w:lineRule="auto"/>
        <w:ind w:left="567" w:hanging="567"/>
        <w:jc w:val="both"/>
        <w:rPr>
          <w:rFonts w:ascii="Arial" w:hAnsi="Arial" w:cs="Arial"/>
          <w:color w:val="000000"/>
        </w:rPr>
      </w:pPr>
      <w:proofErr w:type="spellStart"/>
      <w:r w:rsidRPr="00F460CF">
        <w:rPr>
          <w:rFonts w:ascii="Arial" w:hAnsi="Arial" w:cs="Arial"/>
          <w:color w:val="000000"/>
        </w:rPr>
        <w:t>Collin</w:t>
      </w:r>
      <w:proofErr w:type="spellEnd"/>
      <w:r w:rsidRPr="00F460CF">
        <w:rPr>
          <w:rFonts w:ascii="Arial" w:hAnsi="Arial" w:cs="Arial"/>
          <w:color w:val="000000"/>
        </w:rPr>
        <w:t>, G.  (1992</w:t>
      </w:r>
      <w:proofErr w:type="gramStart"/>
      <w:r w:rsidRPr="00F460CF">
        <w:rPr>
          <w:rFonts w:ascii="Arial" w:hAnsi="Arial" w:cs="Arial"/>
          <w:color w:val="000000"/>
        </w:rPr>
        <w:t xml:space="preserve">)  </w:t>
      </w:r>
      <w:r w:rsidRPr="00F460CF">
        <w:rPr>
          <w:rFonts w:ascii="Arial" w:hAnsi="Arial" w:cs="Arial"/>
          <w:i/>
          <w:color w:val="000000"/>
        </w:rPr>
        <w:t>Selección</w:t>
      </w:r>
      <w:proofErr w:type="gramEnd"/>
      <w:r w:rsidRPr="00F460CF">
        <w:rPr>
          <w:rFonts w:ascii="Arial" w:hAnsi="Arial" w:cs="Arial"/>
          <w:i/>
          <w:color w:val="000000"/>
        </w:rPr>
        <w:t xml:space="preserve"> de Test al Servicio de la Psicología Infantil</w:t>
      </w:r>
      <w:r w:rsidRPr="00F460CF">
        <w:rPr>
          <w:rFonts w:ascii="Arial" w:hAnsi="Arial" w:cs="Arial"/>
          <w:color w:val="000000"/>
        </w:rPr>
        <w:t>. México:  Trillas.</w:t>
      </w:r>
    </w:p>
    <w:p w14:paraId="35ED2D48" w14:textId="77777777" w:rsidR="001D42DE" w:rsidRPr="00F460CF" w:rsidRDefault="001D42DE" w:rsidP="001D42DE">
      <w:pPr>
        <w:pStyle w:val="Sinespaciado"/>
        <w:spacing w:line="360" w:lineRule="auto"/>
        <w:ind w:left="567" w:hanging="567"/>
        <w:jc w:val="both"/>
        <w:rPr>
          <w:rFonts w:ascii="Arial" w:hAnsi="Arial" w:cs="Arial"/>
          <w:color w:val="000000"/>
        </w:rPr>
      </w:pPr>
    </w:p>
    <w:p w14:paraId="66EEE82A" w14:textId="77777777" w:rsidR="001D42DE" w:rsidRPr="00F460CF" w:rsidRDefault="001D42DE" w:rsidP="001D42DE">
      <w:pPr>
        <w:pStyle w:val="Sinespaciado"/>
        <w:spacing w:line="360" w:lineRule="auto"/>
        <w:ind w:left="567" w:hanging="567"/>
        <w:jc w:val="both"/>
        <w:rPr>
          <w:rFonts w:ascii="Arial" w:hAnsi="Arial" w:cs="Arial"/>
          <w:color w:val="000000"/>
        </w:rPr>
      </w:pPr>
      <w:proofErr w:type="spellStart"/>
      <w:r w:rsidRPr="00F460CF">
        <w:rPr>
          <w:rFonts w:ascii="Arial" w:hAnsi="Arial" w:cs="Arial"/>
          <w:color w:val="000000"/>
          <w:lang w:val="es-PE"/>
        </w:rPr>
        <w:t>Condemarin</w:t>
      </w:r>
      <w:proofErr w:type="spellEnd"/>
      <w:r w:rsidRPr="00F460CF">
        <w:rPr>
          <w:rFonts w:ascii="Arial" w:hAnsi="Arial" w:cs="Arial"/>
          <w:color w:val="000000"/>
          <w:lang w:val="es-PE"/>
        </w:rPr>
        <w:t xml:space="preserve">, M. y Chadwick, M. </w:t>
      </w:r>
      <w:r w:rsidRPr="00F460CF">
        <w:rPr>
          <w:rFonts w:ascii="Arial" w:hAnsi="Arial" w:cs="Arial"/>
          <w:color w:val="000000"/>
        </w:rPr>
        <w:t xml:space="preserve">(1991) </w:t>
      </w:r>
      <w:r w:rsidRPr="00F460CF">
        <w:rPr>
          <w:rFonts w:ascii="Arial" w:hAnsi="Arial" w:cs="Arial"/>
          <w:i/>
          <w:color w:val="000000"/>
        </w:rPr>
        <w:t xml:space="preserve">La escritura creativa y formal. </w:t>
      </w:r>
      <w:r w:rsidRPr="00F460CF">
        <w:rPr>
          <w:rFonts w:ascii="Arial" w:hAnsi="Arial" w:cs="Arial"/>
          <w:color w:val="000000"/>
        </w:rPr>
        <w:t xml:space="preserve">Santiago de Chile: </w:t>
      </w:r>
      <w:r w:rsidRPr="00F460CF">
        <w:rPr>
          <w:rFonts w:ascii="Arial" w:hAnsi="Arial" w:cs="Arial"/>
          <w:i/>
          <w:color w:val="000000"/>
        </w:rPr>
        <w:t>A</w:t>
      </w:r>
      <w:r w:rsidRPr="00F460CF">
        <w:rPr>
          <w:rFonts w:ascii="Arial" w:hAnsi="Arial" w:cs="Arial"/>
          <w:color w:val="000000"/>
        </w:rPr>
        <w:t xml:space="preserve">ndrés Bello. </w:t>
      </w:r>
    </w:p>
    <w:p w14:paraId="764D7842" w14:textId="77777777" w:rsidR="001D42DE" w:rsidRPr="00293054" w:rsidRDefault="001D42DE" w:rsidP="001D42DE">
      <w:pPr>
        <w:pStyle w:val="Sinespaciado"/>
        <w:spacing w:line="360" w:lineRule="auto"/>
        <w:ind w:left="567" w:hanging="567"/>
        <w:jc w:val="both"/>
        <w:rPr>
          <w:color w:val="000000"/>
        </w:rPr>
      </w:pPr>
    </w:p>
    <w:p w14:paraId="150B767D" w14:textId="77777777" w:rsidR="001D42DE" w:rsidRPr="00F460CF" w:rsidRDefault="001D42DE" w:rsidP="001D42DE">
      <w:pPr>
        <w:pStyle w:val="Sinespaciado"/>
        <w:spacing w:line="360" w:lineRule="auto"/>
        <w:ind w:left="567" w:hanging="567"/>
        <w:jc w:val="both"/>
        <w:rPr>
          <w:rFonts w:ascii="Arial" w:hAnsi="Arial" w:cs="Arial"/>
          <w:color w:val="000000"/>
        </w:rPr>
      </w:pPr>
      <w:proofErr w:type="spellStart"/>
      <w:r w:rsidRPr="00F460CF">
        <w:rPr>
          <w:rFonts w:ascii="Arial" w:hAnsi="Arial" w:cs="Arial"/>
          <w:color w:val="000000"/>
        </w:rPr>
        <w:t>Costaguta</w:t>
      </w:r>
      <w:proofErr w:type="spellEnd"/>
      <w:r w:rsidRPr="00F460CF">
        <w:rPr>
          <w:rFonts w:ascii="Arial" w:hAnsi="Arial" w:cs="Arial"/>
          <w:color w:val="000000"/>
        </w:rPr>
        <w:t xml:space="preserve">, C. y Díaz, </w:t>
      </w:r>
      <w:proofErr w:type="gramStart"/>
      <w:r w:rsidRPr="00F460CF">
        <w:rPr>
          <w:rFonts w:ascii="Arial" w:hAnsi="Arial" w:cs="Arial"/>
          <w:color w:val="000000"/>
        </w:rPr>
        <w:t>K.(</w:t>
      </w:r>
      <w:proofErr w:type="gramEnd"/>
      <w:r w:rsidRPr="00F460CF">
        <w:rPr>
          <w:rFonts w:ascii="Arial" w:hAnsi="Arial" w:cs="Arial"/>
          <w:color w:val="000000"/>
        </w:rPr>
        <w:t xml:space="preserve">2003) Aplicación de un Programa de Canciones Infantiles para mejorar la expresión </w:t>
      </w:r>
      <w:proofErr w:type="spellStart"/>
      <w:r w:rsidRPr="00F460CF">
        <w:rPr>
          <w:rFonts w:ascii="Arial" w:hAnsi="Arial" w:cs="Arial"/>
          <w:color w:val="000000"/>
        </w:rPr>
        <w:t>oral</w:t>
      </w:r>
      <w:r w:rsidRPr="00F460CF">
        <w:rPr>
          <w:rFonts w:ascii="Arial" w:hAnsi="Arial" w:cs="Arial"/>
          <w:i/>
          <w:color w:val="000000"/>
        </w:rPr>
        <w:t>.Tesis</w:t>
      </w:r>
      <w:proofErr w:type="spellEnd"/>
      <w:r w:rsidRPr="00F460CF">
        <w:rPr>
          <w:rFonts w:ascii="Arial" w:hAnsi="Arial" w:cs="Arial"/>
          <w:i/>
          <w:color w:val="000000"/>
        </w:rPr>
        <w:t xml:space="preserve"> de maestría</w:t>
      </w:r>
      <w:r w:rsidRPr="00F460CF">
        <w:rPr>
          <w:rFonts w:ascii="Arial" w:hAnsi="Arial" w:cs="Arial"/>
          <w:color w:val="000000"/>
        </w:rPr>
        <w:t>. Universidad “Pedro Ruiz Gallo”- Chiclayo.</w:t>
      </w:r>
    </w:p>
    <w:p w14:paraId="73CD4C49" w14:textId="77777777" w:rsidR="001D42DE" w:rsidRPr="00F460CF" w:rsidRDefault="001D42DE" w:rsidP="001D42DE">
      <w:pPr>
        <w:pStyle w:val="Sinespaciado"/>
        <w:spacing w:line="360" w:lineRule="auto"/>
        <w:ind w:left="567" w:hanging="567"/>
        <w:jc w:val="both"/>
        <w:rPr>
          <w:rFonts w:ascii="Arial" w:hAnsi="Arial" w:cs="Arial"/>
          <w:color w:val="000000"/>
        </w:rPr>
      </w:pPr>
    </w:p>
    <w:p w14:paraId="25F4732C" w14:textId="77777777" w:rsidR="001D42DE" w:rsidRPr="00F460CF" w:rsidRDefault="001D42DE" w:rsidP="001D42DE">
      <w:pPr>
        <w:pStyle w:val="Sinespaciado"/>
        <w:spacing w:line="360" w:lineRule="auto"/>
        <w:ind w:left="567" w:hanging="567"/>
        <w:jc w:val="both"/>
        <w:rPr>
          <w:rFonts w:ascii="Arial" w:hAnsi="Arial" w:cs="Arial"/>
          <w:color w:val="000000"/>
        </w:rPr>
      </w:pPr>
      <w:r w:rsidRPr="00F460CF">
        <w:rPr>
          <w:rFonts w:ascii="Arial" w:hAnsi="Arial" w:cs="Arial"/>
          <w:color w:val="000000"/>
        </w:rPr>
        <w:t xml:space="preserve">Cuellar, H. (2003) </w:t>
      </w:r>
      <w:r w:rsidRPr="00F460CF">
        <w:rPr>
          <w:rFonts w:ascii="Arial" w:hAnsi="Arial" w:cs="Arial"/>
          <w:i/>
          <w:color w:val="000000"/>
        </w:rPr>
        <w:t xml:space="preserve">Los Valores </w:t>
      </w:r>
      <w:proofErr w:type="gramStart"/>
      <w:r w:rsidRPr="00F460CF">
        <w:rPr>
          <w:rFonts w:ascii="Arial" w:hAnsi="Arial" w:cs="Arial"/>
          <w:i/>
          <w:color w:val="000000"/>
        </w:rPr>
        <w:t>¿Existen.</w:t>
      </w:r>
      <w:proofErr w:type="gramEnd"/>
      <w:r w:rsidRPr="00F460CF">
        <w:rPr>
          <w:rFonts w:ascii="Arial" w:hAnsi="Arial" w:cs="Arial"/>
          <w:i/>
          <w:color w:val="000000"/>
        </w:rPr>
        <w:t xml:space="preserve"> </w:t>
      </w:r>
      <w:proofErr w:type="spellStart"/>
      <w:proofErr w:type="gramStart"/>
      <w:r w:rsidRPr="00F460CF">
        <w:rPr>
          <w:rFonts w:ascii="Arial" w:hAnsi="Arial" w:cs="Arial"/>
          <w:color w:val="000000"/>
        </w:rPr>
        <w:t>México:Universidad</w:t>
      </w:r>
      <w:proofErr w:type="spellEnd"/>
      <w:proofErr w:type="gramEnd"/>
      <w:r w:rsidRPr="00F460CF">
        <w:rPr>
          <w:rFonts w:ascii="Arial" w:hAnsi="Arial" w:cs="Arial"/>
          <w:color w:val="000000"/>
        </w:rPr>
        <w:t xml:space="preserve"> Panamericana. </w:t>
      </w:r>
    </w:p>
    <w:p w14:paraId="2DF33321" w14:textId="77777777" w:rsidR="001D42DE" w:rsidRPr="00F460CF" w:rsidRDefault="001D42DE" w:rsidP="001D42DE">
      <w:pPr>
        <w:pStyle w:val="Sinespaciado"/>
        <w:spacing w:line="360" w:lineRule="auto"/>
        <w:ind w:left="567" w:hanging="567"/>
        <w:jc w:val="both"/>
        <w:rPr>
          <w:rFonts w:ascii="Arial" w:hAnsi="Arial" w:cs="Arial"/>
          <w:color w:val="000000"/>
        </w:rPr>
      </w:pPr>
    </w:p>
    <w:p w14:paraId="65FD5227" w14:textId="77777777" w:rsidR="001D42DE" w:rsidRPr="00F460CF" w:rsidRDefault="001D42DE" w:rsidP="001D42DE">
      <w:pPr>
        <w:pStyle w:val="Sinespaciado"/>
        <w:spacing w:line="360" w:lineRule="auto"/>
        <w:ind w:left="567" w:hanging="567"/>
        <w:jc w:val="both"/>
        <w:rPr>
          <w:rFonts w:ascii="Arial" w:hAnsi="Arial" w:cs="Arial"/>
          <w:color w:val="000000"/>
        </w:rPr>
      </w:pPr>
      <w:proofErr w:type="spellStart"/>
      <w:proofErr w:type="gramStart"/>
      <w:r w:rsidRPr="00F460CF">
        <w:rPr>
          <w:rFonts w:ascii="Arial" w:hAnsi="Arial" w:cs="Arial"/>
          <w:bCs/>
          <w:color w:val="000000"/>
        </w:rPr>
        <w:t>Davini</w:t>
      </w:r>
      <w:proofErr w:type="spellEnd"/>
      <w:r w:rsidRPr="00F460CF">
        <w:rPr>
          <w:rFonts w:ascii="Arial" w:hAnsi="Arial" w:cs="Arial"/>
          <w:bCs/>
          <w:color w:val="000000"/>
        </w:rPr>
        <w:t xml:space="preserve">, </w:t>
      </w:r>
      <w:r w:rsidRPr="00F460CF">
        <w:rPr>
          <w:rFonts w:ascii="Arial" w:hAnsi="Arial" w:cs="Arial"/>
          <w:color w:val="000000"/>
        </w:rPr>
        <w:t xml:space="preserve"> M.</w:t>
      </w:r>
      <w:proofErr w:type="gramEnd"/>
      <w:r w:rsidRPr="00F460CF">
        <w:rPr>
          <w:rFonts w:ascii="Arial" w:hAnsi="Arial" w:cs="Arial"/>
          <w:color w:val="000000"/>
        </w:rPr>
        <w:t xml:space="preserve"> (1999), </w:t>
      </w:r>
      <w:proofErr w:type="spellStart"/>
      <w:r w:rsidRPr="00F460CF">
        <w:rPr>
          <w:rFonts w:ascii="Arial" w:hAnsi="Arial" w:cs="Arial"/>
          <w:i/>
          <w:color w:val="000000"/>
        </w:rPr>
        <w:t>Curriculum</w:t>
      </w:r>
      <w:proofErr w:type="spellEnd"/>
      <w:r w:rsidRPr="00F460CF">
        <w:rPr>
          <w:rFonts w:ascii="Arial" w:hAnsi="Arial" w:cs="Arial"/>
          <w:i/>
          <w:color w:val="000000"/>
        </w:rPr>
        <w:t>.</w:t>
      </w:r>
      <w:r w:rsidRPr="00F460CF">
        <w:rPr>
          <w:rFonts w:ascii="Arial" w:hAnsi="Arial" w:cs="Arial"/>
          <w:color w:val="000000"/>
        </w:rPr>
        <w:t xml:space="preserve"> UNQ. Bernal. El diseño de un proyecto curricular.</w:t>
      </w:r>
    </w:p>
    <w:p w14:paraId="424581DA" w14:textId="77777777" w:rsidR="001D42DE" w:rsidRPr="00293054" w:rsidRDefault="001D42DE" w:rsidP="001D42DE">
      <w:pPr>
        <w:pStyle w:val="Sinespaciado"/>
        <w:spacing w:line="360" w:lineRule="auto"/>
        <w:ind w:left="567" w:hanging="567"/>
        <w:jc w:val="both"/>
        <w:rPr>
          <w:color w:val="000000"/>
        </w:rPr>
      </w:pPr>
    </w:p>
    <w:p w14:paraId="7F93604F" w14:textId="77777777" w:rsidR="001D42DE" w:rsidRPr="00F460CF" w:rsidRDefault="001D42DE" w:rsidP="001D42DE">
      <w:pPr>
        <w:pStyle w:val="Sinespaciado"/>
        <w:spacing w:line="360" w:lineRule="auto"/>
        <w:ind w:left="567" w:hanging="567"/>
        <w:jc w:val="both"/>
        <w:rPr>
          <w:rFonts w:ascii="Arial" w:hAnsi="Arial" w:cs="Arial"/>
          <w:color w:val="000000"/>
        </w:rPr>
      </w:pPr>
      <w:r w:rsidRPr="00F460CF">
        <w:rPr>
          <w:rFonts w:ascii="Arial" w:hAnsi="Arial" w:cs="Arial"/>
          <w:color w:val="000000"/>
        </w:rPr>
        <w:t xml:space="preserve">Domínguez, L. (1990) </w:t>
      </w:r>
      <w:r w:rsidRPr="00F460CF">
        <w:rPr>
          <w:rFonts w:ascii="Arial" w:hAnsi="Arial" w:cs="Arial"/>
          <w:bCs/>
          <w:i/>
          <w:color w:val="000000"/>
        </w:rPr>
        <w:t xml:space="preserve">Encuentro con el folklore en </w:t>
      </w:r>
      <w:proofErr w:type="spellStart"/>
      <w:proofErr w:type="gramStart"/>
      <w:r w:rsidRPr="00F460CF">
        <w:rPr>
          <w:rFonts w:ascii="Arial" w:hAnsi="Arial" w:cs="Arial"/>
          <w:bCs/>
          <w:i/>
          <w:color w:val="000000"/>
        </w:rPr>
        <w:t>Venezuel:</w:t>
      </w:r>
      <w:r w:rsidRPr="00F460CF">
        <w:rPr>
          <w:rFonts w:ascii="Arial" w:hAnsi="Arial" w:cs="Arial"/>
          <w:color w:val="000000"/>
        </w:rPr>
        <w:t>Caracas</w:t>
      </w:r>
      <w:proofErr w:type="gramEnd"/>
      <w:r w:rsidRPr="00F460CF">
        <w:rPr>
          <w:rFonts w:ascii="Arial" w:hAnsi="Arial" w:cs="Arial"/>
          <w:color w:val="000000"/>
        </w:rPr>
        <w:t>:Kapeluz</w:t>
      </w:r>
      <w:proofErr w:type="spellEnd"/>
      <w:r w:rsidRPr="00F460CF">
        <w:rPr>
          <w:rFonts w:ascii="Arial" w:hAnsi="Arial" w:cs="Arial"/>
          <w:color w:val="000000"/>
        </w:rPr>
        <w:t xml:space="preserve">. </w:t>
      </w:r>
    </w:p>
    <w:p w14:paraId="53E2A7EA" w14:textId="77777777" w:rsidR="001D42DE" w:rsidRPr="00F460CF" w:rsidRDefault="001D42DE" w:rsidP="001D42DE">
      <w:pPr>
        <w:pStyle w:val="Sinespaciado"/>
        <w:spacing w:line="360" w:lineRule="auto"/>
        <w:ind w:left="567" w:hanging="567"/>
        <w:jc w:val="both"/>
        <w:rPr>
          <w:rFonts w:ascii="Arial" w:hAnsi="Arial" w:cs="Arial"/>
          <w:color w:val="000000"/>
        </w:rPr>
      </w:pPr>
    </w:p>
    <w:p w14:paraId="3950A788" w14:textId="77777777" w:rsidR="001D42DE" w:rsidRPr="00F460CF" w:rsidRDefault="001D42DE" w:rsidP="001D42DE">
      <w:pPr>
        <w:pStyle w:val="Sinespaciado"/>
        <w:spacing w:line="360" w:lineRule="auto"/>
        <w:ind w:left="567" w:hanging="567"/>
        <w:jc w:val="both"/>
        <w:rPr>
          <w:rFonts w:ascii="Arial" w:hAnsi="Arial" w:cs="Arial"/>
          <w:color w:val="000000"/>
        </w:rPr>
      </w:pPr>
      <w:proofErr w:type="spellStart"/>
      <w:r w:rsidRPr="00F460CF">
        <w:rPr>
          <w:rFonts w:ascii="Arial" w:hAnsi="Arial" w:cs="Arial"/>
          <w:bCs/>
          <w:color w:val="000000"/>
        </w:rPr>
        <w:t>Huazinga</w:t>
      </w:r>
      <w:proofErr w:type="spellEnd"/>
      <w:r w:rsidRPr="00F460CF">
        <w:rPr>
          <w:rFonts w:ascii="Arial" w:hAnsi="Arial" w:cs="Arial"/>
          <w:color w:val="000000"/>
        </w:rPr>
        <w:t>, J. 1994</w:t>
      </w:r>
      <w:proofErr w:type="gramStart"/>
      <w:r w:rsidRPr="00F460CF">
        <w:rPr>
          <w:rFonts w:ascii="Arial" w:hAnsi="Arial" w:cs="Arial"/>
          <w:color w:val="000000"/>
        </w:rPr>
        <w:t xml:space="preserve">)  </w:t>
      </w:r>
      <w:r w:rsidRPr="00F460CF">
        <w:rPr>
          <w:rFonts w:ascii="Arial" w:hAnsi="Arial" w:cs="Arial"/>
          <w:i/>
          <w:color w:val="000000"/>
        </w:rPr>
        <w:t>Homo</w:t>
      </w:r>
      <w:proofErr w:type="gramEnd"/>
      <w:r w:rsidRPr="00F460CF">
        <w:rPr>
          <w:rFonts w:ascii="Arial" w:hAnsi="Arial" w:cs="Arial"/>
          <w:i/>
          <w:color w:val="000000"/>
        </w:rPr>
        <w:t xml:space="preserve"> </w:t>
      </w:r>
      <w:proofErr w:type="spellStart"/>
      <w:r w:rsidRPr="00F460CF">
        <w:rPr>
          <w:rFonts w:ascii="Arial" w:hAnsi="Arial" w:cs="Arial"/>
          <w:i/>
          <w:color w:val="000000"/>
        </w:rPr>
        <w:t>ludens</w:t>
      </w:r>
      <w:proofErr w:type="spellEnd"/>
      <w:r w:rsidRPr="00F460CF">
        <w:rPr>
          <w:rFonts w:ascii="Arial" w:hAnsi="Arial" w:cs="Arial"/>
          <w:color w:val="000000"/>
        </w:rPr>
        <w:t xml:space="preserve">. </w:t>
      </w:r>
      <w:proofErr w:type="spellStart"/>
      <w:proofErr w:type="gramStart"/>
      <w:r w:rsidRPr="00F460CF">
        <w:rPr>
          <w:rFonts w:ascii="Arial" w:hAnsi="Arial" w:cs="Arial"/>
          <w:color w:val="000000"/>
        </w:rPr>
        <w:t>España:Emecé</w:t>
      </w:r>
      <w:proofErr w:type="spellEnd"/>
      <w:proofErr w:type="gramEnd"/>
      <w:r w:rsidRPr="00F460CF">
        <w:rPr>
          <w:rFonts w:ascii="Arial" w:hAnsi="Arial" w:cs="Arial"/>
          <w:color w:val="000000"/>
        </w:rPr>
        <w:t xml:space="preserve"> Editores.</w:t>
      </w:r>
    </w:p>
    <w:p w14:paraId="6637D8FB" w14:textId="77777777" w:rsidR="001D42DE" w:rsidRPr="00F460CF" w:rsidRDefault="001D42DE" w:rsidP="001D42DE">
      <w:pPr>
        <w:pStyle w:val="Sinespaciado"/>
        <w:spacing w:line="360" w:lineRule="auto"/>
        <w:ind w:left="567" w:hanging="567"/>
        <w:jc w:val="both"/>
        <w:rPr>
          <w:rFonts w:ascii="Arial" w:hAnsi="Arial" w:cs="Arial"/>
          <w:color w:val="000000"/>
        </w:rPr>
      </w:pPr>
    </w:p>
    <w:p w14:paraId="078C0774" w14:textId="77777777" w:rsidR="001D42DE" w:rsidRPr="00F460CF" w:rsidRDefault="001D42DE" w:rsidP="001D42DE">
      <w:pPr>
        <w:pStyle w:val="Sinespaciado"/>
        <w:spacing w:line="360" w:lineRule="auto"/>
        <w:ind w:left="567" w:hanging="567"/>
        <w:jc w:val="both"/>
        <w:rPr>
          <w:rFonts w:ascii="Arial" w:hAnsi="Arial" w:cs="Arial"/>
          <w:color w:val="000000"/>
        </w:rPr>
      </w:pPr>
      <w:proofErr w:type="spellStart"/>
      <w:r w:rsidRPr="00F460CF">
        <w:rPr>
          <w:rFonts w:ascii="Arial" w:hAnsi="Arial" w:cs="Arial"/>
          <w:bCs/>
          <w:color w:val="000000"/>
        </w:rPr>
        <w:t>Mounin</w:t>
      </w:r>
      <w:proofErr w:type="spellEnd"/>
      <w:r w:rsidRPr="00F460CF">
        <w:rPr>
          <w:rFonts w:ascii="Arial" w:hAnsi="Arial" w:cs="Arial"/>
          <w:color w:val="000000"/>
        </w:rPr>
        <w:t xml:space="preserve">, </w:t>
      </w:r>
      <w:r w:rsidRPr="00F460CF">
        <w:rPr>
          <w:rFonts w:ascii="Arial" w:hAnsi="Arial" w:cs="Arial"/>
          <w:bCs/>
          <w:color w:val="000000"/>
        </w:rPr>
        <w:t>G</w:t>
      </w:r>
      <w:r w:rsidRPr="00F460CF">
        <w:rPr>
          <w:rFonts w:ascii="Arial" w:hAnsi="Arial" w:cs="Arial"/>
          <w:color w:val="000000"/>
        </w:rPr>
        <w:t xml:space="preserve">.  (1994): </w:t>
      </w:r>
      <w:r w:rsidRPr="00F460CF">
        <w:rPr>
          <w:rFonts w:ascii="Arial" w:hAnsi="Arial" w:cs="Arial"/>
          <w:bCs/>
          <w:i/>
          <w:color w:val="000000"/>
        </w:rPr>
        <w:t>Diccionario de lingüística</w:t>
      </w:r>
      <w:r w:rsidRPr="00F460CF">
        <w:rPr>
          <w:rFonts w:ascii="Arial" w:hAnsi="Arial" w:cs="Arial"/>
          <w:color w:val="000000"/>
        </w:rPr>
        <w:t>, Barcelona: Labor.</w:t>
      </w:r>
    </w:p>
    <w:p w14:paraId="2206A0B2" w14:textId="77777777" w:rsidR="001D42DE" w:rsidRPr="00F460CF" w:rsidRDefault="001D42DE" w:rsidP="001D42DE">
      <w:pPr>
        <w:pStyle w:val="Sinespaciado"/>
        <w:spacing w:line="360" w:lineRule="auto"/>
        <w:ind w:left="567" w:hanging="567"/>
        <w:jc w:val="both"/>
        <w:rPr>
          <w:rFonts w:ascii="Arial" w:hAnsi="Arial" w:cs="Arial"/>
          <w:color w:val="000000"/>
        </w:rPr>
      </w:pPr>
    </w:p>
    <w:p w14:paraId="734F7EF0" w14:textId="77777777" w:rsidR="001D42DE" w:rsidRPr="00F460CF" w:rsidRDefault="001D42DE" w:rsidP="001D42DE">
      <w:pPr>
        <w:pStyle w:val="Sinespaciado"/>
        <w:spacing w:line="360" w:lineRule="auto"/>
        <w:ind w:left="567" w:hanging="567"/>
        <w:jc w:val="both"/>
        <w:rPr>
          <w:rFonts w:ascii="Arial" w:hAnsi="Arial" w:cs="Arial"/>
          <w:color w:val="000000"/>
        </w:rPr>
      </w:pPr>
      <w:r w:rsidRPr="00F460CF">
        <w:rPr>
          <w:rFonts w:ascii="Arial" w:hAnsi="Arial" w:cs="Arial"/>
          <w:bCs/>
          <w:color w:val="000000"/>
        </w:rPr>
        <w:t>Mehrabian</w:t>
      </w:r>
      <w:r w:rsidRPr="00F460CF">
        <w:rPr>
          <w:rFonts w:ascii="Arial" w:hAnsi="Arial" w:cs="Arial"/>
          <w:color w:val="000000"/>
        </w:rPr>
        <w:t>, A. (</w:t>
      </w:r>
      <w:r w:rsidRPr="00F460CF">
        <w:rPr>
          <w:rFonts w:ascii="Arial" w:hAnsi="Arial" w:cs="Arial"/>
          <w:bCs/>
          <w:color w:val="000000"/>
        </w:rPr>
        <w:t>1992</w:t>
      </w:r>
      <w:proofErr w:type="gramStart"/>
      <w:r w:rsidRPr="00F460CF">
        <w:rPr>
          <w:rFonts w:ascii="Arial" w:hAnsi="Arial" w:cs="Arial"/>
          <w:color w:val="000000"/>
        </w:rPr>
        <w:t>).</w:t>
      </w:r>
      <w:r w:rsidRPr="00F460CF">
        <w:rPr>
          <w:rFonts w:ascii="Arial" w:hAnsi="Arial" w:cs="Arial"/>
          <w:bCs/>
          <w:i/>
          <w:color w:val="000000"/>
        </w:rPr>
        <w:t>Expresión</w:t>
      </w:r>
      <w:proofErr w:type="gramEnd"/>
      <w:r w:rsidRPr="00F460CF">
        <w:rPr>
          <w:rFonts w:ascii="Arial" w:hAnsi="Arial" w:cs="Arial"/>
          <w:bCs/>
          <w:i/>
          <w:color w:val="000000"/>
        </w:rPr>
        <w:t xml:space="preserve"> oral</w:t>
      </w:r>
      <w:r w:rsidRPr="00F460CF">
        <w:rPr>
          <w:rFonts w:ascii="Arial" w:hAnsi="Arial" w:cs="Arial"/>
          <w:i/>
          <w:color w:val="000000"/>
        </w:rPr>
        <w:t>. Hablar bien en público</w:t>
      </w:r>
      <w:r w:rsidRPr="00F460CF">
        <w:rPr>
          <w:rFonts w:ascii="Arial" w:hAnsi="Arial" w:cs="Arial"/>
          <w:color w:val="000000"/>
        </w:rPr>
        <w:t xml:space="preserve">. Barcelona: Larousse. </w:t>
      </w:r>
    </w:p>
    <w:p w14:paraId="4BC5B8D2" w14:textId="77777777" w:rsidR="001D42DE" w:rsidRPr="00F460CF" w:rsidRDefault="001D42DE" w:rsidP="001D42DE">
      <w:pPr>
        <w:pStyle w:val="Sinespaciado"/>
        <w:spacing w:line="360" w:lineRule="auto"/>
        <w:ind w:left="567" w:hanging="567"/>
        <w:jc w:val="both"/>
        <w:rPr>
          <w:rFonts w:ascii="Arial" w:hAnsi="Arial" w:cs="Arial"/>
          <w:color w:val="000000"/>
        </w:rPr>
      </w:pPr>
    </w:p>
    <w:p w14:paraId="7B501F09" w14:textId="77777777" w:rsidR="001D42DE" w:rsidRPr="00F460CF" w:rsidRDefault="001D42DE" w:rsidP="001D42DE">
      <w:pPr>
        <w:pStyle w:val="Sinespaciado"/>
        <w:spacing w:line="360" w:lineRule="auto"/>
        <w:ind w:left="567" w:hanging="567"/>
        <w:jc w:val="both"/>
        <w:rPr>
          <w:rFonts w:ascii="Arial" w:hAnsi="Arial" w:cs="Arial"/>
          <w:color w:val="000000"/>
        </w:rPr>
      </w:pPr>
      <w:r w:rsidRPr="00F460CF">
        <w:rPr>
          <w:rFonts w:ascii="Arial" w:hAnsi="Arial" w:cs="Arial"/>
          <w:color w:val="000000"/>
        </w:rPr>
        <w:t xml:space="preserve">Mendoza, R.(2003)  La </w:t>
      </w:r>
      <w:hyperlink r:id="rId33" w:anchor="desa" w:history="1">
        <w:r w:rsidRPr="00F460CF">
          <w:rPr>
            <w:rFonts w:ascii="Arial" w:hAnsi="Arial" w:cs="Arial"/>
            <w:color w:val="000000"/>
          </w:rPr>
          <w:t>motivación</w:t>
        </w:r>
      </w:hyperlink>
      <w:r w:rsidRPr="00F460CF">
        <w:rPr>
          <w:rFonts w:ascii="Arial" w:hAnsi="Arial" w:cs="Arial"/>
          <w:color w:val="000000"/>
        </w:rPr>
        <w:t xml:space="preserve"> docente y su influencia en el </w:t>
      </w:r>
      <w:hyperlink r:id="rId34" w:history="1">
        <w:r w:rsidRPr="00F460CF">
          <w:rPr>
            <w:rFonts w:ascii="Arial" w:hAnsi="Arial" w:cs="Arial"/>
            <w:color w:val="000000"/>
          </w:rPr>
          <w:t>desarrollo</w:t>
        </w:r>
      </w:hyperlink>
      <w:r w:rsidRPr="00F460CF">
        <w:rPr>
          <w:rFonts w:ascii="Arial" w:hAnsi="Arial" w:cs="Arial"/>
          <w:color w:val="000000"/>
        </w:rPr>
        <w:t xml:space="preserve"> de la expresión oral de los alumnos del 2º año de secundaria del centro educativo "Micaela Bastidas en la ciudad de Piura.  Ante-</w:t>
      </w:r>
      <w:proofErr w:type="spellStart"/>
      <w:r w:rsidR="00800CEE">
        <w:rPr>
          <w:rStyle w:val="Hipervnculo"/>
          <w:rFonts w:ascii="Arial" w:hAnsi="Arial" w:cs="Arial"/>
          <w:bCs/>
          <w:color w:val="000000"/>
          <w:u w:val="none"/>
        </w:rPr>
        <w:fldChar w:fldCharType="begin"/>
      </w:r>
      <w:r w:rsidR="00800CEE">
        <w:rPr>
          <w:rStyle w:val="Hipervnculo"/>
          <w:rFonts w:ascii="Arial" w:hAnsi="Arial" w:cs="Arial"/>
          <w:bCs/>
          <w:color w:val="000000"/>
          <w:u w:val="none"/>
        </w:rPr>
        <w:instrText xml:space="preserve"> HYPERLINK "http://www.monografias.com/trabajos12/pmbok/pmbok.shtml" </w:instrText>
      </w:r>
      <w:r w:rsidR="00800CEE">
        <w:rPr>
          <w:rStyle w:val="Hipervnculo"/>
          <w:rFonts w:ascii="Arial" w:hAnsi="Arial" w:cs="Arial"/>
          <w:bCs/>
          <w:color w:val="000000"/>
          <w:u w:val="none"/>
        </w:rPr>
        <w:fldChar w:fldCharType="separate"/>
      </w:r>
      <w:r w:rsidRPr="00F460CF">
        <w:rPr>
          <w:rStyle w:val="Hipervnculo"/>
          <w:rFonts w:ascii="Arial" w:hAnsi="Arial" w:cs="Arial"/>
          <w:bCs/>
          <w:color w:val="000000"/>
          <w:u w:val="none"/>
        </w:rPr>
        <w:t>Proyecto</w:t>
      </w:r>
      <w:r w:rsidR="00800CEE">
        <w:rPr>
          <w:rStyle w:val="Hipervnculo"/>
          <w:rFonts w:ascii="Arial" w:hAnsi="Arial" w:cs="Arial"/>
          <w:bCs/>
          <w:color w:val="000000"/>
          <w:u w:val="none"/>
        </w:rPr>
        <w:fldChar w:fldCharType="end"/>
      </w:r>
      <w:r w:rsidRPr="00F460CF">
        <w:rPr>
          <w:rFonts w:ascii="Arial" w:hAnsi="Arial" w:cs="Arial"/>
          <w:color w:val="000000"/>
        </w:rPr>
        <w:t>de</w:t>
      </w:r>
      <w:proofErr w:type="spellEnd"/>
      <w:r w:rsidRPr="00F460CF">
        <w:rPr>
          <w:rFonts w:ascii="Arial" w:hAnsi="Arial" w:cs="Arial"/>
          <w:color w:val="000000"/>
        </w:rPr>
        <w:t xml:space="preserve"> investigación. Universidad de Piura. </w:t>
      </w:r>
    </w:p>
    <w:p w14:paraId="4BC398CD" w14:textId="77777777" w:rsidR="001D42DE" w:rsidRPr="00F460CF" w:rsidRDefault="001D42DE" w:rsidP="001D42DE">
      <w:pPr>
        <w:pStyle w:val="Sinespaciado"/>
        <w:spacing w:line="360" w:lineRule="auto"/>
        <w:ind w:left="567" w:hanging="567"/>
        <w:jc w:val="both"/>
        <w:rPr>
          <w:rFonts w:ascii="Arial" w:hAnsi="Arial" w:cs="Arial"/>
          <w:color w:val="000000"/>
        </w:rPr>
      </w:pPr>
    </w:p>
    <w:p w14:paraId="29C9C61E" w14:textId="77777777" w:rsidR="001D42DE" w:rsidRPr="00F460CF" w:rsidRDefault="001D42DE" w:rsidP="001D42DE">
      <w:pPr>
        <w:pStyle w:val="Sinespaciado"/>
        <w:spacing w:line="360" w:lineRule="auto"/>
        <w:ind w:left="567" w:hanging="567"/>
        <w:jc w:val="both"/>
        <w:rPr>
          <w:rFonts w:ascii="Arial" w:hAnsi="Arial" w:cs="Arial"/>
          <w:color w:val="000000"/>
        </w:rPr>
      </w:pPr>
      <w:proofErr w:type="spellStart"/>
      <w:proofErr w:type="gramStart"/>
      <w:r w:rsidRPr="00F460CF">
        <w:rPr>
          <w:rFonts w:ascii="Arial" w:hAnsi="Arial" w:cs="Arial"/>
          <w:color w:val="000000"/>
        </w:rPr>
        <w:t>Mesa,V</w:t>
      </w:r>
      <w:proofErr w:type="spellEnd"/>
      <w:r w:rsidRPr="00F460CF">
        <w:rPr>
          <w:rFonts w:ascii="Arial" w:hAnsi="Arial" w:cs="Arial"/>
          <w:color w:val="000000"/>
        </w:rPr>
        <w:t>.</w:t>
      </w:r>
      <w:proofErr w:type="gramEnd"/>
      <w:r w:rsidRPr="00F460CF">
        <w:rPr>
          <w:rFonts w:ascii="Arial" w:hAnsi="Arial" w:cs="Arial"/>
          <w:color w:val="000000"/>
        </w:rPr>
        <w:t xml:space="preserve"> (1994). Validez de un Programa de Actividades para el Logro de Objetivos en el Desarrollo de la Expresión Oral en niños de 4 – 5 años de edad del PROESEI “El mundo de </w:t>
      </w:r>
      <w:proofErr w:type="gramStart"/>
      <w:r w:rsidRPr="00F460CF">
        <w:rPr>
          <w:rFonts w:ascii="Arial" w:hAnsi="Arial" w:cs="Arial"/>
          <w:color w:val="000000"/>
        </w:rPr>
        <w:t>Fresitas”  de</w:t>
      </w:r>
      <w:proofErr w:type="gramEnd"/>
      <w:r w:rsidRPr="00F460CF">
        <w:rPr>
          <w:rFonts w:ascii="Arial" w:hAnsi="Arial" w:cs="Arial"/>
          <w:color w:val="000000"/>
        </w:rPr>
        <w:t xml:space="preserve"> Artesanos Independientes</w:t>
      </w:r>
      <w:r w:rsidRPr="00F460CF">
        <w:rPr>
          <w:rFonts w:ascii="Arial" w:hAnsi="Arial" w:cs="Arial"/>
          <w:i/>
          <w:color w:val="000000"/>
        </w:rPr>
        <w:t xml:space="preserve">. </w:t>
      </w:r>
      <w:r w:rsidRPr="00F460CF">
        <w:rPr>
          <w:rFonts w:ascii="Arial" w:hAnsi="Arial" w:cs="Arial"/>
          <w:color w:val="000000"/>
        </w:rPr>
        <w:t>Chiclayo.</w:t>
      </w:r>
    </w:p>
    <w:p w14:paraId="3CC237FA" w14:textId="77777777" w:rsidR="001D42DE" w:rsidRPr="00F460CF" w:rsidRDefault="001D42DE" w:rsidP="001D42DE">
      <w:pPr>
        <w:pStyle w:val="Sinespaciado"/>
        <w:spacing w:line="360" w:lineRule="auto"/>
        <w:ind w:left="567" w:hanging="567"/>
        <w:jc w:val="both"/>
        <w:rPr>
          <w:rFonts w:ascii="Arial" w:hAnsi="Arial" w:cs="Arial"/>
          <w:color w:val="000000"/>
        </w:rPr>
      </w:pPr>
    </w:p>
    <w:p w14:paraId="01EA4BD0" w14:textId="77777777" w:rsidR="001D42DE" w:rsidRPr="00F460CF" w:rsidRDefault="001D42DE" w:rsidP="001D42DE">
      <w:pPr>
        <w:pStyle w:val="Sinespaciado"/>
        <w:spacing w:line="360" w:lineRule="auto"/>
        <w:ind w:left="567" w:hanging="567"/>
        <w:jc w:val="both"/>
        <w:rPr>
          <w:rFonts w:ascii="Arial" w:hAnsi="Arial" w:cs="Arial"/>
          <w:bCs/>
          <w:color w:val="000000"/>
        </w:rPr>
      </w:pPr>
      <w:r w:rsidRPr="00F460CF">
        <w:rPr>
          <w:rFonts w:ascii="Arial" w:hAnsi="Arial" w:cs="Arial"/>
          <w:bCs/>
          <w:color w:val="000000"/>
        </w:rPr>
        <w:t xml:space="preserve">Ministerio de educación (2004) </w:t>
      </w:r>
      <w:r w:rsidRPr="00F460CF">
        <w:rPr>
          <w:rFonts w:ascii="Arial" w:hAnsi="Arial" w:cs="Arial"/>
          <w:bCs/>
          <w:i/>
          <w:color w:val="000000"/>
        </w:rPr>
        <w:t>Estructura Curricular Básica</w:t>
      </w:r>
      <w:r w:rsidRPr="00F460CF">
        <w:rPr>
          <w:rFonts w:ascii="Arial" w:hAnsi="Arial" w:cs="Arial"/>
          <w:bCs/>
          <w:color w:val="000000"/>
        </w:rPr>
        <w:t xml:space="preserve">. </w:t>
      </w:r>
      <w:proofErr w:type="spellStart"/>
      <w:proofErr w:type="gramStart"/>
      <w:r w:rsidRPr="00F460CF">
        <w:rPr>
          <w:rFonts w:ascii="Arial" w:hAnsi="Arial" w:cs="Arial"/>
          <w:bCs/>
          <w:color w:val="000000"/>
        </w:rPr>
        <w:t>Lima:DINEIP</w:t>
      </w:r>
      <w:proofErr w:type="spellEnd"/>
      <w:proofErr w:type="gramEnd"/>
      <w:r w:rsidRPr="00F460CF">
        <w:rPr>
          <w:rFonts w:ascii="Arial" w:hAnsi="Arial" w:cs="Arial"/>
          <w:bCs/>
          <w:color w:val="000000"/>
        </w:rPr>
        <w:t>.</w:t>
      </w:r>
    </w:p>
    <w:p w14:paraId="146B23D0" w14:textId="77777777" w:rsidR="001D42DE" w:rsidRPr="00F460CF" w:rsidRDefault="001D42DE" w:rsidP="001D42DE">
      <w:pPr>
        <w:pStyle w:val="Sinespaciado"/>
        <w:spacing w:line="360" w:lineRule="auto"/>
        <w:ind w:left="567" w:hanging="567"/>
        <w:jc w:val="both"/>
        <w:rPr>
          <w:rFonts w:ascii="Arial" w:hAnsi="Arial" w:cs="Arial"/>
          <w:color w:val="000000"/>
        </w:rPr>
      </w:pPr>
    </w:p>
    <w:p w14:paraId="6D498D59" w14:textId="77777777" w:rsidR="001D42DE" w:rsidRPr="00F460CF" w:rsidRDefault="001D42DE" w:rsidP="001D42DE">
      <w:pPr>
        <w:pStyle w:val="Sinespaciado"/>
        <w:spacing w:line="360" w:lineRule="auto"/>
        <w:ind w:left="567" w:hanging="567"/>
        <w:jc w:val="both"/>
        <w:rPr>
          <w:rFonts w:ascii="Arial" w:hAnsi="Arial" w:cs="Arial"/>
          <w:color w:val="000000"/>
        </w:rPr>
      </w:pPr>
      <w:r w:rsidRPr="00F460CF">
        <w:rPr>
          <w:rFonts w:ascii="Arial" w:hAnsi="Arial" w:cs="Arial"/>
          <w:color w:val="000000"/>
        </w:rPr>
        <w:t xml:space="preserve">Mira y </w:t>
      </w:r>
      <w:proofErr w:type="gramStart"/>
      <w:r w:rsidRPr="00F460CF">
        <w:rPr>
          <w:rFonts w:ascii="Arial" w:hAnsi="Arial" w:cs="Arial"/>
          <w:color w:val="000000"/>
        </w:rPr>
        <w:t>López  (</w:t>
      </w:r>
      <w:proofErr w:type="gramEnd"/>
      <w:r w:rsidRPr="00F460CF">
        <w:rPr>
          <w:rFonts w:ascii="Arial" w:hAnsi="Arial" w:cs="Arial"/>
          <w:color w:val="000000"/>
        </w:rPr>
        <w:t xml:space="preserve">1991)  </w:t>
      </w:r>
      <w:r w:rsidRPr="00F460CF">
        <w:rPr>
          <w:rFonts w:ascii="Arial" w:hAnsi="Arial" w:cs="Arial"/>
          <w:i/>
          <w:color w:val="000000"/>
        </w:rPr>
        <w:t>Hábitos de Estudio y Personalidad</w:t>
      </w:r>
      <w:r w:rsidRPr="00F460CF">
        <w:rPr>
          <w:rFonts w:ascii="Arial" w:hAnsi="Arial" w:cs="Arial"/>
          <w:color w:val="000000"/>
        </w:rPr>
        <w:t xml:space="preserve">. </w:t>
      </w:r>
      <w:proofErr w:type="spellStart"/>
      <w:proofErr w:type="gramStart"/>
      <w:r w:rsidRPr="00F460CF">
        <w:rPr>
          <w:rFonts w:ascii="Arial" w:hAnsi="Arial" w:cs="Arial"/>
          <w:color w:val="000000"/>
        </w:rPr>
        <w:t>México:Editorial</w:t>
      </w:r>
      <w:proofErr w:type="spellEnd"/>
      <w:proofErr w:type="gramEnd"/>
      <w:r w:rsidRPr="00F460CF">
        <w:rPr>
          <w:rFonts w:ascii="Arial" w:hAnsi="Arial" w:cs="Arial"/>
          <w:color w:val="000000"/>
        </w:rPr>
        <w:t xml:space="preserve"> Trillas. </w:t>
      </w:r>
    </w:p>
    <w:p w14:paraId="39C0754F" w14:textId="77777777" w:rsidR="001D42DE" w:rsidRPr="00F460CF" w:rsidRDefault="001D42DE" w:rsidP="001D42DE">
      <w:pPr>
        <w:pStyle w:val="Sinespaciado"/>
        <w:spacing w:line="360" w:lineRule="auto"/>
        <w:ind w:left="567" w:hanging="567"/>
        <w:jc w:val="both"/>
        <w:rPr>
          <w:rFonts w:ascii="Arial" w:hAnsi="Arial" w:cs="Arial"/>
          <w:color w:val="000000"/>
        </w:rPr>
      </w:pPr>
    </w:p>
    <w:p w14:paraId="276139C8" w14:textId="77777777" w:rsidR="001D42DE" w:rsidRPr="00F460CF" w:rsidRDefault="001D42DE" w:rsidP="001D42DE">
      <w:pPr>
        <w:pStyle w:val="Sinespaciado"/>
        <w:spacing w:line="360" w:lineRule="auto"/>
        <w:ind w:left="567" w:hanging="567"/>
        <w:jc w:val="both"/>
        <w:rPr>
          <w:rFonts w:ascii="Arial" w:hAnsi="Arial" w:cs="Arial"/>
          <w:color w:val="000000"/>
          <w:lang w:val="es-ES_tradnl"/>
        </w:rPr>
      </w:pPr>
      <w:r w:rsidRPr="00F460CF">
        <w:rPr>
          <w:rFonts w:ascii="Arial" w:hAnsi="Arial" w:cs="Arial"/>
          <w:color w:val="000000"/>
        </w:rPr>
        <w:t xml:space="preserve">Montoya, </w:t>
      </w:r>
      <w:r w:rsidRPr="00F460CF">
        <w:rPr>
          <w:rFonts w:ascii="Arial" w:hAnsi="Arial" w:cs="Arial"/>
          <w:color w:val="000000"/>
          <w:lang w:val="es-ES_tradnl"/>
        </w:rPr>
        <w:t xml:space="preserve">M. (2002): </w:t>
      </w:r>
      <w:r w:rsidRPr="00F460CF">
        <w:rPr>
          <w:rFonts w:ascii="Arial" w:hAnsi="Arial" w:cs="Arial"/>
          <w:iCs/>
          <w:color w:val="000000"/>
          <w:lang w:val="es-ES_tradnl"/>
        </w:rPr>
        <w:t xml:space="preserve">Escuela y Educación ¿hacia dónde va la libertad </w:t>
      </w:r>
      <w:proofErr w:type="spellStart"/>
      <w:proofErr w:type="gramStart"/>
      <w:r w:rsidRPr="00F460CF">
        <w:rPr>
          <w:rFonts w:ascii="Arial" w:hAnsi="Arial" w:cs="Arial"/>
          <w:iCs/>
          <w:color w:val="000000"/>
          <w:lang w:val="es-ES_tradnl"/>
        </w:rPr>
        <w:t>femenina?</w:t>
      </w:r>
      <w:r w:rsidRPr="00F460CF">
        <w:rPr>
          <w:rFonts w:ascii="Arial" w:hAnsi="Arial" w:cs="Arial"/>
          <w:color w:val="000000"/>
          <w:lang w:val="es-ES_tradnl"/>
        </w:rPr>
        <w:t>Colección</w:t>
      </w:r>
      <w:proofErr w:type="spellEnd"/>
      <w:proofErr w:type="gramEnd"/>
      <w:r w:rsidRPr="00F460CF">
        <w:rPr>
          <w:rFonts w:ascii="Arial" w:hAnsi="Arial" w:cs="Arial"/>
          <w:color w:val="000000"/>
          <w:lang w:val="es-ES_tradnl"/>
        </w:rPr>
        <w:t xml:space="preserve">. </w:t>
      </w:r>
      <w:r w:rsidRPr="00F460CF">
        <w:rPr>
          <w:rFonts w:ascii="Arial" w:hAnsi="Arial" w:cs="Arial"/>
          <w:i/>
          <w:color w:val="000000"/>
          <w:lang w:val="es-ES_tradnl"/>
        </w:rPr>
        <w:t>Cuadernos inacabados, Nº. 43.</w:t>
      </w:r>
      <w:r w:rsidRPr="00F460CF">
        <w:rPr>
          <w:rFonts w:ascii="Arial" w:hAnsi="Arial" w:cs="Arial"/>
          <w:color w:val="000000"/>
          <w:lang w:val="es-ES_tradnl"/>
        </w:rPr>
        <w:t xml:space="preserve"> Madrid.</w:t>
      </w:r>
    </w:p>
    <w:p w14:paraId="57F27E94" w14:textId="77777777" w:rsidR="001D42DE" w:rsidRPr="00F460CF" w:rsidRDefault="001D42DE" w:rsidP="001D42DE">
      <w:pPr>
        <w:pStyle w:val="Sinespaciado"/>
        <w:spacing w:line="360" w:lineRule="auto"/>
        <w:ind w:left="567" w:hanging="567"/>
        <w:jc w:val="both"/>
        <w:rPr>
          <w:rFonts w:ascii="Arial" w:hAnsi="Arial" w:cs="Arial"/>
          <w:color w:val="000000"/>
          <w:lang w:val="es-ES_tradnl"/>
        </w:rPr>
      </w:pPr>
    </w:p>
    <w:p w14:paraId="0CEED434" w14:textId="77777777" w:rsidR="001D42DE" w:rsidRPr="00F460CF" w:rsidRDefault="001D42DE" w:rsidP="001D42DE">
      <w:pPr>
        <w:pStyle w:val="Sinespaciado"/>
        <w:spacing w:line="360" w:lineRule="auto"/>
        <w:ind w:left="567" w:hanging="567"/>
        <w:jc w:val="both"/>
        <w:rPr>
          <w:rFonts w:ascii="Arial" w:hAnsi="Arial" w:cs="Arial"/>
          <w:color w:val="000000"/>
        </w:rPr>
      </w:pPr>
      <w:proofErr w:type="spellStart"/>
      <w:r w:rsidRPr="00F460CF">
        <w:rPr>
          <w:rFonts w:ascii="Arial" w:hAnsi="Arial" w:cs="Arial"/>
          <w:color w:val="000000"/>
        </w:rPr>
        <w:t>Olórtegui</w:t>
      </w:r>
      <w:proofErr w:type="spellEnd"/>
      <w:r w:rsidRPr="00F460CF">
        <w:rPr>
          <w:rFonts w:ascii="Arial" w:hAnsi="Arial" w:cs="Arial"/>
          <w:color w:val="000000"/>
        </w:rPr>
        <w:t>, F. (1998</w:t>
      </w:r>
      <w:proofErr w:type="gramStart"/>
      <w:r w:rsidRPr="00F460CF">
        <w:rPr>
          <w:rFonts w:ascii="Arial" w:hAnsi="Arial" w:cs="Arial"/>
          <w:color w:val="000000"/>
        </w:rPr>
        <w:t xml:space="preserve">)  </w:t>
      </w:r>
      <w:r w:rsidRPr="00F460CF">
        <w:rPr>
          <w:rFonts w:ascii="Arial" w:hAnsi="Arial" w:cs="Arial"/>
          <w:i/>
          <w:color w:val="000000"/>
        </w:rPr>
        <w:t>Juegos</w:t>
      </w:r>
      <w:proofErr w:type="gramEnd"/>
      <w:r w:rsidRPr="00F460CF">
        <w:rPr>
          <w:rFonts w:ascii="Arial" w:hAnsi="Arial" w:cs="Arial"/>
          <w:i/>
          <w:color w:val="000000"/>
        </w:rPr>
        <w:t xml:space="preserve"> educativos</w:t>
      </w:r>
      <w:r w:rsidRPr="00F460CF">
        <w:rPr>
          <w:rFonts w:ascii="Arial" w:hAnsi="Arial" w:cs="Arial"/>
          <w:color w:val="000000"/>
        </w:rPr>
        <w:t>. Lima: Editorial San Marcos.</w:t>
      </w:r>
    </w:p>
    <w:p w14:paraId="414F799A" w14:textId="77777777" w:rsidR="001D42DE" w:rsidRPr="00F460CF" w:rsidRDefault="001D42DE" w:rsidP="001D42DE">
      <w:pPr>
        <w:pStyle w:val="Sinespaciado"/>
        <w:spacing w:line="360" w:lineRule="auto"/>
        <w:ind w:left="567" w:hanging="567"/>
        <w:jc w:val="both"/>
        <w:rPr>
          <w:rFonts w:ascii="Arial" w:hAnsi="Arial" w:cs="Arial"/>
          <w:color w:val="000000"/>
        </w:rPr>
      </w:pPr>
    </w:p>
    <w:p w14:paraId="20F8D0F4" w14:textId="77777777" w:rsidR="001D42DE" w:rsidRPr="00F460CF" w:rsidRDefault="001D42DE" w:rsidP="001D42DE">
      <w:pPr>
        <w:pStyle w:val="Sinespaciado"/>
        <w:spacing w:line="360" w:lineRule="auto"/>
        <w:ind w:left="567" w:hanging="567"/>
        <w:jc w:val="both"/>
        <w:rPr>
          <w:rFonts w:ascii="Arial" w:hAnsi="Arial" w:cs="Arial"/>
          <w:color w:val="000000"/>
        </w:rPr>
      </w:pPr>
      <w:r w:rsidRPr="00F460CF">
        <w:rPr>
          <w:rFonts w:ascii="Arial" w:hAnsi="Arial" w:cs="Arial"/>
          <w:color w:val="000000"/>
        </w:rPr>
        <w:t xml:space="preserve">Ortega J. (1999) </w:t>
      </w:r>
      <w:r w:rsidRPr="00F460CF">
        <w:rPr>
          <w:rFonts w:ascii="Arial" w:hAnsi="Arial" w:cs="Arial"/>
          <w:i/>
          <w:color w:val="000000"/>
        </w:rPr>
        <w:t>Educación social especializada</w:t>
      </w:r>
      <w:r w:rsidRPr="00F460CF">
        <w:rPr>
          <w:rFonts w:ascii="Arial" w:hAnsi="Arial" w:cs="Arial"/>
          <w:color w:val="000000"/>
        </w:rPr>
        <w:t>. Barcelona: Ariel.</w:t>
      </w:r>
    </w:p>
    <w:p w14:paraId="0474E97A" w14:textId="77777777" w:rsidR="001D42DE" w:rsidRPr="00F460CF" w:rsidRDefault="001D42DE" w:rsidP="001D42DE">
      <w:pPr>
        <w:pStyle w:val="Sinespaciado"/>
        <w:spacing w:line="360" w:lineRule="auto"/>
        <w:ind w:left="567" w:hanging="567"/>
        <w:jc w:val="both"/>
        <w:rPr>
          <w:rFonts w:ascii="Arial" w:hAnsi="Arial" w:cs="Arial"/>
          <w:color w:val="000000"/>
        </w:rPr>
      </w:pPr>
    </w:p>
    <w:p w14:paraId="142D8FB7" w14:textId="77777777" w:rsidR="001D42DE" w:rsidRPr="00F460CF" w:rsidRDefault="001D42DE" w:rsidP="001D42DE">
      <w:pPr>
        <w:spacing w:line="360" w:lineRule="auto"/>
        <w:ind w:left="567" w:hanging="567"/>
        <w:rPr>
          <w:rFonts w:ascii="Arial" w:hAnsi="Arial" w:cs="Arial"/>
        </w:rPr>
      </w:pPr>
      <w:proofErr w:type="spellStart"/>
      <w:r w:rsidRPr="00F460CF">
        <w:rPr>
          <w:rFonts w:ascii="Arial" w:hAnsi="Arial" w:cs="Arial"/>
        </w:rPr>
        <w:t>Ortíz</w:t>
      </w:r>
      <w:proofErr w:type="spellEnd"/>
      <w:r w:rsidRPr="00F460CF">
        <w:rPr>
          <w:rFonts w:ascii="Arial" w:hAnsi="Arial" w:cs="Arial"/>
        </w:rPr>
        <w:t xml:space="preserve">, J. (2009) Comprensión oral: un acercamiento al trabajo de aula. </w:t>
      </w:r>
      <w:r w:rsidRPr="00F460CF">
        <w:rPr>
          <w:rFonts w:ascii="Arial" w:hAnsi="Arial" w:cs="Arial"/>
          <w:i/>
        </w:rPr>
        <w:t xml:space="preserve">Tesis de </w:t>
      </w:r>
      <w:proofErr w:type="spellStart"/>
      <w:proofErr w:type="gramStart"/>
      <w:r w:rsidRPr="00F460CF">
        <w:rPr>
          <w:rFonts w:ascii="Arial" w:hAnsi="Arial" w:cs="Arial"/>
          <w:i/>
        </w:rPr>
        <w:t>maestría.</w:t>
      </w:r>
      <w:r w:rsidRPr="00F460CF">
        <w:rPr>
          <w:rFonts w:ascii="Arial" w:hAnsi="Arial" w:cs="Arial"/>
        </w:rPr>
        <w:t>Pontificia</w:t>
      </w:r>
      <w:proofErr w:type="spellEnd"/>
      <w:proofErr w:type="gramEnd"/>
      <w:r w:rsidRPr="00F460CF">
        <w:rPr>
          <w:rFonts w:ascii="Arial" w:hAnsi="Arial" w:cs="Arial"/>
        </w:rPr>
        <w:t xml:space="preserve"> Universidad Javeriana.</w:t>
      </w:r>
    </w:p>
    <w:p w14:paraId="32EF2145" w14:textId="77777777" w:rsidR="001D42DE" w:rsidRPr="00F460CF" w:rsidRDefault="001D42DE" w:rsidP="001D42DE">
      <w:pPr>
        <w:spacing w:line="360" w:lineRule="auto"/>
        <w:ind w:left="567" w:hanging="567"/>
        <w:rPr>
          <w:rFonts w:ascii="Arial" w:hAnsi="Arial" w:cs="Arial"/>
        </w:rPr>
      </w:pPr>
    </w:p>
    <w:p w14:paraId="1ADC19FA" w14:textId="77777777" w:rsidR="001D42DE" w:rsidRPr="00F460CF" w:rsidRDefault="001D42DE" w:rsidP="001D42DE">
      <w:pPr>
        <w:pStyle w:val="Sinespaciado"/>
        <w:spacing w:line="360" w:lineRule="auto"/>
        <w:ind w:left="567" w:hanging="567"/>
        <w:jc w:val="both"/>
        <w:rPr>
          <w:rFonts w:ascii="Arial" w:hAnsi="Arial" w:cs="Arial"/>
          <w:color w:val="000000"/>
        </w:rPr>
      </w:pPr>
      <w:r w:rsidRPr="00F460CF">
        <w:rPr>
          <w:rFonts w:ascii="Arial" w:hAnsi="Arial" w:cs="Arial"/>
          <w:color w:val="000000"/>
        </w:rPr>
        <w:t xml:space="preserve">Palacios, A. (2001) </w:t>
      </w:r>
      <w:r w:rsidRPr="00F460CF">
        <w:rPr>
          <w:rFonts w:ascii="Arial" w:hAnsi="Arial" w:cs="Arial"/>
          <w:i/>
          <w:color w:val="000000"/>
        </w:rPr>
        <w:t>Desarrollo psicológico y educación</w:t>
      </w:r>
      <w:r w:rsidRPr="00F460CF">
        <w:rPr>
          <w:rFonts w:ascii="Arial" w:hAnsi="Arial" w:cs="Arial"/>
          <w:color w:val="000000"/>
        </w:rPr>
        <w:t xml:space="preserve"> II. Psicología de la Educación. Madrid: Alianza Psicología.</w:t>
      </w:r>
    </w:p>
    <w:p w14:paraId="08DD515C" w14:textId="77777777" w:rsidR="001D42DE" w:rsidRPr="00F460CF" w:rsidRDefault="001D42DE" w:rsidP="001D42DE">
      <w:pPr>
        <w:pStyle w:val="Sinespaciado"/>
        <w:spacing w:line="360" w:lineRule="auto"/>
        <w:ind w:left="567" w:hanging="567"/>
        <w:jc w:val="both"/>
        <w:rPr>
          <w:rFonts w:ascii="Arial" w:hAnsi="Arial" w:cs="Arial"/>
          <w:color w:val="000000"/>
        </w:rPr>
      </w:pPr>
      <w:proofErr w:type="gramStart"/>
      <w:r w:rsidRPr="00F460CF">
        <w:rPr>
          <w:rFonts w:ascii="Arial" w:hAnsi="Arial" w:cs="Arial"/>
          <w:color w:val="000000"/>
        </w:rPr>
        <w:t>Piaget  J.</w:t>
      </w:r>
      <w:proofErr w:type="gramEnd"/>
      <w:r w:rsidRPr="00F460CF">
        <w:rPr>
          <w:rFonts w:ascii="Arial" w:hAnsi="Arial" w:cs="Arial"/>
          <w:color w:val="000000"/>
        </w:rPr>
        <w:t xml:space="preserve"> (1967) </w:t>
      </w:r>
      <w:r w:rsidRPr="00F460CF">
        <w:rPr>
          <w:rFonts w:ascii="Arial" w:hAnsi="Arial" w:cs="Arial"/>
          <w:i/>
          <w:color w:val="000000"/>
        </w:rPr>
        <w:t>Seis Estudios de Psicología</w:t>
      </w:r>
      <w:r w:rsidRPr="00F460CF">
        <w:rPr>
          <w:rFonts w:ascii="Arial" w:hAnsi="Arial" w:cs="Arial"/>
          <w:color w:val="000000"/>
        </w:rPr>
        <w:t xml:space="preserve">. </w:t>
      </w:r>
      <w:proofErr w:type="spellStart"/>
      <w:proofErr w:type="gramStart"/>
      <w:r w:rsidRPr="00F460CF">
        <w:rPr>
          <w:rFonts w:ascii="Arial" w:hAnsi="Arial" w:cs="Arial"/>
          <w:color w:val="000000"/>
        </w:rPr>
        <w:t>Barcelona:Seix</w:t>
      </w:r>
      <w:proofErr w:type="spellEnd"/>
      <w:proofErr w:type="gramEnd"/>
      <w:r w:rsidRPr="00F460CF">
        <w:rPr>
          <w:rFonts w:ascii="Arial" w:hAnsi="Arial" w:cs="Arial"/>
          <w:color w:val="000000"/>
        </w:rPr>
        <w:t xml:space="preserve"> Barral.</w:t>
      </w:r>
    </w:p>
    <w:p w14:paraId="2D86D91D" w14:textId="77777777" w:rsidR="001D42DE" w:rsidRPr="00F460CF" w:rsidRDefault="001D42DE" w:rsidP="001D42DE">
      <w:pPr>
        <w:pStyle w:val="Sinespaciado"/>
        <w:spacing w:line="360" w:lineRule="auto"/>
        <w:ind w:left="567" w:hanging="567"/>
        <w:jc w:val="both"/>
        <w:rPr>
          <w:rFonts w:ascii="Arial" w:hAnsi="Arial" w:cs="Arial"/>
          <w:bCs/>
          <w:color w:val="000000"/>
        </w:rPr>
      </w:pPr>
    </w:p>
    <w:p w14:paraId="29440B32" w14:textId="77777777" w:rsidR="001D42DE" w:rsidRPr="00F460CF" w:rsidRDefault="001D42DE" w:rsidP="001D42DE">
      <w:pPr>
        <w:pStyle w:val="Sinespaciado"/>
        <w:spacing w:line="360" w:lineRule="auto"/>
        <w:ind w:left="567" w:hanging="567"/>
        <w:jc w:val="both"/>
        <w:rPr>
          <w:rFonts w:ascii="Arial" w:hAnsi="Arial" w:cs="Arial"/>
          <w:color w:val="000000"/>
        </w:rPr>
      </w:pPr>
      <w:proofErr w:type="spellStart"/>
      <w:r w:rsidRPr="00F460CF">
        <w:rPr>
          <w:rFonts w:ascii="Arial" w:hAnsi="Arial" w:cs="Arial"/>
          <w:color w:val="000000"/>
        </w:rPr>
        <w:lastRenderedPageBreak/>
        <w:t>Puyuelo</w:t>
      </w:r>
      <w:proofErr w:type="spellEnd"/>
      <w:r w:rsidRPr="00F460CF">
        <w:rPr>
          <w:rFonts w:ascii="Arial" w:hAnsi="Arial" w:cs="Arial"/>
          <w:color w:val="000000"/>
        </w:rPr>
        <w:t>, M. (</w:t>
      </w:r>
      <w:proofErr w:type="gramStart"/>
      <w:r w:rsidRPr="00F460CF">
        <w:rPr>
          <w:rFonts w:ascii="Arial" w:hAnsi="Arial" w:cs="Arial"/>
          <w:color w:val="000000"/>
        </w:rPr>
        <w:t>2003)</w:t>
      </w:r>
      <w:r w:rsidRPr="00F460CF">
        <w:rPr>
          <w:rFonts w:ascii="Arial" w:hAnsi="Arial" w:cs="Arial"/>
          <w:i/>
          <w:color w:val="000000"/>
        </w:rPr>
        <w:t>Manual</w:t>
      </w:r>
      <w:proofErr w:type="gramEnd"/>
      <w:r w:rsidRPr="00F460CF">
        <w:rPr>
          <w:rFonts w:ascii="Arial" w:hAnsi="Arial" w:cs="Arial"/>
          <w:i/>
          <w:color w:val="000000"/>
        </w:rPr>
        <w:t xml:space="preserve"> de Desarrollo y Alteraciones del Lenguaje</w:t>
      </w:r>
      <w:r w:rsidRPr="00F460CF">
        <w:rPr>
          <w:rFonts w:ascii="Arial" w:hAnsi="Arial" w:cs="Arial"/>
          <w:color w:val="000000"/>
        </w:rPr>
        <w:t xml:space="preserve">. </w:t>
      </w:r>
      <w:r w:rsidRPr="00F460CF">
        <w:rPr>
          <w:rFonts w:ascii="Arial" w:hAnsi="Arial" w:cs="Arial"/>
          <w:color w:val="000000"/>
        </w:rPr>
        <w:br/>
        <w:t xml:space="preserve">Barcelona: Editorial Masson. </w:t>
      </w:r>
    </w:p>
    <w:p w14:paraId="326E58F4" w14:textId="77777777" w:rsidR="001D42DE" w:rsidRPr="00F460CF" w:rsidRDefault="001D42DE" w:rsidP="001D42DE">
      <w:pPr>
        <w:pStyle w:val="Sinespaciado"/>
        <w:spacing w:line="360" w:lineRule="auto"/>
        <w:ind w:left="567" w:hanging="567"/>
        <w:jc w:val="both"/>
        <w:rPr>
          <w:rFonts w:ascii="Arial" w:hAnsi="Arial" w:cs="Arial"/>
          <w:color w:val="000000"/>
        </w:rPr>
      </w:pPr>
    </w:p>
    <w:p w14:paraId="4E574FAC" w14:textId="77777777" w:rsidR="001D42DE" w:rsidRPr="00293054" w:rsidRDefault="001D42DE" w:rsidP="001D42DE">
      <w:pPr>
        <w:pStyle w:val="Sinespaciado"/>
        <w:spacing w:line="360" w:lineRule="auto"/>
        <w:ind w:left="567" w:hanging="567"/>
        <w:jc w:val="both"/>
        <w:rPr>
          <w:color w:val="000000"/>
        </w:rPr>
      </w:pPr>
      <w:proofErr w:type="spellStart"/>
      <w:r w:rsidRPr="00293054">
        <w:rPr>
          <w:color w:val="000000"/>
        </w:rPr>
        <w:t>Puyuelo</w:t>
      </w:r>
      <w:proofErr w:type="spellEnd"/>
      <w:r w:rsidRPr="00293054">
        <w:rPr>
          <w:color w:val="000000"/>
        </w:rPr>
        <w:t xml:space="preserve">, M. y Otros. (2000). </w:t>
      </w:r>
      <w:r w:rsidRPr="00293054">
        <w:rPr>
          <w:i/>
          <w:color w:val="000000"/>
        </w:rPr>
        <w:t>Evaluación del lenguaje</w:t>
      </w:r>
      <w:r w:rsidRPr="00293054">
        <w:rPr>
          <w:color w:val="000000"/>
        </w:rPr>
        <w:t xml:space="preserve">. Barcelona: </w:t>
      </w:r>
      <w:r w:rsidRPr="00293054">
        <w:rPr>
          <w:color w:val="000000"/>
        </w:rPr>
        <w:br/>
        <w:t xml:space="preserve">Masson. </w:t>
      </w:r>
    </w:p>
    <w:p w14:paraId="06985AD2" w14:textId="77777777" w:rsidR="001D42DE" w:rsidRPr="00293054" w:rsidRDefault="001D42DE" w:rsidP="001D42DE">
      <w:pPr>
        <w:pStyle w:val="Sinespaciado"/>
        <w:spacing w:line="360" w:lineRule="auto"/>
        <w:ind w:left="567" w:hanging="567"/>
        <w:jc w:val="both"/>
        <w:rPr>
          <w:color w:val="000000"/>
        </w:rPr>
      </w:pPr>
    </w:p>
    <w:p w14:paraId="1DE0DBE5" w14:textId="77777777" w:rsidR="001D42DE" w:rsidRPr="00F460CF" w:rsidRDefault="001D42DE" w:rsidP="001D42DE">
      <w:pPr>
        <w:pStyle w:val="Sinespaciado"/>
        <w:spacing w:line="360" w:lineRule="auto"/>
        <w:ind w:left="567" w:hanging="567"/>
        <w:jc w:val="both"/>
        <w:rPr>
          <w:rFonts w:ascii="Arial" w:hAnsi="Arial" w:cs="Arial"/>
          <w:bCs/>
          <w:color w:val="000000"/>
        </w:rPr>
      </w:pPr>
      <w:r w:rsidRPr="00F460CF">
        <w:rPr>
          <w:rFonts w:ascii="Arial" w:hAnsi="Arial" w:cs="Arial"/>
          <w:color w:val="000000"/>
        </w:rPr>
        <w:t xml:space="preserve">Real Academia Española. (2001). </w:t>
      </w:r>
      <w:r w:rsidRPr="00F460CF">
        <w:rPr>
          <w:rFonts w:ascii="Arial" w:hAnsi="Arial" w:cs="Arial"/>
          <w:i/>
          <w:color w:val="000000"/>
        </w:rPr>
        <w:t>Diccionario de la lengua española.</w:t>
      </w:r>
      <w:r w:rsidRPr="00F460CF">
        <w:rPr>
          <w:rFonts w:ascii="Arial" w:hAnsi="Arial" w:cs="Arial"/>
          <w:color w:val="000000"/>
        </w:rPr>
        <w:t xml:space="preserve"> Madrid: España. Editorial España. S.A</w:t>
      </w:r>
      <w:r w:rsidRPr="00F460CF">
        <w:rPr>
          <w:rFonts w:ascii="Arial" w:hAnsi="Arial" w:cs="Arial"/>
          <w:bCs/>
          <w:color w:val="000000"/>
        </w:rPr>
        <w:t>.</w:t>
      </w:r>
    </w:p>
    <w:p w14:paraId="56609D1B" w14:textId="77777777" w:rsidR="001D42DE" w:rsidRPr="00F460CF" w:rsidRDefault="001D42DE" w:rsidP="001D42DE">
      <w:pPr>
        <w:pStyle w:val="Sinespaciado"/>
        <w:spacing w:line="360" w:lineRule="auto"/>
        <w:ind w:left="567" w:hanging="567"/>
        <w:jc w:val="both"/>
        <w:rPr>
          <w:rFonts w:ascii="Arial" w:hAnsi="Arial" w:cs="Arial"/>
          <w:bCs/>
          <w:color w:val="000000"/>
        </w:rPr>
      </w:pPr>
    </w:p>
    <w:p w14:paraId="5378087F" w14:textId="77777777" w:rsidR="001D42DE" w:rsidRPr="00F460CF" w:rsidRDefault="001D42DE" w:rsidP="001D42DE">
      <w:pPr>
        <w:pStyle w:val="Sinespaciado"/>
        <w:spacing w:line="360" w:lineRule="auto"/>
        <w:ind w:left="567" w:hanging="567"/>
        <w:jc w:val="both"/>
        <w:rPr>
          <w:rFonts w:ascii="Arial" w:hAnsi="Arial" w:cs="Arial"/>
          <w:color w:val="000000"/>
        </w:rPr>
      </w:pPr>
      <w:r w:rsidRPr="00F460CF">
        <w:rPr>
          <w:rFonts w:ascii="Arial" w:hAnsi="Arial" w:cs="Arial"/>
          <w:color w:val="000000"/>
        </w:rPr>
        <w:t xml:space="preserve">Rodari, G. (1997) </w:t>
      </w:r>
      <w:r w:rsidRPr="00F460CF">
        <w:rPr>
          <w:rFonts w:ascii="Arial" w:hAnsi="Arial" w:cs="Arial"/>
          <w:bCs/>
          <w:i/>
          <w:color w:val="000000"/>
        </w:rPr>
        <w:t>Gramática de la Fantasía</w:t>
      </w:r>
      <w:r w:rsidRPr="00F460CF">
        <w:rPr>
          <w:rFonts w:ascii="Arial" w:hAnsi="Arial" w:cs="Arial"/>
          <w:i/>
          <w:color w:val="000000"/>
        </w:rPr>
        <w:t>. Introducción al arte de contar historias</w:t>
      </w:r>
      <w:r w:rsidRPr="00F460CF">
        <w:rPr>
          <w:rFonts w:ascii="Arial" w:hAnsi="Arial" w:cs="Arial"/>
          <w:color w:val="000000"/>
        </w:rPr>
        <w:t xml:space="preserve">. Barcelona: </w:t>
      </w:r>
      <w:proofErr w:type="spellStart"/>
      <w:r w:rsidRPr="00F460CF">
        <w:rPr>
          <w:rFonts w:ascii="Arial" w:hAnsi="Arial" w:cs="Arial"/>
          <w:color w:val="000000"/>
        </w:rPr>
        <w:t>Ferrah</w:t>
      </w:r>
      <w:proofErr w:type="spellEnd"/>
      <w:r w:rsidRPr="00F460CF">
        <w:rPr>
          <w:rFonts w:ascii="Arial" w:hAnsi="Arial" w:cs="Arial"/>
          <w:color w:val="000000"/>
        </w:rPr>
        <w:t xml:space="preserve"> Pelliza Editor. </w:t>
      </w:r>
    </w:p>
    <w:p w14:paraId="3EEADB5C" w14:textId="77777777" w:rsidR="001D42DE" w:rsidRPr="00F460CF" w:rsidRDefault="001D42DE" w:rsidP="001D42DE">
      <w:pPr>
        <w:pStyle w:val="Sinespaciado"/>
        <w:spacing w:line="360" w:lineRule="auto"/>
        <w:ind w:left="567" w:hanging="567"/>
        <w:jc w:val="both"/>
        <w:rPr>
          <w:rFonts w:ascii="Arial" w:hAnsi="Arial" w:cs="Arial"/>
          <w:color w:val="000000"/>
        </w:rPr>
      </w:pPr>
    </w:p>
    <w:p w14:paraId="52EE2F7D" w14:textId="77777777" w:rsidR="001D42DE" w:rsidRPr="00F460CF" w:rsidRDefault="001D42DE" w:rsidP="001D42DE">
      <w:pPr>
        <w:pStyle w:val="Sinespaciado"/>
        <w:spacing w:line="360" w:lineRule="auto"/>
        <w:ind w:left="567" w:hanging="567"/>
        <w:jc w:val="both"/>
        <w:rPr>
          <w:rFonts w:ascii="Arial" w:hAnsi="Arial" w:cs="Arial"/>
          <w:color w:val="000000"/>
          <w:lang w:val="es-PE"/>
        </w:rPr>
      </w:pPr>
      <w:r w:rsidRPr="00F460CF">
        <w:rPr>
          <w:rFonts w:ascii="Arial" w:hAnsi="Arial" w:cs="Arial"/>
          <w:color w:val="000000"/>
        </w:rPr>
        <w:t xml:space="preserve">Rodríguez, W. (1993) </w:t>
      </w:r>
      <w:r w:rsidRPr="00F460CF">
        <w:rPr>
          <w:rFonts w:ascii="Arial" w:hAnsi="Arial" w:cs="Arial"/>
          <w:i/>
          <w:color w:val="000000"/>
        </w:rPr>
        <w:t>Teoría de la Educación</w:t>
      </w:r>
      <w:r w:rsidRPr="00F460CF">
        <w:rPr>
          <w:rFonts w:ascii="Arial" w:hAnsi="Arial" w:cs="Arial"/>
          <w:color w:val="000000"/>
        </w:rPr>
        <w:t xml:space="preserve">. </w:t>
      </w:r>
      <w:r w:rsidRPr="00F460CF">
        <w:rPr>
          <w:rFonts w:ascii="Arial" w:hAnsi="Arial" w:cs="Arial"/>
          <w:color w:val="000000"/>
          <w:lang w:val="es-PE"/>
        </w:rPr>
        <w:t>Lima: Edit. CEMED.</w:t>
      </w:r>
    </w:p>
    <w:p w14:paraId="16A0AACD" w14:textId="77777777" w:rsidR="001D42DE" w:rsidRPr="00F460CF" w:rsidRDefault="001D42DE" w:rsidP="001D42DE">
      <w:pPr>
        <w:pStyle w:val="Sinespaciado"/>
        <w:spacing w:line="360" w:lineRule="auto"/>
        <w:ind w:left="567" w:hanging="567"/>
        <w:jc w:val="both"/>
        <w:rPr>
          <w:rFonts w:ascii="Arial" w:hAnsi="Arial" w:cs="Arial"/>
          <w:color w:val="000000"/>
          <w:lang w:val="es-PE"/>
        </w:rPr>
      </w:pPr>
    </w:p>
    <w:p w14:paraId="2CC52C87" w14:textId="77777777" w:rsidR="001D42DE" w:rsidRPr="00F460CF" w:rsidRDefault="001D42DE" w:rsidP="001D42DE">
      <w:pPr>
        <w:pStyle w:val="Sinespaciado"/>
        <w:spacing w:line="360" w:lineRule="auto"/>
        <w:ind w:left="567" w:hanging="567"/>
        <w:jc w:val="both"/>
        <w:rPr>
          <w:rFonts w:ascii="Arial" w:hAnsi="Arial" w:cs="Arial"/>
          <w:bCs/>
          <w:color w:val="000000"/>
        </w:rPr>
      </w:pPr>
      <w:r w:rsidRPr="00F460CF">
        <w:rPr>
          <w:rFonts w:ascii="Arial" w:hAnsi="Arial" w:cs="Arial"/>
          <w:color w:val="000000"/>
          <w:lang w:val="es-PE"/>
        </w:rPr>
        <w:t xml:space="preserve">Sánchez, </w:t>
      </w:r>
      <w:r w:rsidRPr="00F460CF">
        <w:rPr>
          <w:rFonts w:ascii="Arial" w:hAnsi="Arial" w:cs="Arial"/>
          <w:bCs/>
          <w:color w:val="000000"/>
          <w:lang w:val="es-PE"/>
        </w:rPr>
        <w:t>S. (</w:t>
      </w:r>
      <w:proofErr w:type="gramStart"/>
      <w:r w:rsidRPr="00F460CF">
        <w:rPr>
          <w:rFonts w:ascii="Arial" w:hAnsi="Arial" w:cs="Arial"/>
          <w:bCs/>
          <w:color w:val="000000"/>
          <w:lang w:val="es-PE"/>
        </w:rPr>
        <w:t>1994)</w:t>
      </w:r>
      <w:r w:rsidRPr="00F460CF">
        <w:rPr>
          <w:rFonts w:ascii="Arial" w:hAnsi="Arial" w:cs="Arial"/>
          <w:bCs/>
          <w:i/>
          <w:color w:val="000000"/>
        </w:rPr>
        <w:t>Enciclopedia</w:t>
      </w:r>
      <w:proofErr w:type="gramEnd"/>
      <w:r w:rsidRPr="00F460CF">
        <w:rPr>
          <w:rFonts w:ascii="Arial" w:hAnsi="Arial" w:cs="Arial"/>
          <w:bCs/>
          <w:i/>
          <w:color w:val="000000"/>
        </w:rPr>
        <w:t xml:space="preserve"> de la Educación Infantil. Recursos para el desarrollo del currículum</w:t>
      </w:r>
      <w:r w:rsidRPr="00F460CF">
        <w:rPr>
          <w:rFonts w:ascii="Arial" w:hAnsi="Arial" w:cs="Arial"/>
          <w:bCs/>
          <w:color w:val="000000"/>
        </w:rPr>
        <w:t>. Madrid: Santillana.</w:t>
      </w:r>
    </w:p>
    <w:p w14:paraId="2349F769" w14:textId="77777777" w:rsidR="001D42DE" w:rsidRPr="00F460CF" w:rsidRDefault="001D42DE" w:rsidP="001D42DE">
      <w:pPr>
        <w:pStyle w:val="Sinespaciado"/>
        <w:spacing w:line="360" w:lineRule="auto"/>
        <w:ind w:left="567" w:hanging="567"/>
        <w:jc w:val="both"/>
        <w:rPr>
          <w:rFonts w:ascii="Arial" w:hAnsi="Arial" w:cs="Arial"/>
          <w:bCs/>
          <w:color w:val="000000"/>
        </w:rPr>
      </w:pPr>
    </w:p>
    <w:p w14:paraId="67A52BBE" w14:textId="77777777" w:rsidR="001D42DE" w:rsidRPr="00F460CF" w:rsidRDefault="001D42DE" w:rsidP="001D42DE">
      <w:pPr>
        <w:pStyle w:val="Sinespaciado"/>
        <w:spacing w:line="360" w:lineRule="auto"/>
        <w:ind w:left="567" w:hanging="567"/>
        <w:jc w:val="both"/>
        <w:rPr>
          <w:rFonts w:ascii="Arial" w:hAnsi="Arial" w:cs="Arial"/>
          <w:color w:val="000000"/>
        </w:rPr>
      </w:pPr>
      <w:r w:rsidRPr="00F460CF">
        <w:rPr>
          <w:rFonts w:ascii="Arial" w:hAnsi="Arial" w:cs="Arial"/>
          <w:bCs/>
          <w:color w:val="000000"/>
        </w:rPr>
        <w:t xml:space="preserve">Serna, A. (2001) </w:t>
      </w:r>
      <w:r w:rsidRPr="00F460CF">
        <w:rPr>
          <w:rFonts w:ascii="Arial" w:hAnsi="Arial" w:cs="Arial"/>
          <w:bCs/>
          <w:i/>
          <w:color w:val="000000"/>
        </w:rPr>
        <w:t xml:space="preserve">Canciones </w:t>
      </w:r>
      <w:proofErr w:type="spellStart"/>
      <w:proofErr w:type="gramStart"/>
      <w:r w:rsidRPr="00F460CF">
        <w:rPr>
          <w:rFonts w:ascii="Arial" w:hAnsi="Arial" w:cs="Arial"/>
          <w:bCs/>
          <w:i/>
          <w:color w:val="000000"/>
        </w:rPr>
        <w:t>infantiles</w:t>
      </w:r>
      <w:r w:rsidRPr="00F460CF">
        <w:rPr>
          <w:rFonts w:ascii="Arial" w:hAnsi="Arial" w:cs="Arial"/>
          <w:bCs/>
          <w:color w:val="000000"/>
        </w:rPr>
        <w:t>.</w:t>
      </w:r>
      <w:r w:rsidRPr="00F460CF">
        <w:rPr>
          <w:rFonts w:ascii="Arial" w:hAnsi="Arial" w:cs="Arial"/>
          <w:color w:val="000000"/>
        </w:rPr>
        <w:t>Madrid</w:t>
      </w:r>
      <w:proofErr w:type="gramEnd"/>
      <w:r w:rsidRPr="00F460CF">
        <w:rPr>
          <w:rFonts w:ascii="Arial" w:hAnsi="Arial" w:cs="Arial"/>
          <w:color w:val="000000"/>
        </w:rPr>
        <w:t>:Susaeta</w:t>
      </w:r>
      <w:proofErr w:type="spellEnd"/>
      <w:r w:rsidRPr="00F460CF">
        <w:rPr>
          <w:rFonts w:ascii="Arial" w:hAnsi="Arial" w:cs="Arial"/>
          <w:color w:val="000000"/>
        </w:rPr>
        <w:t xml:space="preserve"> Ediciones. </w:t>
      </w:r>
    </w:p>
    <w:p w14:paraId="468C057E" w14:textId="77777777" w:rsidR="001D42DE" w:rsidRPr="00F460CF" w:rsidRDefault="001D42DE" w:rsidP="001D42DE">
      <w:pPr>
        <w:pStyle w:val="Sinespaciado"/>
        <w:spacing w:line="360" w:lineRule="auto"/>
        <w:ind w:left="567" w:hanging="567"/>
        <w:jc w:val="both"/>
        <w:rPr>
          <w:rFonts w:ascii="Arial" w:hAnsi="Arial" w:cs="Arial"/>
          <w:color w:val="000000"/>
        </w:rPr>
      </w:pPr>
    </w:p>
    <w:p w14:paraId="04BB9B14" w14:textId="77777777" w:rsidR="001D42DE" w:rsidRPr="00F460CF" w:rsidRDefault="001D42DE" w:rsidP="001D42DE">
      <w:pPr>
        <w:pStyle w:val="Sinespaciado"/>
        <w:spacing w:line="360" w:lineRule="auto"/>
        <w:ind w:left="567" w:hanging="567"/>
        <w:jc w:val="both"/>
        <w:rPr>
          <w:rFonts w:ascii="Arial" w:hAnsi="Arial" w:cs="Arial"/>
        </w:rPr>
      </w:pPr>
      <w:r w:rsidRPr="00F460CF">
        <w:rPr>
          <w:rFonts w:ascii="Arial" w:hAnsi="Arial" w:cs="Arial"/>
        </w:rPr>
        <w:t xml:space="preserve">Vargas, G.  (2008) Desarrollo de la fluidez oral en ELE </w:t>
      </w:r>
      <w:proofErr w:type="gramStart"/>
      <w:r w:rsidRPr="00F460CF">
        <w:rPr>
          <w:rFonts w:ascii="Arial" w:hAnsi="Arial" w:cs="Arial"/>
        </w:rPr>
        <w:t>mediante  juegos</w:t>
      </w:r>
      <w:proofErr w:type="gramEnd"/>
      <w:r w:rsidRPr="00F460CF">
        <w:rPr>
          <w:rFonts w:ascii="Arial" w:hAnsi="Arial" w:cs="Arial"/>
        </w:rPr>
        <w:t xml:space="preserve">, canciones. </w:t>
      </w:r>
      <w:r w:rsidRPr="00F460CF">
        <w:rPr>
          <w:rFonts w:ascii="Arial" w:hAnsi="Arial" w:cs="Arial"/>
          <w:i/>
        </w:rPr>
        <w:t xml:space="preserve">Tesis de maestría. </w:t>
      </w:r>
      <w:r w:rsidRPr="00F460CF">
        <w:rPr>
          <w:rFonts w:ascii="Arial" w:hAnsi="Arial" w:cs="Arial"/>
        </w:rPr>
        <w:t>Universidad de León. México.</w:t>
      </w:r>
    </w:p>
    <w:p w14:paraId="2C38FBC0" w14:textId="77777777" w:rsidR="001D42DE" w:rsidRPr="00F460CF" w:rsidRDefault="001D42DE" w:rsidP="001D42DE">
      <w:pPr>
        <w:pStyle w:val="Sinespaciado"/>
        <w:spacing w:line="360" w:lineRule="auto"/>
        <w:ind w:left="567" w:hanging="567"/>
        <w:jc w:val="both"/>
        <w:rPr>
          <w:rFonts w:ascii="Arial" w:hAnsi="Arial" w:cs="Arial"/>
          <w:color w:val="000000"/>
        </w:rPr>
      </w:pPr>
    </w:p>
    <w:p w14:paraId="211EB20B" w14:textId="77777777" w:rsidR="001D42DE" w:rsidRPr="00F460CF" w:rsidRDefault="001D42DE" w:rsidP="001D42DE">
      <w:pPr>
        <w:pStyle w:val="Sinespaciado"/>
        <w:spacing w:line="360" w:lineRule="auto"/>
        <w:ind w:left="567" w:hanging="567"/>
        <w:jc w:val="both"/>
        <w:rPr>
          <w:rFonts w:ascii="Arial" w:hAnsi="Arial" w:cs="Arial"/>
          <w:color w:val="000000"/>
        </w:rPr>
      </w:pPr>
      <w:proofErr w:type="spellStart"/>
      <w:r w:rsidRPr="00F460CF">
        <w:rPr>
          <w:rFonts w:ascii="Arial" w:hAnsi="Arial" w:cs="Arial"/>
          <w:color w:val="000000"/>
        </w:rPr>
        <w:t>Vigotsky</w:t>
      </w:r>
      <w:proofErr w:type="spellEnd"/>
      <w:r w:rsidRPr="00F460CF">
        <w:rPr>
          <w:rFonts w:ascii="Arial" w:hAnsi="Arial" w:cs="Arial"/>
          <w:color w:val="000000"/>
        </w:rPr>
        <w:t xml:space="preserve"> L. (1988). </w:t>
      </w:r>
      <w:r w:rsidRPr="00F460CF">
        <w:rPr>
          <w:rFonts w:ascii="Arial" w:hAnsi="Arial" w:cs="Arial"/>
          <w:i/>
          <w:color w:val="000000"/>
        </w:rPr>
        <w:t>El desarrollo de los procesos psicológicos superiores</w:t>
      </w:r>
      <w:r w:rsidRPr="00F460CF">
        <w:rPr>
          <w:rFonts w:ascii="Arial" w:hAnsi="Arial" w:cs="Arial"/>
          <w:color w:val="000000"/>
        </w:rPr>
        <w:t>. México: Crítica.</w:t>
      </w:r>
    </w:p>
    <w:p w14:paraId="31A119CD" w14:textId="77777777" w:rsidR="001D42DE" w:rsidRPr="00F460CF" w:rsidRDefault="001D42DE" w:rsidP="001D42DE">
      <w:pPr>
        <w:spacing w:line="360" w:lineRule="auto"/>
        <w:rPr>
          <w:rFonts w:ascii="Arial" w:hAnsi="Arial" w:cs="Arial"/>
          <w:color w:val="000000"/>
        </w:rPr>
      </w:pPr>
    </w:p>
    <w:p w14:paraId="0C67A418" w14:textId="77777777" w:rsidR="001D42DE" w:rsidRPr="00F460CF" w:rsidRDefault="001D42DE" w:rsidP="001D42DE">
      <w:pPr>
        <w:spacing w:line="360" w:lineRule="auto"/>
        <w:jc w:val="both"/>
        <w:rPr>
          <w:rFonts w:ascii="Arial" w:hAnsi="Arial" w:cs="Arial"/>
          <w:color w:val="000000"/>
        </w:rPr>
      </w:pPr>
    </w:p>
    <w:p w14:paraId="7F0EDF4B" w14:textId="77777777" w:rsidR="001D42DE" w:rsidRPr="00F460CF" w:rsidRDefault="001D42DE" w:rsidP="001D42DE">
      <w:pPr>
        <w:spacing w:line="360" w:lineRule="auto"/>
        <w:jc w:val="both"/>
        <w:rPr>
          <w:rFonts w:ascii="Arial" w:hAnsi="Arial" w:cs="Arial"/>
          <w:b/>
          <w:color w:val="000000"/>
        </w:rPr>
      </w:pPr>
    </w:p>
    <w:p w14:paraId="78993162" w14:textId="77777777" w:rsidR="001D42DE" w:rsidRDefault="001D42DE" w:rsidP="001D42DE">
      <w:pPr>
        <w:spacing w:after="200" w:line="276" w:lineRule="auto"/>
        <w:rPr>
          <w:b/>
          <w:color w:val="000000"/>
        </w:rPr>
      </w:pPr>
    </w:p>
    <w:p w14:paraId="38689786" w14:textId="77777777" w:rsidR="001D42DE" w:rsidRDefault="001D42DE" w:rsidP="001D42DE">
      <w:pPr>
        <w:spacing w:after="200" w:line="276" w:lineRule="auto"/>
        <w:rPr>
          <w:b/>
          <w:color w:val="000000"/>
        </w:rPr>
      </w:pPr>
    </w:p>
    <w:p w14:paraId="1F89AF5F" w14:textId="77777777" w:rsidR="001D42DE" w:rsidRDefault="001D42DE" w:rsidP="001D42DE">
      <w:pPr>
        <w:spacing w:after="200" w:line="276" w:lineRule="auto"/>
        <w:rPr>
          <w:b/>
          <w:color w:val="000000"/>
        </w:rPr>
      </w:pPr>
    </w:p>
    <w:p w14:paraId="00199221" w14:textId="77777777" w:rsidR="001D42DE" w:rsidRDefault="001D42DE" w:rsidP="001D42DE">
      <w:pPr>
        <w:spacing w:after="200" w:line="276" w:lineRule="auto"/>
        <w:rPr>
          <w:b/>
          <w:color w:val="000000"/>
        </w:rPr>
      </w:pPr>
    </w:p>
    <w:p w14:paraId="70079B75" w14:textId="77777777" w:rsidR="001D42DE" w:rsidRDefault="001D42DE" w:rsidP="001D42DE">
      <w:pPr>
        <w:spacing w:after="200" w:line="276" w:lineRule="auto"/>
        <w:rPr>
          <w:b/>
          <w:color w:val="000000"/>
        </w:rPr>
      </w:pPr>
    </w:p>
    <w:p w14:paraId="6EE3BC6E" w14:textId="77777777" w:rsidR="001D42DE" w:rsidRPr="00293054" w:rsidRDefault="001D42DE" w:rsidP="001D42DE">
      <w:pPr>
        <w:spacing w:after="200" w:line="276" w:lineRule="auto"/>
        <w:rPr>
          <w:b/>
          <w:color w:val="000000"/>
        </w:rPr>
      </w:pPr>
    </w:p>
    <w:p w14:paraId="694645EC" w14:textId="77777777" w:rsidR="00E12184" w:rsidRPr="00451F1C" w:rsidRDefault="00E12184" w:rsidP="00E12184">
      <w:pPr>
        <w:spacing w:after="200" w:line="276" w:lineRule="auto"/>
        <w:rPr>
          <w:b/>
        </w:rPr>
      </w:pPr>
    </w:p>
    <w:p w14:paraId="6B2B6230" w14:textId="77777777" w:rsidR="001D42DE" w:rsidRDefault="001D42DE" w:rsidP="001D42DE">
      <w:pPr>
        <w:spacing w:after="200" w:line="276" w:lineRule="auto"/>
        <w:rPr>
          <w:b/>
          <w:sz w:val="28"/>
          <w:szCs w:val="28"/>
        </w:rPr>
      </w:pPr>
    </w:p>
    <w:p w14:paraId="7A62C126" w14:textId="77777777" w:rsidR="001D42DE" w:rsidRDefault="001D42DE" w:rsidP="001D42DE">
      <w:pPr>
        <w:spacing w:after="200" w:line="276" w:lineRule="auto"/>
        <w:rPr>
          <w:b/>
          <w:sz w:val="28"/>
          <w:szCs w:val="28"/>
        </w:rPr>
      </w:pPr>
    </w:p>
    <w:p w14:paraId="3998B66E" w14:textId="77777777" w:rsidR="001D42DE" w:rsidRDefault="001D42DE" w:rsidP="001D42DE">
      <w:pPr>
        <w:spacing w:after="200" w:line="276" w:lineRule="auto"/>
        <w:rPr>
          <w:b/>
          <w:sz w:val="28"/>
          <w:szCs w:val="28"/>
        </w:rPr>
      </w:pPr>
    </w:p>
    <w:p w14:paraId="329B7BE5" w14:textId="77777777" w:rsidR="001D42DE" w:rsidRDefault="001D42DE" w:rsidP="001D42DE">
      <w:pPr>
        <w:spacing w:after="200" w:line="276" w:lineRule="auto"/>
        <w:rPr>
          <w:b/>
          <w:sz w:val="28"/>
          <w:szCs w:val="28"/>
        </w:rPr>
      </w:pPr>
    </w:p>
    <w:p w14:paraId="11ECC32E" w14:textId="77777777" w:rsidR="001D42DE" w:rsidRDefault="001D42DE" w:rsidP="001D42DE">
      <w:pPr>
        <w:spacing w:after="200" w:line="276" w:lineRule="auto"/>
        <w:rPr>
          <w:b/>
          <w:sz w:val="28"/>
          <w:szCs w:val="28"/>
        </w:rPr>
      </w:pPr>
    </w:p>
    <w:p w14:paraId="43087E06" w14:textId="77777777" w:rsidR="001D42DE" w:rsidRDefault="001D42DE" w:rsidP="001D42DE">
      <w:pPr>
        <w:spacing w:after="200" w:line="276" w:lineRule="auto"/>
        <w:rPr>
          <w:b/>
          <w:sz w:val="28"/>
          <w:szCs w:val="28"/>
        </w:rPr>
      </w:pPr>
    </w:p>
    <w:p w14:paraId="37D77C81" w14:textId="77777777" w:rsidR="001D42DE" w:rsidRDefault="001D42DE" w:rsidP="001D42DE">
      <w:pPr>
        <w:spacing w:after="200" w:line="276" w:lineRule="auto"/>
        <w:rPr>
          <w:b/>
          <w:sz w:val="28"/>
          <w:szCs w:val="28"/>
        </w:rPr>
      </w:pPr>
    </w:p>
    <w:p w14:paraId="5F7ECC88" w14:textId="77777777" w:rsidR="006B3902" w:rsidRDefault="006B3902" w:rsidP="001D42DE">
      <w:pPr>
        <w:spacing w:after="200" w:line="276" w:lineRule="auto"/>
        <w:jc w:val="center"/>
        <w:rPr>
          <w:b/>
          <w:sz w:val="96"/>
          <w:szCs w:val="56"/>
        </w:rPr>
      </w:pPr>
    </w:p>
    <w:p w14:paraId="31C0C937" w14:textId="77777777" w:rsidR="001D42DE" w:rsidRDefault="001D42DE" w:rsidP="001D42DE">
      <w:pPr>
        <w:spacing w:after="200" w:line="276" w:lineRule="auto"/>
        <w:jc w:val="center"/>
        <w:rPr>
          <w:b/>
          <w:sz w:val="96"/>
          <w:szCs w:val="56"/>
        </w:rPr>
      </w:pPr>
      <w:r w:rsidRPr="001D42DE">
        <w:rPr>
          <w:b/>
          <w:sz w:val="96"/>
          <w:szCs w:val="56"/>
        </w:rPr>
        <w:t>ANEXOS</w:t>
      </w:r>
    </w:p>
    <w:p w14:paraId="60D02FE9" w14:textId="77777777" w:rsidR="001D42DE" w:rsidRDefault="001D42DE" w:rsidP="001D42DE">
      <w:pPr>
        <w:spacing w:after="200" w:line="276" w:lineRule="auto"/>
        <w:jc w:val="center"/>
        <w:rPr>
          <w:b/>
          <w:sz w:val="96"/>
          <w:szCs w:val="56"/>
        </w:rPr>
      </w:pPr>
    </w:p>
    <w:p w14:paraId="2DCAEFB0" w14:textId="77777777" w:rsidR="001D42DE" w:rsidRDefault="001D42DE" w:rsidP="001D42DE">
      <w:pPr>
        <w:spacing w:after="200" w:line="276" w:lineRule="auto"/>
        <w:jc w:val="center"/>
        <w:rPr>
          <w:b/>
          <w:sz w:val="96"/>
          <w:szCs w:val="56"/>
        </w:rPr>
      </w:pPr>
    </w:p>
    <w:p w14:paraId="5D59F7F2" w14:textId="77777777" w:rsidR="001D42DE" w:rsidRDefault="001D42DE" w:rsidP="001D42DE">
      <w:pPr>
        <w:spacing w:after="200" w:line="276" w:lineRule="auto"/>
        <w:jc w:val="center"/>
        <w:rPr>
          <w:b/>
          <w:sz w:val="96"/>
          <w:szCs w:val="56"/>
        </w:rPr>
      </w:pPr>
    </w:p>
    <w:p w14:paraId="5F89E3EA" w14:textId="77777777" w:rsidR="001D42DE" w:rsidRDefault="001D42DE" w:rsidP="001D42DE">
      <w:pPr>
        <w:spacing w:after="200" w:line="276" w:lineRule="auto"/>
        <w:jc w:val="center"/>
        <w:rPr>
          <w:b/>
          <w:sz w:val="96"/>
          <w:szCs w:val="56"/>
        </w:rPr>
      </w:pPr>
    </w:p>
    <w:p w14:paraId="338FF578" w14:textId="77777777" w:rsidR="006B3902" w:rsidRPr="00451F1C" w:rsidRDefault="006B3902" w:rsidP="001D42DE">
      <w:pPr>
        <w:spacing w:after="200" w:line="276" w:lineRule="auto"/>
        <w:jc w:val="center"/>
        <w:rPr>
          <w:b/>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283"/>
        <w:gridCol w:w="284"/>
        <w:gridCol w:w="283"/>
        <w:gridCol w:w="284"/>
        <w:gridCol w:w="306"/>
        <w:gridCol w:w="265"/>
        <w:gridCol w:w="283"/>
        <w:gridCol w:w="284"/>
        <w:gridCol w:w="283"/>
        <w:gridCol w:w="284"/>
        <w:gridCol w:w="119"/>
        <w:gridCol w:w="164"/>
      </w:tblGrid>
      <w:tr w:rsidR="001B1BFC" w:rsidRPr="00451F1C" w14:paraId="3AB9567B" w14:textId="77777777" w:rsidTr="001B1BFC">
        <w:trPr>
          <w:trHeight w:val="290"/>
        </w:trPr>
        <w:tc>
          <w:tcPr>
            <w:tcW w:w="4820" w:type="dxa"/>
            <w:vMerge w:val="restart"/>
            <w:tcBorders>
              <w:right w:val="nil"/>
            </w:tcBorders>
          </w:tcPr>
          <w:p w14:paraId="28979972" w14:textId="77777777" w:rsidR="001B1BFC" w:rsidRPr="00451F1C" w:rsidRDefault="001B1BFC" w:rsidP="00894EAC">
            <w:r w:rsidRPr="00451F1C">
              <w:rPr>
                <w:b/>
              </w:rPr>
              <w:t xml:space="preserve">                          </w:t>
            </w:r>
            <w:r w:rsidRPr="00451F1C">
              <w:t>ACTIVIDADES</w:t>
            </w:r>
          </w:p>
        </w:tc>
        <w:tc>
          <w:tcPr>
            <w:tcW w:w="2958" w:type="dxa"/>
            <w:gridSpan w:val="11"/>
            <w:tcBorders>
              <w:bottom w:val="single" w:sz="4" w:space="0" w:color="auto"/>
              <w:right w:val="nil"/>
            </w:tcBorders>
          </w:tcPr>
          <w:p w14:paraId="5AE676D7" w14:textId="77777777" w:rsidR="001B1BFC" w:rsidRPr="00451F1C" w:rsidRDefault="001B1BFC" w:rsidP="001B1BFC">
            <w:pPr>
              <w:ind w:left="948"/>
            </w:pPr>
            <w:r w:rsidRPr="00451F1C">
              <w:t xml:space="preserve">Año 2015/2016          </w:t>
            </w:r>
          </w:p>
        </w:tc>
        <w:tc>
          <w:tcPr>
            <w:tcW w:w="164" w:type="dxa"/>
            <w:tcBorders>
              <w:left w:val="nil"/>
            </w:tcBorders>
          </w:tcPr>
          <w:p w14:paraId="5669FA6F" w14:textId="77777777" w:rsidR="001B1BFC" w:rsidRPr="00451F1C" w:rsidRDefault="001B1BFC" w:rsidP="00894EAC">
            <w:pPr>
              <w:ind w:left="741" w:firstLine="40"/>
              <w:rPr>
                <w:b/>
              </w:rPr>
            </w:pPr>
          </w:p>
        </w:tc>
      </w:tr>
      <w:tr w:rsidR="001B1BFC" w:rsidRPr="00451F1C" w14:paraId="22DE1AC9" w14:textId="77777777" w:rsidTr="001B1BFC">
        <w:tc>
          <w:tcPr>
            <w:tcW w:w="4820" w:type="dxa"/>
            <w:vMerge/>
          </w:tcPr>
          <w:p w14:paraId="73378492" w14:textId="77777777" w:rsidR="001B1BFC" w:rsidRPr="00451F1C" w:rsidRDefault="001B1BFC" w:rsidP="001B1BFC">
            <w:pPr>
              <w:rPr>
                <w:sz w:val="22"/>
              </w:rPr>
            </w:pPr>
          </w:p>
        </w:tc>
        <w:tc>
          <w:tcPr>
            <w:tcW w:w="283" w:type="dxa"/>
            <w:tcBorders>
              <w:top w:val="nil"/>
            </w:tcBorders>
          </w:tcPr>
          <w:p w14:paraId="33E5D7B7" w14:textId="77777777" w:rsidR="001B1BFC" w:rsidRPr="00451F1C" w:rsidRDefault="001B1BFC" w:rsidP="00894EAC">
            <w:pPr>
              <w:pStyle w:val="Ttulo4"/>
              <w:rPr>
                <w:b w:val="0"/>
                <w:sz w:val="20"/>
                <w:szCs w:val="20"/>
              </w:rPr>
            </w:pPr>
            <w:r w:rsidRPr="00451F1C">
              <w:rPr>
                <w:b w:val="0"/>
                <w:sz w:val="20"/>
                <w:szCs w:val="20"/>
              </w:rPr>
              <w:t>J</w:t>
            </w:r>
          </w:p>
        </w:tc>
        <w:tc>
          <w:tcPr>
            <w:tcW w:w="284" w:type="dxa"/>
            <w:tcBorders>
              <w:top w:val="nil"/>
            </w:tcBorders>
          </w:tcPr>
          <w:p w14:paraId="139158EE" w14:textId="77777777" w:rsidR="001B1BFC" w:rsidRPr="00451F1C" w:rsidRDefault="001B1BFC" w:rsidP="00894EAC">
            <w:pPr>
              <w:pStyle w:val="Ttulo4"/>
              <w:rPr>
                <w:b w:val="0"/>
                <w:sz w:val="20"/>
                <w:szCs w:val="20"/>
              </w:rPr>
            </w:pPr>
            <w:r w:rsidRPr="00451F1C">
              <w:rPr>
                <w:b w:val="0"/>
                <w:sz w:val="20"/>
                <w:szCs w:val="20"/>
              </w:rPr>
              <w:t>A</w:t>
            </w:r>
          </w:p>
        </w:tc>
        <w:tc>
          <w:tcPr>
            <w:tcW w:w="283" w:type="dxa"/>
            <w:tcBorders>
              <w:top w:val="nil"/>
            </w:tcBorders>
          </w:tcPr>
          <w:p w14:paraId="4A0D66F2" w14:textId="77777777" w:rsidR="001B1BFC" w:rsidRPr="00451F1C" w:rsidRDefault="001B1BFC" w:rsidP="00894EAC">
            <w:pPr>
              <w:pStyle w:val="Ttulo4"/>
              <w:rPr>
                <w:b w:val="0"/>
                <w:sz w:val="20"/>
                <w:szCs w:val="20"/>
              </w:rPr>
            </w:pPr>
            <w:r w:rsidRPr="00451F1C">
              <w:rPr>
                <w:b w:val="0"/>
                <w:sz w:val="20"/>
                <w:szCs w:val="20"/>
              </w:rPr>
              <w:t>S</w:t>
            </w:r>
          </w:p>
        </w:tc>
        <w:tc>
          <w:tcPr>
            <w:tcW w:w="284" w:type="dxa"/>
            <w:tcBorders>
              <w:top w:val="nil"/>
            </w:tcBorders>
          </w:tcPr>
          <w:p w14:paraId="7F332C80" w14:textId="77777777" w:rsidR="001B1BFC" w:rsidRPr="00451F1C" w:rsidRDefault="001B1BFC" w:rsidP="00894EAC">
            <w:pPr>
              <w:pStyle w:val="Ttulo3"/>
              <w:rPr>
                <w:rFonts w:ascii="Times New Roman" w:hAnsi="Times New Roman" w:cs="Times New Roman"/>
                <w:b w:val="0"/>
                <w:sz w:val="20"/>
                <w:szCs w:val="20"/>
              </w:rPr>
            </w:pPr>
            <w:r w:rsidRPr="00451F1C">
              <w:rPr>
                <w:rFonts w:ascii="Times New Roman" w:hAnsi="Times New Roman" w:cs="Times New Roman"/>
                <w:b w:val="0"/>
                <w:sz w:val="20"/>
                <w:szCs w:val="20"/>
              </w:rPr>
              <w:t>O</w:t>
            </w:r>
          </w:p>
        </w:tc>
        <w:tc>
          <w:tcPr>
            <w:tcW w:w="306" w:type="dxa"/>
            <w:tcBorders>
              <w:top w:val="nil"/>
            </w:tcBorders>
          </w:tcPr>
          <w:p w14:paraId="693F1B7D" w14:textId="77777777" w:rsidR="001B1BFC" w:rsidRPr="00451F1C" w:rsidRDefault="001B1BFC" w:rsidP="00894EAC">
            <w:pPr>
              <w:pStyle w:val="Ttulo4"/>
              <w:rPr>
                <w:b w:val="0"/>
                <w:sz w:val="20"/>
                <w:szCs w:val="20"/>
              </w:rPr>
            </w:pPr>
            <w:r w:rsidRPr="00451F1C">
              <w:rPr>
                <w:b w:val="0"/>
                <w:sz w:val="20"/>
                <w:szCs w:val="20"/>
              </w:rPr>
              <w:t>N</w:t>
            </w:r>
          </w:p>
        </w:tc>
        <w:tc>
          <w:tcPr>
            <w:tcW w:w="265" w:type="dxa"/>
            <w:tcBorders>
              <w:top w:val="nil"/>
            </w:tcBorders>
          </w:tcPr>
          <w:p w14:paraId="350E8751" w14:textId="77777777" w:rsidR="001B1BFC" w:rsidRPr="00451F1C" w:rsidRDefault="001B1BFC" w:rsidP="00894EAC">
            <w:pPr>
              <w:pStyle w:val="Ttulo5"/>
              <w:rPr>
                <w:b w:val="0"/>
                <w:i w:val="0"/>
                <w:sz w:val="20"/>
                <w:szCs w:val="20"/>
              </w:rPr>
            </w:pPr>
            <w:r w:rsidRPr="00451F1C">
              <w:rPr>
                <w:b w:val="0"/>
                <w:i w:val="0"/>
                <w:sz w:val="20"/>
                <w:szCs w:val="20"/>
              </w:rPr>
              <w:t>D</w:t>
            </w:r>
          </w:p>
        </w:tc>
        <w:tc>
          <w:tcPr>
            <w:tcW w:w="283" w:type="dxa"/>
            <w:tcBorders>
              <w:top w:val="nil"/>
            </w:tcBorders>
          </w:tcPr>
          <w:p w14:paraId="096A0067" w14:textId="77777777" w:rsidR="001B1BFC" w:rsidRPr="00451F1C" w:rsidRDefault="001B1BFC" w:rsidP="00894EAC">
            <w:pPr>
              <w:pStyle w:val="Ttulo4"/>
              <w:rPr>
                <w:b w:val="0"/>
                <w:sz w:val="20"/>
                <w:szCs w:val="20"/>
              </w:rPr>
            </w:pPr>
            <w:r w:rsidRPr="00451F1C">
              <w:rPr>
                <w:b w:val="0"/>
                <w:sz w:val="20"/>
                <w:szCs w:val="20"/>
              </w:rPr>
              <w:t>E</w:t>
            </w:r>
          </w:p>
        </w:tc>
        <w:tc>
          <w:tcPr>
            <w:tcW w:w="284" w:type="dxa"/>
            <w:tcBorders>
              <w:top w:val="nil"/>
            </w:tcBorders>
          </w:tcPr>
          <w:p w14:paraId="429E17F4" w14:textId="77777777" w:rsidR="001B1BFC" w:rsidRPr="00451F1C" w:rsidRDefault="001B1BFC" w:rsidP="00894EAC">
            <w:pPr>
              <w:pStyle w:val="Ttulo4"/>
              <w:rPr>
                <w:b w:val="0"/>
                <w:sz w:val="20"/>
                <w:szCs w:val="20"/>
              </w:rPr>
            </w:pPr>
            <w:r w:rsidRPr="00451F1C">
              <w:rPr>
                <w:b w:val="0"/>
                <w:sz w:val="20"/>
                <w:szCs w:val="20"/>
              </w:rPr>
              <w:t>F</w:t>
            </w:r>
          </w:p>
        </w:tc>
        <w:tc>
          <w:tcPr>
            <w:tcW w:w="283" w:type="dxa"/>
            <w:tcBorders>
              <w:top w:val="nil"/>
            </w:tcBorders>
          </w:tcPr>
          <w:p w14:paraId="4609CFBF" w14:textId="77777777" w:rsidR="001B1BFC" w:rsidRPr="00451F1C" w:rsidRDefault="001B1BFC" w:rsidP="00894EAC">
            <w:pPr>
              <w:pStyle w:val="Ttulo4"/>
              <w:rPr>
                <w:b w:val="0"/>
                <w:sz w:val="20"/>
                <w:szCs w:val="20"/>
              </w:rPr>
            </w:pPr>
            <w:r w:rsidRPr="00451F1C">
              <w:rPr>
                <w:b w:val="0"/>
                <w:sz w:val="20"/>
                <w:szCs w:val="20"/>
              </w:rPr>
              <w:t>M</w:t>
            </w:r>
          </w:p>
        </w:tc>
        <w:tc>
          <w:tcPr>
            <w:tcW w:w="284" w:type="dxa"/>
            <w:tcBorders>
              <w:top w:val="nil"/>
            </w:tcBorders>
          </w:tcPr>
          <w:p w14:paraId="01739FA4" w14:textId="77777777" w:rsidR="001B1BFC" w:rsidRPr="00451F1C" w:rsidRDefault="001B1BFC" w:rsidP="00894EAC">
            <w:pPr>
              <w:pStyle w:val="Ttulo4"/>
              <w:rPr>
                <w:b w:val="0"/>
                <w:sz w:val="20"/>
                <w:szCs w:val="20"/>
              </w:rPr>
            </w:pPr>
            <w:r w:rsidRPr="00451F1C">
              <w:rPr>
                <w:b w:val="0"/>
                <w:sz w:val="20"/>
                <w:szCs w:val="20"/>
              </w:rPr>
              <w:t>A</w:t>
            </w:r>
          </w:p>
        </w:tc>
        <w:tc>
          <w:tcPr>
            <w:tcW w:w="283" w:type="dxa"/>
            <w:gridSpan w:val="2"/>
            <w:tcBorders>
              <w:top w:val="nil"/>
            </w:tcBorders>
          </w:tcPr>
          <w:p w14:paraId="4BC01478" w14:textId="77777777" w:rsidR="001B1BFC" w:rsidRPr="00451F1C" w:rsidRDefault="001B1BFC" w:rsidP="00894EAC">
            <w:pPr>
              <w:pStyle w:val="Ttulo4"/>
              <w:rPr>
                <w:b w:val="0"/>
                <w:sz w:val="20"/>
                <w:szCs w:val="20"/>
              </w:rPr>
            </w:pPr>
            <w:r w:rsidRPr="00451F1C">
              <w:rPr>
                <w:b w:val="0"/>
                <w:sz w:val="20"/>
                <w:szCs w:val="20"/>
              </w:rPr>
              <w:t>M</w:t>
            </w:r>
          </w:p>
        </w:tc>
      </w:tr>
      <w:tr w:rsidR="001B1BFC" w:rsidRPr="00451F1C" w14:paraId="63F9C15E" w14:textId="77777777" w:rsidTr="001B1BFC">
        <w:trPr>
          <w:trHeight w:val="273"/>
        </w:trPr>
        <w:tc>
          <w:tcPr>
            <w:tcW w:w="4820" w:type="dxa"/>
            <w:tcBorders>
              <w:top w:val="nil"/>
            </w:tcBorders>
          </w:tcPr>
          <w:p w14:paraId="3DB65222" w14:textId="77777777" w:rsidR="001B1BFC" w:rsidRPr="00451F1C" w:rsidRDefault="001B1BFC" w:rsidP="00894EAC">
            <w:pPr>
              <w:rPr>
                <w:sz w:val="22"/>
              </w:rPr>
            </w:pPr>
            <w:r w:rsidRPr="00451F1C">
              <w:rPr>
                <w:sz w:val="22"/>
              </w:rPr>
              <w:t xml:space="preserve">1. Elaboración de Plan de Tesis        </w:t>
            </w:r>
          </w:p>
        </w:tc>
        <w:tc>
          <w:tcPr>
            <w:tcW w:w="283" w:type="dxa"/>
            <w:tcBorders>
              <w:top w:val="nil"/>
            </w:tcBorders>
          </w:tcPr>
          <w:p w14:paraId="1679B646" w14:textId="77777777" w:rsidR="001B1BFC" w:rsidRPr="00451F1C" w:rsidRDefault="001B1BFC" w:rsidP="001B1BFC">
            <w:pPr>
              <w:pStyle w:val="Ttulo4"/>
              <w:ind w:left="0" w:firstLine="0"/>
              <w:rPr>
                <w:sz w:val="22"/>
              </w:rPr>
            </w:pPr>
            <w:r w:rsidRPr="00451F1C">
              <w:rPr>
                <w:sz w:val="22"/>
              </w:rPr>
              <w:t>X</w:t>
            </w:r>
          </w:p>
        </w:tc>
        <w:tc>
          <w:tcPr>
            <w:tcW w:w="284" w:type="dxa"/>
            <w:tcBorders>
              <w:top w:val="nil"/>
            </w:tcBorders>
          </w:tcPr>
          <w:p w14:paraId="56525FB0" w14:textId="77777777" w:rsidR="001B1BFC" w:rsidRPr="00451F1C" w:rsidRDefault="001B1BFC" w:rsidP="001B1BFC">
            <w:pPr>
              <w:pStyle w:val="Ttulo4"/>
              <w:ind w:left="0" w:firstLine="0"/>
              <w:rPr>
                <w:sz w:val="22"/>
              </w:rPr>
            </w:pPr>
            <w:r w:rsidRPr="00451F1C">
              <w:rPr>
                <w:sz w:val="22"/>
              </w:rPr>
              <w:t>X</w:t>
            </w:r>
          </w:p>
        </w:tc>
        <w:tc>
          <w:tcPr>
            <w:tcW w:w="283" w:type="dxa"/>
            <w:tcBorders>
              <w:top w:val="nil"/>
            </w:tcBorders>
          </w:tcPr>
          <w:p w14:paraId="312DCEFC" w14:textId="77777777" w:rsidR="001B1BFC" w:rsidRPr="00451F1C" w:rsidRDefault="001B1BFC" w:rsidP="001B1BFC">
            <w:pPr>
              <w:pStyle w:val="Ttulo4"/>
              <w:ind w:left="0" w:firstLine="0"/>
              <w:rPr>
                <w:sz w:val="22"/>
              </w:rPr>
            </w:pPr>
            <w:r w:rsidRPr="00451F1C">
              <w:rPr>
                <w:sz w:val="22"/>
              </w:rPr>
              <w:t>X</w:t>
            </w:r>
          </w:p>
        </w:tc>
        <w:tc>
          <w:tcPr>
            <w:tcW w:w="284" w:type="dxa"/>
            <w:tcBorders>
              <w:top w:val="nil"/>
            </w:tcBorders>
          </w:tcPr>
          <w:p w14:paraId="456A708A" w14:textId="77777777" w:rsidR="001B1BFC" w:rsidRPr="00451F1C" w:rsidRDefault="001B1BFC" w:rsidP="001B1BFC">
            <w:pPr>
              <w:pStyle w:val="Ttulo3"/>
              <w:ind w:left="0" w:firstLine="0"/>
              <w:rPr>
                <w:rFonts w:ascii="Times New Roman" w:hAnsi="Times New Roman" w:cs="Times New Roman"/>
                <w:b w:val="0"/>
                <w:sz w:val="22"/>
              </w:rPr>
            </w:pPr>
          </w:p>
        </w:tc>
        <w:tc>
          <w:tcPr>
            <w:tcW w:w="306" w:type="dxa"/>
            <w:tcBorders>
              <w:top w:val="nil"/>
            </w:tcBorders>
          </w:tcPr>
          <w:p w14:paraId="1F6C338E" w14:textId="77777777" w:rsidR="001B1BFC" w:rsidRPr="00451F1C" w:rsidRDefault="001B1BFC" w:rsidP="001B1BFC">
            <w:pPr>
              <w:pStyle w:val="Ttulo4"/>
              <w:ind w:left="0" w:firstLine="0"/>
              <w:rPr>
                <w:sz w:val="22"/>
              </w:rPr>
            </w:pPr>
          </w:p>
        </w:tc>
        <w:tc>
          <w:tcPr>
            <w:tcW w:w="265" w:type="dxa"/>
            <w:tcBorders>
              <w:top w:val="nil"/>
            </w:tcBorders>
          </w:tcPr>
          <w:p w14:paraId="150284C3" w14:textId="77777777" w:rsidR="001B1BFC" w:rsidRPr="00451F1C" w:rsidRDefault="001B1BFC" w:rsidP="001B1BFC">
            <w:pPr>
              <w:pStyle w:val="Ttulo5"/>
              <w:ind w:left="0" w:firstLine="0"/>
              <w:rPr>
                <w:b w:val="0"/>
                <w:sz w:val="22"/>
              </w:rPr>
            </w:pPr>
          </w:p>
        </w:tc>
        <w:tc>
          <w:tcPr>
            <w:tcW w:w="283" w:type="dxa"/>
            <w:tcBorders>
              <w:top w:val="nil"/>
            </w:tcBorders>
          </w:tcPr>
          <w:p w14:paraId="1CABECD5" w14:textId="77777777" w:rsidR="001B1BFC" w:rsidRPr="00451F1C" w:rsidRDefault="001B1BFC" w:rsidP="001B1BFC">
            <w:pPr>
              <w:pStyle w:val="Ttulo4"/>
              <w:ind w:left="0" w:firstLine="0"/>
              <w:rPr>
                <w:sz w:val="22"/>
              </w:rPr>
            </w:pPr>
          </w:p>
        </w:tc>
        <w:tc>
          <w:tcPr>
            <w:tcW w:w="284" w:type="dxa"/>
            <w:tcBorders>
              <w:top w:val="nil"/>
            </w:tcBorders>
          </w:tcPr>
          <w:p w14:paraId="0AA95F81" w14:textId="77777777" w:rsidR="001B1BFC" w:rsidRPr="00451F1C" w:rsidRDefault="001B1BFC" w:rsidP="001B1BFC">
            <w:pPr>
              <w:pStyle w:val="Ttulo4"/>
              <w:ind w:left="0" w:firstLine="0"/>
              <w:rPr>
                <w:sz w:val="22"/>
              </w:rPr>
            </w:pPr>
          </w:p>
        </w:tc>
        <w:tc>
          <w:tcPr>
            <w:tcW w:w="283" w:type="dxa"/>
            <w:tcBorders>
              <w:top w:val="nil"/>
            </w:tcBorders>
          </w:tcPr>
          <w:p w14:paraId="1EC18D37" w14:textId="77777777" w:rsidR="001B1BFC" w:rsidRPr="00451F1C" w:rsidRDefault="001B1BFC" w:rsidP="001B1BFC">
            <w:pPr>
              <w:pStyle w:val="Ttulo4"/>
              <w:ind w:left="0" w:firstLine="0"/>
              <w:rPr>
                <w:sz w:val="22"/>
              </w:rPr>
            </w:pPr>
          </w:p>
        </w:tc>
        <w:tc>
          <w:tcPr>
            <w:tcW w:w="284" w:type="dxa"/>
            <w:tcBorders>
              <w:top w:val="nil"/>
            </w:tcBorders>
          </w:tcPr>
          <w:p w14:paraId="0253370C" w14:textId="77777777" w:rsidR="001B1BFC" w:rsidRPr="00451F1C" w:rsidRDefault="001B1BFC" w:rsidP="001B1BFC">
            <w:pPr>
              <w:pStyle w:val="Ttulo4"/>
              <w:ind w:left="0" w:firstLine="0"/>
              <w:rPr>
                <w:sz w:val="22"/>
              </w:rPr>
            </w:pPr>
          </w:p>
        </w:tc>
        <w:tc>
          <w:tcPr>
            <w:tcW w:w="283" w:type="dxa"/>
            <w:gridSpan w:val="2"/>
            <w:tcBorders>
              <w:top w:val="nil"/>
            </w:tcBorders>
          </w:tcPr>
          <w:p w14:paraId="4D738673" w14:textId="77777777" w:rsidR="001B1BFC" w:rsidRPr="00451F1C" w:rsidRDefault="001B1BFC" w:rsidP="001B1BFC">
            <w:pPr>
              <w:pStyle w:val="Ttulo4"/>
              <w:ind w:left="0" w:firstLine="0"/>
            </w:pPr>
          </w:p>
        </w:tc>
      </w:tr>
      <w:tr w:rsidR="00451F1C" w:rsidRPr="00451F1C" w14:paraId="2BCBD604" w14:textId="77777777" w:rsidTr="001B1BFC">
        <w:tc>
          <w:tcPr>
            <w:tcW w:w="4820" w:type="dxa"/>
          </w:tcPr>
          <w:p w14:paraId="7F7C30F3" w14:textId="77777777" w:rsidR="001B1BFC" w:rsidRPr="00451F1C" w:rsidRDefault="001B1BFC" w:rsidP="00894EAC">
            <w:pPr>
              <w:rPr>
                <w:sz w:val="22"/>
              </w:rPr>
            </w:pPr>
            <w:r w:rsidRPr="00451F1C">
              <w:rPr>
                <w:sz w:val="22"/>
              </w:rPr>
              <w:t xml:space="preserve">2. Inscripción de Plan de Tesis </w:t>
            </w:r>
          </w:p>
        </w:tc>
        <w:tc>
          <w:tcPr>
            <w:tcW w:w="283" w:type="dxa"/>
          </w:tcPr>
          <w:p w14:paraId="5A6ED981" w14:textId="77777777" w:rsidR="001B1BFC" w:rsidRPr="00451F1C" w:rsidRDefault="001B1BFC" w:rsidP="00894EAC">
            <w:pPr>
              <w:rPr>
                <w:b/>
                <w:sz w:val="22"/>
              </w:rPr>
            </w:pPr>
          </w:p>
        </w:tc>
        <w:tc>
          <w:tcPr>
            <w:tcW w:w="284" w:type="dxa"/>
          </w:tcPr>
          <w:p w14:paraId="699B142F" w14:textId="77777777" w:rsidR="001B1BFC" w:rsidRPr="00451F1C" w:rsidRDefault="001B1BFC" w:rsidP="00894EAC">
            <w:pPr>
              <w:rPr>
                <w:b/>
                <w:sz w:val="22"/>
              </w:rPr>
            </w:pPr>
          </w:p>
        </w:tc>
        <w:tc>
          <w:tcPr>
            <w:tcW w:w="283" w:type="dxa"/>
          </w:tcPr>
          <w:p w14:paraId="7D62459B" w14:textId="77777777" w:rsidR="001B1BFC" w:rsidRPr="00451F1C" w:rsidRDefault="001B1BFC" w:rsidP="00894EAC">
            <w:pPr>
              <w:rPr>
                <w:b/>
                <w:sz w:val="22"/>
              </w:rPr>
            </w:pPr>
          </w:p>
        </w:tc>
        <w:tc>
          <w:tcPr>
            <w:tcW w:w="284" w:type="dxa"/>
          </w:tcPr>
          <w:p w14:paraId="3E155926" w14:textId="77777777" w:rsidR="001B1BFC" w:rsidRPr="00451F1C" w:rsidRDefault="001B1BFC" w:rsidP="00894EAC">
            <w:pPr>
              <w:rPr>
                <w:b/>
                <w:sz w:val="22"/>
              </w:rPr>
            </w:pPr>
          </w:p>
        </w:tc>
        <w:tc>
          <w:tcPr>
            <w:tcW w:w="306" w:type="dxa"/>
          </w:tcPr>
          <w:p w14:paraId="5409DACC" w14:textId="77777777" w:rsidR="001B1BFC" w:rsidRPr="00451F1C" w:rsidRDefault="001B1BFC" w:rsidP="00894EAC">
            <w:pPr>
              <w:rPr>
                <w:b/>
                <w:sz w:val="22"/>
              </w:rPr>
            </w:pPr>
          </w:p>
        </w:tc>
        <w:tc>
          <w:tcPr>
            <w:tcW w:w="265" w:type="dxa"/>
          </w:tcPr>
          <w:p w14:paraId="191BB5B4" w14:textId="77777777" w:rsidR="001B1BFC" w:rsidRPr="00451F1C" w:rsidRDefault="001B1BFC" w:rsidP="00894EAC">
            <w:pPr>
              <w:rPr>
                <w:b/>
                <w:sz w:val="22"/>
              </w:rPr>
            </w:pPr>
            <w:r w:rsidRPr="00451F1C">
              <w:rPr>
                <w:b/>
                <w:sz w:val="22"/>
              </w:rPr>
              <w:t>X</w:t>
            </w:r>
          </w:p>
        </w:tc>
        <w:tc>
          <w:tcPr>
            <w:tcW w:w="283" w:type="dxa"/>
          </w:tcPr>
          <w:p w14:paraId="57167BF4" w14:textId="77777777" w:rsidR="001B1BFC" w:rsidRPr="00451F1C" w:rsidRDefault="001B1BFC" w:rsidP="00894EAC">
            <w:pPr>
              <w:rPr>
                <w:b/>
                <w:sz w:val="22"/>
              </w:rPr>
            </w:pPr>
          </w:p>
        </w:tc>
        <w:tc>
          <w:tcPr>
            <w:tcW w:w="284" w:type="dxa"/>
          </w:tcPr>
          <w:p w14:paraId="149E1703" w14:textId="77777777" w:rsidR="001B1BFC" w:rsidRPr="00451F1C" w:rsidRDefault="001B1BFC" w:rsidP="00894EAC">
            <w:pPr>
              <w:rPr>
                <w:b/>
                <w:sz w:val="22"/>
              </w:rPr>
            </w:pPr>
          </w:p>
        </w:tc>
        <w:tc>
          <w:tcPr>
            <w:tcW w:w="283" w:type="dxa"/>
          </w:tcPr>
          <w:p w14:paraId="0FE579A0" w14:textId="77777777" w:rsidR="001B1BFC" w:rsidRPr="00451F1C" w:rsidRDefault="001B1BFC" w:rsidP="00894EAC">
            <w:pPr>
              <w:rPr>
                <w:b/>
                <w:sz w:val="22"/>
              </w:rPr>
            </w:pPr>
          </w:p>
        </w:tc>
        <w:tc>
          <w:tcPr>
            <w:tcW w:w="284" w:type="dxa"/>
          </w:tcPr>
          <w:p w14:paraId="7177B70E" w14:textId="77777777" w:rsidR="001B1BFC" w:rsidRPr="00451F1C" w:rsidRDefault="001B1BFC" w:rsidP="00894EAC">
            <w:pPr>
              <w:rPr>
                <w:b/>
                <w:sz w:val="22"/>
              </w:rPr>
            </w:pPr>
          </w:p>
        </w:tc>
        <w:tc>
          <w:tcPr>
            <w:tcW w:w="283" w:type="dxa"/>
            <w:gridSpan w:val="2"/>
          </w:tcPr>
          <w:p w14:paraId="18B67C50" w14:textId="77777777" w:rsidR="001B1BFC" w:rsidRPr="00451F1C" w:rsidRDefault="001B1BFC" w:rsidP="00894EAC">
            <w:pPr>
              <w:rPr>
                <w:b/>
              </w:rPr>
            </w:pPr>
          </w:p>
        </w:tc>
      </w:tr>
      <w:tr w:rsidR="00451F1C" w:rsidRPr="00451F1C" w14:paraId="50AC4965" w14:textId="77777777" w:rsidTr="001B1BFC">
        <w:tc>
          <w:tcPr>
            <w:tcW w:w="4820" w:type="dxa"/>
          </w:tcPr>
          <w:p w14:paraId="45DE1FD5" w14:textId="77777777" w:rsidR="001B1BFC" w:rsidRPr="00451F1C" w:rsidRDefault="001B1BFC" w:rsidP="00894EAC">
            <w:pPr>
              <w:rPr>
                <w:sz w:val="22"/>
              </w:rPr>
            </w:pPr>
            <w:r w:rsidRPr="00451F1C">
              <w:rPr>
                <w:sz w:val="22"/>
              </w:rPr>
              <w:t xml:space="preserve">3. Preparación y validación de los instrumentos de </w:t>
            </w:r>
          </w:p>
          <w:p w14:paraId="75781A0C" w14:textId="77777777" w:rsidR="001B1BFC" w:rsidRPr="00451F1C" w:rsidRDefault="001B1BFC" w:rsidP="00894EAC">
            <w:pPr>
              <w:rPr>
                <w:sz w:val="22"/>
              </w:rPr>
            </w:pPr>
            <w:r w:rsidRPr="00451F1C">
              <w:rPr>
                <w:sz w:val="22"/>
              </w:rPr>
              <w:t xml:space="preserve">    investigación</w:t>
            </w:r>
          </w:p>
        </w:tc>
        <w:tc>
          <w:tcPr>
            <w:tcW w:w="283" w:type="dxa"/>
          </w:tcPr>
          <w:p w14:paraId="1B8C3F3D" w14:textId="77777777" w:rsidR="001B1BFC" w:rsidRPr="00451F1C" w:rsidRDefault="001B1BFC" w:rsidP="00894EAC">
            <w:pPr>
              <w:rPr>
                <w:b/>
                <w:sz w:val="22"/>
              </w:rPr>
            </w:pPr>
          </w:p>
        </w:tc>
        <w:tc>
          <w:tcPr>
            <w:tcW w:w="284" w:type="dxa"/>
          </w:tcPr>
          <w:p w14:paraId="6E62CAD1" w14:textId="77777777" w:rsidR="001B1BFC" w:rsidRPr="00451F1C" w:rsidRDefault="001B1BFC" w:rsidP="00894EAC">
            <w:pPr>
              <w:rPr>
                <w:b/>
                <w:sz w:val="22"/>
              </w:rPr>
            </w:pPr>
          </w:p>
        </w:tc>
        <w:tc>
          <w:tcPr>
            <w:tcW w:w="283" w:type="dxa"/>
          </w:tcPr>
          <w:p w14:paraId="5F0BB4F3" w14:textId="77777777" w:rsidR="001B1BFC" w:rsidRPr="00451F1C" w:rsidRDefault="001B1BFC" w:rsidP="00894EAC">
            <w:pPr>
              <w:rPr>
                <w:b/>
                <w:sz w:val="22"/>
              </w:rPr>
            </w:pPr>
          </w:p>
        </w:tc>
        <w:tc>
          <w:tcPr>
            <w:tcW w:w="284" w:type="dxa"/>
          </w:tcPr>
          <w:p w14:paraId="5F29C663" w14:textId="77777777" w:rsidR="001B1BFC" w:rsidRPr="00451F1C" w:rsidRDefault="001B1BFC" w:rsidP="00894EAC">
            <w:pPr>
              <w:rPr>
                <w:b/>
                <w:sz w:val="22"/>
              </w:rPr>
            </w:pPr>
          </w:p>
        </w:tc>
        <w:tc>
          <w:tcPr>
            <w:tcW w:w="306" w:type="dxa"/>
          </w:tcPr>
          <w:p w14:paraId="60ACA452" w14:textId="77777777" w:rsidR="001B1BFC" w:rsidRPr="00451F1C" w:rsidRDefault="001B1BFC" w:rsidP="00894EAC">
            <w:pPr>
              <w:rPr>
                <w:b/>
                <w:sz w:val="22"/>
              </w:rPr>
            </w:pPr>
          </w:p>
        </w:tc>
        <w:tc>
          <w:tcPr>
            <w:tcW w:w="265" w:type="dxa"/>
          </w:tcPr>
          <w:p w14:paraId="5A28CE41" w14:textId="77777777" w:rsidR="001B1BFC" w:rsidRPr="00451F1C" w:rsidRDefault="001B1BFC" w:rsidP="00894EAC">
            <w:pPr>
              <w:rPr>
                <w:b/>
                <w:sz w:val="22"/>
              </w:rPr>
            </w:pPr>
            <w:r w:rsidRPr="00451F1C">
              <w:rPr>
                <w:b/>
                <w:sz w:val="22"/>
              </w:rPr>
              <w:t>X</w:t>
            </w:r>
          </w:p>
        </w:tc>
        <w:tc>
          <w:tcPr>
            <w:tcW w:w="283" w:type="dxa"/>
          </w:tcPr>
          <w:p w14:paraId="6A7D861A" w14:textId="77777777" w:rsidR="001B1BFC" w:rsidRPr="00451F1C" w:rsidRDefault="001B1BFC" w:rsidP="00894EAC">
            <w:pPr>
              <w:rPr>
                <w:b/>
                <w:sz w:val="22"/>
              </w:rPr>
            </w:pPr>
          </w:p>
        </w:tc>
        <w:tc>
          <w:tcPr>
            <w:tcW w:w="284" w:type="dxa"/>
          </w:tcPr>
          <w:p w14:paraId="6C8E8243" w14:textId="77777777" w:rsidR="001B1BFC" w:rsidRPr="00451F1C" w:rsidRDefault="001B1BFC" w:rsidP="00894EAC">
            <w:pPr>
              <w:rPr>
                <w:b/>
                <w:sz w:val="22"/>
              </w:rPr>
            </w:pPr>
          </w:p>
        </w:tc>
        <w:tc>
          <w:tcPr>
            <w:tcW w:w="283" w:type="dxa"/>
          </w:tcPr>
          <w:p w14:paraId="322836FB" w14:textId="77777777" w:rsidR="001B1BFC" w:rsidRPr="00451F1C" w:rsidRDefault="001B1BFC" w:rsidP="00894EAC">
            <w:pPr>
              <w:rPr>
                <w:b/>
                <w:sz w:val="22"/>
              </w:rPr>
            </w:pPr>
          </w:p>
        </w:tc>
        <w:tc>
          <w:tcPr>
            <w:tcW w:w="284" w:type="dxa"/>
          </w:tcPr>
          <w:p w14:paraId="4BD211BA" w14:textId="77777777" w:rsidR="001B1BFC" w:rsidRPr="00451F1C" w:rsidRDefault="001B1BFC" w:rsidP="00894EAC">
            <w:pPr>
              <w:rPr>
                <w:b/>
                <w:sz w:val="22"/>
              </w:rPr>
            </w:pPr>
          </w:p>
        </w:tc>
        <w:tc>
          <w:tcPr>
            <w:tcW w:w="283" w:type="dxa"/>
            <w:gridSpan w:val="2"/>
          </w:tcPr>
          <w:p w14:paraId="54FEDE8A" w14:textId="77777777" w:rsidR="001B1BFC" w:rsidRPr="00451F1C" w:rsidRDefault="001B1BFC" w:rsidP="00894EAC">
            <w:pPr>
              <w:rPr>
                <w:b/>
              </w:rPr>
            </w:pPr>
          </w:p>
        </w:tc>
      </w:tr>
      <w:tr w:rsidR="00451F1C" w:rsidRPr="00451F1C" w14:paraId="5C029D2D" w14:textId="77777777" w:rsidTr="001B1BFC">
        <w:tc>
          <w:tcPr>
            <w:tcW w:w="4820" w:type="dxa"/>
          </w:tcPr>
          <w:p w14:paraId="7C888BCB" w14:textId="77777777" w:rsidR="001B1BFC" w:rsidRPr="00451F1C" w:rsidRDefault="001B1BFC" w:rsidP="00894EAC">
            <w:pPr>
              <w:rPr>
                <w:sz w:val="22"/>
              </w:rPr>
            </w:pPr>
            <w:r w:rsidRPr="00451F1C">
              <w:rPr>
                <w:sz w:val="22"/>
              </w:rPr>
              <w:t>4. Trabajo de gabinete</w:t>
            </w:r>
          </w:p>
        </w:tc>
        <w:tc>
          <w:tcPr>
            <w:tcW w:w="283" w:type="dxa"/>
          </w:tcPr>
          <w:p w14:paraId="1D67DE5D" w14:textId="77777777" w:rsidR="001B1BFC" w:rsidRPr="00451F1C" w:rsidRDefault="001B1BFC" w:rsidP="00894EAC">
            <w:pPr>
              <w:rPr>
                <w:b/>
                <w:sz w:val="22"/>
              </w:rPr>
            </w:pPr>
            <w:r w:rsidRPr="00451F1C">
              <w:rPr>
                <w:b/>
                <w:sz w:val="22"/>
              </w:rPr>
              <w:t>X</w:t>
            </w:r>
          </w:p>
        </w:tc>
        <w:tc>
          <w:tcPr>
            <w:tcW w:w="284" w:type="dxa"/>
          </w:tcPr>
          <w:p w14:paraId="34CA53C0" w14:textId="77777777" w:rsidR="001B1BFC" w:rsidRPr="00451F1C" w:rsidRDefault="001B1BFC" w:rsidP="00894EAC">
            <w:pPr>
              <w:rPr>
                <w:b/>
                <w:sz w:val="22"/>
              </w:rPr>
            </w:pPr>
            <w:r w:rsidRPr="00451F1C">
              <w:rPr>
                <w:b/>
                <w:sz w:val="22"/>
              </w:rPr>
              <w:t>X</w:t>
            </w:r>
          </w:p>
        </w:tc>
        <w:tc>
          <w:tcPr>
            <w:tcW w:w="283" w:type="dxa"/>
          </w:tcPr>
          <w:p w14:paraId="50FBCEE8" w14:textId="77777777" w:rsidR="001B1BFC" w:rsidRPr="00451F1C" w:rsidRDefault="001B1BFC" w:rsidP="00894EAC">
            <w:pPr>
              <w:rPr>
                <w:b/>
                <w:sz w:val="22"/>
              </w:rPr>
            </w:pPr>
            <w:r w:rsidRPr="00451F1C">
              <w:rPr>
                <w:b/>
                <w:sz w:val="22"/>
              </w:rPr>
              <w:t>X</w:t>
            </w:r>
          </w:p>
        </w:tc>
        <w:tc>
          <w:tcPr>
            <w:tcW w:w="284" w:type="dxa"/>
          </w:tcPr>
          <w:p w14:paraId="673D722C" w14:textId="77777777" w:rsidR="001B1BFC" w:rsidRPr="00451F1C" w:rsidRDefault="001B1BFC" w:rsidP="00894EAC">
            <w:pPr>
              <w:rPr>
                <w:b/>
                <w:sz w:val="22"/>
              </w:rPr>
            </w:pPr>
            <w:r w:rsidRPr="00451F1C">
              <w:rPr>
                <w:b/>
                <w:sz w:val="22"/>
              </w:rPr>
              <w:t>X</w:t>
            </w:r>
          </w:p>
        </w:tc>
        <w:tc>
          <w:tcPr>
            <w:tcW w:w="306" w:type="dxa"/>
          </w:tcPr>
          <w:p w14:paraId="3B51DE4C" w14:textId="77777777" w:rsidR="001B1BFC" w:rsidRPr="00451F1C" w:rsidRDefault="001B1BFC" w:rsidP="00894EAC">
            <w:pPr>
              <w:rPr>
                <w:b/>
                <w:sz w:val="22"/>
              </w:rPr>
            </w:pPr>
            <w:r w:rsidRPr="00451F1C">
              <w:rPr>
                <w:b/>
                <w:sz w:val="22"/>
              </w:rPr>
              <w:t>X</w:t>
            </w:r>
          </w:p>
        </w:tc>
        <w:tc>
          <w:tcPr>
            <w:tcW w:w="265" w:type="dxa"/>
          </w:tcPr>
          <w:p w14:paraId="4EC9DB0E" w14:textId="77777777" w:rsidR="001B1BFC" w:rsidRPr="00451F1C" w:rsidRDefault="001B1BFC" w:rsidP="00894EAC">
            <w:pPr>
              <w:rPr>
                <w:b/>
                <w:sz w:val="22"/>
              </w:rPr>
            </w:pPr>
            <w:r w:rsidRPr="00451F1C">
              <w:rPr>
                <w:b/>
                <w:sz w:val="22"/>
              </w:rPr>
              <w:t>X</w:t>
            </w:r>
          </w:p>
        </w:tc>
        <w:tc>
          <w:tcPr>
            <w:tcW w:w="283" w:type="dxa"/>
          </w:tcPr>
          <w:p w14:paraId="30E592EF" w14:textId="77777777" w:rsidR="001B1BFC" w:rsidRPr="00451F1C" w:rsidRDefault="001B1BFC" w:rsidP="00894EAC">
            <w:pPr>
              <w:rPr>
                <w:b/>
                <w:sz w:val="22"/>
              </w:rPr>
            </w:pPr>
          </w:p>
        </w:tc>
        <w:tc>
          <w:tcPr>
            <w:tcW w:w="284" w:type="dxa"/>
          </w:tcPr>
          <w:p w14:paraId="7242B569" w14:textId="77777777" w:rsidR="001B1BFC" w:rsidRPr="00451F1C" w:rsidRDefault="001B1BFC" w:rsidP="00894EAC">
            <w:pPr>
              <w:rPr>
                <w:b/>
                <w:sz w:val="22"/>
              </w:rPr>
            </w:pPr>
          </w:p>
        </w:tc>
        <w:tc>
          <w:tcPr>
            <w:tcW w:w="283" w:type="dxa"/>
          </w:tcPr>
          <w:p w14:paraId="04366E24" w14:textId="77777777" w:rsidR="001B1BFC" w:rsidRPr="00451F1C" w:rsidRDefault="001B1BFC" w:rsidP="00894EAC">
            <w:pPr>
              <w:rPr>
                <w:b/>
                <w:sz w:val="22"/>
              </w:rPr>
            </w:pPr>
          </w:p>
        </w:tc>
        <w:tc>
          <w:tcPr>
            <w:tcW w:w="284" w:type="dxa"/>
          </w:tcPr>
          <w:p w14:paraId="372C0B42" w14:textId="77777777" w:rsidR="001B1BFC" w:rsidRPr="00451F1C" w:rsidRDefault="001B1BFC" w:rsidP="00894EAC">
            <w:pPr>
              <w:rPr>
                <w:b/>
                <w:sz w:val="22"/>
              </w:rPr>
            </w:pPr>
          </w:p>
        </w:tc>
        <w:tc>
          <w:tcPr>
            <w:tcW w:w="283" w:type="dxa"/>
            <w:gridSpan w:val="2"/>
          </w:tcPr>
          <w:p w14:paraId="2FB8B4F3" w14:textId="77777777" w:rsidR="001B1BFC" w:rsidRPr="00451F1C" w:rsidRDefault="001B1BFC" w:rsidP="00894EAC">
            <w:pPr>
              <w:rPr>
                <w:b/>
              </w:rPr>
            </w:pPr>
          </w:p>
        </w:tc>
      </w:tr>
      <w:tr w:rsidR="00451F1C" w:rsidRPr="00451F1C" w14:paraId="2E1D33AA" w14:textId="77777777" w:rsidTr="001B1BFC">
        <w:tc>
          <w:tcPr>
            <w:tcW w:w="4820" w:type="dxa"/>
          </w:tcPr>
          <w:p w14:paraId="6B54AB73" w14:textId="77777777" w:rsidR="001B1BFC" w:rsidRPr="00451F1C" w:rsidRDefault="001B1BFC" w:rsidP="00894EAC">
            <w:pPr>
              <w:rPr>
                <w:sz w:val="22"/>
              </w:rPr>
            </w:pPr>
            <w:r w:rsidRPr="00451F1C">
              <w:rPr>
                <w:sz w:val="22"/>
              </w:rPr>
              <w:t xml:space="preserve">5. Análisis y codificación de datos </w:t>
            </w:r>
          </w:p>
        </w:tc>
        <w:tc>
          <w:tcPr>
            <w:tcW w:w="283" w:type="dxa"/>
          </w:tcPr>
          <w:p w14:paraId="2A424E65" w14:textId="77777777" w:rsidR="001B1BFC" w:rsidRPr="00451F1C" w:rsidRDefault="001B1BFC" w:rsidP="00894EAC">
            <w:pPr>
              <w:rPr>
                <w:b/>
                <w:sz w:val="22"/>
              </w:rPr>
            </w:pPr>
          </w:p>
        </w:tc>
        <w:tc>
          <w:tcPr>
            <w:tcW w:w="284" w:type="dxa"/>
          </w:tcPr>
          <w:p w14:paraId="4CC636A8" w14:textId="77777777" w:rsidR="001B1BFC" w:rsidRPr="00451F1C" w:rsidRDefault="001B1BFC" w:rsidP="00894EAC">
            <w:pPr>
              <w:rPr>
                <w:b/>
                <w:sz w:val="22"/>
              </w:rPr>
            </w:pPr>
          </w:p>
        </w:tc>
        <w:tc>
          <w:tcPr>
            <w:tcW w:w="283" w:type="dxa"/>
          </w:tcPr>
          <w:p w14:paraId="6B2BAD2F" w14:textId="77777777" w:rsidR="001B1BFC" w:rsidRPr="00451F1C" w:rsidRDefault="001B1BFC" w:rsidP="00894EAC">
            <w:pPr>
              <w:rPr>
                <w:b/>
                <w:sz w:val="22"/>
              </w:rPr>
            </w:pPr>
          </w:p>
        </w:tc>
        <w:tc>
          <w:tcPr>
            <w:tcW w:w="284" w:type="dxa"/>
          </w:tcPr>
          <w:p w14:paraId="059FE255" w14:textId="77777777" w:rsidR="001B1BFC" w:rsidRPr="00451F1C" w:rsidRDefault="001B1BFC" w:rsidP="00894EAC">
            <w:pPr>
              <w:rPr>
                <w:b/>
                <w:sz w:val="22"/>
              </w:rPr>
            </w:pPr>
          </w:p>
        </w:tc>
        <w:tc>
          <w:tcPr>
            <w:tcW w:w="306" w:type="dxa"/>
          </w:tcPr>
          <w:p w14:paraId="61BA8CE7" w14:textId="77777777" w:rsidR="001B1BFC" w:rsidRPr="00451F1C" w:rsidRDefault="001B1BFC" w:rsidP="00894EAC">
            <w:pPr>
              <w:rPr>
                <w:b/>
                <w:sz w:val="22"/>
              </w:rPr>
            </w:pPr>
            <w:r w:rsidRPr="00451F1C">
              <w:rPr>
                <w:b/>
                <w:sz w:val="22"/>
              </w:rPr>
              <w:t>X</w:t>
            </w:r>
          </w:p>
        </w:tc>
        <w:tc>
          <w:tcPr>
            <w:tcW w:w="265" w:type="dxa"/>
          </w:tcPr>
          <w:p w14:paraId="4CBC5255" w14:textId="77777777" w:rsidR="001B1BFC" w:rsidRPr="00451F1C" w:rsidRDefault="001B1BFC" w:rsidP="00894EAC">
            <w:pPr>
              <w:rPr>
                <w:b/>
                <w:sz w:val="22"/>
              </w:rPr>
            </w:pPr>
            <w:r w:rsidRPr="00451F1C">
              <w:rPr>
                <w:b/>
                <w:sz w:val="22"/>
              </w:rPr>
              <w:t>X</w:t>
            </w:r>
          </w:p>
        </w:tc>
        <w:tc>
          <w:tcPr>
            <w:tcW w:w="283" w:type="dxa"/>
          </w:tcPr>
          <w:p w14:paraId="6FAF6D9A" w14:textId="77777777" w:rsidR="001B1BFC" w:rsidRPr="00451F1C" w:rsidRDefault="001B1BFC" w:rsidP="00894EAC">
            <w:pPr>
              <w:rPr>
                <w:b/>
                <w:sz w:val="22"/>
              </w:rPr>
            </w:pPr>
          </w:p>
        </w:tc>
        <w:tc>
          <w:tcPr>
            <w:tcW w:w="284" w:type="dxa"/>
          </w:tcPr>
          <w:p w14:paraId="380CAE46" w14:textId="77777777" w:rsidR="001B1BFC" w:rsidRPr="00451F1C" w:rsidRDefault="001B1BFC" w:rsidP="00894EAC">
            <w:pPr>
              <w:rPr>
                <w:b/>
                <w:sz w:val="22"/>
              </w:rPr>
            </w:pPr>
          </w:p>
        </w:tc>
        <w:tc>
          <w:tcPr>
            <w:tcW w:w="283" w:type="dxa"/>
          </w:tcPr>
          <w:p w14:paraId="59867AAF" w14:textId="77777777" w:rsidR="001B1BFC" w:rsidRPr="00451F1C" w:rsidRDefault="001B1BFC" w:rsidP="00894EAC">
            <w:pPr>
              <w:rPr>
                <w:b/>
                <w:sz w:val="22"/>
              </w:rPr>
            </w:pPr>
          </w:p>
        </w:tc>
        <w:tc>
          <w:tcPr>
            <w:tcW w:w="284" w:type="dxa"/>
          </w:tcPr>
          <w:p w14:paraId="171D81D0" w14:textId="77777777" w:rsidR="001B1BFC" w:rsidRPr="00451F1C" w:rsidRDefault="001B1BFC" w:rsidP="00894EAC">
            <w:pPr>
              <w:rPr>
                <w:b/>
                <w:sz w:val="22"/>
              </w:rPr>
            </w:pPr>
          </w:p>
        </w:tc>
        <w:tc>
          <w:tcPr>
            <w:tcW w:w="283" w:type="dxa"/>
            <w:gridSpan w:val="2"/>
          </w:tcPr>
          <w:p w14:paraId="6209D42A" w14:textId="77777777" w:rsidR="001B1BFC" w:rsidRPr="00451F1C" w:rsidRDefault="001B1BFC" w:rsidP="00894EAC">
            <w:pPr>
              <w:rPr>
                <w:b/>
              </w:rPr>
            </w:pPr>
          </w:p>
        </w:tc>
      </w:tr>
      <w:tr w:rsidR="00451F1C" w:rsidRPr="00451F1C" w14:paraId="58801DFB" w14:textId="77777777" w:rsidTr="001B1BFC">
        <w:tc>
          <w:tcPr>
            <w:tcW w:w="4820" w:type="dxa"/>
          </w:tcPr>
          <w:p w14:paraId="3153C385" w14:textId="77777777" w:rsidR="001B1BFC" w:rsidRPr="00451F1C" w:rsidRDefault="001B1BFC" w:rsidP="00894EAC">
            <w:pPr>
              <w:rPr>
                <w:b/>
                <w:sz w:val="22"/>
              </w:rPr>
            </w:pPr>
            <w:r w:rsidRPr="00451F1C">
              <w:rPr>
                <w:sz w:val="22"/>
              </w:rPr>
              <w:t>6. Procesamiento manual y computarizado</w:t>
            </w:r>
          </w:p>
        </w:tc>
        <w:tc>
          <w:tcPr>
            <w:tcW w:w="283" w:type="dxa"/>
          </w:tcPr>
          <w:p w14:paraId="75809915" w14:textId="77777777" w:rsidR="001B1BFC" w:rsidRPr="00451F1C" w:rsidRDefault="001B1BFC" w:rsidP="00894EAC">
            <w:pPr>
              <w:rPr>
                <w:b/>
                <w:sz w:val="22"/>
              </w:rPr>
            </w:pPr>
          </w:p>
        </w:tc>
        <w:tc>
          <w:tcPr>
            <w:tcW w:w="284" w:type="dxa"/>
          </w:tcPr>
          <w:p w14:paraId="617DBDAD" w14:textId="77777777" w:rsidR="001B1BFC" w:rsidRPr="00451F1C" w:rsidRDefault="001B1BFC" w:rsidP="00894EAC">
            <w:pPr>
              <w:rPr>
                <w:b/>
                <w:sz w:val="22"/>
              </w:rPr>
            </w:pPr>
          </w:p>
        </w:tc>
        <w:tc>
          <w:tcPr>
            <w:tcW w:w="283" w:type="dxa"/>
          </w:tcPr>
          <w:p w14:paraId="2FE28A36" w14:textId="77777777" w:rsidR="001B1BFC" w:rsidRPr="00451F1C" w:rsidRDefault="001B1BFC" w:rsidP="00894EAC">
            <w:pPr>
              <w:rPr>
                <w:b/>
                <w:sz w:val="22"/>
              </w:rPr>
            </w:pPr>
          </w:p>
        </w:tc>
        <w:tc>
          <w:tcPr>
            <w:tcW w:w="284" w:type="dxa"/>
          </w:tcPr>
          <w:p w14:paraId="20DD16D5" w14:textId="77777777" w:rsidR="001B1BFC" w:rsidRPr="00451F1C" w:rsidRDefault="001B1BFC" w:rsidP="00894EAC">
            <w:pPr>
              <w:rPr>
                <w:b/>
                <w:sz w:val="22"/>
              </w:rPr>
            </w:pPr>
          </w:p>
        </w:tc>
        <w:tc>
          <w:tcPr>
            <w:tcW w:w="306" w:type="dxa"/>
          </w:tcPr>
          <w:p w14:paraId="5CC19B5B" w14:textId="77777777" w:rsidR="001B1BFC" w:rsidRPr="00451F1C" w:rsidRDefault="001B1BFC" w:rsidP="00894EAC">
            <w:pPr>
              <w:rPr>
                <w:b/>
                <w:sz w:val="22"/>
              </w:rPr>
            </w:pPr>
            <w:r w:rsidRPr="00451F1C">
              <w:rPr>
                <w:b/>
                <w:sz w:val="22"/>
              </w:rPr>
              <w:t>X</w:t>
            </w:r>
          </w:p>
        </w:tc>
        <w:tc>
          <w:tcPr>
            <w:tcW w:w="265" w:type="dxa"/>
          </w:tcPr>
          <w:p w14:paraId="0A71D1D2" w14:textId="77777777" w:rsidR="001B1BFC" w:rsidRPr="00451F1C" w:rsidRDefault="001B1BFC" w:rsidP="00894EAC">
            <w:pPr>
              <w:rPr>
                <w:b/>
                <w:sz w:val="22"/>
              </w:rPr>
            </w:pPr>
            <w:r w:rsidRPr="00451F1C">
              <w:rPr>
                <w:b/>
                <w:sz w:val="22"/>
              </w:rPr>
              <w:t>X</w:t>
            </w:r>
          </w:p>
        </w:tc>
        <w:tc>
          <w:tcPr>
            <w:tcW w:w="283" w:type="dxa"/>
          </w:tcPr>
          <w:p w14:paraId="4B8B1E02" w14:textId="77777777" w:rsidR="001B1BFC" w:rsidRPr="00451F1C" w:rsidRDefault="001B1BFC" w:rsidP="00894EAC">
            <w:pPr>
              <w:rPr>
                <w:b/>
                <w:sz w:val="22"/>
              </w:rPr>
            </w:pPr>
          </w:p>
        </w:tc>
        <w:tc>
          <w:tcPr>
            <w:tcW w:w="284" w:type="dxa"/>
          </w:tcPr>
          <w:p w14:paraId="330B1FD3" w14:textId="77777777" w:rsidR="001B1BFC" w:rsidRPr="00451F1C" w:rsidRDefault="001B1BFC" w:rsidP="00894EAC">
            <w:pPr>
              <w:rPr>
                <w:b/>
                <w:sz w:val="22"/>
              </w:rPr>
            </w:pPr>
          </w:p>
        </w:tc>
        <w:tc>
          <w:tcPr>
            <w:tcW w:w="283" w:type="dxa"/>
          </w:tcPr>
          <w:p w14:paraId="4CD0A71C" w14:textId="77777777" w:rsidR="001B1BFC" w:rsidRPr="00451F1C" w:rsidRDefault="001B1BFC" w:rsidP="00894EAC">
            <w:pPr>
              <w:rPr>
                <w:b/>
                <w:sz w:val="22"/>
              </w:rPr>
            </w:pPr>
          </w:p>
        </w:tc>
        <w:tc>
          <w:tcPr>
            <w:tcW w:w="284" w:type="dxa"/>
          </w:tcPr>
          <w:p w14:paraId="7BA7C59E" w14:textId="77777777" w:rsidR="001B1BFC" w:rsidRPr="00451F1C" w:rsidRDefault="001B1BFC" w:rsidP="00894EAC">
            <w:pPr>
              <w:rPr>
                <w:b/>
                <w:sz w:val="22"/>
              </w:rPr>
            </w:pPr>
          </w:p>
        </w:tc>
        <w:tc>
          <w:tcPr>
            <w:tcW w:w="283" w:type="dxa"/>
            <w:gridSpan w:val="2"/>
          </w:tcPr>
          <w:p w14:paraId="6E55468A" w14:textId="77777777" w:rsidR="001B1BFC" w:rsidRPr="00451F1C" w:rsidRDefault="001B1BFC" w:rsidP="00894EAC">
            <w:pPr>
              <w:rPr>
                <w:b/>
              </w:rPr>
            </w:pPr>
          </w:p>
        </w:tc>
      </w:tr>
      <w:tr w:rsidR="00451F1C" w:rsidRPr="00451F1C" w14:paraId="42985A59" w14:textId="77777777" w:rsidTr="001B1BFC">
        <w:tc>
          <w:tcPr>
            <w:tcW w:w="4820" w:type="dxa"/>
          </w:tcPr>
          <w:p w14:paraId="460B1E25" w14:textId="77777777" w:rsidR="001B1BFC" w:rsidRPr="00451F1C" w:rsidRDefault="001B1BFC" w:rsidP="00894EAC">
            <w:pPr>
              <w:rPr>
                <w:sz w:val="22"/>
              </w:rPr>
            </w:pPr>
            <w:r w:rsidRPr="00451F1C">
              <w:rPr>
                <w:sz w:val="22"/>
              </w:rPr>
              <w:t>7. Discusión de resultados, conclusiones y sugerencias</w:t>
            </w:r>
          </w:p>
        </w:tc>
        <w:tc>
          <w:tcPr>
            <w:tcW w:w="283" w:type="dxa"/>
          </w:tcPr>
          <w:p w14:paraId="339043DD" w14:textId="77777777" w:rsidR="001B1BFC" w:rsidRPr="00451F1C" w:rsidRDefault="001B1BFC" w:rsidP="00894EAC">
            <w:pPr>
              <w:rPr>
                <w:b/>
                <w:sz w:val="22"/>
              </w:rPr>
            </w:pPr>
          </w:p>
        </w:tc>
        <w:tc>
          <w:tcPr>
            <w:tcW w:w="284" w:type="dxa"/>
          </w:tcPr>
          <w:p w14:paraId="408847A2" w14:textId="77777777" w:rsidR="001B1BFC" w:rsidRPr="00451F1C" w:rsidRDefault="001B1BFC" w:rsidP="00894EAC">
            <w:pPr>
              <w:rPr>
                <w:b/>
                <w:sz w:val="22"/>
              </w:rPr>
            </w:pPr>
          </w:p>
        </w:tc>
        <w:tc>
          <w:tcPr>
            <w:tcW w:w="283" w:type="dxa"/>
          </w:tcPr>
          <w:p w14:paraId="4730DD3B" w14:textId="77777777" w:rsidR="001B1BFC" w:rsidRPr="00451F1C" w:rsidRDefault="001B1BFC" w:rsidP="00894EAC">
            <w:pPr>
              <w:rPr>
                <w:b/>
                <w:sz w:val="22"/>
              </w:rPr>
            </w:pPr>
          </w:p>
        </w:tc>
        <w:tc>
          <w:tcPr>
            <w:tcW w:w="284" w:type="dxa"/>
          </w:tcPr>
          <w:p w14:paraId="38A3EFEF" w14:textId="77777777" w:rsidR="001B1BFC" w:rsidRPr="00451F1C" w:rsidRDefault="001B1BFC" w:rsidP="00894EAC">
            <w:pPr>
              <w:rPr>
                <w:b/>
                <w:sz w:val="22"/>
              </w:rPr>
            </w:pPr>
          </w:p>
        </w:tc>
        <w:tc>
          <w:tcPr>
            <w:tcW w:w="306" w:type="dxa"/>
          </w:tcPr>
          <w:p w14:paraId="043872F4" w14:textId="77777777" w:rsidR="001B1BFC" w:rsidRPr="00451F1C" w:rsidRDefault="001B1BFC" w:rsidP="00894EAC">
            <w:pPr>
              <w:rPr>
                <w:b/>
                <w:sz w:val="22"/>
              </w:rPr>
            </w:pPr>
            <w:r w:rsidRPr="00451F1C">
              <w:rPr>
                <w:b/>
                <w:sz w:val="22"/>
              </w:rPr>
              <w:t>X</w:t>
            </w:r>
          </w:p>
        </w:tc>
        <w:tc>
          <w:tcPr>
            <w:tcW w:w="265" w:type="dxa"/>
          </w:tcPr>
          <w:p w14:paraId="049EA6ED" w14:textId="77777777" w:rsidR="001B1BFC" w:rsidRPr="00451F1C" w:rsidRDefault="001B1BFC" w:rsidP="00894EAC">
            <w:pPr>
              <w:rPr>
                <w:b/>
                <w:sz w:val="22"/>
              </w:rPr>
            </w:pPr>
            <w:r w:rsidRPr="00451F1C">
              <w:rPr>
                <w:b/>
                <w:sz w:val="22"/>
              </w:rPr>
              <w:t>X</w:t>
            </w:r>
          </w:p>
        </w:tc>
        <w:tc>
          <w:tcPr>
            <w:tcW w:w="283" w:type="dxa"/>
          </w:tcPr>
          <w:p w14:paraId="557692FC" w14:textId="77777777" w:rsidR="001B1BFC" w:rsidRPr="00451F1C" w:rsidRDefault="001B1BFC" w:rsidP="00894EAC">
            <w:pPr>
              <w:rPr>
                <w:b/>
                <w:sz w:val="22"/>
              </w:rPr>
            </w:pPr>
          </w:p>
        </w:tc>
        <w:tc>
          <w:tcPr>
            <w:tcW w:w="284" w:type="dxa"/>
          </w:tcPr>
          <w:p w14:paraId="40F1B2ED" w14:textId="77777777" w:rsidR="001B1BFC" w:rsidRPr="00451F1C" w:rsidRDefault="001B1BFC" w:rsidP="00894EAC">
            <w:pPr>
              <w:rPr>
                <w:b/>
                <w:sz w:val="22"/>
              </w:rPr>
            </w:pPr>
          </w:p>
        </w:tc>
        <w:tc>
          <w:tcPr>
            <w:tcW w:w="283" w:type="dxa"/>
          </w:tcPr>
          <w:p w14:paraId="1369FEB9" w14:textId="77777777" w:rsidR="001B1BFC" w:rsidRPr="00451F1C" w:rsidRDefault="001B1BFC" w:rsidP="00894EAC">
            <w:pPr>
              <w:rPr>
                <w:b/>
                <w:sz w:val="22"/>
              </w:rPr>
            </w:pPr>
          </w:p>
        </w:tc>
        <w:tc>
          <w:tcPr>
            <w:tcW w:w="284" w:type="dxa"/>
          </w:tcPr>
          <w:p w14:paraId="645DC3C4" w14:textId="77777777" w:rsidR="001B1BFC" w:rsidRPr="00451F1C" w:rsidRDefault="001B1BFC" w:rsidP="00894EAC">
            <w:pPr>
              <w:rPr>
                <w:b/>
                <w:sz w:val="22"/>
              </w:rPr>
            </w:pPr>
          </w:p>
        </w:tc>
        <w:tc>
          <w:tcPr>
            <w:tcW w:w="283" w:type="dxa"/>
            <w:gridSpan w:val="2"/>
          </w:tcPr>
          <w:p w14:paraId="7C2C17C2" w14:textId="77777777" w:rsidR="001B1BFC" w:rsidRPr="00451F1C" w:rsidRDefault="001B1BFC" w:rsidP="00894EAC">
            <w:pPr>
              <w:rPr>
                <w:b/>
              </w:rPr>
            </w:pPr>
          </w:p>
        </w:tc>
      </w:tr>
      <w:tr w:rsidR="00451F1C" w:rsidRPr="00451F1C" w14:paraId="30FA7BD8" w14:textId="77777777" w:rsidTr="001B1BFC">
        <w:tc>
          <w:tcPr>
            <w:tcW w:w="4820" w:type="dxa"/>
          </w:tcPr>
          <w:p w14:paraId="69CEDF52" w14:textId="77777777" w:rsidR="001B1BFC" w:rsidRPr="00451F1C" w:rsidRDefault="001B1BFC" w:rsidP="00894EAC">
            <w:pPr>
              <w:rPr>
                <w:sz w:val="22"/>
              </w:rPr>
            </w:pPr>
            <w:r w:rsidRPr="00451F1C">
              <w:rPr>
                <w:sz w:val="22"/>
              </w:rPr>
              <w:t>8. Redacción del informe final</w:t>
            </w:r>
          </w:p>
        </w:tc>
        <w:tc>
          <w:tcPr>
            <w:tcW w:w="283" w:type="dxa"/>
          </w:tcPr>
          <w:p w14:paraId="405A4892" w14:textId="77777777" w:rsidR="001B1BFC" w:rsidRPr="00451F1C" w:rsidRDefault="001B1BFC" w:rsidP="00894EAC">
            <w:pPr>
              <w:rPr>
                <w:b/>
                <w:sz w:val="22"/>
              </w:rPr>
            </w:pPr>
          </w:p>
        </w:tc>
        <w:tc>
          <w:tcPr>
            <w:tcW w:w="284" w:type="dxa"/>
          </w:tcPr>
          <w:p w14:paraId="629EE593" w14:textId="77777777" w:rsidR="001B1BFC" w:rsidRPr="00451F1C" w:rsidRDefault="001B1BFC" w:rsidP="00894EAC">
            <w:pPr>
              <w:rPr>
                <w:b/>
                <w:sz w:val="22"/>
              </w:rPr>
            </w:pPr>
          </w:p>
        </w:tc>
        <w:tc>
          <w:tcPr>
            <w:tcW w:w="283" w:type="dxa"/>
          </w:tcPr>
          <w:p w14:paraId="04DA1EC2" w14:textId="77777777" w:rsidR="001B1BFC" w:rsidRPr="00451F1C" w:rsidRDefault="001B1BFC" w:rsidP="00894EAC">
            <w:pPr>
              <w:rPr>
                <w:b/>
                <w:sz w:val="22"/>
              </w:rPr>
            </w:pPr>
          </w:p>
        </w:tc>
        <w:tc>
          <w:tcPr>
            <w:tcW w:w="284" w:type="dxa"/>
          </w:tcPr>
          <w:p w14:paraId="3EDAB099" w14:textId="77777777" w:rsidR="001B1BFC" w:rsidRPr="00451F1C" w:rsidRDefault="001B1BFC" w:rsidP="00894EAC">
            <w:pPr>
              <w:rPr>
                <w:b/>
                <w:sz w:val="22"/>
              </w:rPr>
            </w:pPr>
          </w:p>
        </w:tc>
        <w:tc>
          <w:tcPr>
            <w:tcW w:w="306" w:type="dxa"/>
          </w:tcPr>
          <w:p w14:paraId="66B5B94B" w14:textId="77777777" w:rsidR="001B1BFC" w:rsidRPr="00451F1C" w:rsidRDefault="001B1BFC" w:rsidP="00894EAC">
            <w:pPr>
              <w:rPr>
                <w:b/>
                <w:sz w:val="22"/>
              </w:rPr>
            </w:pPr>
            <w:r w:rsidRPr="00451F1C">
              <w:rPr>
                <w:b/>
                <w:sz w:val="22"/>
              </w:rPr>
              <w:t>X</w:t>
            </w:r>
          </w:p>
        </w:tc>
        <w:tc>
          <w:tcPr>
            <w:tcW w:w="265" w:type="dxa"/>
          </w:tcPr>
          <w:p w14:paraId="649258AC" w14:textId="77777777" w:rsidR="001B1BFC" w:rsidRPr="00451F1C" w:rsidRDefault="001B1BFC" w:rsidP="00894EAC">
            <w:pPr>
              <w:rPr>
                <w:b/>
                <w:sz w:val="22"/>
              </w:rPr>
            </w:pPr>
            <w:r w:rsidRPr="00451F1C">
              <w:rPr>
                <w:b/>
                <w:sz w:val="22"/>
              </w:rPr>
              <w:t>X</w:t>
            </w:r>
          </w:p>
        </w:tc>
        <w:tc>
          <w:tcPr>
            <w:tcW w:w="283" w:type="dxa"/>
          </w:tcPr>
          <w:p w14:paraId="5D60A3F0" w14:textId="77777777" w:rsidR="001B1BFC" w:rsidRPr="00451F1C" w:rsidRDefault="001B1BFC" w:rsidP="00894EAC">
            <w:pPr>
              <w:rPr>
                <w:b/>
                <w:sz w:val="22"/>
              </w:rPr>
            </w:pPr>
          </w:p>
        </w:tc>
        <w:tc>
          <w:tcPr>
            <w:tcW w:w="284" w:type="dxa"/>
          </w:tcPr>
          <w:p w14:paraId="5F7E05C7" w14:textId="77777777" w:rsidR="001B1BFC" w:rsidRPr="00451F1C" w:rsidRDefault="001B1BFC" w:rsidP="00894EAC">
            <w:pPr>
              <w:rPr>
                <w:b/>
                <w:sz w:val="22"/>
              </w:rPr>
            </w:pPr>
          </w:p>
        </w:tc>
        <w:tc>
          <w:tcPr>
            <w:tcW w:w="283" w:type="dxa"/>
          </w:tcPr>
          <w:p w14:paraId="00B08A19" w14:textId="77777777" w:rsidR="001B1BFC" w:rsidRPr="00451F1C" w:rsidRDefault="001B1BFC" w:rsidP="00894EAC">
            <w:pPr>
              <w:rPr>
                <w:b/>
                <w:sz w:val="22"/>
              </w:rPr>
            </w:pPr>
          </w:p>
        </w:tc>
        <w:tc>
          <w:tcPr>
            <w:tcW w:w="284" w:type="dxa"/>
          </w:tcPr>
          <w:p w14:paraId="0FAE9CA7" w14:textId="77777777" w:rsidR="001B1BFC" w:rsidRPr="00451F1C" w:rsidRDefault="001B1BFC" w:rsidP="00894EAC">
            <w:pPr>
              <w:rPr>
                <w:b/>
                <w:sz w:val="22"/>
              </w:rPr>
            </w:pPr>
          </w:p>
        </w:tc>
        <w:tc>
          <w:tcPr>
            <w:tcW w:w="283" w:type="dxa"/>
            <w:gridSpan w:val="2"/>
          </w:tcPr>
          <w:p w14:paraId="38BC75A8" w14:textId="77777777" w:rsidR="001B1BFC" w:rsidRPr="00451F1C" w:rsidRDefault="001B1BFC" w:rsidP="00894EAC">
            <w:pPr>
              <w:rPr>
                <w:b/>
              </w:rPr>
            </w:pPr>
          </w:p>
        </w:tc>
      </w:tr>
      <w:tr w:rsidR="00451F1C" w:rsidRPr="00451F1C" w14:paraId="48B18262" w14:textId="77777777" w:rsidTr="001B1BFC">
        <w:trPr>
          <w:trHeight w:val="214"/>
        </w:trPr>
        <w:tc>
          <w:tcPr>
            <w:tcW w:w="4820" w:type="dxa"/>
          </w:tcPr>
          <w:p w14:paraId="146DEC7B" w14:textId="77777777" w:rsidR="001B1BFC" w:rsidRPr="00451F1C" w:rsidRDefault="001B1BFC" w:rsidP="00894EAC">
            <w:pPr>
              <w:rPr>
                <w:sz w:val="22"/>
              </w:rPr>
            </w:pPr>
            <w:r w:rsidRPr="00451F1C">
              <w:rPr>
                <w:sz w:val="22"/>
              </w:rPr>
              <w:t>9. Presentación y sustentación de tesis</w:t>
            </w:r>
          </w:p>
        </w:tc>
        <w:tc>
          <w:tcPr>
            <w:tcW w:w="283" w:type="dxa"/>
          </w:tcPr>
          <w:p w14:paraId="5815EA72" w14:textId="77777777" w:rsidR="001B1BFC" w:rsidRPr="00451F1C" w:rsidRDefault="001B1BFC" w:rsidP="00894EAC">
            <w:pPr>
              <w:rPr>
                <w:b/>
                <w:sz w:val="22"/>
              </w:rPr>
            </w:pPr>
          </w:p>
        </w:tc>
        <w:tc>
          <w:tcPr>
            <w:tcW w:w="284" w:type="dxa"/>
          </w:tcPr>
          <w:p w14:paraId="5BD0075B" w14:textId="77777777" w:rsidR="001B1BFC" w:rsidRPr="00451F1C" w:rsidRDefault="001B1BFC" w:rsidP="00894EAC">
            <w:pPr>
              <w:rPr>
                <w:b/>
                <w:sz w:val="22"/>
              </w:rPr>
            </w:pPr>
          </w:p>
        </w:tc>
        <w:tc>
          <w:tcPr>
            <w:tcW w:w="283" w:type="dxa"/>
          </w:tcPr>
          <w:p w14:paraId="56B71622" w14:textId="77777777" w:rsidR="001B1BFC" w:rsidRPr="00451F1C" w:rsidRDefault="001B1BFC" w:rsidP="00894EAC">
            <w:pPr>
              <w:rPr>
                <w:b/>
                <w:sz w:val="22"/>
              </w:rPr>
            </w:pPr>
          </w:p>
        </w:tc>
        <w:tc>
          <w:tcPr>
            <w:tcW w:w="284" w:type="dxa"/>
          </w:tcPr>
          <w:p w14:paraId="48D8FBA8" w14:textId="77777777" w:rsidR="001B1BFC" w:rsidRPr="00451F1C" w:rsidRDefault="001B1BFC" w:rsidP="00894EAC">
            <w:pPr>
              <w:rPr>
                <w:b/>
                <w:sz w:val="22"/>
              </w:rPr>
            </w:pPr>
          </w:p>
        </w:tc>
        <w:tc>
          <w:tcPr>
            <w:tcW w:w="306" w:type="dxa"/>
          </w:tcPr>
          <w:p w14:paraId="473B25B0" w14:textId="77777777" w:rsidR="001B1BFC" w:rsidRPr="00451F1C" w:rsidRDefault="001B1BFC" w:rsidP="00894EAC">
            <w:pPr>
              <w:rPr>
                <w:b/>
                <w:sz w:val="22"/>
              </w:rPr>
            </w:pPr>
          </w:p>
        </w:tc>
        <w:tc>
          <w:tcPr>
            <w:tcW w:w="265" w:type="dxa"/>
          </w:tcPr>
          <w:p w14:paraId="4321999E" w14:textId="77777777" w:rsidR="001B1BFC" w:rsidRPr="00451F1C" w:rsidRDefault="001B1BFC" w:rsidP="00894EAC">
            <w:pPr>
              <w:rPr>
                <w:b/>
                <w:sz w:val="22"/>
              </w:rPr>
            </w:pPr>
            <w:r w:rsidRPr="00451F1C">
              <w:rPr>
                <w:b/>
                <w:sz w:val="22"/>
              </w:rPr>
              <w:t>X</w:t>
            </w:r>
          </w:p>
        </w:tc>
        <w:tc>
          <w:tcPr>
            <w:tcW w:w="283" w:type="dxa"/>
          </w:tcPr>
          <w:p w14:paraId="7B0F2394" w14:textId="77777777" w:rsidR="001B1BFC" w:rsidRPr="00451F1C" w:rsidRDefault="001B1BFC" w:rsidP="00894EAC">
            <w:pPr>
              <w:rPr>
                <w:b/>
                <w:sz w:val="22"/>
              </w:rPr>
            </w:pPr>
            <w:r w:rsidRPr="00451F1C">
              <w:rPr>
                <w:b/>
                <w:sz w:val="22"/>
              </w:rPr>
              <w:t>X</w:t>
            </w:r>
          </w:p>
        </w:tc>
        <w:tc>
          <w:tcPr>
            <w:tcW w:w="284" w:type="dxa"/>
          </w:tcPr>
          <w:p w14:paraId="0ED4D529" w14:textId="77777777" w:rsidR="001B1BFC" w:rsidRPr="00451F1C" w:rsidRDefault="001B1BFC" w:rsidP="00894EAC">
            <w:pPr>
              <w:rPr>
                <w:b/>
                <w:sz w:val="22"/>
              </w:rPr>
            </w:pPr>
          </w:p>
        </w:tc>
        <w:tc>
          <w:tcPr>
            <w:tcW w:w="283" w:type="dxa"/>
          </w:tcPr>
          <w:p w14:paraId="16024B0E" w14:textId="77777777" w:rsidR="001B1BFC" w:rsidRPr="00451F1C" w:rsidRDefault="001B1BFC" w:rsidP="00894EAC">
            <w:pPr>
              <w:rPr>
                <w:b/>
                <w:sz w:val="22"/>
              </w:rPr>
            </w:pPr>
          </w:p>
        </w:tc>
        <w:tc>
          <w:tcPr>
            <w:tcW w:w="284" w:type="dxa"/>
          </w:tcPr>
          <w:p w14:paraId="710624A9" w14:textId="77777777" w:rsidR="001B1BFC" w:rsidRPr="00451F1C" w:rsidRDefault="001B1BFC" w:rsidP="00894EAC">
            <w:pPr>
              <w:rPr>
                <w:b/>
                <w:sz w:val="22"/>
              </w:rPr>
            </w:pPr>
          </w:p>
        </w:tc>
        <w:tc>
          <w:tcPr>
            <w:tcW w:w="283" w:type="dxa"/>
            <w:gridSpan w:val="2"/>
          </w:tcPr>
          <w:p w14:paraId="13B959AA" w14:textId="77777777" w:rsidR="001B1BFC" w:rsidRPr="00451F1C" w:rsidRDefault="001B1BFC" w:rsidP="00894EAC">
            <w:pPr>
              <w:rPr>
                <w:b/>
              </w:rPr>
            </w:pPr>
          </w:p>
        </w:tc>
      </w:tr>
    </w:tbl>
    <w:p w14:paraId="5CE3C935" w14:textId="77777777" w:rsidR="001B1BFC" w:rsidRPr="00451F1C" w:rsidRDefault="001B1BFC" w:rsidP="00E12184">
      <w:pPr>
        <w:spacing w:after="200" w:line="276" w:lineRule="auto"/>
        <w:jc w:val="center"/>
        <w:rPr>
          <w:b/>
          <w:sz w:val="28"/>
          <w:szCs w:val="28"/>
        </w:rPr>
      </w:pPr>
    </w:p>
    <w:p w14:paraId="29AAEDC4" w14:textId="3AD22D0F" w:rsidR="001B1BFC" w:rsidRPr="00F460CF" w:rsidRDefault="001B1BFC" w:rsidP="001B1BFC">
      <w:pPr>
        <w:pStyle w:val="Ttulo3"/>
        <w:jc w:val="center"/>
      </w:pPr>
      <w:r w:rsidRPr="00F460CF">
        <w:t>PRESUPUESTO Y FINANCIAMIENTO</w:t>
      </w:r>
    </w:p>
    <w:p w14:paraId="02DA4CBF" w14:textId="77777777" w:rsidR="001D42DE" w:rsidRPr="00F460CF" w:rsidRDefault="001D42DE" w:rsidP="001D42DE">
      <w:pPr>
        <w:rPr>
          <w:rFonts w:ascii="Arial" w:hAnsi="Arial" w:cs="Arial"/>
        </w:rPr>
      </w:pPr>
    </w:p>
    <w:p w14:paraId="7767746B" w14:textId="0BBEDA1D" w:rsidR="001B1BFC" w:rsidRPr="00F460CF" w:rsidRDefault="001B1BFC" w:rsidP="001D42DE">
      <w:pPr>
        <w:rPr>
          <w:rFonts w:ascii="Arial" w:hAnsi="Arial" w:cs="Arial"/>
          <w:b/>
        </w:rPr>
      </w:pPr>
      <w:r w:rsidRPr="00F460CF">
        <w:rPr>
          <w:rFonts w:ascii="Arial" w:hAnsi="Arial" w:cs="Arial"/>
          <w:b/>
        </w:rPr>
        <w:t>Bienes</w:t>
      </w:r>
    </w:p>
    <w:p w14:paraId="56EA1C5D" w14:textId="77777777" w:rsidR="001B1BFC" w:rsidRPr="00F460CF" w:rsidRDefault="001B1BFC" w:rsidP="001B1BFC">
      <w:pPr>
        <w:rPr>
          <w:rFonts w:ascii="Arial" w:hAnsi="Arial" w:cs="Arial"/>
        </w:rPr>
      </w:pPr>
      <w:r w:rsidRPr="00F460CF">
        <w:rPr>
          <w:rFonts w:ascii="Arial" w:hAnsi="Arial" w:cs="Arial"/>
        </w:rPr>
        <w:t xml:space="preserve">      a.   Recursos Humanos, alumnos y docentes de la I.E.I.</w:t>
      </w:r>
    </w:p>
    <w:p w14:paraId="6E4F0069" w14:textId="77777777" w:rsidR="001B1BFC" w:rsidRPr="00F460CF" w:rsidRDefault="001B1BFC" w:rsidP="00BC254D">
      <w:pPr>
        <w:numPr>
          <w:ilvl w:val="0"/>
          <w:numId w:val="19"/>
        </w:numPr>
        <w:rPr>
          <w:rFonts w:ascii="Arial" w:hAnsi="Arial" w:cs="Arial"/>
        </w:rPr>
      </w:pPr>
      <w:r w:rsidRPr="00F460CF">
        <w:rPr>
          <w:rFonts w:ascii="Arial" w:hAnsi="Arial" w:cs="Arial"/>
        </w:rPr>
        <w:t>b.   Materiales de escritorio</w:t>
      </w:r>
      <w:r w:rsidR="00451F1C" w:rsidRPr="00F460CF">
        <w:rPr>
          <w:rFonts w:ascii="Arial" w:hAnsi="Arial" w:cs="Arial"/>
        </w:rPr>
        <w:t>, PC, impresiones.</w:t>
      </w:r>
    </w:p>
    <w:p w14:paraId="67CFBA2C" w14:textId="77777777" w:rsidR="001B1BFC" w:rsidRPr="00F460CF" w:rsidRDefault="001B1BFC" w:rsidP="001B1BFC">
      <w:pPr>
        <w:rPr>
          <w:rFonts w:ascii="Arial" w:hAnsi="Arial" w:cs="Arial"/>
        </w:rPr>
      </w:pPr>
      <w:r w:rsidRPr="00F460CF">
        <w:rPr>
          <w:rFonts w:ascii="Arial" w:hAnsi="Arial" w:cs="Arial"/>
        </w:rPr>
        <w:t xml:space="preserve">      c.   Procesos de impresión computarizada</w:t>
      </w:r>
    </w:p>
    <w:p w14:paraId="272617E8" w14:textId="3E3BF7FD" w:rsidR="001B1BFC" w:rsidRPr="00F460CF" w:rsidRDefault="001B1BFC" w:rsidP="001B1BFC">
      <w:pPr>
        <w:rPr>
          <w:rFonts w:ascii="Arial" w:hAnsi="Arial" w:cs="Arial"/>
          <w:b/>
        </w:rPr>
      </w:pPr>
      <w:r w:rsidRPr="00F460CF">
        <w:rPr>
          <w:rFonts w:ascii="Arial" w:hAnsi="Arial" w:cs="Arial"/>
        </w:rPr>
        <w:t>Financiamiento propio</w:t>
      </w:r>
    </w:p>
    <w:p w14:paraId="7B6FE4A9" w14:textId="77777777" w:rsidR="001B1BFC" w:rsidRPr="00451F1C" w:rsidRDefault="001B1BFC" w:rsidP="001B1BFC"/>
    <w:p w14:paraId="0EA42F3E" w14:textId="77777777" w:rsidR="0067251D" w:rsidRPr="00451F1C" w:rsidRDefault="0067251D" w:rsidP="00E12184">
      <w:pPr>
        <w:spacing w:after="200" w:line="276" w:lineRule="auto"/>
        <w:jc w:val="center"/>
        <w:rPr>
          <w:b/>
          <w:sz w:val="28"/>
          <w:szCs w:val="28"/>
        </w:rPr>
      </w:pPr>
    </w:p>
    <w:p w14:paraId="4BB51D23" w14:textId="77777777" w:rsidR="0067251D" w:rsidRPr="00451F1C" w:rsidRDefault="0067251D" w:rsidP="00E12184">
      <w:pPr>
        <w:spacing w:after="200" w:line="276" w:lineRule="auto"/>
        <w:jc w:val="center"/>
        <w:rPr>
          <w:b/>
          <w:sz w:val="28"/>
          <w:szCs w:val="28"/>
        </w:rPr>
      </w:pPr>
    </w:p>
    <w:p w14:paraId="7E2BA9B8" w14:textId="77777777" w:rsidR="001F2FDD" w:rsidRPr="00451F1C" w:rsidRDefault="001F2FDD" w:rsidP="00E12184">
      <w:pPr>
        <w:spacing w:after="200" w:line="276" w:lineRule="auto"/>
        <w:jc w:val="center"/>
        <w:rPr>
          <w:b/>
          <w:sz w:val="28"/>
          <w:szCs w:val="28"/>
        </w:rPr>
      </w:pPr>
    </w:p>
    <w:p w14:paraId="6C1AE829" w14:textId="77777777" w:rsidR="001F2FDD" w:rsidRPr="00451F1C" w:rsidRDefault="001F2FDD" w:rsidP="00E12184">
      <w:pPr>
        <w:spacing w:after="200" w:line="276" w:lineRule="auto"/>
        <w:jc w:val="center"/>
        <w:rPr>
          <w:b/>
          <w:sz w:val="28"/>
          <w:szCs w:val="28"/>
        </w:rPr>
      </w:pPr>
    </w:p>
    <w:p w14:paraId="5F495186" w14:textId="77777777" w:rsidR="001F2FDD" w:rsidRPr="00451F1C" w:rsidRDefault="001F2FDD" w:rsidP="00E12184">
      <w:pPr>
        <w:spacing w:after="200" w:line="276" w:lineRule="auto"/>
        <w:jc w:val="center"/>
        <w:rPr>
          <w:b/>
          <w:sz w:val="28"/>
          <w:szCs w:val="28"/>
        </w:rPr>
      </w:pPr>
    </w:p>
    <w:p w14:paraId="1AC9596C" w14:textId="77777777" w:rsidR="00451F1C" w:rsidRPr="00451F1C" w:rsidRDefault="00451F1C" w:rsidP="00E12184">
      <w:pPr>
        <w:spacing w:after="200" w:line="276" w:lineRule="auto"/>
        <w:jc w:val="center"/>
        <w:rPr>
          <w:b/>
          <w:sz w:val="28"/>
          <w:szCs w:val="28"/>
        </w:rPr>
      </w:pPr>
    </w:p>
    <w:p w14:paraId="3978529C" w14:textId="77777777" w:rsidR="00451F1C" w:rsidRPr="00451F1C" w:rsidRDefault="00451F1C" w:rsidP="00E12184">
      <w:pPr>
        <w:spacing w:after="200" w:line="276" w:lineRule="auto"/>
        <w:jc w:val="center"/>
        <w:rPr>
          <w:b/>
          <w:sz w:val="28"/>
          <w:szCs w:val="28"/>
        </w:rPr>
      </w:pPr>
    </w:p>
    <w:p w14:paraId="5806045C" w14:textId="77777777" w:rsidR="00451F1C" w:rsidRPr="00451F1C" w:rsidRDefault="00451F1C" w:rsidP="00E12184">
      <w:pPr>
        <w:spacing w:after="200" w:line="276" w:lineRule="auto"/>
        <w:jc w:val="center"/>
        <w:rPr>
          <w:b/>
          <w:sz w:val="28"/>
          <w:szCs w:val="28"/>
        </w:rPr>
      </w:pPr>
    </w:p>
    <w:p w14:paraId="79E22784" w14:textId="77777777" w:rsidR="00451F1C" w:rsidRPr="00451F1C" w:rsidRDefault="00451F1C" w:rsidP="00E12184">
      <w:pPr>
        <w:spacing w:after="200" w:line="276" w:lineRule="auto"/>
        <w:jc w:val="center"/>
        <w:rPr>
          <w:b/>
          <w:sz w:val="28"/>
          <w:szCs w:val="28"/>
        </w:rPr>
      </w:pPr>
    </w:p>
    <w:p w14:paraId="7412FAF2" w14:textId="77777777" w:rsidR="00451F1C" w:rsidRPr="00451F1C" w:rsidRDefault="00451F1C" w:rsidP="00E12184">
      <w:pPr>
        <w:spacing w:after="200" w:line="276" w:lineRule="auto"/>
        <w:jc w:val="center"/>
        <w:rPr>
          <w:b/>
          <w:sz w:val="28"/>
          <w:szCs w:val="28"/>
        </w:rPr>
      </w:pPr>
    </w:p>
    <w:p w14:paraId="173209D5" w14:textId="77777777" w:rsidR="001F2FDD" w:rsidRPr="00451F1C" w:rsidRDefault="001F2FDD" w:rsidP="00E12184">
      <w:pPr>
        <w:spacing w:after="200" w:line="276" w:lineRule="auto"/>
        <w:jc w:val="center"/>
        <w:rPr>
          <w:b/>
          <w:sz w:val="28"/>
          <w:szCs w:val="28"/>
        </w:rPr>
      </w:pPr>
    </w:p>
    <w:p w14:paraId="65AB16D7" w14:textId="77777777" w:rsidR="00570131" w:rsidRPr="00451F1C" w:rsidRDefault="00570131" w:rsidP="00570131">
      <w:pPr>
        <w:pStyle w:val="Sinespaciado"/>
        <w:spacing w:line="360" w:lineRule="auto"/>
        <w:ind w:left="567" w:hanging="567"/>
        <w:jc w:val="both"/>
        <w:rPr>
          <w:color w:val="000000"/>
        </w:rPr>
      </w:pPr>
    </w:p>
    <w:p w14:paraId="30D14667" w14:textId="77777777" w:rsidR="00570131" w:rsidRPr="00451F1C" w:rsidRDefault="00570131" w:rsidP="00570131">
      <w:pPr>
        <w:pStyle w:val="Sinespaciado"/>
        <w:spacing w:line="360" w:lineRule="auto"/>
        <w:ind w:left="567" w:hanging="567"/>
        <w:jc w:val="both"/>
        <w:rPr>
          <w:color w:val="000000"/>
        </w:rPr>
      </w:pPr>
      <w:bookmarkStart w:id="1" w:name="_Toc431211983"/>
    </w:p>
    <w:bookmarkEnd w:id="1"/>
    <w:p w14:paraId="418461B1" w14:textId="77777777" w:rsidR="00B27C69" w:rsidRPr="00451F1C" w:rsidRDefault="00B27C69" w:rsidP="00B27C69">
      <w:pPr>
        <w:spacing w:line="360" w:lineRule="auto"/>
        <w:jc w:val="both"/>
        <w:rPr>
          <w:color w:val="000000"/>
        </w:rPr>
      </w:pPr>
    </w:p>
    <w:p w14:paraId="438A29C2" w14:textId="77777777" w:rsidR="00B27C69" w:rsidRPr="00451F1C" w:rsidRDefault="00B27C69" w:rsidP="00B27C69">
      <w:pPr>
        <w:spacing w:line="360" w:lineRule="auto"/>
        <w:jc w:val="both"/>
        <w:rPr>
          <w:b/>
          <w:color w:val="000000"/>
        </w:rPr>
      </w:pPr>
    </w:p>
    <w:p w14:paraId="2670C182" w14:textId="77777777" w:rsidR="00EE4A1E" w:rsidRPr="00451F1C" w:rsidRDefault="00EE4A1E" w:rsidP="00B27C69">
      <w:pPr>
        <w:spacing w:line="360" w:lineRule="auto"/>
        <w:jc w:val="both"/>
        <w:rPr>
          <w:b/>
          <w:color w:val="000000"/>
        </w:rPr>
      </w:pPr>
    </w:p>
    <w:p w14:paraId="4EBC5D63" w14:textId="77777777" w:rsidR="00EE4A1E" w:rsidRPr="00451F1C" w:rsidRDefault="00EE4A1E" w:rsidP="00B27C69">
      <w:pPr>
        <w:spacing w:line="360" w:lineRule="auto"/>
        <w:jc w:val="both"/>
        <w:rPr>
          <w:b/>
          <w:color w:val="000000"/>
        </w:rPr>
      </w:pPr>
    </w:p>
    <w:p w14:paraId="2B576B8B" w14:textId="77777777" w:rsidR="00EE4A1E" w:rsidRPr="00451F1C" w:rsidRDefault="00EE4A1E" w:rsidP="00B27C69">
      <w:pPr>
        <w:spacing w:line="360" w:lineRule="auto"/>
        <w:jc w:val="both"/>
        <w:rPr>
          <w:b/>
          <w:color w:val="000000"/>
        </w:rPr>
      </w:pPr>
    </w:p>
    <w:p w14:paraId="53C57F66" w14:textId="77777777" w:rsidR="00EE4A1E" w:rsidRPr="00451F1C" w:rsidRDefault="00EE4A1E" w:rsidP="00B27C69">
      <w:pPr>
        <w:spacing w:line="360" w:lineRule="auto"/>
        <w:jc w:val="both"/>
        <w:rPr>
          <w:b/>
          <w:color w:val="000000"/>
        </w:rPr>
      </w:pPr>
    </w:p>
    <w:p w14:paraId="5AB545F8" w14:textId="77777777" w:rsidR="00EE4A1E" w:rsidRPr="00451F1C" w:rsidRDefault="00EE4A1E" w:rsidP="00B27C69">
      <w:pPr>
        <w:spacing w:line="360" w:lineRule="auto"/>
        <w:jc w:val="both"/>
        <w:rPr>
          <w:b/>
          <w:color w:val="000000"/>
        </w:rPr>
      </w:pPr>
    </w:p>
    <w:p w14:paraId="774A13BB" w14:textId="77777777" w:rsidR="00EE4A1E" w:rsidRPr="00451F1C" w:rsidRDefault="00EE4A1E" w:rsidP="00B27C69">
      <w:pPr>
        <w:spacing w:line="360" w:lineRule="auto"/>
        <w:jc w:val="both"/>
        <w:rPr>
          <w:b/>
          <w:color w:val="000000"/>
        </w:rPr>
      </w:pPr>
    </w:p>
    <w:p w14:paraId="6FE3E890" w14:textId="77777777" w:rsidR="00EE4A1E" w:rsidRPr="00451F1C" w:rsidRDefault="00EE4A1E" w:rsidP="00B27C69">
      <w:pPr>
        <w:spacing w:line="360" w:lineRule="auto"/>
        <w:jc w:val="both"/>
        <w:rPr>
          <w:b/>
          <w:color w:val="000000"/>
        </w:rPr>
      </w:pPr>
    </w:p>
    <w:p w14:paraId="155DD16E" w14:textId="77777777" w:rsidR="00EE4A1E" w:rsidRPr="00451F1C" w:rsidRDefault="00EE4A1E" w:rsidP="00B27C69">
      <w:pPr>
        <w:spacing w:line="360" w:lineRule="auto"/>
        <w:jc w:val="both"/>
        <w:rPr>
          <w:b/>
          <w:color w:val="000000"/>
        </w:rPr>
      </w:pPr>
    </w:p>
    <w:p w14:paraId="4B3818D7" w14:textId="77777777" w:rsidR="00EE4A1E" w:rsidRPr="00451F1C" w:rsidRDefault="00EE4A1E" w:rsidP="00B27C69">
      <w:pPr>
        <w:spacing w:line="360" w:lineRule="auto"/>
        <w:jc w:val="both"/>
        <w:rPr>
          <w:b/>
          <w:color w:val="000000"/>
        </w:rPr>
      </w:pPr>
    </w:p>
    <w:p w14:paraId="421DCC91" w14:textId="77777777" w:rsidR="00EE4A1E" w:rsidRPr="00451F1C" w:rsidRDefault="00EE4A1E" w:rsidP="00B27C69">
      <w:pPr>
        <w:spacing w:line="360" w:lineRule="auto"/>
        <w:jc w:val="both"/>
        <w:rPr>
          <w:b/>
          <w:color w:val="000000"/>
        </w:rPr>
      </w:pPr>
    </w:p>
    <w:p w14:paraId="0C3DB610" w14:textId="77777777" w:rsidR="00EE4A1E" w:rsidRPr="00451F1C" w:rsidRDefault="00EE4A1E" w:rsidP="00B27C69">
      <w:pPr>
        <w:spacing w:line="360" w:lineRule="auto"/>
        <w:jc w:val="both"/>
        <w:rPr>
          <w:b/>
          <w:color w:val="000000"/>
        </w:rPr>
      </w:pPr>
    </w:p>
    <w:p w14:paraId="367E400E" w14:textId="77777777" w:rsidR="00EE4A1E" w:rsidRPr="00451F1C" w:rsidRDefault="00EE4A1E" w:rsidP="00B27C69">
      <w:pPr>
        <w:spacing w:line="360" w:lineRule="auto"/>
        <w:jc w:val="both"/>
        <w:rPr>
          <w:b/>
          <w:color w:val="000000"/>
        </w:rPr>
      </w:pPr>
    </w:p>
    <w:p w14:paraId="246C346D" w14:textId="77777777" w:rsidR="00EE4A1E" w:rsidRPr="00451F1C" w:rsidRDefault="00EE4A1E" w:rsidP="00B27C69">
      <w:pPr>
        <w:spacing w:line="360" w:lineRule="auto"/>
        <w:jc w:val="both"/>
        <w:rPr>
          <w:b/>
          <w:color w:val="000000"/>
        </w:rPr>
      </w:pPr>
    </w:p>
    <w:p w14:paraId="6623FD2E" w14:textId="77777777" w:rsidR="00EE4A1E" w:rsidRPr="00451F1C" w:rsidRDefault="00EE4A1E" w:rsidP="00EE4A1E">
      <w:pPr>
        <w:spacing w:line="360" w:lineRule="auto"/>
        <w:jc w:val="center"/>
        <w:rPr>
          <w:b/>
          <w:color w:val="000000"/>
          <w:sz w:val="32"/>
          <w:szCs w:val="32"/>
        </w:rPr>
      </w:pPr>
    </w:p>
    <w:p w14:paraId="0DB4C7C6" w14:textId="77777777" w:rsidR="00EE4A1E" w:rsidRPr="00451F1C" w:rsidRDefault="00EE4A1E" w:rsidP="00EE4A1E">
      <w:pPr>
        <w:spacing w:line="360" w:lineRule="auto"/>
        <w:jc w:val="center"/>
        <w:rPr>
          <w:b/>
          <w:color w:val="000000"/>
          <w:sz w:val="32"/>
          <w:szCs w:val="32"/>
        </w:rPr>
      </w:pPr>
    </w:p>
    <w:p w14:paraId="75D81090" w14:textId="77777777" w:rsidR="00B27C69" w:rsidRPr="00451F1C" w:rsidRDefault="00B27C69" w:rsidP="00B27C69">
      <w:pPr>
        <w:spacing w:line="360" w:lineRule="auto"/>
        <w:jc w:val="both"/>
        <w:rPr>
          <w:b/>
          <w:color w:val="000000"/>
        </w:rPr>
      </w:pPr>
    </w:p>
    <w:p w14:paraId="7D00609D" w14:textId="77777777" w:rsidR="00B27C69" w:rsidRPr="00451F1C" w:rsidRDefault="00B27C69" w:rsidP="00B27C69">
      <w:pPr>
        <w:spacing w:line="360" w:lineRule="auto"/>
        <w:jc w:val="both"/>
        <w:rPr>
          <w:b/>
          <w:color w:val="000000"/>
        </w:rPr>
      </w:pPr>
    </w:p>
    <w:p w14:paraId="1287746E" w14:textId="77777777" w:rsidR="00B27C69" w:rsidRPr="00451F1C" w:rsidRDefault="00B27C69" w:rsidP="00B27C69">
      <w:pPr>
        <w:spacing w:line="360" w:lineRule="auto"/>
        <w:jc w:val="center"/>
        <w:sectPr w:rsidR="00B27C69" w:rsidRPr="00451F1C" w:rsidSect="00A021BF">
          <w:footerReference w:type="even" r:id="rId35"/>
          <w:footerReference w:type="default" r:id="rId36"/>
          <w:pgSz w:w="11907" w:h="16840" w:code="9"/>
          <w:pgMar w:top="1418" w:right="1418" w:bottom="1418" w:left="1701" w:header="709" w:footer="514" w:gutter="0"/>
          <w:cols w:space="708"/>
          <w:docGrid w:linePitch="360"/>
        </w:sectPr>
      </w:pPr>
    </w:p>
    <w:p w14:paraId="718A4A25" w14:textId="77777777" w:rsidR="00AD3ABB" w:rsidRPr="00F460CF" w:rsidRDefault="00BE7156" w:rsidP="00AD3ABB">
      <w:pPr>
        <w:jc w:val="center"/>
        <w:rPr>
          <w:rFonts w:ascii="Arial" w:hAnsi="Arial" w:cs="Arial"/>
          <w:b/>
          <w:color w:val="000000"/>
          <w:sz w:val="28"/>
          <w:szCs w:val="28"/>
          <w:u w:val="single"/>
        </w:rPr>
      </w:pPr>
      <w:r w:rsidRPr="00F460CF">
        <w:rPr>
          <w:rFonts w:ascii="Arial" w:hAnsi="Arial" w:cs="Arial"/>
          <w:b/>
          <w:color w:val="000000"/>
          <w:sz w:val="28"/>
          <w:szCs w:val="28"/>
          <w:u w:val="single"/>
        </w:rPr>
        <w:lastRenderedPageBreak/>
        <w:t>MATRIZ DE CONSISTENCIA</w:t>
      </w:r>
      <w:r w:rsidR="00257214" w:rsidRPr="00F460CF">
        <w:rPr>
          <w:rFonts w:ascii="Arial" w:hAnsi="Arial" w:cs="Arial"/>
          <w:b/>
          <w:color w:val="000000"/>
          <w:sz w:val="28"/>
          <w:szCs w:val="28"/>
          <w:u w:val="single"/>
        </w:rPr>
        <w:t xml:space="preserve"> </w:t>
      </w:r>
      <w:r w:rsidR="00AD3ABB" w:rsidRPr="00F460CF">
        <w:rPr>
          <w:rFonts w:ascii="Arial" w:hAnsi="Arial" w:cs="Arial"/>
          <w:b/>
          <w:color w:val="000000"/>
          <w:sz w:val="28"/>
          <w:szCs w:val="28"/>
          <w:u w:val="single"/>
        </w:rPr>
        <w:t>MATRIZ DE CONSISTENCIA</w:t>
      </w:r>
    </w:p>
    <w:p w14:paraId="614B5165" w14:textId="77777777" w:rsidR="00AD3ABB" w:rsidRPr="00451F1C" w:rsidRDefault="00AD3ABB" w:rsidP="00AD3ABB">
      <w:pPr>
        <w:jc w:val="center"/>
        <w:rPr>
          <w:b/>
          <w:color w:val="000000"/>
          <w:sz w:val="28"/>
          <w:szCs w:val="28"/>
          <w:u w:val="single"/>
        </w:rPr>
      </w:pPr>
    </w:p>
    <w:p w14:paraId="217E7585" w14:textId="77777777" w:rsidR="00AD3ABB" w:rsidRPr="00F460CF" w:rsidRDefault="00AD3ABB" w:rsidP="00AD3ABB">
      <w:pPr>
        <w:spacing w:before="40" w:line="360" w:lineRule="auto"/>
        <w:ind w:left="1134" w:hanging="1134"/>
        <w:jc w:val="both"/>
        <w:rPr>
          <w:rFonts w:ascii="Arial" w:hAnsi="Arial" w:cs="Arial"/>
          <w:b/>
          <w:color w:val="000000" w:themeColor="text1"/>
          <w:sz w:val="20"/>
          <w:szCs w:val="20"/>
        </w:rPr>
      </w:pPr>
      <w:proofErr w:type="gramStart"/>
      <w:r w:rsidRPr="00F460CF">
        <w:rPr>
          <w:rFonts w:ascii="Arial" w:hAnsi="Arial" w:cs="Arial"/>
          <w:b/>
          <w:color w:val="000000" w:themeColor="text1"/>
          <w:sz w:val="20"/>
          <w:szCs w:val="20"/>
        </w:rPr>
        <w:t>TÍTULO :</w:t>
      </w:r>
      <w:proofErr w:type="gramEnd"/>
      <w:r w:rsidRPr="00F460CF">
        <w:rPr>
          <w:rFonts w:ascii="Arial" w:hAnsi="Arial" w:cs="Arial"/>
          <w:b/>
          <w:color w:val="000000" w:themeColor="text1"/>
          <w:sz w:val="20"/>
          <w:szCs w:val="20"/>
        </w:rPr>
        <w:t xml:space="preserve"> </w:t>
      </w:r>
      <w:r w:rsidRPr="00F460CF">
        <w:rPr>
          <w:rFonts w:ascii="Arial" w:hAnsi="Arial" w:cs="Arial"/>
          <w:b/>
          <w:color w:val="000000" w:themeColor="text1"/>
          <w:sz w:val="20"/>
          <w:szCs w:val="20"/>
        </w:rPr>
        <w:tab/>
        <w:t>JUEGOS VERBALES Y EL LENGUAJE ORAL  EN NIÑOS DE 5 AÑOS DE LAS INSTITUCIONES EDUCATI</w:t>
      </w:r>
      <w:r w:rsidR="00451F1C" w:rsidRPr="00F460CF">
        <w:rPr>
          <w:rFonts w:ascii="Arial" w:hAnsi="Arial" w:cs="Arial"/>
          <w:b/>
          <w:color w:val="000000" w:themeColor="text1"/>
          <w:sz w:val="20"/>
          <w:szCs w:val="20"/>
        </w:rPr>
        <w:t xml:space="preserve">VAS PÚBLICAS DEL NIVEL INICIAL </w:t>
      </w:r>
      <w:r w:rsidRPr="00F460CF">
        <w:rPr>
          <w:rFonts w:ascii="Arial" w:hAnsi="Arial" w:cs="Arial"/>
          <w:b/>
          <w:color w:val="000000" w:themeColor="text1"/>
          <w:sz w:val="20"/>
          <w:szCs w:val="20"/>
        </w:rPr>
        <w:t>URB. PAMPAS DE SAN JUA</w:t>
      </w:r>
      <w:r w:rsidR="004035C6" w:rsidRPr="00F460CF">
        <w:rPr>
          <w:rFonts w:ascii="Arial" w:hAnsi="Arial" w:cs="Arial"/>
          <w:b/>
          <w:color w:val="000000" w:themeColor="text1"/>
          <w:sz w:val="20"/>
          <w:szCs w:val="20"/>
        </w:rPr>
        <w:t>N,  SAN JUAN DE MIRAFLORES, 2015</w:t>
      </w:r>
    </w:p>
    <w:tbl>
      <w:tblPr>
        <w:tblW w:w="132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4"/>
        <w:gridCol w:w="2304"/>
        <w:gridCol w:w="2304"/>
        <w:gridCol w:w="6307"/>
      </w:tblGrid>
      <w:tr w:rsidR="00AD3ABB" w:rsidRPr="00F460CF" w14:paraId="373D58F1" w14:textId="77777777" w:rsidTr="00AD3ABB">
        <w:trPr>
          <w:trHeight w:val="341"/>
          <w:jc w:val="center"/>
        </w:trPr>
        <w:tc>
          <w:tcPr>
            <w:tcW w:w="2304" w:type="dxa"/>
            <w:tcBorders>
              <w:bottom w:val="single" w:sz="4" w:space="0" w:color="auto"/>
            </w:tcBorders>
            <w:vAlign w:val="center"/>
          </w:tcPr>
          <w:p w14:paraId="0B6F4364" w14:textId="77777777" w:rsidR="00AD3ABB" w:rsidRPr="00F460CF" w:rsidRDefault="00AD3ABB" w:rsidP="00AD3ABB">
            <w:pPr>
              <w:jc w:val="center"/>
              <w:rPr>
                <w:rFonts w:ascii="Arial" w:hAnsi="Arial" w:cs="Arial"/>
                <w:b/>
                <w:bCs/>
                <w:color w:val="000000"/>
                <w:sz w:val="16"/>
                <w:szCs w:val="16"/>
              </w:rPr>
            </w:pPr>
            <w:r w:rsidRPr="00F460CF">
              <w:rPr>
                <w:rFonts w:ascii="Arial" w:hAnsi="Arial" w:cs="Arial"/>
                <w:b/>
                <w:bCs/>
                <w:color w:val="000000"/>
                <w:sz w:val="16"/>
                <w:szCs w:val="16"/>
              </w:rPr>
              <w:t>PROBLEMA</w:t>
            </w:r>
          </w:p>
        </w:tc>
        <w:tc>
          <w:tcPr>
            <w:tcW w:w="2304" w:type="dxa"/>
            <w:tcBorders>
              <w:bottom w:val="single" w:sz="4" w:space="0" w:color="auto"/>
            </w:tcBorders>
            <w:vAlign w:val="center"/>
          </w:tcPr>
          <w:p w14:paraId="4678FF29" w14:textId="77777777" w:rsidR="00AD3ABB" w:rsidRPr="00F460CF" w:rsidRDefault="00AD3ABB" w:rsidP="00AD3ABB">
            <w:pPr>
              <w:jc w:val="center"/>
              <w:rPr>
                <w:rFonts w:ascii="Arial" w:hAnsi="Arial" w:cs="Arial"/>
                <w:b/>
                <w:bCs/>
                <w:color w:val="000000"/>
                <w:sz w:val="16"/>
                <w:szCs w:val="16"/>
              </w:rPr>
            </w:pPr>
            <w:r w:rsidRPr="00F460CF">
              <w:rPr>
                <w:rFonts w:ascii="Arial" w:hAnsi="Arial" w:cs="Arial"/>
                <w:b/>
                <w:bCs/>
                <w:color w:val="000000"/>
                <w:sz w:val="16"/>
                <w:szCs w:val="16"/>
              </w:rPr>
              <w:t>OBJETIVOS</w:t>
            </w:r>
          </w:p>
        </w:tc>
        <w:tc>
          <w:tcPr>
            <w:tcW w:w="2304" w:type="dxa"/>
            <w:vAlign w:val="center"/>
          </w:tcPr>
          <w:p w14:paraId="2AE1ABB3" w14:textId="77777777" w:rsidR="00AD3ABB" w:rsidRPr="00F460CF" w:rsidRDefault="00AD3ABB" w:rsidP="00AD3ABB">
            <w:pPr>
              <w:jc w:val="center"/>
              <w:rPr>
                <w:rFonts w:ascii="Arial" w:hAnsi="Arial" w:cs="Arial"/>
                <w:b/>
                <w:bCs/>
                <w:color w:val="000000"/>
                <w:sz w:val="16"/>
                <w:szCs w:val="16"/>
              </w:rPr>
            </w:pPr>
            <w:r w:rsidRPr="00F460CF">
              <w:rPr>
                <w:rFonts w:ascii="Arial" w:hAnsi="Arial" w:cs="Arial"/>
                <w:b/>
                <w:bCs/>
                <w:color w:val="000000"/>
                <w:sz w:val="16"/>
                <w:szCs w:val="16"/>
              </w:rPr>
              <w:t>HIPOTESIS</w:t>
            </w:r>
          </w:p>
        </w:tc>
        <w:tc>
          <w:tcPr>
            <w:tcW w:w="6307" w:type="dxa"/>
            <w:vAlign w:val="center"/>
          </w:tcPr>
          <w:p w14:paraId="2E84C9C5" w14:textId="77777777" w:rsidR="00AD3ABB" w:rsidRPr="00F460CF" w:rsidRDefault="00AD3ABB" w:rsidP="00AD3ABB">
            <w:pPr>
              <w:jc w:val="center"/>
              <w:rPr>
                <w:rFonts w:ascii="Arial" w:hAnsi="Arial" w:cs="Arial"/>
                <w:b/>
                <w:bCs/>
                <w:color w:val="000000"/>
                <w:sz w:val="16"/>
                <w:szCs w:val="16"/>
              </w:rPr>
            </w:pPr>
            <w:r w:rsidRPr="00F460CF">
              <w:rPr>
                <w:rFonts w:ascii="Arial" w:hAnsi="Arial" w:cs="Arial"/>
                <w:b/>
                <w:bCs/>
                <w:color w:val="000000"/>
                <w:sz w:val="16"/>
                <w:szCs w:val="16"/>
              </w:rPr>
              <w:t>VARIABLES</w:t>
            </w:r>
          </w:p>
        </w:tc>
      </w:tr>
      <w:tr w:rsidR="00AD3ABB" w:rsidRPr="00F460CF" w14:paraId="2545F74A" w14:textId="77777777" w:rsidTr="00AD3ABB">
        <w:trPr>
          <w:trHeight w:val="1402"/>
          <w:jc w:val="center"/>
        </w:trPr>
        <w:tc>
          <w:tcPr>
            <w:tcW w:w="2304" w:type="dxa"/>
            <w:tcBorders>
              <w:top w:val="single" w:sz="4" w:space="0" w:color="auto"/>
              <w:left w:val="single" w:sz="4" w:space="0" w:color="auto"/>
              <w:bottom w:val="single" w:sz="4" w:space="0" w:color="auto"/>
              <w:right w:val="single" w:sz="4" w:space="0" w:color="auto"/>
            </w:tcBorders>
          </w:tcPr>
          <w:p w14:paraId="4789EF3D" w14:textId="77777777" w:rsidR="00AD3ABB" w:rsidRPr="00F460CF" w:rsidRDefault="00AD3ABB" w:rsidP="00AD3ABB">
            <w:pPr>
              <w:spacing w:before="40"/>
              <w:jc w:val="both"/>
              <w:rPr>
                <w:rFonts w:ascii="Arial" w:hAnsi="Arial" w:cs="Arial"/>
                <w:b/>
                <w:color w:val="000000"/>
                <w:sz w:val="16"/>
                <w:szCs w:val="16"/>
                <w:u w:val="single"/>
              </w:rPr>
            </w:pPr>
            <w:r w:rsidRPr="00F460CF">
              <w:rPr>
                <w:rFonts w:ascii="Arial" w:hAnsi="Arial" w:cs="Arial"/>
                <w:b/>
                <w:color w:val="000000"/>
                <w:sz w:val="16"/>
                <w:szCs w:val="16"/>
                <w:u w:val="single"/>
              </w:rPr>
              <w:t>General</w:t>
            </w:r>
          </w:p>
          <w:p w14:paraId="11ABE143" w14:textId="77777777" w:rsidR="00AD3ABB" w:rsidRPr="00F460CF" w:rsidRDefault="00AD3ABB" w:rsidP="00AD3ABB">
            <w:pPr>
              <w:spacing w:before="40"/>
              <w:jc w:val="both"/>
              <w:rPr>
                <w:rFonts w:ascii="Arial" w:hAnsi="Arial" w:cs="Arial"/>
                <w:sz w:val="16"/>
                <w:szCs w:val="16"/>
              </w:rPr>
            </w:pPr>
            <w:r w:rsidRPr="00F460CF">
              <w:rPr>
                <w:rFonts w:ascii="Arial" w:hAnsi="Arial" w:cs="Arial"/>
                <w:color w:val="000000"/>
                <w:sz w:val="16"/>
                <w:szCs w:val="16"/>
              </w:rPr>
              <w:t xml:space="preserve">¿Qué relación existe </w:t>
            </w:r>
            <w:proofErr w:type="gramStart"/>
            <w:r w:rsidRPr="00F460CF">
              <w:rPr>
                <w:rFonts w:ascii="Arial" w:hAnsi="Arial" w:cs="Arial"/>
                <w:color w:val="000000"/>
                <w:sz w:val="16"/>
                <w:szCs w:val="16"/>
              </w:rPr>
              <w:t>entre  los</w:t>
            </w:r>
            <w:proofErr w:type="gramEnd"/>
            <w:r w:rsidRPr="00F460CF">
              <w:rPr>
                <w:rFonts w:ascii="Arial" w:hAnsi="Arial" w:cs="Arial"/>
                <w:color w:val="000000"/>
                <w:sz w:val="16"/>
                <w:szCs w:val="16"/>
              </w:rPr>
              <w:t xml:space="preserve"> juegos verbales y el lenguaje oral en los niños de 5 años </w:t>
            </w:r>
            <w:r w:rsidR="00626CFB" w:rsidRPr="00F460CF">
              <w:rPr>
                <w:rFonts w:ascii="Arial" w:hAnsi="Arial" w:cs="Arial"/>
                <w:sz w:val="16"/>
                <w:szCs w:val="16"/>
              </w:rPr>
              <w:t>DE</w:t>
            </w:r>
            <w:r w:rsidRPr="00F460CF">
              <w:rPr>
                <w:rFonts w:ascii="Arial" w:hAnsi="Arial" w:cs="Arial"/>
                <w:sz w:val="16"/>
                <w:szCs w:val="16"/>
              </w:rPr>
              <w:t xml:space="preserve"> las Instituciones Educati</w:t>
            </w:r>
            <w:r w:rsidR="00626CFB" w:rsidRPr="00F460CF">
              <w:rPr>
                <w:rFonts w:ascii="Arial" w:hAnsi="Arial" w:cs="Arial"/>
                <w:sz w:val="16"/>
                <w:szCs w:val="16"/>
              </w:rPr>
              <w:t xml:space="preserve">vas Públicas del nivel inicial </w:t>
            </w:r>
            <w:proofErr w:type="spellStart"/>
            <w:r w:rsidRPr="00F460CF">
              <w:rPr>
                <w:rFonts w:ascii="Arial" w:hAnsi="Arial" w:cs="Arial"/>
                <w:sz w:val="16"/>
                <w:szCs w:val="16"/>
              </w:rPr>
              <w:t>e</w:t>
            </w:r>
            <w:r w:rsidR="00626CFB" w:rsidRPr="00F460CF">
              <w:rPr>
                <w:rFonts w:ascii="Arial" w:hAnsi="Arial" w:cs="Arial"/>
                <w:sz w:val="16"/>
                <w:szCs w:val="16"/>
              </w:rPr>
              <w:t>n</w:t>
            </w:r>
            <w:r w:rsidRPr="00F460CF">
              <w:rPr>
                <w:rFonts w:ascii="Arial" w:hAnsi="Arial" w:cs="Arial"/>
                <w:sz w:val="16"/>
                <w:szCs w:val="16"/>
              </w:rPr>
              <w:t>la</w:t>
            </w:r>
            <w:proofErr w:type="spellEnd"/>
            <w:r w:rsidRPr="00F460CF">
              <w:rPr>
                <w:rFonts w:ascii="Arial" w:hAnsi="Arial" w:cs="Arial"/>
                <w:sz w:val="16"/>
                <w:szCs w:val="16"/>
              </w:rPr>
              <w:t xml:space="preserve"> Urb. Pampas de San Jua</w:t>
            </w:r>
            <w:r w:rsidR="004035C6" w:rsidRPr="00F460CF">
              <w:rPr>
                <w:rFonts w:ascii="Arial" w:hAnsi="Arial" w:cs="Arial"/>
                <w:sz w:val="16"/>
                <w:szCs w:val="16"/>
              </w:rPr>
              <w:t>n,  San Juan de Miraflores, 2015</w:t>
            </w:r>
            <w:r w:rsidRPr="00F460CF">
              <w:rPr>
                <w:rFonts w:ascii="Arial" w:hAnsi="Arial" w:cs="Arial"/>
                <w:sz w:val="16"/>
                <w:szCs w:val="16"/>
              </w:rPr>
              <w:t>?</w:t>
            </w:r>
          </w:p>
          <w:p w14:paraId="09ED829D" w14:textId="77777777" w:rsidR="00AD3ABB" w:rsidRPr="00F460CF" w:rsidRDefault="00AD3ABB" w:rsidP="00AD3ABB">
            <w:pPr>
              <w:spacing w:before="40"/>
              <w:jc w:val="both"/>
              <w:rPr>
                <w:rFonts w:ascii="Arial" w:hAnsi="Arial" w:cs="Arial"/>
                <w:color w:val="000000"/>
                <w:sz w:val="16"/>
                <w:szCs w:val="16"/>
              </w:rPr>
            </w:pPr>
          </w:p>
          <w:p w14:paraId="77B86825" w14:textId="77777777" w:rsidR="00AD3ABB" w:rsidRPr="00F460CF" w:rsidRDefault="00AD3ABB" w:rsidP="00AD3ABB">
            <w:pPr>
              <w:spacing w:before="40"/>
              <w:jc w:val="both"/>
              <w:rPr>
                <w:rFonts w:ascii="Arial" w:hAnsi="Arial" w:cs="Arial"/>
                <w:b/>
                <w:color w:val="000000"/>
                <w:sz w:val="16"/>
                <w:szCs w:val="16"/>
                <w:u w:val="single"/>
              </w:rPr>
            </w:pPr>
            <w:r w:rsidRPr="00F460CF">
              <w:rPr>
                <w:rFonts w:ascii="Arial" w:hAnsi="Arial" w:cs="Arial"/>
                <w:b/>
                <w:color w:val="000000"/>
                <w:sz w:val="16"/>
                <w:szCs w:val="16"/>
                <w:u w:val="single"/>
              </w:rPr>
              <w:t>Específicos</w:t>
            </w:r>
          </w:p>
          <w:p w14:paraId="78804C99" w14:textId="77777777" w:rsidR="00AD3ABB" w:rsidRPr="00F460CF" w:rsidRDefault="00AD3ABB" w:rsidP="00AD3ABB">
            <w:pPr>
              <w:spacing w:before="40"/>
              <w:jc w:val="both"/>
              <w:rPr>
                <w:rFonts w:ascii="Arial" w:hAnsi="Arial" w:cs="Arial"/>
                <w:color w:val="000000"/>
                <w:sz w:val="16"/>
                <w:szCs w:val="16"/>
              </w:rPr>
            </w:pPr>
            <w:r w:rsidRPr="00F460CF">
              <w:rPr>
                <w:rFonts w:ascii="Arial" w:hAnsi="Arial" w:cs="Arial"/>
                <w:color w:val="000000"/>
                <w:sz w:val="16"/>
                <w:szCs w:val="16"/>
              </w:rPr>
              <w:t xml:space="preserve">¿Qué relación existe </w:t>
            </w:r>
            <w:proofErr w:type="gramStart"/>
            <w:r w:rsidRPr="00F460CF">
              <w:rPr>
                <w:rFonts w:ascii="Arial" w:hAnsi="Arial" w:cs="Arial"/>
                <w:color w:val="000000"/>
                <w:sz w:val="16"/>
                <w:szCs w:val="16"/>
              </w:rPr>
              <w:t>entre  los</w:t>
            </w:r>
            <w:proofErr w:type="gramEnd"/>
            <w:r w:rsidRPr="00F460CF">
              <w:rPr>
                <w:rFonts w:ascii="Arial" w:hAnsi="Arial" w:cs="Arial"/>
                <w:color w:val="000000"/>
                <w:sz w:val="16"/>
                <w:szCs w:val="16"/>
              </w:rPr>
              <w:t xml:space="preserve"> juegos verbales y la pronunciación en los niños de 5 años  </w:t>
            </w:r>
            <w:r w:rsidRPr="00F460CF">
              <w:rPr>
                <w:rFonts w:ascii="Arial" w:hAnsi="Arial" w:cs="Arial"/>
                <w:sz w:val="16"/>
                <w:szCs w:val="16"/>
              </w:rPr>
              <w:t xml:space="preserve">de las Instituciones Educativas Públicas del nivel inicial </w:t>
            </w:r>
            <w:proofErr w:type="spellStart"/>
            <w:r w:rsidRPr="00F460CF">
              <w:rPr>
                <w:rFonts w:ascii="Arial" w:hAnsi="Arial" w:cs="Arial"/>
                <w:sz w:val="16"/>
                <w:szCs w:val="16"/>
              </w:rPr>
              <w:t>e</w:t>
            </w:r>
            <w:r w:rsidR="00626CFB" w:rsidRPr="00F460CF">
              <w:rPr>
                <w:rFonts w:ascii="Arial" w:hAnsi="Arial" w:cs="Arial"/>
                <w:sz w:val="16"/>
                <w:szCs w:val="16"/>
              </w:rPr>
              <w:t>n</w:t>
            </w:r>
            <w:r w:rsidRPr="00F460CF">
              <w:rPr>
                <w:rFonts w:ascii="Arial" w:hAnsi="Arial" w:cs="Arial"/>
                <w:sz w:val="16"/>
                <w:szCs w:val="16"/>
              </w:rPr>
              <w:t>la</w:t>
            </w:r>
            <w:proofErr w:type="spellEnd"/>
            <w:r w:rsidRPr="00F460CF">
              <w:rPr>
                <w:rFonts w:ascii="Arial" w:hAnsi="Arial" w:cs="Arial"/>
                <w:sz w:val="16"/>
                <w:szCs w:val="16"/>
              </w:rPr>
              <w:t xml:space="preserve"> Urb. Pampas de San Juan,  San Juan de Miraflores, 201</w:t>
            </w:r>
            <w:r w:rsidR="004035C6" w:rsidRPr="00F460CF">
              <w:rPr>
                <w:rFonts w:ascii="Arial" w:hAnsi="Arial" w:cs="Arial"/>
                <w:sz w:val="16"/>
                <w:szCs w:val="16"/>
              </w:rPr>
              <w:t>5</w:t>
            </w:r>
            <w:r w:rsidRPr="00F460CF">
              <w:rPr>
                <w:rFonts w:ascii="Arial" w:hAnsi="Arial" w:cs="Arial"/>
                <w:color w:val="000000"/>
                <w:sz w:val="16"/>
                <w:szCs w:val="16"/>
              </w:rPr>
              <w:t>?</w:t>
            </w:r>
          </w:p>
          <w:p w14:paraId="6D077ED8" w14:textId="77777777" w:rsidR="00AD3ABB" w:rsidRPr="00F460CF" w:rsidRDefault="00AD3ABB" w:rsidP="00AD3ABB">
            <w:pPr>
              <w:spacing w:before="40"/>
              <w:jc w:val="both"/>
              <w:rPr>
                <w:rFonts w:ascii="Arial" w:hAnsi="Arial" w:cs="Arial"/>
                <w:color w:val="000000"/>
                <w:sz w:val="16"/>
                <w:szCs w:val="16"/>
              </w:rPr>
            </w:pPr>
          </w:p>
          <w:p w14:paraId="539A08A6" w14:textId="77777777" w:rsidR="00AD3ABB" w:rsidRPr="00F460CF" w:rsidRDefault="00AD3ABB" w:rsidP="00AD3ABB">
            <w:pPr>
              <w:spacing w:before="40"/>
              <w:jc w:val="both"/>
              <w:rPr>
                <w:rFonts w:ascii="Arial" w:hAnsi="Arial" w:cs="Arial"/>
                <w:color w:val="000000"/>
                <w:sz w:val="16"/>
                <w:szCs w:val="16"/>
              </w:rPr>
            </w:pPr>
            <w:r w:rsidRPr="00F460CF">
              <w:rPr>
                <w:rFonts w:ascii="Arial" w:hAnsi="Arial" w:cs="Arial"/>
                <w:color w:val="000000"/>
                <w:sz w:val="16"/>
                <w:szCs w:val="16"/>
              </w:rPr>
              <w:t xml:space="preserve">¿Qué relación existe </w:t>
            </w:r>
            <w:proofErr w:type="gramStart"/>
            <w:r w:rsidRPr="00F460CF">
              <w:rPr>
                <w:rFonts w:ascii="Arial" w:hAnsi="Arial" w:cs="Arial"/>
                <w:color w:val="000000"/>
                <w:sz w:val="16"/>
                <w:szCs w:val="16"/>
              </w:rPr>
              <w:t>entre  los</w:t>
            </w:r>
            <w:proofErr w:type="gramEnd"/>
            <w:r w:rsidRPr="00F460CF">
              <w:rPr>
                <w:rFonts w:ascii="Arial" w:hAnsi="Arial" w:cs="Arial"/>
                <w:color w:val="000000"/>
                <w:sz w:val="16"/>
                <w:szCs w:val="16"/>
              </w:rPr>
              <w:t xml:space="preserve"> juegos verbales y la fluidez de la expresión oral en los niños de 5 años  </w:t>
            </w:r>
            <w:r w:rsidRPr="00F460CF">
              <w:rPr>
                <w:rFonts w:ascii="Arial" w:hAnsi="Arial" w:cs="Arial"/>
                <w:sz w:val="16"/>
                <w:szCs w:val="16"/>
              </w:rPr>
              <w:t>de las Instituciones Educati</w:t>
            </w:r>
            <w:r w:rsidR="00626CFB" w:rsidRPr="00F460CF">
              <w:rPr>
                <w:rFonts w:ascii="Arial" w:hAnsi="Arial" w:cs="Arial"/>
                <w:sz w:val="16"/>
                <w:szCs w:val="16"/>
              </w:rPr>
              <w:t xml:space="preserve">vas Públicas del nivel inicial </w:t>
            </w:r>
            <w:r w:rsidRPr="00F460CF">
              <w:rPr>
                <w:rFonts w:ascii="Arial" w:hAnsi="Arial" w:cs="Arial"/>
                <w:sz w:val="16"/>
                <w:szCs w:val="16"/>
              </w:rPr>
              <w:t>e</w:t>
            </w:r>
            <w:r w:rsidR="00626CFB" w:rsidRPr="00F460CF">
              <w:rPr>
                <w:rFonts w:ascii="Arial" w:hAnsi="Arial" w:cs="Arial"/>
                <w:sz w:val="16"/>
                <w:szCs w:val="16"/>
              </w:rPr>
              <w:t>n</w:t>
            </w:r>
            <w:r w:rsidRPr="00F460CF">
              <w:rPr>
                <w:rFonts w:ascii="Arial" w:hAnsi="Arial" w:cs="Arial"/>
                <w:sz w:val="16"/>
                <w:szCs w:val="16"/>
              </w:rPr>
              <w:t xml:space="preserve"> la Urb. Pampas de San Juan,  San Juan de Miraflores, 201</w:t>
            </w:r>
            <w:r w:rsidR="004035C6" w:rsidRPr="00F460CF">
              <w:rPr>
                <w:rFonts w:ascii="Arial" w:hAnsi="Arial" w:cs="Arial"/>
                <w:sz w:val="16"/>
                <w:szCs w:val="16"/>
              </w:rPr>
              <w:t>5</w:t>
            </w:r>
            <w:r w:rsidRPr="00F460CF">
              <w:rPr>
                <w:rFonts w:ascii="Arial" w:hAnsi="Arial" w:cs="Arial"/>
                <w:color w:val="000000"/>
                <w:sz w:val="16"/>
                <w:szCs w:val="16"/>
              </w:rPr>
              <w:t>?</w:t>
            </w:r>
          </w:p>
          <w:p w14:paraId="574A9C99" w14:textId="77777777" w:rsidR="00AD3ABB" w:rsidRPr="00F460CF" w:rsidRDefault="00AD3ABB" w:rsidP="00AD3ABB">
            <w:pPr>
              <w:spacing w:before="40"/>
              <w:jc w:val="both"/>
              <w:rPr>
                <w:rFonts w:ascii="Arial" w:hAnsi="Arial" w:cs="Arial"/>
                <w:color w:val="000000"/>
                <w:sz w:val="16"/>
                <w:szCs w:val="16"/>
              </w:rPr>
            </w:pPr>
          </w:p>
          <w:p w14:paraId="646680AE" w14:textId="77777777" w:rsidR="00AD3ABB" w:rsidRPr="00F460CF" w:rsidRDefault="00AD3ABB" w:rsidP="00AD3ABB">
            <w:pPr>
              <w:spacing w:before="40"/>
              <w:jc w:val="both"/>
              <w:rPr>
                <w:rFonts w:ascii="Arial" w:hAnsi="Arial" w:cs="Arial"/>
                <w:color w:val="000000"/>
                <w:sz w:val="16"/>
                <w:szCs w:val="16"/>
              </w:rPr>
            </w:pPr>
            <w:r w:rsidRPr="00F460CF">
              <w:rPr>
                <w:rFonts w:ascii="Arial" w:hAnsi="Arial" w:cs="Arial"/>
                <w:color w:val="000000"/>
                <w:sz w:val="16"/>
                <w:szCs w:val="16"/>
              </w:rPr>
              <w:t xml:space="preserve">¿Qué relación existe </w:t>
            </w:r>
            <w:proofErr w:type="gramStart"/>
            <w:r w:rsidRPr="00F460CF">
              <w:rPr>
                <w:rFonts w:ascii="Arial" w:hAnsi="Arial" w:cs="Arial"/>
                <w:color w:val="000000"/>
                <w:sz w:val="16"/>
                <w:szCs w:val="16"/>
              </w:rPr>
              <w:t>entre  los</w:t>
            </w:r>
            <w:proofErr w:type="gramEnd"/>
            <w:r w:rsidRPr="00F460CF">
              <w:rPr>
                <w:rFonts w:ascii="Arial" w:hAnsi="Arial" w:cs="Arial"/>
                <w:color w:val="000000"/>
                <w:sz w:val="16"/>
                <w:szCs w:val="16"/>
              </w:rPr>
              <w:t xml:space="preserve"> juegos verbales y la amplitud de vocabulario en los niños de 5 años  </w:t>
            </w:r>
            <w:r w:rsidRPr="00F460CF">
              <w:rPr>
                <w:rFonts w:ascii="Arial" w:hAnsi="Arial" w:cs="Arial"/>
                <w:sz w:val="16"/>
                <w:szCs w:val="16"/>
              </w:rPr>
              <w:t>de las Instituciones Educativas Públicas del nivel inicial e</w:t>
            </w:r>
            <w:r w:rsidR="00626CFB" w:rsidRPr="00F460CF">
              <w:rPr>
                <w:rFonts w:ascii="Arial" w:hAnsi="Arial" w:cs="Arial"/>
                <w:sz w:val="16"/>
                <w:szCs w:val="16"/>
              </w:rPr>
              <w:t>n</w:t>
            </w:r>
            <w:r w:rsidR="004035C6" w:rsidRPr="00F460CF">
              <w:rPr>
                <w:rFonts w:ascii="Arial" w:hAnsi="Arial" w:cs="Arial"/>
                <w:sz w:val="16"/>
                <w:szCs w:val="16"/>
              </w:rPr>
              <w:t xml:space="preserve"> </w:t>
            </w:r>
            <w:r w:rsidRPr="00F460CF">
              <w:rPr>
                <w:rFonts w:ascii="Arial" w:hAnsi="Arial" w:cs="Arial"/>
                <w:sz w:val="16"/>
                <w:szCs w:val="16"/>
              </w:rPr>
              <w:t xml:space="preserve">la Urb. Pampas de San Juan,  </w:t>
            </w:r>
            <w:r w:rsidRPr="00F460CF">
              <w:rPr>
                <w:rFonts w:ascii="Arial" w:hAnsi="Arial" w:cs="Arial"/>
                <w:sz w:val="16"/>
                <w:szCs w:val="16"/>
              </w:rPr>
              <w:lastRenderedPageBreak/>
              <w:t>San Juan de Miraflores, 201</w:t>
            </w:r>
            <w:r w:rsidR="004035C6" w:rsidRPr="00F460CF">
              <w:rPr>
                <w:rFonts w:ascii="Arial" w:hAnsi="Arial" w:cs="Arial"/>
                <w:sz w:val="16"/>
                <w:szCs w:val="16"/>
              </w:rPr>
              <w:t>5</w:t>
            </w:r>
            <w:r w:rsidRPr="00F460CF">
              <w:rPr>
                <w:rFonts w:ascii="Arial" w:hAnsi="Arial" w:cs="Arial"/>
                <w:color w:val="000000"/>
                <w:sz w:val="16"/>
                <w:szCs w:val="16"/>
              </w:rPr>
              <w:t>?</w:t>
            </w:r>
          </w:p>
          <w:p w14:paraId="4B639104" w14:textId="77777777" w:rsidR="00AD3ABB" w:rsidRPr="00F460CF" w:rsidRDefault="00AD3ABB" w:rsidP="00AD3ABB">
            <w:pPr>
              <w:spacing w:before="40"/>
              <w:jc w:val="both"/>
              <w:rPr>
                <w:rFonts w:ascii="Arial" w:hAnsi="Arial" w:cs="Arial"/>
                <w:color w:val="000000"/>
                <w:sz w:val="16"/>
                <w:szCs w:val="16"/>
              </w:rPr>
            </w:pPr>
          </w:p>
          <w:p w14:paraId="45BF1F51" w14:textId="77777777" w:rsidR="00AD3ABB" w:rsidRPr="00F460CF" w:rsidRDefault="00AD3ABB" w:rsidP="00AD3ABB">
            <w:pPr>
              <w:spacing w:before="40"/>
              <w:jc w:val="both"/>
              <w:rPr>
                <w:rFonts w:ascii="Arial" w:hAnsi="Arial" w:cs="Arial"/>
                <w:color w:val="000000"/>
                <w:sz w:val="16"/>
                <w:szCs w:val="16"/>
              </w:rPr>
            </w:pPr>
            <w:r w:rsidRPr="00F460CF">
              <w:rPr>
                <w:rFonts w:ascii="Arial" w:hAnsi="Arial" w:cs="Arial"/>
                <w:color w:val="000000"/>
                <w:sz w:val="16"/>
                <w:szCs w:val="16"/>
              </w:rPr>
              <w:t xml:space="preserve">¿Qué relación existe </w:t>
            </w:r>
            <w:proofErr w:type="gramStart"/>
            <w:r w:rsidRPr="00F460CF">
              <w:rPr>
                <w:rFonts w:ascii="Arial" w:hAnsi="Arial" w:cs="Arial"/>
                <w:color w:val="000000"/>
                <w:sz w:val="16"/>
                <w:szCs w:val="16"/>
              </w:rPr>
              <w:t>entre  los</w:t>
            </w:r>
            <w:proofErr w:type="gramEnd"/>
            <w:r w:rsidRPr="00F460CF">
              <w:rPr>
                <w:rFonts w:ascii="Arial" w:hAnsi="Arial" w:cs="Arial"/>
                <w:color w:val="000000"/>
                <w:sz w:val="16"/>
                <w:szCs w:val="16"/>
              </w:rPr>
              <w:t xml:space="preserve"> juegos verbales y la comprensión oral en los niños de 5 años  </w:t>
            </w:r>
            <w:r w:rsidRPr="00F460CF">
              <w:rPr>
                <w:rFonts w:ascii="Arial" w:hAnsi="Arial" w:cs="Arial"/>
                <w:sz w:val="16"/>
                <w:szCs w:val="16"/>
              </w:rPr>
              <w:t>de las Instituciones Educati</w:t>
            </w:r>
            <w:r w:rsidR="00626CFB" w:rsidRPr="00F460CF">
              <w:rPr>
                <w:rFonts w:ascii="Arial" w:hAnsi="Arial" w:cs="Arial"/>
                <w:sz w:val="16"/>
                <w:szCs w:val="16"/>
              </w:rPr>
              <w:t xml:space="preserve">vas Públicas del nivel inicial </w:t>
            </w:r>
            <w:proofErr w:type="spellStart"/>
            <w:r w:rsidRPr="00F460CF">
              <w:rPr>
                <w:rFonts w:ascii="Arial" w:hAnsi="Arial" w:cs="Arial"/>
                <w:sz w:val="16"/>
                <w:szCs w:val="16"/>
              </w:rPr>
              <w:t>e</w:t>
            </w:r>
            <w:r w:rsidR="00626CFB" w:rsidRPr="00F460CF">
              <w:rPr>
                <w:rFonts w:ascii="Arial" w:hAnsi="Arial" w:cs="Arial"/>
                <w:sz w:val="16"/>
                <w:szCs w:val="16"/>
              </w:rPr>
              <w:t>n</w:t>
            </w:r>
            <w:r w:rsidRPr="00F460CF">
              <w:rPr>
                <w:rFonts w:ascii="Arial" w:hAnsi="Arial" w:cs="Arial"/>
                <w:sz w:val="16"/>
                <w:szCs w:val="16"/>
              </w:rPr>
              <w:t>la</w:t>
            </w:r>
            <w:proofErr w:type="spellEnd"/>
            <w:r w:rsidRPr="00F460CF">
              <w:rPr>
                <w:rFonts w:ascii="Arial" w:hAnsi="Arial" w:cs="Arial"/>
                <w:sz w:val="16"/>
                <w:szCs w:val="16"/>
              </w:rPr>
              <w:t xml:space="preserve"> Urb. Pampas de San Juan,  San Juan de Miraflores, 201</w:t>
            </w:r>
            <w:r w:rsidR="004035C6" w:rsidRPr="00F460CF">
              <w:rPr>
                <w:rFonts w:ascii="Arial" w:hAnsi="Arial" w:cs="Arial"/>
                <w:sz w:val="16"/>
                <w:szCs w:val="16"/>
              </w:rPr>
              <w:t>5</w:t>
            </w:r>
            <w:r w:rsidRPr="00F460CF">
              <w:rPr>
                <w:rFonts w:ascii="Arial" w:hAnsi="Arial" w:cs="Arial"/>
                <w:color w:val="000000"/>
                <w:sz w:val="16"/>
                <w:szCs w:val="16"/>
              </w:rPr>
              <w:t>?</w:t>
            </w:r>
          </w:p>
          <w:p w14:paraId="50215099" w14:textId="77777777" w:rsidR="00AD3ABB" w:rsidRPr="00F460CF" w:rsidRDefault="00AD3ABB" w:rsidP="00AD3ABB">
            <w:pPr>
              <w:rPr>
                <w:rFonts w:ascii="Arial" w:hAnsi="Arial" w:cs="Arial"/>
                <w:color w:val="000000"/>
                <w:sz w:val="16"/>
                <w:szCs w:val="16"/>
              </w:rPr>
            </w:pPr>
          </w:p>
        </w:tc>
        <w:tc>
          <w:tcPr>
            <w:tcW w:w="2304" w:type="dxa"/>
            <w:tcBorders>
              <w:top w:val="single" w:sz="4" w:space="0" w:color="auto"/>
              <w:left w:val="single" w:sz="4" w:space="0" w:color="auto"/>
              <w:bottom w:val="single" w:sz="4" w:space="0" w:color="auto"/>
              <w:right w:val="single" w:sz="4" w:space="0" w:color="auto"/>
            </w:tcBorders>
          </w:tcPr>
          <w:p w14:paraId="291DE62F" w14:textId="77777777" w:rsidR="00AD3ABB" w:rsidRPr="00F460CF" w:rsidRDefault="00AD3ABB" w:rsidP="00AD3ABB">
            <w:pPr>
              <w:jc w:val="both"/>
              <w:rPr>
                <w:rFonts w:ascii="Arial" w:hAnsi="Arial" w:cs="Arial"/>
                <w:b/>
                <w:color w:val="000000"/>
                <w:sz w:val="16"/>
                <w:szCs w:val="16"/>
                <w:u w:val="single"/>
              </w:rPr>
            </w:pPr>
            <w:r w:rsidRPr="00F460CF">
              <w:rPr>
                <w:rFonts w:ascii="Arial" w:hAnsi="Arial" w:cs="Arial"/>
                <w:b/>
                <w:color w:val="000000"/>
                <w:sz w:val="16"/>
                <w:szCs w:val="16"/>
                <w:u w:val="single"/>
              </w:rPr>
              <w:lastRenderedPageBreak/>
              <w:t>General</w:t>
            </w:r>
          </w:p>
          <w:p w14:paraId="7B14626D" w14:textId="77777777" w:rsidR="00AD3ABB" w:rsidRPr="00F460CF" w:rsidRDefault="00AD3ABB" w:rsidP="00AD3ABB">
            <w:pPr>
              <w:jc w:val="both"/>
              <w:rPr>
                <w:rFonts w:ascii="Arial" w:hAnsi="Arial" w:cs="Arial"/>
                <w:b/>
                <w:color w:val="000000"/>
                <w:sz w:val="16"/>
                <w:szCs w:val="16"/>
                <w:u w:val="single"/>
              </w:rPr>
            </w:pPr>
            <w:r w:rsidRPr="00F460CF">
              <w:rPr>
                <w:rFonts w:ascii="Arial" w:hAnsi="Arial" w:cs="Arial"/>
                <w:color w:val="000000"/>
                <w:sz w:val="16"/>
                <w:szCs w:val="16"/>
              </w:rPr>
              <w:t xml:space="preserve">Establecer la relación que existe </w:t>
            </w:r>
            <w:proofErr w:type="gramStart"/>
            <w:r w:rsidRPr="00F460CF">
              <w:rPr>
                <w:rFonts w:ascii="Arial" w:hAnsi="Arial" w:cs="Arial"/>
                <w:color w:val="000000"/>
                <w:sz w:val="16"/>
                <w:szCs w:val="16"/>
              </w:rPr>
              <w:t>entre  los</w:t>
            </w:r>
            <w:proofErr w:type="gramEnd"/>
            <w:r w:rsidRPr="00F460CF">
              <w:rPr>
                <w:rFonts w:ascii="Arial" w:hAnsi="Arial" w:cs="Arial"/>
                <w:color w:val="000000"/>
                <w:sz w:val="16"/>
                <w:szCs w:val="16"/>
              </w:rPr>
              <w:t xml:space="preserve"> juegos verbales y el lenguaje oral en los niños de 5 años </w:t>
            </w:r>
            <w:r w:rsidRPr="00F460CF">
              <w:rPr>
                <w:rFonts w:ascii="Arial" w:hAnsi="Arial" w:cs="Arial"/>
                <w:sz w:val="16"/>
                <w:szCs w:val="16"/>
              </w:rPr>
              <w:t xml:space="preserve">de las Instituciones Educativas Públicas del nivel inicial de la Urb.  Pampas </w:t>
            </w:r>
            <w:r w:rsidR="00626CFB" w:rsidRPr="00F460CF">
              <w:rPr>
                <w:rFonts w:ascii="Arial" w:hAnsi="Arial" w:cs="Arial"/>
                <w:sz w:val="16"/>
                <w:szCs w:val="16"/>
              </w:rPr>
              <w:t>en</w:t>
            </w:r>
            <w:r w:rsidRPr="00F460CF">
              <w:rPr>
                <w:rFonts w:ascii="Arial" w:hAnsi="Arial" w:cs="Arial"/>
                <w:sz w:val="16"/>
                <w:szCs w:val="16"/>
              </w:rPr>
              <w:t xml:space="preserve"> San </w:t>
            </w:r>
            <w:proofErr w:type="gramStart"/>
            <w:r w:rsidRPr="00F460CF">
              <w:rPr>
                <w:rFonts w:ascii="Arial" w:hAnsi="Arial" w:cs="Arial"/>
                <w:sz w:val="16"/>
                <w:szCs w:val="16"/>
              </w:rPr>
              <w:t>Juan,  San</w:t>
            </w:r>
            <w:proofErr w:type="gramEnd"/>
            <w:r w:rsidRPr="00F460CF">
              <w:rPr>
                <w:rFonts w:ascii="Arial" w:hAnsi="Arial" w:cs="Arial"/>
                <w:sz w:val="16"/>
                <w:szCs w:val="16"/>
              </w:rPr>
              <w:t xml:space="preserve"> Juan de Miraflores, 201</w:t>
            </w:r>
            <w:r w:rsidR="004035C6" w:rsidRPr="00F460CF">
              <w:rPr>
                <w:rFonts w:ascii="Arial" w:hAnsi="Arial" w:cs="Arial"/>
                <w:sz w:val="16"/>
                <w:szCs w:val="16"/>
              </w:rPr>
              <w:t>5</w:t>
            </w:r>
          </w:p>
          <w:p w14:paraId="5810E921" w14:textId="77777777" w:rsidR="00AD3ABB" w:rsidRPr="00F460CF" w:rsidRDefault="00AD3ABB" w:rsidP="00AD3ABB">
            <w:pPr>
              <w:jc w:val="both"/>
              <w:rPr>
                <w:rFonts w:ascii="Arial" w:hAnsi="Arial" w:cs="Arial"/>
                <w:b/>
                <w:color w:val="000000"/>
                <w:sz w:val="16"/>
                <w:szCs w:val="16"/>
                <w:u w:val="single"/>
              </w:rPr>
            </w:pPr>
          </w:p>
          <w:p w14:paraId="1BCC88CF" w14:textId="77777777" w:rsidR="00AD3ABB" w:rsidRPr="00F460CF" w:rsidRDefault="00AD3ABB" w:rsidP="00AD3ABB">
            <w:pPr>
              <w:jc w:val="both"/>
              <w:rPr>
                <w:rFonts w:ascii="Arial" w:hAnsi="Arial" w:cs="Arial"/>
                <w:b/>
                <w:color w:val="000000"/>
                <w:sz w:val="16"/>
                <w:szCs w:val="16"/>
                <w:u w:val="single"/>
              </w:rPr>
            </w:pPr>
            <w:r w:rsidRPr="00F460CF">
              <w:rPr>
                <w:rFonts w:ascii="Arial" w:hAnsi="Arial" w:cs="Arial"/>
                <w:b/>
                <w:color w:val="000000"/>
                <w:sz w:val="16"/>
                <w:szCs w:val="16"/>
                <w:u w:val="single"/>
              </w:rPr>
              <w:t>Específicos</w:t>
            </w:r>
          </w:p>
          <w:p w14:paraId="10A91D4E" w14:textId="77777777" w:rsidR="00AD3ABB" w:rsidRPr="00F460CF" w:rsidRDefault="00AD3ABB" w:rsidP="00AD3ABB">
            <w:pPr>
              <w:jc w:val="both"/>
              <w:rPr>
                <w:rFonts w:ascii="Arial" w:hAnsi="Arial" w:cs="Arial"/>
                <w:color w:val="000000"/>
                <w:sz w:val="16"/>
                <w:szCs w:val="16"/>
              </w:rPr>
            </w:pPr>
            <w:r w:rsidRPr="00F460CF">
              <w:rPr>
                <w:rFonts w:ascii="Arial" w:hAnsi="Arial" w:cs="Arial"/>
                <w:color w:val="000000"/>
                <w:sz w:val="16"/>
                <w:szCs w:val="16"/>
              </w:rPr>
              <w:t xml:space="preserve">Establecer la relación que existe </w:t>
            </w:r>
            <w:proofErr w:type="gramStart"/>
            <w:r w:rsidRPr="00F460CF">
              <w:rPr>
                <w:rFonts w:ascii="Arial" w:hAnsi="Arial" w:cs="Arial"/>
                <w:color w:val="000000"/>
                <w:sz w:val="16"/>
                <w:szCs w:val="16"/>
              </w:rPr>
              <w:t>entre  los</w:t>
            </w:r>
            <w:proofErr w:type="gramEnd"/>
            <w:r w:rsidRPr="00F460CF">
              <w:rPr>
                <w:rFonts w:ascii="Arial" w:hAnsi="Arial" w:cs="Arial"/>
                <w:color w:val="000000"/>
                <w:sz w:val="16"/>
                <w:szCs w:val="16"/>
              </w:rPr>
              <w:t xml:space="preserve"> juegos verbales y la pronunciación en los niños de 5 años </w:t>
            </w:r>
            <w:r w:rsidRPr="00F460CF">
              <w:rPr>
                <w:rFonts w:ascii="Arial" w:hAnsi="Arial" w:cs="Arial"/>
                <w:sz w:val="16"/>
                <w:szCs w:val="16"/>
              </w:rPr>
              <w:t>de las Instituciones Educati</w:t>
            </w:r>
            <w:r w:rsidR="00626CFB" w:rsidRPr="00F460CF">
              <w:rPr>
                <w:rFonts w:ascii="Arial" w:hAnsi="Arial" w:cs="Arial"/>
                <w:sz w:val="16"/>
                <w:szCs w:val="16"/>
              </w:rPr>
              <w:t xml:space="preserve">vas Públicas del nivel inicial </w:t>
            </w:r>
            <w:proofErr w:type="spellStart"/>
            <w:r w:rsidRPr="00F460CF">
              <w:rPr>
                <w:rFonts w:ascii="Arial" w:hAnsi="Arial" w:cs="Arial"/>
                <w:sz w:val="16"/>
                <w:szCs w:val="16"/>
              </w:rPr>
              <w:t>e</w:t>
            </w:r>
            <w:r w:rsidR="00626CFB" w:rsidRPr="00F460CF">
              <w:rPr>
                <w:rFonts w:ascii="Arial" w:hAnsi="Arial" w:cs="Arial"/>
                <w:sz w:val="16"/>
                <w:szCs w:val="16"/>
              </w:rPr>
              <w:t>n</w:t>
            </w:r>
            <w:r w:rsidRPr="00F460CF">
              <w:rPr>
                <w:rFonts w:ascii="Arial" w:hAnsi="Arial" w:cs="Arial"/>
                <w:sz w:val="16"/>
                <w:szCs w:val="16"/>
              </w:rPr>
              <w:t>la</w:t>
            </w:r>
            <w:proofErr w:type="spellEnd"/>
            <w:r w:rsidRPr="00F460CF">
              <w:rPr>
                <w:rFonts w:ascii="Arial" w:hAnsi="Arial" w:cs="Arial"/>
                <w:sz w:val="16"/>
                <w:szCs w:val="16"/>
              </w:rPr>
              <w:t xml:space="preserve"> Urb. Pampas de San Juan,  San Juan de Miraflores, 201</w:t>
            </w:r>
            <w:r w:rsidR="004035C6" w:rsidRPr="00F460CF">
              <w:rPr>
                <w:rFonts w:ascii="Arial" w:hAnsi="Arial" w:cs="Arial"/>
                <w:sz w:val="16"/>
                <w:szCs w:val="16"/>
              </w:rPr>
              <w:t>5</w:t>
            </w:r>
          </w:p>
          <w:p w14:paraId="42D60457" w14:textId="77777777" w:rsidR="00AD3ABB" w:rsidRPr="00F460CF" w:rsidRDefault="00AD3ABB" w:rsidP="00AD3ABB">
            <w:pPr>
              <w:jc w:val="both"/>
              <w:rPr>
                <w:rFonts w:ascii="Arial" w:hAnsi="Arial" w:cs="Arial"/>
                <w:color w:val="000000"/>
                <w:sz w:val="16"/>
                <w:szCs w:val="16"/>
              </w:rPr>
            </w:pPr>
          </w:p>
          <w:p w14:paraId="277150A1" w14:textId="77777777" w:rsidR="00AD3ABB" w:rsidRPr="00F460CF" w:rsidRDefault="00AD3ABB" w:rsidP="00AD3ABB">
            <w:pPr>
              <w:jc w:val="both"/>
              <w:rPr>
                <w:rFonts w:ascii="Arial" w:hAnsi="Arial" w:cs="Arial"/>
                <w:sz w:val="16"/>
                <w:szCs w:val="16"/>
              </w:rPr>
            </w:pPr>
            <w:r w:rsidRPr="00F460CF">
              <w:rPr>
                <w:rFonts w:ascii="Arial" w:hAnsi="Arial" w:cs="Arial"/>
                <w:color w:val="000000"/>
                <w:sz w:val="16"/>
                <w:szCs w:val="16"/>
              </w:rPr>
              <w:t xml:space="preserve">Establecer la relación que existe </w:t>
            </w:r>
            <w:proofErr w:type="gramStart"/>
            <w:r w:rsidRPr="00F460CF">
              <w:rPr>
                <w:rFonts w:ascii="Arial" w:hAnsi="Arial" w:cs="Arial"/>
                <w:color w:val="000000"/>
                <w:sz w:val="16"/>
                <w:szCs w:val="16"/>
              </w:rPr>
              <w:t>entre  los</w:t>
            </w:r>
            <w:proofErr w:type="gramEnd"/>
            <w:r w:rsidRPr="00F460CF">
              <w:rPr>
                <w:rFonts w:ascii="Arial" w:hAnsi="Arial" w:cs="Arial"/>
                <w:color w:val="000000"/>
                <w:sz w:val="16"/>
                <w:szCs w:val="16"/>
              </w:rPr>
              <w:t xml:space="preserve"> juegos verbales y la fluidez de la expresión oral en los niños de 5 años </w:t>
            </w:r>
            <w:r w:rsidRPr="00F460CF">
              <w:rPr>
                <w:rFonts w:ascii="Arial" w:hAnsi="Arial" w:cs="Arial"/>
                <w:sz w:val="16"/>
                <w:szCs w:val="16"/>
              </w:rPr>
              <w:t>de las Instituciones Educati</w:t>
            </w:r>
            <w:r w:rsidR="00626CFB" w:rsidRPr="00F460CF">
              <w:rPr>
                <w:rFonts w:ascii="Arial" w:hAnsi="Arial" w:cs="Arial"/>
                <w:sz w:val="16"/>
                <w:szCs w:val="16"/>
              </w:rPr>
              <w:t xml:space="preserve">vas Públicas del nivel inicial </w:t>
            </w:r>
            <w:proofErr w:type="spellStart"/>
            <w:r w:rsidRPr="00F460CF">
              <w:rPr>
                <w:rFonts w:ascii="Arial" w:hAnsi="Arial" w:cs="Arial"/>
                <w:sz w:val="16"/>
                <w:szCs w:val="16"/>
              </w:rPr>
              <w:t>e</w:t>
            </w:r>
            <w:r w:rsidR="00626CFB" w:rsidRPr="00F460CF">
              <w:rPr>
                <w:rFonts w:ascii="Arial" w:hAnsi="Arial" w:cs="Arial"/>
                <w:sz w:val="16"/>
                <w:szCs w:val="16"/>
              </w:rPr>
              <w:t>n</w:t>
            </w:r>
            <w:r w:rsidRPr="00F460CF">
              <w:rPr>
                <w:rFonts w:ascii="Arial" w:hAnsi="Arial" w:cs="Arial"/>
                <w:sz w:val="16"/>
                <w:szCs w:val="16"/>
              </w:rPr>
              <w:t>la</w:t>
            </w:r>
            <w:proofErr w:type="spellEnd"/>
            <w:r w:rsidRPr="00F460CF">
              <w:rPr>
                <w:rFonts w:ascii="Arial" w:hAnsi="Arial" w:cs="Arial"/>
                <w:sz w:val="16"/>
                <w:szCs w:val="16"/>
              </w:rPr>
              <w:t xml:space="preserve"> Urb. Pampas de San Jua</w:t>
            </w:r>
            <w:r w:rsidR="004035C6" w:rsidRPr="00F460CF">
              <w:rPr>
                <w:rFonts w:ascii="Arial" w:hAnsi="Arial" w:cs="Arial"/>
                <w:sz w:val="16"/>
                <w:szCs w:val="16"/>
              </w:rPr>
              <w:t>n,  San Juan de Miraflores, 2015</w:t>
            </w:r>
          </w:p>
          <w:p w14:paraId="412EEDDB" w14:textId="77777777" w:rsidR="00AD3ABB" w:rsidRPr="00F460CF" w:rsidRDefault="00AD3ABB" w:rsidP="00AD3ABB">
            <w:pPr>
              <w:jc w:val="both"/>
              <w:rPr>
                <w:rFonts w:ascii="Arial" w:hAnsi="Arial" w:cs="Arial"/>
                <w:color w:val="000000"/>
                <w:sz w:val="16"/>
                <w:szCs w:val="16"/>
              </w:rPr>
            </w:pPr>
          </w:p>
          <w:p w14:paraId="4067BB55" w14:textId="77777777" w:rsidR="00AD3ABB" w:rsidRPr="00F460CF" w:rsidRDefault="00AD3ABB" w:rsidP="00AD3ABB">
            <w:pPr>
              <w:jc w:val="both"/>
              <w:rPr>
                <w:rFonts w:ascii="Arial" w:hAnsi="Arial" w:cs="Arial"/>
                <w:color w:val="000000"/>
                <w:sz w:val="16"/>
                <w:szCs w:val="16"/>
              </w:rPr>
            </w:pPr>
            <w:r w:rsidRPr="00F460CF">
              <w:rPr>
                <w:rFonts w:ascii="Arial" w:hAnsi="Arial" w:cs="Arial"/>
                <w:color w:val="000000"/>
                <w:sz w:val="16"/>
                <w:szCs w:val="16"/>
              </w:rPr>
              <w:t xml:space="preserve">Establecer la relación que existe </w:t>
            </w:r>
            <w:proofErr w:type="gramStart"/>
            <w:r w:rsidRPr="00F460CF">
              <w:rPr>
                <w:rFonts w:ascii="Arial" w:hAnsi="Arial" w:cs="Arial"/>
                <w:color w:val="000000"/>
                <w:sz w:val="16"/>
                <w:szCs w:val="16"/>
              </w:rPr>
              <w:t>entre  los</w:t>
            </w:r>
            <w:proofErr w:type="gramEnd"/>
            <w:r w:rsidRPr="00F460CF">
              <w:rPr>
                <w:rFonts w:ascii="Arial" w:hAnsi="Arial" w:cs="Arial"/>
                <w:color w:val="000000"/>
                <w:sz w:val="16"/>
                <w:szCs w:val="16"/>
              </w:rPr>
              <w:t xml:space="preserve"> juegos verbales y la amplitud del vocabulario en los niños de 5 años </w:t>
            </w:r>
            <w:r w:rsidRPr="00F460CF">
              <w:rPr>
                <w:rFonts w:ascii="Arial" w:hAnsi="Arial" w:cs="Arial"/>
                <w:sz w:val="16"/>
                <w:szCs w:val="16"/>
              </w:rPr>
              <w:t>de las Instituciones Educati</w:t>
            </w:r>
            <w:r w:rsidR="00626CFB" w:rsidRPr="00F460CF">
              <w:rPr>
                <w:rFonts w:ascii="Arial" w:hAnsi="Arial" w:cs="Arial"/>
                <w:sz w:val="16"/>
                <w:szCs w:val="16"/>
              </w:rPr>
              <w:t xml:space="preserve">vas Públicas del nivel inicial </w:t>
            </w:r>
            <w:r w:rsidRPr="00F460CF">
              <w:rPr>
                <w:rFonts w:ascii="Arial" w:hAnsi="Arial" w:cs="Arial"/>
                <w:sz w:val="16"/>
                <w:szCs w:val="16"/>
              </w:rPr>
              <w:t>e</w:t>
            </w:r>
            <w:r w:rsidR="00626CFB" w:rsidRPr="00F460CF">
              <w:rPr>
                <w:rFonts w:ascii="Arial" w:hAnsi="Arial" w:cs="Arial"/>
                <w:sz w:val="16"/>
                <w:szCs w:val="16"/>
              </w:rPr>
              <w:t>n</w:t>
            </w:r>
            <w:r w:rsidR="004035C6" w:rsidRPr="00F460CF">
              <w:rPr>
                <w:rFonts w:ascii="Arial" w:hAnsi="Arial" w:cs="Arial"/>
                <w:sz w:val="16"/>
                <w:szCs w:val="16"/>
              </w:rPr>
              <w:t xml:space="preserve"> </w:t>
            </w:r>
            <w:r w:rsidRPr="00F460CF">
              <w:rPr>
                <w:rFonts w:ascii="Arial" w:hAnsi="Arial" w:cs="Arial"/>
                <w:sz w:val="16"/>
                <w:szCs w:val="16"/>
              </w:rPr>
              <w:t>la Urb. Pampas de San Juan,  San Juan de Miraflores, 201</w:t>
            </w:r>
            <w:r w:rsidR="004035C6" w:rsidRPr="00F460CF">
              <w:rPr>
                <w:rFonts w:ascii="Arial" w:hAnsi="Arial" w:cs="Arial"/>
                <w:sz w:val="16"/>
                <w:szCs w:val="16"/>
              </w:rPr>
              <w:t>5</w:t>
            </w:r>
          </w:p>
          <w:p w14:paraId="668A7E5F" w14:textId="77777777" w:rsidR="00AD3ABB" w:rsidRPr="00F460CF" w:rsidRDefault="00AD3ABB" w:rsidP="00AD3ABB">
            <w:pPr>
              <w:jc w:val="both"/>
              <w:rPr>
                <w:rFonts w:ascii="Arial" w:hAnsi="Arial" w:cs="Arial"/>
                <w:color w:val="000000"/>
                <w:sz w:val="16"/>
                <w:szCs w:val="16"/>
              </w:rPr>
            </w:pPr>
          </w:p>
          <w:p w14:paraId="6A1F0230" w14:textId="77777777" w:rsidR="00AD3ABB" w:rsidRPr="00F460CF" w:rsidRDefault="00AD3ABB" w:rsidP="00AD3ABB">
            <w:pPr>
              <w:jc w:val="both"/>
              <w:rPr>
                <w:rFonts w:ascii="Arial" w:hAnsi="Arial" w:cs="Arial"/>
                <w:color w:val="000000"/>
                <w:sz w:val="16"/>
                <w:szCs w:val="16"/>
              </w:rPr>
            </w:pPr>
          </w:p>
          <w:p w14:paraId="42A3D90F" w14:textId="77777777" w:rsidR="00AD3ABB" w:rsidRPr="00F460CF" w:rsidRDefault="00AD3ABB" w:rsidP="00AD3ABB">
            <w:pPr>
              <w:jc w:val="both"/>
              <w:rPr>
                <w:rFonts w:ascii="Arial" w:hAnsi="Arial" w:cs="Arial"/>
                <w:color w:val="000000"/>
                <w:sz w:val="16"/>
                <w:szCs w:val="16"/>
              </w:rPr>
            </w:pPr>
            <w:r w:rsidRPr="00F460CF">
              <w:rPr>
                <w:rFonts w:ascii="Arial" w:hAnsi="Arial" w:cs="Arial"/>
                <w:color w:val="000000"/>
                <w:sz w:val="16"/>
                <w:szCs w:val="16"/>
              </w:rPr>
              <w:t xml:space="preserve">Establecer la relación que existe </w:t>
            </w:r>
            <w:proofErr w:type="gramStart"/>
            <w:r w:rsidRPr="00F460CF">
              <w:rPr>
                <w:rFonts w:ascii="Arial" w:hAnsi="Arial" w:cs="Arial"/>
                <w:color w:val="000000"/>
                <w:sz w:val="16"/>
                <w:szCs w:val="16"/>
              </w:rPr>
              <w:t>entre  los</w:t>
            </w:r>
            <w:proofErr w:type="gramEnd"/>
            <w:r w:rsidRPr="00F460CF">
              <w:rPr>
                <w:rFonts w:ascii="Arial" w:hAnsi="Arial" w:cs="Arial"/>
                <w:color w:val="000000"/>
                <w:sz w:val="16"/>
                <w:szCs w:val="16"/>
              </w:rPr>
              <w:t xml:space="preserve"> juegos verbales y la comprensión oral en los niños de 5 años </w:t>
            </w:r>
            <w:r w:rsidRPr="00F460CF">
              <w:rPr>
                <w:rFonts w:ascii="Arial" w:hAnsi="Arial" w:cs="Arial"/>
                <w:sz w:val="16"/>
                <w:szCs w:val="16"/>
              </w:rPr>
              <w:t>de las Instituciones Educativas Públic</w:t>
            </w:r>
            <w:r w:rsidR="00626CFB" w:rsidRPr="00F460CF">
              <w:rPr>
                <w:rFonts w:ascii="Arial" w:hAnsi="Arial" w:cs="Arial"/>
                <w:sz w:val="16"/>
                <w:szCs w:val="16"/>
              </w:rPr>
              <w:t xml:space="preserve">as del nivel inicial de Pampas </w:t>
            </w:r>
            <w:r w:rsidRPr="00F460CF">
              <w:rPr>
                <w:rFonts w:ascii="Arial" w:hAnsi="Arial" w:cs="Arial"/>
                <w:sz w:val="16"/>
                <w:szCs w:val="16"/>
              </w:rPr>
              <w:t>e</w:t>
            </w:r>
            <w:r w:rsidR="00626CFB" w:rsidRPr="00F460CF">
              <w:rPr>
                <w:rFonts w:ascii="Arial" w:hAnsi="Arial" w:cs="Arial"/>
                <w:sz w:val="16"/>
                <w:szCs w:val="16"/>
              </w:rPr>
              <w:t>n</w:t>
            </w:r>
            <w:r w:rsidRPr="00F460CF">
              <w:rPr>
                <w:rFonts w:ascii="Arial" w:hAnsi="Arial" w:cs="Arial"/>
                <w:sz w:val="16"/>
                <w:szCs w:val="16"/>
              </w:rPr>
              <w:t xml:space="preserve"> la Urb.  San </w:t>
            </w:r>
            <w:proofErr w:type="gramStart"/>
            <w:r w:rsidRPr="00F460CF">
              <w:rPr>
                <w:rFonts w:ascii="Arial" w:hAnsi="Arial" w:cs="Arial"/>
                <w:sz w:val="16"/>
                <w:szCs w:val="16"/>
              </w:rPr>
              <w:t>Juan,  San</w:t>
            </w:r>
            <w:proofErr w:type="gramEnd"/>
            <w:r w:rsidRPr="00F460CF">
              <w:rPr>
                <w:rFonts w:ascii="Arial" w:hAnsi="Arial" w:cs="Arial"/>
                <w:sz w:val="16"/>
                <w:szCs w:val="16"/>
              </w:rPr>
              <w:t xml:space="preserve"> Juan de Miraflores, 201</w:t>
            </w:r>
            <w:r w:rsidR="004035C6" w:rsidRPr="00F460CF">
              <w:rPr>
                <w:rFonts w:ascii="Arial" w:hAnsi="Arial" w:cs="Arial"/>
                <w:sz w:val="16"/>
                <w:szCs w:val="16"/>
              </w:rPr>
              <w:t>5</w:t>
            </w:r>
          </w:p>
        </w:tc>
        <w:tc>
          <w:tcPr>
            <w:tcW w:w="2304" w:type="dxa"/>
            <w:tcBorders>
              <w:left w:val="single" w:sz="4" w:space="0" w:color="auto"/>
              <w:bottom w:val="single" w:sz="4" w:space="0" w:color="auto"/>
            </w:tcBorders>
          </w:tcPr>
          <w:p w14:paraId="22CAE453" w14:textId="77777777" w:rsidR="00AD3ABB" w:rsidRPr="00F460CF" w:rsidRDefault="00AD3ABB" w:rsidP="00AD3ABB">
            <w:pPr>
              <w:jc w:val="both"/>
              <w:rPr>
                <w:rFonts w:ascii="Arial" w:hAnsi="Arial" w:cs="Arial"/>
                <w:b/>
                <w:color w:val="000000"/>
                <w:sz w:val="16"/>
                <w:szCs w:val="16"/>
                <w:u w:val="single"/>
              </w:rPr>
            </w:pPr>
            <w:r w:rsidRPr="00F460CF">
              <w:rPr>
                <w:rFonts w:ascii="Arial" w:hAnsi="Arial" w:cs="Arial"/>
                <w:b/>
                <w:color w:val="000000"/>
                <w:sz w:val="16"/>
                <w:szCs w:val="16"/>
                <w:u w:val="single"/>
              </w:rPr>
              <w:lastRenderedPageBreak/>
              <w:t>General</w:t>
            </w:r>
          </w:p>
          <w:p w14:paraId="5CA60FC1" w14:textId="77777777" w:rsidR="00AD3ABB" w:rsidRPr="00F460CF" w:rsidRDefault="00AD3ABB" w:rsidP="00AD3ABB">
            <w:pPr>
              <w:jc w:val="both"/>
              <w:rPr>
                <w:rFonts w:ascii="Arial" w:hAnsi="Arial" w:cs="Arial"/>
                <w:color w:val="000000"/>
                <w:sz w:val="16"/>
                <w:szCs w:val="16"/>
              </w:rPr>
            </w:pPr>
            <w:r w:rsidRPr="00F460CF">
              <w:rPr>
                <w:rFonts w:ascii="Arial" w:hAnsi="Arial" w:cs="Arial"/>
                <w:color w:val="000000"/>
                <w:sz w:val="16"/>
                <w:szCs w:val="16"/>
              </w:rPr>
              <w:t xml:space="preserve">Existe relación </w:t>
            </w:r>
            <w:proofErr w:type="gramStart"/>
            <w:r w:rsidRPr="00F460CF">
              <w:rPr>
                <w:rFonts w:ascii="Arial" w:hAnsi="Arial" w:cs="Arial"/>
                <w:color w:val="000000"/>
                <w:sz w:val="16"/>
                <w:szCs w:val="16"/>
              </w:rPr>
              <w:t>significativa  entre</w:t>
            </w:r>
            <w:proofErr w:type="gramEnd"/>
            <w:r w:rsidRPr="00F460CF">
              <w:rPr>
                <w:rFonts w:ascii="Arial" w:hAnsi="Arial" w:cs="Arial"/>
                <w:color w:val="000000"/>
                <w:sz w:val="16"/>
                <w:szCs w:val="16"/>
              </w:rPr>
              <w:t xml:space="preserve"> los juegos verbales y el lenguaje oral en los niños de 5 años  </w:t>
            </w:r>
            <w:r w:rsidRPr="00F460CF">
              <w:rPr>
                <w:rFonts w:ascii="Arial" w:hAnsi="Arial" w:cs="Arial"/>
                <w:sz w:val="16"/>
                <w:szCs w:val="16"/>
              </w:rPr>
              <w:t>de las Instituciones Educati</w:t>
            </w:r>
            <w:r w:rsidR="00626CFB" w:rsidRPr="00F460CF">
              <w:rPr>
                <w:rFonts w:ascii="Arial" w:hAnsi="Arial" w:cs="Arial"/>
                <w:sz w:val="16"/>
                <w:szCs w:val="16"/>
              </w:rPr>
              <w:t xml:space="preserve">vas Públicas del nivel inicial </w:t>
            </w:r>
            <w:r w:rsidRPr="00F460CF">
              <w:rPr>
                <w:rFonts w:ascii="Arial" w:hAnsi="Arial" w:cs="Arial"/>
                <w:sz w:val="16"/>
                <w:szCs w:val="16"/>
              </w:rPr>
              <w:t>e</w:t>
            </w:r>
            <w:r w:rsidR="00626CFB" w:rsidRPr="00F460CF">
              <w:rPr>
                <w:rFonts w:ascii="Arial" w:hAnsi="Arial" w:cs="Arial"/>
                <w:sz w:val="16"/>
                <w:szCs w:val="16"/>
              </w:rPr>
              <w:t>n</w:t>
            </w:r>
            <w:r w:rsidRPr="00F460CF">
              <w:rPr>
                <w:rFonts w:ascii="Arial" w:hAnsi="Arial" w:cs="Arial"/>
                <w:sz w:val="16"/>
                <w:szCs w:val="16"/>
              </w:rPr>
              <w:t xml:space="preserve"> la Urb. Pampas de San Juan,  San Juan de Miraflores, 201</w:t>
            </w:r>
            <w:r w:rsidR="004035C6" w:rsidRPr="00F460CF">
              <w:rPr>
                <w:rFonts w:ascii="Arial" w:hAnsi="Arial" w:cs="Arial"/>
                <w:sz w:val="16"/>
                <w:szCs w:val="16"/>
              </w:rPr>
              <w:t>5</w:t>
            </w:r>
          </w:p>
          <w:p w14:paraId="69B74384" w14:textId="77777777" w:rsidR="00AD3ABB" w:rsidRPr="00F460CF" w:rsidRDefault="00AD3ABB" w:rsidP="00AD3ABB">
            <w:pPr>
              <w:jc w:val="both"/>
              <w:rPr>
                <w:rFonts w:ascii="Arial" w:hAnsi="Arial" w:cs="Arial"/>
                <w:color w:val="000000"/>
                <w:sz w:val="16"/>
                <w:szCs w:val="16"/>
              </w:rPr>
            </w:pPr>
          </w:p>
          <w:p w14:paraId="36A60814" w14:textId="77777777" w:rsidR="00AD3ABB" w:rsidRPr="00F460CF" w:rsidRDefault="00AD3ABB" w:rsidP="00AD3ABB">
            <w:pPr>
              <w:jc w:val="both"/>
              <w:rPr>
                <w:rFonts w:ascii="Arial" w:hAnsi="Arial" w:cs="Arial"/>
                <w:b/>
                <w:color w:val="000000"/>
                <w:sz w:val="16"/>
                <w:szCs w:val="16"/>
                <w:u w:val="single"/>
              </w:rPr>
            </w:pPr>
            <w:r w:rsidRPr="00F460CF">
              <w:rPr>
                <w:rFonts w:ascii="Arial" w:hAnsi="Arial" w:cs="Arial"/>
                <w:b/>
                <w:color w:val="000000"/>
                <w:sz w:val="16"/>
                <w:szCs w:val="16"/>
                <w:u w:val="single"/>
              </w:rPr>
              <w:t>Específicas</w:t>
            </w:r>
          </w:p>
          <w:p w14:paraId="1A90BB0A" w14:textId="77777777" w:rsidR="00AD3ABB" w:rsidRPr="00F460CF" w:rsidRDefault="00AD3ABB" w:rsidP="00AD3ABB">
            <w:pPr>
              <w:jc w:val="both"/>
              <w:rPr>
                <w:rFonts w:ascii="Arial" w:hAnsi="Arial" w:cs="Arial"/>
                <w:color w:val="000000"/>
                <w:sz w:val="16"/>
                <w:szCs w:val="16"/>
              </w:rPr>
            </w:pPr>
            <w:r w:rsidRPr="00F460CF">
              <w:rPr>
                <w:rFonts w:ascii="Arial" w:hAnsi="Arial" w:cs="Arial"/>
                <w:color w:val="000000"/>
                <w:sz w:val="16"/>
                <w:szCs w:val="16"/>
              </w:rPr>
              <w:t xml:space="preserve">Existe relación </w:t>
            </w:r>
            <w:proofErr w:type="gramStart"/>
            <w:r w:rsidRPr="00F460CF">
              <w:rPr>
                <w:rFonts w:ascii="Arial" w:hAnsi="Arial" w:cs="Arial"/>
                <w:color w:val="000000"/>
                <w:sz w:val="16"/>
                <w:szCs w:val="16"/>
              </w:rPr>
              <w:t>significativa  entre</w:t>
            </w:r>
            <w:proofErr w:type="gramEnd"/>
            <w:r w:rsidRPr="00F460CF">
              <w:rPr>
                <w:rFonts w:ascii="Arial" w:hAnsi="Arial" w:cs="Arial"/>
                <w:color w:val="000000"/>
                <w:sz w:val="16"/>
                <w:szCs w:val="16"/>
              </w:rPr>
              <w:t xml:space="preserve">  los juegos verbales y la pronunciación en los niños de 5 años </w:t>
            </w:r>
            <w:r w:rsidRPr="00F460CF">
              <w:rPr>
                <w:rFonts w:ascii="Arial" w:hAnsi="Arial" w:cs="Arial"/>
                <w:sz w:val="16"/>
                <w:szCs w:val="16"/>
              </w:rPr>
              <w:t>de las Instituciones Educati</w:t>
            </w:r>
            <w:r w:rsidR="00626CFB" w:rsidRPr="00F460CF">
              <w:rPr>
                <w:rFonts w:ascii="Arial" w:hAnsi="Arial" w:cs="Arial"/>
                <w:sz w:val="16"/>
                <w:szCs w:val="16"/>
              </w:rPr>
              <w:t xml:space="preserve">vas Públicas del nivel inicial </w:t>
            </w:r>
            <w:proofErr w:type="spellStart"/>
            <w:r w:rsidRPr="00F460CF">
              <w:rPr>
                <w:rFonts w:ascii="Arial" w:hAnsi="Arial" w:cs="Arial"/>
                <w:sz w:val="16"/>
                <w:szCs w:val="16"/>
              </w:rPr>
              <w:t>e</w:t>
            </w:r>
            <w:r w:rsidR="00626CFB" w:rsidRPr="00F460CF">
              <w:rPr>
                <w:rFonts w:ascii="Arial" w:hAnsi="Arial" w:cs="Arial"/>
                <w:sz w:val="16"/>
                <w:szCs w:val="16"/>
              </w:rPr>
              <w:t>n</w:t>
            </w:r>
            <w:r w:rsidRPr="00F460CF">
              <w:rPr>
                <w:rFonts w:ascii="Arial" w:hAnsi="Arial" w:cs="Arial"/>
                <w:sz w:val="16"/>
                <w:szCs w:val="16"/>
              </w:rPr>
              <w:t>la</w:t>
            </w:r>
            <w:proofErr w:type="spellEnd"/>
            <w:r w:rsidRPr="00F460CF">
              <w:rPr>
                <w:rFonts w:ascii="Arial" w:hAnsi="Arial" w:cs="Arial"/>
                <w:sz w:val="16"/>
                <w:szCs w:val="16"/>
              </w:rPr>
              <w:t xml:space="preserve"> Urb. Pampas de San Juan,  San Juan de Miraflores, 201</w:t>
            </w:r>
            <w:r w:rsidR="004035C6" w:rsidRPr="00F460CF">
              <w:rPr>
                <w:rFonts w:ascii="Arial" w:hAnsi="Arial" w:cs="Arial"/>
                <w:sz w:val="16"/>
                <w:szCs w:val="16"/>
              </w:rPr>
              <w:t>5</w:t>
            </w:r>
          </w:p>
          <w:p w14:paraId="3D6424F5" w14:textId="77777777" w:rsidR="00AD3ABB" w:rsidRPr="00F460CF" w:rsidRDefault="00AD3ABB" w:rsidP="00AD3ABB">
            <w:pPr>
              <w:jc w:val="both"/>
              <w:rPr>
                <w:rFonts w:ascii="Arial" w:hAnsi="Arial" w:cs="Arial"/>
                <w:color w:val="000000"/>
                <w:sz w:val="16"/>
                <w:szCs w:val="16"/>
              </w:rPr>
            </w:pPr>
          </w:p>
          <w:p w14:paraId="45EA98EE" w14:textId="77777777" w:rsidR="00AD3ABB" w:rsidRPr="00F460CF" w:rsidRDefault="00AD3ABB" w:rsidP="00AD3ABB">
            <w:pPr>
              <w:jc w:val="both"/>
              <w:rPr>
                <w:rFonts w:ascii="Arial" w:hAnsi="Arial" w:cs="Arial"/>
                <w:color w:val="000000"/>
                <w:sz w:val="16"/>
                <w:szCs w:val="16"/>
              </w:rPr>
            </w:pPr>
            <w:r w:rsidRPr="00F460CF">
              <w:rPr>
                <w:rFonts w:ascii="Arial" w:hAnsi="Arial" w:cs="Arial"/>
                <w:color w:val="000000"/>
                <w:sz w:val="16"/>
                <w:szCs w:val="16"/>
              </w:rPr>
              <w:t xml:space="preserve">Existe relación </w:t>
            </w:r>
            <w:proofErr w:type="gramStart"/>
            <w:r w:rsidRPr="00F460CF">
              <w:rPr>
                <w:rFonts w:ascii="Arial" w:hAnsi="Arial" w:cs="Arial"/>
                <w:color w:val="000000"/>
                <w:sz w:val="16"/>
                <w:szCs w:val="16"/>
              </w:rPr>
              <w:t>significativa  entre</w:t>
            </w:r>
            <w:proofErr w:type="gramEnd"/>
            <w:r w:rsidRPr="00F460CF">
              <w:rPr>
                <w:rFonts w:ascii="Arial" w:hAnsi="Arial" w:cs="Arial"/>
                <w:color w:val="000000"/>
                <w:sz w:val="16"/>
                <w:szCs w:val="16"/>
              </w:rPr>
              <w:t xml:space="preserve">  los juegos verbales y la fluidez de la expresión oral en los niños de 5 años </w:t>
            </w:r>
            <w:r w:rsidRPr="00F460CF">
              <w:rPr>
                <w:rFonts w:ascii="Arial" w:hAnsi="Arial" w:cs="Arial"/>
                <w:sz w:val="16"/>
                <w:szCs w:val="16"/>
              </w:rPr>
              <w:t>de las Instituciones Educativas Públicas del nivel inicial e</w:t>
            </w:r>
            <w:r w:rsidR="00626CFB" w:rsidRPr="00F460CF">
              <w:rPr>
                <w:rFonts w:ascii="Arial" w:hAnsi="Arial" w:cs="Arial"/>
                <w:sz w:val="16"/>
                <w:szCs w:val="16"/>
              </w:rPr>
              <w:t>n</w:t>
            </w:r>
            <w:r w:rsidRPr="00F460CF">
              <w:rPr>
                <w:rFonts w:ascii="Arial" w:hAnsi="Arial" w:cs="Arial"/>
                <w:sz w:val="16"/>
                <w:szCs w:val="16"/>
              </w:rPr>
              <w:t xml:space="preserve"> la Urb.  Pampas de San </w:t>
            </w:r>
            <w:proofErr w:type="gramStart"/>
            <w:r w:rsidRPr="00F460CF">
              <w:rPr>
                <w:rFonts w:ascii="Arial" w:hAnsi="Arial" w:cs="Arial"/>
                <w:sz w:val="16"/>
                <w:szCs w:val="16"/>
              </w:rPr>
              <w:t>Juan,  San</w:t>
            </w:r>
            <w:proofErr w:type="gramEnd"/>
            <w:r w:rsidRPr="00F460CF">
              <w:rPr>
                <w:rFonts w:ascii="Arial" w:hAnsi="Arial" w:cs="Arial"/>
                <w:sz w:val="16"/>
                <w:szCs w:val="16"/>
              </w:rPr>
              <w:t xml:space="preserve"> Juan de Miraflores, 201</w:t>
            </w:r>
            <w:r w:rsidR="004035C6" w:rsidRPr="00F460CF">
              <w:rPr>
                <w:rFonts w:ascii="Arial" w:hAnsi="Arial" w:cs="Arial"/>
                <w:sz w:val="16"/>
                <w:szCs w:val="16"/>
              </w:rPr>
              <w:t>5</w:t>
            </w:r>
          </w:p>
          <w:p w14:paraId="53F9B8B4" w14:textId="77777777" w:rsidR="00AD3ABB" w:rsidRPr="00F460CF" w:rsidRDefault="00AD3ABB" w:rsidP="00AD3ABB">
            <w:pPr>
              <w:jc w:val="both"/>
              <w:rPr>
                <w:rFonts w:ascii="Arial" w:hAnsi="Arial" w:cs="Arial"/>
                <w:sz w:val="16"/>
                <w:szCs w:val="16"/>
              </w:rPr>
            </w:pPr>
            <w:r w:rsidRPr="00F460CF">
              <w:rPr>
                <w:rFonts w:ascii="Arial" w:hAnsi="Arial" w:cs="Arial"/>
                <w:color w:val="000000"/>
                <w:sz w:val="16"/>
                <w:szCs w:val="16"/>
              </w:rPr>
              <w:t xml:space="preserve">Existe relación </w:t>
            </w:r>
            <w:proofErr w:type="gramStart"/>
            <w:r w:rsidRPr="00F460CF">
              <w:rPr>
                <w:rFonts w:ascii="Arial" w:hAnsi="Arial" w:cs="Arial"/>
                <w:color w:val="000000"/>
                <w:sz w:val="16"/>
                <w:szCs w:val="16"/>
              </w:rPr>
              <w:t>significativa  entre</w:t>
            </w:r>
            <w:proofErr w:type="gramEnd"/>
            <w:r w:rsidRPr="00F460CF">
              <w:rPr>
                <w:rFonts w:ascii="Arial" w:hAnsi="Arial" w:cs="Arial"/>
                <w:color w:val="000000"/>
                <w:sz w:val="16"/>
                <w:szCs w:val="16"/>
              </w:rPr>
              <w:t xml:space="preserve">  los juegos verbales y la amplitud del vocabulario en los niños de 5 años </w:t>
            </w:r>
            <w:r w:rsidRPr="00F460CF">
              <w:rPr>
                <w:rFonts w:ascii="Arial" w:hAnsi="Arial" w:cs="Arial"/>
                <w:sz w:val="16"/>
                <w:szCs w:val="16"/>
              </w:rPr>
              <w:t>de las Instituciones Educati</w:t>
            </w:r>
            <w:r w:rsidR="00626CFB" w:rsidRPr="00F460CF">
              <w:rPr>
                <w:rFonts w:ascii="Arial" w:hAnsi="Arial" w:cs="Arial"/>
                <w:sz w:val="16"/>
                <w:szCs w:val="16"/>
              </w:rPr>
              <w:t xml:space="preserve">vas Públicas del nivel inicial </w:t>
            </w:r>
            <w:r w:rsidRPr="00F460CF">
              <w:rPr>
                <w:rFonts w:ascii="Arial" w:hAnsi="Arial" w:cs="Arial"/>
                <w:sz w:val="16"/>
                <w:szCs w:val="16"/>
              </w:rPr>
              <w:t>e</w:t>
            </w:r>
            <w:r w:rsidR="00626CFB" w:rsidRPr="00F460CF">
              <w:rPr>
                <w:rFonts w:ascii="Arial" w:hAnsi="Arial" w:cs="Arial"/>
                <w:sz w:val="16"/>
                <w:szCs w:val="16"/>
              </w:rPr>
              <w:t>n</w:t>
            </w:r>
            <w:r w:rsidR="004035C6" w:rsidRPr="00F460CF">
              <w:rPr>
                <w:rFonts w:ascii="Arial" w:hAnsi="Arial" w:cs="Arial"/>
                <w:sz w:val="16"/>
                <w:szCs w:val="16"/>
              </w:rPr>
              <w:t xml:space="preserve"> </w:t>
            </w:r>
            <w:r w:rsidRPr="00F460CF">
              <w:rPr>
                <w:rFonts w:ascii="Arial" w:hAnsi="Arial" w:cs="Arial"/>
                <w:sz w:val="16"/>
                <w:szCs w:val="16"/>
              </w:rPr>
              <w:t>la Urb. Pampas de San Jua</w:t>
            </w:r>
            <w:r w:rsidR="004035C6" w:rsidRPr="00F460CF">
              <w:rPr>
                <w:rFonts w:ascii="Arial" w:hAnsi="Arial" w:cs="Arial"/>
                <w:sz w:val="16"/>
                <w:szCs w:val="16"/>
              </w:rPr>
              <w:t>n,  San Juan de Miraflores, 2015</w:t>
            </w:r>
          </w:p>
          <w:p w14:paraId="2E2FADDB" w14:textId="77777777" w:rsidR="00AD3ABB" w:rsidRPr="00F460CF" w:rsidRDefault="00AD3ABB" w:rsidP="00AD3ABB">
            <w:pPr>
              <w:jc w:val="both"/>
              <w:rPr>
                <w:rFonts w:ascii="Arial" w:hAnsi="Arial" w:cs="Arial"/>
                <w:sz w:val="16"/>
                <w:szCs w:val="16"/>
              </w:rPr>
            </w:pPr>
          </w:p>
          <w:p w14:paraId="762D6393" w14:textId="77777777" w:rsidR="00AD3ABB" w:rsidRPr="00F460CF" w:rsidRDefault="00AD3ABB" w:rsidP="00AD3ABB">
            <w:pPr>
              <w:jc w:val="both"/>
              <w:rPr>
                <w:rFonts w:ascii="Arial" w:hAnsi="Arial" w:cs="Arial"/>
                <w:color w:val="000000"/>
                <w:sz w:val="16"/>
                <w:szCs w:val="16"/>
              </w:rPr>
            </w:pPr>
            <w:r w:rsidRPr="00F460CF">
              <w:rPr>
                <w:rFonts w:ascii="Arial" w:hAnsi="Arial" w:cs="Arial"/>
                <w:color w:val="000000"/>
                <w:sz w:val="16"/>
                <w:szCs w:val="16"/>
              </w:rPr>
              <w:t xml:space="preserve">Existe relación </w:t>
            </w:r>
            <w:proofErr w:type="gramStart"/>
            <w:r w:rsidRPr="00F460CF">
              <w:rPr>
                <w:rFonts w:ascii="Arial" w:hAnsi="Arial" w:cs="Arial"/>
                <w:color w:val="000000"/>
                <w:sz w:val="16"/>
                <w:szCs w:val="16"/>
              </w:rPr>
              <w:t>significativa  entre</w:t>
            </w:r>
            <w:proofErr w:type="gramEnd"/>
            <w:r w:rsidRPr="00F460CF">
              <w:rPr>
                <w:rFonts w:ascii="Arial" w:hAnsi="Arial" w:cs="Arial"/>
                <w:color w:val="000000"/>
                <w:sz w:val="16"/>
                <w:szCs w:val="16"/>
              </w:rPr>
              <w:t xml:space="preserve">  los juegos verbales y la comprensión oral en los niños </w:t>
            </w:r>
            <w:r w:rsidRPr="00F460CF">
              <w:rPr>
                <w:rFonts w:ascii="Arial" w:hAnsi="Arial" w:cs="Arial"/>
                <w:color w:val="000000"/>
                <w:sz w:val="16"/>
                <w:szCs w:val="16"/>
              </w:rPr>
              <w:lastRenderedPageBreak/>
              <w:t xml:space="preserve">de 5 años </w:t>
            </w:r>
            <w:r w:rsidRPr="00F460CF">
              <w:rPr>
                <w:rFonts w:ascii="Arial" w:hAnsi="Arial" w:cs="Arial"/>
                <w:sz w:val="16"/>
                <w:szCs w:val="16"/>
              </w:rPr>
              <w:t>de las Instituciones Educativas Públicas del nivel inici</w:t>
            </w:r>
            <w:r w:rsidR="00626CFB" w:rsidRPr="00F460CF">
              <w:rPr>
                <w:rFonts w:ascii="Arial" w:hAnsi="Arial" w:cs="Arial"/>
                <w:sz w:val="16"/>
                <w:szCs w:val="16"/>
              </w:rPr>
              <w:t xml:space="preserve">al de Pampas </w:t>
            </w:r>
            <w:r w:rsidRPr="00F460CF">
              <w:rPr>
                <w:rFonts w:ascii="Arial" w:hAnsi="Arial" w:cs="Arial"/>
                <w:sz w:val="16"/>
                <w:szCs w:val="16"/>
              </w:rPr>
              <w:t>e</w:t>
            </w:r>
            <w:r w:rsidR="00626CFB" w:rsidRPr="00F460CF">
              <w:rPr>
                <w:rFonts w:ascii="Arial" w:hAnsi="Arial" w:cs="Arial"/>
                <w:sz w:val="16"/>
                <w:szCs w:val="16"/>
              </w:rPr>
              <w:t>n</w:t>
            </w:r>
            <w:r w:rsidRPr="00F460CF">
              <w:rPr>
                <w:rFonts w:ascii="Arial" w:hAnsi="Arial" w:cs="Arial"/>
                <w:sz w:val="16"/>
                <w:szCs w:val="16"/>
              </w:rPr>
              <w:t xml:space="preserve"> la Urb.  San </w:t>
            </w:r>
            <w:proofErr w:type="gramStart"/>
            <w:r w:rsidRPr="00F460CF">
              <w:rPr>
                <w:rFonts w:ascii="Arial" w:hAnsi="Arial" w:cs="Arial"/>
                <w:sz w:val="16"/>
                <w:szCs w:val="16"/>
              </w:rPr>
              <w:t>Juan,  San</w:t>
            </w:r>
            <w:proofErr w:type="gramEnd"/>
            <w:r w:rsidRPr="00F460CF">
              <w:rPr>
                <w:rFonts w:ascii="Arial" w:hAnsi="Arial" w:cs="Arial"/>
                <w:sz w:val="16"/>
                <w:szCs w:val="16"/>
              </w:rPr>
              <w:t xml:space="preserve"> Juan de Miraflores, 201</w:t>
            </w:r>
            <w:r w:rsidR="004035C6" w:rsidRPr="00F460CF">
              <w:rPr>
                <w:rFonts w:ascii="Arial" w:hAnsi="Arial" w:cs="Arial"/>
                <w:sz w:val="16"/>
                <w:szCs w:val="16"/>
              </w:rPr>
              <w:t>5</w:t>
            </w:r>
          </w:p>
        </w:tc>
        <w:tc>
          <w:tcPr>
            <w:tcW w:w="6307" w:type="dxa"/>
            <w:tcBorders>
              <w:bottom w:val="single" w:sz="4" w:space="0" w:color="auto"/>
            </w:tcBorders>
          </w:tcPr>
          <w:p w14:paraId="4652075F" w14:textId="77777777" w:rsidR="00AD3ABB" w:rsidRPr="00F460CF" w:rsidRDefault="00AD3ABB" w:rsidP="00AD3ABB">
            <w:pPr>
              <w:rPr>
                <w:rFonts w:ascii="Arial" w:hAnsi="Arial" w:cs="Arial"/>
                <w:b/>
                <w:color w:val="000000"/>
                <w:sz w:val="16"/>
                <w:szCs w:val="16"/>
              </w:rPr>
            </w:pPr>
            <w:r w:rsidRPr="00F460CF">
              <w:rPr>
                <w:rFonts w:ascii="Arial" w:hAnsi="Arial" w:cs="Arial"/>
                <w:b/>
                <w:color w:val="000000"/>
                <w:sz w:val="16"/>
                <w:szCs w:val="16"/>
              </w:rPr>
              <w:lastRenderedPageBreak/>
              <w:t>Variable 1: Juegos verbales</w:t>
            </w:r>
          </w:p>
          <w:p w14:paraId="53F1A2D9" w14:textId="77777777" w:rsidR="00AD3ABB" w:rsidRPr="00F460CF" w:rsidRDefault="00AD3ABB" w:rsidP="00AD3ABB">
            <w:pPr>
              <w:rPr>
                <w:rFonts w:ascii="Arial" w:hAnsi="Arial" w:cs="Arial"/>
                <w:b/>
                <w:color w:val="000000"/>
                <w:sz w:val="16"/>
                <w:szCs w:val="16"/>
              </w:rPr>
            </w:pPr>
          </w:p>
          <w:tbl>
            <w:tblPr>
              <w:tblStyle w:val="Tablaconcuadrcula"/>
              <w:tblW w:w="0" w:type="auto"/>
              <w:tblLayout w:type="fixed"/>
              <w:tblLook w:val="04A0" w:firstRow="1" w:lastRow="0" w:firstColumn="1" w:lastColumn="0" w:noHBand="0" w:noVBand="1"/>
            </w:tblPr>
            <w:tblGrid>
              <w:gridCol w:w="1447"/>
              <w:gridCol w:w="2268"/>
              <w:gridCol w:w="1275"/>
              <w:gridCol w:w="1086"/>
            </w:tblGrid>
            <w:tr w:rsidR="00AD3ABB" w:rsidRPr="00F460CF" w14:paraId="21FC1159" w14:textId="77777777" w:rsidTr="00AD3ABB">
              <w:tc>
                <w:tcPr>
                  <w:tcW w:w="1447" w:type="dxa"/>
                </w:tcPr>
                <w:p w14:paraId="780148C7" w14:textId="77777777" w:rsidR="00AD3ABB" w:rsidRPr="00F460CF" w:rsidRDefault="00AD3ABB" w:rsidP="00AD3ABB">
                  <w:pPr>
                    <w:jc w:val="center"/>
                    <w:rPr>
                      <w:rFonts w:ascii="Arial" w:hAnsi="Arial" w:cs="Arial"/>
                      <w:b/>
                      <w:color w:val="000000"/>
                      <w:sz w:val="16"/>
                      <w:szCs w:val="16"/>
                    </w:rPr>
                  </w:pPr>
                  <w:r w:rsidRPr="00F460CF">
                    <w:rPr>
                      <w:rFonts w:ascii="Arial" w:hAnsi="Arial" w:cs="Arial"/>
                      <w:b/>
                      <w:color w:val="000000"/>
                      <w:sz w:val="16"/>
                      <w:szCs w:val="16"/>
                    </w:rPr>
                    <w:t>Dimensiones</w:t>
                  </w:r>
                </w:p>
              </w:tc>
              <w:tc>
                <w:tcPr>
                  <w:tcW w:w="2268" w:type="dxa"/>
                </w:tcPr>
                <w:p w14:paraId="6451F459" w14:textId="77777777" w:rsidR="00AD3ABB" w:rsidRPr="00F460CF" w:rsidRDefault="00AD3ABB" w:rsidP="00AD3ABB">
                  <w:pPr>
                    <w:jc w:val="center"/>
                    <w:rPr>
                      <w:rFonts w:ascii="Arial" w:hAnsi="Arial" w:cs="Arial"/>
                      <w:b/>
                      <w:color w:val="000000"/>
                      <w:sz w:val="16"/>
                      <w:szCs w:val="16"/>
                    </w:rPr>
                  </w:pPr>
                  <w:r w:rsidRPr="00F460CF">
                    <w:rPr>
                      <w:rFonts w:ascii="Arial" w:hAnsi="Arial" w:cs="Arial"/>
                      <w:b/>
                      <w:color w:val="000000"/>
                      <w:sz w:val="16"/>
                      <w:szCs w:val="16"/>
                    </w:rPr>
                    <w:t>Indicadores</w:t>
                  </w:r>
                </w:p>
              </w:tc>
              <w:tc>
                <w:tcPr>
                  <w:tcW w:w="1275" w:type="dxa"/>
                </w:tcPr>
                <w:p w14:paraId="3717F67D" w14:textId="77777777" w:rsidR="00AD3ABB" w:rsidRPr="00F460CF" w:rsidRDefault="004035C6" w:rsidP="00AD3ABB">
                  <w:pPr>
                    <w:jc w:val="center"/>
                    <w:rPr>
                      <w:rFonts w:ascii="Arial" w:hAnsi="Arial" w:cs="Arial"/>
                      <w:b/>
                      <w:color w:val="000000"/>
                      <w:sz w:val="16"/>
                      <w:szCs w:val="16"/>
                    </w:rPr>
                  </w:pPr>
                  <w:r w:rsidRPr="00F460CF">
                    <w:rPr>
                      <w:rFonts w:ascii="Arial" w:hAnsi="Arial" w:cs="Arial"/>
                      <w:b/>
                      <w:color w:val="000000"/>
                      <w:sz w:val="16"/>
                      <w:szCs w:val="16"/>
                    </w:rPr>
                    <w:t>Í</w:t>
                  </w:r>
                  <w:r w:rsidR="00AD3ABB" w:rsidRPr="00F460CF">
                    <w:rPr>
                      <w:rFonts w:ascii="Arial" w:hAnsi="Arial" w:cs="Arial"/>
                      <w:b/>
                      <w:color w:val="000000"/>
                      <w:sz w:val="16"/>
                      <w:szCs w:val="16"/>
                    </w:rPr>
                    <w:t>tems</w:t>
                  </w:r>
                </w:p>
              </w:tc>
              <w:tc>
                <w:tcPr>
                  <w:tcW w:w="1086" w:type="dxa"/>
                </w:tcPr>
                <w:p w14:paraId="2D57F26D" w14:textId="77777777" w:rsidR="00AD3ABB" w:rsidRPr="00F460CF" w:rsidRDefault="00AD3ABB" w:rsidP="00AD3ABB">
                  <w:pPr>
                    <w:rPr>
                      <w:rFonts w:ascii="Arial" w:hAnsi="Arial" w:cs="Arial"/>
                      <w:b/>
                      <w:color w:val="000000"/>
                      <w:sz w:val="16"/>
                      <w:szCs w:val="16"/>
                    </w:rPr>
                  </w:pPr>
                  <w:r w:rsidRPr="00F460CF">
                    <w:rPr>
                      <w:rFonts w:ascii="Arial" w:hAnsi="Arial" w:cs="Arial"/>
                      <w:b/>
                      <w:color w:val="000000"/>
                      <w:sz w:val="16"/>
                      <w:szCs w:val="16"/>
                    </w:rPr>
                    <w:t>Niveles</w:t>
                  </w:r>
                </w:p>
              </w:tc>
            </w:tr>
            <w:tr w:rsidR="00AD3ABB" w:rsidRPr="00F460CF" w14:paraId="3A085CFB" w14:textId="77777777" w:rsidTr="00AD3ABB">
              <w:trPr>
                <w:trHeight w:val="113"/>
              </w:trPr>
              <w:tc>
                <w:tcPr>
                  <w:tcW w:w="1447" w:type="dxa"/>
                  <w:vMerge w:val="restart"/>
                </w:tcPr>
                <w:p w14:paraId="5E323D53" w14:textId="77777777" w:rsidR="00AD3ABB" w:rsidRPr="00F460CF" w:rsidRDefault="00AD3ABB" w:rsidP="00AD3ABB">
                  <w:pPr>
                    <w:rPr>
                      <w:rFonts w:ascii="Arial" w:hAnsi="Arial" w:cs="Arial"/>
                      <w:color w:val="000000"/>
                      <w:sz w:val="16"/>
                      <w:szCs w:val="16"/>
                    </w:rPr>
                  </w:pPr>
                  <w:r w:rsidRPr="00F460CF">
                    <w:rPr>
                      <w:rFonts w:ascii="Arial" w:hAnsi="Arial" w:cs="Arial"/>
                      <w:color w:val="000000"/>
                      <w:sz w:val="16"/>
                      <w:szCs w:val="16"/>
                    </w:rPr>
                    <w:t>Adivinanzas</w:t>
                  </w:r>
                </w:p>
              </w:tc>
              <w:tc>
                <w:tcPr>
                  <w:tcW w:w="2268" w:type="dxa"/>
                </w:tcPr>
                <w:p w14:paraId="4867899F" w14:textId="77777777" w:rsidR="00AD3ABB" w:rsidRPr="00F460CF" w:rsidRDefault="00AD3ABB" w:rsidP="00AD3ABB">
                  <w:pPr>
                    <w:rPr>
                      <w:rFonts w:ascii="Arial" w:hAnsi="Arial" w:cs="Arial"/>
                      <w:color w:val="000000"/>
                      <w:sz w:val="16"/>
                      <w:szCs w:val="16"/>
                    </w:rPr>
                  </w:pPr>
                  <w:r w:rsidRPr="00F460CF">
                    <w:rPr>
                      <w:rFonts w:ascii="Arial" w:hAnsi="Arial" w:cs="Arial"/>
                      <w:color w:val="000000"/>
                      <w:sz w:val="16"/>
                      <w:szCs w:val="16"/>
                    </w:rPr>
                    <w:t>Discriminación auditiva</w:t>
                  </w:r>
                </w:p>
              </w:tc>
              <w:tc>
                <w:tcPr>
                  <w:tcW w:w="1275" w:type="dxa"/>
                  <w:vMerge w:val="restart"/>
                </w:tcPr>
                <w:p w14:paraId="471764E4" w14:textId="77777777" w:rsidR="00AD3ABB" w:rsidRPr="00F460CF" w:rsidRDefault="00AD3ABB" w:rsidP="00AD3ABB">
                  <w:pPr>
                    <w:jc w:val="center"/>
                    <w:rPr>
                      <w:rFonts w:ascii="Arial" w:hAnsi="Arial" w:cs="Arial"/>
                      <w:color w:val="000000"/>
                      <w:sz w:val="16"/>
                      <w:szCs w:val="16"/>
                    </w:rPr>
                  </w:pPr>
                  <w:r w:rsidRPr="00F460CF">
                    <w:rPr>
                      <w:rFonts w:ascii="Arial" w:hAnsi="Arial" w:cs="Arial"/>
                      <w:color w:val="000000"/>
                      <w:sz w:val="16"/>
                      <w:szCs w:val="16"/>
                    </w:rPr>
                    <w:t>1,2,3,4,5,</w:t>
                  </w:r>
                </w:p>
                <w:p w14:paraId="67864748" w14:textId="77777777" w:rsidR="00AD3ABB" w:rsidRPr="00F460CF" w:rsidRDefault="00AD3ABB" w:rsidP="00AD3ABB">
                  <w:pPr>
                    <w:jc w:val="center"/>
                    <w:rPr>
                      <w:rFonts w:ascii="Arial" w:hAnsi="Arial" w:cs="Arial"/>
                      <w:color w:val="000000"/>
                      <w:sz w:val="16"/>
                      <w:szCs w:val="16"/>
                    </w:rPr>
                  </w:pPr>
                  <w:r w:rsidRPr="00F460CF">
                    <w:rPr>
                      <w:rFonts w:ascii="Arial" w:hAnsi="Arial" w:cs="Arial"/>
                      <w:color w:val="000000"/>
                      <w:sz w:val="16"/>
                      <w:szCs w:val="16"/>
                    </w:rPr>
                    <w:t>6,7,8</w:t>
                  </w:r>
                </w:p>
              </w:tc>
              <w:tc>
                <w:tcPr>
                  <w:tcW w:w="1086" w:type="dxa"/>
                  <w:vMerge w:val="restart"/>
                </w:tcPr>
                <w:p w14:paraId="256987CC" w14:textId="77777777" w:rsidR="00AD3ABB" w:rsidRPr="00F460CF" w:rsidRDefault="00AD3ABB" w:rsidP="00AD3ABB">
                  <w:pPr>
                    <w:rPr>
                      <w:rFonts w:ascii="Arial" w:hAnsi="Arial" w:cs="Arial"/>
                      <w:b/>
                      <w:color w:val="000000"/>
                      <w:sz w:val="16"/>
                      <w:szCs w:val="16"/>
                    </w:rPr>
                  </w:pPr>
                </w:p>
                <w:p w14:paraId="5C8B7380" w14:textId="77777777" w:rsidR="00AD3ABB" w:rsidRPr="00F460CF" w:rsidRDefault="00AD3ABB" w:rsidP="00AD3ABB">
                  <w:pPr>
                    <w:jc w:val="center"/>
                    <w:rPr>
                      <w:rFonts w:ascii="Arial" w:hAnsi="Arial" w:cs="Arial"/>
                      <w:color w:val="000000"/>
                      <w:sz w:val="16"/>
                      <w:szCs w:val="16"/>
                    </w:rPr>
                  </w:pPr>
                </w:p>
                <w:p w14:paraId="6CDADFE5" w14:textId="77777777" w:rsidR="00AD3ABB" w:rsidRPr="00F460CF" w:rsidRDefault="00AD3ABB" w:rsidP="00AD3ABB">
                  <w:pPr>
                    <w:jc w:val="center"/>
                    <w:rPr>
                      <w:rFonts w:ascii="Arial" w:hAnsi="Arial" w:cs="Arial"/>
                      <w:color w:val="000000"/>
                      <w:sz w:val="16"/>
                      <w:szCs w:val="16"/>
                    </w:rPr>
                  </w:pPr>
                  <w:r w:rsidRPr="00F460CF">
                    <w:rPr>
                      <w:rFonts w:ascii="Arial" w:hAnsi="Arial" w:cs="Arial"/>
                      <w:color w:val="000000"/>
                      <w:sz w:val="16"/>
                      <w:szCs w:val="16"/>
                    </w:rPr>
                    <w:t>Bajo</w:t>
                  </w:r>
                </w:p>
                <w:p w14:paraId="23CC51B3" w14:textId="77777777" w:rsidR="00AD3ABB" w:rsidRPr="00F460CF" w:rsidRDefault="00AD3ABB" w:rsidP="00AD3ABB">
                  <w:pPr>
                    <w:jc w:val="center"/>
                    <w:rPr>
                      <w:rFonts w:ascii="Arial" w:hAnsi="Arial" w:cs="Arial"/>
                      <w:color w:val="000000"/>
                      <w:sz w:val="16"/>
                      <w:szCs w:val="16"/>
                    </w:rPr>
                  </w:pPr>
                  <w:r w:rsidRPr="00F460CF">
                    <w:rPr>
                      <w:rFonts w:ascii="Arial" w:hAnsi="Arial" w:cs="Arial"/>
                      <w:color w:val="000000"/>
                      <w:sz w:val="16"/>
                      <w:szCs w:val="16"/>
                    </w:rPr>
                    <w:t>Medio</w:t>
                  </w:r>
                </w:p>
                <w:p w14:paraId="7066FD17" w14:textId="77777777" w:rsidR="00AD3ABB" w:rsidRPr="00F460CF" w:rsidRDefault="00AD3ABB" w:rsidP="00AD3ABB">
                  <w:pPr>
                    <w:jc w:val="center"/>
                    <w:rPr>
                      <w:rFonts w:ascii="Arial" w:hAnsi="Arial" w:cs="Arial"/>
                      <w:b/>
                      <w:color w:val="000000"/>
                      <w:sz w:val="16"/>
                      <w:szCs w:val="16"/>
                    </w:rPr>
                  </w:pPr>
                  <w:r w:rsidRPr="00F460CF">
                    <w:rPr>
                      <w:rFonts w:ascii="Arial" w:hAnsi="Arial" w:cs="Arial"/>
                      <w:color w:val="000000"/>
                      <w:sz w:val="16"/>
                      <w:szCs w:val="16"/>
                    </w:rPr>
                    <w:t>Alto</w:t>
                  </w:r>
                </w:p>
              </w:tc>
            </w:tr>
            <w:tr w:rsidR="00AD3ABB" w:rsidRPr="00F460CF" w14:paraId="0DED3623" w14:textId="77777777" w:rsidTr="00AD3ABB">
              <w:trPr>
                <w:trHeight w:val="102"/>
              </w:trPr>
              <w:tc>
                <w:tcPr>
                  <w:tcW w:w="1447" w:type="dxa"/>
                  <w:vMerge/>
                </w:tcPr>
                <w:p w14:paraId="6DE3EC50" w14:textId="77777777" w:rsidR="00AD3ABB" w:rsidRPr="00F460CF" w:rsidRDefault="00AD3ABB" w:rsidP="00AD3ABB">
                  <w:pPr>
                    <w:rPr>
                      <w:rFonts w:ascii="Arial" w:hAnsi="Arial" w:cs="Arial"/>
                      <w:color w:val="000000"/>
                      <w:sz w:val="16"/>
                      <w:szCs w:val="16"/>
                    </w:rPr>
                  </w:pPr>
                </w:p>
              </w:tc>
              <w:tc>
                <w:tcPr>
                  <w:tcW w:w="2268" w:type="dxa"/>
                </w:tcPr>
                <w:p w14:paraId="5BED9ED0" w14:textId="77777777" w:rsidR="00AD3ABB" w:rsidRPr="00F460CF" w:rsidRDefault="00AD3ABB" w:rsidP="00AD3ABB">
                  <w:pPr>
                    <w:rPr>
                      <w:rFonts w:ascii="Arial" w:hAnsi="Arial" w:cs="Arial"/>
                      <w:color w:val="000000"/>
                      <w:sz w:val="16"/>
                      <w:szCs w:val="16"/>
                    </w:rPr>
                  </w:pPr>
                  <w:r w:rsidRPr="00F460CF">
                    <w:rPr>
                      <w:rFonts w:ascii="Arial" w:hAnsi="Arial" w:cs="Arial"/>
                      <w:color w:val="000000"/>
                      <w:sz w:val="16"/>
                      <w:szCs w:val="16"/>
                    </w:rPr>
                    <w:t>Expresión oral</w:t>
                  </w:r>
                </w:p>
              </w:tc>
              <w:tc>
                <w:tcPr>
                  <w:tcW w:w="1275" w:type="dxa"/>
                  <w:vMerge/>
                </w:tcPr>
                <w:p w14:paraId="45F2852D" w14:textId="77777777" w:rsidR="00AD3ABB" w:rsidRPr="00F460CF" w:rsidRDefault="00AD3ABB" w:rsidP="00AD3ABB">
                  <w:pPr>
                    <w:jc w:val="center"/>
                    <w:rPr>
                      <w:rFonts w:ascii="Arial" w:hAnsi="Arial" w:cs="Arial"/>
                      <w:color w:val="000000"/>
                      <w:sz w:val="16"/>
                      <w:szCs w:val="16"/>
                    </w:rPr>
                  </w:pPr>
                </w:p>
              </w:tc>
              <w:tc>
                <w:tcPr>
                  <w:tcW w:w="1086" w:type="dxa"/>
                  <w:vMerge/>
                </w:tcPr>
                <w:p w14:paraId="03EBF39B" w14:textId="77777777" w:rsidR="00AD3ABB" w:rsidRPr="00F460CF" w:rsidRDefault="00AD3ABB" w:rsidP="00AD3ABB">
                  <w:pPr>
                    <w:rPr>
                      <w:rFonts w:ascii="Arial" w:hAnsi="Arial" w:cs="Arial"/>
                      <w:b/>
                      <w:color w:val="000000"/>
                      <w:sz w:val="16"/>
                      <w:szCs w:val="16"/>
                    </w:rPr>
                  </w:pPr>
                </w:p>
              </w:tc>
            </w:tr>
            <w:tr w:rsidR="00AD3ABB" w:rsidRPr="00F460CF" w14:paraId="758DE324" w14:textId="77777777" w:rsidTr="00AD3ABB">
              <w:trPr>
                <w:trHeight w:val="71"/>
              </w:trPr>
              <w:tc>
                <w:tcPr>
                  <w:tcW w:w="1447" w:type="dxa"/>
                  <w:vMerge/>
                </w:tcPr>
                <w:p w14:paraId="6042925D" w14:textId="77777777" w:rsidR="00AD3ABB" w:rsidRPr="00F460CF" w:rsidRDefault="00AD3ABB" w:rsidP="00AD3ABB">
                  <w:pPr>
                    <w:rPr>
                      <w:rFonts w:ascii="Arial" w:hAnsi="Arial" w:cs="Arial"/>
                      <w:color w:val="000000"/>
                      <w:sz w:val="16"/>
                      <w:szCs w:val="16"/>
                    </w:rPr>
                  </w:pPr>
                </w:p>
              </w:tc>
              <w:tc>
                <w:tcPr>
                  <w:tcW w:w="2268" w:type="dxa"/>
                </w:tcPr>
                <w:p w14:paraId="74F5D5B8" w14:textId="77777777" w:rsidR="00AD3ABB" w:rsidRPr="00F460CF" w:rsidRDefault="00AD3ABB" w:rsidP="00AD3ABB">
                  <w:pPr>
                    <w:rPr>
                      <w:rFonts w:ascii="Arial" w:hAnsi="Arial" w:cs="Arial"/>
                      <w:color w:val="000000"/>
                      <w:sz w:val="16"/>
                      <w:szCs w:val="16"/>
                    </w:rPr>
                  </w:pPr>
                  <w:r w:rsidRPr="00F460CF">
                    <w:rPr>
                      <w:rFonts w:ascii="Arial" w:hAnsi="Arial" w:cs="Arial"/>
                      <w:color w:val="000000"/>
                      <w:sz w:val="16"/>
                      <w:szCs w:val="16"/>
                    </w:rPr>
                    <w:t>Habilidades lingüísticas</w:t>
                  </w:r>
                </w:p>
              </w:tc>
              <w:tc>
                <w:tcPr>
                  <w:tcW w:w="1275" w:type="dxa"/>
                  <w:vMerge/>
                </w:tcPr>
                <w:p w14:paraId="1614EF2E" w14:textId="77777777" w:rsidR="00AD3ABB" w:rsidRPr="00F460CF" w:rsidRDefault="00AD3ABB" w:rsidP="00AD3ABB">
                  <w:pPr>
                    <w:jc w:val="center"/>
                    <w:rPr>
                      <w:rFonts w:ascii="Arial" w:hAnsi="Arial" w:cs="Arial"/>
                      <w:color w:val="000000"/>
                      <w:sz w:val="16"/>
                      <w:szCs w:val="16"/>
                    </w:rPr>
                  </w:pPr>
                </w:p>
              </w:tc>
              <w:tc>
                <w:tcPr>
                  <w:tcW w:w="1086" w:type="dxa"/>
                  <w:vMerge/>
                </w:tcPr>
                <w:p w14:paraId="3C286A96" w14:textId="77777777" w:rsidR="00AD3ABB" w:rsidRPr="00F460CF" w:rsidRDefault="00AD3ABB" w:rsidP="00AD3ABB">
                  <w:pPr>
                    <w:rPr>
                      <w:rFonts w:ascii="Arial" w:hAnsi="Arial" w:cs="Arial"/>
                      <w:b/>
                      <w:color w:val="000000"/>
                      <w:sz w:val="16"/>
                      <w:szCs w:val="16"/>
                    </w:rPr>
                  </w:pPr>
                </w:p>
              </w:tc>
            </w:tr>
            <w:tr w:rsidR="00AD3ABB" w:rsidRPr="00F460CF" w14:paraId="3878387A" w14:textId="77777777" w:rsidTr="00AD3ABB">
              <w:trPr>
                <w:trHeight w:val="68"/>
              </w:trPr>
              <w:tc>
                <w:tcPr>
                  <w:tcW w:w="1447" w:type="dxa"/>
                  <w:vMerge w:val="restart"/>
                </w:tcPr>
                <w:p w14:paraId="5F4FD66F" w14:textId="77777777" w:rsidR="00AD3ABB" w:rsidRPr="00F460CF" w:rsidRDefault="00AD3ABB" w:rsidP="00AD3ABB">
                  <w:pPr>
                    <w:rPr>
                      <w:rFonts w:ascii="Arial" w:hAnsi="Arial" w:cs="Arial"/>
                      <w:color w:val="000000"/>
                      <w:sz w:val="16"/>
                      <w:szCs w:val="16"/>
                    </w:rPr>
                  </w:pPr>
                  <w:r w:rsidRPr="00F460CF">
                    <w:rPr>
                      <w:rFonts w:ascii="Arial" w:hAnsi="Arial" w:cs="Arial"/>
                      <w:color w:val="000000"/>
                      <w:sz w:val="16"/>
                      <w:szCs w:val="16"/>
                    </w:rPr>
                    <w:t>Rimas</w:t>
                  </w:r>
                </w:p>
              </w:tc>
              <w:tc>
                <w:tcPr>
                  <w:tcW w:w="2268" w:type="dxa"/>
                </w:tcPr>
                <w:p w14:paraId="14E251FE" w14:textId="77777777" w:rsidR="00AD3ABB" w:rsidRPr="00F460CF" w:rsidRDefault="00AD3ABB" w:rsidP="00AD3ABB">
                  <w:pPr>
                    <w:rPr>
                      <w:rFonts w:ascii="Arial" w:hAnsi="Arial" w:cs="Arial"/>
                      <w:b/>
                      <w:color w:val="000000"/>
                      <w:sz w:val="16"/>
                      <w:szCs w:val="16"/>
                    </w:rPr>
                  </w:pPr>
                  <w:r w:rsidRPr="00F460CF">
                    <w:rPr>
                      <w:rFonts w:ascii="Arial" w:hAnsi="Arial" w:cs="Arial"/>
                      <w:color w:val="000000"/>
                      <w:sz w:val="16"/>
                      <w:szCs w:val="16"/>
                    </w:rPr>
                    <w:t>Discriminación auditiva</w:t>
                  </w:r>
                </w:p>
              </w:tc>
              <w:tc>
                <w:tcPr>
                  <w:tcW w:w="1275" w:type="dxa"/>
                  <w:vMerge w:val="restart"/>
                </w:tcPr>
                <w:p w14:paraId="497045CE" w14:textId="77777777" w:rsidR="00AD3ABB" w:rsidRPr="00F460CF" w:rsidRDefault="00AD3ABB" w:rsidP="00AD3ABB">
                  <w:pPr>
                    <w:jc w:val="center"/>
                    <w:rPr>
                      <w:rFonts w:ascii="Arial" w:hAnsi="Arial" w:cs="Arial"/>
                      <w:color w:val="000000"/>
                      <w:sz w:val="16"/>
                      <w:szCs w:val="16"/>
                    </w:rPr>
                  </w:pPr>
                  <w:r w:rsidRPr="00F460CF">
                    <w:rPr>
                      <w:rFonts w:ascii="Arial" w:hAnsi="Arial" w:cs="Arial"/>
                      <w:color w:val="000000"/>
                      <w:sz w:val="16"/>
                      <w:szCs w:val="16"/>
                    </w:rPr>
                    <w:t>9,10,11,12,</w:t>
                  </w:r>
                </w:p>
                <w:p w14:paraId="7332C314" w14:textId="77777777" w:rsidR="00AD3ABB" w:rsidRPr="00F460CF" w:rsidRDefault="00AD3ABB" w:rsidP="00AD3ABB">
                  <w:pPr>
                    <w:jc w:val="center"/>
                    <w:rPr>
                      <w:rFonts w:ascii="Arial" w:hAnsi="Arial" w:cs="Arial"/>
                      <w:color w:val="000000"/>
                      <w:sz w:val="16"/>
                      <w:szCs w:val="16"/>
                    </w:rPr>
                  </w:pPr>
                  <w:r w:rsidRPr="00F460CF">
                    <w:rPr>
                      <w:rFonts w:ascii="Arial" w:hAnsi="Arial" w:cs="Arial"/>
                      <w:color w:val="000000"/>
                      <w:sz w:val="16"/>
                      <w:szCs w:val="16"/>
                    </w:rPr>
                    <w:t>13,14,15,16</w:t>
                  </w:r>
                </w:p>
              </w:tc>
              <w:tc>
                <w:tcPr>
                  <w:tcW w:w="1086" w:type="dxa"/>
                  <w:vMerge/>
                </w:tcPr>
                <w:p w14:paraId="7D72CEE6" w14:textId="77777777" w:rsidR="00AD3ABB" w:rsidRPr="00F460CF" w:rsidRDefault="00AD3ABB" w:rsidP="00AD3ABB">
                  <w:pPr>
                    <w:rPr>
                      <w:rFonts w:ascii="Arial" w:hAnsi="Arial" w:cs="Arial"/>
                      <w:b/>
                      <w:color w:val="000000"/>
                      <w:sz w:val="16"/>
                      <w:szCs w:val="16"/>
                    </w:rPr>
                  </w:pPr>
                </w:p>
              </w:tc>
            </w:tr>
            <w:tr w:rsidR="00AD3ABB" w:rsidRPr="00F460CF" w14:paraId="2B70BB33" w14:textId="77777777" w:rsidTr="00AD3ABB">
              <w:trPr>
                <w:trHeight w:val="102"/>
              </w:trPr>
              <w:tc>
                <w:tcPr>
                  <w:tcW w:w="1447" w:type="dxa"/>
                  <w:vMerge/>
                </w:tcPr>
                <w:p w14:paraId="771B81F3" w14:textId="77777777" w:rsidR="00AD3ABB" w:rsidRPr="00F460CF" w:rsidRDefault="00AD3ABB" w:rsidP="00AD3ABB">
                  <w:pPr>
                    <w:rPr>
                      <w:rFonts w:ascii="Arial" w:hAnsi="Arial" w:cs="Arial"/>
                      <w:color w:val="000000"/>
                      <w:sz w:val="16"/>
                      <w:szCs w:val="16"/>
                    </w:rPr>
                  </w:pPr>
                </w:p>
              </w:tc>
              <w:tc>
                <w:tcPr>
                  <w:tcW w:w="2268" w:type="dxa"/>
                </w:tcPr>
                <w:p w14:paraId="75553B1D" w14:textId="77777777" w:rsidR="00AD3ABB" w:rsidRPr="00F460CF" w:rsidRDefault="00AD3ABB" w:rsidP="00AD3ABB">
                  <w:pPr>
                    <w:rPr>
                      <w:rFonts w:ascii="Arial" w:hAnsi="Arial" w:cs="Arial"/>
                      <w:color w:val="000000"/>
                      <w:sz w:val="16"/>
                      <w:szCs w:val="16"/>
                    </w:rPr>
                  </w:pPr>
                  <w:r w:rsidRPr="00F460CF">
                    <w:rPr>
                      <w:rFonts w:ascii="Arial" w:hAnsi="Arial" w:cs="Arial"/>
                      <w:color w:val="000000"/>
                      <w:sz w:val="16"/>
                      <w:szCs w:val="16"/>
                    </w:rPr>
                    <w:t>Expresión oral</w:t>
                  </w:r>
                </w:p>
              </w:tc>
              <w:tc>
                <w:tcPr>
                  <w:tcW w:w="1275" w:type="dxa"/>
                  <w:vMerge/>
                </w:tcPr>
                <w:p w14:paraId="61C9C0D8" w14:textId="77777777" w:rsidR="00AD3ABB" w:rsidRPr="00F460CF" w:rsidRDefault="00AD3ABB" w:rsidP="00AD3ABB">
                  <w:pPr>
                    <w:jc w:val="center"/>
                    <w:rPr>
                      <w:rFonts w:ascii="Arial" w:hAnsi="Arial" w:cs="Arial"/>
                      <w:color w:val="000000"/>
                      <w:sz w:val="16"/>
                      <w:szCs w:val="16"/>
                    </w:rPr>
                  </w:pPr>
                </w:p>
              </w:tc>
              <w:tc>
                <w:tcPr>
                  <w:tcW w:w="1086" w:type="dxa"/>
                  <w:vMerge/>
                </w:tcPr>
                <w:p w14:paraId="13F7FB4F" w14:textId="77777777" w:rsidR="00AD3ABB" w:rsidRPr="00F460CF" w:rsidRDefault="00AD3ABB" w:rsidP="00AD3ABB">
                  <w:pPr>
                    <w:rPr>
                      <w:rFonts w:ascii="Arial" w:hAnsi="Arial" w:cs="Arial"/>
                      <w:b/>
                      <w:color w:val="000000"/>
                      <w:sz w:val="16"/>
                      <w:szCs w:val="16"/>
                    </w:rPr>
                  </w:pPr>
                </w:p>
              </w:tc>
            </w:tr>
            <w:tr w:rsidR="00AD3ABB" w:rsidRPr="00F460CF" w14:paraId="49137E23" w14:textId="77777777" w:rsidTr="00AD3ABB">
              <w:trPr>
                <w:trHeight w:val="71"/>
              </w:trPr>
              <w:tc>
                <w:tcPr>
                  <w:tcW w:w="1447" w:type="dxa"/>
                  <w:vMerge/>
                </w:tcPr>
                <w:p w14:paraId="1ECA6188" w14:textId="77777777" w:rsidR="00AD3ABB" w:rsidRPr="00F460CF" w:rsidRDefault="00AD3ABB" w:rsidP="00AD3ABB">
                  <w:pPr>
                    <w:rPr>
                      <w:rFonts w:ascii="Arial" w:hAnsi="Arial" w:cs="Arial"/>
                      <w:color w:val="000000"/>
                      <w:sz w:val="16"/>
                      <w:szCs w:val="16"/>
                    </w:rPr>
                  </w:pPr>
                </w:p>
              </w:tc>
              <w:tc>
                <w:tcPr>
                  <w:tcW w:w="2268" w:type="dxa"/>
                </w:tcPr>
                <w:p w14:paraId="550C5541" w14:textId="77777777" w:rsidR="00AD3ABB" w:rsidRPr="00F460CF" w:rsidRDefault="00AD3ABB" w:rsidP="00AD3ABB">
                  <w:pPr>
                    <w:rPr>
                      <w:rFonts w:ascii="Arial" w:hAnsi="Arial" w:cs="Arial"/>
                      <w:color w:val="000000"/>
                      <w:sz w:val="16"/>
                      <w:szCs w:val="16"/>
                    </w:rPr>
                  </w:pPr>
                  <w:r w:rsidRPr="00F460CF">
                    <w:rPr>
                      <w:rFonts w:ascii="Arial" w:hAnsi="Arial" w:cs="Arial"/>
                      <w:color w:val="000000"/>
                      <w:sz w:val="16"/>
                      <w:szCs w:val="16"/>
                    </w:rPr>
                    <w:t>Habilidades lingüísticas</w:t>
                  </w:r>
                </w:p>
              </w:tc>
              <w:tc>
                <w:tcPr>
                  <w:tcW w:w="1275" w:type="dxa"/>
                  <w:vMerge/>
                </w:tcPr>
                <w:p w14:paraId="552F76F4" w14:textId="77777777" w:rsidR="00AD3ABB" w:rsidRPr="00F460CF" w:rsidRDefault="00AD3ABB" w:rsidP="00AD3ABB">
                  <w:pPr>
                    <w:jc w:val="center"/>
                    <w:rPr>
                      <w:rFonts w:ascii="Arial" w:hAnsi="Arial" w:cs="Arial"/>
                      <w:color w:val="000000"/>
                      <w:sz w:val="16"/>
                      <w:szCs w:val="16"/>
                    </w:rPr>
                  </w:pPr>
                </w:p>
              </w:tc>
              <w:tc>
                <w:tcPr>
                  <w:tcW w:w="1086" w:type="dxa"/>
                  <w:vMerge/>
                </w:tcPr>
                <w:p w14:paraId="18F34E67" w14:textId="77777777" w:rsidR="00AD3ABB" w:rsidRPr="00F460CF" w:rsidRDefault="00AD3ABB" w:rsidP="00AD3ABB">
                  <w:pPr>
                    <w:rPr>
                      <w:rFonts w:ascii="Arial" w:hAnsi="Arial" w:cs="Arial"/>
                      <w:b/>
                      <w:color w:val="000000"/>
                      <w:sz w:val="16"/>
                      <w:szCs w:val="16"/>
                    </w:rPr>
                  </w:pPr>
                </w:p>
              </w:tc>
            </w:tr>
            <w:tr w:rsidR="00AD3ABB" w:rsidRPr="00F460CF" w14:paraId="1399716D" w14:textId="77777777" w:rsidTr="00AD3ABB">
              <w:trPr>
                <w:trHeight w:val="68"/>
              </w:trPr>
              <w:tc>
                <w:tcPr>
                  <w:tcW w:w="1447" w:type="dxa"/>
                  <w:vMerge w:val="restart"/>
                </w:tcPr>
                <w:p w14:paraId="0BDAF1D0" w14:textId="77777777" w:rsidR="00AD3ABB" w:rsidRPr="00F460CF" w:rsidRDefault="00AD3ABB" w:rsidP="00AD3ABB">
                  <w:pPr>
                    <w:rPr>
                      <w:rFonts w:ascii="Arial" w:hAnsi="Arial" w:cs="Arial"/>
                      <w:color w:val="000000"/>
                      <w:sz w:val="16"/>
                      <w:szCs w:val="16"/>
                    </w:rPr>
                  </w:pPr>
                  <w:r w:rsidRPr="00F460CF">
                    <w:rPr>
                      <w:rFonts w:ascii="Arial" w:hAnsi="Arial" w:cs="Arial"/>
                      <w:color w:val="000000"/>
                      <w:sz w:val="16"/>
                      <w:szCs w:val="16"/>
                    </w:rPr>
                    <w:t>Trabalenguas</w:t>
                  </w:r>
                </w:p>
              </w:tc>
              <w:tc>
                <w:tcPr>
                  <w:tcW w:w="2268" w:type="dxa"/>
                </w:tcPr>
                <w:p w14:paraId="697B7E05" w14:textId="77777777" w:rsidR="00AD3ABB" w:rsidRPr="00F460CF" w:rsidRDefault="00AD3ABB" w:rsidP="00AD3ABB">
                  <w:pPr>
                    <w:rPr>
                      <w:rFonts w:ascii="Arial" w:hAnsi="Arial" w:cs="Arial"/>
                      <w:b/>
                      <w:color w:val="000000"/>
                      <w:sz w:val="16"/>
                      <w:szCs w:val="16"/>
                    </w:rPr>
                  </w:pPr>
                  <w:r w:rsidRPr="00F460CF">
                    <w:rPr>
                      <w:rFonts w:ascii="Arial" w:hAnsi="Arial" w:cs="Arial"/>
                      <w:color w:val="000000"/>
                      <w:sz w:val="16"/>
                      <w:szCs w:val="16"/>
                    </w:rPr>
                    <w:t>Discriminación auditiva</w:t>
                  </w:r>
                </w:p>
              </w:tc>
              <w:tc>
                <w:tcPr>
                  <w:tcW w:w="1275" w:type="dxa"/>
                  <w:vMerge w:val="restart"/>
                </w:tcPr>
                <w:p w14:paraId="419E6E44" w14:textId="77777777" w:rsidR="00AD3ABB" w:rsidRPr="00F460CF" w:rsidRDefault="00AD3ABB" w:rsidP="00AD3ABB">
                  <w:pPr>
                    <w:jc w:val="center"/>
                    <w:rPr>
                      <w:rFonts w:ascii="Arial" w:hAnsi="Arial" w:cs="Arial"/>
                      <w:color w:val="000000"/>
                      <w:sz w:val="16"/>
                      <w:szCs w:val="16"/>
                    </w:rPr>
                  </w:pPr>
                  <w:r w:rsidRPr="00F460CF">
                    <w:rPr>
                      <w:rFonts w:ascii="Arial" w:hAnsi="Arial" w:cs="Arial"/>
                      <w:color w:val="000000"/>
                      <w:sz w:val="16"/>
                      <w:szCs w:val="16"/>
                    </w:rPr>
                    <w:t>17,18,19,20</w:t>
                  </w:r>
                </w:p>
                <w:p w14:paraId="75F9087B" w14:textId="77777777" w:rsidR="00AD3ABB" w:rsidRPr="00F460CF" w:rsidRDefault="00AD3ABB" w:rsidP="00AD3ABB">
                  <w:pPr>
                    <w:jc w:val="center"/>
                    <w:rPr>
                      <w:rFonts w:ascii="Arial" w:hAnsi="Arial" w:cs="Arial"/>
                      <w:color w:val="000000"/>
                      <w:sz w:val="16"/>
                      <w:szCs w:val="16"/>
                    </w:rPr>
                  </w:pPr>
                  <w:r w:rsidRPr="00F460CF">
                    <w:rPr>
                      <w:rFonts w:ascii="Arial" w:hAnsi="Arial" w:cs="Arial"/>
                      <w:color w:val="000000"/>
                      <w:sz w:val="16"/>
                      <w:szCs w:val="16"/>
                    </w:rPr>
                    <w:t>21,22,23</w:t>
                  </w:r>
                </w:p>
              </w:tc>
              <w:tc>
                <w:tcPr>
                  <w:tcW w:w="1086" w:type="dxa"/>
                  <w:vMerge/>
                </w:tcPr>
                <w:p w14:paraId="6DC75875" w14:textId="77777777" w:rsidR="00AD3ABB" w:rsidRPr="00F460CF" w:rsidRDefault="00AD3ABB" w:rsidP="00AD3ABB">
                  <w:pPr>
                    <w:rPr>
                      <w:rFonts w:ascii="Arial" w:hAnsi="Arial" w:cs="Arial"/>
                      <w:b/>
                      <w:color w:val="000000"/>
                      <w:sz w:val="16"/>
                      <w:szCs w:val="16"/>
                    </w:rPr>
                  </w:pPr>
                </w:p>
              </w:tc>
            </w:tr>
            <w:tr w:rsidR="00AD3ABB" w:rsidRPr="00F460CF" w14:paraId="03DE5B3E" w14:textId="77777777" w:rsidTr="00AD3ABB">
              <w:trPr>
                <w:trHeight w:val="71"/>
              </w:trPr>
              <w:tc>
                <w:tcPr>
                  <w:tcW w:w="1447" w:type="dxa"/>
                  <w:vMerge/>
                </w:tcPr>
                <w:p w14:paraId="00A10BE3" w14:textId="77777777" w:rsidR="00AD3ABB" w:rsidRPr="00F460CF" w:rsidRDefault="00AD3ABB" w:rsidP="00AD3ABB">
                  <w:pPr>
                    <w:rPr>
                      <w:rFonts w:ascii="Arial" w:hAnsi="Arial" w:cs="Arial"/>
                      <w:b/>
                      <w:color w:val="000000"/>
                      <w:sz w:val="16"/>
                      <w:szCs w:val="16"/>
                    </w:rPr>
                  </w:pPr>
                </w:p>
              </w:tc>
              <w:tc>
                <w:tcPr>
                  <w:tcW w:w="2268" w:type="dxa"/>
                </w:tcPr>
                <w:p w14:paraId="3D51BA2A" w14:textId="77777777" w:rsidR="00AD3ABB" w:rsidRPr="00F460CF" w:rsidRDefault="00AD3ABB" w:rsidP="00AD3ABB">
                  <w:pPr>
                    <w:rPr>
                      <w:rFonts w:ascii="Arial" w:hAnsi="Arial" w:cs="Arial"/>
                      <w:color w:val="000000"/>
                      <w:sz w:val="16"/>
                      <w:szCs w:val="16"/>
                    </w:rPr>
                  </w:pPr>
                  <w:r w:rsidRPr="00F460CF">
                    <w:rPr>
                      <w:rFonts w:ascii="Arial" w:hAnsi="Arial" w:cs="Arial"/>
                      <w:color w:val="000000"/>
                      <w:sz w:val="16"/>
                      <w:szCs w:val="16"/>
                    </w:rPr>
                    <w:t>Expresión oral</w:t>
                  </w:r>
                </w:p>
              </w:tc>
              <w:tc>
                <w:tcPr>
                  <w:tcW w:w="1275" w:type="dxa"/>
                  <w:vMerge/>
                </w:tcPr>
                <w:p w14:paraId="035FA7AB" w14:textId="77777777" w:rsidR="00AD3ABB" w:rsidRPr="00F460CF" w:rsidRDefault="00AD3ABB" w:rsidP="00AD3ABB">
                  <w:pPr>
                    <w:rPr>
                      <w:rFonts w:ascii="Arial" w:hAnsi="Arial" w:cs="Arial"/>
                      <w:b/>
                      <w:color w:val="000000"/>
                      <w:sz w:val="16"/>
                      <w:szCs w:val="16"/>
                    </w:rPr>
                  </w:pPr>
                </w:p>
              </w:tc>
              <w:tc>
                <w:tcPr>
                  <w:tcW w:w="1086" w:type="dxa"/>
                  <w:vMerge/>
                </w:tcPr>
                <w:p w14:paraId="07AFF1DD" w14:textId="77777777" w:rsidR="00AD3ABB" w:rsidRPr="00F460CF" w:rsidRDefault="00AD3ABB" w:rsidP="00AD3ABB">
                  <w:pPr>
                    <w:rPr>
                      <w:rFonts w:ascii="Arial" w:hAnsi="Arial" w:cs="Arial"/>
                      <w:b/>
                      <w:color w:val="000000"/>
                      <w:sz w:val="16"/>
                      <w:szCs w:val="16"/>
                    </w:rPr>
                  </w:pPr>
                </w:p>
              </w:tc>
            </w:tr>
            <w:tr w:rsidR="00AD3ABB" w:rsidRPr="00F460CF" w14:paraId="60949AED" w14:textId="77777777" w:rsidTr="00AD3ABB">
              <w:trPr>
                <w:trHeight w:val="102"/>
              </w:trPr>
              <w:tc>
                <w:tcPr>
                  <w:tcW w:w="1447" w:type="dxa"/>
                  <w:vMerge/>
                </w:tcPr>
                <w:p w14:paraId="045F1698" w14:textId="77777777" w:rsidR="00AD3ABB" w:rsidRPr="00F460CF" w:rsidRDefault="00AD3ABB" w:rsidP="00AD3ABB">
                  <w:pPr>
                    <w:rPr>
                      <w:rFonts w:ascii="Arial" w:hAnsi="Arial" w:cs="Arial"/>
                      <w:b/>
                      <w:color w:val="000000"/>
                      <w:sz w:val="16"/>
                      <w:szCs w:val="16"/>
                    </w:rPr>
                  </w:pPr>
                </w:p>
              </w:tc>
              <w:tc>
                <w:tcPr>
                  <w:tcW w:w="2268" w:type="dxa"/>
                  <w:tcBorders>
                    <w:bottom w:val="single" w:sz="4" w:space="0" w:color="auto"/>
                  </w:tcBorders>
                </w:tcPr>
                <w:p w14:paraId="4EF27A1E" w14:textId="77777777" w:rsidR="00AD3ABB" w:rsidRPr="00F460CF" w:rsidRDefault="00AD3ABB" w:rsidP="00AD3ABB">
                  <w:pPr>
                    <w:rPr>
                      <w:rFonts w:ascii="Arial" w:hAnsi="Arial" w:cs="Arial"/>
                      <w:color w:val="000000"/>
                      <w:sz w:val="16"/>
                      <w:szCs w:val="16"/>
                    </w:rPr>
                  </w:pPr>
                  <w:r w:rsidRPr="00F460CF">
                    <w:rPr>
                      <w:rFonts w:ascii="Arial" w:hAnsi="Arial" w:cs="Arial"/>
                      <w:color w:val="000000"/>
                      <w:sz w:val="16"/>
                      <w:szCs w:val="16"/>
                    </w:rPr>
                    <w:t>Habilidades lingüísticas</w:t>
                  </w:r>
                </w:p>
              </w:tc>
              <w:tc>
                <w:tcPr>
                  <w:tcW w:w="1275" w:type="dxa"/>
                  <w:vMerge/>
                </w:tcPr>
                <w:p w14:paraId="4743B3E1" w14:textId="77777777" w:rsidR="00AD3ABB" w:rsidRPr="00F460CF" w:rsidRDefault="00AD3ABB" w:rsidP="00AD3ABB">
                  <w:pPr>
                    <w:rPr>
                      <w:rFonts w:ascii="Arial" w:hAnsi="Arial" w:cs="Arial"/>
                      <w:b/>
                      <w:color w:val="000000"/>
                      <w:sz w:val="16"/>
                      <w:szCs w:val="16"/>
                    </w:rPr>
                  </w:pPr>
                </w:p>
              </w:tc>
              <w:tc>
                <w:tcPr>
                  <w:tcW w:w="1086" w:type="dxa"/>
                  <w:vMerge/>
                </w:tcPr>
                <w:p w14:paraId="0B58968F" w14:textId="77777777" w:rsidR="00AD3ABB" w:rsidRPr="00F460CF" w:rsidRDefault="00AD3ABB" w:rsidP="00AD3ABB">
                  <w:pPr>
                    <w:rPr>
                      <w:rFonts w:ascii="Arial" w:hAnsi="Arial" w:cs="Arial"/>
                      <w:b/>
                      <w:color w:val="000000"/>
                      <w:sz w:val="16"/>
                      <w:szCs w:val="16"/>
                    </w:rPr>
                  </w:pPr>
                </w:p>
              </w:tc>
            </w:tr>
          </w:tbl>
          <w:p w14:paraId="40087208" w14:textId="77777777" w:rsidR="00AD3ABB" w:rsidRPr="00F460CF" w:rsidRDefault="00AD3ABB" w:rsidP="00AD3ABB">
            <w:pPr>
              <w:rPr>
                <w:rFonts w:ascii="Arial" w:hAnsi="Arial" w:cs="Arial"/>
                <w:color w:val="000000"/>
                <w:sz w:val="16"/>
                <w:szCs w:val="16"/>
              </w:rPr>
            </w:pPr>
          </w:p>
          <w:p w14:paraId="1F0B6105" w14:textId="77777777" w:rsidR="00AD3ABB" w:rsidRPr="00F460CF" w:rsidRDefault="00AD3ABB" w:rsidP="00AD3ABB">
            <w:pPr>
              <w:ind w:left="360"/>
              <w:rPr>
                <w:rFonts w:ascii="Arial" w:hAnsi="Arial" w:cs="Arial"/>
                <w:color w:val="000000"/>
                <w:sz w:val="16"/>
                <w:szCs w:val="16"/>
              </w:rPr>
            </w:pPr>
          </w:p>
          <w:p w14:paraId="1295B491" w14:textId="77777777" w:rsidR="00AD3ABB" w:rsidRPr="00F460CF" w:rsidRDefault="00AD3ABB" w:rsidP="00AD3ABB">
            <w:pPr>
              <w:rPr>
                <w:rFonts w:ascii="Arial" w:hAnsi="Arial" w:cs="Arial"/>
                <w:b/>
                <w:color w:val="000000"/>
                <w:sz w:val="16"/>
                <w:szCs w:val="16"/>
              </w:rPr>
            </w:pPr>
            <w:r w:rsidRPr="00F460CF">
              <w:rPr>
                <w:rFonts w:ascii="Arial" w:hAnsi="Arial" w:cs="Arial"/>
                <w:b/>
                <w:color w:val="000000"/>
                <w:sz w:val="16"/>
                <w:szCs w:val="16"/>
              </w:rPr>
              <w:t>Variable 2:  Lenguaje oral</w:t>
            </w:r>
          </w:p>
          <w:tbl>
            <w:tblPr>
              <w:tblStyle w:val="Tablaconcuadrcula"/>
              <w:tblW w:w="0" w:type="auto"/>
              <w:tblLayout w:type="fixed"/>
              <w:tblLook w:val="04A0" w:firstRow="1" w:lastRow="0" w:firstColumn="1" w:lastColumn="0" w:noHBand="0" w:noVBand="1"/>
            </w:tblPr>
            <w:tblGrid>
              <w:gridCol w:w="1447"/>
              <w:gridCol w:w="2268"/>
              <w:gridCol w:w="1275"/>
              <w:gridCol w:w="1086"/>
            </w:tblGrid>
            <w:tr w:rsidR="00AD3ABB" w:rsidRPr="00F460CF" w14:paraId="7C2903F9" w14:textId="77777777" w:rsidTr="00AD3ABB">
              <w:tc>
                <w:tcPr>
                  <w:tcW w:w="1447" w:type="dxa"/>
                </w:tcPr>
                <w:p w14:paraId="143CD78D" w14:textId="77777777" w:rsidR="00AD3ABB" w:rsidRPr="00F460CF" w:rsidRDefault="00AD3ABB" w:rsidP="00AD3ABB">
                  <w:pPr>
                    <w:jc w:val="center"/>
                    <w:rPr>
                      <w:rFonts w:ascii="Arial" w:hAnsi="Arial" w:cs="Arial"/>
                      <w:b/>
                      <w:color w:val="000000"/>
                      <w:sz w:val="16"/>
                      <w:szCs w:val="16"/>
                    </w:rPr>
                  </w:pPr>
                  <w:r w:rsidRPr="00F460CF">
                    <w:rPr>
                      <w:rFonts w:ascii="Arial" w:hAnsi="Arial" w:cs="Arial"/>
                      <w:b/>
                      <w:color w:val="000000"/>
                      <w:sz w:val="16"/>
                      <w:szCs w:val="16"/>
                    </w:rPr>
                    <w:t>Dimensiones</w:t>
                  </w:r>
                </w:p>
              </w:tc>
              <w:tc>
                <w:tcPr>
                  <w:tcW w:w="2268" w:type="dxa"/>
                </w:tcPr>
                <w:p w14:paraId="7D25EA86" w14:textId="77777777" w:rsidR="00AD3ABB" w:rsidRPr="00F460CF" w:rsidRDefault="00AD3ABB" w:rsidP="00AD3ABB">
                  <w:pPr>
                    <w:jc w:val="center"/>
                    <w:rPr>
                      <w:rFonts w:ascii="Arial" w:hAnsi="Arial" w:cs="Arial"/>
                      <w:b/>
                      <w:color w:val="000000"/>
                      <w:sz w:val="16"/>
                      <w:szCs w:val="16"/>
                    </w:rPr>
                  </w:pPr>
                  <w:r w:rsidRPr="00F460CF">
                    <w:rPr>
                      <w:rFonts w:ascii="Arial" w:hAnsi="Arial" w:cs="Arial"/>
                      <w:b/>
                      <w:color w:val="000000"/>
                      <w:sz w:val="16"/>
                      <w:szCs w:val="16"/>
                    </w:rPr>
                    <w:t>Indicadores</w:t>
                  </w:r>
                </w:p>
              </w:tc>
              <w:tc>
                <w:tcPr>
                  <w:tcW w:w="1275" w:type="dxa"/>
                </w:tcPr>
                <w:p w14:paraId="32A320A0" w14:textId="77777777" w:rsidR="00AD3ABB" w:rsidRPr="00F460CF" w:rsidRDefault="004035C6" w:rsidP="00AD3ABB">
                  <w:pPr>
                    <w:jc w:val="center"/>
                    <w:rPr>
                      <w:rFonts w:ascii="Arial" w:hAnsi="Arial" w:cs="Arial"/>
                      <w:b/>
                      <w:color w:val="000000"/>
                      <w:sz w:val="16"/>
                      <w:szCs w:val="16"/>
                    </w:rPr>
                  </w:pPr>
                  <w:r w:rsidRPr="00F460CF">
                    <w:rPr>
                      <w:rFonts w:ascii="Arial" w:hAnsi="Arial" w:cs="Arial"/>
                      <w:b/>
                      <w:color w:val="000000"/>
                      <w:sz w:val="16"/>
                      <w:szCs w:val="16"/>
                    </w:rPr>
                    <w:t>Í</w:t>
                  </w:r>
                  <w:r w:rsidR="00AD3ABB" w:rsidRPr="00F460CF">
                    <w:rPr>
                      <w:rFonts w:ascii="Arial" w:hAnsi="Arial" w:cs="Arial"/>
                      <w:b/>
                      <w:color w:val="000000"/>
                      <w:sz w:val="16"/>
                      <w:szCs w:val="16"/>
                    </w:rPr>
                    <w:t>tems</w:t>
                  </w:r>
                </w:p>
              </w:tc>
              <w:tc>
                <w:tcPr>
                  <w:tcW w:w="1086" w:type="dxa"/>
                </w:tcPr>
                <w:p w14:paraId="37275D09" w14:textId="77777777" w:rsidR="00AD3ABB" w:rsidRPr="00F460CF" w:rsidRDefault="00AD3ABB" w:rsidP="00AD3ABB">
                  <w:pPr>
                    <w:rPr>
                      <w:rFonts w:ascii="Arial" w:hAnsi="Arial" w:cs="Arial"/>
                      <w:b/>
                      <w:color w:val="000000"/>
                      <w:sz w:val="16"/>
                      <w:szCs w:val="16"/>
                    </w:rPr>
                  </w:pPr>
                  <w:r w:rsidRPr="00F460CF">
                    <w:rPr>
                      <w:rFonts w:ascii="Arial" w:hAnsi="Arial" w:cs="Arial"/>
                      <w:b/>
                      <w:color w:val="000000"/>
                      <w:sz w:val="16"/>
                      <w:szCs w:val="16"/>
                    </w:rPr>
                    <w:t>Niveles</w:t>
                  </w:r>
                </w:p>
              </w:tc>
            </w:tr>
            <w:tr w:rsidR="00AD3ABB" w:rsidRPr="00F460CF" w14:paraId="51D10F89" w14:textId="77777777" w:rsidTr="00AD3ABB">
              <w:trPr>
                <w:trHeight w:val="46"/>
              </w:trPr>
              <w:tc>
                <w:tcPr>
                  <w:tcW w:w="1447" w:type="dxa"/>
                  <w:vMerge w:val="restart"/>
                </w:tcPr>
                <w:p w14:paraId="4C8A6244" w14:textId="77777777" w:rsidR="00AD3ABB" w:rsidRPr="00F460CF" w:rsidRDefault="00AD3ABB" w:rsidP="00AD3ABB">
                  <w:pPr>
                    <w:rPr>
                      <w:rFonts w:ascii="Arial" w:hAnsi="Arial" w:cs="Arial"/>
                      <w:color w:val="000000"/>
                      <w:sz w:val="16"/>
                      <w:szCs w:val="16"/>
                    </w:rPr>
                  </w:pPr>
                  <w:r w:rsidRPr="00F460CF">
                    <w:rPr>
                      <w:rFonts w:ascii="Arial" w:hAnsi="Arial" w:cs="Arial"/>
                      <w:color w:val="000000"/>
                      <w:sz w:val="16"/>
                      <w:szCs w:val="16"/>
                    </w:rPr>
                    <w:t>Pronunciación</w:t>
                  </w:r>
                </w:p>
              </w:tc>
              <w:tc>
                <w:tcPr>
                  <w:tcW w:w="2268" w:type="dxa"/>
                </w:tcPr>
                <w:p w14:paraId="73E89973" w14:textId="77777777" w:rsidR="00AD3ABB" w:rsidRPr="00F460CF" w:rsidRDefault="00AD3ABB" w:rsidP="00AD3ABB">
                  <w:pPr>
                    <w:rPr>
                      <w:rFonts w:ascii="Arial" w:hAnsi="Arial" w:cs="Arial"/>
                      <w:color w:val="000000"/>
                      <w:sz w:val="16"/>
                      <w:szCs w:val="16"/>
                    </w:rPr>
                  </w:pPr>
                  <w:r w:rsidRPr="00F460CF">
                    <w:rPr>
                      <w:rFonts w:ascii="Arial" w:hAnsi="Arial" w:cs="Arial"/>
                      <w:color w:val="000000"/>
                      <w:sz w:val="16"/>
                      <w:szCs w:val="16"/>
                    </w:rPr>
                    <w:t>Pensamientos e ideas</w:t>
                  </w:r>
                </w:p>
              </w:tc>
              <w:tc>
                <w:tcPr>
                  <w:tcW w:w="1275" w:type="dxa"/>
                  <w:vMerge w:val="restart"/>
                </w:tcPr>
                <w:p w14:paraId="3D53CD4F" w14:textId="77777777" w:rsidR="00AD3ABB" w:rsidRPr="00F460CF" w:rsidRDefault="00AD3ABB" w:rsidP="00AD3ABB">
                  <w:pPr>
                    <w:jc w:val="center"/>
                    <w:rPr>
                      <w:rFonts w:ascii="Arial" w:hAnsi="Arial" w:cs="Arial"/>
                      <w:color w:val="000000"/>
                      <w:sz w:val="16"/>
                      <w:szCs w:val="16"/>
                    </w:rPr>
                  </w:pPr>
                  <w:r w:rsidRPr="00F460CF">
                    <w:rPr>
                      <w:rFonts w:ascii="Arial" w:hAnsi="Arial" w:cs="Arial"/>
                      <w:color w:val="000000"/>
                      <w:sz w:val="16"/>
                      <w:szCs w:val="16"/>
                    </w:rPr>
                    <w:t>1,2,3,4,5</w:t>
                  </w:r>
                </w:p>
              </w:tc>
              <w:tc>
                <w:tcPr>
                  <w:tcW w:w="1086" w:type="dxa"/>
                  <w:vMerge w:val="restart"/>
                </w:tcPr>
                <w:p w14:paraId="52F82557" w14:textId="77777777" w:rsidR="00AD3ABB" w:rsidRPr="00F460CF" w:rsidRDefault="00AD3ABB" w:rsidP="00AD3ABB">
                  <w:pPr>
                    <w:rPr>
                      <w:rFonts w:ascii="Arial" w:hAnsi="Arial" w:cs="Arial"/>
                      <w:b/>
                      <w:color w:val="000000"/>
                      <w:sz w:val="16"/>
                      <w:szCs w:val="16"/>
                    </w:rPr>
                  </w:pPr>
                </w:p>
                <w:p w14:paraId="14BD6C0D" w14:textId="77777777" w:rsidR="00AD3ABB" w:rsidRPr="00F460CF" w:rsidRDefault="00AD3ABB" w:rsidP="00AD3ABB">
                  <w:pPr>
                    <w:rPr>
                      <w:rFonts w:ascii="Arial" w:hAnsi="Arial" w:cs="Arial"/>
                      <w:b/>
                      <w:color w:val="000000"/>
                      <w:sz w:val="16"/>
                      <w:szCs w:val="16"/>
                    </w:rPr>
                  </w:pPr>
                </w:p>
                <w:p w14:paraId="41E6E259" w14:textId="77777777" w:rsidR="00AD3ABB" w:rsidRPr="00F460CF" w:rsidRDefault="00AD3ABB" w:rsidP="00AD3ABB">
                  <w:pPr>
                    <w:rPr>
                      <w:rFonts w:ascii="Arial" w:hAnsi="Arial" w:cs="Arial"/>
                      <w:b/>
                      <w:color w:val="000000"/>
                      <w:sz w:val="16"/>
                      <w:szCs w:val="16"/>
                    </w:rPr>
                  </w:pPr>
                </w:p>
                <w:p w14:paraId="51864FF1" w14:textId="77777777" w:rsidR="00AD3ABB" w:rsidRPr="00F460CF" w:rsidRDefault="00AD3ABB" w:rsidP="00AD3ABB">
                  <w:pPr>
                    <w:rPr>
                      <w:rFonts w:ascii="Arial" w:hAnsi="Arial" w:cs="Arial"/>
                      <w:b/>
                      <w:color w:val="000000"/>
                      <w:sz w:val="16"/>
                      <w:szCs w:val="16"/>
                    </w:rPr>
                  </w:pPr>
                </w:p>
                <w:p w14:paraId="28B5A1B3" w14:textId="77777777" w:rsidR="00AD3ABB" w:rsidRPr="00F460CF" w:rsidRDefault="00AD3ABB" w:rsidP="00AD3ABB">
                  <w:pPr>
                    <w:jc w:val="center"/>
                    <w:rPr>
                      <w:rFonts w:ascii="Arial" w:hAnsi="Arial" w:cs="Arial"/>
                      <w:color w:val="000000"/>
                      <w:sz w:val="16"/>
                      <w:szCs w:val="16"/>
                    </w:rPr>
                  </w:pPr>
                </w:p>
                <w:p w14:paraId="5B091F00" w14:textId="77777777" w:rsidR="00AD3ABB" w:rsidRPr="00F460CF" w:rsidRDefault="00AD3ABB" w:rsidP="00AD3ABB">
                  <w:pPr>
                    <w:jc w:val="center"/>
                    <w:rPr>
                      <w:rFonts w:ascii="Arial" w:hAnsi="Arial" w:cs="Arial"/>
                      <w:color w:val="000000"/>
                      <w:sz w:val="16"/>
                      <w:szCs w:val="16"/>
                    </w:rPr>
                  </w:pPr>
                  <w:r w:rsidRPr="00F460CF">
                    <w:rPr>
                      <w:rFonts w:ascii="Arial" w:hAnsi="Arial" w:cs="Arial"/>
                      <w:color w:val="000000"/>
                      <w:sz w:val="16"/>
                      <w:szCs w:val="16"/>
                    </w:rPr>
                    <w:t>Bajo</w:t>
                  </w:r>
                </w:p>
                <w:p w14:paraId="07F72E14" w14:textId="77777777" w:rsidR="00AD3ABB" w:rsidRPr="00F460CF" w:rsidRDefault="00AD3ABB" w:rsidP="00AD3ABB">
                  <w:pPr>
                    <w:jc w:val="center"/>
                    <w:rPr>
                      <w:rFonts w:ascii="Arial" w:hAnsi="Arial" w:cs="Arial"/>
                      <w:color w:val="000000"/>
                      <w:sz w:val="16"/>
                      <w:szCs w:val="16"/>
                    </w:rPr>
                  </w:pPr>
                  <w:r w:rsidRPr="00F460CF">
                    <w:rPr>
                      <w:rFonts w:ascii="Arial" w:hAnsi="Arial" w:cs="Arial"/>
                      <w:color w:val="000000"/>
                      <w:sz w:val="16"/>
                      <w:szCs w:val="16"/>
                    </w:rPr>
                    <w:t>Medio</w:t>
                  </w:r>
                </w:p>
                <w:p w14:paraId="30AF5809" w14:textId="77777777" w:rsidR="00AD3ABB" w:rsidRPr="00F460CF" w:rsidRDefault="00AD3ABB" w:rsidP="00AD3ABB">
                  <w:pPr>
                    <w:jc w:val="center"/>
                    <w:rPr>
                      <w:rFonts w:ascii="Arial" w:hAnsi="Arial" w:cs="Arial"/>
                      <w:b/>
                      <w:color w:val="000000"/>
                      <w:sz w:val="16"/>
                      <w:szCs w:val="16"/>
                    </w:rPr>
                  </w:pPr>
                  <w:r w:rsidRPr="00F460CF">
                    <w:rPr>
                      <w:rFonts w:ascii="Arial" w:hAnsi="Arial" w:cs="Arial"/>
                      <w:color w:val="000000"/>
                      <w:sz w:val="16"/>
                      <w:szCs w:val="16"/>
                    </w:rPr>
                    <w:t>Alto</w:t>
                  </w:r>
                </w:p>
              </w:tc>
            </w:tr>
            <w:tr w:rsidR="00AD3ABB" w:rsidRPr="00F460CF" w14:paraId="0DB1406F" w14:textId="77777777" w:rsidTr="00AD3ABB">
              <w:trPr>
                <w:trHeight w:val="45"/>
              </w:trPr>
              <w:tc>
                <w:tcPr>
                  <w:tcW w:w="1447" w:type="dxa"/>
                  <w:vMerge/>
                </w:tcPr>
                <w:p w14:paraId="5C4DD26F" w14:textId="77777777" w:rsidR="00AD3ABB" w:rsidRPr="00F460CF" w:rsidRDefault="00AD3ABB" w:rsidP="00AD3ABB">
                  <w:pPr>
                    <w:rPr>
                      <w:rFonts w:ascii="Arial" w:hAnsi="Arial" w:cs="Arial"/>
                      <w:color w:val="000000"/>
                      <w:sz w:val="16"/>
                      <w:szCs w:val="16"/>
                    </w:rPr>
                  </w:pPr>
                </w:p>
              </w:tc>
              <w:tc>
                <w:tcPr>
                  <w:tcW w:w="2268" w:type="dxa"/>
                </w:tcPr>
                <w:p w14:paraId="308EDA18" w14:textId="77777777" w:rsidR="00AD3ABB" w:rsidRPr="00F460CF" w:rsidRDefault="00AD3ABB" w:rsidP="00AD3ABB">
                  <w:pPr>
                    <w:rPr>
                      <w:rFonts w:ascii="Arial" w:hAnsi="Arial" w:cs="Arial"/>
                      <w:color w:val="000000"/>
                      <w:sz w:val="16"/>
                      <w:szCs w:val="16"/>
                    </w:rPr>
                  </w:pPr>
                  <w:r w:rsidRPr="00F460CF">
                    <w:rPr>
                      <w:rFonts w:ascii="Arial" w:hAnsi="Arial" w:cs="Arial"/>
                      <w:color w:val="000000"/>
                      <w:sz w:val="16"/>
                      <w:szCs w:val="16"/>
                    </w:rPr>
                    <w:t>Asociación de palabras</w:t>
                  </w:r>
                </w:p>
              </w:tc>
              <w:tc>
                <w:tcPr>
                  <w:tcW w:w="1275" w:type="dxa"/>
                  <w:vMerge/>
                </w:tcPr>
                <w:p w14:paraId="7351A887" w14:textId="77777777" w:rsidR="00AD3ABB" w:rsidRPr="00F460CF" w:rsidRDefault="00AD3ABB" w:rsidP="00AD3ABB">
                  <w:pPr>
                    <w:jc w:val="center"/>
                    <w:rPr>
                      <w:rFonts w:ascii="Arial" w:hAnsi="Arial" w:cs="Arial"/>
                      <w:color w:val="000000"/>
                      <w:sz w:val="16"/>
                      <w:szCs w:val="16"/>
                    </w:rPr>
                  </w:pPr>
                </w:p>
              </w:tc>
              <w:tc>
                <w:tcPr>
                  <w:tcW w:w="1086" w:type="dxa"/>
                  <w:vMerge/>
                </w:tcPr>
                <w:p w14:paraId="1EBB2CC5" w14:textId="77777777" w:rsidR="00AD3ABB" w:rsidRPr="00F460CF" w:rsidRDefault="00AD3ABB" w:rsidP="00AD3ABB">
                  <w:pPr>
                    <w:rPr>
                      <w:rFonts w:ascii="Arial" w:hAnsi="Arial" w:cs="Arial"/>
                      <w:b/>
                      <w:color w:val="000000"/>
                      <w:sz w:val="16"/>
                      <w:szCs w:val="16"/>
                    </w:rPr>
                  </w:pPr>
                </w:p>
              </w:tc>
            </w:tr>
            <w:tr w:rsidR="00AD3ABB" w:rsidRPr="00F460CF" w14:paraId="028FDDF9" w14:textId="77777777" w:rsidTr="00AD3ABB">
              <w:trPr>
                <w:trHeight w:val="45"/>
              </w:trPr>
              <w:tc>
                <w:tcPr>
                  <w:tcW w:w="1447" w:type="dxa"/>
                  <w:vMerge/>
                </w:tcPr>
                <w:p w14:paraId="6401A502" w14:textId="77777777" w:rsidR="00AD3ABB" w:rsidRPr="00F460CF" w:rsidRDefault="00AD3ABB" w:rsidP="00AD3ABB">
                  <w:pPr>
                    <w:rPr>
                      <w:rFonts w:ascii="Arial" w:hAnsi="Arial" w:cs="Arial"/>
                      <w:color w:val="000000"/>
                      <w:sz w:val="16"/>
                      <w:szCs w:val="16"/>
                    </w:rPr>
                  </w:pPr>
                </w:p>
              </w:tc>
              <w:tc>
                <w:tcPr>
                  <w:tcW w:w="2268" w:type="dxa"/>
                </w:tcPr>
                <w:p w14:paraId="2E2430E5" w14:textId="77777777" w:rsidR="00AD3ABB" w:rsidRPr="00F460CF" w:rsidRDefault="00AD3ABB" w:rsidP="00AD3ABB">
                  <w:pPr>
                    <w:rPr>
                      <w:rFonts w:ascii="Arial" w:hAnsi="Arial" w:cs="Arial"/>
                      <w:color w:val="000000"/>
                      <w:sz w:val="16"/>
                      <w:szCs w:val="16"/>
                    </w:rPr>
                  </w:pPr>
                  <w:r w:rsidRPr="00F460CF">
                    <w:rPr>
                      <w:rFonts w:ascii="Arial" w:hAnsi="Arial" w:cs="Arial"/>
                      <w:color w:val="000000"/>
                      <w:sz w:val="16"/>
                      <w:szCs w:val="16"/>
                    </w:rPr>
                    <w:t>Nombre</w:t>
                  </w:r>
                </w:p>
              </w:tc>
              <w:tc>
                <w:tcPr>
                  <w:tcW w:w="1275" w:type="dxa"/>
                  <w:vMerge/>
                </w:tcPr>
                <w:p w14:paraId="3D747BA3" w14:textId="77777777" w:rsidR="00AD3ABB" w:rsidRPr="00F460CF" w:rsidRDefault="00AD3ABB" w:rsidP="00AD3ABB">
                  <w:pPr>
                    <w:jc w:val="center"/>
                    <w:rPr>
                      <w:rFonts w:ascii="Arial" w:hAnsi="Arial" w:cs="Arial"/>
                      <w:color w:val="000000"/>
                      <w:sz w:val="16"/>
                      <w:szCs w:val="16"/>
                    </w:rPr>
                  </w:pPr>
                </w:p>
              </w:tc>
              <w:tc>
                <w:tcPr>
                  <w:tcW w:w="1086" w:type="dxa"/>
                  <w:vMerge/>
                </w:tcPr>
                <w:p w14:paraId="38B7E9C4" w14:textId="77777777" w:rsidR="00AD3ABB" w:rsidRPr="00F460CF" w:rsidRDefault="00AD3ABB" w:rsidP="00AD3ABB">
                  <w:pPr>
                    <w:rPr>
                      <w:rFonts w:ascii="Arial" w:hAnsi="Arial" w:cs="Arial"/>
                      <w:b/>
                      <w:color w:val="000000"/>
                      <w:sz w:val="16"/>
                      <w:szCs w:val="16"/>
                    </w:rPr>
                  </w:pPr>
                </w:p>
              </w:tc>
            </w:tr>
            <w:tr w:rsidR="00AD3ABB" w:rsidRPr="00F460CF" w14:paraId="102169B9" w14:textId="77777777" w:rsidTr="00AD3ABB">
              <w:trPr>
                <w:trHeight w:val="46"/>
              </w:trPr>
              <w:tc>
                <w:tcPr>
                  <w:tcW w:w="1447" w:type="dxa"/>
                  <w:vMerge w:val="restart"/>
                </w:tcPr>
                <w:p w14:paraId="64433DCC" w14:textId="77777777" w:rsidR="00AD3ABB" w:rsidRPr="00F460CF" w:rsidRDefault="00AD3ABB" w:rsidP="00AD3ABB">
                  <w:pPr>
                    <w:rPr>
                      <w:rFonts w:ascii="Arial" w:hAnsi="Arial" w:cs="Arial"/>
                      <w:color w:val="000000"/>
                      <w:sz w:val="16"/>
                      <w:szCs w:val="16"/>
                    </w:rPr>
                  </w:pPr>
                  <w:r w:rsidRPr="00F460CF">
                    <w:rPr>
                      <w:rFonts w:ascii="Arial" w:hAnsi="Arial" w:cs="Arial"/>
                      <w:color w:val="000000"/>
                      <w:sz w:val="16"/>
                      <w:szCs w:val="16"/>
                    </w:rPr>
                    <w:t>Fluidez</w:t>
                  </w:r>
                </w:p>
              </w:tc>
              <w:tc>
                <w:tcPr>
                  <w:tcW w:w="2268" w:type="dxa"/>
                </w:tcPr>
                <w:p w14:paraId="02A698A0" w14:textId="77777777" w:rsidR="00AD3ABB" w:rsidRPr="00F460CF" w:rsidRDefault="00AD3ABB" w:rsidP="00AD3ABB">
                  <w:pPr>
                    <w:rPr>
                      <w:rFonts w:ascii="Arial" w:hAnsi="Arial" w:cs="Arial"/>
                      <w:color w:val="000000"/>
                      <w:sz w:val="16"/>
                      <w:szCs w:val="16"/>
                    </w:rPr>
                  </w:pPr>
                  <w:r w:rsidRPr="00F460CF">
                    <w:rPr>
                      <w:rFonts w:ascii="Arial" w:hAnsi="Arial" w:cs="Arial"/>
                      <w:color w:val="000000"/>
                      <w:sz w:val="16"/>
                      <w:szCs w:val="16"/>
                    </w:rPr>
                    <w:t>Diálogo</w:t>
                  </w:r>
                </w:p>
              </w:tc>
              <w:tc>
                <w:tcPr>
                  <w:tcW w:w="1275" w:type="dxa"/>
                  <w:vMerge w:val="restart"/>
                </w:tcPr>
                <w:p w14:paraId="4C39F09D" w14:textId="77777777" w:rsidR="00AD3ABB" w:rsidRPr="00F460CF" w:rsidRDefault="00AD3ABB" w:rsidP="00AD3ABB">
                  <w:pPr>
                    <w:jc w:val="center"/>
                    <w:rPr>
                      <w:rFonts w:ascii="Arial" w:hAnsi="Arial" w:cs="Arial"/>
                      <w:color w:val="000000"/>
                      <w:sz w:val="16"/>
                      <w:szCs w:val="16"/>
                    </w:rPr>
                  </w:pPr>
                  <w:r w:rsidRPr="00F460CF">
                    <w:rPr>
                      <w:rFonts w:ascii="Arial" w:hAnsi="Arial" w:cs="Arial"/>
                      <w:color w:val="000000"/>
                      <w:sz w:val="16"/>
                      <w:szCs w:val="16"/>
                    </w:rPr>
                    <w:t>6,7,8,9</w:t>
                  </w:r>
                </w:p>
              </w:tc>
              <w:tc>
                <w:tcPr>
                  <w:tcW w:w="1086" w:type="dxa"/>
                  <w:vMerge/>
                </w:tcPr>
                <w:p w14:paraId="65D0A39B" w14:textId="77777777" w:rsidR="00AD3ABB" w:rsidRPr="00F460CF" w:rsidRDefault="00AD3ABB" w:rsidP="00AD3ABB">
                  <w:pPr>
                    <w:rPr>
                      <w:rFonts w:ascii="Arial" w:hAnsi="Arial" w:cs="Arial"/>
                      <w:b/>
                      <w:color w:val="000000"/>
                      <w:sz w:val="16"/>
                      <w:szCs w:val="16"/>
                    </w:rPr>
                  </w:pPr>
                </w:p>
              </w:tc>
            </w:tr>
            <w:tr w:rsidR="00AD3ABB" w:rsidRPr="00F460CF" w14:paraId="4A737AE7" w14:textId="77777777" w:rsidTr="00AD3ABB">
              <w:trPr>
                <w:trHeight w:val="45"/>
              </w:trPr>
              <w:tc>
                <w:tcPr>
                  <w:tcW w:w="1447" w:type="dxa"/>
                  <w:vMerge/>
                </w:tcPr>
                <w:p w14:paraId="6CE18DB6" w14:textId="77777777" w:rsidR="00AD3ABB" w:rsidRPr="00F460CF" w:rsidRDefault="00AD3ABB" w:rsidP="00AD3ABB">
                  <w:pPr>
                    <w:rPr>
                      <w:rFonts w:ascii="Arial" w:hAnsi="Arial" w:cs="Arial"/>
                      <w:color w:val="000000"/>
                      <w:sz w:val="16"/>
                      <w:szCs w:val="16"/>
                    </w:rPr>
                  </w:pPr>
                </w:p>
              </w:tc>
              <w:tc>
                <w:tcPr>
                  <w:tcW w:w="2268" w:type="dxa"/>
                </w:tcPr>
                <w:p w14:paraId="24065F1A" w14:textId="77777777" w:rsidR="00AD3ABB" w:rsidRPr="00F460CF" w:rsidRDefault="00AD3ABB" w:rsidP="00AD3ABB">
                  <w:pPr>
                    <w:rPr>
                      <w:rFonts w:ascii="Arial" w:hAnsi="Arial" w:cs="Arial"/>
                      <w:color w:val="000000"/>
                      <w:sz w:val="16"/>
                      <w:szCs w:val="16"/>
                    </w:rPr>
                  </w:pPr>
                  <w:r w:rsidRPr="00F460CF">
                    <w:rPr>
                      <w:rFonts w:ascii="Arial" w:hAnsi="Arial" w:cs="Arial"/>
                      <w:color w:val="000000"/>
                      <w:sz w:val="16"/>
                      <w:szCs w:val="16"/>
                    </w:rPr>
                    <w:t>Opinión</w:t>
                  </w:r>
                </w:p>
              </w:tc>
              <w:tc>
                <w:tcPr>
                  <w:tcW w:w="1275" w:type="dxa"/>
                  <w:vMerge/>
                </w:tcPr>
                <w:p w14:paraId="237B3626" w14:textId="77777777" w:rsidR="00AD3ABB" w:rsidRPr="00F460CF" w:rsidRDefault="00AD3ABB" w:rsidP="00AD3ABB">
                  <w:pPr>
                    <w:jc w:val="center"/>
                    <w:rPr>
                      <w:rFonts w:ascii="Arial" w:hAnsi="Arial" w:cs="Arial"/>
                      <w:color w:val="000000"/>
                      <w:sz w:val="16"/>
                      <w:szCs w:val="16"/>
                    </w:rPr>
                  </w:pPr>
                </w:p>
              </w:tc>
              <w:tc>
                <w:tcPr>
                  <w:tcW w:w="1086" w:type="dxa"/>
                  <w:vMerge/>
                </w:tcPr>
                <w:p w14:paraId="48D91124" w14:textId="77777777" w:rsidR="00AD3ABB" w:rsidRPr="00F460CF" w:rsidRDefault="00AD3ABB" w:rsidP="00AD3ABB">
                  <w:pPr>
                    <w:rPr>
                      <w:rFonts w:ascii="Arial" w:hAnsi="Arial" w:cs="Arial"/>
                      <w:b/>
                      <w:color w:val="000000"/>
                      <w:sz w:val="16"/>
                      <w:szCs w:val="16"/>
                    </w:rPr>
                  </w:pPr>
                </w:p>
              </w:tc>
            </w:tr>
            <w:tr w:rsidR="00AD3ABB" w:rsidRPr="00F460CF" w14:paraId="2215B6DB" w14:textId="77777777" w:rsidTr="00AD3ABB">
              <w:trPr>
                <w:trHeight w:val="45"/>
              </w:trPr>
              <w:tc>
                <w:tcPr>
                  <w:tcW w:w="1447" w:type="dxa"/>
                  <w:vMerge/>
                </w:tcPr>
                <w:p w14:paraId="4B3ECE2D" w14:textId="77777777" w:rsidR="00AD3ABB" w:rsidRPr="00F460CF" w:rsidRDefault="00AD3ABB" w:rsidP="00AD3ABB">
                  <w:pPr>
                    <w:rPr>
                      <w:rFonts w:ascii="Arial" w:hAnsi="Arial" w:cs="Arial"/>
                      <w:color w:val="000000"/>
                      <w:sz w:val="16"/>
                      <w:szCs w:val="16"/>
                    </w:rPr>
                  </w:pPr>
                </w:p>
              </w:tc>
              <w:tc>
                <w:tcPr>
                  <w:tcW w:w="2268" w:type="dxa"/>
                </w:tcPr>
                <w:p w14:paraId="43788185" w14:textId="77777777" w:rsidR="00AD3ABB" w:rsidRPr="00F460CF" w:rsidRDefault="00AD3ABB" w:rsidP="00AD3ABB">
                  <w:pPr>
                    <w:rPr>
                      <w:rFonts w:ascii="Arial" w:hAnsi="Arial" w:cs="Arial"/>
                      <w:color w:val="000000"/>
                      <w:sz w:val="16"/>
                      <w:szCs w:val="16"/>
                    </w:rPr>
                  </w:pPr>
                  <w:r w:rsidRPr="00F460CF">
                    <w:rPr>
                      <w:rFonts w:ascii="Arial" w:hAnsi="Arial" w:cs="Arial"/>
                      <w:color w:val="000000"/>
                      <w:sz w:val="16"/>
                      <w:szCs w:val="16"/>
                    </w:rPr>
                    <w:t>Descripción</w:t>
                  </w:r>
                </w:p>
              </w:tc>
              <w:tc>
                <w:tcPr>
                  <w:tcW w:w="1275" w:type="dxa"/>
                  <w:vMerge/>
                </w:tcPr>
                <w:p w14:paraId="010D97BF" w14:textId="77777777" w:rsidR="00AD3ABB" w:rsidRPr="00F460CF" w:rsidRDefault="00AD3ABB" w:rsidP="00AD3ABB">
                  <w:pPr>
                    <w:jc w:val="center"/>
                    <w:rPr>
                      <w:rFonts w:ascii="Arial" w:hAnsi="Arial" w:cs="Arial"/>
                      <w:color w:val="000000"/>
                      <w:sz w:val="16"/>
                      <w:szCs w:val="16"/>
                    </w:rPr>
                  </w:pPr>
                </w:p>
              </w:tc>
              <w:tc>
                <w:tcPr>
                  <w:tcW w:w="1086" w:type="dxa"/>
                  <w:vMerge/>
                </w:tcPr>
                <w:p w14:paraId="0183385B" w14:textId="77777777" w:rsidR="00AD3ABB" w:rsidRPr="00F460CF" w:rsidRDefault="00AD3ABB" w:rsidP="00AD3ABB">
                  <w:pPr>
                    <w:rPr>
                      <w:rFonts w:ascii="Arial" w:hAnsi="Arial" w:cs="Arial"/>
                      <w:b/>
                      <w:color w:val="000000"/>
                      <w:sz w:val="16"/>
                      <w:szCs w:val="16"/>
                    </w:rPr>
                  </w:pPr>
                </w:p>
              </w:tc>
            </w:tr>
            <w:tr w:rsidR="00AD3ABB" w:rsidRPr="00F460CF" w14:paraId="62205249" w14:textId="77777777" w:rsidTr="00AD3ABB">
              <w:trPr>
                <w:trHeight w:val="95"/>
              </w:trPr>
              <w:tc>
                <w:tcPr>
                  <w:tcW w:w="1447" w:type="dxa"/>
                  <w:vMerge w:val="restart"/>
                </w:tcPr>
                <w:p w14:paraId="3614AC96" w14:textId="77777777" w:rsidR="00AD3ABB" w:rsidRPr="00F460CF" w:rsidRDefault="00AD3ABB" w:rsidP="00AD3ABB">
                  <w:pPr>
                    <w:rPr>
                      <w:rFonts w:ascii="Arial" w:hAnsi="Arial" w:cs="Arial"/>
                      <w:color w:val="000000"/>
                      <w:sz w:val="16"/>
                      <w:szCs w:val="16"/>
                    </w:rPr>
                  </w:pPr>
                  <w:r w:rsidRPr="00F460CF">
                    <w:rPr>
                      <w:rFonts w:ascii="Arial" w:hAnsi="Arial" w:cs="Arial"/>
                      <w:color w:val="000000"/>
                      <w:sz w:val="16"/>
                      <w:szCs w:val="16"/>
                    </w:rPr>
                    <w:t>Amplitud de vocabulario</w:t>
                  </w:r>
                </w:p>
              </w:tc>
              <w:tc>
                <w:tcPr>
                  <w:tcW w:w="2268" w:type="dxa"/>
                </w:tcPr>
                <w:p w14:paraId="522DCA73" w14:textId="77777777" w:rsidR="00AD3ABB" w:rsidRPr="00F460CF" w:rsidRDefault="00AD3ABB" w:rsidP="00AD3ABB">
                  <w:pPr>
                    <w:rPr>
                      <w:rFonts w:ascii="Arial" w:hAnsi="Arial" w:cs="Arial"/>
                      <w:color w:val="000000"/>
                      <w:sz w:val="16"/>
                      <w:szCs w:val="16"/>
                    </w:rPr>
                  </w:pPr>
                  <w:r w:rsidRPr="00F460CF">
                    <w:rPr>
                      <w:rFonts w:ascii="Arial" w:hAnsi="Arial" w:cs="Arial"/>
                      <w:color w:val="000000"/>
                      <w:sz w:val="16"/>
                      <w:szCs w:val="16"/>
                    </w:rPr>
                    <w:t>Palabras nuevas</w:t>
                  </w:r>
                </w:p>
              </w:tc>
              <w:tc>
                <w:tcPr>
                  <w:tcW w:w="1275" w:type="dxa"/>
                  <w:vMerge w:val="restart"/>
                </w:tcPr>
                <w:p w14:paraId="41BC78BE" w14:textId="77777777" w:rsidR="00AD3ABB" w:rsidRPr="00F460CF" w:rsidRDefault="00AD3ABB" w:rsidP="00AD3ABB">
                  <w:pPr>
                    <w:jc w:val="center"/>
                    <w:rPr>
                      <w:rFonts w:ascii="Arial" w:hAnsi="Arial" w:cs="Arial"/>
                      <w:color w:val="000000"/>
                      <w:sz w:val="16"/>
                      <w:szCs w:val="16"/>
                    </w:rPr>
                  </w:pPr>
                  <w:r w:rsidRPr="00F460CF">
                    <w:rPr>
                      <w:rFonts w:ascii="Arial" w:hAnsi="Arial" w:cs="Arial"/>
                      <w:color w:val="000000"/>
                      <w:sz w:val="16"/>
                      <w:szCs w:val="16"/>
                    </w:rPr>
                    <w:t>10,11,12</w:t>
                  </w:r>
                </w:p>
              </w:tc>
              <w:tc>
                <w:tcPr>
                  <w:tcW w:w="1086" w:type="dxa"/>
                  <w:vMerge/>
                </w:tcPr>
                <w:p w14:paraId="7670D821" w14:textId="77777777" w:rsidR="00AD3ABB" w:rsidRPr="00F460CF" w:rsidRDefault="00AD3ABB" w:rsidP="00AD3ABB">
                  <w:pPr>
                    <w:rPr>
                      <w:rFonts w:ascii="Arial" w:hAnsi="Arial" w:cs="Arial"/>
                      <w:b/>
                      <w:color w:val="000000"/>
                      <w:sz w:val="16"/>
                      <w:szCs w:val="16"/>
                    </w:rPr>
                  </w:pPr>
                </w:p>
              </w:tc>
            </w:tr>
            <w:tr w:rsidR="00AD3ABB" w:rsidRPr="00F460CF" w14:paraId="6A3AE136" w14:textId="77777777" w:rsidTr="00AD3ABB">
              <w:trPr>
                <w:trHeight w:val="94"/>
              </w:trPr>
              <w:tc>
                <w:tcPr>
                  <w:tcW w:w="1447" w:type="dxa"/>
                  <w:vMerge/>
                </w:tcPr>
                <w:p w14:paraId="0D01B4BB" w14:textId="77777777" w:rsidR="00AD3ABB" w:rsidRPr="00F460CF" w:rsidRDefault="00AD3ABB" w:rsidP="00AD3ABB">
                  <w:pPr>
                    <w:rPr>
                      <w:rFonts w:ascii="Arial" w:hAnsi="Arial" w:cs="Arial"/>
                      <w:color w:val="000000"/>
                      <w:sz w:val="16"/>
                      <w:szCs w:val="16"/>
                    </w:rPr>
                  </w:pPr>
                </w:p>
              </w:tc>
              <w:tc>
                <w:tcPr>
                  <w:tcW w:w="2268" w:type="dxa"/>
                </w:tcPr>
                <w:p w14:paraId="157F273A" w14:textId="77777777" w:rsidR="00AD3ABB" w:rsidRPr="00F460CF" w:rsidRDefault="00AD3ABB" w:rsidP="00AD3ABB">
                  <w:pPr>
                    <w:rPr>
                      <w:rFonts w:ascii="Arial" w:hAnsi="Arial" w:cs="Arial"/>
                      <w:color w:val="000000"/>
                      <w:sz w:val="16"/>
                      <w:szCs w:val="16"/>
                    </w:rPr>
                  </w:pPr>
                  <w:r w:rsidRPr="00F460CF">
                    <w:rPr>
                      <w:rFonts w:ascii="Arial" w:hAnsi="Arial" w:cs="Arial"/>
                      <w:color w:val="000000"/>
                      <w:sz w:val="16"/>
                      <w:szCs w:val="16"/>
                    </w:rPr>
                    <w:t>Creación</w:t>
                  </w:r>
                </w:p>
              </w:tc>
              <w:tc>
                <w:tcPr>
                  <w:tcW w:w="1275" w:type="dxa"/>
                  <w:vMerge/>
                </w:tcPr>
                <w:p w14:paraId="4A10A5E0" w14:textId="77777777" w:rsidR="00AD3ABB" w:rsidRPr="00F460CF" w:rsidRDefault="00AD3ABB" w:rsidP="00AD3ABB">
                  <w:pPr>
                    <w:jc w:val="center"/>
                    <w:rPr>
                      <w:rFonts w:ascii="Arial" w:hAnsi="Arial" w:cs="Arial"/>
                      <w:color w:val="000000"/>
                      <w:sz w:val="16"/>
                      <w:szCs w:val="16"/>
                    </w:rPr>
                  </w:pPr>
                </w:p>
              </w:tc>
              <w:tc>
                <w:tcPr>
                  <w:tcW w:w="1086" w:type="dxa"/>
                  <w:vMerge/>
                </w:tcPr>
                <w:p w14:paraId="7BB858FD" w14:textId="77777777" w:rsidR="00AD3ABB" w:rsidRPr="00F460CF" w:rsidRDefault="00AD3ABB" w:rsidP="00AD3ABB">
                  <w:pPr>
                    <w:rPr>
                      <w:rFonts w:ascii="Arial" w:hAnsi="Arial" w:cs="Arial"/>
                      <w:b/>
                      <w:color w:val="000000"/>
                      <w:sz w:val="16"/>
                      <w:szCs w:val="16"/>
                    </w:rPr>
                  </w:pPr>
                </w:p>
              </w:tc>
            </w:tr>
            <w:tr w:rsidR="00AD3ABB" w:rsidRPr="00F460CF" w14:paraId="7F051E1F" w14:textId="77777777" w:rsidTr="00AD3ABB">
              <w:trPr>
                <w:trHeight w:val="94"/>
              </w:trPr>
              <w:tc>
                <w:tcPr>
                  <w:tcW w:w="1447" w:type="dxa"/>
                  <w:vMerge/>
                </w:tcPr>
                <w:p w14:paraId="6FDEC5D5" w14:textId="77777777" w:rsidR="00AD3ABB" w:rsidRPr="00F460CF" w:rsidRDefault="00AD3ABB" w:rsidP="00AD3ABB">
                  <w:pPr>
                    <w:rPr>
                      <w:rFonts w:ascii="Arial" w:hAnsi="Arial" w:cs="Arial"/>
                      <w:color w:val="000000"/>
                      <w:sz w:val="16"/>
                      <w:szCs w:val="16"/>
                    </w:rPr>
                  </w:pPr>
                </w:p>
              </w:tc>
              <w:tc>
                <w:tcPr>
                  <w:tcW w:w="2268" w:type="dxa"/>
                </w:tcPr>
                <w:p w14:paraId="505867D3" w14:textId="77777777" w:rsidR="00AD3ABB" w:rsidRPr="00F460CF" w:rsidRDefault="00AD3ABB" w:rsidP="00AD3ABB">
                  <w:pPr>
                    <w:rPr>
                      <w:rFonts w:ascii="Arial" w:hAnsi="Arial" w:cs="Arial"/>
                      <w:color w:val="000000"/>
                      <w:sz w:val="16"/>
                      <w:szCs w:val="16"/>
                    </w:rPr>
                  </w:pPr>
                  <w:r w:rsidRPr="00F460CF">
                    <w:rPr>
                      <w:rFonts w:ascii="Arial" w:hAnsi="Arial" w:cs="Arial"/>
                      <w:color w:val="000000"/>
                      <w:sz w:val="16"/>
                      <w:szCs w:val="16"/>
                    </w:rPr>
                    <w:t>Producción de textos</w:t>
                  </w:r>
                </w:p>
              </w:tc>
              <w:tc>
                <w:tcPr>
                  <w:tcW w:w="1275" w:type="dxa"/>
                  <w:vMerge/>
                </w:tcPr>
                <w:p w14:paraId="6A93F5C6" w14:textId="77777777" w:rsidR="00AD3ABB" w:rsidRPr="00F460CF" w:rsidRDefault="00AD3ABB" w:rsidP="00AD3ABB">
                  <w:pPr>
                    <w:jc w:val="center"/>
                    <w:rPr>
                      <w:rFonts w:ascii="Arial" w:hAnsi="Arial" w:cs="Arial"/>
                      <w:color w:val="000000"/>
                      <w:sz w:val="16"/>
                      <w:szCs w:val="16"/>
                    </w:rPr>
                  </w:pPr>
                </w:p>
              </w:tc>
              <w:tc>
                <w:tcPr>
                  <w:tcW w:w="1086" w:type="dxa"/>
                  <w:vMerge/>
                </w:tcPr>
                <w:p w14:paraId="49488AE4" w14:textId="77777777" w:rsidR="00AD3ABB" w:rsidRPr="00F460CF" w:rsidRDefault="00AD3ABB" w:rsidP="00AD3ABB">
                  <w:pPr>
                    <w:rPr>
                      <w:rFonts w:ascii="Arial" w:hAnsi="Arial" w:cs="Arial"/>
                      <w:b/>
                      <w:color w:val="000000"/>
                      <w:sz w:val="16"/>
                      <w:szCs w:val="16"/>
                    </w:rPr>
                  </w:pPr>
                </w:p>
              </w:tc>
            </w:tr>
            <w:tr w:rsidR="00AD3ABB" w:rsidRPr="00F460CF" w14:paraId="36ABE226" w14:textId="77777777" w:rsidTr="00AD3ABB">
              <w:trPr>
                <w:trHeight w:val="95"/>
              </w:trPr>
              <w:tc>
                <w:tcPr>
                  <w:tcW w:w="1447" w:type="dxa"/>
                  <w:vMerge w:val="restart"/>
                </w:tcPr>
                <w:p w14:paraId="02618E8A" w14:textId="77777777" w:rsidR="00AD3ABB" w:rsidRPr="00F460CF" w:rsidRDefault="00AD3ABB" w:rsidP="00AD3ABB">
                  <w:pPr>
                    <w:rPr>
                      <w:rFonts w:ascii="Arial" w:hAnsi="Arial" w:cs="Arial"/>
                      <w:color w:val="000000"/>
                      <w:sz w:val="16"/>
                      <w:szCs w:val="16"/>
                    </w:rPr>
                  </w:pPr>
                  <w:r w:rsidRPr="00F460CF">
                    <w:rPr>
                      <w:rFonts w:ascii="Arial" w:hAnsi="Arial" w:cs="Arial"/>
                      <w:color w:val="000000"/>
                      <w:sz w:val="16"/>
                      <w:szCs w:val="16"/>
                    </w:rPr>
                    <w:t>Comprensión oral</w:t>
                  </w:r>
                </w:p>
              </w:tc>
              <w:tc>
                <w:tcPr>
                  <w:tcW w:w="2268" w:type="dxa"/>
                </w:tcPr>
                <w:p w14:paraId="73A60099" w14:textId="77777777" w:rsidR="00AD3ABB" w:rsidRPr="00F460CF" w:rsidRDefault="00AD3ABB" w:rsidP="00AD3ABB">
                  <w:pPr>
                    <w:rPr>
                      <w:rFonts w:ascii="Arial" w:hAnsi="Arial" w:cs="Arial"/>
                      <w:color w:val="000000"/>
                      <w:sz w:val="16"/>
                      <w:szCs w:val="16"/>
                    </w:rPr>
                  </w:pPr>
                  <w:r w:rsidRPr="00F460CF">
                    <w:rPr>
                      <w:rFonts w:ascii="Arial" w:hAnsi="Arial" w:cs="Arial"/>
                      <w:color w:val="000000"/>
                      <w:sz w:val="16"/>
                      <w:szCs w:val="16"/>
                    </w:rPr>
                    <w:t>Comprensión</w:t>
                  </w:r>
                </w:p>
              </w:tc>
              <w:tc>
                <w:tcPr>
                  <w:tcW w:w="1275" w:type="dxa"/>
                  <w:vMerge w:val="restart"/>
                </w:tcPr>
                <w:p w14:paraId="4271DDD4" w14:textId="77777777" w:rsidR="00AD3ABB" w:rsidRPr="00F460CF" w:rsidRDefault="00AD3ABB" w:rsidP="00AD3ABB">
                  <w:pPr>
                    <w:jc w:val="center"/>
                    <w:rPr>
                      <w:rFonts w:ascii="Arial" w:hAnsi="Arial" w:cs="Arial"/>
                      <w:color w:val="000000"/>
                      <w:sz w:val="16"/>
                      <w:szCs w:val="16"/>
                    </w:rPr>
                  </w:pPr>
                  <w:r w:rsidRPr="00F460CF">
                    <w:rPr>
                      <w:rFonts w:ascii="Arial" w:hAnsi="Arial" w:cs="Arial"/>
                      <w:color w:val="000000"/>
                      <w:sz w:val="16"/>
                      <w:szCs w:val="16"/>
                    </w:rPr>
                    <w:t>13,14,15,16</w:t>
                  </w:r>
                </w:p>
              </w:tc>
              <w:tc>
                <w:tcPr>
                  <w:tcW w:w="1086" w:type="dxa"/>
                  <w:vMerge/>
                </w:tcPr>
                <w:p w14:paraId="2557DC51" w14:textId="77777777" w:rsidR="00AD3ABB" w:rsidRPr="00F460CF" w:rsidRDefault="00AD3ABB" w:rsidP="00AD3ABB">
                  <w:pPr>
                    <w:rPr>
                      <w:rFonts w:ascii="Arial" w:hAnsi="Arial" w:cs="Arial"/>
                      <w:b/>
                      <w:color w:val="000000"/>
                      <w:sz w:val="16"/>
                      <w:szCs w:val="16"/>
                    </w:rPr>
                  </w:pPr>
                </w:p>
              </w:tc>
            </w:tr>
            <w:tr w:rsidR="00AD3ABB" w:rsidRPr="00F460CF" w14:paraId="08A2D8C8" w14:textId="77777777" w:rsidTr="00AD3ABB">
              <w:trPr>
                <w:trHeight w:val="94"/>
              </w:trPr>
              <w:tc>
                <w:tcPr>
                  <w:tcW w:w="1447" w:type="dxa"/>
                  <w:vMerge/>
                </w:tcPr>
                <w:p w14:paraId="7B0F93A8" w14:textId="77777777" w:rsidR="00AD3ABB" w:rsidRPr="00F460CF" w:rsidRDefault="00AD3ABB" w:rsidP="00AD3ABB">
                  <w:pPr>
                    <w:rPr>
                      <w:rFonts w:ascii="Arial" w:hAnsi="Arial" w:cs="Arial"/>
                      <w:color w:val="000000"/>
                      <w:sz w:val="16"/>
                      <w:szCs w:val="16"/>
                    </w:rPr>
                  </w:pPr>
                </w:p>
              </w:tc>
              <w:tc>
                <w:tcPr>
                  <w:tcW w:w="2268" w:type="dxa"/>
                </w:tcPr>
                <w:p w14:paraId="1FA09BA7" w14:textId="77777777" w:rsidR="00AD3ABB" w:rsidRPr="00F460CF" w:rsidRDefault="00AD3ABB" w:rsidP="00AD3ABB">
                  <w:pPr>
                    <w:rPr>
                      <w:rFonts w:ascii="Arial" w:hAnsi="Arial" w:cs="Arial"/>
                      <w:color w:val="000000"/>
                      <w:sz w:val="16"/>
                      <w:szCs w:val="16"/>
                    </w:rPr>
                  </w:pPr>
                  <w:r w:rsidRPr="00F460CF">
                    <w:rPr>
                      <w:rFonts w:ascii="Arial" w:hAnsi="Arial" w:cs="Arial"/>
                      <w:color w:val="000000"/>
                      <w:sz w:val="16"/>
                      <w:szCs w:val="16"/>
                    </w:rPr>
                    <w:t xml:space="preserve">Explicación </w:t>
                  </w:r>
                </w:p>
              </w:tc>
              <w:tc>
                <w:tcPr>
                  <w:tcW w:w="1275" w:type="dxa"/>
                  <w:vMerge/>
                </w:tcPr>
                <w:p w14:paraId="6F8026D0" w14:textId="77777777" w:rsidR="00AD3ABB" w:rsidRPr="00F460CF" w:rsidRDefault="00AD3ABB" w:rsidP="00AD3ABB">
                  <w:pPr>
                    <w:rPr>
                      <w:rFonts w:ascii="Arial" w:hAnsi="Arial" w:cs="Arial"/>
                      <w:b/>
                      <w:color w:val="000000"/>
                      <w:sz w:val="16"/>
                      <w:szCs w:val="16"/>
                    </w:rPr>
                  </w:pPr>
                </w:p>
              </w:tc>
              <w:tc>
                <w:tcPr>
                  <w:tcW w:w="1086" w:type="dxa"/>
                  <w:vMerge/>
                </w:tcPr>
                <w:p w14:paraId="225DEEE7" w14:textId="77777777" w:rsidR="00AD3ABB" w:rsidRPr="00F460CF" w:rsidRDefault="00AD3ABB" w:rsidP="00AD3ABB">
                  <w:pPr>
                    <w:rPr>
                      <w:rFonts w:ascii="Arial" w:hAnsi="Arial" w:cs="Arial"/>
                      <w:b/>
                      <w:color w:val="000000"/>
                      <w:sz w:val="16"/>
                      <w:szCs w:val="16"/>
                    </w:rPr>
                  </w:pPr>
                </w:p>
              </w:tc>
            </w:tr>
            <w:tr w:rsidR="00AD3ABB" w:rsidRPr="00F460CF" w14:paraId="2ECF5BCE" w14:textId="77777777" w:rsidTr="00AD3ABB">
              <w:trPr>
                <w:trHeight w:val="94"/>
              </w:trPr>
              <w:tc>
                <w:tcPr>
                  <w:tcW w:w="1447" w:type="dxa"/>
                  <w:vMerge/>
                </w:tcPr>
                <w:p w14:paraId="6A63215B" w14:textId="77777777" w:rsidR="00AD3ABB" w:rsidRPr="00F460CF" w:rsidRDefault="00AD3ABB" w:rsidP="00AD3ABB">
                  <w:pPr>
                    <w:rPr>
                      <w:rFonts w:ascii="Arial" w:hAnsi="Arial" w:cs="Arial"/>
                      <w:color w:val="000000"/>
                      <w:sz w:val="16"/>
                      <w:szCs w:val="16"/>
                    </w:rPr>
                  </w:pPr>
                </w:p>
              </w:tc>
              <w:tc>
                <w:tcPr>
                  <w:tcW w:w="2268" w:type="dxa"/>
                </w:tcPr>
                <w:p w14:paraId="7803A2CE" w14:textId="77777777" w:rsidR="00AD3ABB" w:rsidRPr="00F460CF" w:rsidRDefault="00AD3ABB" w:rsidP="00AD3ABB">
                  <w:pPr>
                    <w:rPr>
                      <w:rFonts w:ascii="Arial" w:hAnsi="Arial" w:cs="Arial"/>
                      <w:color w:val="000000"/>
                      <w:sz w:val="16"/>
                      <w:szCs w:val="16"/>
                    </w:rPr>
                  </w:pPr>
                  <w:r w:rsidRPr="00F460CF">
                    <w:rPr>
                      <w:rFonts w:ascii="Arial" w:hAnsi="Arial" w:cs="Arial"/>
                      <w:color w:val="000000"/>
                      <w:sz w:val="16"/>
                      <w:szCs w:val="16"/>
                    </w:rPr>
                    <w:t>Expresión</w:t>
                  </w:r>
                </w:p>
              </w:tc>
              <w:tc>
                <w:tcPr>
                  <w:tcW w:w="1275" w:type="dxa"/>
                  <w:vMerge/>
                </w:tcPr>
                <w:p w14:paraId="3E89B79D" w14:textId="77777777" w:rsidR="00AD3ABB" w:rsidRPr="00F460CF" w:rsidRDefault="00AD3ABB" w:rsidP="00AD3ABB">
                  <w:pPr>
                    <w:rPr>
                      <w:rFonts w:ascii="Arial" w:hAnsi="Arial" w:cs="Arial"/>
                      <w:b/>
                      <w:color w:val="000000"/>
                      <w:sz w:val="16"/>
                      <w:szCs w:val="16"/>
                    </w:rPr>
                  </w:pPr>
                </w:p>
              </w:tc>
              <w:tc>
                <w:tcPr>
                  <w:tcW w:w="1086" w:type="dxa"/>
                  <w:vMerge/>
                </w:tcPr>
                <w:p w14:paraId="4455E8C3" w14:textId="77777777" w:rsidR="00AD3ABB" w:rsidRPr="00F460CF" w:rsidRDefault="00AD3ABB" w:rsidP="00AD3ABB">
                  <w:pPr>
                    <w:rPr>
                      <w:rFonts w:ascii="Arial" w:hAnsi="Arial" w:cs="Arial"/>
                      <w:b/>
                      <w:color w:val="000000"/>
                      <w:sz w:val="16"/>
                      <w:szCs w:val="16"/>
                    </w:rPr>
                  </w:pPr>
                </w:p>
              </w:tc>
            </w:tr>
          </w:tbl>
          <w:p w14:paraId="6401B4F1" w14:textId="77777777" w:rsidR="00AD3ABB" w:rsidRPr="00F460CF" w:rsidRDefault="00AD3ABB" w:rsidP="00AD3ABB">
            <w:pPr>
              <w:rPr>
                <w:rFonts w:ascii="Arial" w:hAnsi="Arial" w:cs="Arial"/>
                <w:b/>
                <w:color w:val="000000"/>
                <w:sz w:val="16"/>
                <w:szCs w:val="16"/>
              </w:rPr>
            </w:pPr>
          </w:p>
          <w:p w14:paraId="308769DA" w14:textId="77777777" w:rsidR="00AD3ABB" w:rsidRPr="00F460CF" w:rsidRDefault="00AD3ABB" w:rsidP="00AD3ABB">
            <w:pPr>
              <w:jc w:val="center"/>
              <w:rPr>
                <w:rFonts w:ascii="Arial" w:hAnsi="Arial" w:cs="Arial"/>
                <w:b/>
                <w:color w:val="000000"/>
                <w:sz w:val="16"/>
                <w:szCs w:val="16"/>
              </w:rPr>
            </w:pPr>
          </w:p>
          <w:p w14:paraId="55F4A40A" w14:textId="77777777" w:rsidR="00AD3ABB" w:rsidRPr="00F460CF" w:rsidRDefault="00AD3ABB" w:rsidP="00AD3ABB">
            <w:pPr>
              <w:jc w:val="center"/>
              <w:rPr>
                <w:rFonts w:ascii="Arial" w:hAnsi="Arial" w:cs="Arial"/>
                <w:b/>
                <w:color w:val="000000"/>
                <w:sz w:val="16"/>
                <w:szCs w:val="16"/>
              </w:rPr>
            </w:pPr>
          </w:p>
        </w:tc>
      </w:tr>
    </w:tbl>
    <w:p w14:paraId="082C9BB1" w14:textId="77777777" w:rsidR="00AD3ABB" w:rsidRPr="00F460CF" w:rsidRDefault="00AD3ABB" w:rsidP="00AD3ABB">
      <w:pPr>
        <w:rPr>
          <w:rFonts w:ascii="Arial" w:hAnsi="Arial" w:cs="Arial"/>
          <w:sz w:val="16"/>
          <w:szCs w:val="16"/>
        </w:rPr>
      </w:pPr>
    </w:p>
    <w:p w14:paraId="325D858E" w14:textId="77777777" w:rsidR="00AD3ABB" w:rsidRPr="00451F1C" w:rsidRDefault="00AD3ABB" w:rsidP="00AD3ABB"/>
    <w:p w14:paraId="48D97187" w14:textId="77777777" w:rsidR="00AD3ABB" w:rsidRPr="00451F1C" w:rsidRDefault="00AD3ABB" w:rsidP="00AD3ABB">
      <w:pPr>
        <w:spacing w:after="200" w:line="276" w:lineRule="auto"/>
      </w:pPr>
      <w:r w:rsidRPr="00451F1C">
        <w:br w:type="page"/>
      </w:r>
    </w:p>
    <w:p w14:paraId="58E512D2" w14:textId="77777777" w:rsidR="00AD3ABB" w:rsidRPr="00451F1C" w:rsidRDefault="00AD3ABB" w:rsidP="00AD3ABB">
      <w:pPr>
        <w:jc w:val="center"/>
        <w:rPr>
          <w:b/>
          <w:color w:val="000000"/>
        </w:rPr>
      </w:pPr>
    </w:p>
    <w:p w14:paraId="670FE6C4" w14:textId="77777777" w:rsidR="00AD3ABB" w:rsidRPr="00F460CF" w:rsidRDefault="00AD3ABB" w:rsidP="00AD3ABB">
      <w:pPr>
        <w:jc w:val="center"/>
        <w:rPr>
          <w:rFonts w:ascii="Arial" w:hAnsi="Arial" w:cs="Arial"/>
          <w:b/>
          <w:color w:val="000000"/>
        </w:rPr>
      </w:pPr>
      <w:r w:rsidRPr="00F460CF">
        <w:rPr>
          <w:rFonts w:ascii="Arial" w:hAnsi="Arial" w:cs="Arial"/>
          <w:b/>
          <w:color w:val="000000"/>
        </w:rPr>
        <w:t>MATRIZ DE OPERACIONALIZACIÓN DE VARIABLES</w:t>
      </w:r>
    </w:p>
    <w:p w14:paraId="6814DD4B" w14:textId="77777777" w:rsidR="00770766" w:rsidRPr="00F460CF" w:rsidRDefault="00770766" w:rsidP="00AD3ABB">
      <w:pPr>
        <w:jc w:val="center"/>
        <w:rPr>
          <w:rFonts w:ascii="Arial" w:hAnsi="Arial" w:cs="Arial"/>
          <w:b/>
          <w:color w:val="000000"/>
        </w:rPr>
      </w:pPr>
    </w:p>
    <w:p w14:paraId="037A7C43" w14:textId="77777777" w:rsidR="00AD3ABB" w:rsidRPr="00F460CF" w:rsidRDefault="00AD3ABB" w:rsidP="00AD3ABB">
      <w:pPr>
        <w:jc w:val="center"/>
        <w:rPr>
          <w:rFonts w:ascii="Arial" w:hAnsi="Arial" w:cs="Arial"/>
          <w:b/>
          <w:color w:val="000000"/>
        </w:rPr>
      </w:pPr>
      <w:r w:rsidRPr="00F460CF">
        <w:rPr>
          <w:rFonts w:ascii="Arial" w:hAnsi="Arial" w:cs="Arial"/>
          <w:b/>
          <w:color w:val="000000"/>
        </w:rPr>
        <w:t>Variable 1: Juegos verbales</w:t>
      </w:r>
    </w:p>
    <w:p w14:paraId="0CFDCD0A" w14:textId="77777777" w:rsidR="00AD3ABB" w:rsidRPr="00451F1C" w:rsidRDefault="00AD3ABB" w:rsidP="00AD3ABB">
      <w:pPr>
        <w:rPr>
          <w:b/>
          <w:color w:val="000000"/>
          <w:sz w:val="16"/>
          <w:szCs w:val="16"/>
        </w:rPr>
      </w:pPr>
    </w:p>
    <w:tbl>
      <w:tblPr>
        <w:tblStyle w:val="Tablaconcuadrcula"/>
        <w:tblW w:w="0" w:type="auto"/>
        <w:tblLayout w:type="fixed"/>
        <w:tblLook w:val="04A0" w:firstRow="1" w:lastRow="0" w:firstColumn="1" w:lastColumn="0" w:noHBand="0" w:noVBand="1"/>
      </w:tblPr>
      <w:tblGrid>
        <w:gridCol w:w="1526"/>
        <w:gridCol w:w="3260"/>
        <w:gridCol w:w="6662"/>
        <w:gridCol w:w="1418"/>
      </w:tblGrid>
      <w:tr w:rsidR="00AD3ABB" w:rsidRPr="00F460CF" w14:paraId="2AC08479" w14:textId="77777777" w:rsidTr="00AD3ABB">
        <w:tc>
          <w:tcPr>
            <w:tcW w:w="1526" w:type="dxa"/>
          </w:tcPr>
          <w:p w14:paraId="7FAFC308" w14:textId="77777777" w:rsidR="00AD3ABB" w:rsidRPr="00F460CF" w:rsidRDefault="00AD3ABB" w:rsidP="00AD3ABB">
            <w:pPr>
              <w:jc w:val="center"/>
              <w:rPr>
                <w:rFonts w:ascii="Arial" w:hAnsi="Arial" w:cs="Arial"/>
                <w:b/>
                <w:color w:val="000000"/>
                <w:sz w:val="20"/>
                <w:szCs w:val="20"/>
              </w:rPr>
            </w:pPr>
            <w:r w:rsidRPr="00F460CF">
              <w:rPr>
                <w:rFonts w:ascii="Arial" w:hAnsi="Arial" w:cs="Arial"/>
                <w:b/>
                <w:color w:val="000000"/>
                <w:sz w:val="20"/>
                <w:szCs w:val="20"/>
              </w:rPr>
              <w:t>Dimensiones</w:t>
            </w:r>
          </w:p>
        </w:tc>
        <w:tc>
          <w:tcPr>
            <w:tcW w:w="3260" w:type="dxa"/>
          </w:tcPr>
          <w:p w14:paraId="14DA1846" w14:textId="77777777" w:rsidR="00AD3ABB" w:rsidRPr="00F460CF" w:rsidRDefault="00AD3ABB" w:rsidP="00AD3ABB">
            <w:pPr>
              <w:jc w:val="center"/>
              <w:rPr>
                <w:rFonts w:ascii="Arial" w:hAnsi="Arial" w:cs="Arial"/>
                <w:b/>
                <w:color w:val="000000"/>
                <w:sz w:val="20"/>
                <w:szCs w:val="20"/>
              </w:rPr>
            </w:pPr>
            <w:r w:rsidRPr="00F460CF">
              <w:rPr>
                <w:rFonts w:ascii="Arial" w:hAnsi="Arial" w:cs="Arial"/>
                <w:b/>
                <w:color w:val="000000"/>
                <w:sz w:val="20"/>
                <w:szCs w:val="20"/>
              </w:rPr>
              <w:t>Indicadores</w:t>
            </w:r>
          </w:p>
        </w:tc>
        <w:tc>
          <w:tcPr>
            <w:tcW w:w="6662" w:type="dxa"/>
          </w:tcPr>
          <w:p w14:paraId="0DE1ED68" w14:textId="7A9C7699" w:rsidR="00AD3ABB" w:rsidRPr="00F460CF" w:rsidRDefault="006B3902" w:rsidP="00AD3ABB">
            <w:pPr>
              <w:jc w:val="center"/>
              <w:rPr>
                <w:rFonts w:ascii="Arial" w:hAnsi="Arial" w:cs="Arial"/>
                <w:b/>
                <w:color w:val="000000"/>
                <w:sz w:val="20"/>
                <w:szCs w:val="20"/>
              </w:rPr>
            </w:pPr>
            <w:r w:rsidRPr="00F460CF">
              <w:rPr>
                <w:rFonts w:ascii="Arial" w:hAnsi="Arial" w:cs="Arial"/>
                <w:b/>
                <w:color w:val="000000"/>
                <w:sz w:val="20"/>
                <w:szCs w:val="20"/>
              </w:rPr>
              <w:t>Í</w:t>
            </w:r>
            <w:r w:rsidR="00AD3ABB" w:rsidRPr="00F460CF">
              <w:rPr>
                <w:rFonts w:ascii="Arial" w:hAnsi="Arial" w:cs="Arial"/>
                <w:b/>
                <w:color w:val="000000"/>
                <w:sz w:val="20"/>
                <w:szCs w:val="20"/>
              </w:rPr>
              <w:t>tems</w:t>
            </w:r>
          </w:p>
        </w:tc>
        <w:tc>
          <w:tcPr>
            <w:tcW w:w="1418" w:type="dxa"/>
          </w:tcPr>
          <w:p w14:paraId="2F5D5632" w14:textId="77777777" w:rsidR="00AD3ABB" w:rsidRPr="00F460CF" w:rsidRDefault="00AD3ABB" w:rsidP="00AD3ABB">
            <w:pPr>
              <w:rPr>
                <w:rFonts w:ascii="Arial" w:hAnsi="Arial" w:cs="Arial"/>
                <w:b/>
                <w:color w:val="000000"/>
                <w:sz w:val="20"/>
                <w:szCs w:val="20"/>
              </w:rPr>
            </w:pPr>
            <w:r w:rsidRPr="00F460CF">
              <w:rPr>
                <w:rFonts w:ascii="Arial" w:hAnsi="Arial" w:cs="Arial"/>
                <w:b/>
                <w:color w:val="000000"/>
                <w:sz w:val="20"/>
                <w:szCs w:val="20"/>
              </w:rPr>
              <w:t>Niveles</w:t>
            </w:r>
          </w:p>
        </w:tc>
      </w:tr>
      <w:tr w:rsidR="00AD3ABB" w:rsidRPr="00F460CF" w14:paraId="4C1A43EB" w14:textId="77777777" w:rsidTr="00AD3ABB">
        <w:trPr>
          <w:trHeight w:val="83"/>
        </w:trPr>
        <w:tc>
          <w:tcPr>
            <w:tcW w:w="1526" w:type="dxa"/>
            <w:vMerge w:val="restart"/>
          </w:tcPr>
          <w:p w14:paraId="36A6D44C" w14:textId="77777777" w:rsidR="00AD3ABB" w:rsidRPr="00F460CF" w:rsidRDefault="00AD3ABB" w:rsidP="00AD3ABB">
            <w:pPr>
              <w:rPr>
                <w:rFonts w:ascii="Arial" w:hAnsi="Arial" w:cs="Arial"/>
                <w:color w:val="000000"/>
                <w:sz w:val="20"/>
                <w:szCs w:val="20"/>
              </w:rPr>
            </w:pPr>
            <w:r w:rsidRPr="00F460CF">
              <w:rPr>
                <w:rFonts w:ascii="Arial" w:hAnsi="Arial" w:cs="Arial"/>
                <w:color w:val="000000"/>
                <w:sz w:val="20"/>
                <w:szCs w:val="20"/>
              </w:rPr>
              <w:t>Adivinanzas</w:t>
            </w:r>
          </w:p>
        </w:tc>
        <w:tc>
          <w:tcPr>
            <w:tcW w:w="3260" w:type="dxa"/>
            <w:vMerge w:val="restart"/>
          </w:tcPr>
          <w:p w14:paraId="392B463F" w14:textId="77777777" w:rsidR="00AD3ABB" w:rsidRPr="00F460CF" w:rsidRDefault="00AD3ABB" w:rsidP="00AD3ABB">
            <w:pPr>
              <w:rPr>
                <w:rFonts w:ascii="Arial" w:hAnsi="Arial" w:cs="Arial"/>
                <w:color w:val="000000"/>
                <w:sz w:val="20"/>
                <w:szCs w:val="20"/>
              </w:rPr>
            </w:pPr>
            <w:r w:rsidRPr="00F460CF">
              <w:rPr>
                <w:rFonts w:ascii="Arial" w:hAnsi="Arial" w:cs="Arial"/>
                <w:color w:val="000000"/>
                <w:sz w:val="20"/>
                <w:szCs w:val="20"/>
              </w:rPr>
              <w:t>Discriminación auditiva</w:t>
            </w:r>
          </w:p>
        </w:tc>
        <w:tc>
          <w:tcPr>
            <w:tcW w:w="6662" w:type="dxa"/>
          </w:tcPr>
          <w:p w14:paraId="4C32A22C" w14:textId="77777777" w:rsidR="00AD3ABB" w:rsidRPr="00F460CF" w:rsidRDefault="00AD3ABB" w:rsidP="00451F1C">
            <w:pPr>
              <w:pStyle w:val="Prrafodelista"/>
              <w:numPr>
                <w:ilvl w:val="0"/>
                <w:numId w:val="6"/>
              </w:numPr>
              <w:ind w:left="317" w:hanging="425"/>
              <w:jc w:val="both"/>
              <w:rPr>
                <w:rFonts w:ascii="Arial" w:hAnsi="Arial" w:cs="Arial"/>
                <w:color w:val="000000"/>
                <w:sz w:val="20"/>
                <w:szCs w:val="20"/>
                <w:lang w:val="af-ZA"/>
              </w:rPr>
            </w:pPr>
            <w:r w:rsidRPr="00F460CF">
              <w:rPr>
                <w:rFonts w:ascii="Arial" w:hAnsi="Arial" w:cs="Arial"/>
                <w:color w:val="000000"/>
                <w:sz w:val="20"/>
                <w:szCs w:val="20"/>
                <w:lang w:val="af-ZA"/>
              </w:rPr>
              <w:t xml:space="preserve">Discriminación auditivamente al escuchar las adivinanzas </w:t>
            </w:r>
          </w:p>
        </w:tc>
        <w:tc>
          <w:tcPr>
            <w:tcW w:w="1418" w:type="dxa"/>
            <w:vMerge w:val="restart"/>
          </w:tcPr>
          <w:p w14:paraId="4D84502B" w14:textId="77777777" w:rsidR="00AD3ABB" w:rsidRPr="00F460CF" w:rsidRDefault="00AD3ABB" w:rsidP="00AD3ABB">
            <w:pPr>
              <w:rPr>
                <w:rFonts w:ascii="Arial" w:hAnsi="Arial" w:cs="Arial"/>
                <w:b/>
                <w:color w:val="000000"/>
                <w:sz w:val="20"/>
                <w:szCs w:val="20"/>
              </w:rPr>
            </w:pPr>
          </w:p>
          <w:p w14:paraId="680467D2" w14:textId="77777777" w:rsidR="00AD3ABB" w:rsidRPr="00F460CF" w:rsidRDefault="00AD3ABB" w:rsidP="00AD3ABB">
            <w:pPr>
              <w:jc w:val="center"/>
              <w:rPr>
                <w:rFonts w:ascii="Arial" w:hAnsi="Arial" w:cs="Arial"/>
                <w:color w:val="000000"/>
                <w:sz w:val="20"/>
                <w:szCs w:val="20"/>
              </w:rPr>
            </w:pPr>
          </w:p>
          <w:p w14:paraId="0C0FDA34" w14:textId="77777777" w:rsidR="00AD3ABB" w:rsidRPr="00F460CF" w:rsidRDefault="00AD3ABB" w:rsidP="00AD3ABB">
            <w:pPr>
              <w:jc w:val="center"/>
              <w:rPr>
                <w:rFonts w:ascii="Arial" w:hAnsi="Arial" w:cs="Arial"/>
                <w:color w:val="000000"/>
                <w:sz w:val="20"/>
                <w:szCs w:val="20"/>
              </w:rPr>
            </w:pPr>
            <w:r w:rsidRPr="00F460CF">
              <w:rPr>
                <w:rFonts w:ascii="Arial" w:hAnsi="Arial" w:cs="Arial"/>
                <w:color w:val="000000"/>
                <w:sz w:val="20"/>
                <w:szCs w:val="20"/>
              </w:rPr>
              <w:t>Bajo</w:t>
            </w:r>
          </w:p>
          <w:p w14:paraId="5732BA7B" w14:textId="77777777" w:rsidR="00AD3ABB" w:rsidRPr="00F460CF" w:rsidRDefault="00AD3ABB" w:rsidP="00AD3ABB">
            <w:pPr>
              <w:jc w:val="center"/>
              <w:rPr>
                <w:rFonts w:ascii="Arial" w:hAnsi="Arial" w:cs="Arial"/>
                <w:color w:val="000000"/>
                <w:sz w:val="20"/>
                <w:szCs w:val="20"/>
              </w:rPr>
            </w:pPr>
            <w:r w:rsidRPr="00F460CF">
              <w:rPr>
                <w:rFonts w:ascii="Arial" w:hAnsi="Arial" w:cs="Arial"/>
                <w:color w:val="000000"/>
                <w:sz w:val="20"/>
                <w:szCs w:val="20"/>
              </w:rPr>
              <w:t>Medio</w:t>
            </w:r>
          </w:p>
          <w:p w14:paraId="5028E65C" w14:textId="77777777" w:rsidR="00AD3ABB" w:rsidRPr="00F460CF" w:rsidRDefault="00AD3ABB" w:rsidP="00AD3ABB">
            <w:pPr>
              <w:jc w:val="center"/>
              <w:rPr>
                <w:rFonts w:ascii="Arial" w:hAnsi="Arial" w:cs="Arial"/>
                <w:b/>
                <w:color w:val="000000"/>
                <w:sz w:val="20"/>
                <w:szCs w:val="20"/>
              </w:rPr>
            </w:pPr>
            <w:r w:rsidRPr="00F460CF">
              <w:rPr>
                <w:rFonts w:ascii="Arial" w:hAnsi="Arial" w:cs="Arial"/>
                <w:color w:val="000000"/>
                <w:sz w:val="20"/>
                <w:szCs w:val="20"/>
              </w:rPr>
              <w:t>Alto</w:t>
            </w:r>
          </w:p>
        </w:tc>
      </w:tr>
      <w:tr w:rsidR="00AD3ABB" w:rsidRPr="00F460CF" w14:paraId="77C9D7BC" w14:textId="77777777" w:rsidTr="00AD3ABB">
        <w:trPr>
          <w:trHeight w:val="136"/>
        </w:trPr>
        <w:tc>
          <w:tcPr>
            <w:tcW w:w="1526" w:type="dxa"/>
            <w:vMerge/>
          </w:tcPr>
          <w:p w14:paraId="26AC68D0" w14:textId="77777777" w:rsidR="00AD3ABB" w:rsidRPr="00F460CF" w:rsidRDefault="00AD3ABB" w:rsidP="00AD3ABB">
            <w:pPr>
              <w:rPr>
                <w:rFonts w:ascii="Arial" w:hAnsi="Arial" w:cs="Arial"/>
                <w:color w:val="000000"/>
                <w:sz w:val="20"/>
                <w:szCs w:val="20"/>
              </w:rPr>
            </w:pPr>
          </w:p>
        </w:tc>
        <w:tc>
          <w:tcPr>
            <w:tcW w:w="3260" w:type="dxa"/>
            <w:vMerge/>
          </w:tcPr>
          <w:p w14:paraId="3F3DB041" w14:textId="77777777" w:rsidR="00AD3ABB" w:rsidRPr="00F460CF" w:rsidRDefault="00AD3ABB" w:rsidP="00AD3ABB">
            <w:pPr>
              <w:rPr>
                <w:rFonts w:ascii="Arial" w:hAnsi="Arial" w:cs="Arial"/>
                <w:color w:val="000000"/>
                <w:sz w:val="20"/>
                <w:szCs w:val="20"/>
              </w:rPr>
            </w:pPr>
          </w:p>
        </w:tc>
        <w:tc>
          <w:tcPr>
            <w:tcW w:w="6662" w:type="dxa"/>
          </w:tcPr>
          <w:p w14:paraId="3C9F8C66" w14:textId="77777777" w:rsidR="00AD3ABB" w:rsidRPr="00F460CF" w:rsidRDefault="00AD3ABB" w:rsidP="00451F1C">
            <w:pPr>
              <w:pStyle w:val="Prrafodelista"/>
              <w:numPr>
                <w:ilvl w:val="0"/>
                <w:numId w:val="6"/>
              </w:numPr>
              <w:ind w:left="317" w:hanging="425"/>
              <w:jc w:val="both"/>
              <w:rPr>
                <w:rFonts w:ascii="Arial" w:hAnsi="Arial" w:cs="Arial"/>
                <w:color w:val="000000"/>
                <w:sz w:val="20"/>
                <w:szCs w:val="20"/>
                <w:lang w:val="af-ZA"/>
              </w:rPr>
            </w:pPr>
            <w:r w:rsidRPr="00F460CF">
              <w:rPr>
                <w:rFonts w:ascii="Arial" w:hAnsi="Arial" w:cs="Arial"/>
                <w:color w:val="000000"/>
                <w:sz w:val="20"/>
                <w:szCs w:val="20"/>
                <w:lang w:val="af-ZA"/>
              </w:rPr>
              <w:t>Desarrolla la imaginacion y la fantasías en la creación de adivinanzas</w:t>
            </w:r>
          </w:p>
        </w:tc>
        <w:tc>
          <w:tcPr>
            <w:tcW w:w="1418" w:type="dxa"/>
            <w:vMerge/>
          </w:tcPr>
          <w:p w14:paraId="4FD9F647" w14:textId="77777777" w:rsidR="00AD3ABB" w:rsidRPr="00F460CF" w:rsidRDefault="00AD3ABB" w:rsidP="00AD3ABB">
            <w:pPr>
              <w:rPr>
                <w:rFonts w:ascii="Arial" w:hAnsi="Arial" w:cs="Arial"/>
                <w:b/>
                <w:color w:val="000000"/>
                <w:sz w:val="20"/>
                <w:szCs w:val="20"/>
              </w:rPr>
            </w:pPr>
          </w:p>
        </w:tc>
      </w:tr>
      <w:tr w:rsidR="00AD3ABB" w:rsidRPr="00F460CF" w14:paraId="3C764B41" w14:textId="77777777" w:rsidTr="00AD3ABB">
        <w:trPr>
          <w:trHeight w:val="238"/>
        </w:trPr>
        <w:tc>
          <w:tcPr>
            <w:tcW w:w="1526" w:type="dxa"/>
            <w:vMerge/>
          </w:tcPr>
          <w:p w14:paraId="15662E40" w14:textId="77777777" w:rsidR="00AD3ABB" w:rsidRPr="00F460CF" w:rsidRDefault="00AD3ABB" w:rsidP="00AD3ABB">
            <w:pPr>
              <w:rPr>
                <w:rFonts w:ascii="Arial" w:hAnsi="Arial" w:cs="Arial"/>
                <w:color w:val="000000"/>
                <w:sz w:val="20"/>
                <w:szCs w:val="20"/>
              </w:rPr>
            </w:pPr>
          </w:p>
        </w:tc>
        <w:tc>
          <w:tcPr>
            <w:tcW w:w="3260" w:type="dxa"/>
            <w:vMerge w:val="restart"/>
          </w:tcPr>
          <w:p w14:paraId="0C0916E8" w14:textId="77777777" w:rsidR="00AD3ABB" w:rsidRPr="00F460CF" w:rsidRDefault="00AD3ABB" w:rsidP="00AD3ABB">
            <w:pPr>
              <w:rPr>
                <w:rFonts w:ascii="Arial" w:hAnsi="Arial" w:cs="Arial"/>
                <w:color w:val="000000"/>
                <w:sz w:val="20"/>
                <w:szCs w:val="20"/>
              </w:rPr>
            </w:pPr>
            <w:r w:rsidRPr="00F460CF">
              <w:rPr>
                <w:rFonts w:ascii="Arial" w:hAnsi="Arial" w:cs="Arial"/>
                <w:color w:val="000000"/>
                <w:sz w:val="20"/>
                <w:szCs w:val="20"/>
              </w:rPr>
              <w:t>Expresión oral</w:t>
            </w:r>
          </w:p>
        </w:tc>
        <w:tc>
          <w:tcPr>
            <w:tcW w:w="6662" w:type="dxa"/>
          </w:tcPr>
          <w:p w14:paraId="53C08AF6" w14:textId="77777777" w:rsidR="00AD3ABB" w:rsidRPr="00F460CF" w:rsidRDefault="00AD3ABB" w:rsidP="00451F1C">
            <w:pPr>
              <w:pStyle w:val="Prrafodelista"/>
              <w:numPr>
                <w:ilvl w:val="0"/>
                <w:numId w:val="6"/>
              </w:numPr>
              <w:ind w:left="317" w:hanging="425"/>
              <w:jc w:val="both"/>
              <w:rPr>
                <w:rFonts w:ascii="Arial" w:hAnsi="Arial" w:cs="Arial"/>
                <w:color w:val="000000"/>
                <w:sz w:val="20"/>
                <w:szCs w:val="20"/>
                <w:lang w:val="af-ZA"/>
              </w:rPr>
            </w:pPr>
            <w:r w:rsidRPr="00F460CF">
              <w:rPr>
                <w:rFonts w:ascii="Arial" w:hAnsi="Arial" w:cs="Arial"/>
                <w:color w:val="000000"/>
                <w:sz w:val="20"/>
                <w:szCs w:val="20"/>
                <w:lang w:val="af-ZA"/>
              </w:rPr>
              <w:t>Conoce palabras nuevas</w:t>
            </w:r>
          </w:p>
        </w:tc>
        <w:tc>
          <w:tcPr>
            <w:tcW w:w="1418" w:type="dxa"/>
            <w:vMerge/>
          </w:tcPr>
          <w:p w14:paraId="1C9FE08D" w14:textId="77777777" w:rsidR="00AD3ABB" w:rsidRPr="00F460CF" w:rsidRDefault="00AD3ABB" w:rsidP="00AD3ABB">
            <w:pPr>
              <w:rPr>
                <w:rFonts w:ascii="Arial" w:hAnsi="Arial" w:cs="Arial"/>
                <w:b/>
                <w:color w:val="000000"/>
                <w:sz w:val="20"/>
                <w:szCs w:val="20"/>
              </w:rPr>
            </w:pPr>
          </w:p>
        </w:tc>
      </w:tr>
      <w:tr w:rsidR="00AD3ABB" w:rsidRPr="00F460CF" w14:paraId="0A64DD90" w14:textId="77777777" w:rsidTr="00AD3ABB">
        <w:trPr>
          <w:trHeight w:val="211"/>
        </w:trPr>
        <w:tc>
          <w:tcPr>
            <w:tcW w:w="1526" w:type="dxa"/>
            <w:vMerge/>
          </w:tcPr>
          <w:p w14:paraId="2131C1C6" w14:textId="77777777" w:rsidR="00AD3ABB" w:rsidRPr="00F460CF" w:rsidRDefault="00AD3ABB" w:rsidP="00AD3ABB">
            <w:pPr>
              <w:rPr>
                <w:rFonts w:ascii="Arial" w:hAnsi="Arial" w:cs="Arial"/>
                <w:color w:val="000000"/>
                <w:sz w:val="20"/>
                <w:szCs w:val="20"/>
              </w:rPr>
            </w:pPr>
          </w:p>
        </w:tc>
        <w:tc>
          <w:tcPr>
            <w:tcW w:w="3260" w:type="dxa"/>
            <w:vMerge/>
          </w:tcPr>
          <w:p w14:paraId="0CE39583" w14:textId="77777777" w:rsidR="00AD3ABB" w:rsidRPr="00F460CF" w:rsidRDefault="00AD3ABB" w:rsidP="00AD3ABB">
            <w:pPr>
              <w:rPr>
                <w:rFonts w:ascii="Arial" w:hAnsi="Arial" w:cs="Arial"/>
                <w:color w:val="000000"/>
                <w:sz w:val="20"/>
                <w:szCs w:val="20"/>
              </w:rPr>
            </w:pPr>
          </w:p>
        </w:tc>
        <w:tc>
          <w:tcPr>
            <w:tcW w:w="6662" w:type="dxa"/>
          </w:tcPr>
          <w:p w14:paraId="11EB6822" w14:textId="77777777" w:rsidR="00AD3ABB" w:rsidRPr="00F460CF" w:rsidRDefault="00AD3ABB" w:rsidP="00451F1C">
            <w:pPr>
              <w:pStyle w:val="Prrafodelista"/>
              <w:numPr>
                <w:ilvl w:val="0"/>
                <w:numId w:val="6"/>
              </w:numPr>
              <w:ind w:left="317" w:hanging="425"/>
              <w:jc w:val="both"/>
              <w:rPr>
                <w:rFonts w:ascii="Arial" w:hAnsi="Arial" w:cs="Arial"/>
                <w:color w:val="000000"/>
                <w:sz w:val="20"/>
                <w:szCs w:val="20"/>
                <w:lang w:val="af-ZA"/>
              </w:rPr>
            </w:pPr>
            <w:r w:rsidRPr="00F460CF">
              <w:rPr>
                <w:rFonts w:ascii="Arial" w:hAnsi="Arial" w:cs="Arial"/>
                <w:color w:val="000000"/>
                <w:sz w:val="20"/>
                <w:szCs w:val="20"/>
                <w:lang w:val="af-ZA"/>
              </w:rPr>
              <w:t>Expresa rimas con palbras nuevas</w:t>
            </w:r>
          </w:p>
        </w:tc>
        <w:tc>
          <w:tcPr>
            <w:tcW w:w="1418" w:type="dxa"/>
            <w:vMerge/>
          </w:tcPr>
          <w:p w14:paraId="0F0693E8" w14:textId="77777777" w:rsidR="00AD3ABB" w:rsidRPr="00F460CF" w:rsidRDefault="00AD3ABB" w:rsidP="00AD3ABB">
            <w:pPr>
              <w:rPr>
                <w:rFonts w:ascii="Arial" w:hAnsi="Arial" w:cs="Arial"/>
                <w:b/>
                <w:color w:val="000000"/>
                <w:sz w:val="20"/>
                <w:szCs w:val="20"/>
              </w:rPr>
            </w:pPr>
          </w:p>
        </w:tc>
      </w:tr>
      <w:tr w:rsidR="00AD3ABB" w:rsidRPr="00F460CF" w14:paraId="33CC781B" w14:textId="77777777" w:rsidTr="00AD3ABB">
        <w:trPr>
          <w:trHeight w:val="42"/>
        </w:trPr>
        <w:tc>
          <w:tcPr>
            <w:tcW w:w="1526" w:type="dxa"/>
            <w:vMerge/>
          </w:tcPr>
          <w:p w14:paraId="5A948C37" w14:textId="77777777" w:rsidR="00AD3ABB" w:rsidRPr="00F460CF" w:rsidRDefault="00AD3ABB" w:rsidP="00AD3ABB">
            <w:pPr>
              <w:rPr>
                <w:rFonts w:ascii="Arial" w:hAnsi="Arial" w:cs="Arial"/>
                <w:color w:val="000000"/>
                <w:sz w:val="20"/>
                <w:szCs w:val="20"/>
              </w:rPr>
            </w:pPr>
          </w:p>
        </w:tc>
        <w:tc>
          <w:tcPr>
            <w:tcW w:w="3260" w:type="dxa"/>
            <w:vMerge/>
          </w:tcPr>
          <w:p w14:paraId="0FD40EF2" w14:textId="77777777" w:rsidR="00AD3ABB" w:rsidRPr="00F460CF" w:rsidRDefault="00AD3ABB" w:rsidP="00AD3ABB">
            <w:pPr>
              <w:rPr>
                <w:rFonts w:ascii="Arial" w:hAnsi="Arial" w:cs="Arial"/>
                <w:color w:val="000000"/>
                <w:sz w:val="20"/>
                <w:szCs w:val="20"/>
              </w:rPr>
            </w:pPr>
          </w:p>
        </w:tc>
        <w:tc>
          <w:tcPr>
            <w:tcW w:w="6662" w:type="dxa"/>
          </w:tcPr>
          <w:p w14:paraId="554E2225" w14:textId="77777777" w:rsidR="00AD3ABB" w:rsidRPr="00F460CF" w:rsidRDefault="00AD3ABB" w:rsidP="00451F1C">
            <w:pPr>
              <w:pStyle w:val="Prrafodelista"/>
              <w:numPr>
                <w:ilvl w:val="0"/>
                <w:numId w:val="6"/>
              </w:numPr>
              <w:ind w:left="317" w:hanging="425"/>
              <w:jc w:val="both"/>
              <w:rPr>
                <w:rFonts w:ascii="Arial" w:hAnsi="Arial" w:cs="Arial"/>
                <w:color w:val="000000"/>
                <w:sz w:val="20"/>
                <w:szCs w:val="20"/>
                <w:lang w:val="af-ZA"/>
              </w:rPr>
            </w:pPr>
            <w:r w:rsidRPr="00F460CF">
              <w:rPr>
                <w:rFonts w:ascii="Arial" w:hAnsi="Arial" w:cs="Arial"/>
                <w:color w:val="000000"/>
                <w:sz w:val="20"/>
                <w:szCs w:val="20"/>
                <w:lang w:val="af-ZA"/>
              </w:rPr>
              <w:t>Se expresa oralmente de manera espontánea</w:t>
            </w:r>
          </w:p>
        </w:tc>
        <w:tc>
          <w:tcPr>
            <w:tcW w:w="1418" w:type="dxa"/>
            <w:vMerge/>
          </w:tcPr>
          <w:p w14:paraId="3180C32E" w14:textId="77777777" w:rsidR="00AD3ABB" w:rsidRPr="00F460CF" w:rsidRDefault="00AD3ABB" w:rsidP="00AD3ABB">
            <w:pPr>
              <w:rPr>
                <w:rFonts w:ascii="Arial" w:hAnsi="Arial" w:cs="Arial"/>
                <w:b/>
                <w:color w:val="000000"/>
                <w:sz w:val="20"/>
                <w:szCs w:val="20"/>
              </w:rPr>
            </w:pPr>
          </w:p>
        </w:tc>
      </w:tr>
      <w:tr w:rsidR="00AD3ABB" w:rsidRPr="00F460CF" w14:paraId="5D6F3E75" w14:textId="77777777" w:rsidTr="00AD3ABB">
        <w:trPr>
          <w:trHeight w:val="42"/>
        </w:trPr>
        <w:tc>
          <w:tcPr>
            <w:tcW w:w="1526" w:type="dxa"/>
            <w:vMerge/>
          </w:tcPr>
          <w:p w14:paraId="462866B8" w14:textId="77777777" w:rsidR="00AD3ABB" w:rsidRPr="00F460CF" w:rsidRDefault="00AD3ABB" w:rsidP="00AD3ABB">
            <w:pPr>
              <w:rPr>
                <w:rFonts w:ascii="Arial" w:hAnsi="Arial" w:cs="Arial"/>
                <w:color w:val="000000"/>
                <w:sz w:val="20"/>
                <w:szCs w:val="20"/>
              </w:rPr>
            </w:pPr>
          </w:p>
        </w:tc>
        <w:tc>
          <w:tcPr>
            <w:tcW w:w="3260" w:type="dxa"/>
            <w:vMerge/>
          </w:tcPr>
          <w:p w14:paraId="16F9828E" w14:textId="77777777" w:rsidR="00AD3ABB" w:rsidRPr="00F460CF" w:rsidRDefault="00AD3ABB" w:rsidP="00AD3ABB">
            <w:pPr>
              <w:rPr>
                <w:rFonts w:ascii="Arial" w:hAnsi="Arial" w:cs="Arial"/>
                <w:color w:val="000000"/>
                <w:sz w:val="20"/>
                <w:szCs w:val="20"/>
              </w:rPr>
            </w:pPr>
          </w:p>
        </w:tc>
        <w:tc>
          <w:tcPr>
            <w:tcW w:w="6662" w:type="dxa"/>
          </w:tcPr>
          <w:p w14:paraId="7D122FAA" w14:textId="77777777" w:rsidR="00AD3ABB" w:rsidRPr="00F460CF" w:rsidRDefault="00AD3ABB" w:rsidP="00451F1C">
            <w:pPr>
              <w:pStyle w:val="Prrafodelista"/>
              <w:numPr>
                <w:ilvl w:val="0"/>
                <w:numId w:val="6"/>
              </w:numPr>
              <w:ind w:left="317" w:hanging="425"/>
              <w:jc w:val="both"/>
              <w:rPr>
                <w:rFonts w:ascii="Arial" w:hAnsi="Arial" w:cs="Arial"/>
                <w:color w:val="000000"/>
                <w:sz w:val="20"/>
                <w:szCs w:val="20"/>
                <w:lang w:val="af-ZA"/>
              </w:rPr>
            </w:pPr>
            <w:r w:rsidRPr="00F460CF">
              <w:rPr>
                <w:rFonts w:ascii="Arial" w:hAnsi="Arial" w:cs="Arial"/>
                <w:color w:val="000000"/>
                <w:sz w:val="20"/>
                <w:szCs w:val="20"/>
                <w:lang w:val="af-ZA"/>
              </w:rPr>
              <w:t>Pronuncia y entona las palabras de manera articulada</w:t>
            </w:r>
          </w:p>
        </w:tc>
        <w:tc>
          <w:tcPr>
            <w:tcW w:w="1418" w:type="dxa"/>
            <w:vMerge/>
          </w:tcPr>
          <w:p w14:paraId="3DBB81CC" w14:textId="77777777" w:rsidR="00AD3ABB" w:rsidRPr="00F460CF" w:rsidRDefault="00AD3ABB" w:rsidP="00AD3ABB">
            <w:pPr>
              <w:rPr>
                <w:rFonts w:ascii="Arial" w:hAnsi="Arial" w:cs="Arial"/>
                <w:b/>
                <w:color w:val="000000"/>
                <w:sz w:val="20"/>
                <w:szCs w:val="20"/>
              </w:rPr>
            </w:pPr>
          </w:p>
        </w:tc>
      </w:tr>
      <w:tr w:rsidR="00AD3ABB" w:rsidRPr="00F460CF" w14:paraId="47325B11" w14:textId="77777777" w:rsidTr="00AD3ABB">
        <w:trPr>
          <w:trHeight w:val="42"/>
        </w:trPr>
        <w:tc>
          <w:tcPr>
            <w:tcW w:w="1526" w:type="dxa"/>
            <w:vMerge/>
          </w:tcPr>
          <w:p w14:paraId="0FBBF60F" w14:textId="77777777" w:rsidR="00AD3ABB" w:rsidRPr="00F460CF" w:rsidRDefault="00AD3ABB" w:rsidP="00AD3ABB">
            <w:pPr>
              <w:rPr>
                <w:rFonts w:ascii="Arial" w:hAnsi="Arial" w:cs="Arial"/>
                <w:color w:val="000000"/>
                <w:sz w:val="20"/>
                <w:szCs w:val="20"/>
              </w:rPr>
            </w:pPr>
          </w:p>
        </w:tc>
        <w:tc>
          <w:tcPr>
            <w:tcW w:w="3260" w:type="dxa"/>
            <w:vMerge/>
          </w:tcPr>
          <w:p w14:paraId="38DB51FA" w14:textId="77777777" w:rsidR="00AD3ABB" w:rsidRPr="00F460CF" w:rsidRDefault="00AD3ABB" w:rsidP="00AD3ABB">
            <w:pPr>
              <w:rPr>
                <w:rFonts w:ascii="Arial" w:hAnsi="Arial" w:cs="Arial"/>
                <w:color w:val="000000"/>
                <w:sz w:val="20"/>
                <w:szCs w:val="20"/>
              </w:rPr>
            </w:pPr>
          </w:p>
        </w:tc>
        <w:tc>
          <w:tcPr>
            <w:tcW w:w="6662" w:type="dxa"/>
          </w:tcPr>
          <w:p w14:paraId="50E4A3F5" w14:textId="77777777" w:rsidR="00AD3ABB" w:rsidRPr="00F460CF" w:rsidRDefault="00AD3ABB" w:rsidP="00451F1C">
            <w:pPr>
              <w:pStyle w:val="Prrafodelista"/>
              <w:numPr>
                <w:ilvl w:val="0"/>
                <w:numId w:val="6"/>
              </w:numPr>
              <w:ind w:left="317" w:hanging="425"/>
              <w:jc w:val="both"/>
              <w:rPr>
                <w:rFonts w:ascii="Arial" w:hAnsi="Arial" w:cs="Arial"/>
                <w:color w:val="000000"/>
                <w:sz w:val="20"/>
                <w:szCs w:val="20"/>
                <w:lang w:val="af-ZA"/>
              </w:rPr>
            </w:pPr>
            <w:r w:rsidRPr="00F460CF">
              <w:rPr>
                <w:rFonts w:ascii="Arial" w:hAnsi="Arial" w:cs="Arial"/>
                <w:color w:val="000000"/>
                <w:sz w:val="20"/>
                <w:szCs w:val="20"/>
                <w:lang w:val="af-ZA"/>
              </w:rPr>
              <w:t>Comunica sus pensamientos e ideas a través de una adivinanza</w:t>
            </w:r>
          </w:p>
        </w:tc>
        <w:tc>
          <w:tcPr>
            <w:tcW w:w="1418" w:type="dxa"/>
            <w:vMerge/>
          </w:tcPr>
          <w:p w14:paraId="6E72DA6C" w14:textId="77777777" w:rsidR="00AD3ABB" w:rsidRPr="00F460CF" w:rsidRDefault="00AD3ABB" w:rsidP="00AD3ABB">
            <w:pPr>
              <w:rPr>
                <w:rFonts w:ascii="Arial" w:hAnsi="Arial" w:cs="Arial"/>
                <w:b/>
                <w:color w:val="000000"/>
                <w:sz w:val="20"/>
                <w:szCs w:val="20"/>
              </w:rPr>
            </w:pPr>
          </w:p>
        </w:tc>
      </w:tr>
      <w:tr w:rsidR="00AD3ABB" w:rsidRPr="00F460CF" w14:paraId="5088B52A" w14:textId="77777777" w:rsidTr="00AD3ABB">
        <w:trPr>
          <w:trHeight w:val="71"/>
        </w:trPr>
        <w:tc>
          <w:tcPr>
            <w:tcW w:w="1526" w:type="dxa"/>
            <w:vMerge/>
          </w:tcPr>
          <w:p w14:paraId="71DC8280" w14:textId="77777777" w:rsidR="00AD3ABB" w:rsidRPr="00F460CF" w:rsidRDefault="00AD3ABB" w:rsidP="00AD3ABB">
            <w:pPr>
              <w:rPr>
                <w:rFonts w:ascii="Arial" w:hAnsi="Arial" w:cs="Arial"/>
                <w:color w:val="000000"/>
                <w:sz w:val="20"/>
                <w:szCs w:val="20"/>
              </w:rPr>
            </w:pPr>
          </w:p>
        </w:tc>
        <w:tc>
          <w:tcPr>
            <w:tcW w:w="3260" w:type="dxa"/>
          </w:tcPr>
          <w:p w14:paraId="338754D9" w14:textId="77777777" w:rsidR="00AD3ABB" w:rsidRPr="00F460CF" w:rsidRDefault="00AD3ABB" w:rsidP="00AD3ABB">
            <w:pPr>
              <w:rPr>
                <w:rFonts w:ascii="Arial" w:hAnsi="Arial" w:cs="Arial"/>
                <w:color w:val="000000"/>
                <w:sz w:val="20"/>
                <w:szCs w:val="20"/>
              </w:rPr>
            </w:pPr>
            <w:r w:rsidRPr="00F460CF">
              <w:rPr>
                <w:rFonts w:ascii="Arial" w:hAnsi="Arial" w:cs="Arial"/>
                <w:color w:val="000000"/>
                <w:sz w:val="20"/>
                <w:szCs w:val="20"/>
              </w:rPr>
              <w:t>Habilidades lingüísticas</w:t>
            </w:r>
          </w:p>
        </w:tc>
        <w:tc>
          <w:tcPr>
            <w:tcW w:w="6662" w:type="dxa"/>
          </w:tcPr>
          <w:p w14:paraId="69CED57B" w14:textId="77777777" w:rsidR="00AD3ABB" w:rsidRPr="00F460CF" w:rsidRDefault="00AD3ABB" w:rsidP="00451F1C">
            <w:pPr>
              <w:pStyle w:val="Prrafodelista"/>
              <w:numPr>
                <w:ilvl w:val="0"/>
                <w:numId w:val="6"/>
              </w:numPr>
              <w:ind w:left="317" w:hanging="425"/>
              <w:jc w:val="both"/>
              <w:rPr>
                <w:rFonts w:ascii="Arial" w:hAnsi="Arial" w:cs="Arial"/>
                <w:color w:val="000000"/>
                <w:sz w:val="20"/>
                <w:szCs w:val="20"/>
              </w:rPr>
            </w:pPr>
            <w:r w:rsidRPr="00F460CF">
              <w:rPr>
                <w:rFonts w:ascii="Arial" w:hAnsi="Arial" w:cs="Arial"/>
                <w:color w:val="000000"/>
                <w:sz w:val="20"/>
                <w:szCs w:val="20"/>
                <w:lang w:val="af-ZA"/>
              </w:rPr>
              <w:t xml:space="preserve">Desarrolla sus </w:t>
            </w:r>
            <w:r w:rsidRPr="00F460CF">
              <w:rPr>
                <w:rFonts w:ascii="Arial" w:hAnsi="Arial" w:cs="Arial"/>
                <w:color w:val="000000"/>
                <w:sz w:val="20"/>
                <w:szCs w:val="20"/>
              </w:rPr>
              <w:t>habilidades lingüísticas, motrices, destrezas corporales, coordinación, y otros mediante las adivinanzas</w:t>
            </w:r>
          </w:p>
        </w:tc>
        <w:tc>
          <w:tcPr>
            <w:tcW w:w="1418" w:type="dxa"/>
            <w:vMerge/>
          </w:tcPr>
          <w:p w14:paraId="3EE0C8EB" w14:textId="77777777" w:rsidR="00AD3ABB" w:rsidRPr="00F460CF" w:rsidRDefault="00AD3ABB" w:rsidP="00AD3ABB">
            <w:pPr>
              <w:rPr>
                <w:rFonts w:ascii="Arial" w:hAnsi="Arial" w:cs="Arial"/>
                <w:b/>
                <w:color w:val="000000"/>
                <w:sz w:val="20"/>
                <w:szCs w:val="20"/>
              </w:rPr>
            </w:pPr>
          </w:p>
        </w:tc>
      </w:tr>
      <w:tr w:rsidR="00AD3ABB" w:rsidRPr="00F460CF" w14:paraId="271AB6CB" w14:textId="77777777" w:rsidTr="00AD3ABB">
        <w:trPr>
          <w:trHeight w:val="94"/>
        </w:trPr>
        <w:tc>
          <w:tcPr>
            <w:tcW w:w="1526" w:type="dxa"/>
            <w:vMerge w:val="restart"/>
          </w:tcPr>
          <w:p w14:paraId="279AE546" w14:textId="77777777" w:rsidR="00AD3ABB" w:rsidRPr="00F460CF" w:rsidRDefault="00AD3ABB" w:rsidP="00AD3ABB">
            <w:pPr>
              <w:rPr>
                <w:rFonts w:ascii="Arial" w:hAnsi="Arial" w:cs="Arial"/>
                <w:color w:val="000000"/>
                <w:sz w:val="20"/>
                <w:szCs w:val="20"/>
              </w:rPr>
            </w:pPr>
            <w:r w:rsidRPr="00F460CF">
              <w:rPr>
                <w:rFonts w:ascii="Arial" w:hAnsi="Arial" w:cs="Arial"/>
                <w:color w:val="000000"/>
                <w:sz w:val="20"/>
                <w:szCs w:val="20"/>
              </w:rPr>
              <w:t>Rimas</w:t>
            </w:r>
          </w:p>
        </w:tc>
        <w:tc>
          <w:tcPr>
            <w:tcW w:w="3260" w:type="dxa"/>
            <w:vMerge w:val="restart"/>
          </w:tcPr>
          <w:p w14:paraId="7C5A802C" w14:textId="77777777" w:rsidR="00AD3ABB" w:rsidRPr="00F460CF" w:rsidRDefault="00AD3ABB" w:rsidP="00AD3ABB">
            <w:pPr>
              <w:rPr>
                <w:rFonts w:ascii="Arial" w:hAnsi="Arial" w:cs="Arial"/>
                <w:b/>
                <w:color w:val="000000"/>
                <w:sz w:val="20"/>
                <w:szCs w:val="20"/>
              </w:rPr>
            </w:pPr>
            <w:r w:rsidRPr="00F460CF">
              <w:rPr>
                <w:rFonts w:ascii="Arial" w:hAnsi="Arial" w:cs="Arial"/>
                <w:color w:val="000000"/>
                <w:sz w:val="20"/>
                <w:szCs w:val="20"/>
              </w:rPr>
              <w:t>Discriminación auditiva</w:t>
            </w:r>
          </w:p>
        </w:tc>
        <w:tc>
          <w:tcPr>
            <w:tcW w:w="6662" w:type="dxa"/>
          </w:tcPr>
          <w:p w14:paraId="36F41EB5" w14:textId="77777777" w:rsidR="00AD3ABB" w:rsidRPr="00F460CF" w:rsidRDefault="00AD3ABB" w:rsidP="00451F1C">
            <w:pPr>
              <w:pStyle w:val="Prrafodelista"/>
              <w:numPr>
                <w:ilvl w:val="0"/>
                <w:numId w:val="6"/>
              </w:numPr>
              <w:ind w:left="317" w:hanging="425"/>
              <w:rPr>
                <w:rFonts w:ascii="Arial" w:hAnsi="Arial" w:cs="Arial"/>
                <w:color w:val="000000"/>
                <w:sz w:val="20"/>
                <w:szCs w:val="20"/>
              </w:rPr>
            </w:pPr>
            <w:r w:rsidRPr="00F460CF">
              <w:rPr>
                <w:rFonts w:ascii="Arial" w:hAnsi="Arial" w:cs="Arial"/>
                <w:color w:val="000000"/>
                <w:sz w:val="20"/>
                <w:szCs w:val="20"/>
                <w:lang w:val="af-ZA"/>
              </w:rPr>
              <w:t>Propicia la discriminación auditiva al escuchar las rimas</w:t>
            </w:r>
          </w:p>
        </w:tc>
        <w:tc>
          <w:tcPr>
            <w:tcW w:w="1418" w:type="dxa"/>
            <w:vMerge/>
          </w:tcPr>
          <w:p w14:paraId="4E4AD002" w14:textId="77777777" w:rsidR="00AD3ABB" w:rsidRPr="00F460CF" w:rsidRDefault="00AD3ABB" w:rsidP="00AD3ABB">
            <w:pPr>
              <w:rPr>
                <w:rFonts w:ascii="Arial" w:hAnsi="Arial" w:cs="Arial"/>
                <w:b/>
                <w:color w:val="000000"/>
                <w:sz w:val="20"/>
                <w:szCs w:val="20"/>
              </w:rPr>
            </w:pPr>
          </w:p>
        </w:tc>
      </w:tr>
      <w:tr w:rsidR="00AD3ABB" w:rsidRPr="00F460CF" w14:paraId="6FEA3DF6" w14:textId="77777777" w:rsidTr="00AD3ABB">
        <w:trPr>
          <w:trHeight w:val="125"/>
        </w:trPr>
        <w:tc>
          <w:tcPr>
            <w:tcW w:w="1526" w:type="dxa"/>
            <w:vMerge/>
          </w:tcPr>
          <w:p w14:paraId="46E349F6" w14:textId="77777777" w:rsidR="00AD3ABB" w:rsidRPr="00F460CF" w:rsidRDefault="00AD3ABB" w:rsidP="00AD3ABB">
            <w:pPr>
              <w:rPr>
                <w:rFonts w:ascii="Arial" w:hAnsi="Arial" w:cs="Arial"/>
                <w:color w:val="000000"/>
                <w:sz w:val="20"/>
                <w:szCs w:val="20"/>
              </w:rPr>
            </w:pPr>
          </w:p>
        </w:tc>
        <w:tc>
          <w:tcPr>
            <w:tcW w:w="3260" w:type="dxa"/>
            <w:vMerge/>
          </w:tcPr>
          <w:p w14:paraId="18992F65" w14:textId="77777777" w:rsidR="00AD3ABB" w:rsidRPr="00F460CF" w:rsidRDefault="00AD3ABB" w:rsidP="00AD3ABB">
            <w:pPr>
              <w:rPr>
                <w:rFonts w:ascii="Arial" w:hAnsi="Arial" w:cs="Arial"/>
                <w:color w:val="000000"/>
                <w:sz w:val="20"/>
                <w:szCs w:val="20"/>
              </w:rPr>
            </w:pPr>
          </w:p>
        </w:tc>
        <w:tc>
          <w:tcPr>
            <w:tcW w:w="6662" w:type="dxa"/>
          </w:tcPr>
          <w:p w14:paraId="47BC050A" w14:textId="77777777" w:rsidR="00AD3ABB" w:rsidRPr="00F460CF" w:rsidRDefault="00AD3ABB" w:rsidP="00451F1C">
            <w:pPr>
              <w:pStyle w:val="Prrafodelista"/>
              <w:numPr>
                <w:ilvl w:val="0"/>
                <w:numId w:val="6"/>
              </w:numPr>
              <w:ind w:left="317" w:hanging="425"/>
              <w:rPr>
                <w:rFonts w:ascii="Arial" w:hAnsi="Arial" w:cs="Arial"/>
                <w:color w:val="000000"/>
                <w:sz w:val="20"/>
                <w:szCs w:val="20"/>
              </w:rPr>
            </w:pPr>
            <w:r w:rsidRPr="00F460CF">
              <w:rPr>
                <w:rFonts w:ascii="Arial" w:hAnsi="Arial" w:cs="Arial"/>
                <w:color w:val="000000"/>
                <w:sz w:val="20"/>
                <w:szCs w:val="20"/>
                <w:lang w:val="af-ZA"/>
              </w:rPr>
              <w:t>Utiliza rimas de manera creativa y fantasiosa</w:t>
            </w:r>
          </w:p>
        </w:tc>
        <w:tc>
          <w:tcPr>
            <w:tcW w:w="1418" w:type="dxa"/>
            <w:vMerge/>
          </w:tcPr>
          <w:p w14:paraId="131A3830" w14:textId="77777777" w:rsidR="00AD3ABB" w:rsidRPr="00F460CF" w:rsidRDefault="00AD3ABB" w:rsidP="00AD3ABB">
            <w:pPr>
              <w:rPr>
                <w:rFonts w:ascii="Arial" w:hAnsi="Arial" w:cs="Arial"/>
                <w:b/>
                <w:color w:val="000000"/>
                <w:sz w:val="20"/>
                <w:szCs w:val="20"/>
              </w:rPr>
            </w:pPr>
          </w:p>
        </w:tc>
      </w:tr>
      <w:tr w:rsidR="00AD3ABB" w:rsidRPr="00F460CF" w14:paraId="4495DA54" w14:textId="77777777" w:rsidTr="00AD3ABB">
        <w:trPr>
          <w:trHeight w:val="106"/>
        </w:trPr>
        <w:tc>
          <w:tcPr>
            <w:tcW w:w="1526" w:type="dxa"/>
            <w:vMerge/>
          </w:tcPr>
          <w:p w14:paraId="0857ECDF" w14:textId="77777777" w:rsidR="00AD3ABB" w:rsidRPr="00F460CF" w:rsidRDefault="00AD3ABB" w:rsidP="00AD3ABB">
            <w:pPr>
              <w:rPr>
                <w:rFonts w:ascii="Arial" w:hAnsi="Arial" w:cs="Arial"/>
                <w:color w:val="000000"/>
                <w:sz w:val="20"/>
                <w:szCs w:val="20"/>
              </w:rPr>
            </w:pPr>
          </w:p>
        </w:tc>
        <w:tc>
          <w:tcPr>
            <w:tcW w:w="3260" w:type="dxa"/>
            <w:vMerge w:val="restart"/>
          </w:tcPr>
          <w:p w14:paraId="3026ED12" w14:textId="77777777" w:rsidR="00AD3ABB" w:rsidRPr="00F460CF" w:rsidRDefault="00AD3ABB" w:rsidP="00AD3ABB">
            <w:pPr>
              <w:rPr>
                <w:rFonts w:ascii="Arial" w:hAnsi="Arial" w:cs="Arial"/>
                <w:color w:val="000000"/>
                <w:sz w:val="20"/>
                <w:szCs w:val="20"/>
              </w:rPr>
            </w:pPr>
            <w:r w:rsidRPr="00F460CF">
              <w:rPr>
                <w:rFonts w:ascii="Arial" w:hAnsi="Arial" w:cs="Arial"/>
                <w:color w:val="000000"/>
                <w:sz w:val="20"/>
                <w:szCs w:val="20"/>
              </w:rPr>
              <w:t>Expresión oral</w:t>
            </w:r>
          </w:p>
        </w:tc>
        <w:tc>
          <w:tcPr>
            <w:tcW w:w="6662" w:type="dxa"/>
          </w:tcPr>
          <w:p w14:paraId="60619F02" w14:textId="77777777" w:rsidR="00AD3ABB" w:rsidRPr="00F460CF" w:rsidRDefault="00AD3ABB" w:rsidP="00451F1C">
            <w:pPr>
              <w:pStyle w:val="Prrafodelista"/>
              <w:numPr>
                <w:ilvl w:val="0"/>
                <w:numId w:val="6"/>
              </w:numPr>
              <w:ind w:left="317" w:hanging="425"/>
              <w:jc w:val="both"/>
              <w:rPr>
                <w:rFonts w:ascii="Arial" w:hAnsi="Arial" w:cs="Arial"/>
                <w:color w:val="000000"/>
                <w:sz w:val="20"/>
                <w:szCs w:val="20"/>
                <w:lang w:val="af-ZA"/>
              </w:rPr>
            </w:pPr>
            <w:r w:rsidRPr="00F460CF">
              <w:rPr>
                <w:rFonts w:ascii="Arial" w:hAnsi="Arial" w:cs="Arial"/>
                <w:color w:val="000000"/>
                <w:sz w:val="20"/>
                <w:szCs w:val="20"/>
                <w:lang w:val="af-ZA"/>
              </w:rPr>
              <w:t>Conoce palabras nuevas con el uso de las rimas</w:t>
            </w:r>
          </w:p>
        </w:tc>
        <w:tc>
          <w:tcPr>
            <w:tcW w:w="1418" w:type="dxa"/>
            <w:vMerge/>
          </w:tcPr>
          <w:p w14:paraId="1C1DF6E8" w14:textId="77777777" w:rsidR="00AD3ABB" w:rsidRPr="00F460CF" w:rsidRDefault="00AD3ABB" w:rsidP="00AD3ABB">
            <w:pPr>
              <w:rPr>
                <w:rFonts w:ascii="Arial" w:hAnsi="Arial" w:cs="Arial"/>
                <w:b/>
                <w:color w:val="000000"/>
                <w:sz w:val="20"/>
                <w:szCs w:val="20"/>
              </w:rPr>
            </w:pPr>
          </w:p>
        </w:tc>
      </w:tr>
      <w:tr w:rsidR="00AD3ABB" w:rsidRPr="00F460CF" w14:paraId="314742E6" w14:textId="77777777" w:rsidTr="00AD3ABB">
        <w:trPr>
          <w:trHeight w:val="106"/>
        </w:trPr>
        <w:tc>
          <w:tcPr>
            <w:tcW w:w="1526" w:type="dxa"/>
            <w:vMerge/>
          </w:tcPr>
          <w:p w14:paraId="43E59D42" w14:textId="77777777" w:rsidR="00AD3ABB" w:rsidRPr="00F460CF" w:rsidRDefault="00AD3ABB" w:rsidP="00AD3ABB">
            <w:pPr>
              <w:rPr>
                <w:rFonts w:ascii="Arial" w:hAnsi="Arial" w:cs="Arial"/>
                <w:color w:val="000000"/>
                <w:sz w:val="20"/>
                <w:szCs w:val="20"/>
              </w:rPr>
            </w:pPr>
          </w:p>
        </w:tc>
        <w:tc>
          <w:tcPr>
            <w:tcW w:w="3260" w:type="dxa"/>
            <w:vMerge/>
          </w:tcPr>
          <w:p w14:paraId="5ACED786" w14:textId="77777777" w:rsidR="00AD3ABB" w:rsidRPr="00F460CF" w:rsidRDefault="00AD3ABB" w:rsidP="00AD3ABB">
            <w:pPr>
              <w:rPr>
                <w:rFonts w:ascii="Arial" w:hAnsi="Arial" w:cs="Arial"/>
                <w:color w:val="000000"/>
                <w:sz w:val="20"/>
                <w:szCs w:val="20"/>
              </w:rPr>
            </w:pPr>
          </w:p>
        </w:tc>
        <w:tc>
          <w:tcPr>
            <w:tcW w:w="6662" w:type="dxa"/>
          </w:tcPr>
          <w:p w14:paraId="4C2F14C2" w14:textId="77777777" w:rsidR="00AD3ABB" w:rsidRPr="00F460CF" w:rsidRDefault="00AD3ABB" w:rsidP="00451F1C">
            <w:pPr>
              <w:pStyle w:val="Prrafodelista"/>
              <w:numPr>
                <w:ilvl w:val="0"/>
                <w:numId w:val="6"/>
              </w:numPr>
              <w:ind w:left="317" w:hanging="425"/>
              <w:jc w:val="both"/>
              <w:rPr>
                <w:rFonts w:ascii="Arial" w:hAnsi="Arial" w:cs="Arial"/>
                <w:color w:val="000000"/>
                <w:sz w:val="20"/>
                <w:szCs w:val="20"/>
                <w:lang w:val="af-ZA"/>
              </w:rPr>
            </w:pPr>
            <w:r w:rsidRPr="00F460CF">
              <w:rPr>
                <w:rFonts w:ascii="Arial" w:hAnsi="Arial" w:cs="Arial"/>
                <w:color w:val="000000"/>
                <w:sz w:val="20"/>
                <w:szCs w:val="20"/>
                <w:lang w:val="af-ZA"/>
              </w:rPr>
              <w:t>Expresa oralmente las rimas de manera espontánea</w:t>
            </w:r>
          </w:p>
        </w:tc>
        <w:tc>
          <w:tcPr>
            <w:tcW w:w="1418" w:type="dxa"/>
            <w:vMerge/>
          </w:tcPr>
          <w:p w14:paraId="453C3197" w14:textId="77777777" w:rsidR="00AD3ABB" w:rsidRPr="00F460CF" w:rsidRDefault="00AD3ABB" w:rsidP="00AD3ABB">
            <w:pPr>
              <w:rPr>
                <w:rFonts w:ascii="Arial" w:hAnsi="Arial" w:cs="Arial"/>
                <w:b/>
                <w:color w:val="000000"/>
                <w:sz w:val="20"/>
                <w:szCs w:val="20"/>
              </w:rPr>
            </w:pPr>
          </w:p>
        </w:tc>
      </w:tr>
      <w:tr w:rsidR="00AD3ABB" w:rsidRPr="00F460CF" w14:paraId="286B52C9" w14:textId="77777777" w:rsidTr="00AD3ABB">
        <w:trPr>
          <w:trHeight w:val="113"/>
        </w:trPr>
        <w:tc>
          <w:tcPr>
            <w:tcW w:w="1526" w:type="dxa"/>
            <w:vMerge/>
          </w:tcPr>
          <w:p w14:paraId="15DE519E" w14:textId="77777777" w:rsidR="00AD3ABB" w:rsidRPr="00F460CF" w:rsidRDefault="00AD3ABB" w:rsidP="00AD3ABB">
            <w:pPr>
              <w:rPr>
                <w:rFonts w:ascii="Arial" w:hAnsi="Arial" w:cs="Arial"/>
                <w:color w:val="000000"/>
                <w:sz w:val="20"/>
                <w:szCs w:val="20"/>
              </w:rPr>
            </w:pPr>
          </w:p>
        </w:tc>
        <w:tc>
          <w:tcPr>
            <w:tcW w:w="3260" w:type="dxa"/>
            <w:vMerge/>
          </w:tcPr>
          <w:p w14:paraId="0CEDC8A2" w14:textId="77777777" w:rsidR="00AD3ABB" w:rsidRPr="00F460CF" w:rsidRDefault="00AD3ABB" w:rsidP="00AD3ABB">
            <w:pPr>
              <w:rPr>
                <w:rFonts w:ascii="Arial" w:hAnsi="Arial" w:cs="Arial"/>
                <w:color w:val="000000"/>
                <w:sz w:val="20"/>
                <w:szCs w:val="20"/>
              </w:rPr>
            </w:pPr>
          </w:p>
        </w:tc>
        <w:tc>
          <w:tcPr>
            <w:tcW w:w="6662" w:type="dxa"/>
          </w:tcPr>
          <w:p w14:paraId="1936A51A" w14:textId="77777777" w:rsidR="00AD3ABB" w:rsidRPr="00F460CF" w:rsidRDefault="00AD3ABB" w:rsidP="00451F1C">
            <w:pPr>
              <w:pStyle w:val="Prrafodelista"/>
              <w:numPr>
                <w:ilvl w:val="0"/>
                <w:numId w:val="6"/>
              </w:numPr>
              <w:ind w:left="317" w:hanging="425"/>
              <w:jc w:val="both"/>
              <w:rPr>
                <w:rFonts w:ascii="Arial" w:hAnsi="Arial" w:cs="Arial"/>
                <w:color w:val="000000"/>
                <w:sz w:val="20"/>
                <w:szCs w:val="20"/>
                <w:lang w:val="af-ZA"/>
              </w:rPr>
            </w:pPr>
            <w:r w:rsidRPr="00F460CF">
              <w:rPr>
                <w:rFonts w:ascii="Arial" w:hAnsi="Arial" w:cs="Arial"/>
                <w:color w:val="000000"/>
                <w:sz w:val="20"/>
                <w:szCs w:val="20"/>
                <w:lang w:val="af-ZA"/>
              </w:rPr>
              <w:t>Articula, pronuncia y entona  palabras durante el uso de la rima</w:t>
            </w:r>
          </w:p>
        </w:tc>
        <w:tc>
          <w:tcPr>
            <w:tcW w:w="1418" w:type="dxa"/>
            <w:vMerge/>
          </w:tcPr>
          <w:p w14:paraId="60689D67" w14:textId="77777777" w:rsidR="00AD3ABB" w:rsidRPr="00F460CF" w:rsidRDefault="00AD3ABB" w:rsidP="00AD3ABB">
            <w:pPr>
              <w:rPr>
                <w:rFonts w:ascii="Arial" w:hAnsi="Arial" w:cs="Arial"/>
                <w:b/>
                <w:color w:val="000000"/>
                <w:sz w:val="20"/>
                <w:szCs w:val="20"/>
              </w:rPr>
            </w:pPr>
          </w:p>
        </w:tc>
      </w:tr>
      <w:tr w:rsidR="00AD3ABB" w:rsidRPr="00F460CF" w14:paraId="3ECA4866" w14:textId="77777777" w:rsidTr="00AD3ABB">
        <w:trPr>
          <w:trHeight w:val="94"/>
        </w:trPr>
        <w:tc>
          <w:tcPr>
            <w:tcW w:w="1526" w:type="dxa"/>
            <w:vMerge/>
          </w:tcPr>
          <w:p w14:paraId="38539EBE" w14:textId="77777777" w:rsidR="00AD3ABB" w:rsidRPr="00F460CF" w:rsidRDefault="00AD3ABB" w:rsidP="00AD3ABB">
            <w:pPr>
              <w:rPr>
                <w:rFonts w:ascii="Arial" w:hAnsi="Arial" w:cs="Arial"/>
                <w:color w:val="000000"/>
                <w:sz w:val="20"/>
                <w:szCs w:val="20"/>
              </w:rPr>
            </w:pPr>
          </w:p>
        </w:tc>
        <w:tc>
          <w:tcPr>
            <w:tcW w:w="3260" w:type="dxa"/>
            <w:vMerge/>
          </w:tcPr>
          <w:p w14:paraId="7AFDC1ED" w14:textId="77777777" w:rsidR="00AD3ABB" w:rsidRPr="00F460CF" w:rsidRDefault="00AD3ABB" w:rsidP="00AD3ABB">
            <w:pPr>
              <w:rPr>
                <w:rFonts w:ascii="Arial" w:hAnsi="Arial" w:cs="Arial"/>
                <w:color w:val="000000"/>
                <w:sz w:val="20"/>
                <w:szCs w:val="20"/>
              </w:rPr>
            </w:pPr>
          </w:p>
        </w:tc>
        <w:tc>
          <w:tcPr>
            <w:tcW w:w="6662" w:type="dxa"/>
          </w:tcPr>
          <w:p w14:paraId="7405984E" w14:textId="77777777" w:rsidR="00AD3ABB" w:rsidRPr="00F460CF" w:rsidRDefault="00AD3ABB" w:rsidP="00451F1C">
            <w:pPr>
              <w:pStyle w:val="Prrafodelista"/>
              <w:numPr>
                <w:ilvl w:val="0"/>
                <w:numId w:val="6"/>
              </w:numPr>
              <w:ind w:left="317" w:hanging="425"/>
              <w:jc w:val="both"/>
              <w:rPr>
                <w:rFonts w:ascii="Arial" w:hAnsi="Arial" w:cs="Arial"/>
                <w:color w:val="000000"/>
                <w:sz w:val="20"/>
                <w:szCs w:val="20"/>
                <w:lang w:val="af-ZA"/>
              </w:rPr>
            </w:pPr>
            <w:r w:rsidRPr="00F460CF">
              <w:rPr>
                <w:rFonts w:ascii="Arial" w:hAnsi="Arial" w:cs="Arial"/>
                <w:color w:val="000000"/>
                <w:sz w:val="20"/>
                <w:szCs w:val="20"/>
                <w:lang w:val="af-ZA"/>
              </w:rPr>
              <w:t>Comunica de manera fluida sus penamientos a tarvés de la rima</w:t>
            </w:r>
          </w:p>
        </w:tc>
        <w:tc>
          <w:tcPr>
            <w:tcW w:w="1418" w:type="dxa"/>
            <w:vMerge/>
          </w:tcPr>
          <w:p w14:paraId="15B0E83E" w14:textId="77777777" w:rsidR="00AD3ABB" w:rsidRPr="00F460CF" w:rsidRDefault="00AD3ABB" w:rsidP="00AD3ABB">
            <w:pPr>
              <w:rPr>
                <w:rFonts w:ascii="Arial" w:hAnsi="Arial" w:cs="Arial"/>
                <w:b/>
                <w:color w:val="000000"/>
                <w:sz w:val="20"/>
                <w:szCs w:val="20"/>
              </w:rPr>
            </w:pPr>
          </w:p>
        </w:tc>
      </w:tr>
      <w:tr w:rsidR="00AD3ABB" w:rsidRPr="00F460CF" w14:paraId="191869C6" w14:textId="77777777" w:rsidTr="00AD3ABB">
        <w:trPr>
          <w:trHeight w:val="71"/>
        </w:trPr>
        <w:tc>
          <w:tcPr>
            <w:tcW w:w="1526" w:type="dxa"/>
            <w:vMerge/>
          </w:tcPr>
          <w:p w14:paraId="71483B88" w14:textId="77777777" w:rsidR="00AD3ABB" w:rsidRPr="00F460CF" w:rsidRDefault="00AD3ABB" w:rsidP="00AD3ABB">
            <w:pPr>
              <w:rPr>
                <w:rFonts w:ascii="Arial" w:hAnsi="Arial" w:cs="Arial"/>
                <w:color w:val="000000"/>
                <w:sz w:val="20"/>
                <w:szCs w:val="20"/>
              </w:rPr>
            </w:pPr>
          </w:p>
        </w:tc>
        <w:tc>
          <w:tcPr>
            <w:tcW w:w="3260" w:type="dxa"/>
          </w:tcPr>
          <w:p w14:paraId="7B20BF5F" w14:textId="77777777" w:rsidR="00AD3ABB" w:rsidRPr="00F460CF" w:rsidRDefault="00AD3ABB" w:rsidP="00AD3ABB">
            <w:pPr>
              <w:rPr>
                <w:rFonts w:ascii="Arial" w:hAnsi="Arial" w:cs="Arial"/>
                <w:color w:val="000000"/>
                <w:sz w:val="20"/>
                <w:szCs w:val="20"/>
              </w:rPr>
            </w:pPr>
            <w:r w:rsidRPr="00F460CF">
              <w:rPr>
                <w:rFonts w:ascii="Arial" w:hAnsi="Arial" w:cs="Arial"/>
                <w:color w:val="000000"/>
                <w:sz w:val="20"/>
                <w:szCs w:val="20"/>
              </w:rPr>
              <w:t>Habilidades lingüísticas</w:t>
            </w:r>
          </w:p>
        </w:tc>
        <w:tc>
          <w:tcPr>
            <w:tcW w:w="6662" w:type="dxa"/>
          </w:tcPr>
          <w:p w14:paraId="325AA02A" w14:textId="77777777" w:rsidR="00AD3ABB" w:rsidRPr="00F460CF" w:rsidRDefault="00AD3ABB" w:rsidP="00451F1C">
            <w:pPr>
              <w:pStyle w:val="Prrafodelista"/>
              <w:numPr>
                <w:ilvl w:val="0"/>
                <w:numId w:val="6"/>
              </w:numPr>
              <w:ind w:left="317" w:hanging="425"/>
              <w:rPr>
                <w:rFonts w:ascii="Arial" w:hAnsi="Arial" w:cs="Arial"/>
                <w:color w:val="000000"/>
                <w:sz w:val="20"/>
                <w:szCs w:val="20"/>
              </w:rPr>
            </w:pPr>
            <w:r w:rsidRPr="00F460CF">
              <w:rPr>
                <w:rFonts w:ascii="Arial" w:hAnsi="Arial" w:cs="Arial"/>
                <w:color w:val="000000"/>
                <w:sz w:val="20"/>
                <w:szCs w:val="20"/>
                <w:lang w:val="af-ZA"/>
              </w:rPr>
              <w:t>Desa</w:t>
            </w:r>
            <w:proofErr w:type="spellStart"/>
            <w:r w:rsidRPr="00F460CF">
              <w:rPr>
                <w:rFonts w:ascii="Arial" w:hAnsi="Arial" w:cs="Arial"/>
                <w:color w:val="000000"/>
                <w:sz w:val="20"/>
                <w:szCs w:val="20"/>
              </w:rPr>
              <w:t>rrolla</w:t>
            </w:r>
            <w:proofErr w:type="spellEnd"/>
            <w:r w:rsidRPr="00F460CF">
              <w:rPr>
                <w:rFonts w:ascii="Arial" w:hAnsi="Arial" w:cs="Arial"/>
                <w:color w:val="000000"/>
                <w:sz w:val="20"/>
                <w:szCs w:val="20"/>
              </w:rPr>
              <w:t xml:space="preserve"> habilidades lingüísticas, motrices, destrezas corporales, coordinación, y otros con el uso de la rima</w:t>
            </w:r>
          </w:p>
        </w:tc>
        <w:tc>
          <w:tcPr>
            <w:tcW w:w="1418" w:type="dxa"/>
            <w:vMerge/>
          </w:tcPr>
          <w:p w14:paraId="59BF4073" w14:textId="77777777" w:rsidR="00AD3ABB" w:rsidRPr="00F460CF" w:rsidRDefault="00AD3ABB" w:rsidP="00AD3ABB">
            <w:pPr>
              <w:rPr>
                <w:rFonts w:ascii="Arial" w:hAnsi="Arial" w:cs="Arial"/>
                <w:b/>
                <w:color w:val="000000"/>
                <w:sz w:val="20"/>
                <w:szCs w:val="20"/>
              </w:rPr>
            </w:pPr>
          </w:p>
        </w:tc>
      </w:tr>
      <w:tr w:rsidR="00AD3ABB" w:rsidRPr="00F460CF" w14:paraId="5A9B8E1C" w14:textId="77777777" w:rsidTr="00AD3ABB">
        <w:trPr>
          <w:trHeight w:val="125"/>
        </w:trPr>
        <w:tc>
          <w:tcPr>
            <w:tcW w:w="1526" w:type="dxa"/>
            <w:vMerge w:val="restart"/>
          </w:tcPr>
          <w:p w14:paraId="589E9D48" w14:textId="77777777" w:rsidR="00AD3ABB" w:rsidRPr="00F460CF" w:rsidRDefault="00AD3ABB" w:rsidP="00AD3ABB">
            <w:pPr>
              <w:rPr>
                <w:rFonts w:ascii="Arial" w:hAnsi="Arial" w:cs="Arial"/>
                <w:color w:val="000000"/>
                <w:sz w:val="20"/>
                <w:szCs w:val="20"/>
              </w:rPr>
            </w:pPr>
            <w:r w:rsidRPr="00F460CF">
              <w:rPr>
                <w:rFonts w:ascii="Arial" w:hAnsi="Arial" w:cs="Arial"/>
                <w:color w:val="000000"/>
                <w:sz w:val="20"/>
                <w:szCs w:val="20"/>
              </w:rPr>
              <w:t>Trabalenguas</w:t>
            </w:r>
          </w:p>
        </w:tc>
        <w:tc>
          <w:tcPr>
            <w:tcW w:w="3260" w:type="dxa"/>
            <w:vMerge w:val="restart"/>
          </w:tcPr>
          <w:p w14:paraId="5804B084" w14:textId="77777777" w:rsidR="00AD3ABB" w:rsidRPr="00F460CF" w:rsidRDefault="00AD3ABB" w:rsidP="00AD3ABB">
            <w:pPr>
              <w:rPr>
                <w:rFonts w:ascii="Arial" w:hAnsi="Arial" w:cs="Arial"/>
                <w:b/>
                <w:color w:val="000000"/>
                <w:sz w:val="20"/>
                <w:szCs w:val="20"/>
              </w:rPr>
            </w:pPr>
            <w:r w:rsidRPr="00F460CF">
              <w:rPr>
                <w:rFonts w:ascii="Arial" w:hAnsi="Arial" w:cs="Arial"/>
                <w:color w:val="000000"/>
                <w:sz w:val="20"/>
                <w:szCs w:val="20"/>
              </w:rPr>
              <w:t>Discriminación auditiva</w:t>
            </w:r>
          </w:p>
        </w:tc>
        <w:tc>
          <w:tcPr>
            <w:tcW w:w="6662" w:type="dxa"/>
          </w:tcPr>
          <w:p w14:paraId="46F49E3B" w14:textId="77777777" w:rsidR="00AD3ABB" w:rsidRPr="00F460CF" w:rsidRDefault="00AD3ABB" w:rsidP="00451F1C">
            <w:pPr>
              <w:pStyle w:val="Prrafodelista"/>
              <w:numPr>
                <w:ilvl w:val="0"/>
                <w:numId w:val="6"/>
              </w:numPr>
              <w:ind w:left="317" w:hanging="425"/>
              <w:jc w:val="both"/>
              <w:rPr>
                <w:rFonts w:ascii="Arial" w:hAnsi="Arial" w:cs="Arial"/>
                <w:color w:val="000000"/>
                <w:sz w:val="20"/>
                <w:szCs w:val="20"/>
                <w:lang w:val="af-ZA"/>
              </w:rPr>
            </w:pPr>
            <w:r w:rsidRPr="00F460CF">
              <w:rPr>
                <w:rFonts w:ascii="Arial" w:hAnsi="Arial" w:cs="Arial"/>
                <w:color w:val="000000"/>
                <w:sz w:val="20"/>
                <w:szCs w:val="20"/>
                <w:lang w:val="af-ZA"/>
              </w:rPr>
              <w:t>Desarrollo su discriminación auditiva al escuchar  trabalenguas</w:t>
            </w:r>
          </w:p>
        </w:tc>
        <w:tc>
          <w:tcPr>
            <w:tcW w:w="1418" w:type="dxa"/>
            <w:vMerge/>
          </w:tcPr>
          <w:p w14:paraId="316714F3" w14:textId="77777777" w:rsidR="00AD3ABB" w:rsidRPr="00F460CF" w:rsidRDefault="00AD3ABB" w:rsidP="00AD3ABB">
            <w:pPr>
              <w:rPr>
                <w:rFonts w:ascii="Arial" w:hAnsi="Arial" w:cs="Arial"/>
                <w:b/>
                <w:color w:val="000000"/>
                <w:sz w:val="20"/>
                <w:szCs w:val="20"/>
              </w:rPr>
            </w:pPr>
          </w:p>
        </w:tc>
      </w:tr>
      <w:tr w:rsidR="00AD3ABB" w:rsidRPr="00F460CF" w14:paraId="39A7E94B" w14:textId="77777777" w:rsidTr="00AD3ABB">
        <w:trPr>
          <w:trHeight w:val="94"/>
        </w:trPr>
        <w:tc>
          <w:tcPr>
            <w:tcW w:w="1526" w:type="dxa"/>
            <w:vMerge/>
          </w:tcPr>
          <w:p w14:paraId="1CA7AE3A" w14:textId="77777777" w:rsidR="00AD3ABB" w:rsidRPr="00F460CF" w:rsidRDefault="00AD3ABB" w:rsidP="00AD3ABB">
            <w:pPr>
              <w:rPr>
                <w:rFonts w:ascii="Arial" w:hAnsi="Arial" w:cs="Arial"/>
                <w:color w:val="000000"/>
                <w:sz w:val="20"/>
                <w:szCs w:val="20"/>
              </w:rPr>
            </w:pPr>
          </w:p>
        </w:tc>
        <w:tc>
          <w:tcPr>
            <w:tcW w:w="3260" w:type="dxa"/>
            <w:vMerge/>
          </w:tcPr>
          <w:p w14:paraId="67D3A9AE" w14:textId="77777777" w:rsidR="00AD3ABB" w:rsidRPr="00F460CF" w:rsidRDefault="00AD3ABB" w:rsidP="00AD3ABB">
            <w:pPr>
              <w:rPr>
                <w:rFonts w:ascii="Arial" w:hAnsi="Arial" w:cs="Arial"/>
                <w:color w:val="000000"/>
                <w:sz w:val="20"/>
                <w:szCs w:val="20"/>
              </w:rPr>
            </w:pPr>
          </w:p>
        </w:tc>
        <w:tc>
          <w:tcPr>
            <w:tcW w:w="6662" w:type="dxa"/>
          </w:tcPr>
          <w:p w14:paraId="3E216468" w14:textId="77777777" w:rsidR="00AD3ABB" w:rsidRPr="00F460CF" w:rsidRDefault="00AD3ABB" w:rsidP="00451F1C">
            <w:pPr>
              <w:pStyle w:val="Prrafodelista"/>
              <w:numPr>
                <w:ilvl w:val="0"/>
                <w:numId w:val="6"/>
              </w:numPr>
              <w:ind w:left="317" w:hanging="425"/>
              <w:jc w:val="both"/>
              <w:rPr>
                <w:rFonts w:ascii="Arial" w:hAnsi="Arial" w:cs="Arial"/>
                <w:color w:val="000000"/>
                <w:sz w:val="20"/>
                <w:szCs w:val="20"/>
                <w:lang w:val="af-ZA"/>
              </w:rPr>
            </w:pPr>
            <w:r w:rsidRPr="00F460CF">
              <w:rPr>
                <w:rFonts w:ascii="Arial" w:hAnsi="Arial" w:cs="Arial"/>
                <w:color w:val="000000"/>
                <w:sz w:val="20"/>
                <w:szCs w:val="20"/>
                <w:lang w:val="af-ZA"/>
              </w:rPr>
              <w:t>Utiliza la imaginación y la creatividad con el uso de los trabalenguas</w:t>
            </w:r>
          </w:p>
        </w:tc>
        <w:tc>
          <w:tcPr>
            <w:tcW w:w="1418" w:type="dxa"/>
            <w:vMerge/>
          </w:tcPr>
          <w:p w14:paraId="2215CEB6" w14:textId="77777777" w:rsidR="00AD3ABB" w:rsidRPr="00F460CF" w:rsidRDefault="00AD3ABB" w:rsidP="00AD3ABB">
            <w:pPr>
              <w:rPr>
                <w:rFonts w:ascii="Arial" w:hAnsi="Arial" w:cs="Arial"/>
                <w:b/>
                <w:color w:val="000000"/>
                <w:sz w:val="20"/>
                <w:szCs w:val="20"/>
              </w:rPr>
            </w:pPr>
          </w:p>
        </w:tc>
      </w:tr>
      <w:tr w:rsidR="00AD3ABB" w:rsidRPr="00F460CF" w14:paraId="2C7E69A2" w14:textId="77777777" w:rsidTr="00AD3ABB">
        <w:trPr>
          <w:trHeight w:val="125"/>
        </w:trPr>
        <w:tc>
          <w:tcPr>
            <w:tcW w:w="1526" w:type="dxa"/>
            <w:vMerge/>
          </w:tcPr>
          <w:p w14:paraId="79ADBF87" w14:textId="77777777" w:rsidR="00AD3ABB" w:rsidRPr="00F460CF" w:rsidRDefault="00AD3ABB" w:rsidP="00AD3ABB">
            <w:pPr>
              <w:rPr>
                <w:rFonts w:ascii="Arial" w:hAnsi="Arial" w:cs="Arial"/>
                <w:b/>
                <w:color w:val="000000"/>
                <w:sz w:val="20"/>
                <w:szCs w:val="20"/>
              </w:rPr>
            </w:pPr>
          </w:p>
        </w:tc>
        <w:tc>
          <w:tcPr>
            <w:tcW w:w="3260" w:type="dxa"/>
            <w:vMerge w:val="restart"/>
          </w:tcPr>
          <w:p w14:paraId="1999A3B8" w14:textId="77777777" w:rsidR="00AD3ABB" w:rsidRPr="00F460CF" w:rsidRDefault="00AD3ABB" w:rsidP="00AD3ABB">
            <w:pPr>
              <w:rPr>
                <w:rFonts w:ascii="Arial" w:hAnsi="Arial" w:cs="Arial"/>
                <w:color w:val="000000"/>
                <w:sz w:val="20"/>
                <w:szCs w:val="20"/>
              </w:rPr>
            </w:pPr>
            <w:r w:rsidRPr="00F460CF">
              <w:rPr>
                <w:rFonts w:ascii="Arial" w:hAnsi="Arial" w:cs="Arial"/>
                <w:color w:val="000000"/>
                <w:sz w:val="20"/>
                <w:szCs w:val="20"/>
              </w:rPr>
              <w:t>Expresión oral</w:t>
            </w:r>
          </w:p>
        </w:tc>
        <w:tc>
          <w:tcPr>
            <w:tcW w:w="6662" w:type="dxa"/>
          </w:tcPr>
          <w:p w14:paraId="362A7F1E" w14:textId="77777777" w:rsidR="00AD3ABB" w:rsidRPr="00F460CF" w:rsidRDefault="00AD3ABB" w:rsidP="00451F1C">
            <w:pPr>
              <w:pStyle w:val="Prrafodelista"/>
              <w:numPr>
                <w:ilvl w:val="0"/>
                <w:numId w:val="6"/>
              </w:numPr>
              <w:ind w:left="317" w:hanging="425"/>
              <w:jc w:val="both"/>
              <w:rPr>
                <w:rFonts w:ascii="Arial" w:hAnsi="Arial" w:cs="Arial"/>
                <w:color w:val="000000"/>
                <w:sz w:val="20"/>
                <w:szCs w:val="20"/>
                <w:lang w:val="af-ZA"/>
              </w:rPr>
            </w:pPr>
            <w:r w:rsidRPr="00F460CF">
              <w:rPr>
                <w:rFonts w:ascii="Arial" w:hAnsi="Arial" w:cs="Arial"/>
                <w:color w:val="000000"/>
                <w:sz w:val="20"/>
                <w:szCs w:val="20"/>
                <w:lang w:val="af-ZA"/>
              </w:rPr>
              <w:t>Conoce nuevas palabras son el uspo de trabalenguas</w:t>
            </w:r>
          </w:p>
        </w:tc>
        <w:tc>
          <w:tcPr>
            <w:tcW w:w="1418" w:type="dxa"/>
            <w:vMerge/>
          </w:tcPr>
          <w:p w14:paraId="175B815C" w14:textId="77777777" w:rsidR="00AD3ABB" w:rsidRPr="00F460CF" w:rsidRDefault="00AD3ABB" w:rsidP="00AD3ABB">
            <w:pPr>
              <w:rPr>
                <w:rFonts w:ascii="Arial" w:hAnsi="Arial" w:cs="Arial"/>
                <w:b/>
                <w:color w:val="000000"/>
                <w:sz w:val="20"/>
                <w:szCs w:val="20"/>
              </w:rPr>
            </w:pPr>
          </w:p>
        </w:tc>
      </w:tr>
      <w:tr w:rsidR="00AD3ABB" w:rsidRPr="00F460CF" w14:paraId="3C90F94A" w14:textId="77777777" w:rsidTr="00AD3ABB">
        <w:trPr>
          <w:trHeight w:val="125"/>
        </w:trPr>
        <w:tc>
          <w:tcPr>
            <w:tcW w:w="1526" w:type="dxa"/>
            <w:vMerge/>
          </w:tcPr>
          <w:p w14:paraId="08A74312" w14:textId="77777777" w:rsidR="00AD3ABB" w:rsidRPr="00F460CF" w:rsidRDefault="00AD3ABB" w:rsidP="00AD3ABB">
            <w:pPr>
              <w:rPr>
                <w:rFonts w:ascii="Arial" w:hAnsi="Arial" w:cs="Arial"/>
                <w:b/>
                <w:color w:val="000000"/>
                <w:sz w:val="20"/>
                <w:szCs w:val="20"/>
              </w:rPr>
            </w:pPr>
          </w:p>
        </w:tc>
        <w:tc>
          <w:tcPr>
            <w:tcW w:w="3260" w:type="dxa"/>
            <w:vMerge/>
          </w:tcPr>
          <w:p w14:paraId="13C4CD81" w14:textId="77777777" w:rsidR="00AD3ABB" w:rsidRPr="00F460CF" w:rsidRDefault="00AD3ABB" w:rsidP="00AD3ABB">
            <w:pPr>
              <w:rPr>
                <w:rFonts w:ascii="Arial" w:hAnsi="Arial" w:cs="Arial"/>
                <w:color w:val="000000"/>
                <w:sz w:val="20"/>
                <w:szCs w:val="20"/>
              </w:rPr>
            </w:pPr>
          </w:p>
        </w:tc>
        <w:tc>
          <w:tcPr>
            <w:tcW w:w="6662" w:type="dxa"/>
          </w:tcPr>
          <w:p w14:paraId="000C77AD" w14:textId="77777777" w:rsidR="00AD3ABB" w:rsidRPr="00F460CF" w:rsidRDefault="00AD3ABB" w:rsidP="00451F1C">
            <w:pPr>
              <w:pStyle w:val="Prrafodelista"/>
              <w:numPr>
                <w:ilvl w:val="0"/>
                <w:numId w:val="6"/>
              </w:numPr>
              <w:ind w:left="317" w:hanging="425"/>
              <w:jc w:val="both"/>
              <w:rPr>
                <w:rFonts w:ascii="Arial" w:hAnsi="Arial" w:cs="Arial"/>
                <w:color w:val="000000"/>
                <w:sz w:val="20"/>
                <w:szCs w:val="20"/>
                <w:lang w:val="af-ZA"/>
              </w:rPr>
            </w:pPr>
            <w:r w:rsidRPr="00F460CF">
              <w:rPr>
                <w:rFonts w:ascii="Arial" w:hAnsi="Arial" w:cs="Arial"/>
                <w:color w:val="000000"/>
                <w:sz w:val="20"/>
                <w:szCs w:val="20"/>
                <w:lang w:val="af-ZA"/>
              </w:rPr>
              <w:t>Se expresa oralmente de manera espòntánea a través de trabalenguas</w:t>
            </w:r>
          </w:p>
        </w:tc>
        <w:tc>
          <w:tcPr>
            <w:tcW w:w="1418" w:type="dxa"/>
            <w:vMerge/>
          </w:tcPr>
          <w:p w14:paraId="7957E8F5" w14:textId="77777777" w:rsidR="00AD3ABB" w:rsidRPr="00F460CF" w:rsidRDefault="00AD3ABB" w:rsidP="00AD3ABB">
            <w:pPr>
              <w:rPr>
                <w:rFonts w:ascii="Arial" w:hAnsi="Arial" w:cs="Arial"/>
                <w:b/>
                <w:color w:val="000000"/>
                <w:sz w:val="20"/>
                <w:szCs w:val="20"/>
              </w:rPr>
            </w:pPr>
          </w:p>
        </w:tc>
      </w:tr>
      <w:tr w:rsidR="00AD3ABB" w:rsidRPr="00F460CF" w14:paraId="42154B5C" w14:textId="77777777" w:rsidTr="00AD3ABB">
        <w:trPr>
          <w:trHeight w:val="159"/>
        </w:trPr>
        <w:tc>
          <w:tcPr>
            <w:tcW w:w="1526" w:type="dxa"/>
            <w:vMerge/>
          </w:tcPr>
          <w:p w14:paraId="20B85DEE" w14:textId="77777777" w:rsidR="00AD3ABB" w:rsidRPr="00F460CF" w:rsidRDefault="00AD3ABB" w:rsidP="00AD3ABB">
            <w:pPr>
              <w:rPr>
                <w:rFonts w:ascii="Arial" w:hAnsi="Arial" w:cs="Arial"/>
                <w:b/>
                <w:color w:val="000000"/>
                <w:sz w:val="20"/>
                <w:szCs w:val="20"/>
              </w:rPr>
            </w:pPr>
          </w:p>
        </w:tc>
        <w:tc>
          <w:tcPr>
            <w:tcW w:w="3260" w:type="dxa"/>
            <w:vMerge/>
          </w:tcPr>
          <w:p w14:paraId="5BF84954" w14:textId="77777777" w:rsidR="00AD3ABB" w:rsidRPr="00F460CF" w:rsidRDefault="00AD3ABB" w:rsidP="00AD3ABB">
            <w:pPr>
              <w:rPr>
                <w:rFonts w:ascii="Arial" w:hAnsi="Arial" w:cs="Arial"/>
                <w:color w:val="000000"/>
                <w:sz w:val="20"/>
                <w:szCs w:val="20"/>
              </w:rPr>
            </w:pPr>
          </w:p>
        </w:tc>
        <w:tc>
          <w:tcPr>
            <w:tcW w:w="6662" w:type="dxa"/>
          </w:tcPr>
          <w:p w14:paraId="5F21FB7F" w14:textId="77777777" w:rsidR="00AD3ABB" w:rsidRPr="00F460CF" w:rsidRDefault="00AD3ABB" w:rsidP="00451F1C">
            <w:pPr>
              <w:pStyle w:val="Prrafodelista"/>
              <w:numPr>
                <w:ilvl w:val="0"/>
                <w:numId w:val="6"/>
              </w:numPr>
              <w:ind w:left="317" w:hanging="425"/>
              <w:jc w:val="both"/>
              <w:rPr>
                <w:rFonts w:ascii="Arial" w:hAnsi="Arial" w:cs="Arial"/>
                <w:color w:val="000000"/>
                <w:sz w:val="20"/>
                <w:szCs w:val="20"/>
                <w:lang w:val="af-ZA"/>
              </w:rPr>
            </w:pPr>
            <w:r w:rsidRPr="00F460CF">
              <w:rPr>
                <w:rFonts w:ascii="Arial" w:hAnsi="Arial" w:cs="Arial"/>
                <w:color w:val="000000"/>
                <w:sz w:val="20"/>
                <w:szCs w:val="20"/>
              </w:rPr>
              <w:t xml:space="preserve">Mejora la articulación, </w:t>
            </w:r>
            <w:proofErr w:type="gramStart"/>
            <w:r w:rsidRPr="00F460CF">
              <w:rPr>
                <w:rFonts w:ascii="Arial" w:hAnsi="Arial" w:cs="Arial"/>
                <w:color w:val="000000"/>
                <w:sz w:val="20"/>
                <w:szCs w:val="20"/>
              </w:rPr>
              <w:t>elocución,  pronunciación</w:t>
            </w:r>
            <w:proofErr w:type="gramEnd"/>
            <w:r w:rsidRPr="00F460CF">
              <w:rPr>
                <w:rFonts w:ascii="Arial" w:hAnsi="Arial" w:cs="Arial"/>
                <w:color w:val="000000"/>
                <w:sz w:val="20"/>
                <w:szCs w:val="20"/>
              </w:rPr>
              <w:t xml:space="preserve"> y entonación del lenguaje con el uso de los trabalenguas</w:t>
            </w:r>
          </w:p>
        </w:tc>
        <w:tc>
          <w:tcPr>
            <w:tcW w:w="1418" w:type="dxa"/>
            <w:vMerge/>
          </w:tcPr>
          <w:p w14:paraId="35BA2B20" w14:textId="77777777" w:rsidR="00AD3ABB" w:rsidRPr="00F460CF" w:rsidRDefault="00AD3ABB" w:rsidP="00AD3ABB">
            <w:pPr>
              <w:rPr>
                <w:rFonts w:ascii="Arial" w:hAnsi="Arial" w:cs="Arial"/>
                <w:b/>
                <w:color w:val="000000"/>
                <w:sz w:val="20"/>
                <w:szCs w:val="20"/>
              </w:rPr>
            </w:pPr>
          </w:p>
        </w:tc>
      </w:tr>
      <w:tr w:rsidR="00AD3ABB" w:rsidRPr="00F460CF" w14:paraId="6DF5C6A3" w14:textId="77777777" w:rsidTr="00AD3ABB">
        <w:trPr>
          <w:trHeight w:val="125"/>
        </w:trPr>
        <w:tc>
          <w:tcPr>
            <w:tcW w:w="1526" w:type="dxa"/>
            <w:vMerge/>
          </w:tcPr>
          <w:p w14:paraId="45F8CF01" w14:textId="77777777" w:rsidR="00AD3ABB" w:rsidRPr="00F460CF" w:rsidRDefault="00AD3ABB" w:rsidP="00AD3ABB">
            <w:pPr>
              <w:rPr>
                <w:rFonts w:ascii="Arial" w:hAnsi="Arial" w:cs="Arial"/>
                <w:b/>
                <w:color w:val="000000"/>
                <w:sz w:val="20"/>
                <w:szCs w:val="20"/>
              </w:rPr>
            </w:pPr>
          </w:p>
        </w:tc>
        <w:tc>
          <w:tcPr>
            <w:tcW w:w="3260" w:type="dxa"/>
            <w:vMerge/>
          </w:tcPr>
          <w:p w14:paraId="752A373F" w14:textId="77777777" w:rsidR="00AD3ABB" w:rsidRPr="00F460CF" w:rsidRDefault="00AD3ABB" w:rsidP="00AD3ABB">
            <w:pPr>
              <w:rPr>
                <w:rFonts w:ascii="Arial" w:hAnsi="Arial" w:cs="Arial"/>
                <w:color w:val="000000"/>
                <w:sz w:val="20"/>
                <w:szCs w:val="20"/>
              </w:rPr>
            </w:pPr>
          </w:p>
        </w:tc>
        <w:tc>
          <w:tcPr>
            <w:tcW w:w="6662" w:type="dxa"/>
          </w:tcPr>
          <w:p w14:paraId="6F965C94" w14:textId="77777777" w:rsidR="00770766" w:rsidRPr="00F460CF" w:rsidRDefault="00AD3ABB" w:rsidP="00451F1C">
            <w:pPr>
              <w:pStyle w:val="Prrafodelista"/>
              <w:numPr>
                <w:ilvl w:val="0"/>
                <w:numId w:val="6"/>
              </w:numPr>
              <w:ind w:left="317" w:hanging="425"/>
              <w:jc w:val="both"/>
              <w:rPr>
                <w:rFonts w:ascii="Arial" w:hAnsi="Arial" w:cs="Arial"/>
                <w:color w:val="000000"/>
                <w:sz w:val="20"/>
                <w:szCs w:val="20"/>
                <w:lang w:val="af-ZA"/>
              </w:rPr>
            </w:pPr>
            <w:r w:rsidRPr="00F460CF">
              <w:rPr>
                <w:rFonts w:ascii="Arial" w:hAnsi="Arial" w:cs="Arial"/>
                <w:color w:val="000000"/>
                <w:sz w:val="20"/>
                <w:szCs w:val="20"/>
                <w:lang w:val="af-ZA"/>
              </w:rPr>
              <w:t>Comunica sus pensmientos a través de los trabalenguas</w:t>
            </w:r>
          </w:p>
        </w:tc>
        <w:tc>
          <w:tcPr>
            <w:tcW w:w="1418" w:type="dxa"/>
            <w:vMerge/>
          </w:tcPr>
          <w:p w14:paraId="766A7ACB" w14:textId="77777777" w:rsidR="00AD3ABB" w:rsidRPr="00F460CF" w:rsidRDefault="00AD3ABB" w:rsidP="00AD3ABB">
            <w:pPr>
              <w:rPr>
                <w:rFonts w:ascii="Arial" w:hAnsi="Arial" w:cs="Arial"/>
                <w:b/>
                <w:color w:val="000000"/>
                <w:sz w:val="20"/>
                <w:szCs w:val="20"/>
              </w:rPr>
            </w:pPr>
          </w:p>
        </w:tc>
      </w:tr>
      <w:tr w:rsidR="00AD3ABB" w:rsidRPr="00F460CF" w14:paraId="47C8BBB0" w14:textId="77777777" w:rsidTr="00AD3ABB">
        <w:trPr>
          <w:trHeight w:val="102"/>
        </w:trPr>
        <w:tc>
          <w:tcPr>
            <w:tcW w:w="1526" w:type="dxa"/>
            <w:vMerge/>
          </w:tcPr>
          <w:p w14:paraId="08D25607" w14:textId="77777777" w:rsidR="00AD3ABB" w:rsidRPr="00F460CF" w:rsidRDefault="00AD3ABB" w:rsidP="00AD3ABB">
            <w:pPr>
              <w:rPr>
                <w:rFonts w:ascii="Arial" w:hAnsi="Arial" w:cs="Arial"/>
                <w:b/>
                <w:color w:val="000000"/>
                <w:sz w:val="20"/>
                <w:szCs w:val="20"/>
              </w:rPr>
            </w:pPr>
          </w:p>
        </w:tc>
        <w:tc>
          <w:tcPr>
            <w:tcW w:w="3260" w:type="dxa"/>
            <w:tcBorders>
              <w:bottom w:val="single" w:sz="4" w:space="0" w:color="auto"/>
            </w:tcBorders>
          </w:tcPr>
          <w:p w14:paraId="083AF2EF" w14:textId="77777777" w:rsidR="00AD3ABB" w:rsidRPr="00F460CF" w:rsidRDefault="00AD3ABB" w:rsidP="00AD3ABB">
            <w:pPr>
              <w:rPr>
                <w:rFonts w:ascii="Arial" w:hAnsi="Arial" w:cs="Arial"/>
                <w:color w:val="000000"/>
                <w:sz w:val="20"/>
                <w:szCs w:val="20"/>
              </w:rPr>
            </w:pPr>
            <w:r w:rsidRPr="00F460CF">
              <w:rPr>
                <w:rFonts w:ascii="Arial" w:hAnsi="Arial" w:cs="Arial"/>
                <w:color w:val="000000"/>
                <w:sz w:val="20"/>
                <w:szCs w:val="20"/>
              </w:rPr>
              <w:t>Habilidades lingüísticas</w:t>
            </w:r>
          </w:p>
        </w:tc>
        <w:tc>
          <w:tcPr>
            <w:tcW w:w="6662" w:type="dxa"/>
          </w:tcPr>
          <w:p w14:paraId="58866AA1" w14:textId="77777777" w:rsidR="00AD3ABB" w:rsidRPr="00F460CF" w:rsidRDefault="00AD3ABB" w:rsidP="00451F1C">
            <w:pPr>
              <w:pStyle w:val="Prrafodelista"/>
              <w:numPr>
                <w:ilvl w:val="0"/>
                <w:numId w:val="6"/>
              </w:numPr>
              <w:ind w:left="317" w:hanging="425"/>
              <w:rPr>
                <w:rFonts w:ascii="Arial" w:hAnsi="Arial" w:cs="Arial"/>
                <w:b/>
                <w:color w:val="000000"/>
                <w:sz w:val="20"/>
                <w:szCs w:val="20"/>
              </w:rPr>
            </w:pPr>
            <w:r w:rsidRPr="00F460CF">
              <w:rPr>
                <w:rFonts w:ascii="Arial" w:hAnsi="Arial" w:cs="Arial"/>
                <w:color w:val="000000"/>
                <w:sz w:val="20"/>
                <w:szCs w:val="20"/>
                <w:lang w:val="af-ZA"/>
              </w:rPr>
              <w:t>Articula correctamente las frases u oraciones de  trabalenguas</w:t>
            </w:r>
          </w:p>
        </w:tc>
        <w:tc>
          <w:tcPr>
            <w:tcW w:w="1418" w:type="dxa"/>
            <w:vMerge/>
          </w:tcPr>
          <w:p w14:paraId="37B577FB" w14:textId="77777777" w:rsidR="00AD3ABB" w:rsidRPr="00F460CF" w:rsidRDefault="00AD3ABB" w:rsidP="00AD3ABB">
            <w:pPr>
              <w:rPr>
                <w:rFonts w:ascii="Arial" w:hAnsi="Arial" w:cs="Arial"/>
                <w:b/>
                <w:color w:val="000000"/>
                <w:sz w:val="20"/>
                <w:szCs w:val="20"/>
              </w:rPr>
            </w:pPr>
          </w:p>
        </w:tc>
      </w:tr>
    </w:tbl>
    <w:p w14:paraId="7AD5312A" w14:textId="77777777" w:rsidR="00AD3ABB" w:rsidRPr="00F460CF" w:rsidRDefault="00AD3ABB" w:rsidP="00AD3ABB">
      <w:pPr>
        <w:rPr>
          <w:rFonts w:ascii="Arial" w:hAnsi="Arial" w:cs="Arial"/>
          <w:color w:val="000000"/>
          <w:sz w:val="16"/>
          <w:szCs w:val="16"/>
        </w:rPr>
      </w:pPr>
    </w:p>
    <w:p w14:paraId="5FCC1D7B" w14:textId="77777777" w:rsidR="00AD3ABB" w:rsidRPr="00F460CF" w:rsidRDefault="00AD3ABB" w:rsidP="00AD3ABB">
      <w:pPr>
        <w:ind w:left="360"/>
        <w:rPr>
          <w:rFonts w:ascii="Arial" w:hAnsi="Arial" w:cs="Arial"/>
          <w:color w:val="000000"/>
          <w:sz w:val="16"/>
          <w:szCs w:val="16"/>
        </w:rPr>
      </w:pPr>
    </w:p>
    <w:p w14:paraId="3493D006" w14:textId="77777777" w:rsidR="00AD3ABB" w:rsidRPr="00F460CF" w:rsidRDefault="00AD3ABB" w:rsidP="00AD3ABB">
      <w:pPr>
        <w:ind w:left="360"/>
        <w:rPr>
          <w:rFonts w:ascii="Arial" w:hAnsi="Arial" w:cs="Arial"/>
          <w:color w:val="000000"/>
          <w:sz w:val="16"/>
          <w:szCs w:val="16"/>
          <w:lang w:val="af-ZA"/>
        </w:rPr>
      </w:pPr>
    </w:p>
    <w:p w14:paraId="25A055F1" w14:textId="77777777" w:rsidR="00AD3ABB" w:rsidRPr="00F460CF" w:rsidRDefault="00AD3ABB" w:rsidP="00AD3ABB">
      <w:pPr>
        <w:ind w:left="360"/>
        <w:rPr>
          <w:rFonts w:ascii="Arial" w:hAnsi="Arial" w:cs="Arial"/>
          <w:color w:val="000000"/>
          <w:sz w:val="16"/>
          <w:szCs w:val="16"/>
          <w:lang w:val="af-ZA"/>
        </w:rPr>
      </w:pPr>
    </w:p>
    <w:p w14:paraId="130DB746" w14:textId="77777777" w:rsidR="00AD3ABB" w:rsidRPr="00451F1C" w:rsidRDefault="00AD3ABB" w:rsidP="00AD3ABB">
      <w:pPr>
        <w:ind w:left="360"/>
        <w:rPr>
          <w:color w:val="000000"/>
          <w:sz w:val="16"/>
          <w:szCs w:val="16"/>
          <w:lang w:val="af-ZA"/>
        </w:rPr>
      </w:pPr>
    </w:p>
    <w:p w14:paraId="103CBF2A" w14:textId="77777777" w:rsidR="00AD3ABB" w:rsidRPr="00451F1C" w:rsidRDefault="00AD3ABB" w:rsidP="00451F1C">
      <w:pPr>
        <w:rPr>
          <w:color w:val="000000"/>
          <w:sz w:val="16"/>
          <w:szCs w:val="16"/>
          <w:lang w:val="af-ZA"/>
        </w:rPr>
      </w:pPr>
    </w:p>
    <w:p w14:paraId="057E73B8" w14:textId="77777777" w:rsidR="00AD3ABB" w:rsidRDefault="00AD3ABB" w:rsidP="00AD3ABB">
      <w:pPr>
        <w:jc w:val="center"/>
        <w:rPr>
          <w:rFonts w:ascii="Arial" w:hAnsi="Arial" w:cs="Arial"/>
          <w:b/>
          <w:color w:val="000000"/>
          <w:sz w:val="28"/>
          <w:szCs w:val="28"/>
        </w:rPr>
      </w:pPr>
      <w:r w:rsidRPr="00F460CF">
        <w:rPr>
          <w:rFonts w:ascii="Arial" w:hAnsi="Arial" w:cs="Arial"/>
          <w:b/>
          <w:color w:val="000000"/>
          <w:sz w:val="28"/>
          <w:szCs w:val="28"/>
        </w:rPr>
        <w:lastRenderedPageBreak/>
        <w:t>Variable 2:  Lenguaje oral</w:t>
      </w:r>
    </w:p>
    <w:p w14:paraId="5A5C0595" w14:textId="77777777" w:rsidR="00F460CF" w:rsidRPr="00F460CF" w:rsidRDefault="00F460CF" w:rsidP="00AD3ABB">
      <w:pPr>
        <w:jc w:val="center"/>
        <w:rPr>
          <w:rFonts w:ascii="Arial" w:hAnsi="Arial" w:cs="Arial"/>
          <w:b/>
          <w:color w:val="000000"/>
          <w:sz w:val="28"/>
          <w:szCs w:val="28"/>
        </w:rPr>
      </w:pPr>
    </w:p>
    <w:tbl>
      <w:tblPr>
        <w:tblStyle w:val="Tablaconcuadrcula"/>
        <w:tblW w:w="0" w:type="auto"/>
        <w:tblLayout w:type="fixed"/>
        <w:tblLook w:val="04A0" w:firstRow="1" w:lastRow="0" w:firstColumn="1" w:lastColumn="0" w:noHBand="0" w:noVBand="1"/>
      </w:tblPr>
      <w:tblGrid>
        <w:gridCol w:w="1526"/>
        <w:gridCol w:w="3260"/>
        <w:gridCol w:w="6662"/>
        <w:gridCol w:w="1418"/>
      </w:tblGrid>
      <w:tr w:rsidR="00AD3ABB" w:rsidRPr="00F460CF" w14:paraId="4CC93999" w14:textId="77777777" w:rsidTr="00AD3ABB">
        <w:tc>
          <w:tcPr>
            <w:tcW w:w="1526" w:type="dxa"/>
          </w:tcPr>
          <w:p w14:paraId="5F2A1BEE" w14:textId="77777777" w:rsidR="00AD3ABB" w:rsidRPr="00F460CF" w:rsidRDefault="00AD3ABB" w:rsidP="00AD3ABB">
            <w:pPr>
              <w:jc w:val="center"/>
              <w:rPr>
                <w:rFonts w:ascii="Arial" w:hAnsi="Arial" w:cs="Arial"/>
                <w:b/>
                <w:color w:val="000000"/>
                <w:sz w:val="20"/>
                <w:szCs w:val="20"/>
              </w:rPr>
            </w:pPr>
            <w:r w:rsidRPr="00F460CF">
              <w:rPr>
                <w:rFonts w:ascii="Arial" w:hAnsi="Arial" w:cs="Arial"/>
                <w:b/>
                <w:color w:val="000000"/>
                <w:sz w:val="20"/>
                <w:szCs w:val="20"/>
              </w:rPr>
              <w:t>Dimensiones</w:t>
            </w:r>
          </w:p>
        </w:tc>
        <w:tc>
          <w:tcPr>
            <w:tcW w:w="3260" w:type="dxa"/>
          </w:tcPr>
          <w:p w14:paraId="6D7E5B3D" w14:textId="77777777" w:rsidR="00AD3ABB" w:rsidRPr="00F460CF" w:rsidRDefault="00AD3ABB" w:rsidP="00AD3ABB">
            <w:pPr>
              <w:jc w:val="center"/>
              <w:rPr>
                <w:rFonts w:ascii="Arial" w:hAnsi="Arial" w:cs="Arial"/>
                <w:b/>
                <w:color w:val="000000"/>
                <w:sz w:val="20"/>
                <w:szCs w:val="20"/>
              </w:rPr>
            </w:pPr>
            <w:r w:rsidRPr="00F460CF">
              <w:rPr>
                <w:rFonts w:ascii="Arial" w:hAnsi="Arial" w:cs="Arial"/>
                <w:b/>
                <w:color w:val="000000"/>
                <w:sz w:val="20"/>
                <w:szCs w:val="20"/>
              </w:rPr>
              <w:t>Indicadores</w:t>
            </w:r>
          </w:p>
        </w:tc>
        <w:tc>
          <w:tcPr>
            <w:tcW w:w="6662" w:type="dxa"/>
          </w:tcPr>
          <w:p w14:paraId="237F34F0" w14:textId="77777777" w:rsidR="00AD3ABB" w:rsidRPr="00F460CF" w:rsidRDefault="00AD3ABB" w:rsidP="00AD3ABB">
            <w:pPr>
              <w:jc w:val="center"/>
              <w:rPr>
                <w:rFonts w:ascii="Arial" w:hAnsi="Arial" w:cs="Arial"/>
                <w:b/>
                <w:color w:val="000000"/>
                <w:sz w:val="20"/>
                <w:szCs w:val="20"/>
              </w:rPr>
            </w:pPr>
            <w:r w:rsidRPr="00F460CF">
              <w:rPr>
                <w:rFonts w:ascii="Arial" w:hAnsi="Arial" w:cs="Arial"/>
                <w:b/>
                <w:color w:val="000000"/>
                <w:sz w:val="20"/>
                <w:szCs w:val="20"/>
              </w:rPr>
              <w:t>ítems</w:t>
            </w:r>
          </w:p>
        </w:tc>
        <w:tc>
          <w:tcPr>
            <w:tcW w:w="1418" w:type="dxa"/>
          </w:tcPr>
          <w:p w14:paraId="621EA5BD" w14:textId="77777777" w:rsidR="00AD3ABB" w:rsidRPr="00F460CF" w:rsidRDefault="00AD3ABB" w:rsidP="00AD3ABB">
            <w:pPr>
              <w:rPr>
                <w:rFonts w:ascii="Arial" w:hAnsi="Arial" w:cs="Arial"/>
                <w:b/>
                <w:color w:val="000000"/>
                <w:sz w:val="20"/>
                <w:szCs w:val="20"/>
              </w:rPr>
            </w:pPr>
            <w:r w:rsidRPr="00F460CF">
              <w:rPr>
                <w:rFonts w:ascii="Arial" w:hAnsi="Arial" w:cs="Arial"/>
                <w:b/>
                <w:color w:val="000000"/>
                <w:sz w:val="20"/>
                <w:szCs w:val="20"/>
              </w:rPr>
              <w:t>Niveles</w:t>
            </w:r>
          </w:p>
        </w:tc>
      </w:tr>
      <w:tr w:rsidR="00AD3ABB" w:rsidRPr="00F460CF" w14:paraId="31B2BC99" w14:textId="77777777" w:rsidTr="00AD3ABB">
        <w:trPr>
          <w:trHeight w:val="83"/>
        </w:trPr>
        <w:tc>
          <w:tcPr>
            <w:tcW w:w="1526" w:type="dxa"/>
            <w:vMerge w:val="restart"/>
          </w:tcPr>
          <w:p w14:paraId="5EB378AC" w14:textId="77777777" w:rsidR="00AD3ABB" w:rsidRPr="00F460CF" w:rsidRDefault="00AD3ABB" w:rsidP="00AD3ABB">
            <w:pPr>
              <w:rPr>
                <w:rFonts w:ascii="Arial" w:hAnsi="Arial" w:cs="Arial"/>
                <w:color w:val="000000"/>
                <w:sz w:val="20"/>
                <w:szCs w:val="20"/>
              </w:rPr>
            </w:pPr>
            <w:r w:rsidRPr="00F460CF">
              <w:rPr>
                <w:rFonts w:ascii="Arial" w:hAnsi="Arial" w:cs="Arial"/>
                <w:color w:val="000000"/>
                <w:sz w:val="20"/>
                <w:szCs w:val="20"/>
              </w:rPr>
              <w:t>Pronunciación</w:t>
            </w:r>
          </w:p>
        </w:tc>
        <w:tc>
          <w:tcPr>
            <w:tcW w:w="3260" w:type="dxa"/>
            <w:vMerge w:val="restart"/>
          </w:tcPr>
          <w:p w14:paraId="26295360" w14:textId="77777777" w:rsidR="00AD3ABB" w:rsidRPr="00F460CF" w:rsidRDefault="00AD3ABB" w:rsidP="00AD3ABB">
            <w:pPr>
              <w:rPr>
                <w:rFonts w:ascii="Arial" w:hAnsi="Arial" w:cs="Arial"/>
                <w:color w:val="000000"/>
                <w:sz w:val="20"/>
                <w:szCs w:val="20"/>
              </w:rPr>
            </w:pPr>
            <w:r w:rsidRPr="00F460CF">
              <w:rPr>
                <w:rFonts w:ascii="Arial" w:hAnsi="Arial" w:cs="Arial"/>
                <w:color w:val="000000"/>
                <w:sz w:val="20"/>
                <w:szCs w:val="20"/>
              </w:rPr>
              <w:t>Pensamientos e ideas</w:t>
            </w:r>
          </w:p>
        </w:tc>
        <w:tc>
          <w:tcPr>
            <w:tcW w:w="6662" w:type="dxa"/>
          </w:tcPr>
          <w:p w14:paraId="1A704B24" w14:textId="77777777" w:rsidR="00AD3ABB" w:rsidRPr="00F460CF" w:rsidRDefault="00AD3ABB" w:rsidP="00451F1C">
            <w:pPr>
              <w:pStyle w:val="Prrafodelista"/>
              <w:numPr>
                <w:ilvl w:val="0"/>
                <w:numId w:val="18"/>
              </w:numPr>
              <w:ind w:left="317" w:hanging="425"/>
              <w:rPr>
                <w:rFonts w:ascii="Arial" w:hAnsi="Arial" w:cs="Arial"/>
                <w:color w:val="000000"/>
                <w:sz w:val="20"/>
                <w:szCs w:val="20"/>
              </w:rPr>
            </w:pPr>
            <w:r w:rsidRPr="00F460CF">
              <w:rPr>
                <w:rFonts w:ascii="Arial" w:hAnsi="Arial" w:cs="Arial"/>
                <w:color w:val="000000"/>
                <w:sz w:val="20"/>
                <w:szCs w:val="20"/>
              </w:rPr>
              <w:t xml:space="preserve">Comunica sus pensamientos e </w:t>
            </w:r>
            <w:proofErr w:type="gramStart"/>
            <w:r w:rsidRPr="00F460CF">
              <w:rPr>
                <w:rFonts w:ascii="Arial" w:hAnsi="Arial" w:cs="Arial"/>
                <w:color w:val="000000"/>
                <w:sz w:val="20"/>
                <w:szCs w:val="20"/>
              </w:rPr>
              <w:t>ideas  mediante</w:t>
            </w:r>
            <w:proofErr w:type="gramEnd"/>
            <w:r w:rsidRPr="00F460CF">
              <w:rPr>
                <w:rFonts w:ascii="Arial" w:hAnsi="Arial" w:cs="Arial"/>
                <w:color w:val="000000"/>
                <w:sz w:val="20"/>
                <w:szCs w:val="20"/>
              </w:rPr>
              <w:t xml:space="preserve"> el lenguaje oral utilizando su lengua materna</w:t>
            </w:r>
          </w:p>
        </w:tc>
        <w:tc>
          <w:tcPr>
            <w:tcW w:w="1418" w:type="dxa"/>
            <w:vMerge w:val="restart"/>
          </w:tcPr>
          <w:p w14:paraId="60FF5F92" w14:textId="77777777" w:rsidR="00AD3ABB" w:rsidRPr="00F460CF" w:rsidRDefault="00AD3ABB" w:rsidP="00AD3ABB">
            <w:pPr>
              <w:rPr>
                <w:rFonts w:ascii="Arial" w:hAnsi="Arial" w:cs="Arial"/>
                <w:b/>
                <w:color w:val="000000"/>
                <w:sz w:val="20"/>
                <w:szCs w:val="20"/>
              </w:rPr>
            </w:pPr>
          </w:p>
          <w:p w14:paraId="4002466C" w14:textId="77777777" w:rsidR="00AD3ABB" w:rsidRPr="00F460CF" w:rsidRDefault="00AD3ABB" w:rsidP="00AD3ABB">
            <w:pPr>
              <w:rPr>
                <w:rFonts w:ascii="Arial" w:hAnsi="Arial" w:cs="Arial"/>
                <w:b/>
                <w:color w:val="000000"/>
                <w:sz w:val="20"/>
                <w:szCs w:val="20"/>
              </w:rPr>
            </w:pPr>
          </w:p>
          <w:p w14:paraId="325463AB" w14:textId="77777777" w:rsidR="00AD3ABB" w:rsidRPr="00F460CF" w:rsidRDefault="00AD3ABB" w:rsidP="00AD3ABB">
            <w:pPr>
              <w:rPr>
                <w:rFonts w:ascii="Arial" w:hAnsi="Arial" w:cs="Arial"/>
                <w:b/>
                <w:color w:val="000000"/>
                <w:sz w:val="20"/>
                <w:szCs w:val="20"/>
              </w:rPr>
            </w:pPr>
          </w:p>
          <w:p w14:paraId="6A806711" w14:textId="77777777" w:rsidR="00AD3ABB" w:rsidRPr="00F460CF" w:rsidRDefault="00AD3ABB" w:rsidP="00AD3ABB">
            <w:pPr>
              <w:rPr>
                <w:rFonts w:ascii="Arial" w:hAnsi="Arial" w:cs="Arial"/>
                <w:b/>
                <w:color w:val="000000"/>
                <w:sz w:val="20"/>
                <w:szCs w:val="20"/>
              </w:rPr>
            </w:pPr>
          </w:p>
          <w:p w14:paraId="5AFEF01C" w14:textId="77777777" w:rsidR="00AD3ABB" w:rsidRPr="00F460CF" w:rsidRDefault="00AD3ABB" w:rsidP="00AD3ABB">
            <w:pPr>
              <w:jc w:val="center"/>
              <w:rPr>
                <w:rFonts w:ascii="Arial" w:hAnsi="Arial" w:cs="Arial"/>
                <w:color w:val="000000"/>
                <w:sz w:val="20"/>
                <w:szCs w:val="20"/>
              </w:rPr>
            </w:pPr>
          </w:p>
          <w:p w14:paraId="014E4275" w14:textId="77777777" w:rsidR="00AD3ABB" w:rsidRPr="00F460CF" w:rsidRDefault="00AD3ABB" w:rsidP="00AD3ABB">
            <w:pPr>
              <w:jc w:val="center"/>
              <w:rPr>
                <w:rFonts w:ascii="Arial" w:hAnsi="Arial" w:cs="Arial"/>
                <w:color w:val="000000"/>
                <w:sz w:val="20"/>
                <w:szCs w:val="20"/>
              </w:rPr>
            </w:pPr>
            <w:r w:rsidRPr="00F460CF">
              <w:rPr>
                <w:rFonts w:ascii="Arial" w:hAnsi="Arial" w:cs="Arial"/>
                <w:color w:val="000000"/>
                <w:sz w:val="20"/>
                <w:szCs w:val="20"/>
              </w:rPr>
              <w:t>Bajo</w:t>
            </w:r>
          </w:p>
          <w:p w14:paraId="325845A4" w14:textId="77777777" w:rsidR="00AD3ABB" w:rsidRPr="00F460CF" w:rsidRDefault="00AD3ABB" w:rsidP="00AD3ABB">
            <w:pPr>
              <w:jc w:val="center"/>
              <w:rPr>
                <w:rFonts w:ascii="Arial" w:hAnsi="Arial" w:cs="Arial"/>
                <w:color w:val="000000"/>
                <w:sz w:val="20"/>
                <w:szCs w:val="20"/>
              </w:rPr>
            </w:pPr>
            <w:r w:rsidRPr="00F460CF">
              <w:rPr>
                <w:rFonts w:ascii="Arial" w:hAnsi="Arial" w:cs="Arial"/>
                <w:color w:val="000000"/>
                <w:sz w:val="20"/>
                <w:szCs w:val="20"/>
              </w:rPr>
              <w:t>Medio</w:t>
            </w:r>
          </w:p>
          <w:p w14:paraId="7F7474D3" w14:textId="77777777" w:rsidR="00AD3ABB" w:rsidRPr="00F460CF" w:rsidRDefault="00AD3ABB" w:rsidP="00AD3ABB">
            <w:pPr>
              <w:jc w:val="center"/>
              <w:rPr>
                <w:rFonts w:ascii="Arial" w:hAnsi="Arial" w:cs="Arial"/>
                <w:b/>
                <w:color w:val="000000"/>
                <w:sz w:val="20"/>
                <w:szCs w:val="20"/>
              </w:rPr>
            </w:pPr>
            <w:r w:rsidRPr="00F460CF">
              <w:rPr>
                <w:rFonts w:ascii="Arial" w:hAnsi="Arial" w:cs="Arial"/>
                <w:color w:val="000000"/>
                <w:sz w:val="20"/>
                <w:szCs w:val="20"/>
              </w:rPr>
              <w:t>Alto</w:t>
            </w:r>
          </w:p>
        </w:tc>
      </w:tr>
      <w:tr w:rsidR="00AD3ABB" w:rsidRPr="00F460CF" w14:paraId="18C2C6C0" w14:textId="77777777" w:rsidTr="00AD3ABB">
        <w:trPr>
          <w:trHeight w:val="136"/>
        </w:trPr>
        <w:tc>
          <w:tcPr>
            <w:tcW w:w="1526" w:type="dxa"/>
            <w:vMerge/>
          </w:tcPr>
          <w:p w14:paraId="30FA1811" w14:textId="77777777" w:rsidR="00AD3ABB" w:rsidRPr="00F460CF" w:rsidRDefault="00AD3ABB" w:rsidP="00AD3ABB">
            <w:pPr>
              <w:rPr>
                <w:rFonts w:ascii="Arial" w:hAnsi="Arial" w:cs="Arial"/>
                <w:color w:val="000000"/>
                <w:sz w:val="20"/>
                <w:szCs w:val="20"/>
              </w:rPr>
            </w:pPr>
          </w:p>
        </w:tc>
        <w:tc>
          <w:tcPr>
            <w:tcW w:w="3260" w:type="dxa"/>
            <w:vMerge/>
          </w:tcPr>
          <w:p w14:paraId="057A1FE4" w14:textId="77777777" w:rsidR="00AD3ABB" w:rsidRPr="00F460CF" w:rsidRDefault="00AD3ABB" w:rsidP="00AD3ABB">
            <w:pPr>
              <w:rPr>
                <w:rFonts w:ascii="Arial" w:hAnsi="Arial" w:cs="Arial"/>
                <w:color w:val="000000"/>
                <w:sz w:val="20"/>
                <w:szCs w:val="20"/>
              </w:rPr>
            </w:pPr>
          </w:p>
        </w:tc>
        <w:tc>
          <w:tcPr>
            <w:tcW w:w="6662" w:type="dxa"/>
            <w:vAlign w:val="center"/>
          </w:tcPr>
          <w:p w14:paraId="39262DE4" w14:textId="77777777" w:rsidR="00AD3ABB" w:rsidRPr="00F460CF" w:rsidRDefault="00AD3ABB" w:rsidP="00451F1C">
            <w:pPr>
              <w:pStyle w:val="Prrafodelista"/>
              <w:numPr>
                <w:ilvl w:val="0"/>
                <w:numId w:val="18"/>
              </w:numPr>
              <w:ind w:left="317" w:hanging="425"/>
              <w:jc w:val="both"/>
              <w:rPr>
                <w:rFonts w:ascii="Arial" w:hAnsi="Arial" w:cs="Arial"/>
                <w:color w:val="000000"/>
                <w:sz w:val="20"/>
                <w:szCs w:val="20"/>
              </w:rPr>
            </w:pPr>
            <w:proofErr w:type="gramStart"/>
            <w:r w:rsidRPr="00F460CF">
              <w:rPr>
                <w:rFonts w:ascii="Arial" w:hAnsi="Arial" w:cs="Arial"/>
                <w:color w:val="000000"/>
                <w:sz w:val="20"/>
                <w:szCs w:val="20"/>
              </w:rPr>
              <w:t>Realiza  preguntas</w:t>
            </w:r>
            <w:proofErr w:type="gramEnd"/>
            <w:r w:rsidRPr="00F460CF">
              <w:rPr>
                <w:rFonts w:ascii="Arial" w:hAnsi="Arial" w:cs="Arial"/>
                <w:color w:val="000000"/>
                <w:sz w:val="20"/>
                <w:szCs w:val="20"/>
              </w:rPr>
              <w:t xml:space="preserve"> de manera clara</w:t>
            </w:r>
          </w:p>
        </w:tc>
        <w:tc>
          <w:tcPr>
            <w:tcW w:w="1418" w:type="dxa"/>
            <w:vMerge/>
          </w:tcPr>
          <w:p w14:paraId="08BB6949" w14:textId="77777777" w:rsidR="00AD3ABB" w:rsidRPr="00F460CF" w:rsidRDefault="00AD3ABB" w:rsidP="00AD3ABB">
            <w:pPr>
              <w:rPr>
                <w:rFonts w:ascii="Arial" w:hAnsi="Arial" w:cs="Arial"/>
                <w:b/>
                <w:color w:val="000000"/>
                <w:sz w:val="20"/>
                <w:szCs w:val="20"/>
              </w:rPr>
            </w:pPr>
          </w:p>
        </w:tc>
      </w:tr>
      <w:tr w:rsidR="00AD3ABB" w:rsidRPr="00F460CF" w14:paraId="3913EE2F" w14:textId="77777777" w:rsidTr="00AD3ABB">
        <w:trPr>
          <w:trHeight w:val="45"/>
        </w:trPr>
        <w:tc>
          <w:tcPr>
            <w:tcW w:w="1526" w:type="dxa"/>
            <w:vMerge/>
          </w:tcPr>
          <w:p w14:paraId="034F7431" w14:textId="77777777" w:rsidR="00AD3ABB" w:rsidRPr="00F460CF" w:rsidRDefault="00AD3ABB" w:rsidP="00AD3ABB">
            <w:pPr>
              <w:rPr>
                <w:rFonts w:ascii="Arial" w:hAnsi="Arial" w:cs="Arial"/>
                <w:color w:val="000000"/>
                <w:sz w:val="20"/>
                <w:szCs w:val="20"/>
              </w:rPr>
            </w:pPr>
          </w:p>
        </w:tc>
        <w:tc>
          <w:tcPr>
            <w:tcW w:w="3260" w:type="dxa"/>
          </w:tcPr>
          <w:p w14:paraId="1A29375F" w14:textId="77777777" w:rsidR="00AD3ABB" w:rsidRPr="00F460CF" w:rsidRDefault="00AD3ABB" w:rsidP="00AD3ABB">
            <w:pPr>
              <w:rPr>
                <w:rFonts w:ascii="Arial" w:hAnsi="Arial" w:cs="Arial"/>
                <w:color w:val="000000"/>
                <w:sz w:val="20"/>
                <w:szCs w:val="20"/>
              </w:rPr>
            </w:pPr>
            <w:r w:rsidRPr="00F460CF">
              <w:rPr>
                <w:rFonts w:ascii="Arial" w:hAnsi="Arial" w:cs="Arial"/>
                <w:color w:val="000000"/>
                <w:sz w:val="20"/>
                <w:szCs w:val="20"/>
              </w:rPr>
              <w:t>Asociación de palabras</w:t>
            </w:r>
          </w:p>
        </w:tc>
        <w:tc>
          <w:tcPr>
            <w:tcW w:w="6662" w:type="dxa"/>
            <w:vAlign w:val="center"/>
          </w:tcPr>
          <w:p w14:paraId="3A3DFA80" w14:textId="77777777" w:rsidR="00AD3ABB" w:rsidRPr="00F460CF" w:rsidRDefault="00AD3ABB" w:rsidP="00451F1C">
            <w:pPr>
              <w:pStyle w:val="Prrafodelista"/>
              <w:numPr>
                <w:ilvl w:val="0"/>
                <w:numId w:val="18"/>
              </w:numPr>
              <w:ind w:left="317" w:hanging="425"/>
              <w:jc w:val="both"/>
              <w:rPr>
                <w:rFonts w:ascii="Arial" w:hAnsi="Arial" w:cs="Arial"/>
                <w:color w:val="000000"/>
                <w:sz w:val="20"/>
                <w:szCs w:val="20"/>
              </w:rPr>
            </w:pPr>
            <w:r w:rsidRPr="00F460CF">
              <w:rPr>
                <w:rFonts w:ascii="Arial" w:hAnsi="Arial" w:cs="Arial"/>
                <w:color w:val="000000"/>
                <w:sz w:val="20"/>
                <w:szCs w:val="20"/>
              </w:rPr>
              <w:t>Nombra y asocia la palabra con el objeto durante el juego</w:t>
            </w:r>
          </w:p>
        </w:tc>
        <w:tc>
          <w:tcPr>
            <w:tcW w:w="1418" w:type="dxa"/>
            <w:vMerge/>
          </w:tcPr>
          <w:p w14:paraId="76BFD9D0" w14:textId="77777777" w:rsidR="00AD3ABB" w:rsidRPr="00F460CF" w:rsidRDefault="00AD3ABB" w:rsidP="00AD3ABB">
            <w:pPr>
              <w:rPr>
                <w:rFonts w:ascii="Arial" w:hAnsi="Arial" w:cs="Arial"/>
                <w:b/>
                <w:color w:val="000000"/>
                <w:sz w:val="20"/>
                <w:szCs w:val="20"/>
              </w:rPr>
            </w:pPr>
          </w:p>
        </w:tc>
      </w:tr>
      <w:tr w:rsidR="00AD3ABB" w:rsidRPr="00F460CF" w14:paraId="123B80E7" w14:textId="77777777" w:rsidTr="00AD3ABB">
        <w:trPr>
          <w:trHeight w:val="284"/>
        </w:trPr>
        <w:tc>
          <w:tcPr>
            <w:tcW w:w="1526" w:type="dxa"/>
            <w:vMerge/>
          </w:tcPr>
          <w:p w14:paraId="4CA55106" w14:textId="77777777" w:rsidR="00AD3ABB" w:rsidRPr="00F460CF" w:rsidRDefault="00AD3ABB" w:rsidP="00AD3ABB">
            <w:pPr>
              <w:rPr>
                <w:rFonts w:ascii="Arial" w:hAnsi="Arial" w:cs="Arial"/>
                <w:color w:val="000000"/>
                <w:sz w:val="20"/>
                <w:szCs w:val="20"/>
              </w:rPr>
            </w:pPr>
          </w:p>
        </w:tc>
        <w:tc>
          <w:tcPr>
            <w:tcW w:w="3260" w:type="dxa"/>
            <w:vMerge w:val="restart"/>
          </w:tcPr>
          <w:p w14:paraId="7D2225BF" w14:textId="77777777" w:rsidR="00AD3ABB" w:rsidRPr="00F460CF" w:rsidRDefault="00AD3ABB" w:rsidP="00AD3ABB">
            <w:pPr>
              <w:rPr>
                <w:rFonts w:ascii="Arial" w:hAnsi="Arial" w:cs="Arial"/>
                <w:color w:val="000000"/>
                <w:sz w:val="20"/>
                <w:szCs w:val="20"/>
              </w:rPr>
            </w:pPr>
            <w:r w:rsidRPr="00F460CF">
              <w:rPr>
                <w:rFonts w:ascii="Arial" w:hAnsi="Arial" w:cs="Arial"/>
                <w:color w:val="000000"/>
                <w:sz w:val="20"/>
                <w:szCs w:val="20"/>
              </w:rPr>
              <w:t>Nombre</w:t>
            </w:r>
          </w:p>
        </w:tc>
        <w:tc>
          <w:tcPr>
            <w:tcW w:w="6662" w:type="dxa"/>
            <w:vAlign w:val="center"/>
          </w:tcPr>
          <w:p w14:paraId="220F1709" w14:textId="77777777" w:rsidR="00AD3ABB" w:rsidRPr="00F460CF" w:rsidRDefault="00AD3ABB" w:rsidP="00451F1C">
            <w:pPr>
              <w:pStyle w:val="Prrafodelista"/>
              <w:numPr>
                <w:ilvl w:val="0"/>
                <w:numId w:val="18"/>
              </w:numPr>
              <w:ind w:left="317" w:hanging="425"/>
              <w:jc w:val="both"/>
              <w:rPr>
                <w:rFonts w:ascii="Arial" w:hAnsi="Arial" w:cs="Arial"/>
                <w:color w:val="000000"/>
                <w:sz w:val="20"/>
                <w:szCs w:val="20"/>
              </w:rPr>
            </w:pPr>
            <w:r w:rsidRPr="00F460CF">
              <w:rPr>
                <w:rFonts w:ascii="Arial" w:hAnsi="Arial" w:cs="Arial"/>
                <w:color w:val="000000"/>
                <w:sz w:val="20"/>
                <w:szCs w:val="20"/>
              </w:rPr>
              <w:t>Pronuncia correctamente su nombre completo</w:t>
            </w:r>
          </w:p>
        </w:tc>
        <w:tc>
          <w:tcPr>
            <w:tcW w:w="1418" w:type="dxa"/>
            <w:vMerge/>
          </w:tcPr>
          <w:p w14:paraId="37F3777B" w14:textId="77777777" w:rsidR="00AD3ABB" w:rsidRPr="00F460CF" w:rsidRDefault="00AD3ABB" w:rsidP="00AD3ABB">
            <w:pPr>
              <w:rPr>
                <w:rFonts w:ascii="Arial" w:hAnsi="Arial" w:cs="Arial"/>
                <w:b/>
                <w:color w:val="000000"/>
                <w:sz w:val="20"/>
                <w:szCs w:val="20"/>
              </w:rPr>
            </w:pPr>
          </w:p>
        </w:tc>
      </w:tr>
      <w:tr w:rsidR="00AD3ABB" w:rsidRPr="00F460CF" w14:paraId="7823FA55" w14:textId="77777777" w:rsidTr="00AD3ABB">
        <w:trPr>
          <w:trHeight w:val="211"/>
        </w:trPr>
        <w:tc>
          <w:tcPr>
            <w:tcW w:w="1526" w:type="dxa"/>
            <w:vMerge/>
          </w:tcPr>
          <w:p w14:paraId="0FCCE1E2" w14:textId="77777777" w:rsidR="00AD3ABB" w:rsidRPr="00F460CF" w:rsidRDefault="00AD3ABB" w:rsidP="00AD3ABB">
            <w:pPr>
              <w:rPr>
                <w:rFonts w:ascii="Arial" w:hAnsi="Arial" w:cs="Arial"/>
                <w:color w:val="000000"/>
                <w:sz w:val="20"/>
                <w:szCs w:val="20"/>
              </w:rPr>
            </w:pPr>
          </w:p>
        </w:tc>
        <w:tc>
          <w:tcPr>
            <w:tcW w:w="3260" w:type="dxa"/>
            <w:vMerge/>
          </w:tcPr>
          <w:p w14:paraId="420244E9" w14:textId="77777777" w:rsidR="00AD3ABB" w:rsidRPr="00F460CF" w:rsidRDefault="00AD3ABB" w:rsidP="00AD3ABB">
            <w:pPr>
              <w:rPr>
                <w:rFonts w:ascii="Arial" w:hAnsi="Arial" w:cs="Arial"/>
                <w:color w:val="000000"/>
                <w:sz w:val="20"/>
                <w:szCs w:val="20"/>
              </w:rPr>
            </w:pPr>
          </w:p>
        </w:tc>
        <w:tc>
          <w:tcPr>
            <w:tcW w:w="6662" w:type="dxa"/>
            <w:vAlign w:val="center"/>
          </w:tcPr>
          <w:p w14:paraId="6C1A861E" w14:textId="77777777" w:rsidR="00AD3ABB" w:rsidRPr="00F460CF" w:rsidRDefault="00AD3ABB" w:rsidP="00451F1C">
            <w:pPr>
              <w:pStyle w:val="Prrafodelista"/>
              <w:numPr>
                <w:ilvl w:val="0"/>
                <w:numId w:val="18"/>
              </w:numPr>
              <w:ind w:left="317" w:hanging="425"/>
              <w:jc w:val="both"/>
              <w:rPr>
                <w:rFonts w:ascii="Arial" w:hAnsi="Arial" w:cs="Arial"/>
                <w:color w:val="000000"/>
                <w:sz w:val="20"/>
                <w:szCs w:val="20"/>
              </w:rPr>
            </w:pPr>
            <w:r w:rsidRPr="00F460CF">
              <w:rPr>
                <w:rFonts w:ascii="Arial" w:hAnsi="Arial" w:cs="Arial"/>
                <w:color w:val="000000"/>
                <w:sz w:val="20"/>
                <w:szCs w:val="20"/>
              </w:rPr>
              <w:t>Pronuncia correctamente el nombre de sus familiares</w:t>
            </w:r>
          </w:p>
        </w:tc>
        <w:tc>
          <w:tcPr>
            <w:tcW w:w="1418" w:type="dxa"/>
            <w:vMerge/>
          </w:tcPr>
          <w:p w14:paraId="5098272E" w14:textId="77777777" w:rsidR="00AD3ABB" w:rsidRPr="00F460CF" w:rsidRDefault="00AD3ABB" w:rsidP="00AD3ABB">
            <w:pPr>
              <w:rPr>
                <w:rFonts w:ascii="Arial" w:hAnsi="Arial" w:cs="Arial"/>
                <w:b/>
                <w:color w:val="000000"/>
                <w:sz w:val="20"/>
                <w:szCs w:val="20"/>
              </w:rPr>
            </w:pPr>
          </w:p>
        </w:tc>
      </w:tr>
      <w:tr w:rsidR="00AD3ABB" w:rsidRPr="00F460CF" w14:paraId="6107E3FD" w14:textId="77777777" w:rsidTr="00AD3ABB">
        <w:trPr>
          <w:trHeight w:val="136"/>
        </w:trPr>
        <w:tc>
          <w:tcPr>
            <w:tcW w:w="1526" w:type="dxa"/>
            <w:vMerge w:val="restart"/>
          </w:tcPr>
          <w:p w14:paraId="17477AEE" w14:textId="77777777" w:rsidR="00AD3ABB" w:rsidRPr="00F460CF" w:rsidRDefault="00AD3ABB" w:rsidP="00AD3ABB">
            <w:pPr>
              <w:rPr>
                <w:rFonts w:ascii="Arial" w:hAnsi="Arial" w:cs="Arial"/>
                <w:color w:val="000000"/>
                <w:sz w:val="20"/>
                <w:szCs w:val="20"/>
              </w:rPr>
            </w:pPr>
            <w:r w:rsidRPr="00F460CF">
              <w:rPr>
                <w:rFonts w:ascii="Arial" w:hAnsi="Arial" w:cs="Arial"/>
                <w:color w:val="000000"/>
                <w:sz w:val="20"/>
                <w:szCs w:val="20"/>
              </w:rPr>
              <w:t>Fluidez</w:t>
            </w:r>
          </w:p>
        </w:tc>
        <w:tc>
          <w:tcPr>
            <w:tcW w:w="3260" w:type="dxa"/>
            <w:vMerge w:val="restart"/>
          </w:tcPr>
          <w:p w14:paraId="2C43AD3E" w14:textId="77777777" w:rsidR="00AD3ABB" w:rsidRPr="00F460CF" w:rsidRDefault="00AD3ABB" w:rsidP="00AD3ABB">
            <w:pPr>
              <w:rPr>
                <w:rFonts w:ascii="Arial" w:hAnsi="Arial" w:cs="Arial"/>
                <w:color w:val="000000"/>
                <w:sz w:val="20"/>
                <w:szCs w:val="20"/>
              </w:rPr>
            </w:pPr>
            <w:r w:rsidRPr="00F460CF">
              <w:rPr>
                <w:rFonts w:ascii="Arial" w:hAnsi="Arial" w:cs="Arial"/>
                <w:color w:val="000000"/>
                <w:sz w:val="20"/>
                <w:szCs w:val="20"/>
              </w:rPr>
              <w:t>Diálogo</w:t>
            </w:r>
          </w:p>
        </w:tc>
        <w:tc>
          <w:tcPr>
            <w:tcW w:w="6662" w:type="dxa"/>
            <w:vAlign w:val="center"/>
          </w:tcPr>
          <w:p w14:paraId="3B59E084" w14:textId="77777777" w:rsidR="00AD3ABB" w:rsidRPr="00F460CF" w:rsidRDefault="00AD3ABB" w:rsidP="00451F1C">
            <w:pPr>
              <w:pStyle w:val="Prrafodelista"/>
              <w:numPr>
                <w:ilvl w:val="0"/>
                <w:numId w:val="18"/>
              </w:numPr>
              <w:spacing w:before="40"/>
              <w:ind w:left="317" w:hanging="425"/>
              <w:jc w:val="both"/>
              <w:rPr>
                <w:rFonts w:ascii="Arial" w:hAnsi="Arial" w:cs="Arial"/>
                <w:color w:val="000000"/>
                <w:sz w:val="20"/>
                <w:szCs w:val="20"/>
              </w:rPr>
            </w:pPr>
            <w:r w:rsidRPr="00F460CF">
              <w:rPr>
                <w:rFonts w:ascii="Arial" w:hAnsi="Arial" w:cs="Arial"/>
                <w:color w:val="000000"/>
                <w:sz w:val="20"/>
                <w:szCs w:val="20"/>
              </w:rPr>
              <w:t>Expresa y comunica sus pensamientos e ideas de manera clara y fluida</w:t>
            </w:r>
          </w:p>
        </w:tc>
        <w:tc>
          <w:tcPr>
            <w:tcW w:w="1418" w:type="dxa"/>
            <w:vMerge/>
          </w:tcPr>
          <w:p w14:paraId="0206FC40" w14:textId="77777777" w:rsidR="00AD3ABB" w:rsidRPr="00F460CF" w:rsidRDefault="00AD3ABB" w:rsidP="00AD3ABB">
            <w:pPr>
              <w:rPr>
                <w:rFonts w:ascii="Arial" w:hAnsi="Arial" w:cs="Arial"/>
                <w:b/>
                <w:color w:val="000000"/>
                <w:sz w:val="20"/>
                <w:szCs w:val="20"/>
              </w:rPr>
            </w:pPr>
          </w:p>
        </w:tc>
      </w:tr>
      <w:tr w:rsidR="00AD3ABB" w:rsidRPr="00F460CF" w14:paraId="22F2C7E4" w14:textId="77777777" w:rsidTr="00AD3ABB">
        <w:trPr>
          <w:trHeight w:val="83"/>
        </w:trPr>
        <w:tc>
          <w:tcPr>
            <w:tcW w:w="1526" w:type="dxa"/>
            <w:vMerge/>
          </w:tcPr>
          <w:p w14:paraId="06C2385C" w14:textId="77777777" w:rsidR="00AD3ABB" w:rsidRPr="00F460CF" w:rsidRDefault="00AD3ABB" w:rsidP="00AD3ABB">
            <w:pPr>
              <w:rPr>
                <w:rFonts w:ascii="Arial" w:hAnsi="Arial" w:cs="Arial"/>
                <w:color w:val="000000"/>
                <w:sz w:val="20"/>
                <w:szCs w:val="20"/>
              </w:rPr>
            </w:pPr>
          </w:p>
        </w:tc>
        <w:tc>
          <w:tcPr>
            <w:tcW w:w="3260" w:type="dxa"/>
            <w:vMerge/>
          </w:tcPr>
          <w:p w14:paraId="63F8C490" w14:textId="77777777" w:rsidR="00AD3ABB" w:rsidRPr="00F460CF" w:rsidRDefault="00AD3ABB" w:rsidP="00AD3ABB">
            <w:pPr>
              <w:rPr>
                <w:rFonts w:ascii="Arial" w:hAnsi="Arial" w:cs="Arial"/>
                <w:color w:val="000000"/>
                <w:sz w:val="20"/>
                <w:szCs w:val="20"/>
              </w:rPr>
            </w:pPr>
          </w:p>
        </w:tc>
        <w:tc>
          <w:tcPr>
            <w:tcW w:w="6662" w:type="dxa"/>
            <w:vAlign w:val="center"/>
          </w:tcPr>
          <w:p w14:paraId="5999A96B" w14:textId="77777777" w:rsidR="00AD3ABB" w:rsidRPr="00F460CF" w:rsidRDefault="00AD3ABB" w:rsidP="00451F1C">
            <w:pPr>
              <w:pStyle w:val="Prrafodelista"/>
              <w:numPr>
                <w:ilvl w:val="0"/>
                <w:numId w:val="18"/>
              </w:numPr>
              <w:spacing w:before="40"/>
              <w:ind w:left="317" w:hanging="425"/>
              <w:rPr>
                <w:rFonts w:ascii="Arial" w:hAnsi="Arial" w:cs="Arial"/>
                <w:color w:val="000000"/>
                <w:sz w:val="20"/>
                <w:szCs w:val="20"/>
              </w:rPr>
            </w:pPr>
            <w:r w:rsidRPr="00F460CF">
              <w:rPr>
                <w:rFonts w:ascii="Arial" w:hAnsi="Arial" w:cs="Arial"/>
                <w:color w:val="000000"/>
                <w:sz w:val="20"/>
                <w:szCs w:val="20"/>
              </w:rPr>
              <w:t>Establece diálogos con sus pares o grupo</w:t>
            </w:r>
          </w:p>
        </w:tc>
        <w:tc>
          <w:tcPr>
            <w:tcW w:w="1418" w:type="dxa"/>
            <w:vMerge/>
          </w:tcPr>
          <w:p w14:paraId="7705574B" w14:textId="77777777" w:rsidR="00AD3ABB" w:rsidRPr="00F460CF" w:rsidRDefault="00AD3ABB" w:rsidP="00AD3ABB">
            <w:pPr>
              <w:rPr>
                <w:rFonts w:ascii="Arial" w:hAnsi="Arial" w:cs="Arial"/>
                <w:b/>
                <w:color w:val="000000"/>
                <w:sz w:val="20"/>
                <w:szCs w:val="20"/>
              </w:rPr>
            </w:pPr>
          </w:p>
        </w:tc>
      </w:tr>
      <w:tr w:rsidR="00AD3ABB" w:rsidRPr="00F460CF" w14:paraId="6D46B7E2" w14:textId="77777777" w:rsidTr="00AD3ABB">
        <w:trPr>
          <w:trHeight w:val="45"/>
        </w:trPr>
        <w:tc>
          <w:tcPr>
            <w:tcW w:w="1526" w:type="dxa"/>
            <w:vMerge/>
          </w:tcPr>
          <w:p w14:paraId="56EB422E" w14:textId="77777777" w:rsidR="00AD3ABB" w:rsidRPr="00F460CF" w:rsidRDefault="00AD3ABB" w:rsidP="00AD3ABB">
            <w:pPr>
              <w:rPr>
                <w:rFonts w:ascii="Arial" w:hAnsi="Arial" w:cs="Arial"/>
                <w:color w:val="000000"/>
                <w:sz w:val="20"/>
                <w:szCs w:val="20"/>
              </w:rPr>
            </w:pPr>
          </w:p>
        </w:tc>
        <w:tc>
          <w:tcPr>
            <w:tcW w:w="3260" w:type="dxa"/>
          </w:tcPr>
          <w:p w14:paraId="1A56BC13" w14:textId="77777777" w:rsidR="00AD3ABB" w:rsidRPr="00F460CF" w:rsidRDefault="00AD3ABB" w:rsidP="00AD3ABB">
            <w:pPr>
              <w:rPr>
                <w:rFonts w:ascii="Arial" w:hAnsi="Arial" w:cs="Arial"/>
                <w:color w:val="000000"/>
                <w:sz w:val="20"/>
                <w:szCs w:val="20"/>
              </w:rPr>
            </w:pPr>
            <w:r w:rsidRPr="00F460CF">
              <w:rPr>
                <w:rFonts w:ascii="Arial" w:hAnsi="Arial" w:cs="Arial"/>
                <w:color w:val="000000"/>
                <w:sz w:val="20"/>
                <w:szCs w:val="20"/>
              </w:rPr>
              <w:t>Opinión</w:t>
            </w:r>
          </w:p>
        </w:tc>
        <w:tc>
          <w:tcPr>
            <w:tcW w:w="6662" w:type="dxa"/>
            <w:vAlign w:val="center"/>
          </w:tcPr>
          <w:p w14:paraId="0C79E4D2" w14:textId="77777777" w:rsidR="00AD3ABB" w:rsidRPr="00F460CF" w:rsidRDefault="00AD3ABB" w:rsidP="00451F1C">
            <w:pPr>
              <w:pStyle w:val="Prrafodelista"/>
              <w:numPr>
                <w:ilvl w:val="0"/>
                <w:numId w:val="18"/>
              </w:numPr>
              <w:spacing w:before="40"/>
              <w:ind w:left="317" w:hanging="425"/>
              <w:jc w:val="both"/>
              <w:rPr>
                <w:rFonts w:ascii="Arial" w:hAnsi="Arial" w:cs="Arial"/>
                <w:color w:val="000000"/>
                <w:sz w:val="20"/>
                <w:szCs w:val="20"/>
              </w:rPr>
            </w:pPr>
            <w:r w:rsidRPr="00F460CF">
              <w:rPr>
                <w:rFonts w:ascii="Arial" w:hAnsi="Arial" w:cs="Arial"/>
                <w:color w:val="000000"/>
                <w:sz w:val="20"/>
                <w:szCs w:val="20"/>
              </w:rPr>
              <w:t>Manifiesta de manera espontánea opiniones sobre los   trabajos realizados</w:t>
            </w:r>
          </w:p>
        </w:tc>
        <w:tc>
          <w:tcPr>
            <w:tcW w:w="1418" w:type="dxa"/>
            <w:vMerge/>
          </w:tcPr>
          <w:p w14:paraId="3B4BFD71" w14:textId="77777777" w:rsidR="00AD3ABB" w:rsidRPr="00F460CF" w:rsidRDefault="00AD3ABB" w:rsidP="00AD3ABB">
            <w:pPr>
              <w:rPr>
                <w:rFonts w:ascii="Arial" w:hAnsi="Arial" w:cs="Arial"/>
                <w:b/>
                <w:color w:val="000000"/>
                <w:sz w:val="20"/>
                <w:szCs w:val="20"/>
              </w:rPr>
            </w:pPr>
          </w:p>
        </w:tc>
      </w:tr>
      <w:tr w:rsidR="00AD3ABB" w:rsidRPr="00F460CF" w14:paraId="65FD5DBE" w14:textId="77777777" w:rsidTr="00AD3ABB">
        <w:trPr>
          <w:trHeight w:val="77"/>
        </w:trPr>
        <w:tc>
          <w:tcPr>
            <w:tcW w:w="1526" w:type="dxa"/>
            <w:vMerge/>
          </w:tcPr>
          <w:p w14:paraId="4D093F27" w14:textId="77777777" w:rsidR="00AD3ABB" w:rsidRPr="00F460CF" w:rsidRDefault="00AD3ABB" w:rsidP="00AD3ABB">
            <w:pPr>
              <w:rPr>
                <w:rFonts w:ascii="Arial" w:hAnsi="Arial" w:cs="Arial"/>
                <w:color w:val="000000"/>
                <w:sz w:val="20"/>
                <w:szCs w:val="20"/>
              </w:rPr>
            </w:pPr>
          </w:p>
        </w:tc>
        <w:tc>
          <w:tcPr>
            <w:tcW w:w="3260" w:type="dxa"/>
            <w:vMerge w:val="restart"/>
          </w:tcPr>
          <w:p w14:paraId="76C8A44A" w14:textId="77777777" w:rsidR="00AD3ABB" w:rsidRPr="00F460CF" w:rsidRDefault="00AD3ABB" w:rsidP="00AD3ABB">
            <w:pPr>
              <w:rPr>
                <w:rFonts w:ascii="Arial" w:hAnsi="Arial" w:cs="Arial"/>
                <w:color w:val="000000"/>
                <w:sz w:val="20"/>
                <w:szCs w:val="20"/>
              </w:rPr>
            </w:pPr>
            <w:r w:rsidRPr="00F460CF">
              <w:rPr>
                <w:rFonts w:ascii="Arial" w:hAnsi="Arial" w:cs="Arial"/>
                <w:color w:val="000000"/>
                <w:sz w:val="20"/>
                <w:szCs w:val="20"/>
              </w:rPr>
              <w:t>Descripción</w:t>
            </w:r>
          </w:p>
        </w:tc>
        <w:tc>
          <w:tcPr>
            <w:tcW w:w="6662" w:type="dxa"/>
            <w:vAlign w:val="center"/>
          </w:tcPr>
          <w:p w14:paraId="0A53A505" w14:textId="77777777" w:rsidR="00AD3ABB" w:rsidRPr="00F460CF" w:rsidRDefault="00AD3ABB" w:rsidP="00451F1C">
            <w:pPr>
              <w:pStyle w:val="Prrafodelista"/>
              <w:numPr>
                <w:ilvl w:val="0"/>
                <w:numId w:val="18"/>
              </w:numPr>
              <w:spacing w:before="40"/>
              <w:ind w:left="317" w:hanging="425"/>
              <w:rPr>
                <w:rFonts w:ascii="Arial" w:hAnsi="Arial" w:cs="Arial"/>
                <w:color w:val="000000"/>
                <w:sz w:val="20"/>
                <w:szCs w:val="20"/>
              </w:rPr>
            </w:pPr>
            <w:r w:rsidRPr="00F460CF">
              <w:rPr>
                <w:rFonts w:ascii="Arial" w:hAnsi="Arial" w:cs="Arial"/>
                <w:color w:val="000000"/>
                <w:sz w:val="20"/>
                <w:szCs w:val="20"/>
              </w:rPr>
              <w:t>Describe objetos</w:t>
            </w:r>
          </w:p>
        </w:tc>
        <w:tc>
          <w:tcPr>
            <w:tcW w:w="1418" w:type="dxa"/>
            <w:vMerge/>
          </w:tcPr>
          <w:p w14:paraId="45EE674A" w14:textId="77777777" w:rsidR="00AD3ABB" w:rsidRPr="00F460CF" w:rsidRDefault="00AD3ABB" w:rsidP="00AD3ABB">
            <w:pPr>
              <w:rPr>
                <w:rFonts w:ascii="Arial" w:hAnsi="Arial" w:cs="Arial"/>
                <w:b/>
                <w:color w:val="000000"/>
                <w:sz w:val="20"/>
                <w:szCs w:val="20"/>
              </w:rPr>
            </w:pPr>
          </w:p>
        </w:tc>
      </w:tr>
      <w:tr w:rsidR="00AD3ABB" w:rsidRPr="00F460CF" w14:paraId="4BCCC9BF" w14:textId="77777777" w:rsidTr="00AD3ABB">
        <w:trPr>
          <w:trHeight w:val="75"/>
        </w:trPr>
        <w:tc>
          <w:tcPr>
            <w:tcW w:w="1526" w:type="dxa"/>
            <w:vMerge/>
          </w:tcPr>
          <w:p w14:paraId="44023663" w14:textId="77777777" w:rsidR="00AD3ABB" w:rsidRPr="00F460CF" w:rsidRDefault="00AD3ABB" w:rsidP="00AD3ABB">
            <w:pPr>
              <w:rPr>
                <w:rFonts w:ascii="Arial" w:hAnsi="Arial" w:cs="Arial"/>
                <w:color w:val="000000"/>
                <w:sz w:val="20"/>
                <w:szCs w:val="20"/>
              </w:rPr>
            </w:pPr>
          </w:p>
        </w:tc>
        <w:tc>
          <w:tcPr>
            <w:tcW w:w="3260" w:type="dxa"/>
            <w:vMerge/>
          </w:tcPr>
          <w:p w14:paraId="23ED512D" w14:textId="77777777" w:rsidR="00AD3ABB" w:rsidRPr="00F460CF" w:rsidRDefault="00AD3ABB" w:rsidP="00AD3ABB">
            <w:pPr>
              <w:rPr>
                <w:rFonts w:ascii="Arial" w:hAnsi="Arial" w:cs="Arial"/>
                <w:color w:val="000000"/>
                <w:sz w:val="20"/>
                <w:szCs w:val="20"/>
              </w:rPr>
            </w:pPr>
          </w:p>
        </w:tc>
        <w:tc>
          <w:tcPr>
            <w:tcW w:w="6662" w:type="dxa"/>
            <w:vAlign w:val="center"/>
          </w:tcPr>
          <w:p w14:paraId="625003B0" w14:textId="77777777" w:rsidR="00AD3ABB" w:rsidRPr="00F460CF" w:rsidRDefault="00AD3ABB" w:rsidP="00451F1C">
            <w:pPr>
              <w:pStyle w:val="Prrafodelista"/>
              <w:numPr>
                <w:ilvl w:val="0"/>
                <w:numId w:val="18"/>
              </w:numPr>
              <w:spacing w:before="40"/>
              <w:ind w:left="317" w:hanging="425"/>
              <w:rPr>
                <w:rFonts w:ascii="Arial" w:hAnsi="Arial" w:cs="Arial"/>
                <w:color w:val="000000"/>
                <w:sz w:val="20"/>
                <w:szCs w:val="20"/>
              </w:rPr>
            </w:pPr>
            <w:r w:rsidRPr="00F460CF">
              <w:rPr>
                <w:rFonts w:ascii="Arial" w:hAnsi="Arial" w:cs="Arial"/>
                <w:color w:val="000000"/>
                <w:sz w:val="20"/>
                <w:szCs w:val="20"/>
              </w:rPr>
              <w:t xml:space="preserve">Describe características de animales </w:t>
            </w:r>
          </w:p>
        </w:tc>
        <w:tc>
          <w:tcPr>
            <w:tcW w:w="1418" w:type="dxa"/>
            <w:vMerge/>
          </w:tcPr>
          <w:p w14:paraId="32AA56B2" w14:textId="77777777" w:rsidR="00AD3ABB" w:rsidRPr="00F460CF" w:rsidRDefault="00AD3ABB" w:rsidP="00AD3ABB">
            <w:pPr>
              <w:rPr>
                <w:rFonts w:ascii="Arial" w:hAnsi="Arial" w:cs="Arial"/>
                <w:b/>
                <w:color w:val="000000"/>
                <w:sz w:val="20"/>
                <w:szCs w:val="20"/>
              </w:rPr>
            </w:pPr>
          </w:p>
        </w:tc>
      </w:tr>
      <w:tr w:rsidR="00AD3ABB" w:rsidRPr="00F460CF" w14:paraId="06E0E7E3" w14:textId="77777777" w:rsidTr="00AD3ABB">
        <w:trPr>
          <w:trHeight w:val="75"/>
        </w:trPr>
        <w:tc>
          <w:tcPr>
            <w:tcW w:w="1526" w:type="dxa"/>
            <w:vMerge/>
          </w:tcPr>
          <w:p w14:paraId="0A64917C" w14:textId="77777777" w:rsidR="00AD3ABB" w:rsidRPr="00F460CF" w:rsidRDefault="00AD3ABB" w:rsidP="00AD3ABB">
            <w:pPr>
              <w:rPr>
                <w:rFonts w:ascii="Arial" w:hAnsi="Arial" w:cs="Arial"/>
                <w:color w:val="000000"/>
                <w:sz w:val="20"/>
                <w:szCs w:val="20"/>
              </w:rPr>
            </w:pPr>
          </w:p>
        </w:tc>
        <w:tc>
          <w:tcPr>
            <w:tcW w:w="3260" w:type="dxa"/>
            <w:vMerge/>
          </w:tcPr>
          <w:p w14:paraId="4F2E0781" w14:textId="77777777" w:rsidR="00AD3ABB" w:rsidRPr="00F460CF" w:rsidRDefault="00AD3ABB" w:rsidP="00AD3ABB">
            <w:pPr>
              <w:rPr>
                <w:rFonts w:ascii="Arial" w:hAnsi="Arial" w:cs="Arial"/>
                <w:color w:val="000000"/>
                <w:sz w:val="20"/>
                <w:szCs w:val="20"/>
              </w:rPr>
            </w:pPr>
          </w:p>
        </w:tc>
        <w:tc>
          <w:tcPr>
            <w:tcW w:w="6662" w:type="dxa"/>
            <w:vAlign w:val="center"/>
          </w:tcPr>
          <w:p w14:paraId="33E2C850" w14:textId="77777777" w:rsidR="00AD3ABB" w:rsidRPr="00F460CF" w:rsidRDefault="00AD3ABB" w:rsidP="00451F1C">
            <w:pPr>
              <w:pStyle w:val="Prrafodelista"/>
              <w:numPr>
                <w:ilvl w:val="0"/>
                <w:numId w:val="18"/>
              </w:numPr>
              <w:spacing w:before="40"/>
              <w:ind w:left="317" w:hanging="425"/>
              <w:rPr>
                <w:rFonts w:ascii="Arial" w:hAnsi="Arial" w:cs="Arial"/>
                <w:color w:val="000000"/>
                <w:sz w:val="20"/>
                <w:szCs w:val="20"/>
              </w:rPr>
            </w:pPr>
            <w:r w:rsidRPr="00F460CF">
              <w:rPr>
                <w:rFonts w:ascii="Arial" w:hAnsi="Arial" w:cs="Arial"/>
                <w:color w:val="000000"/>
                <w:sz w:val="20"/>
                <w:szCs w:val="20"/>
              </w:rPr>
              <w:t>Describe situaciones diversas que interactúan con él</w:t>
            </w:r>
          </w:p>
        </w:tc>
        <w:tc>
          <w:tcPr>
            <w:tcW w:w="1418" w:type="dxa"/>
            <w:vMerge/>
          </w:tcPr>
          <w:p w14:paraId="1E2B86D9" w14:textId="77777777" w:rsidR="00AD3ABB" w:rsidRPr="00F460CF" w:rsidRDefault="00AD3ABB" w:rsidP="00AD3ABB">
            <w:pPr>
              <w:rPr>
                <w:rFonts w:ascii="Arial" w:hAnsi="Arial" w:cs="Arial"/>
                <w:b/>
                <w:color w:val="000000"/>
                <w:sz w:val="20"/>
                <w:szCs w:val="20"/>
              </w:rPr>
            </w:pPr>
          </w:p>
        </w:tc>
      </w:tr>
      <w:tr w:rsidR="00AD3ABB" w:rsidRPr="00F460CF" w14:paraId="4A55811C" w14:textId="77777777" w:rsidTr="00AD3ABB">
        <w:trPr>
          <w:trHeight w:val="95"/>
        </w:trPr>
        <w:tc>
          <w:tcPr>
            <w:tcW w:w="1526" w:type="dxa"/>
            <w:vMerge w:val="restart"/>
          </w:tcPr>
          <w:p w14:paraId="7D2C93A7" w14:textId="77777777" w:rsidR="00AD3ABB" w:rsidRPr="00F460CF" w:rsidRDefault="00AD3ABB" w:rsidP="00AD3ABB">
            <w:pPr>
              <w:rPr>
                <w:rFonts w:ascii="Arial" w:hAnsi="Arial" w:cs="Arial"/>
                <w:color w:val="000000"/>
                <w:sz w:val="20"/>
                <w:szCs w:val="20"/>
              </w:rPr>
            </w:pPr>
            <w:r w:rsidRPr="00F460CF">
              <w:rPr>
                <w:rFonts w:ascii="Arial" w:hAnsi="Arial" w:cs="Arial"/>
                <w:color w:val="000000"/>
                <w:sz w:val="20"/>
                <w:szCs w:val="20"/>
              </w:rPr>
              <w:t>Amplitud de vocabulario</w:t>
            </w:r>
          </w:p>
        </w:tc>
        <w:tc>
          <w:tcPr>
            <w:tcW w:w="3260" w:type="dxa"/>
          </w:tcPr>
          <w:p w14:paraId="3229639B" w14:textId="77777777" w:rsidR="00AD3ABB" w:rsidRPr="00F460CF" w:rsidRDefault="00AD3ABB" w:rsidP="00AD3ABB">
            <w:pPr>
              <w:rPr>
                <w:rFonts w:ascii="Arial" w:hAnsi="Arial" w:cs="Arial"/>
                <w:color w:val="000000"/>
                <w:sz w:val="20"/>
                <w:szCs w:val="20"/>
              </w:rPr>
            </w:pPr>
            <w:r w:rsidRPr="00F460CF">
              <w:rPr>
                <w:rFonts w:ascii="Arial" w:hAnsi="Arial" w:cs="Arial"/>
                <w:color w:val="000000"/>
                <w:sz w:val="20"/>
                <w:szCs w:val="20"/>
              </w:rPr>
              <w:t>Palabras nuevas</w:t>
            </w:r>
          </w:p>
        </w:tc>
        <w:tc>
          <w:tcPr>
            <w:tcW w:w="6662" w:type="dxa"/>
            <w:vAlign w:val="center"/>
          </w:tcPr>
          <w:p w14:paraId="78DF078C" w14:textId="77777777" w:rsidR="00AD3ABB" w:rsidRPr="00F460CF" w:rsidRDefault="00AD3ABB" w:rsidP="00451F1C">
            <w:pPr>
              <w:pStyle w:val="Prrafodelista"/>
              <w:numPr>
                <w:ilvl w:val="0"/>
                <w:numId w:val="18"/>
              </w:numPr>
              <w:spacing w:before="40"/>
              <w:ind w:left="317" w:hanging="425"/>
              <w:jc w:val="both"/>
              <w:rPr>
                <w:rFonts w:ascii="Arial" w:hAnsi="Arial" w:cs="Arial"/>
                <w:color w:val="000000"/>
                <w:sz w:val="20"/>
                <w:szCs w:val="20"/>
              </w:rPr>
            </w:pPr>
            <w:r w:rsidRPr="00F460CF">
              <w:rPr>
                <w:rFonts w:ascii="Arial" w:hAnsi="Arial" w:cs="Arial"/>
                <w:color w:val="000000"/>
                <w:sz w:val="20"/>
                <w:szCs w:val="20"/>
              </w:rPr>
              <w:t>Utiliza palabras nuevas en su lenguaje cotidiano</w:t>
            </w:r>
          </w:p>
        </w:tc>
        <w:tc>
          <w:tcPr>
            <w:tcW w:w="1418" w:type="dxa"/>
            <w:vMerge/>
          </w:tcPr>
          <w:p w14:paraId="1F3188B0" w14:textId="77777777" w:rsidR="00AD3ABB" w:rsidRPr="00F460CF" w:rsidRDefault="00AD3ABB" w:rsidP="00AD3ABB">
            <w:pPr>
              <w:rPr>
                <w:rFonts w:ascii="Arial" w:hAnsi="Arial" w:cs="Arial"/>
                <w:b/>
                <w:color w:val="000000"/>
                <w:sz w:val="20"/>
                <w:szCs w:val="20"/>
              </w:rPr>
            </w:pPr>
          </w:p>
        </w:tc>
      </w:tr>
      <w:tr w:rsidR="00AD3ABB" w:rsidRPr="00F460CF" w14:paraId="3F88EB07" w14:textId="77777777" w:rsidTr="00AD3ABB">
        <w:trPr>
          <w:trHeight w:val="77"/>
        </w:trPr>
        <w:tc>
          <w:tcPr>
            <w:tcW w:w="1526" w:type="dxa"/>
            <w:vMerge/>
          </w:tcPr>
          <w:p w14:paraId="4D46D95A" w14:textId="77777777" w:rsidR="00AD3ABB" w:rsidRPr="00F460CF" w:rsidRDefault="00AD3ABB" w:rsidP="00AD3ABB">
            <w:pPr>
              <w:rPr>
                <w:rFonts w:ascii="Arial" w:hAnsi="Arial" w:cs="Arial"/>
                <w:color w:val="000000"/>
                <w:sz w:val="20"/>
                <w:szCs w:val="20"/>
              </w:rPr>
            </w:pPr>
          </w:p>
        </w:tc>
        <w:tc>
          <w:tcPr>
            <w:tcW w:w="3260" w:type="dxa"/>
            <w:vMerge w:val="restart"/>
          </w:tcPr>
          <w:p w14:paraId="320D24CB" w14:textId="77777777" w:rsidR="00AD3ABB" w:rsidRPr="00F460CF" w:rsidRDefault="00AD3ABB" w:rsidP="00AD3ABB">
            <w:pPr>
              <w:rPr>
                <w:rFonts w:ascii="Arial" w:hAnsi="Arial" w:cs="Arial"/>
                <w:color w:val="000000"/>
                <w:sz w:val="20"/>
                <w:szCs w:val="20"/>
              </w:rPr>
            </w:pPr>
            <w:r w:rsidRPr="00F460CF">
              <w:rPr>
                <w:rFonts w:ascii="Arial" w:hAnsi="Arial" w:cs="Arial"/>
                <w:color w:val="000000"/>
                <w:sz w:val="20"/>
                <w:szCs w:val="20"/>
              </w:rPr>
              <w:t>Creación</w:t>
            </w:r>
          </w:p>
        </w:tc>
        <w:tc>
          <w:tcPr>
            <w:tcW w:w="6662" w:type="dxa"/>
            <w:vAlign w:val="center"/>
          </w:tcPr>
          <w:p w14:paraId="3D494415" w14:textId="77777777" w:rsidR="00AD3ABB" w:rsidRPr="00F460CF" w:rsidRDefault="00AD3ABB" w:rsidP="00451F1C">
            <w:pPr>
              <w:pStyle w:val="Prrafodelista"/>
              <w:numPr>
                <w:ilvl w:val="0"/>
                <w:numId w:val="18"/>
              </w:numPr>
              <w:spacing w:before="40"/>
              <w:ind w:left="317" w:hanging="425"/>
              <w:jc w:val="both"/>
              <w:rPr>
                <w:rFonts w:ascii="Arial" w:hAnsi="Arial" w:cs="Arial"/>
                <w:color w:val="000000"/>
                <w:sz w:val="20"/>
                <w:szCs w:val="20"/>
              </w:rPr>
            </w:pPr>
            <w:r w:rsidRPr="00F460CF">
              <w:rPr>
                <w:rFonts w:ascii="Arial" w:hAnsi="Arial" w:cs="Arial"/>
                <w:color w:val="000000"/>
                <w:sz w:val="20"/>
                <w:szCs w:val="20"/>
              </w:rPr>
              <w:t>Crea adivinanzas con palabras nuevas</w:t>
            </w:r>
          </w:p>
        </w:tc>
        <w:tc>
          <w:tcPr>
            <w:tcW w:w="1418" w:type="dxa"/>
            <w:vMerge/>
          </w:tcPr>
          <w:p w14:paraId="3EC5A648" w14:textId="77777777" w:rsidR="00AD3ABB" w:rsidRPr="00F460CF" w:rsidRDefault="00AD3ABB" w:rsidP="00AD3ABB">
            <w:pPr>
              <w:rPr>
                <w:rFonts w:ascii="Arial" w:hAnsi="Arial" w:cs="Arial"/>
                <w:b/>
                <w:color w:val="000000"/>
                <w:sz w:val="20"/>
                <w:szCs w:val="20"/>
              </w:rPr>
            </w:pPr>
          </w:p>
        </w:tc>
      </w:tr>
      <w:tr w:rsidR="00AD3ABB" w:rsidRPr="00F460CF" w14:paraId="31796C14" w14:textId="77777777" w:rsidTr="00AD3ABB">
        <w:trPr>
          <w:trHeight w:val="75"/>
        </w:trPr>
        <w:tc>
          <w:tcPr>
            <w:tcW w:w="1526" w:type="dxa"/>
            <w:vMerge/>
          </w:tcPr>
          <w:p w14:paraId="02AD4157" w14:textId="77777777" w:rsidR="00AD3ABB" w:rsidRPr="00F460CF" w:rsidRDefault="00AD3ABB" w:rsidP="00AD3ABB">
            <w:pPr>
              <w:rPr>
                <w:rFonts w:ascii="Arial" w:hAnsi="Arial" w:cs="Arial"/>
                <w:color w:val="000000"/>
                <w:sz w:val="20"/>
                <w:szCs w:val="20"/>
              </w:rPr>
            </w:pPr>
          </w:p>
        </w:tc>
        <w:tc>
          <w:tcPr>
            <w:tcW w:w="3260" w:type="dxa"/>
            <w:vMerge/>
          </w:tcPr>
          <w:p w14:paraId="4BB05942" w14:textId="77777777" w:rsidR="00AD3ABB" w:rsidRPr="00F460CF" w:rsidRDefault="00AD3ABB" w:rsidP="00AD3ABB">
            <w:pPr>
              <w:rPr>
                <w:rFonts w:ascii="Arial" w:hAnsi="Arial" w:cs="Arial"/>
                <w:color w:val="000000"/>
                <w:sz w:val="20"/>
                <w:szCs w:val="20"/>
              </w:rPr>
            </w:pPr>
          </w:p>
        </w:tc>
        <w:tc>
          <w:tcPr>
            <w:tcW w:w="6662" w:type="dxa"/>
            <w:vAlign w:val="center"/>
          </w:tcPr>
          <w:p w14:paraId="475D0ABA" w14:textId="77777777" w:rsidR="00AD3ABB" w:rsidRPr="00F460CF" w:rsidRDefault="00AD3ABB" w:rsidP="00451F1C">
            <w:pPr>
              <w:pStyle w:val="Prrafodelista"/>
              <w:numPr>
                <w:ilvl w:val="0"/>
                <w:numId w:val="18"/>
              </w:numPr>
              <w:spacing w:before="40"/>
              <w:ind w:left="317" w:hanging="425"/>
              <w:jc w:val="both"/>
              <w:rPr>
                <w:rFonts w:ascii="Arial" w:hAnsi="Arial" w:cs="Arial"/>
                <w:color w:val="000000"/>
                <w:sz w:val="20"/>
                <w:szCs w:val="20"/>
              </w:rPr>
            </w:pPr>
            <w:r w:rsidRPr="00F460CF">
              <w:rPr>
                <w:rFonts w:ascii="Arial" w:hAnsi="Arial" w:cs="Arial"/>
                <w:color w:val="000000"/>
                <w:sz w:val="20"/>
                <w:szCs w:val="20"/>
              </w:rPr>
              <w:t>Crea rimas con palabras nuevas</w:t>
            </w:r>
          </w:p>
        </w:tc>
        <w:tc>
          <w:tcPr>
            <w:tcW w:w="1418" w:type="dxa"/>
            <w:vMerge/>
          </w:tcPr>
          <w:p w14:paraId="57715291" w14:textId="77777777" w:rsidR="00AD3ABB" w:rsidRPr="00F460CF" w:rsidRDefault="00AD3ABB" w:rsidP="00AD3ABB">
            <w:pPr>
              <w:rPr>
                <w:rFonts w:ascii="Arial" w:hAnsi="Arial" w:cs="Arial"/>
                <w:b/>
                <w:color w:val="000000"/>
                <w:sz w:val="20"/>
                <w:szCs w:val="20"/>
              </w:rPr>
            </w:pPr>
          </w:p>
        </w:tc>
      </w:tr>
      <w:tr w:rsidR="00AD3ABB" w:rsidRPr="00F460CF" w14:paraId="3E26B346" w14:textId="77777777" w:rsidTr="00AD3ABB">
        <w:trPr>
          <w:trHeight w:val="75"/>
        </w:trPr>
        <w:tc>
          <w:tcPr>
            <w:tcW w:w="1526" w:type="dxa"/>
            <w:vMerge/>
          </w:tcPr>
          <w:p w14:paraId="1A340838" w14:textId="77777777" w:rsidR="00AD3ABB" w:rsidRPr="00F460CF" w:rsidRDefault="00AD3ABB" w:rsidP="00AD3ABB">
            <w:pPr>
              <w:rPr>
                <w:rFonts w:ascii="Arial" w:hAnsi="Arial" w:cs="Arial"/>
                <w:color w:val="000000"/>
                <w:sz w:val="20"/>
                <w:szCs w:val="20"/>
              </w:rPr>
            </w:pPr>
          </w:p>
        </w:tc>
        <w:tc>
          <w:tcPr>
            <w:tcW w:w="3260" w:type="dxa"/>
            <w:vMerge/>
          </w:tcPr>
          <w:p w14:paraId="592C14B9" w14:textId="77777777" w:rsidR="00AD3ABB" w:rsidRPr="00F460CF" w:rsidRDefault="00AD3ABB" w:rsidP="00AD3ABB">
            <w:pPr>
              <w:rPr>
                <w:rFonts w:ascii="Arial" w:hAnsi="Arial" w:cs="Arial"/>
                <w:color w:val="000000"/>
                <w:sz w:val="20"/>
                <w:szCs w:val="20"/>
              </w:rPr>
            </w:pPr>
          </w:p>
        </w:tc>
        <w:tc>
          <w:tcPr>
            <w:tcW w:w="6662" w:type="dxa"/>
            <w:vAlign w:val="center"/>
          </w:tcPr>
          <w:p w14:paraId="0B23E8E2" w14:textId="77777777" w:rsidR="00AD3ABB" w:rsidRPr="00F460CF" w:rsidRDefault="00AD3ABB" w:rsidP="00451F1C">
            <w:pPr>
              <w:pStyle w:val="Prrafodelista"/>
              <w:numPr>
                <w:ilvl w:val="0"/>
                <w:numId w:val="18"/>
              </w:numPr>
              <w:spacing w:before="40"/>
              <w:ind w:left="317" w:hanging="425"/>
              <w:jc w:val="both"/>
              <w:rPr>
                <w:rFonts w:ascii="Arial" w:hAnsi="Arial" w:cs="Arial"/>
                <w:color w:val="000000"/>
                <w:sz w:val="20"/>
                <w:szCs w:val="20"/>
              </w:rPr>
            </w:pPr>
            <w:r w:rsidRPr="00F460CF">
              <w:rPr>
                <w:rFonts w:ascii="Arial" w:hAnsi="Arial" w:cs="Arial"/>
                <w:color w:val="000000"/>
                <w:sz w:val="20"/>
                <w:szCs w:val="20"/>
              </w:rPr>
              <w:t>Crea trabalenguas con palabras nuevas</w:t>
            </w:r>
          </w:p>
        </w:tc>
        <w:tc>
          <w:tcPr>
            <w:tcW w:w="1418" w:type="dxa"/>
            <w:vMerge/>
          </w:tcPr>
          <w:p w14:paraId="7BA9DA40" w14:textId="77777777" w:rsidR="00AD3ABB" w:rsidRPr="00F460CF" w:rsidRDefault="00AD3ABB" w:rsidP="00AD3ABB">
            <w:pPr>
              <w:rPr>
                <w:rFonts w:ascii="Arial" w:hAnsi="Arial" w:cs="Arial"/>
                <w:b/>
                <w:color w:val="000000"/>
                <w:sz w:val="20"/>
                <w:szCs w:val="20"/>
              </w:rPr>
            </w:pPr>
          </w:p>
        </w:tc>
      </w:tr>
      <w:tr w:rsidR="00AD3ABB" w:rsidRPr="00F460CF" w14:paraId="70FDF463" w14:textId="77777777" w:rsidTr="00AD3ABB">
        <w:trPr>
          <w:trHeight w:val="94"/>
        </w:trPr>
        <w:tc>
          <w:tcPr>
            <w:tcW w:w="1526" w:type="dxa"/>
            <w:vMerge/>
          </w:tcPr>
          <w:p w14:paraId="6DB85F2A" w14:textId="77777777" w:rsidR="00AD3ABB" w:rsidRPr="00F460CF" w:rsidRDefault="00AD3ABB" w:rsidP="00AD3ABB">
            <w:pPr>
              <w:rPr>
                <w:rFonts w:ascii="Arial" w:hAnsi="Arial" w:cs="Arial"/>
                <w:color w:val="000000"/>
                <w:sz w:val="20"/>
                <w:szCs w:val="20"/>
              </w:rPr>
            </w:pPr>
          </w:p>
        </w:tc>
        <w:tc>
          <w:tcPr>
            <w:tcW w:w="3260" w:type="dxa"/>
          </w:tcPr>
          <w:p w14:paraId="5527CD2F" w14:textId="77777777" w:rsidR="00AD3ABB" w:rsidRPr="00F460CF" w:rsidRDefault="00AD3ABB" w:rsidP="00AD3ABB">
            <w:pPr>
              <w:rPr>
                <w:rFonts w:ascii="Arial" w:hAnsi="Arial" w:cs="Arial"/>
                <w:color w:val="000000"/>
                <w:sz w:val="20"/>
                <w:szCs w:val="20"/>
              </w:rPr>
            </w:pPr>
            <w:r w:rsidRPr="00F460CF">
              <w:rPr>
                <w:rFonts w:ascii="Arial" w:hAnsi="Arial" w:cs="Arial"/>
                <w:color w:val="000000"/>
                <w:sz w:val="20"/>
                <w:szCs w:val="20"/>
              </w:rPr>
              <w:t>Producción de textos</w:t>
            </w:r>
          </w:p>
        </w:tc>
        <w:tc>
          <w:tcPr>
            <w:tcW w:w="6662" w:type="dxa"/>
            <w:vAlign w:val="center"/>
          </w:tcPr>
          <w:p w14:paraId="72F778E2" w14:textId="77777777" w:rsidR="00AD3ABB" w:rsidRPr="00F460CF" w:rsidRDefault="00AD3ABB" w:rsidP="00451F1C">
            <w:pPr>
              <w:pStyle w:val="Prrafodelista"/>
              <w:numPr>
                <w:ilvl w:val="0"/>
                <w:numId w:val="18"/>
              </w:numPr>
              <w:spacing w:before="40"/>
              <w:ind w:left="317" w:hanging="425"/>
              <w:jc w:val="both"/>
              <w:rPr>
                <w:rFonts w:ascii="Arial" w:hAnsi="Arial" w:cs="Arial"/>
                <w:color w:val="000000"/>
                <w:sz w:val="20"/>
                <w:szCs w:val="20"/>
              </w:rPr>
            </w:pPr>
            <w:r w:rsidRPr="00F460CF">
              <w:rPr>
                <w:rFonts w:ascii="Arial" w:hAnsi="Arial" w:cs="Arial"/>
                <w:color w:val="000000"/>
                <w:sz w:val="20"/>
                <w:szCs w:val="20"/>
              </w:rPr>
              <w:t>Elabora pequeños textos utilizando palabras nuevas adquiridas durante la actividad.</w:t>
            </w:r>
          </w:p>
        </w:tc>
        <w:tc>
          <w:tcPr>
            <w:tcW w:w="1418" w:type="dxa"/>
            <w:vMerge/>
          </w:tcPr>
          <w:p w14:paraId="1AE57D20" w14:textId="77777777" w:rsidR="00AD3ABB" w:rsidRPr="00F460CF" w:rsidRDefault="00AD3ABB" w:rsidP="00AD3ABB">
            <w:pPr>
              <w:rPr>
                <w:rFonts w:ascii="Arial" w:hAnsi="Arial" w:cs="Arial"/>
                <w:b/>
                <w:color w:val="000000"/>
                <w:sz w:val="20"/>
                <w:szCs w:val="20"/>
              </w:rPr>
            </w:pPr>
          </w:p>
        </w:tc>
      </w:tr>
      <w:tr w:rsidR="00AD3ABB" w:rsidRPr="00F460CF" w14:paraId="32A66A23" w14:textId="77777777" w:rsidTr="00AD3ABB">
        <w:trPr>
          <w:trHeight w:val="95"/>
        </w:trPr>
        <w:tc>
          <w:tcPr>
            <w:tcW w:w="1526" w:type="dxa"/>
            <w:vMerge w:val="restart"/>
          </w:tcPr>
          <w:p w14:paraId="599569E8" w14:textId="77777777" w:rsidR="00AD3ABB" w:rsidRPr="00F460CF" w:rsidRDefault="00AD3ABB" w:rsidP="00AD3ABB">
            <w:pPr>
              <w:rPr>
                <w:rFonts w:ascii="Arial" w:hAnsi="Arial" w:cs="Arial"/>
                <w:color w:val="000000"/>
                <w:sz w:val="20"/>
                <w:szCs w:val="20"/>
              </w:rPr>
            </w:pPr>
            <w:r w:rsidRPr="00F460CF">
              <w:rPr>
                <w:rFonts w:ascii="Arial" w:hAnsi="Arial" w:cs="Arial"/>
                <w:color w:val="000000"/>
                <w:sz w:val="20"/>
                <w:szCs w:val="20"/>
              </w:rPr>
              <w:t>Comprensión oral</w:t>
            </w:r>
          </w:p>
        </w:tc>
        <w:tc>
          <w:tcPr>
            <w:tcW w:w="3260" w:type="dxa"/>
          </w:tcPr>
          <w:p w14:paraId="540CD181" w14:textId="77777777" w:rsidR="00AD3ABB" w:rsidRPr="00F460CF" w:rsidRDefault="00AD3ABB" w:rsidP="00AD3ABB">
            <w:pPr>
              <w:rPr>
                <w:rFonts w:ascii="Arial" w:hAnsi="Arial" w:cs="Arial"/>
                <w:color w:val="000000"/>
                <w:sz w:val="20"/>
                <w:szCs w:val="20"/>
              </w:rPr>
            </w:pPr>
            <w:r w:rsidRPr="00F460CF">
              <w:rPr>
                <w:rFonts w:ascii="Arial" w:hAnsi="Arial" w:cs="Arial"/>
                <w:color w:val="000000"/>
                <w:sz w:val="20"/>
                <w:szCs w:val="20"/>
              </w:rPr>
              <w:t>Comprensión</w:t>
            </w:r>
          </w:p>
        </w:tc>
        <w:tc>
          <w:tcPr>
            <w:tcW w:w="6662" w:type="dxa"/>
            <w:vAlign w:val="center"/>
          </w:tcPr>
          <w:p w14:paraId="0ACE351B" w14:textId="77777777" w:rsidR="00AD3ABB" w:rsidRPr="00F460CF" w:rsidRDefault="00AD3ABB" w:rsidP="00451F1C">
            <w:pPr>
              <w:pStyle w:val="Prrafodelista"/>
              <w:numPr>
                <w:ilvl w:val="0"/>
                <w:numId w:val="18"/>
              </w:numPr>
              <w:spacing w:before="40"/>
              <w:ind w:left="317" w:hanging="425"/>
              <w:rPr>
                <w:rFonts w:ascii="Arial" w:hAnsi="Arial" w:cs="Arial"/>
                <w:color w:val="000000"/>
                <w:sz w:val="20"/>
                <w:szCs w:val="20"/>
              </w:rPr>
            </w:pPr>
            <w:r w:rsidRPr="00F460CF">
              <w:rPr>
                <w:rFonts w:ascii="Arial" w:hAnsi="Arial" w:cs="Arial"/>
                <w:color w:val="000000"/>
                <w:sz w:val="20"/>
                <w:szCs w:val="20"/>
              </w:rPr>
              <w:t>Comprende lo que lee</w:t>
            </w:r>
          </w:p>
        </w:tc>
        <w:tc>
          <w:tcPr>
            <w:tcW w:w="1418" w:type="dxa"/>
            <w:vMerge/>
          </w:tcPr>
          <w:p w14:paraId="23D80E39" w14:textId="77777777" w:rsidR="00AD3ABB" w:rsidRPr="00F460CF" w:rsidRDefault="00AD3ABB" w:rsidP="00AD3ABB">
            <w:pPr>
              <w:rPr>
                <w:rFonts w:ascii="Arial" w:hAnsi="Arial" w:cs="Arial"/>
                <w:b/>
                <w:color w:val="000000"/>
                <w:sz w:val="20"/>
                <w:szCs w:val="20"/>
              </w:rPr>
            </w:pPr>
          </w:p>
        </w:tc>
      </w:tr>
      <w:tr w:rsidR="00AD3ABB" w:rsidRPr="00F460CF" w14:paraId="6B26FC1A" w14:textId="77777777" w:rsidTr="00AD3ABB">
        <w:trPr>
          <w:trHeight w:val="114"/>
        </w:trPr>
        <w:tc>
          <w:tcPr>
            <w:tcW w:w="1526" w:type="dxa"/>
            <w:vMerge/>
          </w:tcPr>
          <w:p w14:paraId="35429ADB" w14:textId="77777777" w:rsidR="00AD3ABB" w:rsidRPr="00F460CF" w:rsidRDefault="00AD3ABB" w:rsidP="00AD3ABB">
            <w:pPr>
              <w:rPr>
                <w:rFonts w:ascii="Arial" w:hAnsi="Arial" w:cs="Arial"/>
                <w:color w:val="000000"/>
                <w:sz w:val="20"/>
                <w:szCs w:val="20"/>
              </w:rPr>
            </w:pPr>
          </w:p>
        </w:tc>
        <w:tc>
          <w:tcPr>
            <w:tcW w:w="3260" w:type="dxa"/>
            <w:vMerge w:val="restart"/>
          </w:tcPr>
          <w:p w14:paraId="573B8ABD" w14:textId="77777777" w:rsidR="00AD3ABB" w:rsidRPr="00F460CF" w:rsidRDefault="00AD3ABB" w:rsidP="00AD3ABB">
            <w:pPr>
              <w:rPr>
                <w:rFonts w:ascii="Arial" w:hAnsi="Arial" w:cs="Arial"/>
                <w:color w:val="000000"/>
                <w:sz w:val="20"/>
                <w:szCs w:val="20"/>
              </w:rPr>
            </w:pPr>
            <w:r w:rsidRPr="00F460CF">
              <w:rPr>
                <w:rFonts w:ascii="Arial" w:hAnsi="Arial" w:cs="Arial"/>
                <w:color w:val="000000"/>
                <w:sz w:val="20"/>
                <w:szCs w:val="20"/>
              </w:rPr>
              <w:t xml:space="preserve">Explicación </w:t>
            </w:r>
          </w:p>
        </w:tc>
        <w:tc>
          <w:tcPr>
            <w:tcW w:w="6662" w:type="dxa"/>
            <w:vAlign w:val="center"/>
          </w:tcPr>
          <w:p w14:paraId="224663EE" w14:textId="77777777" w:rsidR="00AD3ABB" w:rsidRPr="00F460CF" w:rsidRDefault="00AD3ABB" w:rsidP="00451F1C">
            <w:pPr>
              <w:pStyle w:val="Prrafodelista"/>
              <w:numPr>
                <w:ilvl w:val="0"/>
                <w:numId w:val="18"/>
              </w:numPr>
              <w:spacing w:before="40"/>
              <w:ind w:left="317" w:hanging="425"/>
              <w:rPr>
                <w:rFonts w:ascii="Arial" w:hAnsi="Arial" w:cs="Arial"/>
                <w:color w:val="000000"/>
                <w:sz w:val="20"/>
                <w:szCs w:val="20"/>
              </w:rPr>
            </w:pPr>
            <w:r w:rsidRPr="00F460CF">
              <w:rPr>
                <w:rFonts w:ascii="Arial" w:hAnsi="Arial" w:cs="Arial"/>
                <w:color w:val="000000"/>
                <w:sz w:val="20"/>
                <w:szCs w:val="20"/>
              </w:rPr>
              <w:t>Explica los conceptos dados por sus compañeros y la docente</w:t>
            </w:r>
          </w:p>
        </w:tc>
        <w:tc>
          <w:tcPr>
            <w:tcW w:w="1418" w:type="dxa"/>
            <w:vMerge/>
          </w:tcPr>
          <w:p w14:paraId="01747130" w14:textId="77777777" w:rsidR="00AD3ABB" w:rsidRPr="00F460CF" w:rsidRDefault="00AD3ABB" w:rsidP="00AD3ABB">
            <w:pPr>
              <w:rPr>
                <w:rFonts w:ascii="Arial" w:hAnsi="Arial" w:cs="Arial"/>
                <w:b/>
                <w:color w:val="000000"/>
                <w:sz w:val="20"/>
                <w:szCs w:val="20"/>
              </w:rPr>
            </w:pPr>
          </w:p>
        </w:tc>
      </w:tr>
      <w:tr w:rsidR="00AD3ABB" w:rsidRPr="00F460CF" w14:paraId="73598D36" w14:textId="77777777" w:rsidTr="00AD3ABB">
        <w:trPr>
          <w:trHeight w:val="105"/>
        </w:trPr>
        <w:tc>
          <w:tcPr>
            <w:tcW w:w="1526" w:type="dxa"/>
            <w:vMerge/>
          </w:tcPr>
          <w:p w14:paraId="51A25E17" w14:textId="77777777" w:rsidR="00AD3ABB" w:rsidRPr="00F460CF" w:rsidRDefault="00AD3ABB" w:rsidP="00AD3ABB">
            <w:pPr>
              <w:rPr>
                <w:rFonts w:ascii="Arial" w:hAnsi="Arial" w:cs="Arial"/>
                <w:color w:val="000000"/>
                <w:sz w:val="20"/>
                <w:szCs w:val="20"/>
              </w:rPr>
            </w:pPr>
          </w:p>
        </w:tc>
        <w:tc>
          <w:tcPr>
            <w:tcW w:w="3260" w:type="dxa"/>
            <w:vMerge/>
          </w:tcPr>
          <w:p w14:paraId="5D008C45" w14:textId="77777777" w:rsidR="00AD3ABB" w:rsidRPr="00F460CF" w:rsidRDefault="00AD3ABB" w:rsidP="00AD3ABB">
            <w:pPr>
              <w:rPr>
                <w:rFonts w:ascii="Arial" w:hAnsi="Arial" w:cs="Arial"/>
                <w:color w:val="000000"/>
                <w:sz w:val="20"/>
                <w:szCs w:val="20"/>
              </w:rPr>
            </w:pPr>
          </w:p>
        </w:tc>
        <w:tc>
          <w:tcPr>
            <w:tcW w:w="6662" w:type="dxa"/>
            <w:vAlign w:val="center"/>
          </w:tcPr>
          <w:p w14:paraId="79120CD4" w14:textId="77777777" w:rsidR="00AD3ABB" w:rsidRPr="00F460CF" w:rsidRDefault="00AD3ABB" w:rsidP="00451F1C">
            <w:pPr>
              <w:pStyle w:val="Prrafodelista"/>
              <w:numPr>
                <w:ilvl w:val="0"/>
                <w:numId w:val="18"/>
              </w:numPr>
              <w:spacing w:before="40"/>
              <w:ind w:left="317" w:hanging="425"/>
              <w:rPr>
                <w:rFonts w:ascii="Arial" w:hAnsi="Arial" w:cs="Arial"/>
                <w:color w:val="000000"/>
                <w:sz w:val="20"/>
                <w:szCs w:val="20"/>
              </w:rPr>
            </w:pPr>
            <w:r w:rsidRPr="00F460CF">
              <w:rPr>
                <w:rFonts w:ascii="Arial" w:hAnsi="Arial" w:cs="Arial"/>
                <w:color w:val="000000"/>
                <w:sz w:val="20"/>
                <w:szCs w:val="20"/>
              </w:rPr>
              <w:t>Responde a preguntas de su entorno familiar</w:t>
            </w:r>
          </w:p>
        </w:tc>
        <w:tc>
          <w:tcPr>
            <w:tcW w:w="1418" w:type="dxa"/>
            <w:vMerge/>
          </w:tcPr>
          <w:p w14:paraId="44831215" w14:textId="77777777" w:rsidR="00AD3ABB" w:rsidRPr="00F460CF" w:rsidRDefault="00AD3ABB" w:rsidP="00AD3ABB">
            <w:pPr>
              <w:rPr>
                <w:rFonts w:ascii="Arial" w:hAnsi="Arial" w:cs="Arial"/>
                <w:b/>
                <w:color w:val="000000"/>
                <w:sz w:val="20"/>
                <w:szCs w:val="20"/>
              </w:rPr>
            </w:pPr>
          </w:p>
        </w:tc>
      </w:tr>
      <w:tr w:rsidR="00AD3ABB" w:rsidRPr="00F460CF" w14:paraId="73C32A29" w14:textId="77777777" w:rsidTr="00AD3ABB">
        <w:trPr>
          <w:trHeight w:val="77"/>
        </w:trPr>
        <w:tc>
          <w:tcPr>
            <w:tcW w:w="1526" w:type="dxa"/>
            <w:vMerge/>
          </w:tcPr>
          <w:p w14:paraId="4D8B4BCC" w14:textId="77777777" w:rsidR="00AD3ABB" w:rsidRPr="00F460CF" w:rsidRDefault="00AD3ABB" w:rsidP="00AD3ABB">
            <w:pPr>
              <w:rPr>
                <w:rFonts w:ascii="Arial" w:hAnsi="Arial" w:cs="Arial"/>
                <w:color w:val="000000"/>
                <w:sz w:val="20"/>
                <w:szCs w:val="20"/>
              </w:rPr>
            </w:pPr>
          </w:p>
        </w:tc>
        <w:tc>
          <w:tcPr>
            <w:tcW w:w="3260" w:type="dxa"/>
            <w:vMerge w:val="restart"/>
          </w:tcPr>
          <w:p w14:paraId="73E7C29F" w14:textId="77777777" w:rsidR="00AD3ABB" w:rsidRPr="00F460CF" w:rsidRDefault="00AD3ABB" w:rsidP="00AD3ABB">
            <w:pPr>
              <w:rPr>
                <w:rFonts w:ascii="Arial" w:hAnsi="Arial" w:cs="Arial"/>
                <w:color w:val="000000"/>
                <w:sz w:val="20"/>
                <w:szCs w:val="20"/>
              </w:rPr>
            </w:pPr>
            <w:r w:rsidRPr="00F460CF">
              <w:rPr>
                <w:rFonts w:ascii="Arial" w:hAnsi="Arial" w:cs="Arial"/>
                <w:color w:val="000000"/>
                <w:sz w:val="20"/>
                <w:szCs w:val="20"/>
              </w:rPr>
              <w:t>Expresión</w:t>
            </w:r>
          </w:p>
        </w:tc>
        <w:tc>
          <w:tcPr>
            <w:tcW w:w="6662" w:type="dxa"/>
          </w:tcPr>
          <w:p w14:paraId="1D225516" w14:textId="77777777" w:rsidR="00AD3ABB" w:rsidRPr="00F460CF" w:rsidRDefault="00AD3ABB" w:rsidP="00451F1C">
            <w:pPr>
              <w:pStyle w:val="Prrafodelista"/>
              <w:numPr>
                <w:ilvl w:val="0"/>
                <w:numId w:val="18"/>
              </w:numPr>
              <w:ind w:left="317" w:hanging="425"/>
              <w:jc w:val="both"/>
              <w:rPr>
                <w:rFonts w:ascii="Arial" w:hAnsi="Arial" w:cs="Arial"/>
                <w:color w:val="000000"/>
                <w:sz w:val="20"/>
                <w:szCs w:val="20"/>
              </w:rPr>
            </w:pPr>
            <w:proofErr w:type="gramStart"/>
            <w:r w:rsidRPr="00F460CF">
              <w:rPr>
                <w:rFonts w:ascii="Arial" w:hAnsi="Arial" w:cs="Arial"/>
                <w:color w:val="000000"/>
                <w:sz w:val="20"/>
                <w:szCs w:val="20"/>
              </w:rPr>
              <w:t>Expresa  de</w:t>
            </w:r>
            <w:proofErr w:type="gramEnd"/>
            <w:r w:rsidRPr="00F460CF">
              <w:rPr>
                <w:rFonts w:ascii="Arial" w:hAnsi="Arial" w:cs="Arial"/>
                <w:color w:val="000000"/>
                <w:sz w:val="20"/>
                <w:szCs w:val="20"/>
              </w:rPr>
              <w:t xml:space="preserve"> manera adecuada adivinanzas</w:t>
            </w:r>
          </w:p>
        </w:tc>
        <w:tc>
          <w:tcPr>
            <w:tcW w:w="1418" w:type="dxa"/>
            <w:vMerge/>
          </w:tcPr>
          <w:p w14:paraId="4926E244" w14:textId="77777777" w:rsidR="00AD3ABB" w:rsidRPr="00F460CF" w:rsidRDefault="00AD3ABB" w:rsidP="00AD3ABB">
            <w:pPr>
              <w:rPr>
                <w:rFonts w:ascii="Arial" w:hAnsi="Arial" w:cs="Arial"/>
                <w:b/>
                <w:color w:val="000000"/>
                <w:sz w:val="20"/>
                <w:szCs w:val="20"/>
              </w:rPr>
            </w:pPr>
          </w:p>
        </w:tc>
      </w:tr>
      <w:tr w:rsidR="00AD3ABB" w:rsidRPr="00F460CF" w14:paraId="3296C7E0" w14:textId="77777777" w:rsidTr="00AD3ABB">
        <w:trPr>
          <w:trHeight w:val="75"/>
        </w:trPr>
        <w:tc>
          <w:tcPr>
            <w:tcW w:w="1526" w:type="dxa"/>
            <w:vMerge/>
          </w:tcPr>
          <w:p w14:paraId="21355079" w14:textId="77777777" w:rsidR="00AD3ABB" w:rsidRPr="00F460CF" w:rsidRDefault="00AD3ABB" w:rsidP="00AD3ABB">
            <w:pPr>
              <w:rPr>
                <w:rFonts w:ascii="Arial" w:hAnsi="Arial" w:cs="Arial"/>
                <w:color w:val="000000"/>
                <w:sz w:val="20"/>
                <w:szCs w:val="20"/>
              </w:rPr>
            </w:pPr>
          </w:p>
        </w:tc>
        <w:tc>
          <w:tcPr>
            <w:tcW w:w="3260" w:type="dxa"/>
            <w:vMerge/>
          </w:tcPr>
          <w:p w14:paraId="155CE2E3" w14:textId="77777777" w:rsidR="00AD3ABB" w:rsidRPr="00F460CF" w:rsidRDefault="00AD3ABB" w:rsidP="00AD3ABB">
            <w:pPr>
              <w:rPr>
                <w:rFonts w:ascii="Arial" w:hAnsi="Arial" w:cs="Arial"/>
                <w:color w:val="000000"/>
                <w:sz w:val="20"/>
                <w:szCs w:val="20"/>
              </w:rPr>
            </w:pPr>
          </w:p>
        </w:tc>
        <w:tc>
          <w:tcPr>
            <w:tcW w:w="6662" w:type="dxa"/>
          </w:tcPr>
          <w:p w14:paraId="2778E965" w14:textId="77777777" w:rsidR="00AD3ABB" w:rsidRPr="00F460CF" w:rsidRDefault="00AD3ABB" w:rsidP="00451F1C">
            <w:pPr>
              <w:pStyle w:val="Prrafodelista"/>
              <w:numPr>
                <w:ilvl w:val="0"/>
                <w:numId w:val="18"/>
              </w:numPr>
              <w:ind w:left="317" w:hanging="425"/>
              <w:jc w:val="both"/>
              <w:rPr>
                <w:rFonts w:ascii="Arial" w:hAnsi="Arial" w:cs="Arial"/>
                <w:color w:val="000000"/>
                <w:sz w:val="20"/>
                <w:szCs w:val="20"/>
              </w:rPr>
            </w:pPr>
            <w:proofErr w:type="gramStart"/>
            <w:r w:rsidRPr="00F460CF">
              <w:rPr>
                <w:rFonts w:ascii="Arial" w:hAnsi="Arial" w:cs="Arial"/>
                <w:color w:val="000000"/>
                <w:sz w:val="20"/>
                <w:szCs w:val="20"/>
              </w:rPr>
              <w:t>Expresa  de</w:t>
            </w:r>
            <w:proofErr w:type="gramEnd"/>
            <w:r w:rsidRPr="00F460CF">
              <w:rPr>
                <w:rFonts w:ascii="Arial" w:hAnsi="Arial" w:cs="Arial"/>
                <w:color w:val="000000"/>
                <w:sz w:val="20"/>
                <w:szCs w:val="20"/>
              </w:rPr>
              <w:t xml:space="preserve"> manera adecuada las rimas</w:t>
            </w:r>
          </w:p>
        </w:tc>
        <w:tc>
          <w:tcPr>
            <w:tcW w:w="1418" w:type="dxa"/>
            <w:vMerge/>
          </w:tcPr>
          <w:p w14:paraId="649E93BE" w14:textId="77777777" w:rsidR="00AD3ABB" w:rsidRPr="00F460CF" w:rsidRDefault="00AD3ABB" w:rsidP="00AD3ABB">
            <w:pPr>
              <w:rPr>
                <w:rFonts w:ascii="Arial" w:hAnsi="Arial" w:cs="Arial"/>
                <w:b/>
                <w:color w:val="000000"/>
                <w:sz w:val="20"/>
                <w:szCs w:val="20"/>
              </w:rPr>
            </w:pPr>
          </w:p>
        </w:tc>
      </w:tr>
      <w:tr w:rsidR="00AD3ABB" w:rsidRPr="00F460CF" w14:paraId="374D321C" w14:textId="77777777" w:rsidTr="00AD3ABB">
        <w:trPr>
          <w:trHeight w:val="75"/>
        </w:trPr>
        <w:tc>
          <w:tcPr>
            <w:tcW w:w="1526" w:type="dxa"/>
            <w:vMerge/>
          </w:tcPr>
          <w:p w14:paraId="5D7EACC6" w14:textId="77777777" w:rsidR="00AD3ABB" w:rsidRPr="00F460CF" w:rsidRDefault="00AD3ABB" w:rsidP="00AD3ABB">
            <w:pPr>
              <w:rPr>
                <w:rFonts w:ascii="Arial" w:hAnsi="Arial" w:cs="Arial"/>
                <w:color w:val="000000"/>
                <w:sz w:val="20"/>
                <w:szCs w:val="20"/>
              </w:rPr>
            </w:pPr>
          </w:p>
        </w:tc>
        <w:tc>
          <w:tcPr>
            <w:tcW w:w="3260" w:type="dxa"/>
            <w:vMerge/>
          </w:tcPr>
          <w:p w14:paraId="5FB6FDF2" w14:textId="77777777" w:rsidR="00AD3ABB" w:rsidRPr="00F460CF" w:rsidRDefault="00AD3ABB" w:rsidP="00AD3ABB">
            <w:pPr>
              <w:rPr>
                <w:rFonts w:ascii="Arial" w:hAnsi="Arial" w:cs="Arial"/>
                <w:color w:val="000000"/>
                <w:sz w:val="20"/>
                <w:szCs w:val="20"/>
              </w:rPr>
            </w:pPr>
          </w:p>
        </w:tc>
        <w:tc>
          <w:tcPr>
            <w:tcW w:w="6662" w:type="dxa"/>
          </w:tcPr>
          <w:p w14:paraId="0A391AD6" w14:textId="77777777" w:rsidR="00AD3ABB" w:rsidRPr="00F460CF" w:rsidRDefault="00AD3ABB" w:rsidP="00451F1C">
            <w:pPr>
              <w:pStyle w:val="Prrafodelista"/>
              <w:numPr>
                <w:ilvl w:val="0"/>
                <w:numId w:val="18"/>
              </w:numPr>
              <w:ind w:left="317" w:hanging="425"/>
              <w:jc w:val="both"/>
              <w:rPr>
                <w:rFonts w:ascii="Arial" w:hAnsi="Arial" w:cs="Arial"/>
                <w:color w:val="000000"/>
                <w:sz w:val="20"/>
                <w:szCs w:val="20"/>
              </w:rPr>
            </w:pPr>
            <w:proofErr w:type="gramStart"/>
            <w:r w:rsidRPr="00F460CF">
              <w:rPr>
                <w:rFonts w:ascii="Arial" w:hAnsi="Arial" w:cs="Arial"/>
                <w:color w:val="000000"/>
                <w:sz w:val="20"/>
                <w:szCs w:val="20"/>
              </w:rPr>
              <w:t>Expresa  de</w:t>
            </w:r>
            <w:proofErr w:type="gramEnd"/>
            <w:r w:rsidRPr="00F460CF">
              <w:rPr>
                <w:rFonts w:ascii="Arial" w:hAnsi="Arial" w:cs="Arial"/>
                <w:color w:val="000000"/>
                <w:sz w:val="20"/>
                <w:szCs w:val="20"/>
              </w:rPr>
              <w:t xml:space="preserve"> manera adecuada los trabalenguas</w:t>
            </w:r>
          </w:p>
        </w:tc>
        <w:tc>
          <w:tcPr>
            <w:tcW w:w="1418" w:type="dxa"/>
            <w:vMerge/>
          </w:tcPr>
          <w:p w14:paraId="4BC74920" w14:textId="77777777" w:rsidR="00AD3ABB" w:rsidRPr="00F460CF" w:rsidRDefault="00AD3ABB" w:rsidP="00AD3ABB">
            <w:pPr>
              <w:rPr>
                <w:rFonts w:ascii="Arial" w:hAnsi="Arial" w:cs="Arial"/>
                <w:b/>
                <w:color w:val="000000"/>
                <w:sz w:val="20"/>
                <w:szCs w:val="20"/>
              </w:rPr>
            </w:pPr>
          </w:p>
        </w:tc>
      </w:tr>
    </w:tbl>
    <w:p w14:paraId="27881BB6" w14:textId="77777777" w:rsidR="00AD3ABB" w:rsidRPr="00F460CF" w:rsidRDefault="00AD3ABB" w:rsidP="00AD3ABB">
      <w:pPr>
        <w:rPr>
          <w:rFonts w:ascii="Arial" w:hAnsi="Arial" w:cs="Arial"/>
          <w:b/>
          <w:color w:val="000000"/>
          <w:sz w:val="20"/>
          <w:szCs w:val="20"/>
        </w:rPr>
      </w:pPr>
    </w:p>
    <w:p w14:paraId="2B9BF028" w14:textId="77777777" w:rsidR="00AD3ABB" w:rsidRPr="00451F1C" w:rsidRDefault="00AD3ABB" w:rsidP="00AD3ABB">
      <w:pPr>
        <w:spacing w:after="200" w:line="276" w:lineRule="auto"/>
        <w:rPr>
          <w:b/>
          <w:color w:val="000000"/>
        </w:rPr>
      </w:pPr>
      <w:r w:rsidRPr="00451F1C">
        <w:rPr>
          <w:b/>
          <w:color w:val="000000"/>
        </w:rPr>
        <w:br w:type="page"/>
      </w:r>
    </w:p>
    <w:p w14:paraId="1858FC9C" w14:textId="77777777" w:rsidR="00AD3ABB" w:rsidRPr="00451F1C" w:rsidRDefault="00AD3ABB" w:rsidP="00AD3ABB">
      <w:pPr>
        <w:spacing w:before="40" w:line="360" w:lineRule="auto"/>
        <w:jc w:val="center"/>
        <w:rPr>
          <w:b/>
          <w:color w:val="000000"/>
        </w:rPr>
        <w:sectPr w:rsidR="00AD3ABB" w:rsidRPr="00451F1C" w:rsidSect="00AD3ABB">
          <w:pgSz w:w="15840" w:h="12240" w:orient="landscape"/>
          <w:pgMar w:top="1418" w:right="1418" w:bottom="1701" w:left="1418" w:header="709" w:footer="709" w:gutter="0"/>
          <w:cols w:space="708"/>
          <w:docGrid w:linePitch="360"/>
        </w:sectPr>
      </w:pPr>
    </w:p>
    <w:p w14:paraId="28DFAA7D" w14:textId="77777777" w:rsidR="00AD3ABB" w:rsidRPr="00451F1C" w:rsidRDefault="00AD3ABB" w:rsidP="00AD3ABB">
      <w:pPr>
        <w:jc w:val="center"/>
        <w:rPr>
          <w:b/>
          <w:lang w:val="es-CO"/>
        </w:rPr>
      </w:pPr>
    </w:p>
    <w:p w14:paraId="279C51A2" w14:textId="77777777" w:rsidR="00AD3ABB" w:rsidRPr="00F460CF" w:rsidRDefault="00AD3ABB" w:rsidP="00AD3ABB">
      <w:pPr>
        <w:spacing w:before="40" w:line="360" w:lineRule="auto"/>
        <w:jc w:val="center"/>
        <w:rPr>
          <w:rFonts w:ascii="Arial" w:hAnsi="Arial" w:cs="Arial"/>
          <w:b/>
          <w:color w:val="000000"/>
        </w:rPr>
      </w:pPr>
      <w:r w:rsidRPr="00F460CF">
        <w:rPr>
          <w:rFonts w:ascii="Arial" w:hAnsi="Arial" w:cs="Arial"/>
          <w:b/>
          <w:color w:val="000000"/>
        </w:rPr>
        <w:t>LISTA DE COTEJO SOBRE JUEGOS VERBALES</w:t>
      </w:r>
    </w:p>
    <w:p w14:paraId="32F46D9F" w14:textId="77777777" w:rsidR="00AD3ABB" w:rsidRPr="00F460CF" w:rsidRDefault="00AD3ABB" w:rsidP="00AD3ABB">
      <w:pPr>
        <w:jc w:val="both"/>
        <w:rPr>
          <w:rStyle w:val="Textoennegrita"/>
          <w:rFonts w:ascii="Arial" w:hAnsi="Arial" w:cs="Arial"/>
          <w:b w:val="0"/>
        </w:rPr>
      </w:pPr>
      <w:r w:rsidRPr="00F460CF">
        <w:rPr>
          <w:rStyle w:val="Textoennegrita"/>
          <w:rFonts w:ascii="Arial" w:hAnsi="Arial" w:cs="Arial"/>
        </w:rPr>
        <w:t>Estimada profesora:</w:t>
      </w:r>
    </w:p>
    <w:p w14:paraId="661E4852" w14:textId="77777777" w:rsidR="00AD3ABB" w:rsidRPr="00F460CF" w:rsidRDefault="00AD3ABB" w:rsidP="00AD3ABB">
      <w:pPr>
        <w:jc w:val="both"/>
        <w:rPr>
          <w:rStyle w:val="Textoennegrita"/>
          <w:rFonts w:ascii="Arial" w:hAnsi="Arial" w:cs="Arial"/>
        </w:rPr>
      </w:pPr>
      <w:r w:rsidRPr="00F460CF">
        <w:rPr>
          <w:rStyle w:val="Textoennegrita"/>
          <w:rFonts w:ascii="Arial" w:hAnsi="Arial" w:cs="Arial"/>
        </w:rPr>
        <w:t xml:space="preserve">Marque con un aspa “X” la respuesta que </w:t>
      </w:r>
      <w:proofErr w:type="gramStart"/>
      <w:r w:rsidRPr="00F460CF">
        <w:rPr>
          <w:rStyle w:val="Textoennegrita"/>
          <w:rFonts w:ascii="Arial" w:hAnsi="Arial" w:cs="Arial"/>
        </w:rPr>
        <w:t>considere  acertada</w:t>
      </w:r>
      <w:proofErr w:type="gramEnd"/>
      <w:r w:rsidRPr="00F460CF">
        <w:rPr>
          <w:rStyle w:val="Textoennegrita"/>
          <w:rFonts w:ascii="Arial" w:hAnsi="Arial" w:cs="Arial"/>
        </w:rPr>
        <w:t xml:space="preserve"> con su punto de vista, según las siguientes alternativas:</w:t>
      </w:r>
    </w:p>
    <w:p w14:paraId="32C970A5" w14:textId="77777777" w:rsidR="00770766" w:rsidRPr="00F460CF" w:rsidRDefault="00770766" w:rsidP="00AD3ABB">
      <w:pPr>
        <w:jc w:val="both"/>
        <w:rPr>
          <w:rStyle w:val="Textoennegrita"/>
          <w:rFonts w:ascii="Arial" w:hAnsi="Arial" w:cs="Arial"/>
        </w:rPr>
      </w:pPr>
    </w:p>
    <w:p w14:paraId="74F33145" w14:textId="77777777" w:rsidR="00770766" w:rsidRPr="00F460CF" w:rsidRDefault="00770766" w:rsidP="00AD3ABB">
      <w:pPr>
        <w:jc w:val="both"/>
        <w:rPr>
          <w:rStyle w:val="Textoennegrita"/>
          <w:rFonts w:ascii="Arial" w:hAnsi="Arial" w:cs="Arial"/>
          <w:b w:val="0"/>
        </w:rPr>
      </w:pPr>
      <w:r w:rsidRPr="00F460CF">
        <w:rPr>
          <w:rStyle w:val="Textoennegrita"/>
          <w:rFonts w:ascii="Arial" w:hAnsi="Arial" w:cs="Arial"/>
        </w:rPr>
        <w:t>Edad: 5 años</w:t>
      </w:r>
      <w:r w:rsidRPr="00F460CF">
        <w:rPr>
          <w:rStyle w:val="Textoennegrita"/>
          <w:rFonts w:ascii="Arial" w:hAnsi="Arial" w:cs="Arial"/>
        </w:rPr>
        <w:tab/>
      </w:r>
      <w:r w:rsidRPr="00F460CF">
        <w:rPr>
          <w:rStyle w:val="Textoennegrita"/>
          <w:rFonts w:ascii="Arial" w:hAnsi="Arial" w:cs="Arial"/>
        </w:rPr>
        <w:tab/>
        <w:t>Fecha: _______</w:t>
      </w:r>
    </w:p>
    <w:p w14:paraId="30B62146" w14:textId="77777777" w:rsidR="00AD3ABB" w:rsidRPr="00F460CF" w:rsidRDefault="00AD3ABB" w:rsidP="00AD3ABB">
      <w:pPr>
        <w:spacing w:before="40" w:line="360" w:lineRule="auto"/>
        <w:jc w:val="center"/>
        <w:rPr>
          <w:rFonts w:ascii="Arial" w:hAnsi="Arial" w:cs="Arial"/>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5294"/>
        <w:gridCol w:w="843"/>
        <w:gridCol w:w="1167"/>
      </w:tblGrid>
      <w:tr w:rsidR="00AD3ABB" w:rsidRPr="00F460CF" w14:paraId="4AEA5779" w14:textId="77777777" w:rsidTr="00AD3ABB">
        <w:trPr>
          <w:trHeight w:val="135"/>
          <w:jc w:val="center"/>
        </w:trPr>
        <w:tc>
          <w:tcPr>
            <w:tcW w:w="483" w:type="dxa"/>
            <w:vMerge w:val="restart"/>
          </w:tcPr>
          <w:p w14:paraId="562741FC" w14:textId="77777777" w:rsidR="00AD3ABB" w:rsidRPr="00F460CF" w:rsidRDefault="00AD3ABB" w:rsidP="00AD3ABB">
            <w:pPr>
              <w:jc w:val="center"/>
              <w:rPr>
                <w:rStyle w:val="Textoennegrita"/>
                <w:rFonts w:ascii="Arial" w:hAnsi="Arial" w:cs="Arial"/>
                <w:color w:val="000000"/>
                <w:sz w:val="18"/>
                <w:szCs w:val="18"/>
              </w:rPr>
            </w:pPr>
            <w:r w:rsidRPr="00F460CF">
              <w:rPr>
                <w:rStyle w:val="Textoennegrita"/>
                <w:rFonts w:ascii="Arial" w:hAnsi="Arial" w:cs="Arial"/>
                <w:color w:val="000000"/>
                <w:sz w:val="18"/>
                <w:szCs w:val="18"/>
              </w:rPr>
              <w:t>Nº</w:t>
            </w:r>
          </w:p>
        </w:tc>
        <w:tc>
          <w:tcPr>
            <w:tcW w:w="5294" w:type="dxa"/>
            <w:vMerge w:val="restart"/>
          </w:tcPr>
          <w:p w14:paraId="3B1B4C4B" w14:textId="77777777" w:rsidR="00AD3ABB" w:rsidRPr="00F460CF" w:rsidRDefault="00AD3ABB" w:rsidP="00AD3ABB">
            <w:pPr>
              <w:jc w:val="center"/>
              <w:rPr>
                <w:rStyle w:val="Textoennegrita"/>
                <w:rFonts w:ascii="Arial" w:hAnsi="Arial" w:cs="Arial"/>
                <w:color w:val="000000"/>
                <w:sz w:val="18"/>
                <w:szCs w:val="18"/>
              </w:rPr>
            </w:pPr>
            <w:r w:rsidRPr="00F460CF">
              <w:rPr>
                <w:rStyle w:val="Textoennegrita"/>
                <w:rFonts w:ascii="Arial" w:hAnsi="Arial" w:cs="Arial"/>
                <w:color w:val="000000"/>
                <w:sz w:val="18"/>
                <w:szCs w:val="18"/>
              </w:rPr>
              <w:t>ITEMS</w:t>
            </w:r>
          </w:p>
        </w:tc>
        <w:tc>
          <w:tcPr>
            <w:tcW w:w="2010" w:type="dxa"/>
            <w:gridSpan w:val="2"/>
          </w:tcPr>
          <w:p w14:paraId="214ABABB" w14:textId="77777777" w:rsidR="00AD3ABB" w:rsidRPr="00F460CF" w:rsidRDefault="00AD3ABB" w:rsidP="00AD3ABB">
            <w:pPr>
              <w:jc w:val="center"/>
              <w:rPr>
                <w:rStyle w:val="Textoennegrita"/>
                <w:rFonts w:ascii="Arial" w:hAnsi="Arial" w:cs="Arial"/>
                <w:color w:val="000000"/>
                <w:sz w:val="18"/>
                <w:szCs w:val="18"/>
              </w:rPr>
            </w:pPr>
            <w:r w:rsidRPr="00F460CF">
              <w:rPr>
                <w:rStyle w:val="Textoennegrita"/>
                <w:rFonts w:ascii="Arial" w:hAnsi="Arial" w:cs="Arial"/>
                <w:color w:val="000000"/>
                <w:sz w:val="18"/>
                <w:szCs w:val="18"/>
              </w:rPr>
              <w:t>CATEGORÍAS</w:t>
            </w:r>
          </w:p>
        </w:tc>
      </w:tr>
      <w:tr w:rsidR="00AD3ABB" w:rsidRPr="00F460CF" w14:paraId="3A52F526" w14:textId="77777777" w:rsidTr="00AD3ABB">
        <w:trPr>
          <w:trHeight w:val="135"/>
          <w:jc w:val="center"/>
        </w:trPr>
        <w:tc>
          <w:tcPr>
            <w:tcW w:w="483" w:type="dxa"/>
            <w:vMerge/>
          </w:tcPr>
          <w:p w14:paraId="1B2A97FF" w14:textId="77777777" w:rsidR="00AD3ABB" w:rsidRPr="00F460CF" w:rsidRDefault="00AD3ABB" w:rsidP="00AD3ABB">
            <w:pPr>
              <w:jc w:val="center"/>
              <w:rPr>
                <w:rStyle w:val="Textoennegrita"/>
                <w:rFonts w:ascii="Arial" w:hAnsi="Arial" w:cs="Arial"/>
                <w:color w:val="000000"/>
                <w:sz w:val="18"/>
                <w:szCs w:val="18"/>
              </w:rPr>
            </w:pPr>
          </w:p>
        </w:tc>
        <w:tc>
          <w:tcPr>
            <w:tcW w:w="5294" w:type="dxa"/>
            <w:vMerge/>
          </w:tcPr>
          <w:p w14:paraId="4C15DFB6" w14:textId="77777777" w:rsidR="00AD3ABB" w:rsidRPr="00F460CF" w:rsidRDefault="00AD3ABB" w:rsidP="00AD3ABB">
            <w:pPr>
              <w:jc w:val="center"/>
              <w:rPr>
                <w:rStyle w:val="Textoennegrita"/>
                <w:rFonts w:ascii="Arial" w:hAnsi="Arial" w:cs="Arial"/>
                <w:color w:val="000000"/>
                <w:sz w:val="18"/>
                <w:szCs w:val="18"/>
              </w:rPr>
            </w:pPr>
          </w:p>
        </w:tc>
        <w:tc>
          <w:tcPr>
            <w:tcW w:w="843" w:type="dxa"/>
            <w:shd w:val="clear" w:color="auto" w:fill="auto"/>
          </w:tcPr>
          <w:p w14:paraId="7E342D4B" w14:textId="77777777" w:rsidR="00AD3ABB" w:rsidRPr="00F460CF" w:rsidRDefault="00AD3ABB" w:rsidP="00AD3ABB">
            <w:pPr>
              <w:jc w:val="center"/>
              <w:rPr>
                <w:rStyle w:val="Textoennegrita"/>
                <w:rFonts w:ascii="Arial" w:hAnsi="Arial" w:cs="Arial"/>
                <w:color w:val="000000"/>
                <w:sz w:val="18"/>
                <w:szCs w:val="18"/>
              </w:rPr>
            </w:pPr>
            <w:r w:rsidRPr="00F460CF">
              <w:rPr>
                <w:rStyle w:val="Textoennegrita"/>
                <w:rFonts w:ascii="Arial" w:hAnsi="Arial" w:cs="Arial"/>
                <w:color w:val="000000"/>
                <w:sz w:val="18"/>
                <w:szCs w:val="18"/>
              </w:rPr>
              <w:t>SI</w:t>
            </w:r>
          </w:p>
        </w:tc>
        <w:tc>
          <w:tcPr>
            <w:tcW w:w="1167" w:type="dxa"/>
            <w:shd w:val="clear" w:color="auto" w:fill="auto"/>
          </w:tcPr>
          <w:p w14:paraId="32BA90D4" w14:textId="77777777" w:rsidR="00AD3ABB" w:rsidRPr="00F460CF" w:rsidRDefault="00AD3ABB" w:rsidP="00AD3ABB">
            <w:pPr>
              <w:jc w:val="center"/>
              <w:rPr>
                <w:rStyle w:val="Textoennegrita"/>
                <w:rFonts w:ascii="Arial" w:hAnsi="Arial" w:cs="Arial"/>
                <w:color w:val="000000"/>
                <w:sz w:val="18"/>
                <w:szCs w:val="18"/>
              </w:rPr>
            </w:pPr>
            <w:r w:rsidRPr="00F460CF">
              <w:rPr>
                <w:rStyle w:val="Textoennegrita"/>
                <w:rFonts w:ascii="Arial" w:hAnsi="Arial" w:cs="Arial"/>
                <w:color w:val="000000"/>
                <w:sz w:val="18"/>
                <w:szCs w:val="18"/>
              </w:rPr>
              <w:t>NO</w:t>
            </w:r>
          </w:p>
        </w:tc>
      </w:tr>
      <w:tr w:rsidR="00AD3ABB" w:rsidRPr="00F460CF" w14:paraId="3E97387A" w14:textId="77777777" w:rsidTr="00AD3ABB">
        <w:trPr>
          <w:jc w:val="center"/>
        </w:trPr>
        <w:tc>
          <w:tcPr>
            <w:tcW w:w="483" w:type="dxa"/>
          </w:tcPr>
          <w:p w14:paraId="1B938E5F" w14:textId="77777777" w:rsidR="00AD3ABB" w:rsidRPr="00F460CF" w:rsidRDefault="00AD3ABB" w:rsidP="00AD3ABB">
            <w:pPr>
              <w:jc w:val="center"/>
              <w:rPr>
                <w:rStyle w:val="Textoennegrita"/>
                <w:rFonts w:ascii="Arial" w:hAnsi="Arial" w:cs="Arial"/>
                <w:color w:val="000000"/>
                <w:sz w:val="18"/>
                <w:szCs w:val="18"/>
              </w:rPr>
            </w:pPr>
            <w:r w:rsidRPr="00F460CF">
              <w:rPr>
                <w:rStyle w:val="Textoennegrita"/>
                <w:rFonts w:ascii="Arial" w:hAnsi="Arial" w:cs="Arial"/>
                <w:color w:val="000000"/>
                <w:sz w:val="18"/>
                <w:szCs w:val="18"/>
              </w:rPr>
              <w:t>01</w:t>
            </w:r>
          </w:p>
        </w:tc>
        <w:tc>
          <w:tcPr>
            <w:tcW w:w="5294" w:type="dxa"/>
          </w:tcPr>
          <w:p w14:paraId="06C984A4" w14:textId="77777777" w:rsidR="00AD3ABB" w:rsidRPr="00F460CF" w:rsidRDefault="00AD3ABB" w:rsidP="00AD3ABB">
            <w:pPr>
              <w:jc w:val="center"/>
              <w:rPr>
                <w:rFonts w:ascii="Arial" w:hAnsi="Arial" w:cs="Arial"/>
                <w:b/>
                <w:color w:val="000000"/>
                <w:sz w:val="18"/>
                <w:szCs w:val="18"/>
                <w:lang w:val="af-ZA"/>
              </w:rPr>
            </w:pPr>
            <w:r w:rsidRPr="00F460CF">
              <w:rPr>
                <w:rFonts w:ascii="Arial" w:hAnsi="Arial" w:cs="Arial"/>
                <w:b/>
                <w:color w:val="000000"/>
                <w:sz w:val="18"/>
                <w:szCs w:val="18"/>
                <w:lang w:val="af-ZA"/>
              </w:rPr>
              <w:t>ADIVINANZAS</w:t>
            </w:r>
          </w:p>
          <w:p w14:paraId="7BF24EE8" w14:textId="77777777" w:rsidR="00AD3ABB" w:rsidRPr="00F460CF" w:rsidRDefault="00AD3ABB" w:rsidP="00AD3ABB">
            <w:pPr>
              <w:jc w:val="both"/>
              <w:rPr>
                <w:rFonts w:ascii="Arial" w:hAnsi="Arial" w:cs="Arial"/>
                <w:color w:val="000000"/>
                <w:sz w:val="18"/>
                <w:szCs w:val="18"/>
                <w:lang w:val="af-ZA"/>
              </w:rPr>
            </w:pPr>
            <w:r w:rsidRPr="00F460CF">
              <w:rPr>
                <w:rFonts w:ascii="Arial" w:hAnsi="Arial" w:cs="Arial"/>
                <w:color w:val="000000"/>
                <w:sz w:val="18"/>
                <w:szCs w:val="18"/>
                <w:lang w:val="af-ZA"/>
              </w:rPr>
              <w:t xml:space="preserve">Discriminación auditivamente al escuchar las adivinanzas </w:t>
            </w:r>
          </w:p>
        </w:tc>
        <w:tc>
          <w:tcPr>
            <w:tcW w:w="843" w:type="dxa"/>
            <w:shd w:val="clear" w:color="auto" w:fill="auto"/>
          </w:tcPr>
          <w:p w14:paraId="19CA177D" w14:textId="77777777" w:rsidR="00AD3ABB" w:rsidRPr="00F460CF" w:rsidRDefault="00AD3ABB" w:rsidP="00AD3ABB">
            <w:pPr>
              <w:jc w:val="center"/>
              <w:rPr>
                <w:rStyle w:val="Textoennegrita"/>
                <w:rFonts w:ascii="Arial" w:hAnsi="Arial" w:cs="Arial"/>
                <w:color w:val="000000"/>
                <w:sz w:val="18"/>
                <w:szCs w:val="18"/>
              </w:rPr>
            </w:pPr>
          </w:p>
        </w:tc>
        <w:tc>
          <w:tcPr>
            <w:tcW w:w="1167" w:type="dxa"/>
            <w:shd w:val="clear" w:color="auto" w:fill="auto"/>
          </w:tcPr>
          <w:p w14:paraId="78F3DDF7" w14:textId="77777777" w:rsidR="00AD3ABB" w:rsidRPr="00F460CF" w:rsidRDefault="00AD3ABB" w:rsidP="00AD3ABB">
            <w:pPr>
              <w:jc w:val="center"/>
              <w:rPr>
                <w:rStyle w:val="Textoennegrita"/>
                <w:rFonts w:ascii="Arial" w:hAnsi="Arial" w:cs="Arial"/>
                <w:color w:val="000000"/>
                <w:sz w:val="18"/>
                <w:szCs w:val="18"/>
              </w:rPr>
            </w:pPr>
          </w:p>
        </w:tc>
      </w:tr>
      <w:tr w:rsidR="00AD3ABB" w:rsidRPr="00F460CF" w14:paraId="3D94078C" w14:textId="77777777" w:rsidTr="00AD3ABB">
        <w:trPr>
          <w:jc w:val="center"/>
        </w:trPr>
        <w:tc>
          <w:tcPr>
            <w:tcW w:w="483" w:type="dxa"/>
          </w:tcPr>
          <w:p w14:paraId="4A5E81F4" w14:textId="77777777" w:rsidR="00AD3ABB" w:rsidRPr="00F460CF" w:rsidRDefault="00AD3ABB" w:rsidP="00AD3ABB">
            <w:pPr>
              <w:jc w:val="center"/>
              <w:rPr>
                <w:rStyle w:val="Textoennegrita"/>
                <w:rFonts w:ascii="Arial" w:hAnsi="Arial" w:cs="Arial"/>
                <w:color w:val="000000"/>
                <w:sz w:val="18"/>
                <w:szCs w:val="18"/>
              </w:rPr>
            </w:pPr>
            <w:r w:rsidRPr="00F460CF">
              <w:rPr>
                <w:rStyle w:val="Textoennegrita"/>
                <w:rFonts w:ascii="Arial" w:hAnsi="Arial" w:cs="Arial"/>
                <w:color w:val="000000"/>
                <w:sz w:val="18"/>
                <w:szCs w:val="18"/>
              </w:rPr>
              <w:t>02</w:t>
            </w:r>
          </w:p>
        </w:tc>
        <w:tc>
          <w:tcPr>
            <w:tcW w:w="5294" w:type="dxa"/>
          </w:tcPr>
          <w:p w14:paraId="26AC3B1E" w14:textId="77777777" w:rsidR="00AD3ABB" w:rsidRPr="00F460CF" w:rsidRDefault="00AD3ABB" w:rsidP="00AD3ABB">
            <w:pPr>
              <w:jc w:val="both"/>
              <w:rPr>
                <w:rFonts w:ascii="Arial" w:hAnsi="Arial" w:cs="Arial"/>
                <w:color w:val="000000"/>
                <w:sz w:val="18"/>
                <w:szCs w:val="18"/>
                <w:lang w:val="af-ZA"/>
              </w:rPr>
            </w:pPr>
            <w:r w:rsidRPr="00F460CF">
              <w:rPr>
                <w:rFonts w:ascii="Arial" w:hAnsi="Arial" w:cs="Arial"/>
                <w:color w:val="000000"/>
                <w:sz w:val="18"/>
                <w:szCs w:val="18"/>
                <w:lang w:val="af-ZA"/>
              </w:rPr>
              <w:t>Desarrolla la imaginacion y la fantasías en la creación de adivinanzas</w:t>
            </w:r>
          </w:p>
        </w:tc>
        <w:tc>
          <w:tcPr>
            <w:tcW w:w="843" w:type="dxa"/>
            <w:shd w:val="clear" w:color="auto" w:fill="auto"/>
          </w:tcPr>
          <w:p w14:paraId="3864C0B2" w14:textId="77777777" w:rsidR="00AD3ABB" w:rsidRPr="00F460CF" w:rsidRDefault="00AD3ABB" w:rsidP="00AD3ABB">
            <w:pPr>
              <w:jc w:val="center"/>
              <w:rPr>
                <w:rStyle w:val="Textoennegrita"/>
                <w:rFonts w:ascii="Arial" w:hAnsi="Arial" w:cs="Arial"/>
                <w:color w:val="000000"/>
                <w:sz w:val="18"/>
                <w:szCs w:val="18"/>
              </w:rPr>
            </w:pPr>
          </w:p>
        </w:tc>
        <w:tc>
          <w:tcPr>
            <w:tcW w:w="1167" w:type="dxa"/>
            <w:shd w:val="clear" w:color="auto" w:fill="auto"/>
          </w:tcPr>
          <w:p w14:paraId="0C413B7E" w14:textId="77777777" w:rsidR="00AD3ABB" w:rsidRPr="00F460CF" w:rsidRDefault="00AD3ABB" w:rsidP="00AD3ABB">
            <w:pPr>
              <w:jc w:val="center"/>
              <w:rPr>
                <w:rStyle w:val="Textoennegrita"/>
                <w:rFonts w:ascii="Arial" w:hAnsi="Arial" w:cs="Arial"/>
                <w:color w:val="000000"/>
                <w:sz w:val="18"/>
                <w:szCs w:val="18"/>
              </w:rPr>
            </w:pPr>
          </w:p>
        </w:tc>
      </w:tr>
      <w:tr w:rsidR="00AD3ABB" w:rsidRPr="00F460CF" w14:paraId="15DCCE08" w14:textId="77777777" w:rsidTr="00AD3ABB">
        <w:trPr>
          <w:trHeight w:val="273"/>
          <w:jc w:val="center"/>
        </w:trPr>
        <w:tc>
          <w:tcPr>
            <w:tcW w:w="483" w:type="dxa"/>
          </w:tcPr>
          <w:p w14:paraId="72F2573B" w14:textId="77777777" w:rsidR="00AD3ABB" w:rsidRPr="00F460CF" w:rsidRDefault="00AD3ABB" w:rsidP="00AD3ABB">
            <w:pPr>
              <w:jc w:val="center"/>
              <w:rPr>
                <w:rStyle w:val="Textoennegrita"/>
                <w:rFonts w:ascii="Arial" w:hAnsi="Arial" w:cs="Arial"/>
                <w:color w:val="000000"/>
                <w:sz w:val="18"/>
                <w:szCs w:val="18"/>
              </w:rPr>
            </w:pPr>
            <w:r w:rsidRPr="00F460CF">
              <w:rPr>
                <w:rStyle w:val="Textoennegrita"/>
                <w:rFonts w:ascii="Arial" w:hAnsi="Arial" w:cs="Arial"/>
                <w:color w:val="000000"/>
                <w:sz w:val="18"/>
                <w:szCs w:val="18"/>
              </w:rPr>
              <w:t>03</w:t>
            </w:r>
          </w:p>
        </w:tc>
        <w:tc>
          <w:tcPr>
            <w:tcW w:w="5294" w:type="dxa"/>
          </w:tcPr>
          <w:p w14:paraId="56095650" w14:textId="77777777" w:rsidR="00AD3ABB" w:rsidRPr="00F460CF" w:rsidRDefault="00AD3ABB" w:rsidP="00AD3ABB">
            <w:pPr>
              <w:jc w:val="both"/>
              <w:rPr>
                <w:rFonts w:ascii="Arial" w:hAnsi="Arial" w:cs="Arial"/>
                <w:color w:val="000000"/>
                <w:sz w:val="18"/>
                <w:szCs w:val="18"/>
                <w:lang w:val="af-ZA"/>
              </w:rPr>
            </w:pPr>
            <w:r w:rsidRPr="00F460CF">
              <w:rPr>
                <w:rFonts w:ascii="Arial" w:hAnsi="Arial" w:cs="Arial"/>
                <w:color w:val="000000"/>
                <w:sz w:val="18"/>
                <w:szCs w:val="18"/>
                <w:lang w:val="af-ZA"/>
              </w:rPr>
              <w:t>Conoce palabras nuevas</w:t>
            </w:r>
          </w:p>
        </w:tc>
        <w:tc>
          <w:tcPr>
            <w:tcW w:w="843" w:type="dxa"/>
            <w:vMerge w:val="restart"/>
            <w:shd w:val="clear" w:color="auto" w:fill="auto"/>
          </w:tcPr>
          <w:p w14:paraId="3F4119D9" w14:textId="77777777" w:rsidR="00AD3ABB" w:rsidRPr="00F460CF" w:rsidRDefault="00AD3ABB" w:rsidP="00AD3ABB">
            <w:pPr>
              <w:jc w:val="center"/>
              <w:rPr>
                <w:rStyle w:val="Textoennegrita"/>
                <w:rFonts w:ascii="Arial" w:hAnsi="Arial" w:cs="Arial"/>
                <w:color w:val="000000"/>
                <w:sz w:val="18"/>
                <w:szCs w:val="18"/>
              </w:rPr>
            </w:pPr>
          </w:p>
        </w:tc>
        <w:tc>
          <w:tcPr>
            <w:tcW w:w="1167" w:type="dxa"/>
            <w:vMerge w:val="restart"/>
            <w:shd w:val="clear" w:color="auto" w:fill="auto"/>
          </w:tcPr>
          <w:p w14:paraId="3F896B0E" w14:textId="77777777" w:rsidR="00AD3ABB" w:rsidRPr="00F460CF" w:rsidRDefault="00AD3ABB" w:rsidP="00AD3ABB">
            <w:pPr>
              <w:jc w:val="center"/>
              <w:rPr>
                <w:rStyle w:val="Textoennegrita"/>
                <w:rFonts w:ascii="Arial" w:hAnsi="Arial" w:cs="Arial"/>
                <w:color w:val="000000"/>
                <w:sz w:val="18"/>
                <w:szCs w:val="18"/>
              </w:rPr>
            </w:pPr>
          </w:p>
        </w:tc>
      </w:tr>
      <w:tr w:rsidR="00AD3ABB" w:rsidRPr="00F460CF" w14:paraId="6C44C247" w14:textId="77777777" w:rsidTr="00AD3ABB">
        <w:trPr>
          <w:trHeight w:val="181"/>
          <w:jc w:val="center"/>
        </w:trPr>
        <w:tc>
          <w:tcPr>
            <w:tcW w:w="483" w:type="dxa"/>
          </w:tcPr>
          <w:p w14:paraId="52D8C97E" w14:textId="77777777" w:rsidR="00AD3ABB" w:rsidRPr="00F460CF" w:rsidRDefault="00AD3ABB" w:rsidP="00AD3ABB">
            <w:pPr>
              <w:jc w:val="center"/>
              <w:rPr>
                <w:rStyle w:val="Textoennegrita"/>
                <w:rFonts w:ascii="Arial" w:hAnsi="Arial" w:cs="Arial"/>
                <w:color w:val="000000"/>
                <w:sz w:val="18"/>
                <w:szCs w:val="18"/>
              </w:rPr>
            </w:pPr>
            <w:r w:rsidRPr="00F460CF">
              <w:rPr>
                <w:rStyle w:val="Textoennegrita"/>
                <w:rFonts w:ascii="Arial" w:hAnsi="Arial" w:cs="Arial"/>
                <w:color w:val="000000"/>
                <w:sz w:val="18"/>
                <w:szCs w:val="18"/>
              </w:rPr>
              <w:t>04</w:t>
            </w:r>
          </w:p>
        </w:tc>
        <w:tc>
          <w:tcPr>
            <w:tcW w:w="5294" w:type="dxa"/>
          </w:tcPr>
          <w:p w14:paraId="61B6D6A4" w14:textId="77777777" w:rsidR="00AD3ABB" w:rsidRPr="00F460CF" w:rsidRDefault="00AD3ABB" w:rsidP="00AD3ABB">
            <w:pPr>
              <w:jc w:val="both"/>
              <w:rPr>
                <w:rFonts w:ascii="Arial" w:hAnsi="Arial" w:cs="Arial"/>
                <w:color w:val="000000"/>
                <w:sz w:val="18"/>
                <w:szCs w:val="18"/>
                <w:lang w:val="af-ZA"/>
              </w:rPr>
            </w:pPr>
            <w:r w:rsidRPr="00F460CF">
              <w:rPr>
                <w:rFonts w:ascii="Arial" w:hAnsi="Arial" w:cs="Arial"/>
                <w:color w:val="000000"/>
                <w:sz w:val="18"/>
                <w:szCs w:val="18"/>
                <w:lang w:val="af-ZA"/>
              </w:rPr>
              <w:t>Elabora adivinanzas con palabras nuevas</w:t>
            </w:r>
          </w:p>
        </w:tc>
        <w:tc>
          <w:tcPr>
            <w:tcW w:w="843" w:type="dxa"/>
            <w:vMerge/>
            <w:shd w:val="clear" w:color="auto" w:fill="auto"/>
          </w:tcPr>
          <w:p w14:paraId="3E5532B0" w14:textId="77777777" w:rsidR="00AD3ABB" w:rsidRPr="00F460CF" w:rsidRDefault="00AD3ABB" w:rsidP="00AD3ABB">
            <w:pPr>
              <w:jc w:val="center"/>
              <w:rPr>
                <w:rStyle w:val="Textoennegrita"/>
                <w:rFonts w:ascii="Arial" w:hAnsi="Arial" w:cs="Arial"/>
                <w:color w:val="000000"/>
                <w:sz w:val="18"/>
                <w:szCs w:val="18"/>
              </w:rPr>
            </w:pPr>
          </w:p>
        </w:tc>
        <w:tc>
          <w:tcPr>
            <w:tcW w:w="1167" w:type="dxa"/>
            <w:vMerge/>
            <w:shd w:val="clear" w:color="auto" w:fill="auto"/>
          </w:tcPr>
          <w:p w14:paraId="65864CFF" w14:textId="77777777" w:rsidR="00AD3ABB" w:rsidRPr="00F460CF" w:rsidRDefault="00AD3ABB" w:rsidP="00AD3ABB">
            <w:pPr>
              <w:jc w:val="center"/>
              <w:rPr>
                <w:rStyle w:val="Textoennegrita"/>
                <w:rFonts w:ascii="Arial" w:hAnsi="Arial" w:cs="Arial"/>
                <w:color w:val="000000"/>
                <w:sz w:val="18"/>
                <w:szCs w:val="18"/>
              </w:rPr>
            </w:pPr>
          </w:p>
        </w:tc>
      </w:tr>
      <w:tr w:rsidR="00AD3ABB" w:rsidRPr="00F460CF" w14:paraId="0C0F97EE" w14:textId="77777777" w:rsidTr="00AD3ABB">
        <w:trPr>
          <w:jc w:val="center"/>
        </w:trPr>
        <w:tc>
          <w:tcPr>
            <w:tcW w:w="483" w:type="dxa"/>
          </w:tcPr>
          <w:p w14:paraId="24DE105C" w14:textId="77777777" w:rsidR="00AD3ABB" w:rsidRPr="00F460CF" w:rsidRDefault="00AD3ABB" w:rsidP="00AD3ABB">
            <w:pPr>
              <w:jc w:val="center"/>
              <w:rPr>
                <w:rStyle w:val="Textoennegrita"/>
                <w:rFonts w:ascii="Arial" w:hAnsi="Arial" w:cs="Arial"/>
                <w:color w:val="000000"/>
                <w:sz w:val="18"/>
                <w:szCs w:val="18"/>
              </w:rPr>
            </w:pPr>
            <w:r w:rsidRPr="00F460CF">
              <w:rPr>
                <w:rStyle w:val="Textoennegrita"/>
                <w:rFonts w:ascii="Arial" w:hAnsi="Arial" w:cs="Arial"/>
                <w:color w:val="000000"/>
                <w:sz w:val="18"/>
                <w:szCs w:val="18"/>
              </w:rPr>
              <w:t>05</w:t>
            </w:r>
          </w:p>
        </w:tc>
        <w:tc>
          <w:tcPr>
            <w:tcW w:w="5294" w:type="dxa"/>
          </w:tcPr>
          <w:p w14:paraId="762668EB" w14:textId="77777777" w:rsidR="00AD3ABB" w:rsidRPr="00F460CF" w:rsidRDefault="00AD3ABB" w:rsidP="00AD3ABB">
            <w:pPr>
              <w:jc w:val="both"/>
              <w:rPr>
                <w:rFonts w:ascii="Arial" w:hAnsi="Arial" w:cs="Arial"/>
                <w:color w:val="000000"/>
                <w:sz w:val="18"/>
                <w:szCs w:val="18"/>
                <w:lang w:val="af-ZA"/>
              </w:rPr>
            </w:pPr>
            <w:r w:rsidRPr="00F460CF">
              <w:rPr>
                <w:rFonts w:ascii="Arial" w:hAnsi="Arial" w:cs="Arial"/>
                <w:color w:val="000000"/>
                <w:sz w:val="18"/>
                <w:szCs w:val="18"/>
                <w:lang w:val="af-ZA"/>
              </w:rPr>
              <w:t>Se expresa oralmente de manera espontánea</w:t>
            </w:r>
          </w:p>
        </w:tc>
        <w:tc>
          <w:tcPr>
            <w:tcW w:w="843" w:type="dxa"/>
            <w:shd w:val="clear" w:color="auto" w:fill="auto"/>
          </w:tcPr>
          <w:p w14:paraId="3A93F4DC" w14:textId="77777777" w:rsidR="00AD3ABB" w:rsidRPr="00F460CF" w:rsidRDefault="00AD3ABB" w:rsidP="00AD3ABB">
            <w:pPr>
              <w:jc w:val="center"/>
              <w:rPr>
                <w:rStyle w:val="Textoennegrita"/>
                <w:rFonts w:ascii="Arial" w:hAnsi="Arial" w:cs="Arial"/>
                <w:color w:val="000000"/>
                <w:sz w:val="18"/>
                <w:szCs w:val="18"/>
              </w:rPr>
            </w:pPr>
          </w:p>
        </w:tc>
        <w:tc>
          <w:tcPr>
            <w:tcW w:w="1167" w:type="dxa"/>
            <w:shd w:val="clear" w:color="auto" w:fill="auto"/>
          </w:tcPr>
          <w:p w14:paraId="59256E91" w14:textId="77777777" w:rsidR="00AD3ABB" w:rsidRPr="00F460CF" w:rsidRDefault="00AD3ABB" w:rsidP="00AD3ABB">
            <w:pPr>
              <w:jc w:val="center"/>
              <w:rPr>
                <w:rStyle w:val="Textoennegrita"/>
                <w:rFonts w:ascii="Arial" w:hAnsi="Arial" w:cs="Arial"/>
                <w:color w:val="000000"/>
                <w:sz w:val="18"/>
                <w:szCs w:val="18"/>
              </w:rPr>
            </w:pPr>
          </w:p>
        </w:tc>
      </w:tr>
      <w:tr w:rsidR="00AD3ABB" w:rsidRPr="00F460CF" w14:paraId="3AB0E976" w14:textId="77777777" w:rsidTr="00AD3ABB">
        <w:trPr>
          <w:jc w:val="center"/>
        </w:trPr>
        <w:tc>
          <w:tcPr>
            <w:tcW w:w="483" w:type="dxa"/>
          </w:tcPr>
          <w:p w14:paraId="4D44447A" w14:textId="77777777" w:rsidR="00AD3ABB" w:rsidRPr="00F460CF" w:rsidRDefault="00AD3ABB" w:rsidP="00AD3ABB">
            <w:pPr>
              <w:jc w:val="center"/>
              <w:rPr>
                <w:rStyle w:val="Textoennegrita"/>
                <w:rFonts w:ascii="Arial" w:hAnsi="Arial" w:cs="Arial"/>
                <w:color w:val="000000"/>
                <w:sz w:val="18"/>
                <w:szCs w:val="18"/>
              </w:rPr>
            </w:pPr>
            <w:r w:rsidRPr="00F460CF">
              <w:rPr>
                <w:rStyle w:val="Textoennegrita"/>
                <w:rFonts w:ascii="Arial" w:hAnsi="Arial" w:cs="Arial"/>
                <w:color w:val="000000"/>
                <w:sz w:val="18"/>
                <w:szCs w:val="18"/>
              </w:rPr>
              <w:t>06</w:t>
            </w:r>
          </w:p>
        </w:tc>
        <w:tc>
          <w:tcPr>
            <w:tcW w:w="5294" w:type="dxa"/>
          </w:tcPr>
          <w:p w14:paraId="4F03CCF1" w14:textId="77777777" w:rsidR="00AD3ABB" w:rsidRPr="00F460CF" w:rsidRDefault="00AD3ABB" w:rsidP="00AD3ABB">
            <w:pPr>
              <w:jc w:val="both"/>
              <w:rPr>
                <w:rFonts w:ascii="Arial" w:hAnsi="Arial" w:cs="Arial"/>
                <w:color w:val="000000"/>
                <w:sz w:val="18"/>
                <w:szCs w:val="18"/>
                <w:lang w:val="af-ZA"/>
              </w:rPr>
            </w:pPr>
            <w:r w:rsidRPr="00F460CF">
              <w:rPr>
                <w:rFonts w:ascii="Arial" w:hAnsi="Arial" w:cs="Arial"/>
                <w:color w:val="000000"/>
                <w:sz w:val="18"/>
                <w:szCs w:val="18"/>
                <w:lang w:val="af-ZA"/>
              </w:rPr>
              <w:t>Pronuncia y entona las palabras de manera articulada</w:t>
            </w:r>
          </w:p>
        </w:tc>
        <w:tc>
          <w:tcPr>
            <w:tcW w:w="843" w:type="dxa"/>
            <w:shd w:val="clear" w:color="auto" w:fill="auto"/>
          </w:tcPr>
          <w:p w14:paraId="5FDA2479" w14:textId="77777777" w:rsidR="00AD3ABB" w:rsidRPr="00F460CF" w:rsidRDefault="00AD3ABB" w:rsidP="00AD3ABB">
            <w:pPr>
              <w:jc w:val="center"/>
              <w:rPr>
                <w:rStyle w:val="Textoennegrita"/>
                <w:rFonts w:ascii="Arial" w:hAnsi="Arial" w:cs="Arial"/>
                <w:color w:val="000000"/>
                <w:sz w:val="18"/>
                <w:szCs w:val="18"/>
              </w:rPr>
            </w:pPr>
          </w:p>
        </w:tc>
        <w:tc>
          <w:tcPr>
            <w:tcW w:w="1167" w:type="dxa"/>
            <w:shd w:val="clear" w:color="auto" w:fill="auto"/>
          </w:tcPr>
          <w:p w14:paraId="4EB61783" w14:textId="77777777" w:rsidR="00AD3ABB" w:rsidRPr="00F460CF" w:rsidRDefault="00AD3ABB" w:rsidP="00AD3ABB">
            <w:pPr>
              <w:jc w:val="center"/>
              <w:rPr>
                <w:rStyle w:val="Textoennegrita"/>
                <w:rFonts w:ascii="Arial" w:hAnsi="Arial" w:cs="Arial"/>
                <w:color w:val="000000"/>
                <w:sz w:val="18"/>
                <w:szCs w:val="18"/>
              </w:rPr>
            </w:pPr>
          </w:p>
        </w:tc>
      </w:tr>
      <w:tr w:rsidR="00AD3ABB" w:rsidRPr="00F460CF" w14:paraId="12C5A314" w14:textId="77777777" w:rsidTr="00AD3ABB">
        <w:trPr>
          <w:jc w:val="center"/>
        </w:trPr>
        <w:tc>
          <w:tcPr>
            <w:tcW w:w="483" w:type="dxa"/>
          </w:tcPr>
          <w:p w14:paraId="2FF92AC9" w14:textId="77777777" w:rsidR="00AD3ABB" w:rsidRPr="00F460CF" w:rsidRDefault="00AD3ABB" w:rsidP="00AD3ABB">
            <w:pPr>
              <w:jc w:val="center"/>
              <w:rPr>
                <w:rStyle w:val="Textoennegrita"/>
                <w:rFonts w:ascii="Arial" w:hAnsi="Arial" w:cs="Arial"/>
                <w:color w:val="000000"/>
                <w:sz w:val="18"/>
                <w:szCs w:val="18"/>
              </w:rPr>
            </w:pPr>
            <w:r w:rsidRPr="00F460CF">
              <w:rPr>
                <w:rStyle w:val="Textoennegrita"/>
                <w:rFonts w:ascii="Arial" w:hAnsi="Arial" w:cs="Arial"/>
                <w:color w:val="000000"/>
                <w:sz w:val="18"/>
                <w:szCs w:val="18"/>
              </w:rPr>
              <w:t>07</w:t>
            </w:r>
          </w:p>
        </w:tc>
        <w:tc>
          <w:tcPr>
            <w:tcW w:w="5294" w:type="dxa"/>
          </w:tcPr>
          <w:p w14:paraId="04EB2F79" w14:textId="77777777" w:rsidR="00AD3ABB" w:rsidRPr="00F460CF" w:rsidRDefault="00AD3ABB" w:rsidP="00AD3ABB">
            <w:pPr>
              <w:jc w:val="both"/>
              <w:rPr>
                <w:rFonts w:ascii="Arial" w:hAnsi="Arial" w:cs="Arial"/>
                <w:color w:val="000000"/>
                <w:sz w:val="18"/>
                <w:szCs w:val="18"/>
                <w:lang w:val="af-ZA"/>
              </w:rPr>
            </w:pPr>
            <w:r w:rsidRPr="00F460CF">
              <w:rPr>
                <w:rFonts w:ascii="Arial" w:hAnsi="Arial" w:cs="Arial"/>
                <w:color w:val="000000"/>
                <w:sz w:val="18"/>
                <w:szCs w:val="18"/>
                <w:lang w:val="af-ZA"/>
              </w:rPr>
              <w:t>Comunica sus pensamientos e ideas a través de una adivinanza</w:t>
            </w:r>
          </w:p>
        </w:tc>
        <w:tc>
          <w:tcPr>
            <w:tcW w:w="843" w:type="dxa"/>
            <w:shd w:val="clear" w:color="auto" w:fill="auto"/>
          </w:tcPr>
          <w:p w14:paraId="4D88EF40" w14:textId="77777777" w:rsidR="00AD3ABB" w:rsidRPr="00F460CF" w:rsidRDefault="00AD3ABB" w:rsidP="00AD3ABB">
            <w:pPr>
              <w:jc w:val="center"/>
              <w:rPr>
                <w:rStyle w:val="Textoennegrita"/>
                <w:rFonts w:ascii="Arial" w:hAnsi="Arial" w:cs="Arial"/>
                <w:color w:val="000000"/>
                <w:sz w:val="18"/>
                <w:szCs w:val="18"/>
              </w:rPr>
            </w:pPr>
          </w:p>
        </w:tc>
        <w:tc>
          <w:tcPr>
            <w:tcW w:w="1167" w:type="dxa"/>
            <w:shd w:val="clear" w:color="auto" w:fill="auto"/>
          </w:tcPr>
          <w:p w14:paraId="194F503B" w14:textId="77777777" w:rsidR="00AD3ABB" w:rsidRPr="00F460CF" w:rsidRDefault="00AD3ABB" w:rsidP="00AD3ABB">
            <w:pPr>
              <w:jc w:val="center"/>
              <w:rPr>
                <w:rStyle w:val="Textoennegrita"/>
                <w:rFonts w:ascii="Arial" w:hAnsi="Arial" w:cs="Arial"/>
                <w:color w:val="000000"/>
                <w:sz w:val="18"/>
                <w:szCs w:val="18"/>
              </w:rPr>
            </w:pPr>
          </w:p>
        </w:tc>
      </w:tr>
      <w:tr w:rsidR="00AD3ABB" w:rsidRPr="00F460CF" w14:paraId="22F7F784" w14:textId="77777777" w:rsidTr="00AD3ABB">
        <w:trPr>
          <w:jc w:val="center"/>
        </w:trPr>
        <w:tc>
          <w:tcPr>
            <w:tcW w:w="483" w:type="dxa"/>
          </w:tcPr>
          <w:p w14:paraId="430E0038" w14:textId="77777777" w:rsidR="00AD3ABB" w:rsidRPr="00F460CF" w:rsidRDefault="00AD3ABB" w:rsidP="00AD3ABB">
            <w:pPr>
              <w:jc w:val="center"/>
              <w:rPr>
                <w:rStyle w:val="Textoennegrita"/>
                <w:rFonts w:ascii="Arial" w:hAnsi="Arial" w:cs="Arial"/>
                <w:color w:val="000000"/>
                <w:sz w:val="18"/>
                <w:szCs w:val="18"/>
              </w:rPr>
            </w:pPr>
            <w:r w:rsidRPr="00F460CF">
              <w:rPr>
                <w:rStyle w:val="Textoennegrita"/>
                <w:rFonts w:ascii="Arial" w:hAnsi="Arial" w:cs="Arial"/>
                <w:color w:val="000000"/>
                <w:sz w:val="18"/>
                <w:szCs w:val="18"/>
              </w:rPr>
              <w:t>08</w:t>
            </w:r>
          </w:p>
        </w:tc>
        <w:tc>
          <w:tcPr>
            <w:tcW w:w="5294" w:type="dxa"/>
          </w:tcPr>
          <w:p w14:paraId="0B2B48E7" w14:textId="77777777" w:rsidR="00AD3ABB" w:rsidRPr="00F460CF" w:rsidRDefault="00AD3ABB" w:rsidP="00AD3ABB">
            <w:pPr>
              <w:jc w:val="both"/>
              <w:rPr>
                <w:rFonts w:ascii="Arial" w:hAnsi="Arial" w:cs="Arial"/>
                <w:color w:val="000000"/>
                <w:sz w:val="18"/>
                <w:szCs w:val="18"/>
                <w:lang w:val="af-ZA"/>
              </w:rPr>
            </w:pPr>
            <w:r w:rsidRPr="00F460CF">
              <w:rPr>
                <w:rFonts w:ascii="Arial" w:hAnsi="Arial" w:cs="Arial"/>
                <w:color w:val="000000"/>
                <w:sz w:val="18"/>
                <w:szCs w:val="18"/>
                <w:lang w:val="af-ZA"/>
              </w:rPr>
              <w:t xml:space="preserve">Desarrolla sus </w:t>
            </w:r>
            <w:r w:rsidRPr="00F460CF">
              <w:rPr>
                <w:rFonts w:ascii="Arial" w:hAnsi="Arial" w:cs="Arial"/>
                <w:color w:val="000000"/>
                <w:sz w:val="18"/>
                <w:szCs w:val="18"/>
              </w:rPr>
              <w:t>habilidades lingüísticas, motrices, destrezas corporales, coordinación, y otros mediante las adivinanzas</w:t>
            </w:r>
          </w:p>
        </w:tc>
        <w:tc>
          <w:tcPr>
            <w:tcW w:w="843" w:type="dxa"/>
            <w:shd w:val="clear" w:color="auto" w:fill="auto"/>
          </w:tcPr>
          <w:p w14:paraId="16987041" w14:textId="77777777" w:rsidR="00AD3ABB" w:rsidRPr="00F460CF" w:rsidRDefault="00AD3ABB" w:rsidP="00AD3ABB">
            <w:pPr>
              <w:jc w:val="center"/>
              <w:rPr>
                <w:rStyle w:val="Textoennegrita"/>
                <w:rFonts w:ascii="Arial" w:hAnsi="Arial" w:cs="Arial"/>
                <w:color w:val="000000"/>
                <w:sz w:val="18"/>
                <w:szCs w:val="18"/>
              </w:rPr>
            </w:pPr>
          </w:p>
        </w:tc>
        <w:tc>
          <w:tcPr>
            <w:tcW w:w="1167" w:type="dxa"/>
            <w:shd w:val="clear" w:color="auto" w:fill="auto"/>
          </w:tcPr>
          <w:p w14:paraId="71173923" w14:textId="77777777" w:rsidR="00AD3ABB" w:rsidRPr="00F460CF" w:rsidRDefault="00AD3ABB" w:rsidP="00AD3ABB">
            <w:pPr>
              <w:jc w:val="center"/>
              <w:rPr>
                <w:rStyle w:val="Textoennegrita"/>
                <w:rFonts w:ascii="Arial" w:hAnsi="Arial" w:cs="Arial"/>
                <w:color w:val="000000"/>
                <w:sz w:val="18"/>
                <w:szCs w:val="18"/>
              </w:rPr>
            </w:pPr>
          </w:p>
        </w:tc>
      </w:tr>
      <w:tr w:rsidR="00AD3ABB" w:rsidRPr="00F460CF" w14:paraId="659A1483" w14:textId="77777777" w:rsidTr="00AD3ABB">
        <w:trPr>
          <w:jc w:val="center"/>
        </w:trPr>
        <w:tc>
          <w:tcPr>
            <w:tcW w:w="483" w:type="dxa"/>
          </w:tcPr>
          <w:p w14:paraId="1DDF49EA" w14:textId="77777777" w:rsidR="00AD3ABB" w:rsidRPr="00F460CF" w:rsidRDefault="00AD3ABB" w:rsidP="00AD3ABB">
            <w:pPr>
              <w:jc w:val="center"/>
              <w:rPr>
                <w:rStyle w:val="Textoennegrita"/>
                <w:rFonts w:ascii="Arial" w:hAnsi="Arial" w:cs="Arial"/>
                <w:color w:val="000000"/>
                <w:sz w:val="18"/>
                <w:szCs w:val="18"/>
              </w:rPr>
            </w:pPr>
            <w:r w:rsidRPr="00F460CF">
              <w:rPr>
                <w:rStyle w:val="Textoennegrita"/>
                <w:rFonts w:ascii="Arial" w:hAnsi="Arial" w:cs="Arial"/>
                <w:color w:val="000000"/>
                <w:sz w:val="18"/>
                <w:szCs w:val="18"/>
              </w:rPr>
              <w:t>09</w:t>
            </w:r>
          </w:p>
        </w:tc>
        <w:tc>
          <w:tcPr>
            <w:tcW w:w="5294" w:type="dxa"/>
          </w:tcPr>
          <w:p w14:paraId="1A234A03" w14:textId="77777777" w:rsidR="00AD3ABB" w:rsidRPr="00F460CF" w:rsidRDefault="00AD3ABB" w:rsidP="00AD3ABB">
            <w:pPr>
              <w:jc w:val="center"/>
              <w:rPr>
                <w:rFonts w:ascii="Arial" w:hAnsi="Arial" w:cs="Arial"/>
                <w:b/>
                <w:color w:val="000000"/>
                <w:sz w:val="18"/>
                <w:szCs w:val="18"/>
                <w:lang w:val="af-ZA"/>
              </w:rPr>
            </w:pPr>
            <w:r w:rsidRPr="00F460CF">
              <w:rPr>
                <w:rFonts w:ascii="Arial" w:hAnsi="Arial" w:cs="Arial"/>
                <w:b/>
                <w:color w:val="000000"/>
                <w:sz w:val="18"/>
                <w:szCs w:val="18"/>
                <w:lang w:val="af-ZA"/>
              </w:rPr>
              <w:t>RIMAS</w:t>
            </w:r>
          </w:p>
          <w:p w14:paraId="56DB0AD0" w14:textId="77777777" w:rsidR="00AD3ABB" w:rsidRPr="00F460CF" w:rsidRDefault="00AD3ABB" w:rsidP="00AD3ABB">
            <w:pPr>
              <w:jc w:val="both"/>
              <w:rPr>
                <w:rFonts w:ascii="Arial" w:hAnsi="Arial" w:cs="Arial"/>
                <w:color w:val="000000"/>
                <w:sz w:val="18"/>
                <w:szCs w:val="18"/>
                <w:lang w:val="af-ZA"/>
              </w:rPr>
            </w:pPr>
            <w:r w:rsidRPr="00F460CF">
              <w:rPr>
                <w:rFonts w:ascii="Arial" w:hAnsi="Arial" w:cs="Arial"/>
                <w:color w:val="000000"/>
                <w:sz w:val="18"/>
                <w:szCs w:val="18"/>
                <w:lang w:val="af-ZA"/>
              </w:rPr>
              <w:t>Propicia la discriminación auditiva al escuchar las rimas</w:t>
            </w:r>
          </w:p>
        </w:tc>
        <w:tc>
          <w:tcPr>
            <w:tcW w:w="843" w:type="dxa"/>
            <w:shd w:val="clear" w:color="auto" w:fill="auto"/>
          </w:tcPr>
          <w:p w14:paraId="2C3AB078" w14:textId="77777777" w:rsidR="00AD3ABB" w:rsidRPr="00F460CF" w:rsidRDefault="00AD3ABB" w:rsidP="00AD3ABB">
            <w:pPr>
              <w:jc w:val="center"/>
              <w:rPr>
                <w:rStyle w:val="Textoennegrita"/>
                <w:rFonts w:ascii="Arial" w:hAnsi="Arial" w:cs="Arial"/>
                <w:color w:val="000000"/>
                <w:sz w:val="18"/>
                <w:szCs w:val="18"/>
              </w:rPr>
            </w:pPr>
          </w:p>
        </w:tc>
        <w:tc>
          <w:tcPr>
            <w:tcW w:w="1167" w:type="dxa"/>
            <w:shd w:val="clear" w:color="auto" w:fill="auto"/>
          </w:tcPr>
          <w:p w14:paraId="6290BC71" w14:textId="77777777" w:rsidR="00AD3ABB" w:rsidRPr="00F460CF" w:rsidRDefault="00AD3ABB" w:rsidP="00AD3ABB">
            <w:pPr>
              <w:jc w:val="center"/>
              <w:rPr>
                <w:rStyle w:val="Textoennegrita"/>
                <w:rFonts w:ascii="Arial" w:hAnsi="Arial" w:cs="Arial"/>
                <w:color w:val="000000"/>
                <w:sz w:val="18"/>
                <w:szCs w:val="18"/>
              </w:rPr>
            </w:pPr>
          </w:p>
        </w:tc>
      </w:tr>
      <w:tr w:rsidR="00AD3ABB" w:rsidRPr="00F460CF" w14:paraId="41516D8D" w14:textId="77777777" w:rsidTr="00AD3ABB">
        <w:trPr>
          <w:jc w:val="center"/>
        </w:trPr>
        <w:tc>
          <w:tcPr>
            <w:tcW w:w="483" w:type="dxa"/>
          </w:tcPr>
          <w:p w14:paraId="6311E125" w14:textId="77777777" w:rsidR="00AD3ABB" w:rsidRPr="00F460CF" w:rsidRDefault="00AD3ABB" w:rsidP="00AD3ABB">
            <w:pPr>
              <w:jc w:val="center"/>
              <w:rPr>
                <w:rStyle w:val="Textoennegrita"/>
                <w:rFonts w:ascii="Arial" w:hAnsi="Arial" w:cs="Arial"/>
                <w:color w:val="000000"/>
                <w:sz w:val="18"/>
                <w:szCs w:val="18"/>
              </w:rPr>
            </w:pPr>
            <w:r w:rsidRPr="00F460CF">
              <w:rPr>
                <w:rStyle w:val="Textoennegrita"/>
                <w:rFonts w:ascii="Arial" w:hAnsi="Arial" w:cs="Arial"/>
                <w:color w:val="000000"/>
                <w:sz w:val="18"/>
                <w:szCs w:val="18"/>
              </w:rPr>
              <w:t>10</w:t>
            </w:r>
          </w:p>
        </w:tc>
        <w:tc>
          <w:tcPr>
            <w:tcW w:w="5294" w:type="dxa"/>
          </w:tcPr>
          <w:p w14:paraId="3FF73670" w14:textId="77777777" w:rsidR="00AD3ABB" w:rsidRPr="00F460CF" w:rsidRDefault="00AD3ABB" w:rsidP="00AD3ABB">
            <w:pPr>
              <w:jc w:val="both"/>
              <w:rPr>
                <w:rFonts w:ascii="Arial" w:hAnsi="Arial" w:cs="Arial"/>
                <w:color w:val="000000"/>
                <w:sz w:val="18"/>
                <w:szCs w:val="18"/>
                <w:lang w:val="af-ZA"/>
              </w:rPr>
            </w:pPr>
            <w:r w:rsidRPr="00F460CF">
              <w:rPr>
                <w:rFonts w:ascii="Arial" w:hAnsi="Arial" w:cs="Arial"/>
                <w:color w:val="000000"/>
                <w:sz w:val="18"/>
                <w:szCs w:val="18"/>
                <w:lang w:val="af-ZA"/>
              </w:rPr>
              <w:t>Utiliza rimas de manera creativa y fantasiosa</w:t>
            </w:r>
          </w:p>
        </w:tc>
        <w:tc>
          <w:tcPr>
            <w:tcW w:w="843" w:type="dxa"/>
            <w:shd w:val="clear" w:color="auto" w:fill="auto"/>
          </w:tcPr>
          <w:p w14:paraId="09F0330B" w14:textId="77777777" w:rsidR="00AD3ABB" w:rsidRPr="00F460CF" w:rsidRDefault="00AD3ABB" w:rsidP="00AD3ABB">
            <w:pPr>
              <w:jc w:val="center"/>
              <w:rPr>
                <w:rStyle w:val="Textoennegrita"/>
                <w:rFonts w:ascii="Arial" w:hAnsi="Arial" w:cs="Arial"/>
                <w:color w:val="000000"/>
                <w:sz w:val="18"/>
                <w:szCs w:val="18"/>
              </w:rPr>
            </w:pPr>
          </w:p>
        </w:tc>
        <w:tc>
          <w:tcPr>
            <w:tcW w:w="1167" w:type="dxa"/>
            <w:shd w:val="clear" w:color="auto" w:fill="auto"/>
          </w:tcPr>
          <w:p w14:paraId="5EE2E3FE" w14:textId="77777777" w:rsidR="00AD3ABB" w:rsidRPr="00F460CF" w:rsidRDefault="00AD3ABB" w:rsidP="00AD3ABB">
            <w:pPr>
              <w:jc w:val="center"/>
              <w:rPr>
                <w:rStyle w:val="Textoennegrita"/>
                <w:rFonts w:ascii="Arial" w:hAnsi="Arial" w:cs="Arial"/>
                <w:color w:val="000000"/>
                <w:sz w:val="18"/>
                <w:szCs w:val="18"/>
              </w:rPr>
            </w:pPr>
          </w:p>
        </w:tc>
      </w:tr>
      <w:tr w:rsidR="00AD3ABB" w:rsidRPr="00F460CF" w14:paraId="584FF536" w14:textId="77777777" w:rsidTr="00AD3ABB">
        <w:trPr>
          <w:jc w:val="center"/>
        </w:trPr>
        <w:tc>
          <w:tcPr>
            <w:tcW w:w="483" w:type="dxa"/>
          </w:tcPr>
          <w:p w14:paraId="6BE491BD" w14:textId="77777777" w:rsidR="00AD3ABB" w:rsidRPr="00F460CF" w:rsidRDefault="00AD3ABB" w:rsidP="00AD3ABB">
            <w:pPr>
              <w:jc w:val="center"/>
              <w:rPr>
                <w:rStyle w:val="Textoennegrita"/>
                <w:rFonts w:ascii="Arial" w:hAnsi="Arial" w:cs="Arial"/>
                <w:color w:val="000000"/>
                <w:sz w:val="18"/>
                <w:szCs w:val="18"/>
              </w:rPr>
            </w:pPr>
            <w:r w:rsidRPr="00F460CF">
              <w:rPr>
                <w:rStyle w:val="Textoennegrita"/>
                <w:rFonts w:ascii="Arial" w:hAnsi="Arial" w:cs="Arial"/>
                <w:color w:val="000000"/>
                <w:sz w:val="18"/>
                <w:szCs w:val="18"/>
              </w:rPr>
              <w:t>11</w:t>
            </w:r>
          </w:p>
        </w:tc>
        <w:tc>
          <w:tcPr>
            <w:tcW w:w="5294" w:type="dxa"/>
          </w:tcPr>
          <w:p w14:paraId="3AB7DF7E" w14:textId="77777777" w:rsidR="00AD3ABB" w:rsidRPr="00F460CF" w:rsidRDefault="00AD3ABB" w:rsidP="00AD3ABB">
            <w:pPr>
              <w:jc w:val="both"/>
              <w:rPr>
                <w:rFonts w:ascii="Arial" w:hAnsi="Arial" w:cs="Arial"/>
                <w:color w:val="000000"/>
                <w:sz w:val="18"/>
                <w:szCs w:val="18"/>
                <w:lang w:val="af-ZA"/>
              </w:rPr>
            </w:pPr>
            <w:r w:rsidRPr="00F460CF">
              <w:rPr>
                <w:rFonts w:ascii="Arial" w:hAnsi="Arial" w:cs="Arial"/>
                <w:color w:val="000000"/>
                <w:sz w:val="18"/>
                <w:szCs w:val="18"/>
                <w:lang w:val="af-ZA"/>
              </w:rPr>
              <w:t>Conoce palabras nuevas con el uso de las rimas</w:t>
            </w:r>
          </w:p>
        </w:tc>
        <w:tc>
          <w:tcPr>
            <w:tcW w:w="843" w:type="dxa"/>
            <w:shd w:val="clear" w:color="auto" w:fill="auto"/>
          </w:tcPr>
          <w:p w14:paraId="3B05CAE7" w14:textId="77777777" w:rsidR="00AD3ABB" w:rsidRPr="00F460CF" w:rsidRDefault="00AD3ABB" w:rsidP="00AD3ABB">
            <w:pPr>
              <w:jc w:val="center"/>
              <w:rPr>
                <w:rStyle w:val="Textoennegrita"/>
                <w:rFonts w:ascii="Arial" w:hAnsi="Arial" w:cs="Arial"/>
                <w:color w:val="000000"/>
                <w:sz w:val="18"/>
                <w:szCs w:val="18"/>
              </w:rPr>
            </w:pPr>
          </w:p>
        </w:tc>
        <w:tc>
          <w:tcPr>
            <w:tcW w:w="1167" w:type="dxa"/>
            <w:shd w:val="clear" w:color="auto" w:fill="auto"/>
          </w:tcPr>
          <w:p w14:paraId="6845C97F" w14:textId="77777777" w:rsidR="00AD3ABB" w:rsidRPr="00F460CF" w:rsidRDefault="00AD3ABB" w:rsidP="00AD3ABB">
            <w:pPr>
              <w:jc w:val="center"/>
              <w:rPr>
                <w:rStyle w:val="Textoennegrita"/>
                <w:rFonts w:ascii="Arial" w:hAnsi="Arial" w:cs="Arial"/>
                <w:color w:val="000000"/>
                <w:sz w:val="18"/>
                <w:szCs w:val="18"/>
              </w:rPr>
            </w:pPr>
          </w:p>
        </w:tc>
      </w:tr>
      <w:tr w:rsidR="00AD3ABB" w:rsidRPr="00F460CF" w14:paraId="00C60AAE" w14:textId="77777777" w:rsidTr="00AD3ABB">
        <w:trPr>
          <w:jc w:val="center"/>
        </w:trPr>
        <w:tc>
          <w:tcPr>
            <w:tcW w:w="483" w:type="dxa"/>
          </w:tcPr>
          <w:p w14:paraId="0E7EFDEC" w14:textId="77777777" w:rsidR="00AD3ABB" w:rsidRPr="00F460CF" w:rsidRDefault="00AD3ABB" w:rsidP="00AD3ABB">
            <w:pPr>
              <w:jc w:val="center"/>
              <w:rPr>
                <w:rStyle w:val="Textoennegrita"/>
                <w:rFonts w:ascii="Arial" w:hAnsi="Arial" w:cs="Arial"/>
                <w:color w:val="000000"/>
                <w:sz w:val="18"/>
                <w:szCs w:val="18"/>
              </w:rPr>
            </w:pPr>
            <w:r w:rsidRPr="00F460CF">
              <w:rPr>
                <w:rStyle w:val="Textoennegrita"/>
                <w:rFonts w:ascii="Arial" w:hAnsi="Arial" w:cs="Arial"/>
                <w:color w:val="000000"/>
                <w:sz w:val="18"/>
                <w:szCs w:val="18"/>
              </w:rPr>
              <w:t>12</w:t>
            </w:r>
          </w:p>
        </w:tc>
        <w:tc>
          <w:tcPr>
            <w:tcW w:w="5294" w:type="dxa"/>
          </w:tcPr>
          <w:p w14:paraId="38E01064" w14:textId="77777777" w:rsidR="00AD3ABB" w:rsidRPr="00F460CF" w:rsidRDefault="00AD3ABB" w:rsidP="00AD3ABB">
            <w:pPr>
              <w:jc w:val="both"/>
              <w:rPr>
                <w:rFonts w:ascii="Arial" w:hAnsi="Arial" w:cs="Arial"/>
                <w:color w:val="000000"/>
                <w:sz w:val="18"/>
                <w:szCs w:val="18"/>
                <w:lang w:val="af-ZA"/>
              </w:rPr>
            </w:pPr>
            <w:r w:rsidRPr="00F460CF">
              <w:rPr>
                <w:rFonts w:ascii="Arial" w:hAnsi="Arial" w:cs="Arial"/>
                <w:color w:val="000000"/>
                <w:sz w:val="18"/>
                <w:szCs w:val="18"/>
                <w:lang w:val="af-ZA"/>
              </w:rPr>
              <w:t>Expresa oralmente las rimas de manera espontánea</w:t>
            </w:r>
          </w:p>
        </w:tc>
        <w:tc>
          <w:tcPr>
            <w:tcW w:w="843" w:type="dxa"/>
            <w:shd w:val="clear" w:color="auto" w:fill="auto"/>
          </w:tcPr>
          <w:p w14:paraId="06E19503" w14:textId="77777777" w:rsidR="00AD3ABB" w:rsidRPr="00F460CF" w:rsidRDefault="00AD3ABB" w:rsidP="00AD3ABB">
            <w:pPr>
              <w:jc w:val="center"/>
              <w:rPr>
                <w:rStyle w:val="Textoennegrita"/>
                <w:rFonts w:ascii="Arial" w:hAnsi="Arial" w:cs="Arial"/>
                <w:color w:val="000000"/>
                <w:sz w:val="18"/>
                <w:szCs w:val="18"/>
              </w:rPr>
            </w:pPr>
          </w:p>
        </w:tc>
        <w:tc>
          <w:tcPr>
            <w:tcW w:w="1167" w:type="dxa"/>
            <w:shd w:val="clear" w:color="auto" w:fill="auto"/>
          </w:tcPr>
          <w:p w14:paraId="171E4EE9" w14:textId="77777777" w:rsidR="00AD3ABB" w:rsidRPr="00F460CF" w:rsidRDefault="00AD3ABB" w:rsidP="00AD3ABB">
            <w:pPr>
              <w:jc w:val="center"/>
              <w:rPr>
                <w:rStyle w:val="Textoennegrita"/>
                <w:rFonts w:ascii="Arial" w:hAnsi="Arial" w:cs="Arial"/>
                <w:color w:val="000000"/>
                <w:sz w:val="18"/>
                <w:szCs w:val="18"/>
              </w:rPr>
            </w:pPr>
          </w:p>
        </w:tc>
      </w:tr>
      <w:tr w:rsidR="00AD3ABB" w:rsidRPr="00F460CF" w14:paraId="484F6D8E" w14:textId="77777777" w:rsidTr="00AD3ABB">
        <w:trPr>
          <w:jc w:val="center"/>
        </w:trPr>
        <w:tc>
          <w:tcPr>
            <w:tcW w:w="483" w:type="dxa"/>
          </w:tcPr>
          <w:p w14:paraId="48945402" w14:textId="77777777" w:rsidR="00AD3ABB" w:rsidRPr="00F460CF" w:rsidRDefault="00AD3ABB" w:rsidP="00AD3ABB">
            <w:pPr>
              <w:jc w:val="center"/>
              <w:rPr>
                <w:rStyle w:val="Textoennegrita"/>
                <w:rFonts w:ascii="Arial" w:hAnsi="Arial" w:cs="Arial"/>
                <w:color w:val="000000"/>
                <w:sz w:val="18"/>
                <w:szCs w:val="18"/>
              </w:rPr>
            </w:pPr>
            <w:r w:rsidRPr="00F460CF">
              <w:rPr>
                <w:rStyle w:val="Textoennegrita"/>
                <w:rFonts w:ascii="Arial" w:hAnsi="Arial" w:cs="Arial"/>
                <w:color w:val="000000"/>
                <w:sz w:val="18"/>
                <w:szCs w:val="18"/>
              </w:rPr>
              <w:t>13</w:t>
            </w:r>
          </w:p>
        </w:tc>
        <w:tc>
          <w:tcPr>
            <w:tcW w:w="5294" w:type="dxa"/>
          </w:tcPr>
          <w:p w14:paraId="7D679D4D" w14:textId="77777777" w:rsidR="00AD3ABB" w:rsidRPr="00F460CF" w:rsidRDefault="00AD3ABB" w:rsidP="00AD3ABB">
            <w:pPr>
              <w:jc w:val="both"/>
              <w:rPr>
                <w:rFonts w:ascii="Arial" w:hAnsi="Arial" w:cs="Arial"/>
                <w:color w:val="000000"/>
                <w:sz w:val="18"/>
                <w:szCs w:val="18"/>
                <w:lang w:val="af-ZA"/>
              </w:rPr>
            </w:pPr>
            <w:r w:rsidRPr="00F460CF">
              <w:rPr>
                <w:rFonts w:ascii="Arial" w:hAnsi="Arial" w:cs="Arial"/>
                <w:color w:val="000000"/>
                <w:sz w:val="18"/>
                <w:szCs w:val="18"/>
                <w:lang w:val="af-ZA"/>
              </w:rPr>
              <w:t>Articula, pronuncia y entona  palabras durante el uso de la rima</w:t>
            </w:r>
          </w:p>
        </w:tc>
        <w:tc>
          <w:tcPr>
            <w:tcW w:w="843" w:type="dxa"/>
            <w:shd w:val="clear" w:color="auto" w:fill="auto"/>
          </w:tcPr>
          <w:p w14:paraId="0B0A90B5" w14:textId="77777777" w:rsidR="00AD3ABB" w:rsidRPr="00F460CF" w:rsidRDefault="00AD3ABB" w:rsidP="00AD3ABB">
            <w:pPr>
              <w:jc w:val="center"/>
              <w:rPr>
                <w:rStyle w:val="Textoennegrita"/>
                <w:rFonts w:ascii="Arial" w:hAnsi="Arial" w:cs="Arial"/>
                <w:color w:val="000000"/>
                <w:sz w:val="18"/>
                <w:szCs w:val="18"/>
              </w:rPr>
            </w:pPr>
          </w:p>
        </w:tc>
        <w:tc>
          <w:tcPr>
            <w:tcW w:w="1167" w:type="dxa"/>
            <w:shd w:val="clear" w:color="auto" w:fill="auto"/>
          </w:tcPr>
          <w:p w14:paraId="2F5E1B70" w14:textId="77777777" w:rsidR="00AD3ABB" w:rsidRPr="00F460CF" w:rsidRDefault="00AD3ABB" w:rsidP="00AD3ABB">
            <w:pPr>
              <w:jc w:val="center"/>
              <w:rPr>
                <w:rStyle w:val="Textoennegrita"/>
                <w:rFonts w:ascii="Arial" w:hAnsi="Arial" w:cs="Arial"/>
                <w:color w:val="000000"/>
                <w:sz w:val="18"/>
                <w:szCs w:val="18"/>
              </w:rPr>
            </w:pPr>
          </w:p>
        </w:tc>
      </w:tr>
      <w:tr w:rsidR="00AD3ABB" w:rsidRPr="00F460CF" w14:paraId="19DD58F2" w14:textId="77777777" w:rsidTr="00AD3ABB">
        <w:trPr>
          <w:jc w:val="center"/>
        </w:trPr>
        <w:tc>
          <w:tcPr>
            <w:tcW w:w="483" w:type="dxa"/>
          </w:tcPr>
          <w:p w14:paraId="2A2AC092" w14:textId="77777777" w:rsidR="00AD3ABB" w:rsidRPr="00F460CF" w:rsidRDefault="00AD3ABB" w:rsidP="00AD3ABB">
            <w:pPr>
              <w:jc w:val="center"/>
              <w:rPr>
                <w:rStyle w:val="Textoennegrita"/>
                <w:rFonts w:ascii="Arial" w:hAnsi="Arial" w:cs="Arial"/>
                <w:color w:val="000000"/>
                <w:sz w:val="18"/>
                <w:szCs w:val="18"/>
              </w:rPr>
            </w:pPr>
            <w:r w:rsidRPr="00F460CF">
              <w:rPr>
                <w:rStyle w:val="Textoennegrita"/>
                <w:rFonts w:ascii="Arial" w:hAnsi="Arial" w:cs="Arial"/>
                <w:color w:val="000000"/>
                <w:sz w:val="18"/>
                <w:szCs w:val="18"/>
              </w:rPr>
              <w:t>14</w:t>
            </w:r>
          </w:p>
        </w:tc>
        <w:tc>
          <w:tcPr>
            <w:tcW w:w="5294" w:type="dxa"/>
          </w:tcPr>
          <w:p w14:paraId="452A6EAA" w14:textId="77777777" w:rsidR="00AD3ABB" w:rsidRPr="00F460CF" w:rsidRDefault="00AD3ABB" w:rsidP="00AD3ABB">
            <w:pPr>
              <w:jc w:val="both"/>
              <w:rPr>
                <w:rFonts w:ascii="Arial" w:hAnsi="Arial" w:cs="Arial"/>
                <w:color w:val="000000"/>
                <w:sz w:val="18"/>
                <w:szCs w:val="18"/>
                <w:lang w:val="af-ZA"/>
              </w:rPr>
            </w:pPr>
            <w:r w:rsidRPr="00F460CF">
              <w:rPr>
                <w:rFonts w:ascii="Arial" w:hAnsi="Arial" w:cs="Arial"/>
                <w:color w:val="000000"/>
                <w:sz w:val="18"/>
                <w:szCs w:val="18"/>
                <w:lang w:val="af-ZA"/>
              </w:rPr>
              <w:t>Comunica de manera fluida sus penamientos a tarvés de la rima</w:t>
            </w:r>
          </w:p>
        </w:tc>
        <w:tc>
          <w:tcPr>
            <w:tcW w:w="843" w:type="dxa"/>
            <w:shd w:val="clear" w:color="auto" w:fill="auto"/>
          </w:tcPr>
          <w:p w14:paraId="07E4507E" w14:textId="77777777" w:rsidR="00AD3ABB" w:rsidRPr="00F460CF" w:rsidRDefault="00AD3ABB" w:rsidP="00AD3ABB">
            <w:pPr>
              <w:jc w:val="center"/>
              <w:rPr>
                <w:rStyle w:val="Textoennegrita"/>
                <w:rFonts w:ascii="Arial" w:hAnsi="Arial" w:cs="Arial"/>
                <w:color w:val="000000"/>
                <w:sz w:val="18"/>
                <w:szCs w:val="18"/>
              </w:rPr>
            </w:pPr>
          </w:p>
        </w:tc>
        <w:tc>
          <w:tcPr>
            <w:tcW w:w="1167" w:type="dxa"/>
            <w:shd w:val="clear" w:color="auto" w:fill="auto"/>
          </w:tcPr>
          <w:p w14:paraId="5CF0B85B" w14:textId="77777777" w:rsidR="00AD3ABB" w:rsidRPr="00F460CF" w:rsidRDefault="00AD3ABB" w:rsidP="00AD3ABB">
            <w:pPr>
              <w:jc w:val="center"/>
              <w:rPr>
                <w:rStyle w:val="Textoennegrita"/>
                <w:rFonts w:ascii="Arial" w:hAnsi="Arial" w:cs="Arial"/>
                <w:color w:val="000000"/>
                <w:sz w:val="18"/>
                <w:szCs w:val="18"/>
              </w:rPr>
            </w:pPr>
          </w:p>
        </w:tc>
      </w:tr>
      <w:tr w:rsidR="00AD3ABB" w:rsidRPr="00F460CF" w14:paraId="398292E2" w14:textId="77777777" w:rsidTr="00AD3ABB">
        <w:trPr>
          <w:jc w:val="center"/>
        </w:trPr>
        <w:tc>
          <w:tcPr>
            <w:tcW w:w="483" w:type="dxa"/>
          </w:tcPr>
          <w:p w14:paraId="5BAA063E" w14:textId="77777777" w:rsidR="00AD3ABB" w:rsidRPr="00F460CF" w:rsidRDefault="00AD3ABB" w:rsidP="00AD3ABB">
            <w:pPr>
              <w:jc w:val="center"/>
              <w:rPr>
                <w:rStyle w:val="Textoennegrita"/>
                <w:rFonts w:ascii="Arial" w:hAnsi="Arial" w:cs="Arial"/>
                <w:color w:val="000000"/>
                <w:sz w:val="18"/>
                <w:szCs w:val="18"/>
              </w:rPr>
            </w:pPr>
            <w:r w:rsidRPr="00F460CF">
              <w:rPr>
                <w:rStyle w:val="Textoennegrita"/>
                <w:rFonts w:ascii="Arial" w:hAnsi="Arial" w:cs="Arial"/>
                <w:color w:val="000000"/>
                <w:sz w:val="18"/>
                <w:szCs w:val="18"/>
              </w:rPr>
              <w:t>15</w:t>
            </w:r>
          </w:p>
        </w:tc>
        <w:tc>
          <w:tcPr>
            <w:tcW w:w="5294" w:type="dxa"/>
          </w:tcPr>
          <w:p w14:paraId="24BE598F" w14:textId="77777777" w:rsidR="00AD3ABB" w:rsidRPr="00F460CF" w:rsidRDefault="00AD3ABB" w:rsidP="00AD3ABB">
            <w:pPr>
              <w:jc w:val="both"/>
              <w:rPr>
                <w:rFonts w:ascii="Arial" w:hAnsi="Arial" w:cs="Arial"/>
                <w:color w:val="000000"/>
                <w:sz w:val="18"/>
                <w:szCs w:val="18"/>
                <w:lang w:val="af-ZA"/>
              </w:rPr>
            </w:pPr>
            <w:r w:rsidRPr="00F460CF">
              <w:rPr>
                <w:rFonts w:ascii="Arial" w:hAnsi="Arial" w:cs="Arial"/>
                <w:color w:val="000000"/>
                <w:sz w:val="18"/>
                <w:szCs w:val="18"/>
                <w:lang w:val="af-ZA"/>
              </w:rPr>
              <w:t>Desa</w:t>
            </w:r>
            <w:proofErr w:type="spellStart"/>
            <w:r w:rsidRPr="00F460CF">
              <w:rPr>
                <w:rFonts w:ascii="Arial" w:hAnsi="Arial" w:cs="Arial"/>
                <w:color w:val="000000"/>
                <w:sz w:val="18"/>
                <w:szCs w:val="18"/>
              </w:rPr>
              <w:t>rrolla</w:t>
            </w:r>
            <w:proofErr w:type="spellEnd"/>
            <w:r w:rsidRPr="00F460CF">
              <w:rPr>
                <w:rFonts w:ascii="Arial" w:hAnsi="Arial" w:cs="Arial"/>
                <w:color w:val="000000"/>
                <w:sz w:val="18"/>
                <w:szCs w:val="18"/>
              </w:rPr>
              <w:t xml:space="preserve"> habilidades lingüísticas, motrices, destrezas corporales, coordinación, y otros con el uso de la rima</w:t>
            </w:r>
          </w:p>
        </w:tc>
        <w:tc>
          <w:tcPr>
            <w:tcW w:w="843" w:type="dxa"/>
            <w:shd w:val="clear" w:color="auto" w:fill="auto"/>
          </w:tcPr>
          <w:p w14:paraId="357E7F0B" w14:textId="77777777" w:rsidR="00AD3ABB" w:rsidRPr="00F460CF" w:rsidRDefault="00AD3ABB" w:rsidP="00AD3ABB">
            <w:pPr>
              <w:jc w:val="center"/>
              <w:rPr>
                <w:rStyle w:val="Textoennegrita"/>
                <w:rFonts w:ascii="Arial" w:hAnsi="Arial" w:cs="Arial"/>
                <w:color w:val="000000"/>
                <w:sz w:val="18"/>
                <w:szCs w:val="18"/>
              </w:rPr>
            </w:pPr>
          </w:p>
        </w:tc>
        <w:tc>
          <w:tcPr>
            <w:tcW w:w="1167" w:type="dxa"/>
            <w:shd w:val="clear" w:color="auto" w:fill="auto"/>
          </w:tcPr>
          <w:p w14:paraId="50DC9665" w14:textId="77777777" w:rsidR="00AD3ABB" w:rsidRPr="00F460CF" w:rsidRDefault="00AD3ABB" w:rsidP="00AD3ABB">
            <w:pPr>
              <w:jc w:val="center"/>
              <w:rPr>
                <w:rStyle w:val="Textoennegrita"/>
                <w:rFonts w:ascii="Arial" w:hAnsi="Arial" w:cs="Arial"/>
                <w:color w:val="000000"/>
                <w:sz w:val="18"/>
                <w:szCs w:val="18"/>
              </w:rPr>
            </w:pPr>
          </w:p>
        </w:tc>
      </w:tr>
      <w:tr w:rsidR="00AD3ABB" w:rsidRPr="00F460CF" w14:paraId="171F71BA" w14:textId="77777777" w:rsidTr="00AD3ABB">
        <w:trPr>
          <w:jc w:val="center"/>
        </w:trPr>
        <w:tc>
          <w:tcPr>
            <w:tcW w:w="483" w:type="dxa"/>
          </w:tcPr>
          <w:p w14:paraId="6149BB0C" w14:textId="77777777" w:rsidR="00AD3ABB" w:rsidRPr="00F460CF" w:rsidRDefault="00AD3ABB" w:rsidP="00AD3ABB">
            <w:pPr>
              <w:jc w:val="center"/>
              <w:rPr>
                <w:rStyle w:val="Textoennegrita"/>
                <w:rFonts w:ascii="Arial" w:hAnsi="Arial" w:cs="Arial"/>
                <w:color w:val="000000"/>
                <w:sz w:val="18"/>
                <w:szCs w:val="18"/>
              </w:rPr>
            </w:pPr>
            <w:r w:rsidRPr="00F460CF">
              <w:rPr>
                <w:rStyle w:val="Textoennegrita"/>
                <w:rFonts w:ascii="Arial" w:hAnsi="Arial" w:cs="Arial"/>
                <w:color w:val="000000"/>
                <w:sz w:val="18"/>
                <w:szCs w:val="18"/>
              </w:rPr>
              <w:t>16</w:t>
            </w:r>
          </w:p>
        </w:tc>
        <w:tc>
          <w:tcPr>
            <w:tcW w:w="5294" w:type="dxa"/>
          </w:tcPr>
          <w:p w14:paraId="6499981E" w14:textId="77777777" w:rsidR="00AD3ABB" w:rsidRPr="00F460CF" w:rsidRDefault="00AD3ABB" w:rsidP="00AD3ABB">
            <w:pPr>
              <w:jc w:val="center"/>
              <w:rPr>
                <w:rFonts w:ascii="Arial" w:hAnsi="Arial" w:cs="Arial"/>
                <w:b/>
                <w:color w:val="000000"/>
                <w:sz w:val="18"/>
                <w:szCs w:val="18"/>
                <w:lang w:val="af-ZA"/>
              </w:rPr>
            </w:pPr>
            <w:r w:rsidRPr="00F460CF">
              <w:rPr>
                <w:rFonts w:ascii="Arial" w:hAnsi="Arial" w:cs="Arial"/>
                <w:b/>
                <w:color w:val="000000"/>
                <w:sz w:val="18"/>
                <w:szCs w:val="18"/>
                <w:lang w:val="af-ZA"/>
              </w:rPr>
              <w:t>TRABALENGUAS</w:t>
            </w:r>
          </w:p>
          <w:p w14:paraId="736DB227" w14:textId="77777777" w:rsidR="00AD3ABB" w:rsidRPr="00F460CF" w:rsidRDefault="00AD3ABB" w:rsidP="00AD3ABB">
            <w:pPr>
              <w:jc w:val="both"/>
              <w:rPr>
                <w:rFonts w:ascii="Arial" w:hAnsi="Arial" w:cs="Arial"/>
                <w:color w:val="000000"/>
                <w:sz w:val="18"/>
                <w:szCs w:val="18"/>
                <w:lang w:val="af-ZA"/>
              </w:rPr>
            </w:pPr>
            <w:r w:rsidRPr="00F460CF">
              <w:rPr>
                <w:rFonts w:ascii="Arial" w:hAnsi="Arial" w:cs="Arial"/>
                <w:color w:val="000000"/>
                <w:sz w:val="18"/>
                <w:szCs w:val="18"/>
                <w:lang w:val="af-ZA"/>
              </w:rPr>
              <w:t>Desarrollo su discriminación auditiva al escuchar  trabalenguas</w:t>
            </w:r>
          </w:p>
        </w:tc>
        <w:tc>
          <w:tcPr>
            <w:tcW w:w="843" w:type="dxa"/>
            <w:shd w:val="clear" w:color="auto" w:fill="auto"/>
          </w:tcPr>
          <w:p w14:paraId="52587AA7" w14:textId="77777777" w:rsidR="00AD3ABB" w:rsidRPr="00F460CF" w:rsidRDefault="00AD3ABB" w:rsidP="00AD3ABB">
            <w:pPr>
              <w:jc w:val="center"/>
              <w:rPr>
                <w:rStyle w:val="Textoennegrita"/>
                <w:rFonts w:ascii="Arial" w:hAnsi="Arial" w:cs="Arial"/>
                <w:color w:val="000000"/>
                <w:sz w:val="18"/>
                <w:szCs w:val="18"/>
              </w:rPr>
            </w:pPr>
          </w:p>
        </w:tc>
        <w:tc>
          <w:tcPr>
            <w:tcW w:w="1167" w:type="dxa"/>
            <w:shd w:val="clear" w:color="auto" w:fill="auto"/>
          </w:tcPr>
          <w:p w14:paraId="27663582" w14:textId="77777777" w:rsidR="00AD3ABB" w:rsidRPr="00F460CF" w:rsidRDefault="00AD3ABB" w:rsidP="00AD3ABB">
            <w:pPr>
              <w:jc w:val="center"/>
              <w:rPr>
                <w:rStyle w:val="Textoennegrita"/>
                <w:rFonts w:ascii="Arial" w:hAnsi="Arial" w:cs="Arial"/>
                <w:color w:val="000000"/>
                <w:sz w:val="18"/>
                <w:szCs w:val="18"/>
              </w:rPr>
            </w:pPr>
          </w:p>
        </w:tc>
      </w:tr>
      <w:tr w:rsidR="00AD3ABB" w:rsidRPr="00F460CF" w14:paraId="1E9F9D1F" w14:textId="77777777" w:rsidTr="00AD3ABB">
        <w:trPr>
          <w:jc w:val="center"/>
        </w:trPr>
        <w:tc>
          <w:tcPr>
            <w:tcW w:w="483" w:type="dxa"/>
          </w:tcPr>
          <w:p w14:paraId="2C5ABA92" w14:textId="77777777" w:rsidR="00AD3ABB" w:rsidRPr="00F460CF" w:rsidRDefault="00AD3ABB" w:rsidP="00AD3ABB">
            <w:pPr>
              <w:jc w:val="center"/>
              <w:rPr>
                <w:rStyle w:val="Textoennegrita"/>
                <w:rFonts w:ascii="Arial" w:hAnsi="Arial" w:cs="Arial"/>
                <w:color w:val="000000"/>
                <w:sz w:val="18"/>
                <w:szCs w:val="18"/>
              </w:rPr>
            </w:pPr>
            <w:r w:rsidRPr="00F460CF">
              <w:rPr>
                <w:rStyle w:val="Textoennegrita"/>
                <w:rFonts w:ascii="Arial" w:hAnsi="Arial" w:cs="Arial"/>
                <w:color w:val="000000"/>
                <w:sz w:val="18"/>
                <w:szCs w:val="18"/>
              </w:rPr>
              <w:t>17</w:t>
            </w:r>
          </w:p>
        </w:tc>
        <w:tc>
          <w:tcPr>
            <w:tcW w:w="5294" w:type="dxa"/>
          </w:tcPr>
          <w:p w14:paraId="2FB45040" w14:textId="77777777" w:rsidR="00AD3ABB" w:rsidRPr="00F460CF" w:rsidRDefault="00AD3ABB" w:rsidP="00AD3ABB">
            <w:pPr>
              <w:jc w:val="both"/>
              <w:rPr>
                <w:rFonts w:ascii="Arial" w:hAnsi="Arial" w:cs="Arial"/>
                <w:color w:val="000000"/>
                <w:sz w:val="18"/>
                <w:szCs w:val="18"/>
                <w:lang w:val="af-ZA"/>
              </w:rPr>
            </w:pPr>
            <w:r w:rsidRPr="00F460CF">
              <w:rPr>
                <w:rFonts w:ascii="Arial" w:hAnsi="Arial" w:cs="Arial"/>
                <w:color w:val="000000"/>
                <w:sz w:val="18"/>
                <w:szCs w:val="18"/>
                <w:lang w:val="af-ZA"/>
              </w:rPr>
              <w:t>Utiliza la imaginación y la creatividad con el uso de los trabalenguas</w:t>
            </w:r>
          </w:p>
        </w:tc>
        <w:tc>
          <w:tcPr>
            <w:tcW w:w="843" w:type="dxa"/>
            <w:shd w:val="clear" w:color="auto" w:fill="auto"/>
          </w:tcPr>
          <w:p w14:paraId="33777F97" w14:textId="77777777" w:rsidR="00AD3ABB" w:rsidRPr="00F460CF" w:rsidRDefault="00AD3ABB" w:rsidP="00AD3ABB">
            <w:pPr>
              <w:jc w:val="center"/>
              <w:rPr>
                <w:rStyle w:val="Textoennegrita"/>
                <w:rFonts w:ascii="Arial" w:hAnsi="Arial" w:cs="Arial"/>
                <w:color w:val="000000"/>
                <w:sz w:val="18"/>
                <w:szCs w:val="18"/>
              </w:rPr>
            </w:pPr>
          </w:p>
        </w:tc>
        <w:tc>
          <w:tcPr>
            <w:tcW w:w="1167" w:type="dxa"/>
            <w:shd w:val="clear" w:color="auto" w:fill="auto"/>
          </w:tcPr>
          <w:p w14:paraId="0A66A39E" w14:textId="77777777" w:rsidR="00AD3ABB" w:rsidRPr="00F460CF" w:rsidRDefault="00AD3ABB" w:rsidP="00AD3ABB">
            <w:pPr>
              <w:jc w:val="center"/>
              <w:rPr>
                <w:rStyle w:val="Textoennegrita"/>
                <w:rFonts w:ascii="Arial" w:hAnsi="Arial" w:cs="Arial"/>
                <w:color w:val="000000"/>
                <w:sz w:val="18"/>
                <w:szCs w:val="18"/>
              </w:rPr>
            </w:pPr>
          </w:p>
        </w:tc>
      </w:tr>
      <w:tr w:rsidR="00AD3ABB" w:rsidRPr="00F460CF" w14:paraId="3F20C4B9" w14:textId="77777777" w:rsidTr="00AD3ABB">
        <w:trPr>
          <w:jc w:val="center"/>
        </w:trPr>
        <w:tc>
          <w:tcPr>
            <w:tcW w:w="483" w:type="dxa"/>
          </w:tcPr>
          <w:p w14:paraId="6C5B74FE" w14:textId="77777777" w:rsidR="00AD3ABB" w:rsidRPr="00F460CF" w:rsidRDefault="00AD3ABB" w:rsidP="00AD3ABB">
            <w:pPr>
              <w:jc w:val="center"/>
              <w:rPr>
                <w:rStyle w:val="Textoennegrita"/>
                <w:rFonts w:ascii="Arial" w:hAnsi="Arial" w:cs="Arial"/>
                <w:color w:val="000000"/>
                <w:sz w:val="18"/>
                <w:szCs w:val="18"/>
              </w:rPr>
            </w:pPr>
            <w:r w:rsidRPr="00F460CF">
              <w:rPr>
                <w:rStyle w:val="Textoennegrita"/>
                <w:rFonts w:ascii="Arial" w:hAnsi="Arial" w:cs="Arial"/>
                <w:color w:val="000000"/>
                <w:sz w:val="18"/>
                <w:szCs w:val="18"/>
              </w:rPr>
              <w:t>18</w:t>
            </w:r>
          </w:p>
        </w:tc>
        <w:tc>
          <w:tcPr>
            <w:tcW w:w="5294" w:type="dxa"/>
          </w:tcPr>
          <w:p w14:paraId="0BA42019" w14:textId="77777777" w:rsidR="00AD3ABB" w:rsidRPr="00F460CF" w:rsidRDefault="00AD3ABB" w:rsidP="00AD3ABB">
            <w:pPr>
              <w:jc w:val="both"/>
              <w:rPr>
                <w:rFonts w:ascii="Arial" w:hAnsi="Arial" w:cs="Arial"/>
                <w:color w:val="000000"/>
                <w:sz w:val="18"/>
                <w:szCs w:val="18"/>
                <w:lang w:val="af-ZA"/>
              </w:rPr>
            </w:pPr>
            <w:r w:rsidRPr="00F460CF">
              <w:rPr>
                <w:rFonts w:ascii="Arial" w:hAnsi="Arial" w:cs="Arial"/>
                <w:color w:val="000000"/>
                <w:sz w:val="18"/>
                <w:szCs w:val="18"/>
                <w:lang w:val="af-ZA"/>
              </w:rPr>
              <w:t>Conoce nuevas palabras son el uspo de trabalenguas</w:t>
            </w:r>
          </w:p>
        </w:tc>
        <w:tc>
          <w:tcPr>
            <w:tcW w:w="843" w:type="dxa"/>
            <w:shd w:val="clear" w:color="auto" w:fill="auto"/>
          </w:tcPr>
          <w:p w14:paraId="3270213F" w14:textId="77777777" w:rsidR="00AD3ABB" w:rsidRPr="00F460CF" w:rsidRDefault="00AD3ABB" w:rsidP="00AD3ABB">
            <w:pPr>
              <w:jc w:val="center"/>
              <w:rPr>
                <w:rStyle w:val="Textoennegrita"/>
                <w:rFonts w:ascii="Arial" w:hAnsi="Arial" w:cs="Arial"/>
                <w:color w:val="000000"/>
                <w:sz w:val="18"/>
                <w:szCs w:val="18"/>
              </w:rPr>
            </w:pPr>
          </w:p>
        </w:tc>
        <w:tc>
          <w:tcPr>
            <w:tcW w:w="1167" w:type="dxa"/>
            <w:shd w:val="clear" w:color="auto" w:fill="auto"/>
          </w:tcPr>
          <w:p w14:paraId="12B83047" w14:textId="77777777" w:rsidR="00AD3ABB" w:rsidRPr="00F460CF" w:rsidRDefault="00AD3ABB" w:rsidP="00AD3ABB">
            <w:pPr>
              <w:jc w:val="center"/>
              <w:rPr>
                <w:rStyle w:val="Textoennegrita"/>
                <w:rFonts w:ascii="Arial" w:hAnsi="Arial" w:cs="Arial"/>
                <w:color w:val="000000"/>
                <w:sz w:val="18"/>
                <w:szCs w:val="18"/>
              </w:rPr>
            </w:pPr>
          </w:p>
        </w:tc>
      </w:tr>
      <w:tr w:rsidR="00AD3ABB" w:rsidRPr="00F460CF" w14:paraId="3961F8CF" w14:textId="77777777" w:rsidTr="00AD3ABB">
        <w:trPr>
          <w:jc w:val="center"/>
        </w:trPr>
        <w:tc>
          <w:tcPr>
            <w:tcW w:w="483" w:type="dxa"/>
          </w:tcPr>
          <w:p w14:paraId="6727B822" w14:textId="77777777" w:rsidR="00AD3ABB" w:rsidRPr="00F460CF" w:rsidRDefault="00AD3ABB" w:rsidP="00AD3ABB">
            <w:pPr>
              <w:jc w:val="center"/>
              <w:rPr>
                <w:rStyle w:val="Textoennegrita"/>
                <w:rFonts w:ascii="Arial" w:hAnsi="Arial" w:cs="Arial"/>
                <w:color w:val="000000"/>
                <w:sz w:val="18"/>
                <w:szCs w:val="18"/>
              </w:rPr>
            </w:pPr>
            <w:r w:rsidRPr="00F460CF">
              <w:rPr>
                <w:rStyle w:val="Textoennegrita"/>
                <w:rFonts w:ascii="Arial" w:hAnsi="Arial" w:cs="Arial"/>
                <w:color w:val="000000"/>
                <w:sz w:val="18"/>
                <w:szCs w:val="18"/>
              </w:rPr>
              <w:t>19</w:t>
            </w:r>
          </w:p>
        </w:tc>
        <w:tc>
          <w:tcPr>
            <w:tcW w:w="5294" w:type="dxa"/>
          </w:tcPr>
          <w:p w14:paraId="79CFE2C4" w14:textId="77777777" w:rsidR="00AD3ABB" w:rsidRPr="00F460CF" w:rsidRDefault="00AD3ABB" w:rsidP="00AD3ABB">
            <w:pPr>
              <w:jc w:val="both"/>
              <w:rPr>
                <w:rFonts w:ascii="Arial" w:hAnsi="Arial" w:cs="Arial"/>
                <w:color w:val="000000"/>
                <w:sz w:val="18"/>
                <w:szCs w:val="18"/>
                <w:lang w:val="af-ZA"/>
              </w:rPr>
            </w:pPr>
            <w:r w:rsidRPr="00F460CF">
              <w:rPr>
                <w:rFonts w:ascii="Arial" w:hAnsi="Arial" w:cs="Arial"/>
                <w:color w:val="000000"/>
                <w:sz w:val="18"/>
                <w:szCs w:val="18"/>
                <w:lang w:val="af-ZA"/>
              </w:rPr>
              <w:t>Se expresa oralmente de manera espòntánea a través de trabalenguas</w:t>
            </w:r>
          </w:p>
        </w:tc>
        <w:tc>
          <w:tcPr>
            <w:tcW w:w="843" w:type="dxa"/>
            <w:shd w:val="clear" w:color="auto" w:fill="auto"/>
          </w:tcPr>
          <w:p w14:paraId="373B610E" w14:textId="77777777" w:rsidR="00AD3ABB" w:rsidRPr="00F460CF" w:rsidRDefault="00AD3ABB" w:rsidP="00AD3ABB">
            <w:pPr>
              <w:jc w:val="center"/>
              <w:rPr>
                <w:rStyle w:val="Textoennegrita"/>
                <w:rFonts w:ascii="Arial" w:hAnsi="Arial" w:cs="Arial"/>
                <w:color w:val="000000"/>
                <w:sz w:val="18"/>
                <w:szCs w:val="18"/>
              </w:rPr>
            </w:pPr>
          </w:p>
        </w:tc>
        <w:tc>
          <w:tcPr>
            <w:tcW w:w="1167" w:type="dxa"/>
            <w:shd w:val="clear" w:color="auto" w:fill="auto"/>
          </w:tcPr>
          <w:p w14:paraId="7C0726A1" w14:textId="77777777" w:rsidR="00AD3ABB" w:rsidRPr="00F460CF" w:rsidRDefault="00AD3ABB" w:rsidP="00AD3ABB">
            <w:pPr>
              <w:jc w:val="center"/>
              <w:rPr>
                <w:rStyle w:val="Textoennegrita"/>
                <w:rFonts w:ascii="Arial" w:hAnsi="Arial" w:cs="Arial"/>
                <w:color w:val="000000"/>
                <w:sz w:val="18"/>
                <w:szCs w:val="18"/>
              </w:rPr>
            </w:pPr>
          </w:p>
        </w:tc>
      </w:tr>
      <w:tr w:rsidR="00AD3ABB" w:rsidRPr="00F460CF" w14:paraId="2D59B5C2" w14:textId="77777777" w:rsidTr="00AD3ABB">
        <w:trPr>
          <w:jc w:val="center"/>
        </w:trPr>
        <w:tc>
          <w:tcPr>
            <w:tcW w:w="483" w:type="dxa"/>
          </w:tcPr>
          <w:p w14:paraId="7E92DCA9" w14:textId="77777777" w:rsidR="00AD3ABB" w:rsidRPr="00F460CF" w:rsidRDefault="00AD3ABB" w:rsidP="00AD3ABB">
            <w:pPr>
              <w:jc w:val="center"/>
              <w:rPr>
                <w:rStyle w:val="Textoennegrita"/>
                <w:rFonts w:ascii="Arial" w:hAnsi="Arial" w:cs="Arial"/>
                <w:color w:val="000000"/>
                <w:sz w:val="18"/>
                <w:szCs w:val="18"/>
              </w:rPr>
            </w:pPr>
            <w:r w:rsidRPr="00F460CF">
              <w:rPr>
                <w:rStyle w:val="Textoennegrita"/>
                <w:rFonts w:ascii="Arial" w:hAnsi="Arial" w:cs="Arial"/>
                <w:color w:val="000000"/>
                <w:sz w:val="18"/>
                <w:szCs w:val="18"/>
              </w:rPr>
              <w:t>20</w:t>
            </w:r>
          </w:p>
        </w:tc>
        <w:tc>
          <w:tcPr>
            <w:tcW w:w="5294" w:type="dxa"/>
          </w:tcPr>
          <w:p w14:paraId="632839D3" w14:textId="77777777" w:rsidR="00AD3ABB" w:rsidRPr="00F460CF" w:rsidRDefault="00AD3ABB" w:rsidP="00AD3ABB">
            <w:pPr>
              <w:jc w:val="both"/>
              <w:rPr>
                <w:rFonts w:ascii="Arial" w:hAnsi="Arial" w:cs="Arial"/>
                <w:color w:val="000000"/>
                <w:sz w:val="18"/>
                <w:szCs w:val="18"/>
                <w:lang w:val="af-ZA"/>
              </w:rPr>
            </w:pPr>
            <w:r w:rsidRPr="00F460CF">
              <w:rPr>
                <w:rFonts w:ascii="Arial" w:hAnsi="Arial" w:cs="Arial"/>
                <w:color w:val="000000"/>
                <w:sz w:val="18"/>
                <w:szCs w:val="18"/>
              </w:rPr>
              <w:t xml:space="preserve">Mejora la articulación, </w:t>
            </w:r>
            <w:proofErr w:type="gramStart"/>
            <w:r w:rsidRPr="00F460CF">
              <w:rPr>
                <w:rFonts w:ascii="Arial" w:hAnsi="Arial" w:cs="Arial"/>
                <w:color w:val="000000"/>
                <w:sz w:val="18"/>
                <w:szCs w:val="18"/>
              </w:rPr>
              <w:t>elocución,  pronunciación</w:t>
            </w:r>
            <w:proofErr w:type="gramEnd"/>
            <w:r w:rsidRPr="00F460CF">
              <w:rPr>
                <w:rFonts w:ascii="Arial" w:hAnsi="Arial" w:cs="Arial"/>
                <w:color w:val="000000"/>
                <w:sz w:val="18"/>
                <w:szCs w:val="18"/>
              </w:rPr>
              <w:t xml:space="preserve"> y entonación del lenguaje con el uso de los trabalenguas</w:t>
            </w:r>
          </w:p>
        </w:tc>
        <w:tc>
          <w:tcPr>
            <w:tcW w:w="843" w:type="dxa"/>
            <w:shd w:val="clear" w:color="auto" w:fill="auto"/>
          </w:tcPr>
          <w:p w14:paraId="193F4C5D" w14:textId="77777777" w:rsidR="00AD3ABB" w:rsidRPr="00F460CF" w:rsidRDefault="00AD3ABB" w:rsidP="00AD3ABB">
            <w:pPr>
              <w:jc w:val="center"/>
              <w:rPr>
                <w:rStyle w:val="Textoennegrita"/>
                <w:rFonts w:ascii="Arial" w:hAnsi="Arial" w:cs="Arial"/>
                <w:color w:val="000000"/>
                <w:sz w:val="18"/>
                <w:szCs w:val="18"/>
              </w:rPr>
            </w:pPr>
          </w:p>
        </w:tc>
        <w:tc>
          <w:tcPr>
            <w:tcW w:w="1167" w:type="dxa"/>
            <w:shd w:val="clear" w:color="auto" w:fill="auto"/>
          </w:tcPr>
          <w:p w14:paraId="2C61572A" w14:textId="77777777" w:rsidR="00AD3ABB" w:rsidRPr="00F460CF" w:rsidRDefault="00AD3ABB" w:rsidP="00AD3ABB">
            <w:pPr>
              <w:jc w:val="center"/>
              <w:rPr>
                <w:rStyle w:val="Textoennegrita"/>
                <w:rFonts w:ascii="Arial" w:hAnsi="Arial" w:cs="Arial"/>
                <w:color w:val="000000"/>
                <w:sz w:val="18"/>
                <w:szCs w:val="18"/>
              </w:rPr>
            </w:pPr>
          </w:p>
        </w:tc>
      </w:tr>
      <w:tr w:rsidR="00AD3ABB" w:rsidRPr="00F460CF" w14:paraId="25631710" w14:textId="77777777" w:rsidTr="00AD3ABB">
        <w:trPr>
          <w:jc w:val="center"/>
        </w:trPr>
        <w:tc>
          <w:tcPr>
            <w:tcW w:w="483" w:type="dxa"/>
          </w:tcPr>
          <w:p w14:paraId="659EA299" w14:textId="77777777" w:rsidR="00AD3ABB" w:rsidRPr="00F460CF" w:rsidRDefault="00AD3ABB" w:rsidP="00AD3ABB">
            <w:pPr>
              <w:jc w:val="center"/>
              <w:rPr>
                <w:rStyle w:val="Textoennegrita"/>
                <w:rFonts w:ascii="Arial" w:hAnsi="Arial" w:cs="Arial"/>
                <w:color w:val="000000"/>
                <w:sz w:val="18"/>
                <w:szCs w:val="18"/>
              </w:rPr>
            </w:pPr>
            <w:r w:rsidRPr="00F460CF">
              <w:rPr>
                <w:rStyle w:val="Textoennegrita"/>
                <w:rFonts w:ascii="Arial" w:hAnsi="Arial" w:cs="Arial"/>
                <w:color w:val="000000"/>
                <w:sz w:val="18"/>
                <w:szCs w:val="18"/>
              </w:rPr>
              <w:t>21</w:t>
            </w:r>
          </w:p>
        </w:tc>
        <w:tc>
          <w:tcPr>
            <w:tcW w:w="5294" w:type="dxa"/>
          </w:tcPr>
          <w:p w14:paraId="11D0C098" w14:textId="77777777" w:rsidR="00AD3ABB" w:rsidRPr="00F460CF" w:rsidRDefault="00AD3ABB" w:rsidP="00AD3ABB">
            <w:pPr>
              <w:jc w:val="both"/>
              <w:rPr>
                <w:rFonts w:ascii="Arial" w:hAnsi="Arial" w:cs="Arial"/>
                <w:color w:val="000000"/>
                <w:sz w:val="18"/>
                <w:szCs w:val="18"/>
                <w:lang w:val="af-ZA"/>
              </w:rPr>
            </w:pPr>
            <w:r w:rsidRPr="00F460CF">
              <w:rPr>
                <w:rFonts w:ascii="Arial" w:hAnsi="Arial" w:cs="Arial"/>
                <w:color w:val="000000"/>
                <w:sz w:val="18"/>
                <w:szCs w:val="18"/>
                <w:lang w:val="af-ZA"/>
              </w:rPr>
              <w:t>Comunica sus pensmientos a través de los trabalenguas</w:t>
            </w:r>
          </w:p>
        </w:tc>
        <w:tc>
          <w:tcPr>
            <w:tcW w:w="843" w:type="dxa"/>
            <w:shd w:val="clear" w:color="auto" w:fill="auto"/>
          </w:tcPr>
          <w:p w14:paraId="1079481C" w14:textId="77777777" w:rsidR="00AD3ABB" w:rsidRPr="00F460CF" w:rsidRDefault="00AD3ABB" w:rsidP="00AD3ABB">
            <w:pPr>
              <w:jc w:val="center"/>
              <w:rPr>
                <w:rStyle w:val="Textoennegrita"/>
                <w:rFonts w:ascii="Arial" w:hAnsi="Arial" w:cs="Arial"/>
                <w:color w:val="000000"/>
                <w:sz w:val="18"/>
                <w:szCs w:val="18"/>
              </w:rPr>
            </w:pPr>
          </w:p>
        </w:tc>
        <w:tc>
          <w:tcPr>
            <w:tcW w:w="1167" w:type="dxa"/>
            <w:shd w:val="clear" w:color="auto" w:fill="auto"/>
          </w:tcPr>
          <w:p w14:paraId="17D01930" w14:textId="77777777" w:rsidR="00AD3ABB" w:rsidRPr="00F460CF" w:rsidRDefault="00AD3ABB" w:rsidP="00AD3ABB">
            <w:pPr>
              <w:jc w:val="center"/>
              <w:rPr>
                <w:rStyle w:val="Textoennegrita"/>
                <w:rFonts w:ascii="Arial" w:hAnsi="Arial" w:cs="Arial"/>
                <w:color w:val="000000"/>
                <w:sz w:val="18"/>
                <w:szCs w:val="18"/>
              </w:rPr>
            </w:pPr>
          </w:p>
        </w:tc>
      </w:tr>
      <w:tr w:rsidR="00AD3ABB" w:rsidRPr="00F460CF" w14:paraId="73F4D53D" w14:textId="77777777" w:rsidTr="00AD3ABB">
        <w:trPr>
          <w:jc w:val="center"/>
        </w:trPr>
        <w:tc>
          <w:tcPr>
            <w:tcW w:w="483" w:type="dxa"/>
          </w:tcPr>
          <w:p w14:paraId="6578855F" w14:textId="77777777" w:rsidR="00AD3ABB" w:rsidRPr="00F460CF" w:rsidRDefault="00AD3ABB" w:rsidP="00AD3ABB">
            <w:pPr>
              <w:jc w:val="center"/>
              <w:rPr>
                <w:rStyle w:val="Textoennegrita"/>
                <w:rFonts w:ascii="Arial" w:hAnsi="Arial" w:cs="Arial"/>
                <w:color w:val="000000"/>
                <w:sz w:val="18"/>
                <w:szCs w:val="18"/>
              </w:rPr>
            </w:pPr>
            <w:r w:rsidRPr="00F460CF">
              <w:rPr>
                <w:rStyle w:val="Textoennegrita"/>
                <w:rFonts w:ascii="Arial" w:hAnsi="Arial" w:cs="Arial"/>
                <w:color w:val="000000"/>
                <w:sz w:val="18"/>
                <w:szCs w:val="18"/>
              </w:rPr>
              <w:t>22</w:t>
            </w:r>
          </w:p>
        </w:tc>
        <w:tc>
          <w:tcPr>
            <w:tcW w:w="5294" w:type="dxa"/>
          </w:tcPr>
          <w:p w14:paraId="5BA16F11" w14:textId="77777777" w:rsidR="00AD3ABB" w:rsidRPr="00F460CF" w:rsidRDefault="00AD3ABB" w:rsidP="00AD3ABB">
            <w:pPr>
              <w:jc w:val="both"/>
              <w:rPr>
                <w:rFonts w:ascii="Arial" w:hAnsi="Arial" w:cs="Arial"/>
                <w:color w:val="000000"/>
                <w:sz w:val="18"/>
                <w:szCs w:val="18"/>
                <w:lang w:val="af-ZA"/>
              </w:rPr>
            </w:pPr>
            <w:r w:rsidRPr="00F460CF">
              <w:rPr>
                <w:rFonts w:ascii="Arial" w:hAnsi="Arial" w:cs="Arial"/>
                <w:color w:val="000000"/>
                <w:sz w:val="18"/>
                <w:szCs w:val="18"/>
                <w:lang w:val="af-ZA"/>
              </w:rPr>
              <w:t>Articula correctamente las frases u oraciones de  trabalenguas</w:t>
            </w:r>
          </w:p>
        </w:tc>
        <w:tc>
          <w:tcPr>
            <w:tcW w:w="843" w:type="dxa"/>
            <w:shd w:val="clear" w:color="auto" w:fill="auto"/>
          </w:tcPr>
          <w:p w14:paraId="5B2ECC0C" w14:textId="77777777" w:rsidR="00AD3ABB" w:rsidRPr="00F460CF" w:rsidRDefault="00AD3ABB" w:rsidP="00AD3ABB">
            <w:pPr>
              <w:jc w:val="center"/>
              <w:rPr>
                <w:rStyle w:val="Textoennegrita"/>
                <w:rFonts w:ascii="Arial" w:hAnsi="Arial" w:cs="Arial"/>
                <w:color w:val="000000"/>
                <w:sz w:val="18"/>
                <w:szCs w:val="18"/>
              </w:rPr>
            </w:pPr>
          </w:p>
        </w:tc>
        <w:tc>
          <w:tcPr>
            <w:tcW w:w="1167" w:type="dxa"/>
            <w:shd w:val="clear" w:color="auto" w:fill="auto"/>
          </w:tcPr>
          <w:p w14:paraId="2D56BF47" w14:textId="77777777" w:rsidR="00AD3ABB" w:rsidRPr="00F460CF" w:rsidRDefault="00AD3ABB" w:rsidP="00AD3ABB">
            <w:pPr>
              <w:jc w:val="center"/>
              <w:rPr>
                <w:rStyle w:val="Textoennegrita"/>
                <w:rFonts w:ascii="Arial" w:hAnsi="Arial" w:cs="Arial"/>
                <w:color w:val="000000"/>
                <w:sz w:val="18"/>
                <w:szCs w:val="18"/>
              </w:rPr>
            </w:pPr>
          </w:p>
        </w:tc>
      </w:tr>
    </w:tbl>
    <w:p w14:paraId="12A58C2F" w14:textId="77777777" w:rsidR="00AD3ABB" w:rsidRPr="00F460CF" w:rsidRDefault="00AD3ABB" w:rsidP="00AD3ABB">
      <w:pPr>
        <w:spacing w:before="40" w:line="360" w:lineRule="auto"/>
        <w:jc w:val="center"/>
        <w:rPr>
          <w:rFonts w:ascii="Arial" w:hAnsi="Arial" w:cs="Arial"/>
          <w:b/>
          <w:color w:val="000000"/>
          <w:sz w:val="18"/>
          <w:szCs w:val="18"/>
        </w:rPr>
      </w:pPr>
    </w:p>
    <w:p w14:paraId="73FFA6D6" w14:textId="77777777" w:rsidR="00AD3ABB" w:rsidRPr="00451F1C" w:rsidRDefault="00AD3ABB" w:rsidP="00AD3ABB">
      <w:pPr>
        <w:spacing w:before="40" w:line="360" w:lineRule="auto"/>
        <w:jc w:val="center"/>
        <w:rPr>
          <w:b/>
          <w:color w:val="000000"/>
          <w:sz w:val="20"/>
          <w:szCs w:val="20"/>
        </w:rPr>
      </w:pPr>
    </w:p>
    <w:p w14:paraId="31B04FB0" w14:textId="77777777" w:rsidR="00AD3ABB" w:rsidRPr="00F460CF" w:rsidRDefault="00770766" w:rsidP="00770766">
      <w:pPr>
        <w:spacing w:after="200" w:line="276" w:lineRule="auto"/>
        <w:rPr>
          <w:rFonts w:ascii="Arial" w:hAnsi="Arial" w:cs="Arial"/>
          <w:b/>
          <w:color w:val="000000"/>
        </w:rPr>
      </w:pPr>
      <w:r w:rsidRPr="00F460CF">
        <w:rPr>
          <w:rFonts w:ascii="Arial" w:hAnsi="Arial" w:cs="Arial"/>
          <w:b/>
          <w:color w:val="000000"/>
        </w:rPr>
        <w:t>BA</w:t>
      </w:r>
      <w:r w:rsidR="00AD3ABB" w:rsidRPr="00F460CF">
        <w:rPr>
          <w:rFonts w:ascii="Arial" w:hAnsi="Arial" w:cs="Arial"/>
          <w:b/>
          <w:color w:val="000000"/>
        </w:rPr>
        <w:t>REMO DE LA LISTA DE COTEJO PARA MEDIR LOS JUEGOS VERBALES</w:t>
      </w:r>
    </w:p>
    <w:tbl>
      <w:tblPr>
        <w:tblStyle w:val="Tablaconcuadrcula"/>
        <w:tblW w:w="0" w:type="auto"/>
        <w:tblLook w:val="04A0" w:firstRow="1" w:lastRow="0" w:firstColumn="1" w:lastColumn="0" w:noHBand="0" w:noVBand="1"/>
      </w:tblPr>
      <w:tblGrid>
        <w:gridCol w:w="2283"/>
        <w:gridCol w:w="2272"/>
        <w:gridCol w:w="2279"/>
        <w:gridCol w:w="2277"/>
      </w:tblGrid>
      <w:tr w:rsidR="00AD3ABB" w:rsidRPr="00F460CF" w14:paraId="3B297816" w14:textId="77777777" w:rsidTr="00AD3ABB">
        <w:tc>
          <w:tcPr>
            <w:tcW w:w="2315" w:type="dxa"/>
          </w:tcPr>
          <w:p w14:paraId="53EDD4CC" w14:textId="77777777" w:rsidR="00AD3ABB" w:rsidRPr="00F460CF" w:rsidRDefault="00AD3ABB" w:rsidP="00AD3ABB">
            <w:pPr>
              <w:spacing w:before="40" w:line="360" w:lineRule="auto"/>
              <w:jc w:val="center"/>
              <w:rPr>
                <w:rFonts w:ascii="Arial" w:hAnsi="Arial" w:cs="Arial"/>
                <w:b/>
                <w:color w:val="000000"/>
                <w:sz w:val="20"/>
                <w:szCs w:val="20"/>
              </w:rPr>
            </w:pPr>
            <w:r w:rsidRPr="00F460CF">
              <w:rPr>
                <w:rFonts w:ascii="Arial" w:hAnsi="Arial" w:cs="Arial"/>
                <w:b/>
                <w:color w:val="000000"/>
                <w:sz w:val="20"/>
                <w:szCs w:val="20"/>
              </w:rPr>
              <w:t>VARIABLE</w:t>
            </w:r>
          </w:p>
        </w:tc>
        <w:tc>
          <w:tcPr>
            <w:tcW w:w="2315" w:type="dxa"/>
          </w:tcPr>
          <w:p w14:paraId="66098959" w14:textId="77777777" w:rsidR="00AD3ABB" w:rsidRPr="00F460CF" w:rsidRDefault="00AD3ABB" w:rsidP="00AD3ABB">
            <w:pPr>
              <w:spacing w:before="40" w:line="360" w:lineRule="auto"/>
              <w:jc w:val="center"/>
              <w:rPr>
                <w:rFonts w:ascii="Arial" w:hAnsi="Arial" w:cs="Arial"/>
                <w:b/>
                <w:color w:val="000000"/>
                <w:sz w:val="20"/>
                <w:szCs w:val="20"/>
              </w:rPr>
            </w:pPr>
            <w:r w:rsidRPr="00F460CF">
              <w:rPr>
                <w:rFonts w:ascii="Arial" w:hAnsi="Arial" w:cs="Arial"/>
                <w:b/>
                <w:color w:val="000000"/>
                <w:sz w:val="20"/>
                <w:szCs w:val="20"/>
              </w:rPr>
              <w:t>N° DE ITEMS</w:t>
            </w:r>
          </w:p>
        </w:tc>
        <w:tc>
          <w:tcPr>
            <w:tcW w:w="2315" w:type="dxa"/>
          </w:tcPr>
          <w:p w14:paraId="16E7031C" w14:textId="77777777" w:rsidR="00AD3ABB" w:rsidRPr="00F460CF" w:rsidRDefault="00AD3ABB" w:rsidP="00AD3ABB">
            <w:pPr>
              <w:spacing w:before="40" w:line="360" w:lineRule="auto"/>
              <w:jc w:val="center"/>
              <w:rPr>
                <w:rFonts w:ascii="Arial" w:hAnsi="Arial" w:cs="Arial"/>
                <w:b/>
                <w:color w:val="000000"/>
                <w:sz w:val="20"/>
                <w:szCs w:val="20"/>
              </w:rPr>
            </w:pPr>
            <w:r w:rsidRPr="00F460CF">
              <w:rPr>
                <w:rFonts w:ascii="Arial" w:hAnsi="Arial" w:cs="Arial"/>
                <w:b/>
                <w:color w:val="000000"/>
                <w:sz w:val="20"/>
                <w:szCs w:val="20"/>
              </w:rPr>
              <w:t>NIVELES</w:t>
            </w:r>
          </w:p>
        </w:tc>
        <w:tc>
          <w:tcPr>
            <w:tcW w:w="2316" w:type="dxa"/>
          </w:tcPr>
          <w:p w14:paraId="376F129A" w14:textId="77777777" w:rsidR="00AD3ABB" w:rsidRPr="00F460CF" w:rsidRDefault="00AD3ABB" w:rsidP="00AD3ABB">
            <w:pPr>
              <w:spacing w:before="40" w:line="360" w:lineRule="auto"/>
              <w:jc w:val="center"/>
              <w:rPr>
                <w:rFonts w:ascii="Arial" w:hAnsi="Arial" w:cs="Arial"/>
                <w:b/>
                <w:color w:val="000000"/>
                <w:sz w:val="20"/>
                <w:szCs w:val="20"/>
              </w:rPr>
            </w:pPr>
            <w:r w:rsidRPr="00F460CF">
              <w:rPr>
                <w:rFonts w:ascii="Arial" w:hAnsi="Arial" w:cs="Arial"/>
                <w:b/>
                <w:color w:val="000000"/>
                <w:sz w:val="20"/>
                <w:szCs w:val="20"/>
              </w:rPr>
              <w:t>RANGO</w:t>
            </w:r>
          </w:p>
        </w:tc>
      </w:tr>
      <w:tr w:rsidR="00AD3ABB" w:rsidRPr="00F460CF" w14:paraId="2BEE81B7" w14:textId="77777777" w:rsidTr="00AD3ABB">
        <w:tc>
          <w:tcPr>
            <w:tcW w:w="2315" w:type="dxa"/>
            <w:vMerge w:val="restart"/>
          </w:tcPr>
          <w:p w14:paraId="40F0AB2D"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Juegos verbales</w:t>
            </w:r>
          </w:p>
        </w:tc>
        <w:tc>
          <w:tcPr>
            <w:tcW w:w="2315" w:type="dxa"/>
            <w:vMerge w:val="restart"/>
          </w:tcPr>
          <w:p w14:paraId="6BE3A640"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22</w:t>
            </w:r>
          </w:p>
        </w:tc>
        <w:tc>
          <w:tcPr>
            <w:tcW w:w="2315" w:type="dxa"/>
          </w:tcPr>
          <w:p w14:paraId="176DDB57"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Bajo</w:t>
            </w:r>
          </w:p>
        </w:tc>
        <w:tc>
          <w:tcPr>
            <w:tcW w:w="2316" w:type="dxa"/>
          </w:tcPr>
          <w:p w14:paraId="6C845645"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[22 – 30&gt;</w:t>
            </w:r>
          </w:p>
        </w:tc>
      </w:tr>
      <w:tr w:rsidR="00AD3ABB" w:rsidRPr="00F460CF" w14:paraId="524D1DD2" w14:textId="77777777" w:rsidTr="00AD3ABB">
        <w:tc>
          <w:tcPr>
            <w:tcW w:w="2315" w:type="dxa"/>
            <w:vMerge/>
          </w:tcPr>
          <w:p w14:paraId="77F30BA4" w14:textId="77777777" w:rsidR="00AD3ABB" w:rsidRPr="00F460CF" w:rsidRDefault="00AD3ABB" w:rsidP="00AD3ABB">
            <w:pPr>
              <w:spacing w:before="40" w:line="360" w:lineRule="auto"/>
              <w:jc w:val="center"/>
              <w:rPr>
                <w:rFonts w:ascii="Arial" w:hAnsi="Arial" w:cs="Arial"/>
                <w:color w:val="000000"/>
                <w:sz w:val="20"/>
                <w:szCs w:val="20"/>
              </w:rPr>
            </w:pPr>
          </w:p>
        </w:tc>
        <w:tc>
          <w:tcPr>
            <w:tcW w:w="2315" w:type="dxa"/>
            <w:vMerge/>
          </w:tcPr>
          <w:p w14:paraId="42127B54" w14:textId="77777777" w:rsidR="00AD3ABB" w:rsidRPr="00F460CF" w:rsidRDefault="00AD3ABB" w:rsidP="00AD3ABB">
            <w:pPr>
              <w:spacing w:before="40" w:line="360" w:lineRule="auto"/>
              <w:jc w:val="center"/>
              <w:rPr>
                <w:rFonts w:ascii="Arial" w:hAnsi="Arial" w:cs="Arial"/>
                <w:color w:val="000000"/>
                <w:sz w:val="20"/>
                <w:szCs w:val="20"/>
              </w:rPr>
            </w:pPr>
          </w:p>
        </w:tc>
        <w:tc>
          <w:tcPr>
            <w:tcW w:w="2315" w:type="dxa"/>
          </w:tcPr>
          <w:p w14:paraId="5A121CF5"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Medio</w:t>
            </w:r>
          </w:p>
        </w:tc>
        <w:tc>
          <w:tcPr>
            <w:tcW w:w="2316" w:type="dxa"/>
          </w:tcPr>
          <w:p w14:paraId="03EDBBDF"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[30 – 38&gt;</w:t>
            </w:r>
          </w:p>
        </w:tc>
      </w:tr>
      <w:tr w:rsidR="00AD3ABB" w:rsidRPr="00F460CF" w14:paraId="21EAA160" w14:textId="77777777" w:rsidTr="00AD3ABB">
        <w:tc>
          <w:tcPr>
            <w:tcW w:w="2315" w:type="dxa"/>
            <w:vMerge/>
          </w:tcPr>
          <w:p w14:paraId="737DE9E3" w14:textId="77777777" w:rsidR="00AD3ABB" w:rsidRPr="00F460CF" w:rsidRDefault="00AD3ABB" w:rsidP="00AD3ABB">
            <w:pPr>
              <w:spacing w:before="40" w:line="360" w:lineRule="auto"/>
              <w:jc w:val="center"/>
              <w:rPr>
                <w:rFonts w:ascii="Arial" w:hAnsi="Arial" w:cs="Arial"/>
                <w:color w:val="000000"/>
                <w:sz w:val="20"/>
                <w:szCs w:val="20"/>
              </w:rPr>
            </w:pPr>
          </w:p>
        </w:tc>
        <w:tc>
          <w:tcPr>
            <w:tcW w:w="2315" w:type="dxa"/>
            <w:vMerge/>
          </w:tcPr>
          <w:p w14:paraId="4082992F" w14:textId="77777777" w:rsidR="00AD3ABB" w:rsidRPr="00F460CF" w:rsidRDefault="00AD3ABB" w:rsidP="00AD3ABB">
            <w:pPr>
              <w:spacing w:before="40" w:line="360" w:lineRule="auto"/>
              <w:jc w:val="center"/>
              <w:rPr>
                <w:rFonts w:ascii="Arial" w:hAnsi="Arial" w:cs="Arial"/>
                <w:color w:val="000000"/>
                <w:sz w:val="20"/>
                <w:szCs w:val="20"/>
              </w:rPr>
            </w:pPr>
          </w:p>
        </w:tc>
        <w:tc>
          <w:tcPr>
            <w:tcW w:w="2315" w:type="dxa"/>
          </w:tcPr>
          <w:p w14:paraId="6D3B7351"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Alto</w:t>
            </w:r>
          </w:p>
        </w:tc>
        <w:tc>
          <w:tcPr>
            <w:tcW w:w="2316" w:type="dxa"/>
          </w:tcPr>
          <w:p w14:paraId="1CC3E310"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[38 – 46&gt;</w:t>
            </w:r>
          </w:p>
        </w:tc>
      </w:tr>
    </w:tbl>
    <w:p w14:paraId="413D9B12" w14:textId="77777777" w:rsidR="00AD3ABB" w:rsidRPr="00451F1C" w:rsidRDefault="00AD3ABB" w:rsidP="00AD3ABB">
      <w:pPr>
        <w:spacing w:before="40" w:line="360" w:lineRule="auto"/>
        <w:jc w:val="center"/>
        <w:rPr>
          <w:b/>
          <w:color w:val="000000"/>
        </w:rPr>
      </w:pPr>
    </w:p>
    <w:p w14:paraId="7372C80B" w14:textId="77777777" w:rsidR="00AD3ABB" w:rsidRPr="00451F1C" w:rsidRDefault="00AD3ABB" w:rsidP="00AD3ABB">
      <w:pPr>
        <w:spacing w:before="40" w:line="360" w:lineRule="auto"/>
        <w:jc w:val="center"/>
        <w:rPr>
          <w:b/>
          <w:color w:val="000000"/>
        </w:rPr>
      </w:pPr>
    </w:p>
    <w:p w14:paraId="15714B47" w14:textId="77777777" w:rsidR="00AD3ABB" w:rsidRPr="00F460CF" w:rsidRDefault="00AD3ABB" w:rsidP="00AD3ABB">
      <w:pPr>
        <w:spacing w:before="40" w:line="360" w:lineRule="auto"/>
        <w:jc w:val="center"/>
        <w:rPr>
          <w:rFonts w:ascii="Arial" w:hAnsi="Arial" w:cs="Arial"/>
          <w:b/>
          <w:color w:val="000000"/>
        </w:rPr>
      </w:pPr>
      <w:r w:rsidRPr="00F460CF">
        <w:rPr>
          <w:rFonts w:ascii="Arial" w:hAnsi="Arial" w:cs="Arial"/>
          <w:b/>
          <w:color w:val="000000"/>
        </w:rPr>
        <w:t>BAREMO DE LA LISTA DE COTEJO PARA MEDIR LOS JUEGOS VERBALES POR DIMENSIONES</w:t>
      </w:r>
    </w:p>
    <w:tbl>
      <w:tblPr>
        <w:tblStyle w:val="Tablaconcuadrcula"/>
        <w:tblW w:w="0" w:type="auto"/>
        <w:tblLook w:val="04A0" w:firstRow="1" w:lastRow="0" w:firstColumn="1" w:lastColumn="0" w:noHBand="0" w:noVBand="1"/>
      </w:tblPr>
      <w:tblGrid>
        <w:gridCol w:w="1953"/>
        <w:gridCol w:w="1801"/>
        <w:gridCol w:w="1624"/>
        <w:gridCol w:w="1885"/>
        <w:gridCol w:w="1848"/>
      </w:tblGrid>
      <w:tr w:rsidR="00AD3ABB" w:rsidRPr="00F460CF" w14:paraId="57C2D533" w14:textId="77777777" w:rsidTr="00AD3ABB">
        <w:tc>
          <w:tcPr>
            <w:tcW w:w="1983" w:type="dxa"/>
          </w:tcPr>
          <w:p w14:paraId="3661B13E" w14:textId="77777777" w:rsidR="00AD3ABB" w:rsidRPr="00F460CF" w:rsidRDefault="00AD3ABB" w:rsidP="00AD3ABB">
            <w:pPr>
              <w:spacing w:before="40" w:line="360" w:lineRule="auto"/>
              <w:jc w:val="center"/>
              <w:rPr>
                <w:rFonts w:ascii="Arial" w:hAnsi="Arial" w:cs="Arial"/>
                <w:b/>
                <w:color w:val="000000"/>
                <w:sz w:val="20"/>
                <w:szCs w:val="20"/>
              </w:rPr>
            </w:pPr>
            <w:r w:rsidRPr="00F460CF">
              <w:rPr>
                <w:rFonts w:ascii="Arial" w:hAnsi="Arial" w:cs="Arial"/>
                <w:b/>
                <w:color w:val="000000"/>
                <w:sz w:val="20"/>
                <w:szCs w:val="20"/>
              </w:rPr>
              <w:t>DIMENSIÓN</w:t>
            </w:r>
          </w:p>
        </w:tc>
        <w:tc>
          <w:tcPr>
            <w:tcW w:w="1856" w:type="dxa"/>
          </w:tcPr>
          <w:p w14:paraId="5CD9782E" w14:textId="77777777" w:rsidR="00AD3ABB" w:rsidRPr="00F460CF" w:rsidRDefault="00AD3ABB" w:rsidP="00AD3ABB">
            <w:pPr>
              <w:spacing w:before="40" w:line="360" w:lineRule="auto"/>
              <w:jc w:val="center"/>
              <w:rPr>
                <w:rFonts w:ascii="Arial" w:hAnsi="Arial" w:cs="Arial"/>
                <w:b/>
                <w:color w:val="000000"/>
                <w:sz w:val="20"/>
                <w:szCs w:val="20"/>
              </w:rPr>
            </w:pPr>
            <w:r w:rsidRPr="00F460CF">
              <w:rPr>
                <w:rFonts w:ascii="Arial" w:hAnsi="Arial" w:cs="Arial"/>
                <w:b/>
                <w:color w:val="000000"/>
                <w:sz w:val="20"/>
                <w:szCs w:val="20"/>
              </w:rPr>
              <w:t>N° DE ITEMS</w:t>
            </w:r>
          </w:p>
        </w:tc>
        <w:tc>
          <w:tcPr>
            <w:tcW w:w="1669" w:type="dxa"/>
          </w:tcPr>
          <w:p w14:paraId="1DE462B1" w14:textId="77777777" w:rsidR="00AD3ABB" w:rsidRPr="00F460CF" w:rsidRDefault="00AD3ABB" w:rsidP="00AD3ABB">
            <w:pPr>
              <w:spacing w:before="40" w:line="360" w:lineRule="auto"/>
              <w:jc w:val="center"/>
              <w:rPr>
                <w:rFonts w:ascii="Arial" w:hAnsi="Arial" w:cs="Arial"/>
                <w:b/>
                <w:color w:val="000000"/>
                <w:sz w:val="20"/>
                <w:szCs w:val="20"/>
              </w:rPr>
            </w:pPr>
            <w:r w:rsidRPr="00F460CF">
              <w:rPr>
                <w:rFonts w:ascii="Arial" w:hAnsi="Arial" w:cs="Arial"/>
                <w:b/>
                <w:color w:val="000000"/>
                <w:sz w:val="20"/>
                <w:szCs w:val="20"/>
              </w:rPr>
              <w:t xml:space="preserve">ÍTEMS </w:t>
            </w:r>
          </w:p>
        </w:tc>
        <w:tc>
          <w:tcPr>
            <w:tcW w:w="1931" w:type="dxa"/>
          </w:tcPr>
          <w:p w14:paraId="5DAADBF1" w14:textId="77777777" w:rsidR="00AD3ABB" w:rsidRPr="00F460CF" w:rsidRDefault="00AD3ABB" w:rsidP="00AD3ABB">
            <w:pPr>
              <w:spacing w:before="40" w:line="360" w:lineRule="auto"/>
              <w:jc w:val="center"/>
              <w:rPr>
                <w:rFonts w:ascii="Arial" w:hAnsi="Arial" w:cs="Arial"/>
                <w:b/>
                <w:color w:val="000000"/>
                <w:sz w:val="20"/>
                <w:szCs w:val="20"/>
              </w:rPr>
            </w:pPr>
            <w:r w:rsidRPr="00F460CF">
              <w:rPr>
                <w:rFonts w:ascii="Arial" w:hAnsi="Arial" w:cs="Arial"/>
                <w:b/>
                <w:color w:val="000000"/>
                <w:sz w:val="20"/>
                <w:szCs w:val="20"/>
              </w:rPr>
              <w:t>NIVELES</w:t>
            </w:r>
          </w:p>
        </w:tc>
        <w:tc>
          <w:tcPr>
            <w:tcW w:w="1898" w:type="dxa"/>
          </w:tcPr>
          <w:p w14:paraId="7EC49CDD" w14:textId="77777777" w:rsidR="00AD3ABB" w:rsidRPr="00F460CF" w:rsidRDefault="00AD3ABB" w:rsidP="00AD3ABB">
            <w:pPr>
              <w:spacing w:before="40" w:line="360" w:lineRule="auto"/>
              <w:jc w:val="center"/>
              <w:rPr>
                <w:rFonts w:ascii="Arial" w:hAnsi="Arial" w:cs="Arial"/>
                <w:b/>
                <w:color w:val="000000"/>
                <w:sz w:val="20"/>
                <w:szCs w:val="20"/>
              </w:rPr>
            </w:pPr>
            <w:r w:rsidRPr="00F460CF">
              <w:rPr>
                <w:rFonts w:ascii="Arial" w:hAnsi="Arial" w:cs="Arial"/>
                <w:b/>
                <w:color w:val="000000"/>
                <w:sz w:val="20"/>
                <w:szCs w:val="20"/>
              </w:rPr>
              <w:t>RANGO</w:t>
            </w:r>
          </w:p>
        </w:tc>
      </w:tr>
      <w:tr w:rsidR="00AD3ABB" w:rsidRPr="00F460CF" w14:paraId="045B4FF0" w14:textId="77777777" w:rsidTr="00AD3ABB">
        <w:tc>
          <w:tcPr>
            <w:tcW w:w="1983" w:type="dxa"/>
          </w:tcPr>
          <w:p w14:paraId="6879FCBC"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Adivinanzas</w:t>
            </w:r>
          </w:p>
        </w:tc>
        <w:tc>
          <w:tcPr>
            <w:tcW w:w="1856" w:type="dxa"/>
          </w:tcPr>
          <w:p w14:paraId="2AE1B820"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8</w:t>
            </w:r>
          </w:p>
        </w:tc>
        <w:tc>
          <w:tcPr>
            <w:tcW w:w="1669" w:type="dxa"/>
          </w:tcPr>
          <w:p w14:paraId="306178D2"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1 al 8</w:t>
            </w:r>
          </w:p>
        </w:tc>
        <w:tc>
          <w:tcPr>
            <w:tcW w:w="1931" w:type="dxa"/>
          </w:tcPr>
          <w:p w14:paraId="2664D7EC"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Bajo</w:t>
            </w:r>
          </w:p>
          <w:p w14:paraId="05BC4517"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 xml:space="preserve">Medio </w:t>
            </w:r>
          </w:p>
          <w:p w14:paraId="22B33A5B"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 xml:space="preserve">Alto </w:t>
            </w:r>
          </w:p>
        </w:tc>
        <w:tc>
          <w:tcPr>
            <w:tcW w:w="1898" w:type="dxa"/>
          </w:tcPr>
          <w:p w14:paraId="50D274F9"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[08 – 11&gt;</w:t>
            </w:r>
          </w:p>
          <w:p w14:paraId="34DE4BF9"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[11 – 14&gt;</w:t>
            </w:r>
          </w:p>
          <w:p w14:paraId="4F156F4A"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[14 – 17&gt;</w:t>
            </w:r>
          </w:p>
        </w:tc>
      </w:tr>
      <w:tr w:rsidR="00AD3ABB" w:rsidRPr="00F460CF" w14:paraId="2CF918DF" w14:textId="77777777" w:rsidTr="00AD3ABB">
        <w:tc>
          <w:tcPr>
            <w:tcW w:w="1983" w:type="dxa"/>
          </w:tcPr>
          <w:p w14:paraId="3E166CCD"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Rimas</w:t>
            </w:r>
          </w:p>
        </w:tc>
        <w:tc>
          <w:tcPr>
            <w:tcW w:w="1856" w:type="dxa"/>
          </w:tcPr>
          <w:p w14:paraId="7D58BA4D"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7</w:t>
            </w:r>
          </w:p>
        </w:tc>
        <w:tc>
          <w:tcPr>
            <w:tcW w:w="1669" w:type="dxa"/>
          </w:tcPr>
          <w:p w14:paraId="4FF02744"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9 al 15</w:t>
            </w:r>
          </w:p>
        </w:tc>
        <w:tc>
          <w:tcPr>
            <w:tcW w:w="1931" w:type="dxa"/>
          </w:tcPr>
          <w:p w14:paraId="4B1F28F4"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Bajo</w:t>
            </w:r>
          </w:p>
          <w:p w14:paraId="0572FCE6"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 xml:space="preserve">Medio </w:t>
            </w:r>
          </w:p>
          <w:p w14:paraId="275CB862"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 xml:space="preserve">Alto </w:t>
            </w:r>
          </w:p>
        </w:tc>
        <w:tc>
          <w:tcPr>
            <w:tcW w:w="1898" w:type="dxa"/>
          </w:tcPr>
          <w:p w14:paraId="2B1A3D40"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[07 – 10&gt;</w:t>
            </w:r>
          </w:p>
          <w:p w14:paraId="28AC9C30"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[10 – 13&gt;</w:t>
            </w:r>
          </w:p>
          <w:p w14:paraId="00F0B269"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[13 – 16&gt;</w:t>
            </w:r>
          </w:p>
        </w:tc>
      </w:tr>
      <w:tr w:rsidR="00AD3ABB" w:rsidRPr="00F460CF" w14:paraId="60E74D7E" w14:textId="77777777" w:rsidTr="00AD3ABB">
        <w:tc>
          <w:tcPr>
            <w:tcW w:w="1983" w:type="dxa"/>
          </w:tcPr>
          <w:p w14:paraId="6B3BFBBA"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Trabalenguas</w:t>
            </w:r>
          </w:p>
        </w:tc>
        <w:tc>
          <w:tcPr>
            <w:tcW w:w="1856" w:type="dxa"/>
          </w:tcPr>
          <w:p w14:paraId="7734F64E"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7</w:t>
            </w:r>
          </w:p>
        </w:tc>
        <w:tc>
          <w:tcPr>
            <w:tcW w:w="1669" w:type="dxa"/>
          </w:tcPr>
          <w:p w14:paraId="45DA0DF0"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16 al 22</w:t>
            </w:r>
          </w:p>
        </w:tc>
        <w:tc>
          <w:tcPr>
            <w:tcW w:w="1931" w:type="dxa"/>
          </w:tcPr>
          <w:p w14:paraId="595596EA"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Bajo</w:t>
            </w:r>
          </w:p>
          <w:p w14:paraId="438B69F9"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 xml:space="preserve">Medio </w:t>
            </w:r>
          </w:p>
          <w:p w14:paraId="566D3C90"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 xml:space="preserve">Alto </w:t>
            </w:r>
          </w:p>
        </w:tc>
        <w:tc>
          <w:tcPr>
            <w:tcW w:w="1898" w:type="dxa"/>
          </w:tcPr>
          <w:p w14:paraId="37B9489D"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[07 – 10&gt;</w:t>
            </w:r>
          </w:p>
          <w:p w14:paraId="5A2382E1"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[10 – 13&gt;</w:t>
            </w:r>
          </w:p>
          <w:p w14:paraId="1F60D565" w14:textId="77777777" w:rsidR="00AD3ABB" w:rsidRPr="00F460CF" w:rsidRDefault="00AD3ABB" w:rsidP="00AD3ABB">
            <w:pPr>
              <w:spacing w:before="40" w:line="360" w:lineRule="auto"/>
              <w:jc w:val="center"/>
              <w:rPr>
                <w:rFonts w:ascii="Arial" w:hAnsi="Arial" w:cs="Arial"/>
                <w:color w:val="000000"/>
                <w:sz w:val="20"/>
                <w:szCs w:val="20"/>
              </w:rPr>
            </w:pPr>
            <w:r w:rsidRPr="00F460CF">
              <w:rPr>
                <w:rFonts w:ascii="Arial" w:hAnsi="Arial" w:cs="Arial"/>
                <w:color w:val="000000"/>
                <w:sz w:val="20"/>
                <w:szCs w:val="20"/>
              </w:rPr>
              <w:t>[13 – 16&gt;</w:t>
            </w:r>
          </w:p>
        </w:tc>
      </w:tr>
    </w:tbl>
    <w:p w14:paraId="2494D7C1" w14:textId="77777777" w:rsidR="00AD3ABB" w:rsidRPr="00451F1C" w:rsidRDefault="00AD3ABB" w:rsidP="00AD3ABB">
      <w:pPr>
        <w:spacing w:before="40" w:line="360" w:lineRule="auto"/>
        <w:jc w:val="center"/>
        <w:rPr>
          <w:b/>
          <w:color w:val="000000"/>
        </w:rPr>
      </w:pPr>
    </w:p>
    <w:p w14:paraId="7D25E00D" w14:textId="77777777" w:rsidR="00AD3ABB" w:rsidRPr="00451F1C" w:rsidRDefault="00AD3ABB" w:rsidP="00AD3ABB">
      <w:pPr>
        <w:spacing w:before="40" w:line="360" w:lineRule="auto"/>
        <w:jc w:val="center"/>
        <w:rPr>
          <w:b/>
          <w:color w:val="000000"/>
        </w:rPr>
      </w:pPr>
    </w:p>
    <w:p w14:paraId="311143DE" w14:textId="77777777" w:rsidR="00AD3ABB" w:rsidRPr="00451F1C" w:rsidRDefault="00AD3ABB" w:rsidP="00AD3ABB">
      <w:pPr>
        <w:spacing w:before="40" w:line="360" w:lineRule="auto"/>
        <w:jc w:val="center"/>
        <w:rPr>
          <w:b/>
          <w:color w:val="000000"/>
        </w:rPr>
      </w:pPr>
    </w:p>
    <w:p w14:paraId="7E6559E9" w14:textId="77777777" w:rsidR="00AD3ABB" w:rsidRPr="00451F1C" w:rsidRDefault="00AD3ABB" w:rsidP="00AD3ABB">
      <w:pPr>
        <w:spacing w:after="200" w:line="276" w:lineRule="auto"/>
        <w:rPr>
          <w:b/>
          <w:color w:val="000000"/>
        </w:rPr>
      </w:pPr>
      <w:r w:rsidRPr="00451F1C">
        <w:rPr>
          <w:b/>
          <w:color w:val="000000"/>
        </w:rPr>
        <w:br w:type="page"/>
      </w:r>
    </w:p>
    <w:p w14:paraId="11373DAD" w14:textId="77777777" w:rsidR="00AD3ABB" w:rsidRPr="004E4DC5" w:rsidRDefault="00AD3ABB" w:rsidP="00AD3ABB">
      <w:pPr>
        <w:spacing w:before="40" w:line="360" w:lineRule="auto"/>
        <w:jc w:val="center"/>
        <w:rPr>
          <w:rFonts w:ascii="Arial" w:hAnsi="Arial" w:cs="Arial"/>
          <w:b/>
          <w:color w:val="000000"/>
        </w:rPr>
      </w:pPr>
      <w:r w:rsidRPr="004E4DC5">
        <w:rPr>
          <w:rFonts w:ascii="Arial" w:hAnsi="Arial" w:cs="Arial"/>
          <w:b/>
          <w:color w:val="000000"/>
        </w:rPr>
        <w:lastRenderedPageBreak/>
        <w:t>LISTA DE COTEJO SOBRE LENGU</w:t>
      </w:r>
      <w:r w:rsidR="004035C6" w:rsidRPr="004E4DC5">
        <w:rPr>
          <w:rFonts w:ascii="Arial" w:hAnsi="Arial" w:cs="Arial"/>
          <w:b/>
          <w:color w:val="000000"/>
        </w:rPr>
        <w:t>A</w:t>
      </w:r>
      <w:r w:rsidRPr="004E4DC5">
        <w:rPr>
          <w:rFonts w:ascii="Arial" w:hAnsi="Arial" w:cs="Arial"/>
          <w:b/>
          <w:color w:val="000000"/>
        </w:rPr>
        <w:t>JE ORAL</w:t>
      </w:r>
    </w:p>
    <w:p w14:paraId="0F45DD68" w14:textId="77777777" w:rsidR="00AD3ABB" w:rsidRPr="00451F1C" w:rsidRDefault="00AD3ABB" w:rsidP="00AD3ABB">
      <w:pPr>
        <w:jc w:val="both"/>
        <w:rPr>
          <w:rStyle w:val="Textoennegrita"/>
        </w:rPr>
      </w:pPr>
    </w:p>
    <w:p w14:paraId="064BA42B" w14:textId="77777777" w:rsidR="00AD3ABB" w:rsidRPr="004E4DC5" w:rsidRDefault="00AD3ABB" w:rsidP="00AD3ABB">
      <w:pPr>
        <w:jc w:val="both"/>
        <w:rPr>
          <w:rStyle w:val="Textoennegrita"/>
          <w:rFonts w:ascii="Arial" w:hAnsi="Arial" w:cs="Arial"/>
          <w:b w:val="0"/>
        </w:rPr>
      </w:pPr>
      <w:r w:rsidRPr="004E4DC5">
        <w:rPr>
          <w:rStyle w:val="Textoennegrita"/>
          <w:rFonts w:ascii="Arial" w:hAnsi="Arial" w:cs="Arial"/>
        </w:rPr>
        <w:t>Estimada profesora:</w:t>
      </w:r>
    </w:p>
    <w:p w14:paraId="1EE5C0BE" w14:textId="77777777" w:rsidR="00AD3ABB" w:rsidRPr="004E4DC5" w:rsidRDefault="00AD3ABB" w:rsidP="00AD3ABB">
      <w:pPr>
        <w:jc w:val="both"/>
        <w:rPr>
          <w:rStyle w:val="Textoennegrita"/>
          <w:rFonts w:ascii="Arial" w:hAnsi="Arial" w:cs="Arial"/>
          <w:b w:val="0"/>
        </w:rPr>
      </w:pPr>
      <w:r w:rsidRPr="004E4DC5">
        <w:rPr>
          <w:rStyle w:val="Textoennegrita"/>
          <w:rFonts w:ascii="Arial" w:hAnsi="Arial" w:cs="Arial"/>
        </w:rPr>
        <w:t xml:space="preserve">Marque con un aspa “X” la respuesta que </w:t>
      </w:r>
      <w:proofErr w:type="gramStart"/>
      <w:r w:rsidRPr="004E4DC5">
        <w:rPr>
          <w:rStyle w:val="Textoennegrita"/>
          <w:rFonts w:ascii="Arial" w:hAnsi="Arial" w:cs="Arial"/>
        </w:rPr>
        <w:t>considere  acertada</w:t>
      </w:r>
      <w:proofErr w:type="gramEnd"/>
      <w:r w:rsidRPr="004E4DC5">
        <w:rPr>
          <w:rStyle w:val="Textoennegrita"/>
          <w:rFonts w:ascii="Arial" w:hAnsi="Arial" w:cs="Arial"/>
        </w:rPr>
        <w:t xml:space="preserve"> con su punto de vista, según las siguientes alternativas:</w:t>
      </w:r>
    </w:p>
    <w:p w14:paraId="6F1FF88F" w14:textId="77777777" w:rsidR="00AD3ABB" w:rsidRPr="004E4DC5" w:rsidRDefault="00AD3ABB" w:rsidP="00AD3ABB">
      <w:pPr>
        <w:spacing w:before="40" w:line="360" w:lineRule="auto"/>
        <w:jc w:val="center"/>
        <w:rPr>
          <w:rFonts w:ascii="Arial" w:hAnsi="Arial" w:cs="Arial"/>
          <w:b/>
          <w:color w:val="000000"/>
          <w:sz w:val="20"/>
          <w:szCs w:val="20"/>
        </w:rPr>
      </w:pPr>
    </w:p>
    <w:p w14:paraId="388F875A" w14:textId="77777777" w:rsidR="00770766" w:rsidRPr="004E4DC5" w:rsidRDefault="00770766" w:rsidP="00770766">
      <w:pPr>
        <w:jc w:val="both"/>
        <w:rPr>
          <w:rStyle w:val="Textoennegrita"/>
          <w:rFonts w:ascii="Arial" w:hAnsi="Arial" w:cs="Arial"/>
          <w:b w:val="0"/>
        </w:rPr>
      </w:pPr>
      <w:r w:rsidRPr="004E4DC5">
        <w:rPr>
          <w:rStyle w:val="Textoennegrita"/>
          <w:rFonts w:ascii="Arial" w:hAnsi="Arial" w:cs="Arial"/>
        </w:rPr>
        <w:t>Edad: 5 años</w:t>
      </w:r>
      <w:r w:rsidRPr="004E4DC5">
        <w:rPr>
          <w:rStyle w:val="Textoennegrita"/>
          <w:rFonts w:ascii="Arial" w:hAnsi="Arial" w:cs="Arial"/>
        </w:rPr>
        <w:tab/>
      </w:r>
      <w:r w:rsidRPr="004E4DC5">
        <w:rPr>
          <w:rStyle w:val="Textoennegrita"/>
          <w:rFonts w:ascii="Arial" w:hAnsi="Arial" w:cs="Arial"/>
        </w:rPr>
        <w:tab/>
        <w:t>Fecha: _______</w:t>
      </w:r>
    </w:p>
    <w:p w14:paraId="754855D8" w14:textId="77777777" w:rsidR="00AD3ABB" w:rsidRPr="004E4DC5" w:rsidRDefault="00AD3ABB" w:rsidP="00AD3ABB">
      <w:pPr>
        <w:spacing w:before="40" w:line="360" w:lineRule="auto"/>
        <w:jc w:val="center"/>
        <w:rPr>
          <w:rFonts w:ascii="Arial" w:hAnsi="Arial" w:cs="Arial"/>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5294"/>
        <w:gridCol w:w="843"/>
        <w:gridCol w:w="1167"/>
      </w:tblGrid>
      <w:tr w:rsidR="00AD3ABB" w:rsidRPr="004E4DC5" w14:paraId="1FD684A3" w14:textId="77777777" w:rsidTr="00AD3ABB">
        <w:trPr>
          <w:trHeight w:val="135"/>
          <w:jc w:val="center"/>
        </w:trPr>
        <w:tc>
          <w:tcPr>
            <w:tcW w:w="483" w:type="dxa"/>
            <w:vMerge w:val="restart"/>
          </w:tcPr>
          <w:p w14:paraId="73122A9D" w14:textId="77777777" w:rsidR="00AD3ABB" w:rsidRPr="004E4DC5" w:rsidRDefault="00AD3ABB" w:rsidP="00AD3ABB">
            <w:pPr>
              <w:jc w:val="center"/>
              <w:rPr>
                <w:rStyle w:val="Textoennegrita"/>
                <w:rFonts w:ascii="Arial" w:hAnsi="Arial" w:cs="Arial"/>
                <w:color w:val="000000"/>
                <w:sz w:val="20"/>
                <w:szCs w:val="20"/>
              </w:rPr>
            </w:pPr>
            <w:r w:rsidRPr="004E4DC5">
              <w:rPr>
                <w:rStyle w:val="Textoennegrita"/>
                <w:rFonts w:ascii="Arial" w:hAnsi="Arial" w:cs="Arial"/>
                <w:color w:val="000000"/>
                <w:sz w:val="20"/>
                <w:szCs w:val="20"/>
              </w:rPr>
              <w:t>Nº</w:t>
            </w:r>
          </w:p>
        </w:tc>
        <w:tc>
          <w:tcPr>
            <w:tcW w:w="5294" w:type="dxa"/>
            <w:vMerge w:val="restart"/>
          </w:tcPr>
          <w:p w14:paraId="1AF9BFA6" w14:textId="77777777" w:rsidR="00AD3ABB" w:rsidRPr="004E4DC5" w:rsidRDefault="00AD3ABB" w:rsidP="00AD3ABB">
            <w:pPr>
              <w:jc w:val="center"/>
              <w:rPr>
                <w:rStyle w:val="Textoennegrita"/>
                <w:rFonts w:ascii="Arial" w:hAnsi="Arial" w:cs="Arial"/>
                <w:color w:val="000000"/>
                <w:sz w:val="20"/>
                <w:szCs w:val="20"/>
              </w:rPr>
            </w:pPr>
            <w:r w:rsidRPr="004E4DC5">
              <w:rPr>
                <w:rStyle w:val="Textoennegrita"/>
                <w:rFonts w:ascii="Arial" w:hAnsi="Arial" w:cs="Arial"/>
                <w:color w:val="000000"/>
                <w:sz w:val="20"/>
                <w:szCs w:val="20"/>
              </w:rPr>
              <w:t>ITEMS</w:t>
            </w:r>
          </w:p>
        </w:tc>
        <w:tc>
          <w:tcPr>
            <w:tcW w:w="2010" w:type="dxa"/>
            <w:gridSpan w:val="2"/>
          </w:tcPr>
          <w:p w14:paraId="7A3A0B75" w14:textId="77777777" w:rsidR="00AD3ABB" w:rsidRPr="004E4DC5" w:rsidRDefault="00AD3ABB" w:rsidP="00AD3ABB">
            <w:pPr>
              <w:jc w:val="center"/>
              <w:rPr>
                <w:rStyle w:val="Textoennegrita"/>
                <w:rFonts w:ascii="Arial" w:hAnsi="Arial" w:cs="Arial"/>
                <w:color w:val="000000"/>
                <w:sz w:val="20"/>
                <w:szCs w:val="20"/>
              </w:rPr>
            </w:pPr>
            <w:r w:rsidRPr="004E4DC5">
              <w:rPr>
                <w:rStyle w:val="Textoennegrita"/>
                <w:rFonts w:ascii="Arial" w:hAnsi="Arial" w:cs="Arial"/>
                <w:color w:val="000000"/>
                <w:sz w:val="20"/>
                <w:szCs w:val="20"/>
              </w:rPr>
              <w:t>CATEGORÍAS</w:t>
            </w:r>
          </w:p>
        </w:tc>
      </w:tr>
      <w:tr w:rsidR="00AD3ABB" w:rsidRPr="004E4DC5" w14:paraId="09877B26" w14:textId="77777777" w:rsidTr="00AD3ABB">
        <w:trPr>
          <w:trHeight w:val="135"/>
          <w:jc w:val="center"/>
        </w:trPr>
        <w:tc>
          <w:tcPr>
            <w:tcW w:w="483" w:type="dxa"/>
            <w:vMerge/>
          </w:tcPr>
          <w:p w14:paraId="03AB21E2" w14:textId="77777777" w:rsidR="00AD3ABB" w:rsidRPr="004E4DC5" w:rsidRDefault="00AD3ABB" w:rsidP="00AD3ABB">
            <w:pPr>
              <w:jc w:val="center"/>
              <w:rPr>
                <w:rStyle w:val="Textoennegrita"/>
                <w:rFonts w:ascii="Arial" w:hAnsi="Arial" w:cs="Arial"/>
                <w:color w:val="000000"/>
                <w:sz w:val="20"/>
                <w:szCs w:val="20"/>
              </w:rPr>
            </w:pPr>
          </w:p>
        </w:tc>
        <w:tc>
          <w:tcPr>
            <w:tcW w:w="5294" w:type="dxa"/>
            <w:vMerge/>
          </w:tcPr>
          <w:p w14:paraId="573F8536" w14:textId="77777777" w:rsidR="00AD3ABB" w:rsidRPr="004E4DC5" w:rsidRDefault="00AD3ABB" w:rsidP="00AD3ABB">
            <w:pPr>
              <w:jc w:val="center"/>
              <w:rPr>
                <w:rStyle w:val="Textoennegrita"/>
                <w:rFonts w:ascii="Arial" w:hAnsi="Arial" w:cs="Arial"/>
                <w:color w:val="000000"/>
                <w:sz w:val="20"/>
                <w:szCs w:val="20"/>
              </w:rPr>
            </w:pPr>
          </w:p>
        </w:tc>
        <w:tc>
          <w:tcPr>
            <w:tcW w:w="843" w:type="dxa"/>
            <w:shd w:val="clear" w:color="auto" w:fill="auto"/>
          </w:tcPr>
          <w:p w14:paraId="3AE6459B" w14:textId="77777777" w:rsidR="00AD3ABB" w:rsidRPr="004E4DC5" w:rsidRDefault="00AD3ABB" w:rsidP="00AD3ABB">
            <w:pPr>
              <w:jc w:val="center"/>
              <w:rPr>
                <w:rStyle w:val="Textoennegrita"/>
                <w:rFonts w:ascii="Arial" w:hAnsi="Arial" w:cs="Arial"/>
                <w:color w:val="000000"/>
                <w:sz w:val="20"/>
                <w:szCs w:val="20"/>
              </w:rPr>
            </w:pPr>
            <w:r w:rsidRPr="004E4DC5">
              <w:rPr>
                <w:rStyle w:val="Textoennegrita"/>
                <w:rFonts w:ascii="Arial" w:hAnsi="Arial" w:cs="Arial"/>
                <w:color w:val="000000"/>
                <w:sz w:val="20"/>
                <w:szCs w:val="20"/>
              </w:rPr>
              <w:t>SI</w:t>
            </w:r>
          </w:p>
        </w:tc>
        <w:tc>
          <w:tcPr>
            <w:tcW w:w="1167" w:type="dxa"/>
            <w:shd w:val="clear" w:color="auto" w:fill="auto"/>
          </w:tcPr>
          <w:p w14:paraId="2F090EBF" w14:textId="77777777" w:rsidR="00AD3ABB" w:rsidRPr="004E4DC5" w:rsidRDefault="00AD3ABB" w:rsidP="00AD3ABB">
            <w:pPr>
              <w:jc w:val="center"/>
              <w:rPr>
                <w:rStyle w:val="Textoennegrita"/>
                <w:rFonts w:ascii="Arial" w:hAnsi="Arial" w:cs="Arial"/>
                <w:color w:val="000000"/>
                <w:sz w:val="20"/>
                <w:szCs w:val="20"/>
              </w:rPr>
            </w:pPr>
            <w:r w:rsidRPr="004E4DC5">
              <w:rPr>
                <w:rStyle w:val="Textoennegrita"/>
                <w:rFonts w:ascii="Arial" w:hAnsi="Arial" w:cs="Arial"/>
                <w:color w:val="000000"/>
                <w:sz w:val="20"/>
                <w:szCs w:val="20"/>
              </w:rPr>
              <w:t>NO</w:t>
            </w:r>
          </w:p>
        </w:tc>
      </w:tr>
      <w:tr w:rsidR="00AD3ABB" w:rsidRPr="004E4DC5" w14:paraId="05D7FBAB" w14:textId="77777777" w:rsidTr="00AD3ABB">
        <w:trPr>
          <w:jc w:val="center"/>
        </w:trPr>
        <w:tc>
          <w:tcPr>
            <w:tcW w:w="483" w:type="dxa"/>
          </w:tcPr>
          <w:p w14:paraId="2D8C1867" w14:textId="77777777" w:rsidR="00AD3ABB" w:rsidRPr="004E4DC5" w:rsidRDefault="00AD3ABB" w:rsidP="00AD3ABB">
            <w:pPr>
              <w:jc w:val="center"/>
              <w:rPr>
                <w:rStyle w:val="Textoennegrita"/>
                <w:rFonts w:ascii="Arial" w:hAnsi="Arial" w:cs="Arial"/>
                <w:color w:val="000000"/>
                <w:sz w:val="20"/>
                <w:szCs w:val="20"/>
              </w:rPr>
            </w:pPr>
            <w:r w:rsidRPr="004E4DC5">
              <w:rPr>
                <w:rStyle w:val="Textoennegrita"/>
                <w:rFonts w:ascii="Arial" w:hAnsi="Arial" w:cs="Arial"/>
                <w:color w:val="000000"/>
                <w:sz w:val="20"/>
                <w:szCs w:val="20"/>
              </w:rPr>
              <w:t>01</w:t>
            </w:r>
          </w:p>
        </w:tc>
        <w:tc>
          <w:tcPr>
            <w:tcW w:w="5294" w:type="dxa"/>
            <w:vAlign w:val="center"/>
          </w:tcPr>
          <w:p w14:paraId="7290F8B6" w14:textId="77777777" w:rsidR="00AD3ABB" w:rsidRPr="004E4DC5" w:rsidRDefault="00AD3ABB" w:rsidP="00AD3ABB">
            <w:pPr>
              <w:jc w:val="center"/>
              <w:rPr>
                <w:rFonts w:ascii="Arial" w:hAnsi="Arial" w:cs="Arial"/>
                <w:b/>
                <w:color w:val="000000"/>
              </w:rPr>
            </w:pPr>
            <w:r w:rsidRPr="004E4DC5">
              <w:rPr>
                <w:rFonts w:ascii="Arial" w:hAnsi="Arial" w:cs="Arial"/>
                <w:b/>
                <w:color w:val="000000"/>
                <w:sz w:val="22"/>
                <w:szCs w:val="22"/>
              </w:rPr>
              <w:t>PRONUNCIACIÓN</w:t>
            </w:r>
          </w:p>
          <w:p w14:paraId="3EA26164" w14:textId="77777777" w:rsidR="00AD3ABB" w:rsidRPr="004E4DC5" w:rsidRDefault="00AD3ABB" w:rsidP="00AD3ABB">
            <w:pPr>
              <w:jc w:val="both"/>
              <w:rPr>
                <w:rFonts w:ascii="Arial" w:hAnsi="Arial" w:cs="Arial"/>
                <w:color w:val="000000"/>
              </w:rPr>
            </w:pPr>
            <w:r w:rsidRPr="004E4DC5">
              <w:rPr>
                <w:rFonts w:ascii="Arial" w:hAnsi="Arial" w:cs="Arial"/>
                <w:color w:val="000000"/>
                <w:sz w:val="22"/>
                <w:szCs w:val="22"/>
              </w:rPr>
              <w:t xml:space="preserve">Comunica sus pensamientos e </w:t>
            </w:r>
            <w:proofErr w:type="gramStart"/>
            <w:r w:rsidRPr="004E4DC5">
              <w:rPr>
                <w:rFonts w:ascii="Arial" w:hAnsi="Arial" w:cs="Arial"/>
                <w:color w:val="000000"/>
                <w:sz w:val="22"/>
                <w:szCs w:val="22"/>
              </w:rPr>
              <w:t>ideas  mediante</w:t>
            </w:r>
            <w:proofErr w:type="gramEnd"/>
            <w:r w:rsidRPr="004E4DC5">
              <w:rPr>
                <w:rFonts w:ascii="Arial" w:hAnsi="Arial" w:cs="Arial"/>
                <w:color w:val="000000"/>
                <w:sz w:val="22"/>
                <w:szCs w:val="22"/>
              </w:rPr>
              <w:t xml:space="preserve"> el lenguaje oral utilizando su lengua materna</w:t>
            </w:r>
          </w:p>
        </w:tc>
        <w:tc>
          <w:tcPr>
            <w:tcW w:w="843" w:type="dxa"/>
            <w:shd w:val="clear" w:color="auto" w:fill="auto"/>
          </w:tcPr>
          <w:p w14:paraId="767F1C28" w14:textId="77777777" w:rsidR="00AD3ABB" w:rsidRPr="004E4DC5" w:rsidRDefault="00AD3ABB" w:rsidP="00AD3ABB">
            <w:pPr>
              <w:jc w:val="center"/>
              <w:rPr>
                <w:rStyle w:val="Textoennegrita"/>
                <w:rFonts w:ascii="Arial" w:hAnsi="Arial" w:cs="Arial"/>
                <w:color w:val="000000"/>
                <w:sz w:val="20"/>
                <w:szCs w:val="20"/>
              </w:rPr>
            </w:pPr>
          </w:p>
        </w:tc>
        <w:tc>
          <w:tcPr>
            <w:tcW w:w="1167" w:type="dxa"/>
            <w:shd w:val="clear" w:color="auto" w:fill="auto"/>
          </w:tcPr>
          <w:p w14:paraId="05681AC7" w14:textId="77777777" w:rsidR="00AD3ABB" w:rsidRPr="004E4DC5" w:rsidRDefault="00AD3ABB" w:rsidP="00AD3ABB">
            <w:pPr>
              <w:jc w:val="center"/>
              <w:rPr>
                <w:rStyle w:val="Textoennegrita"/>
                <w:rFonts w:ascii="Arial" w:hAnsi="Arial" w:cs="Arial"/>
                <w:color w:val="000000"/>
                <w:sz w:val="20"/>
                <w:szCs w:val="20"/>
              </w:rPr>
            </w:pPr>
          </w:p>
        </w:tc>
      </w:tr>
      <w:tr w:rsidR="00AD3ABB" w:rsidRPr="004E4DC5" w14:paraId="01EC9986" w14:textId="77777777" w:rsidTr="00AD3ABB">
        <w:trPr>
          <w:jc w:val="center"/>
        </w:trPr>
        <w:tc>
          <w:tcPr>
            <w:tcW w:w="483" w:type="dxa"/>
          </w:tcPr>
          <w:p w14:paraId="49DE8B83" w14:textId="77777777" w:rsidR="00AD3ABB" w:rsidRPr="004E4DC5" w:rsidRDefault="00AD3ABB" w:rsidP="00AD3ABB">
            <w:pPr>
              <w:jc w:val="center"/>
              <w:rPr>
                <w:rStyle w:val="Textoennegrita"/>
                <w:rFonts w:ascii="Arial" w:hAnsi="Arial" w:cs="Arial"/>
                <w:color w:val="000000"/>
                <w:sz w:val="20"/>
                <w:szCs w:val="20"/>
              </w:rPr>
            </w:pPr>
            <w:r w:rsidRPr="004E4DC5">
              <w:rPr>
                <w:rStyle w:val="Textoennegrita"/>
                <w:rFonts w:ascii="Arial" w:hAnsi="Arial" w:cs="Arial"/>
                <w:color w:val="000000"/>
                <w:sz w:val="20"/>
                <w:szCs w:val="20"/>
              </w:rPr>
              <w:t>02</w:t>
            </w:r>
          </w:p>
        </w:tc>
        <w:tc>
          <w:tcPr>
            <w:tcW w:w="5294" w:type="dxa"/>
            <w:vAlign w:val="center"/>
          </w:tcPr>
          <w:p w14:paraId="799B09DC" w14:textId="77777777" w:rsidR="00AD3ABB" w:rsidRPr="004E4DC5" w:rsidRDefault="00AD3ABB" w:rsidP="00AD3ABB">
            <w:pPr>
              <w:jc w:val="both"/>
              <w:rPr>
                <w:rFonts w:ascii="Arial" w:hAnsi="Arial" w:cs="Arial"/>
                <w:color w:val="000000"/>
              </w:rPr>
            </w:pPr>
            <w:proofErr w:type="gramStart"/>
            <w:r w:rsidRPr="004E4DC5">
              <w:rPr>
                <w:rFonts w:ascii="Arial" w:hAnsi="Arial" w:cs="Arial"/>
                <w:color w:val="000000"/>
                <w:sz w:val="22"/>
                <w:szCs w:val="22"/>
              </w:rPr>
              <w:t>Realiza  preguntas</w:t>
            </w:r>
            <w:proofErr w:type="gramEnd"/>
            <w:r w:rsidRPr="004E4DC5">
              <w:rPr>
                <w:rFonts w:ascii="Arial" w:hAnsi="Arial" w:cs="Arial"/>
                <w:color w:val="000000"/>
                <w:sz w:val="22"/>
                <w:szCs w:val="22"/>
              </w:rPr>
              <w:t xml:space="preserve"> de manera clara</w:t>
            </w:r>
          </w:p>
        </w:tc>
        <w:tc>
          <w:tcPr>
            <w:tcW w:w="843" w:type="dxa"/>
            <w:shd w:val="clear" w:color="auto" w:fill="auto"/>
          </w:tcPr>
          <w:p w14:paraId="4BD644FE" w14:textId="77777777" w:rsidR="00AD3ABB" w:rsidRPr="004E4DC5" w:rsidRDefault="00AD3ABB" w:rsidP="00AD3ABB">
            <w:pPr>
              <w:jc w:val="center"/>
              <w:rPr>
                <w:rStyle w:val="Textoennegrita"/>
                <w:rFonts w:ascii="Arial" w:hAnsi="Arial" w:cs="Arial"/>
                <w:color w:val="000000"/>
                <w:sz w:val="20"/>
                <w:szCs w:val="20"/>
              </w:rPr>
            </w:pPr>
          </w:p>
        </w:tc>
        <w:tc>
          <w:tcPr>
            <w:tcW w:w="1167" w:type="dxa"/>
            <w:shd w:val="clear" w:color="auto" w:fill="auto"/>
          </w:tcPr>
          <w:p w14:paraId="762198B7" w14:textId="77777777" w:rsidR="00AD3ABB" w:rsidRPr="004E4DC5" w:rsidRDefault="00AD3ABB" w:rsidP="00AD3ABB">
            <w:pPr>
              <w:jc w:val="center"/>
              <w:rPr>
                <w:rStyle w:val="Textoennegrita"/>
                <w:rFonts w:ascii="Arial" w:hAnsi="Arial" w:cs="Arial"/>
                <w:color w:val="000000"/>
                <w:sz w:val="20"/>
                <w:szCs w:val="20"/>
              </w:rPr>
            </w:pPr>
          </w:p>
        </w:tc>
      </w:tr>
      <w:tr w:rsidR="00AD3ABB" w:rsidRPr="004E4DC5" w14:paraId="62C71304" w14:textId="77777777" w:rsidTr="00AD3ABB">
        <w:trPr>
          <w:jc w:val="center"/>
        </w:trPr>
        <w:tc>
          <w:tcPr>
            <w:tcW w:w="483" w:type="dxa"/>
          </w:tcPr>
          <w:p w14:paraId="6CCA52AA" w14:textId="77777777" w:rsidR="00AD3ABB" w:rsidRPr="004E4DC5" w:rsidRDefault="00AD3ABB" w:rsidP="00AD3ABB">
            <w:pPr>
              <w:jc w:val="center"/>
              <w:rPr>
                <w:rStyle w:val="Textoennegrita"/>
                <w:rFonts w:ascii="Arial" w:hAnsi="Arial" w:cs="Arial"/>
                <w:color w:val="000000"/>
                <w:sz w:val="20"/>
                <w:szCs w:val="20"/>
              </w:rPr>
            </w:pPr>
            <w:r w:rsidRPr="004E4DC5">
              <w:rPr>
                <w:rStyle w:val="Textoennegrita"/>
                <w:rFonts w:ascii="Arial" w:hAnsi="Arial" w:cs="Arial"/>
                <w:color w:val="000000"/>
                <w:sz w:val="20"/>
                <w:szCs w:val="20"/>
              </w:rPr>
              <w:t>03</w:t>
            </w:r>
          </w:p>
        </w:tc>
        <w:tc>
          <w:tcPr>
            <w:tcW w:w="5294" w:type="dxa"/>
            <w:vAlign w:val="center"/>
          </w:tcPr>
          <w:p w14:paraId="28D22B50" w14:textId="77777777" w:rsidR="00AD3ABB" w:rsidRPr="004E4DC5" w:rsidRDefault="00AD3ABB" w:rsidP="00AD3ABB">
            <w:pPr>
              <w:jc w:val="both"/>
              <w:rPr>
                <w:rFonts w:ascii="Arial" w:hAnsi="Arial" w:cs="Arial"/>
                <w:color w:val="000000"/>
              </w:rPr>
            </w:pPr>
            <w:r w:rsidRPr="004E4DC5">
              <w:rPr>
                <w:rFonts w:ascii="Arial" w:hAnsi="Arial" w:cs="Arial"/>
                <w:color w:val="000000"/>
                <w:sz w:val="22"/>
                <w:szCs w:val="22"/>
              </w:rPr>
              <w:t>Nombra y asocia la palabra con el objeto durante el juego</w:t>
            </w:r>
          </w:p>
        </w:tc>
        <w:tc>
          <w:tcPr>
            <w:tcW w:w="843" w:type="dxa"/>
            <w:shd w:val="clear" w:color="auto" w:fill="auto"/>
          </w:tcPr>
          <w:p w14:paraId="21D467AB" w14:textId="77777777" w:rsidR="00AD3ABB" w:rsidRPr="004E4DC5" w:rsidRDefault="00AD3ABB" w:rsidP="00AD3ABB">
            <w:pPr>
              <w:jc w:val="center"/>
              <w:rPr>
                <w:rStyle w:val="Textoennegrita"/>
                <w:rFonts w:ascii="Arial" w:hAnsi="Arial" w:cs="Arial"/>
                <w:color w:val="000000"/>
                <w:sz w:val="20"/>
                <w:szCs w:val="20"/>
              </w:rPr>
            </w:pPr>
          </w:p>
        </w:tc>
        <w:tc>
          <w:tcPr>
            <w:tcW w:w="1167" w:type="dxa"/>
            <w:shd w:val="clear" w:color="auto" w:fill="auto"/>
          </w:tcPr>
          <w:p w14:paraId="6C99C929" w14:textId="77777777" w:rsidR="00AD3ABB" w:rsidRPr="004E4DC5" w:rsidRDefault="00AD3ABB" w:rsidP="00AD3ABB">
            <w:pPr>
              <w:jc w:val="center"/>
              <w:rPr>
                <w:rStyle w:val="Textoennegrita"/>
                <w:rFonts w:ascii="Arial" w:hAnsi="Arial" w:cs="Arial"/>
                <w:color w:val="000000"/>
                <w:sz w:val="20"/>
                <w:szCs w:val="20"/>
              </w:rPr>
            </w:pPr>
          </w:p>
        </w:tc>
      </w:tr>
      <w:tr w:rsidR="00AD3ABB" w:rsidRPr="004E4DC5" w14:paraId="743EA255" w14:textId="77777777" w:rsidTr="00AD3ABB">
        <w:trPr>
          <w:trHeight w:val="329"/>
          <w:jc w:val="center"/>
        </w:trPr>
        <w:tc>
          <w:tcPr>
            <w:tcW w:w="483" w:type="dxa"/>
          </w:tcPr>
          <w:p w14:paraId="0A317AAA" w14:textId="77777777" w:rsidR="00AD3ABB" w:rsidRPr="004E4DC5" w:rsidRDefault="00AD3ABB" w:rsidP="00AD3ABB">
            <w:pPr>
              <w:jc w:val="center"/>
              <w:rPr>
                <w:rStyle w:val="Textoennegrita"/>
                <w:rFonts w:ascii="Arial" w:hAnsi="Arial" w:cs="Arial"/>
                <w:color w:val="000000"/>
                <w:sz w:val="20"/>
                <w:szCs w:val="20"/>
              </w:rPr>
            </w:pPr>
            <w:r w:rsidRPr="004E4DC5">
              <w:rPr>
                <w:rStyle w:val="Textoennegrita"/>
                <w:rFonts w:ascii="Arial" w:hAnsi="Arial" w:cs="Arial"/>
                <w:color w:val="000000"/>
                <w:sz w:val="20"/>
                <w:szCs w:val="20"/>
              </w:rPr>
              <w:t>04</w:t>
            </w:r>
          </w:p>
        </w:tc>
        <w:tc>
          <w:tcPr>
            <w:tcW w:w="5294" w:type="dxa"/>
            <w:vAlign w:val="center"/>
          </w:tcPr>
          <w:p w14:paraId="273B890D" w14:textId="77777777" w:rsidR="00AD3ABB" w:rsidRPr="004E4DC5" w:rsidRDefault="00AD3ABB" w:rsidP="00AD3ABB">
            <w:pPr>
              <w:jc w:val="both"/>
              <w:rPr>
                <w:rFonts w:ascii="Arial" w:hAnsi="Arial" w:cs="Arial"/>
                <w:color w:val="000000"/>
              </w:rPr>
            </w:pPr>
            <w:r w:rsidRPr="004E4DC5">
              <w:rPr>
                <w:rFonts w:ascii="Arial" w:hAnsi="Arial" w:cs="Arial"/>
                <w:color w:val="000000"/>
                <w:sz w:val="22"/>
                <w:szCs w:val="22"/>
              </w:rPr>
              <w:t>Pronuncia correctamente su nombre completo</w:t>
            </w:r>
          </w:p>
        </w:tc>
        <w:tc>
          <w:tcPr>
            <w:tcW w:w="843" w:type="dxa"/>
            <w:shd w:val="clear" w:color="auto" w:fill="auto"/>
          </w:tcPr>
          <w:p w14:paraId="32058187" w14:textId="77777777" w:rsidR="00AD3ABB" w:rsidRPr="004E4DC5" w:rsidRDefault="00AD3ABB" w:rsidP="00AD3ABB">
            <w:pPr>
              <w:jc w:val="center"/>
              <w:rPr>
                <w:rStyle w:val="Textoennegrita"/>
                <w:rFonts w:ascii="Arial" w:hAnsi="Arial" w:cs="Arial"/>
                <w:color w:val="000000"/>
                <w:sz w:val="20"/>
                <w:szCs w:val="20"/>
              </w:rPr>
            </w:pPr>
          </w:p>
        </w:tc>
        <w:tc>
          <w:tcPr>
            <w:tcW w:w="1167" w:type="dxa"/>
            <w:shd w:val="clear" w:color="auto" w:fill="auto"/>
          </w:tcPr>
          <w:p w14:paraId="1846EEAA" w14:textId="77777777" w:rsidR="00AD3ABB" w:rsidRPr="004E4DC5" w:rsidRDefault="00AD3ABB" w:rsidP="00AD3ABB">
            <w:pPr>
              <w:jc w:val="center"/>
              <w:rPr>
                <w:rStyle w:val="Textoennegrita"/>
                <w:rFonts w:ascii="Arial" w:hAnsi="Arial" w:cs="Arial"/>
                <w:color w:val="000000"/>
                <w:sz w:val="20"/>
                <w:szCs w:val="20"/>
              </w:rPr>
            </w:pPr>
          </w:p>
        </w:tc>
      </w:tr>
      <w:tr w:rsidR="00AD3ABB" w:rsidRPr="004E4DC5" w14:paraId="4BCEA114" w14:textId="77777777" w:rsidTr="00AD3ABB">
        <w:trPr>
          <w:trHeight w:val="170"/>
          <w:jc w:val="center"/>
        </w:trPr>
        <w:tc>
          <w:tcPr>
            <w:tcW w:w="483" w:type="dxa"/>
          </w:tcPr>
          <w:p w14:paraId="21E68806" w14:textId="77777777" w:rsidR="00AD3ABB" w:rsidRPr="004E4DC5" w:rsidRDefault="00AD3ABB" w:rsidP="00AD3ABB">
            <w:pPr>
              <w:jc w:val="center"/>
              <w:rPr>
                <w:rStyle w:val="Textoennegrita"/>
                <w:rFonts w:ascii="Arial" w:hAnsi="Arial" w:cs="Arial"/>
                <w:color w:val="000000"/>
                <w:sz w:val="20"/>
                <w:szCs w:val="20"/>
              </w:rPr>
            </w:pPr>
            <w:r w:rsidRPr="004E4DC5">
              <w:rPr>
                <w:rStyle w:val="Textoennegrita"/>
                <w:rFonts w:ascii="Arial" w:hAnsi="Arial" w:cs="Arial"/>
                <w:color w:val="000000"/>
                <w:sz w:val="20"/>
                <w:szCs w:val="20"/>
              </w:rPr>
              <w:t>05</w:t>
            </w:r>
          </w:p>
        </w:tc>
        <w:tc>
          <w:tcPr>
            <w:tcW w:w="5294" w:type="dxa"/>
            <w:vAlign w:val="center"/>
          </w:tcPr>
          <w:p w14:paraId="23FD0C72" w14:textId="77777777" w:rsidR="00AD3ABB" w:rsidRPr="004E4DC5" w:rsidRDefault="00AD3ABB" w:rsidP="00AD3ABB">
            <w:pPr>
              <w:jc w:val="both"/>
              <w:rPr>
                <w:rFonts w:ascii="Arial" w:hAnsi="Arial" w:cs="Arial"/>
                <w:color w:val="000000"/>
              </w:rPr>
            </w:pPr>
            <w:r w:rsidRPr="004E4DC5">
              <w:rPr>
                <w:rFonts w:ascii="Arial" w:hAnsi="Arial" w:cs="Arial"/>
                <w:color w:val="000000"/>
                <w:sz w:val="22"/>
                <w:szCs w:val="22"/>
              </w:rPr>
              <w:t>Pronuncia el nombre de sus familiares</w:t>
            </w:r>
          </w:p>
        </w:tc>
        <w:tc>
          <w:tcPr>
            <w:tcW w:w="843" w:type="dxa"/>
            <w:shd w:val="clear" w:color="auto" w:fill="auto"/>
          </w:tcPr>
          <w:p w14:paraId="3DD34915" w14:textId="77777777" w:rsidR="00AD3ABB" w:rsidRPr="004E4DC5" w:rsidRDefault="00AD3ABB" w:rsidP="00AD3ABB">
            <w:pPr>
              <w:jc w:val="center"/>
              <w:rPr>
                <w:rStyle w:val="Textoennegrita"/>
                <w:rFonts w:ascii="Arial" w:hAnsi="Arial" w:cs="Arial"/>
                <w:color w:val="000000"/>
                <w:sz w:val="20"/>
                <w:szCs w:val="20"/>
              </w:rPr>
            </w:pPr>
          </w:p>
        </w:tc>
        <w:tc>
          <w:tcPr>
            <w:tcW w:w="1167" w:type="dxa"/>
            <w:shd w:val="clear" w:color="auto" w:fill="auto"/>
          </w:tcPr>
          <w:p w14:paraId="6DA77208" w14:textId="77777777" w:rsidR="00AD3ABB" w:rsidRPr="004E4DC5" w:rsidRDefault="00AD3ABB" w:rsidP="00AD3ABB">
            <w:pPr>
              <w:jc w:val="center"/>
              <w:rPr>
                <w:rStyle w:val="Textoennegrita"/>
                <w:rFonts w:ascii="Arial" w:hAnsi="Arial" w:cs="Arial"/>
                <w:color w:val="000000"/>
                <w:sz w:val="20"/>
                <w:szCs w:val="20"/>
              </w:rPr>
            </w:pPr>
          </w:p>
        </w:tc>
      </w:tr>
      <w:tr w:rsidR="00AD3ABB" w:rsidRPr="004E4DC5" w14:paraId="6BE9D1D4" w14:textId="77777777" w:rsidTr="00AD3ABB">
        <w:trPr>
          <w:jc w:val="center"/>
        </w:trPr>
        <w:tc>
          <w:tcPr>
            <w:tcW w:w="483" w:type="dxa"/>
          </w:tcPr>
          <w:p w14:paraId="510665FD" w14:textId="77777777" w:rsidR="00AD3ABB" w:rsidRPr="004E4DC5" w:rsidRDefault="00AD3ABB" w:rsidP="00AD3ABB">
            <w:pPr>
              <w:jc w:val="center"/>
              <w:rPr>
                <w:rStyle w:val="Textoennegrita"/>
                <w:rFonts w:ascii="Arial" w:hAnsi="Arial" w:cs="Arial"/>
                <w:color w:val="000000"/>
                <w:sz w:val="20"/>
                <w:szCs w:val="20"/>
              </w:rPr>
            </w:pPr>
            <w:r w:rsidRPr="004E4DC5">
              <w:rPr>
                <w:rStyle w:val="Textoennegrita"/>
                <w:rFonts w:ascii="Arial" w:hAnsi="Arial" w:cs="Arial"/>
                <w:color w:val="000000"/>
                <w:sz w:val="20"/>
                <w:szCs w:val="20"/>
              </w:rPr>
              <w:t>06</w:t>
            </w:r>
          </w:p>
        </w:tc>
        <w:tc>
          <w:tcPr>
            <w:tcW w:w="5294" w:type="dxa"/>
            <w:vAlign w:val="center"/>
          </w:tcPr>
          <w:p w14:paraId="7D83800F" w14:textId="77777777" w:rsidR="00AD3ABB" w:rsidRPr="004E4DC5" w:rsidRDefault="00AD3ABB" w:rsidP="00AD3ABB">
            <w:pPr>
              <w:spacing w:before="40"/>
              <w:jc w:val="center"/>
              <w:rPr>
                <w:rFonts w:ascii="Arial" w:hAnsi="Arial" w:cs="Arial"/>
                <w:b/>
                <w:color w:val="000000"/>
              </w:rPr>
            </w:pPr>
            <w:r w:rsidRPr="004E4DC5">
              <w:rPr>
                <w:rFonts w:ascii="Arial" w:hAnsi="Arial" w:cs="Arial"/>
                <w:b/>
                <w:color w:val="000000"/>
                <w:sz w:val="22"/>
                <w:szCs w:val="22"/>
              </w:rPr>
              <w:t>FLUIDEZ</w:t>
            </w:r>
          </w:p>
          <w:p w14:paraId="38D4C7E5" w14:textId="77777777" w:rsidR="00AD3ABB" w:rsidRPr="004E4DC5" w:rsidRDefault="00AD3ABB" w:rsidP="00AD3ABB">
            <w:pPr>
              <w:spacing w:before="40"/>
              <w:rPr>
                <w:rFonts w:ascii="Arial" w:hAnsi="Arial" w:cs="Arial"/>
                <w:color w:val="000000"/>
              </w:rPr>
            </w:pPr>
            <w:r w:rsidRPr="004E4DC5">
              <w:rPr>
                <w:rFonts w:ascii="Arial" w:hAnsi="Arial" w:cs="Arial"/>
                <w:color w:val="000000"/>
                <w:sz w:val="22"/>
                <w:szCs w:val="22"/>
              </w:rPr>
              <w:t>Expresa y comunica sus pensamientos e ideas de</w:t>
            </w:r>
          </w:p>
          <w:p w14:paraId="56056D30" w14:textId="77777777" w:rsidR="00AD3ABB" w:rsidRPr="004E4DC5" w:rsidRDefault="00AD3ABB" w:rsidP="00AD3ABB">
            <w:pPr>
              <w:spacing w:before="40"/>
              <w:rPr>
                <w:rFonts w:ascii="Arial" w:hAnsi="Arial" w:cs="Arial"/>
                <w:color w:val="000000"/>
              </w:rPr>
            </w:pPr>
            <w:r w:rsidRPr="004E4DC5">
              <w:rPr>
                <w:rFonts w:ascii="Arial" w:hAnsi="Arial" w:cs="Arial"/>
                <w:color w:val="000000"/>
                <w:sz w:val="22"/>
                <w:szCs w:val="22"/>
              </w:rPr>
              <w:t>manera clara y fluida</w:t>
            </w:r>
          </w:p>
        </w:tc>
        <w:tc>
          <w:tcPr>
            <w:tcW w:w="843" w:type="dxa"/>
            <w:shd w:val="clear" w:color="auto" w:fill="auto"/>
          </w:tcPr>
          <w:p w14:paraId="293AB1D7" w14:textId="77777777" w:rsidR="00AD3ABB" w:rsidRPr="004E4DC5" w:rsidRDefault="00AD3ABB" w:rsidP="00AD3ABB">
            <w:pPr>
              <w:jc w:val="center"/>
              <w:rPr>
                <w:rStyle w:val="Textoennegrita"/>
                <w:rFonts w:ascii="Arial" w:hAnsi="Arial" w:cs="Arial"/>
                <w:color w:val="000000"/>
                <w:sz w:val="20"/>
                <w:szCs w:val="20"/>
              </w:rPr>
            </w:pPr>
          </w:p>
        </w:tc>
        <w:tc>
          <w:tcPr>
            <w:tcW w:w="1167" w:type="dxa"/>
            <w:shd w:val="clear" w:color="auto" w:fill="auto"/>
          </w:tcPr>
          <w:p w14:paraId="4BC5520E" w14:textId="77777777" w:rsidR="00AD3ABB" w:rsidRPr="004E4DC5" w:rsidRDefault="00AD3ABB" w:rsidP="00AD3ABB">
            <w:pPr>
              <w:jc w:val="center"/>
              <w:rPr>
                <w:rStyle w:val="Textoennegrita"/>
                <w:rFonts w:ascii="Arial" w:hAnsi="Arial" w:cs="Arial"/>
                <w:color w:val="000000"/>
                <w:sz w:val="20"/>
                <w:szCs w:val="20"/>
              </w:rPr>
            </w:pPr>
          </w:p>
        </w:tc>
      </w:tr>
      <w:tr w:rsidR="00AD3ABB" w:rsidRPr="004E4DC5" w14:paraId="6C532396" w14:textId="77777777" w:rsidTr="00AD3ABB">
        <w:trPr>
          <w:jc w:val="center"/>
        </w:trPr>
        <w:tc>
          <w:tcPr>
            <w:tcW w:w="483" w:type="dxa"/>
          </w:tcPr>
          <w:p w14:paraId="04239DB1" w14:textId="77777777" w:rsidR="00AD3ABB" w:rsidRPr="004E4DC5" w:rsidRDefault="00AD3ABB" w:rsidP="00AD3ABB">
            <w:pPr>
              <w:jc w:val="center"/>
              <w:rPr>
                <w:rStyle w:val="Textoennegrita"/>
                <w:rFonts w:ascii="Arial" w:hAnsi="Arial" w:cs="Arial"/>
                <w:color w:val="000000"/>
                <w:sz w:val="20"/>
                <w:szCs w:val="20"/>
              </w:rPr>
            </w:pPr>
            <w:r w:rsidRPr="004E4DC5">
              <w:rPr>
                <w:rStyle w:val="Textoennegrita"/>
                <w:rFonts w:ascii="Arial" w:hAnsi="Arial" w:cs="Arial"/>
                <w:color w:val="000000"/>
                <w:sz w:val="20"/>
                <w:szCs w:val="20"/>
              </w:rPr>
              <w:t>07</w:t>
            </w:r>
          </w:p>
        </w:tc>
        <w:tc>
          <w:tcPr>
            <w:tcW w:w="5294" w:type="dxa"/>
            <w:vAlign w:val="center"/>
          </w:tcPr>
          <w:p w14:paraId="65654386" w14:textId="77777777" w:rsidR="00AD3ABB" w:rsidRPr="004E4DC5" w:rsidRDefault="00AD3ABB" w:rsidP="00AD3ABB">
            <w:pPr>
              <w:spacing w:before="40"/>
              <w:rPr>
                <w:rFonts w:ascii="Arial" w:hAnsi="Arial" w:cs="Arial"/>
                <w:color w:val="000000"/>
              </w:rPr>
            </w:pPr>
            <w:r w:rsidRPr="004E4DC5">
              <w:rPr>
                <w:rFonts w:ascii="Arial" w:hAnsi="Arial" w:cs="Arial"/>
                <w:color w:val="000000"/>
                <w:sz w:val="22"/>
                <w:szCs w:val="22"/>
              </w:rPr>
              <w:t>Establece diálogos con sus pares o grupo</w:t>
            </w:r>
          </w:p>
        </w:tc>
        <w:tc>
          <w:tcPr>
            <w:tcW w:w="843" w:type="dxa"/>
            <w:shd w:val="clear" w:color="auto" w:fill="auto"/>
          </w:tcPr>
          <w:p w14:paraId="78DC5CAB" w14:textId="77777777" w:rsidR="00AD3ABB" w:rsidRPr="004E4DC5" w:rsidRDefault="00AD3ABB" w:rsidP="00AD3ABB">
            <w:pPr>
              <w:jc w:val="center"/>
              <w:rPr>
                <w:rStyle w:val="Textoennegrita"/>
                <w:rFonts w:ascii="Arial" w:hAnsi="Arial" w:cs="Arial"/>
                <w:color w:val="000000"/>
                <w:sz w:val="20"/>
                <w:szCs w:val="20"/>
              </w:rPr>
            </w:pPr>
          </w:p>
        </w:tc>
        <w:tc>
          <w:tcPr>
            <w:tcW w:w="1167" w:type="dxa"/>
            <w:shd w:val="clear" w:color="auto" w:fill="auto"/>
          </w:tcPr>
          <w:p w14:paraId="38DC0907" w14:textId="77777777" w:rsidR="00AD3ABB" w:rsidRPr="004E4DC5" w:rsidRDefault="00AD3ABB" w:rsidP="00AD3ABB">
            <w:pPr>
              <w:jc w:val="center"/>
              <w:rPr>
                <w:rStyle w:val="Textoennegrita"/>
                <w:rFonts w:ascii="Arial" w:hAnsi="Arial" w:cs="Arial"/>
                <w:color w:val="000000"/>
                <w:sz w:val="20"/>
                <w:szCs w:val="20"/>
              </w:rPr>
            </w:pPr>
          </w:p>
        </w:tc>
      </w:tr>
      <w:tr w:rsidR="00AD3ABB" w:rsidRPr="004E4DC5" w14:paraId="35E088F1" w14:textId="77777777" w:rsidTr="00AD3ABB">
        <w:trPr>
          <w:jc w:val="center"/>
        </w:trPr>
        <w:tc>
          <w:tcPr>
            <w:tcW w:w="483" w:type="dxa"/>
          </w:tcPr>
          <w:p w14:paraId="4C892DB9" w14:textId="77777777" w:rsidR="00AD3ABB" w:rsidRPr="004E4DC5" w:rsidRDefault="00AD3ABB" w:rsidP="00AD3ABB">
            <w:pPr>
              <w:jc w:val="center"/>
              <w:rPr>
                <w:rStyle w:val="Textoennegrita"/>
                <w:rFonts w:ascii="Arial" w:hAnsi="Arial" w:cs="Arial"/>
                <w:color w:val="000000"/>
                <w:sz w:val="20"/>
                <w:szCs w:val="20"/>
              </w:rPr>
            </w:pPr>
            <w:r w:rsidRPr="004E4DC5">
              <w:rPr>
                <w:rStyle w:val="Textoennegrita"/>
                <w:rFonts w:ascii="Arial" w:hAnsi="Arial" w:cs="Arial"/>
                <w:color w:val="000000"/>
                <w:sz w:val="20"/>
                <w:szCs w:val="20"/>
              </w:rPr>
              <w:t>08</w:t>
            </w:r>
          </w:p>
        </w:tc>
        <w:tc>
          <w:tcPr>
            <w:tcW w:w="5294" w:type="dxa"/>
            <w:vAlign w:val="center"/>
          </w:tcPr>
          <w:p w14:paraId="45ABF257" w14:textId="77777777" w:rsidR="00AD3ABB" w:rsidRPr="004E4DC5" w:rsidRDefault="00AD3ABB" w:rsidP="00AD3ABB">
            <w:pPr>
              <w:spacing w:before="40"/>
              <w:jc w:val="both"/>
              <w:rPr>
                <w:rFonts w:ascii="Arial" w:hAnsi="Arial" w:cs="Arial"/>
                <w:color w:val="000000"/>
              </w:rPr>
            </w:pPr>
            <w:r w:rsidRPr="004E4DC5">
              <w:rPr>
                <w:rFonts w:ascii="Arial" w:hAnsi="Arial" w:cs="Arial"/>
                <w:color w:val="000000"/>
                <w:sz w:val="22"/>
                <w:szCs w:val="22"/>
              </w:rPr>
              <w:t>Manifiesta de manera espontánea opiniones sobre los   trabajos realizados</w:t>
            </w:r>
          </w:p>
        </w:tc>
        <w:tc>
          <w:tcPr>
            <w:tcW w:w="843" w:type="dxa"/>
            <w:shd w:val="clear" w:color="auto" w:fill="auto"/>
          </w:tcPr>
          <w:p w14:paraId="707CCF2A" w14:textId="77777777" w:rsidR="00AD3ABB" w:rsidRPr="004E4DC5" w:rsidRDefault="00AD3ABB" w:rsidP="00AD3ABB">
            <w:pPr>
              <w:jc w:val="center"/>
              <w:rPr>
                <w:rStyle w:val="Textoennegrita"/>
                <w:rFonts w:ascii="Arial" w:hAnsi="Arial" w:cs="Arial"/>
                <w:color w:val="000000"/>
                <w:sz w:val="20"/>
                <w:szCs w:val="20"/>
              </w:rPr>
            </w:pPr>
          </w:p>
        </w:tc>
        <w:tc>
          <w:tcPr>
            <w:tcW w:w="1167" w:type="dxa"/>
            <w:shd w:val="clear" w:color="auto" w:fill="auto"/>
          </w:tcPr>
          <w:p w14:paraId="7F247D1C" w14:textId="77777777" w:rsidR="00AD3ABB" w:rsidRPr="004E4DC5" w:rsidRDefault="00AD3ABB" w:rsidP="00AD3ABB">
            <w:pPr>
              <w:jc w:val="center"/>
              <w:rPr>
                <w:rStyle w:val="Textoennegrita"/>
                <w:rFonts w:ascii="Arial" w:hAnsi="Arial" w:cs="Arial"/>
                <w:color w:val="000000"/>
                <w:sz w:val="20"/>
                <w:szCs w:val="20"/>
              </w:rPr>
            </w:pPr>
          </w:p>
        </w:tc>
      </w:tr>
      <w:tr w:rsidR="00AD3ABB" w:rsidRPr="004E4DC5" w14:paraId="23755190" w14:textId="77777777" w:rsidTr="00AD3ABB">
        <w:trPr>
          <w:trHeight w:val="578"/>
          <w:jc w:val="center"/>
        </w:trPr>
        <w:tc>
          <w:tcPr>
            <w:tcW w:w="483" w:type="dxa"/>
          </w:tcPr>
          <w:p w14:paraId="01F26371" w14:textId="77777777" w:rsidR="00AD3ABB" w:rsidRPr="004E4DC5" w:rsidRDefault="00AD3ABB" w:rsidP="00AD3ABB">
            <w:pPr>
              <w:jc w:val="center"/>
              <w:rPr>
                <w:rStyle w:val="Textoennegrita"/>
                <w:rFonts w:ascii="Arial" w:hAnsi="Arial" w:cs="Arial"/>
                <w:color w:val="000000"/>
                <w:sz w:val="20"/>
                <w:szCs w:val="20"/>
              </w:rPr>
            </w:pPr>
            <w:r w:rsidRPr="004E4DC5">
              <w:rPr>
                <w:rStyle w:val="Textoennegrita"/>
                <w:rFonts w:ascii="Arial" w:hAnsi="Arial" w:cs="Arial"/>
                <w:color w:val="000000"/>
                <w:sz w:val="20"/>
                <w:szCs w:val="20"/>
              </w:rPr>
              <w:t>09</w:t>
            </w:r>
          </w:p>
        </w:tc>
        <w:tc>
          <w:tcPr>
            <w:tcW w:w="5294" w:type="dxa"/>
            <w:vAlign w:val="center"/>
          </w:tcPr>
          <w:p w14:paraId="4ADD8A04" w14:textId="77777777" w:rsidR="00AD3ABB" w:rsidRPr="004E4DC5" w:rsidRDefault="00AD3ABB" w:rsidP="00AD3ABB">
            <w:pPr>
              <w:spacing w:before="40"/>
              <w:rPr>
                <w:rFonts w:ascii="Arial" w:hAnsi="Arial" w:cs="Arial"/>
                <w:color w:val="000000"/>
              </w:rPr>
            </w:pPr>
            <w:r w:rsidRPr="004E4DC5">
              <w:rPr>
                <w:rFonts w:ascii="Arial" w:hAnsi="Arial" w:cs="Arial"/>
                <w:color w:val="000000"/>
                <w:sz w:val="22"/>
                <w:szCs w:val="22"/>
              </w:rPr>
              <w:t>Describe objetos</w:t>
            </w:r>
          </w:p>
        </w:tc>
        <w:tc>
          <w:tcPr>
            <w:tcW w:w="843" w:type="dxa"/>
            <w:shd w:val="clear" w:color="auto" w:fill="auto"/>
          </w:tcPr>
          <w:p w14:paraId="30049C7D" w14:textId="77777777" w:rsidR="00AD3ABB" w:rsidRPr="004E4DC5" w:rsidRDefault="00AD3ABB" w:rsidP="00AD3ABB">
            <w:pPr>
              <w:jc w:val="center"/>
              <w:rPr>
                <w:rStyle w:val="Textoennegrita"/>
                <w:rFonts w:ascii="Arial" w:hAnsi="Arial" w:cs="Arial"/>
                <w:color w:val="000000"/>
                <w:sz w:val="20"/>
                <w:szCs w:val="20"/>
              </w:rPr>
            </w:pPr>
          </w:p>
        </w:tc>
        <w:tc>
          <w:tcPr>
            <w:tcW w:w="1167" w:type="dxa"/>
            <w:shd w:val="clear" w:color="auto" w:fill="auto"/>
          </w:tcPr>
          <w:p w14:paraId="3BF43A82" w14:textId="77777777" w:rsidR="00AD3ABB" w:rsidRPr="004E4DC5" w:rsidRDefault="00AD3ABB" w:rsidP="00AD3ABB">
            <w:pPr>
              <w:jc w:val="center"/>
              <w:rPr>
                <w:rStyle w:val="Textoennegrita"/>
                <w:rFonts w:ascii="Arial" w:hAnsi="Arial" w:cs="Arial"/>
                <w:color w:val="000000"/>
                <w:sz w:val="20"/>
                <w:szCs w:val="20"/>
              </w:rPr>
            </w:pPr>
          </w:p>
        </w:tc>
      </w:tr>
      <w:tr w:rsidR="00AD3ABB" w:rsidRPr="004E4DC5" w14:paraId="1CA8B978" w14:textId="77777777" w:rsidTr="00AD3ABB">
        <w:trPr>
          <w:trHeight w:val="136"/>
          <w:jc w:val="center"/>
        </w:trPr>
        <w:tc>
          <w:tcPr>
            <w:tcW w:w="483" w:type="dxa"/>
          </w:tcPr>
          <w:p w14:paraId="66C6CDF6" w14:textId="77777777" w:rsidR="00AD3ABB" w:rsidRPr="004E4DC5" w:rsidRDefault="00AD3ABB" w:rsidP="00AD3ABB">
            <w:pPr>
              <w:jc w:val="center"/>
              <w:rPr>
                <w:rStyle w:val="Textoennegrita"/>
                <w:rFonts w:ascii="Arial" w:hAnsi="Arial" w:cs="Arial"/>
                <w:color w:val="000000"/>
                <w:sz w:val="20"/>
                <w:szCs w:val="20"/>
              </w:rPr>
            </w:pPr>
            <w:r w:rsidRPr="004E4DC5">
              <w:rPr>
                <w:rStyle w:val="Textoennegrita"/>
                <w:rFonts w:ascii="Arial" w:hAnsi="Arial" w:cs="Arial"/>
                <w:color w:val="000000"/>
                <w:sz w:val="20"/>
                <w:szCs w:val="20"/>
              </w:rPr>
              <w:t>10</w:t>
            </w:r>
          </w:p>
        </w:tc>
        <w:tc>
          <w:tcPr>
            <w:tcW w:w="5294" w:type="dxa"/>
            <w:vAlign w:val="center"/>
          </w:tcPr>
          <w:p w14:paraId="73D84F99" w14:textId="77777777" w:rsidR="00AD3ABB" w:rsidRPr="004E4DC5" w:rsidRDefault="00AD3ABB" w:rsidP="00AD3ABB">
            <w:pPr>
              <w:spacing w:before="40"/>
              <w:rPr>
                <w:rFonts w:ascii="Arial" w:hAnsi="Arial" w:cs="Arial"/>
                <w:color w:val="000000"/>
              </w:rPr>
            </w:pPr>
            <w:r w:rsidRPr="004E4DC5">
              <w:rPr>
                <w:rFonts w:ascii="Arial" w:hAnsi="Arial" w:cs="Arial"/>
                <w:color w:val="000000"/>
                <w:sz w:val="22"/>
                <w:szCs w:val="22"/>
              </w:rPr>
              <w:t xml:space="preserve">Describe características de animales </w:t>
            </w:r>
          </w:p>
        </w:tc>
        <w:tc>
          <w:tcPr>
            <w:tcW w:w="843" w:type="dxa"/>
            <w:shd w:val="clear" w:color="auto" w:fill="auto"/>
          </w:tcPr>
          <w:p w14:paraId="4C729CBD" w14:textId="77777777" w:rsidR="00AD3ABB" w:rsidRPr="004E4DC5" w:rsidRDefault="00AD3ABB" w:rsidP="00AD3ABB">
            <w:pPr>
              <w:jc w:val="center"/>
              <w:rPr>
                <w:rStyle w:val="Textoennegrita"/>
                <w:rFonts w:ascii="Arial" w:hAnsi="Arial" w:cs="Arial"/>
                <w:color w:val="000000"/>
                <w:sz w:val="20"/>
                <w:szCs w:val="20"/>
              </w:rPr>
            </w:pPr>
          </w:p>
        </w:tc>
        <w:tc>
          <w:tcPr>
            <w:tcW w:w="1167" w:type="dxa"/>
            <w:vMerge w:val="restart"/>
            <w:shd w:val="clear" w:color="auto" w:fill="auto"/>
          </w:tcPr>
          <w:p w14:paraId="63F3D7BF" w14:textId="77777777" w:rsidR="00AD3ABB" w:rsidRPr="004E4DC5" w:rsidRDefault="00AD3ABB" w:rsidP="00AD3ABB">
            <w:pPr>
              <w:jc w:val="center"/>
              <w:rPr>
                <w:rStyle w:val="Textoennegrita"/>
                <w:rFonts w:ascii="Arial" w:hAnsi="Arial" w:cs="Arial"/>
                <w:color w:val="000000"/>
                <w:sz w:val="20"/>
                <w:szCs w:val="20"/>
              </w:rPr>
            </w:pPr>
          </w:p>
        </w:tc>
      </w:tr>
      <w:tr w:rsidR="00AD3ABB" w:rsidRPr="004E4DC5" w14:paraId="3A3BAB34" w14:textId="77777777" w:rsidTr="00AD3ABB">
        <w:trPr>
          <w:trHeight w:val="147"/>
          <w:jc w:val="center"/>
        </w:trPr>
        <w:tc>
          <w:tcPr>
            <w:tcW w:w="483" w:type="dxa"/>
          </w:tcPr>
          <w:p w14:paraId="0FDFE678" w14:textId="77777777" w:rsidR="00AD3ABB" w:rsidRPr="004E4DC5" w:rsidRDefault="00AD3ABB" w:rsidP="00AD3ABB">
            <w:pPr>
              <w:jc w:val="center"/>
              <w:rPr>
                <w:rStyle w:val="Textoennegrita"/>
                <w:rFonts w:ascii="Arial" w:hAnsi="Arial" w:cs="Arial"/>
                <w:color w:val="000000"/>
                <w:sz w:val="20"/>
                <w:szCs w:val="20"/>
              </w:rPr>
            </w:pPr>
            <w:r w:rsidRPr="004E4DC5">
              <w:rPr>
                <w:rStyle w:val="Textoennegrita"/>
                <w:rFonts w:ascii="Arial" w:hAnsi="Arial" w:cs="Arial"/>
                <w:color w:val="000000"/>
                <w:sz w:val="20"/>
                <w:szCs w:val="20"/>
              </w:rPr>
              <w:t>11</w:t>
            </w:r>
          </w:p>
        </w:tc>
        <w:tc>
          <w:tcPr>
            <w:tcW w:w="5294" w:type="dxa"/>
            <w:vAlign w:val="center"/>
          </w:tcPr>
          <w:p w14:paraId="1B995413" w14:textId="77777777" w:rsidR="00AD3ABB" w:rsidRPr="004E4DC5" w:rsidRDefault="00AD3ABB" w:rsidP="00AD3ABB">
            <w:pPr>
              <w:spacing w:before="40"/>
              <w:rPr>
                <w:rFonts w:ascii="Arial" w:hAnsi="Arial" w:cs="Arial"/>
                <w:color w:val="000000"/>
              </w:rPr>
            </w:pPr>
            <w:r w:rsidRPr="004E4DC5">
              <w:rPr>
                <w:rFonts w:ascii="Arial" w:hAnsi="Arial" w:cs="Arial"/>
                <w:color w:val="000000"/>
                <w:sz w:val="22"/>
                <w:szCs w:val="22"/>
              </w:rPr>
              <w:t>Describe situaciones diversas que interactúan con él</w:t>
            </w:r>
          </w:p>
        </w:tc>
        <w:tc>
          <w:tcPr>
            <w:tcW w:w="843" w:type="dxa"/>
            <w:shd w:val="clear" w:color="auto" w:fill="auto"/>
          </w:tcPr>
          <w:p w14:paraId="643B2582" w14:textId="77777777" w:rsidR="00AD3ABB" w:rsidRPr="004E4DC5" w:rsidRDefault="00AD3ABB" w:rsidP="00AD3ABB">
            <w:pPr>
              <w:jc w:val="center"/>
              <w:rPr>
                <w:rStyle w:val="Textoennegrita"/>
                <w:rFonts w:ascii="Arial" w:hAnsi="Arial" w:cs="Arial"/>
                <w:color w:val="000000"/>
                <w:sz w:val="20"/>
                <w:szCs w:val="20"/>
              </w:rPr>
            </w:pPr>
          </w:p>
        </w:tc>
        <w:tc>
          <w:tcPr>
            <w:tcW w:w="1167" w:type="dxa"/>
            <w:vMerge/>
            <w:shd w:val="clear" w:color="auto" w:fill="auto"/>
          </w:tcPr>
          <w:p w14:paraId="4C1AC671" w14:textId="77777777" w:rsidR="00AD3ABB" w:rsidRPr="004E4DC5" w:rsidRDefault="00AD3ABB" w:rsidP="00AD3ABB">
            <w:pPr>
              <w:jc w:val="center"/>
              <w:rPr>
                <w:rStyle w:val="Textoennegrita"/>
                <w:rFonts w:ascii="Arial" w:hAnsi="Arial" w:cs="Arial"/>
                <w:color w:val="000000"/>
                <w:sz w:val="20"/>
                <w:szCs w:val="20"/>
              </w:rPr>
            </w:pPr>
          </w:p>
        </w:tc>
      </w:tr>
      <w:tr w:rsidR="00AD3ABB" w:rsidRPr="004E4DC5" w14:paraId="14100C6B" w14:textId="77777777" w:rsidTr="00AD3ABB">
        <w:trPr>
          <w:jc w:val="center"/>
        </w:trPr>
        <w:tc>
          <w:tcPr>
            <w:tcW w:w="483" w:type="dxa"/>
          </w:tcPr>
          <w:p w14:paraId="1E23AEAD" w14:textId="77777777" w:rsidR="00AD3ABB" w:rsidRPr="004E4DC5" w:rsidRDefault="00AD3ABB" w:rsidP="00AD3ABB">
            <w:pPr>
              <w:jc w:val="center"/>
              <w:rPr>
                <w:rStyle w:val="Textoennegrita"/>
                <w:rFonts w:ascii="Arial" w:hAnsi="Arial" w:cs="Arial"/>
                <w:color w:val="000000"/>
                <w:sz w:val="20"/>
                <w:szCs w:val="20"/>
              </w:rPr>
            </w:pPr>
            <w:r w:rsidRPr="004E4DC5">
              <w:rPr>
                <w:rStyle w:val="Textoennegrita"/>
                <w:rFonts w:ascii="Arial" w:hAnsi="Arial" w:cs="Arial"/>
                <w:color w:val="000000"/>
                <w:sz w:val="20"/>
                <w:szCs w:val="20"/>
              </w:rPr>
              <w:t>12</w:t>
            </w:r>
          </w:p>
        </w:tc>
        <w:tc>
          <w:tcPr>
            <w:tcW w:w="5294" w:type="dxa"/>
            <w:vAlign w:val="center"/>
          </w:tcPr>
          <w:p w14:paraId="59F0F2F2" w14:textId="77777777" w:rsidR="00AD3ABB" w:rsidRPr="004E4DC5" w:rsidRDefault="00AD3ABB" w:rsidP="00AD3ABB">
            <w:pPr>
              <w:spacing w:before="40"/>
              <w:jc w:val="center"/>
              <w:rPr>
                <w:rFonts w:ascii="Arial" w:hAnsi="Arial" w:cs="Arial"/>
                <w:b/>
                <w:color w:val="000000"/>
              </w:rPr>
            </w:pPr>
            <w:r w:rsidRPr="004E4DC5">
              <w:rPr>
                <w:rFonts w:ascii="Arial" w:hAnsi="Arial" w:cs="Arial"/>
                <w:b/>
                <w:color w:val="000000"/>
                <w:sz w:val="22"/>
                <w:szCs w:val="22"/>
              </w:rPr>
              <w:t>AMPLITUD DE VOCABULARIO</w:t>
            </w:r>
          </w:p>
          <w:p w14:paraId="0BA50E6D" w14:textId="77777777" w:rsidR="00AD3ABB" w:rsidRPr="004E4DC5" w:rsidRDefault="00AD3ABB" w:rsidP="00AD3ABB">
            <w:pPr>
              <w:spacing w:before="40"/>
              <w:jc w:val="both"/>
              <w:rPr>
                <w:rFonts w:ascii="Arial" w:hAnsi="Arial" w:cs="Arial"/>
                <w:color w:val="000000"/>
              </w:rPr>
            </w:pPr>
            <w:r w:rsidRPr="004E4DC5">
              <w:rPr>
                <w:rFonts w:ascii="Arial" w:hAnsi="Arial" w:cs="Arial"/>
                <w:color w:val="000000"/>
                <w:sz w:val="22"/>
                <w:szCs w:val="22"/>
              </w:rPr>
              <w:t>Utiliza palabras nuevas en su lenguaje cotidiano</w:t>
            </w:r>
          </w:p>
        </w:tc>
        <w:tc>
          <w:tcPr>
            <w:tcW w:w="843" w:type="dxa"/>
            <w:shd w:val="clear" w:color="auto" w:fill="auto"/>
          </w:tcPr>
          <w:p w14:paraId="56271D46" w14:textId="77777777" w:rsidR="00AD3ABB" w:rsidRPr="004E4DC5" w:rsidRDefault="00AD3ABB" w:rsidP="00AD3ABB">
            <w:pPr>
              <w:jc w:val="center"/>
              <w:rPr>
                <w:rStyle w:val="Textoennegrita"/>
                <w:rFonts w:ascii="Arial" w:hAnsi="Arial" w:cs="Arial"/>
                <w:color w:val="000000"/>
                <w:sz w:val="20"/>
                <w:szCs w:val="20"/>
              </w:rPr>
            </w:pPr>
          </w:p>
        </w:tc>
        <w:tc>
          <w:tcPr>
            <w:tcW w:w="1167" w:type="dxa"/>
            <w:shd w:val="clear" w:color="auto" w:fill="auto"/>
          </w:tcPr>
          <w:p w14:paraId="359AF0AE" w14:textId="77777777" w:rsidR="00AD3ABB" w:rsidRPr="004E4DC5" w:rsidRDefault="00AD3ABB" w:rsidP="00AD3ABB">
            <w:pPr>
              <w:jc w:val="center"/>
              <w:rPr>
                <w:rStyle w:val="Textoennegrita"/>
                <w:rFonts w:ascii="Arial" w:hAnsi="Arial" w:cs="Arial"/>
                <w:color w:val="000000"/>
                <w:sz w:val="20"/>
                <w:szCs w:val="20"/>
              </w:rPr>
            </w:pPr>
          </w:p>
        </w:tc>
      </w:tr>
      <w:tr w:rsidR="00AD3ABB" w:rsidRPr="004E4DC5" w14:paraId="08C460D1" w14:textId="77777777" w:rsidTr="00AD3ABB">
        <w:trPr>
          <w:trHeight w:val="363"/>
          <w:jc w:val="center"/>
        </w:trPr>
        <w:tc>
          <w:tcPr>
            <w:tcW w:w="483" w:type="dxa"/>
          </w:tcPr>
          <w:p w14:paraId="46B92A1B" w14:textId="77777777" w:rsidR="00AD3ABB" w:rsidRPr="004E4DC5" w:rsidRDefault="00AD3ABB" w:rsidP="00AD3ABB">
            <w:pPr>
              <w:jc w:val="center"/>
              <w:rPr>
                <w:rStyle w:val="Textoennegrita"/>
                <w:rFonts w:ascii="Arial" w:hAnsi="Arial" w:cs="Arial"/>
                <w:color w:val="000000"/>
                <w:sz w:val="20"/>
                <w:szCs w:val="20"/>
              </w:rPr>
            </w:pPr>
            <w:r w:rsidRPr="004E4DC5">
              <w:rPr>
                <w:rStyle w:val="Textoennegrita"/>
                <w:rFonts w:ascii="Arial" w:hAnsi="Arial" w:cs="Arial"/>
                <w:color w:val="000000"/>
                <w:sz w:val="20"/>
                <w:szCs w:val="20"/>
              </w:rPr>
              <w:t>13</w:t>
            </w:r>
          </w:p>
        </w:tc>
        <w:tc>
          <w:tcPr>
            <w:tcW w:w="5294" w:type="dxa"/>
            <w:vAlign w:val="center"/>
          </w:tcPr>
          <w:p w14:paraId="4891215A" w14:textId="77777777" w:rsidR="00AD3ABB" w:rsidRPr="004E4DC5" w:rsidRDefault="00AD3ABB" w:rsidP="00AD3ABB">
            <w:pPr>
              <w:spacing w:before="40"/>
              <w:jc w:val="both"/>
              <w:rPr>
                <w:rFonts w:ascii="Arial" w:hAnsi="Arial" w:cs="Arial"/>
                <w:color w:val="000000"/>
              </w:rPr>
            </w:pPr>
            <w:r w:rsidRPr="004E4DC5">
              <w:rPr>
                <w:rFonts w:ascii="Arial" w:hAnsi="Arial" w:cs="Arial"/>
                <w:color w:val="000000"/>
                <w:sz w:val="22"/>
                <w:szCs w:val="22"/>
              </w:rPr>
              <w:t>Crea adivinanzas con palabras nuevas</w:t>
            </w:r>
          </w:p>
        </w:tc>
        <w:tc>
          <w:tcPr>
            <w:tcW w:w="843" w:type="dxa"/>
            <w:vMerge w:val="restart"/>
            <w:shd w:val="clear" w:color="auto" w:fill="auto"/>
          </w:tcPr>
          <w:p w14:paraId="02B967D8" w14:textId="77777777" w:rsidR="00AD3ABB" w:rsidRPr="004E4DC5" w:rsidRDefault="00AD3ABB" w:rsidP="00AD3ABB">
            <w:pPr>
              <w:jc w:val="center"/>
              <w:rPr>
                <w:rStyle w:val="Textoennegrita"/>
                <w:rFonts w:ascii="Arial" w:hAnsi="Arial" w:cs="Arial"/>
                <w:color w:val="000000"/>
                <w:sz w:val="20"/>
                <w:szCs w:val="20"/>
              </w:rPr>
            </w:pPr>
          </w:p>
        </w:tc>
        <w:tc>
          <w:tcPr>
            <w:tcW w:w="1167" w:type="dxa"/>
            <w:vMerge w:val="restart"/>
            <w:shd w:val="clear" w:color="auto" w:fill="auto"/>
          </w:tcPr>
          <w:p w14:paraId="1DD17D65" w14:textId="77777777" w:rsidR="00AD3ABB" w:rsidRPr="004E4DC5" w:rsidRDefault="00AD3ABB" w:rsidP="00AD3ABB">
            <w:pPr>
              <w:jc w:val="center"/>
              <w:rPr>
                <w:rStyle w:val="Textoennegrita"/>
                <w:rFonts w:ascii="Arial" w:hAnsi="Arial" w:cs="Arial"/>
                <w:color w:val="000000"/>
                <w:sz w:val="20"/>
                <w:szCs w:val="20"/>
              </w:rPr>
            </w:pPr>
          </w:p>
        </w:tc>
      </w:tr>
      <w:tr w:rsidR="00AD3ABB" w:rsidRPr="004E4DC5" w14:paraId="502EECEC" w14:textId="77777777" w:rsidTr="00AD3ABB">
        <w:trPr>
          <w:trHeight w:val="159"/>
          <w:jc w:val="center"/>
        </w:trPr>
        <w:tc>
          <w:tcPr>
            <w:tcW w:w="483" w:type="dxa"/>
          </w:tcPr>
          <w:p w14:paraId="70C2E33A" w14:textId="77777777" w:rsidR="00AD3ABB" w:rsidRPr="004E4DC5" w:rsidRDefault="00AD3ABB" w:rsidP="00AD3ABB">
            <w:pPr>
              <w:jc w:val="center"/>
              <w:rPr>
                <w:rStyle w:val="Textoennegrita"/>
                <w:rFonts w:ascii="Arial" w:hAnsi="Arial" w:cs="Arial"/>
                <w:color w:val="000000"/>
                <w:sz w:val="20"/>
                <w:szCs w:val="20"/>
              </w:rPr>
            </w:pPr>
            <w:r w:rsidRPr="004E4DC5">
              <w:rPr>
                <w:rStyle w:val="Textoennegrita"/>
                <w:rFonts w:ascii="Arial" w:hAnsi="Arial" w:cs="Arial"/>
                <w:color w:val="000000"/>
                <w:sz w:val="20"/>
                <w:szCs w:val="20"/>
              </w:rPr>
              <w:t>14</w:t>
            </w:r>
          </w:p>
        </w:tc>
        <w:tc>
          <w:tcPr>
            <w:tcW w:w="5294" w:type="dxa"/>
            <w:vAlign w:val="center"/>
          </w:tcPr>
          <w:p w14:paraId="7F9415D6" w14:textId="77777777" w:rsidR="00AD3ABB" w:rsidRPr="004E4DC5" w:rsidRDefault="00AD3ABB" w:rsidP="00AD3ABB">
            <w:pPr>
              <w:spacing w:before="40"/>
              <w:jc w:val="both"/>
              <w:rPr>
                <w:rFonts w:ascii="Arial" w:hAnsi="Arial" w:cs="Arial"/>
                <w:color w:val="000000"/>
              </w:rPr>
            </w:pPr>
            <w:r w:rsidRPr="004E4DC5">
              <w:rPr>
                <w:rFonts w:ascii="Arial" w:hAnsi="Arial" w:cs="Arial"/>
                <w:color w:val="000000"/>
                <w:sz w:val="22"/>
                <w:szCs w:val="22"/>
              </w:rPr>
              <w:t>Crea rimas con palabras nuevas</w:t>
            </w:r>
          </w:p>
        </w:tc>
        <w:tc>
          <w:tcPr>
            <w:tcW w:w="843" w:type="dxa"/>
            <w:vMerge/>
            <w:shd w:val="clear" w:color="auto" w:fill="auto"/>
          </w:tcPr>
          <w:p w14:paraId="6F16B6FD" w14:textId="77777777" w:rsidR="00AD3ABB" w:rsidRPr="004E4DC5" w:rsidRDefault="00AD3ABB" w:rsidP="00AD3ABB">
            <w:pPr>
              <w:jc w:val="center"/>
              <w:rPr>
                <w:rStyle w:val="Textoennegrita"/>
                <w:rFonts w:ascii="Arial" w:hAnsi="Arial" w:cs="Arial"/>
                <w:color w:val="000000"/>
                <w:sz w:val="20"/>
                <w:szCs w:val="20"/>
              </w:rPr>
            </w:pPr>
          </w:p>
        </w:tc>
        <w:tc>
          <w:tcPr>
            <w:tcW w:w="1167" w:type="dxa"/>
            <w:vMerge/>
            <w:shd w:val="clear" w:color="auto" w:fill="auto"/>
          </w:tcPr>
          <w:p w14:paraId="5576F8AD" w14:textId="77777777" w:rsidR="00AD3ABB" w:rsidRPr="004E4DC5" w:rsidRDefault="00AD3ABB" w:rsidP="00AD3ABB">
            <w:pPr>
              <w:jc w:val="center"/>
              <w:rPr>
                <w:rStyle w:val="Textoennegrita"/>
                <w:rFonts w:ascii="Arial" w:hAnsi="Arial" w:cs="Arial"/>
                <w:color w:val="000000"/>
                <w:sz w:val="20"/>
                <w:szCs w:val="20"/>
              </w:rPr>
            </w:pPr>
          </w:p>
        </w:tc>
      </w:tr>
      <w:tr w:rsidR="00AD3ABB" w:rsidRPr="004E4DC5" w14:paraId="4BCF062A" w14:textId="77777777" w:rsidTr="00AD3ABB">
        <w:trPr>
          <w:trHeight w:val="125"/>
          <w:jc w:val="center"/>
        </w:trPr>
        <w:tc>
          <w:tcPr>
            <w:tcW w:w="483" w:type="dxa"/>
          </w:tcPr>
          <w:p w14:paraId="3343FF0A" w14:textId="77777777" w:rsidR="00AD3ABB" w:rsidRPr="004E4DC5" w:rsidRDefault="00AD3ABB" w:rsidP="00AD3ABB">
            <w:pPr>
              <w:jc w:val="center"/>
              <w:rPr>
                <w:rStyle w:val="Textoennegrita"/>
                <w:rFonts w:ascii="Arial" w:hAnsi="Arial" w:cs="Arial"/>
                <w:color w:val="000000"/>
                <w:sz w:val="20"/>
                <w:szCs w:val="20"/>
              </w:rPr>
            </w:pPr>
            <w:r w:rsidRPr="004E4DC5">
              <w:rPr>
                <w:rStyle w:val="Textoennegrita"/>
                <w:rFonts w:ascii="Arial" w:hAnsi="Arial" w:cs="Arial"/>
                <w:color w:val="000000"/>
                <w:sz w:val="20"/>
                <w:szCs w:val="20"/>
              </w:rPr>
              <w:t>15</w:t>
            </w:r>
          </w:p>
        </w:tc>
        <w:tc>
          <w:tcPr>
            <w:tcW w:w="5294" w:type="dxa"/>
            <w:vAlign w:val="center"/>
          </w:tcPr>
          <w:p w14:paraId="529BEC49" w14:textId="77777777" w:rsidR="00AD3ABB" w:rsidRPr="004E4DC5" w:rsidRDefault="00AD3ABB" w:rsidP="00AD3ABB">
            <w:pPr>
              <w:spacing w:before="40"/>
              <w:jc w:val="both"/>
              <w:rPr>
                <w:rFonts w:ascii="Arial" w:hAnsi="Arial" w:cs="Arial"/>
                <w:color w:val="000000"/>
              </w:rPr>
            </w:pPr>
            <w:r w:rsidRPr="004E4DC5">
              <w:rPr>
                <w:rFonts w:ascii="Arial" w:hAnsi="Arial" w:cs="Arial"/>
                <w:color w:val="000000"/>
                <w:sz w:val="22"/>
                <w:szCs w:val="22"/>
              </w:rPr>
              <w:t>Crea trabalenguas con palabras nuevas</w:t>
            </w:r>
          </w:p>
        </w:tc>
        <w:tc>
          <w:tcPr>
            <w:tcW w:w="843" w:type="dxa"/>
            <w:vMerge/>
            <w:shd w:val="clear" w:color="auto" w:fill="auto"/>
          </w:tcPr>
          <w:p w14:paraId="42C49B90" w14:textId="77777777" w:rsidR="00AD3ABB" w:rsidRPr="004E4DC5" w:rsidRDefault="00AD3ABB" w:rsidP="00AD3ABB">
            <w:pPr>
              <w:jc w:val="center"/>
              <w:rPr>
                <w:rStyle w:val="Textoennegrita"/>
                <w:rFonts w:ascii="Arial" w:hAnsi="Arial" w:cs="Arial"/>
                <w:color w:val="000000"/>
                <w:sz w:val="20"/>
                <w:szCs w:val="20"/>
              </w:rPr>
            </w:pPr>
          </w:p>
        </w:tc>
        <w:tc>
          <w:tcPr>
            <w:tcW w:w="1167" w:type="dxa"/>
            <w:vMerge/>
            <w:shd w:val="clear" w:color="auto" w:fill="auto"/>
          </w:tcPr>
          <w:p w14:paraId="0B90C47F" w14:textId="77777777" w:rsidR="00AD3ABB" w:rsidRPr="004E4DC5" w:rsidRDefault="00AD3ABB" w:rsidP="00AD3ABB">
            <w:pPr>
              <w:jc w:val="center"/>
              <w:rPr>
                <w:rStyle w:val="Textoennegrita"/>
                <w:rFonts w:ascii="Arial" w:hAnsi="Arial" w:cs="Arial"/>
                <w:color w:val="000000"/>
                <w:sz w:val="20"/>
                <w:szCs w:val="20"/>
              </w:rPr>
            </w:pPr>
          </w:p>
        </w:tc>
      </w:tr>
      <w:tr w:rsidR="00AD3ABB" w:rsidRPr="004E4DC5" w14:paraId="5DD9C031" w14:textId="77777777" w:rsidTr="00AD3ABB">
        <w:trPr>
          <w:jc w:val="center"/>
        </w:trPr>
        <w:tc>
          <w:tcPr>
            <w:tcW w:w="483" w:type="dxa"/>
          </w:tcPr>
          <w:p w14:paraId="602C64C7" w14:textId="77777777" w:rsidR="00AD3ABB" w:rsidRPr="004E4DC5" w:rsidRDefault="00AD3ABB" w:rsidP="00AD3ABB">
            <w:pPr>
              <w:jc w:val="center"/>
              <w:rPr>
                <w:rStyle w:val="Textoennegrita"/>
                <w:rFonts w:ascii="Arial" w:hAnsi="Arial" w:cs="Arial"/>
                <w:color w:val="000000"/>
                <w:sz w:val="20"/>
                <w:szCs w:val="20"/>
              </w:rPr>
            </w:pPr>
            <w:r w:rsidRPr="004E4DC5">
              <w:rPr>
                <w:rStyle w:val="Textoennegrita"/>
                <w:rFonts w:ascii="Arial" w:hAnsi="Arial" w:cs="Arial"/>
                <w:color w:val="000000"/>
                <w:sz w:val="20"/>
                <w:szCs w:val="20"/>
              </w:rPr>
              <w:t>16</w:t>
            </w:r>
          </w:p>
        </w:tc>
        <w:tc>
          <w:tcPr>
            <w:tcW w:w="5294" w:type="dxa"/>
            <w:vAlign w:val="center"/>
          </w:tcPr>
          <w:p w14:paraId="2223193C" w14:textId="77777777" w:rsidR="00AD3ABB" w:rsidRPr="004E4DC5" w:rsidRDefault="00AD3ABB" w:rsidP="00AD3ABB">
            <w:pPr>
              <w:spacing w:before="40"/>
              <w:jc w:val="both"/>
              <w:rPr>
                <w:rFonts w:ascii="Arial" w:hAnsi="Arial" w:cs="Arial"/>
                <w:color w:val="000000"/>
              </w:rPr>
            </w:pPr>
            <w:r w:rsidRPr="004E4DC5">
              <w:rPr>
                <w:rFonts w:ascii="Arial" w:hAnsi="Arial" w:cs="Arial"/>
                <w:color w:val="000000"/>
                <w:sz w:val="22"/>
                <w:szCs w:val="22"/>
              </w:rPr>
              <w:t>Elabora pequeños textos utilizando palabras nuevas adquiridas durante la actividad.</w:t>
            </w:r>
          </w:p>
        </w:tc>
        <w:tc>
          <w:tcPr>
            <w:tcW w:w="843" w:type="dxa"/>
            <w:shd w:val="clear" w:color="auto" w:fill="auto"/>
          </w:tcPr>
          <w:p w14:paraId="378BDEB3" w14:textId="77777777" w:rsidR="00AD3ABB" w:rsidRPr="004E4DC5" w:rsidRDefault="00AD3ABB" w:rsidP="00AD3ABB">
            <w:pPr>
              <w:jc w:val="center"/>
              <w:rPr>
                <w:rStyle w:val="Textoennegrita"/>
                <w:rFonts w:ascii="Arial" w:hAnsi="Arial" w:cs="Arial"/>
                <w:color w:val="000000"/>
                <w:sz w:val="20"/>
                <w:szCs w:val="20"/>
              </w:rPr>
            </w:pPr>
          </w:p>
        </w:tc>
        <w:tc>
          <w:tcPr>
            <w:tcW w:w="1167" w:type="dxa"/>
            <w:shd w:val="clear" w:color="auto" w:fill="auto"/>
          </w:tcPr>
          <w:p w14:paraId="0BEB52F2" w14:textId="77777777" w:rsidR="00AD3ABB" w:rsidRPr="004E4DC5" w:rsidRDefault="00AD3ABB" w:rsidP="00AD3ABB">
            <w:pPr>
              <w:jc w:val="center"/>
              <w:rPr>
                <w:rStyle w:val="Textoennegrita"/>
                <w:rFonts w:ascii="Arial" w:hAnsi="Arial" w:cs="Arial"/>
                <w:color w:val="000000"/>
                <w:sz w:val="20"/>
                <w:szCs w:val="20"/>
              </w:rPr>
            </w:pPr>
          </w:p>
        </w:tc>
      </w:tr>
      <w:tr w:rsidR="00AD3ABB" w:rsidRPr="004E4DC5" w14:paraId="3AE0288A" w14:textId="77777777" w:rsidTr="00AD3ABB">
        <w:trPr>
          <w:jc w:val="center"/>
        </w:trPr>
        <w:tc>
          <w:tcPr>
            <w:tcW w:w="483" w:type="dxa"/>
          </w:tcPr>
          <w:p w14:paraId="05AEED13" w14:textId="77777777" w:rsidR="00AD3ABB" w:rsidRPr="004E4DC5" w:rsidRDefault="00AD3ABB" w:rsidP="00AD3ABB">
            <w:pPr>
              <w:jc w:val="center"/>
              <w:rPr>
                <w:rStyle w:val="Textoennegrita"/>
                <w:rFonts w:ascii="Arial" w:hAnsi="Arial" w:cs="Arial"/>
                <w:color w:val="000000"/>
                <w:sz w:val="20"/>
                <w:szCs w:val="20"/>
              </w:rPr>
            </w:pPr>
            <w:r w:rsidRPr="004E4DC5">
              <w:rPr>
                <w:rStyle w:val="Textoennegrita"/>
                <w:rFonts w:ascii="Arial" w:hAnsi="Arial" w:cs="Arial"/>
                <w:color w:val="000000"/>
                <w:sz w:val="20"/>
                <w:szCs w:val="20"/>
              </w:rPr>
              <w:t>17</w:t>
            </w:r>
          </w:p>
        </w:tc>
        <w:tc>
          <w:tcPr>
            <w:tcW w:w="5294" w:type="dxa"/>
          </w:tcPr>
          <w:p w14:paraId="22C99A24" w14:textId="77777777" w:rsidR="00AD3ABB" w:rsidRPr="004E4DC5" w:rsidRDefault="00AD3ABB" w:rsidP="00AD3ABB">
            <w:pPr>
              <w:jc w:val="center"/>
              <w:rPr>
                <w:rFonts w:ascii="Arial" w:hAnsi="Arial" w:cs="Arial"/>
                <w:b/>
                <w:color w:val="000000"/>
              </w:rPr>
            </w:pPr>
            <w:r w:rsidRPr="004E4DC5">
              <w:rPr>
                <w:rFonts w:ascii="Arial" w:hAnsi="Arial" w:cs="Arial"/>
                <w:b/>
                <w:color w:val="000000"/>
                <w:sz w:val="22"/>
                <w:szCs w:val="22"/>
              </w:rPr>
              <w:t>COMPRENSIÓN</w:t>
            </w:r>
          </w:p>
          <w:p w14:paraId="2B2B1F50" w14:textId="77777777" w:rsidR="00AD3ABB" w:rsidRPr="004E4DC5" w:rsidRDefault="00AD3ABB" w:rsidP="00AD3ABB">
            <w:pPr>
              <w:jc w:val="both"/>
              <w:rPr>
                <w:rFonts w:ascii="Arial" w:hAnsi="Arial" w:cs="Arial"/>
                <w:color w:val="000000"/>
              </w:rPr>
            </w:pPr>
            <w:r w:rsidRPr="004E4DC5">
              <w:rPr>
                <w:rFonts w:ascii="Arial" w:hAnsi="Arial" w:cs="Arial"/>
                <w:color w:val="000000"/>
                <w:sz w:val="22"/>
                <w:szCs w:val="22"/>
              </w:rPr>
              <w:t>Comprende lo que lee</w:t>
            </w:r>
          </w:p>
        </w:tc>
        <w:tc>
          <w:tcPr>
            <w:tcW w:w="843" w:type="dxa"/>
            <w:shd w:val="clear" w:color="auto" w:fill="auto"/>
          </w:tcPr>
          <w:p w14:paraId="305CF770" w14:textId="77777777" w:rsidR="00AD3ABB" w:rsidRPr="004E4DC5" w:rsidRDefault="00AD3ABB" w:rsidP="00AD3ABB">
            <w:pPr>
              <w:jc w:val="center"/>
              <w:rPr>
                <w:rStyle w:val="Textoennegrita"/>
                <w:rFonts w:ascii="Arial" w:hAnsi="Arial" w:cs="Arial"/>
                <w:color w:val="000000"/>
                <w:sz w:val="20"/>
                <w:szCs w:val="20"/>
              </w:rPr>
            </w:pPr>
          </w:p>
        </w:tc>
        <w:tc>
          <w:tcPr>
            <w:tcW w:w="1167" w:type="dxa"/>
            <w:shd w:val="clear" w:color="auto" w:fill="auto"/>
          </w:tcPr>
          <w:p w14:paraId="798D4014" w14:textId="77777777" w:rsidR="00AD3ABB" w:rsidRPr="004E4DC5" w:rsidRDefault="00AD3ABB" w:rsidP="00AD3ABB">
            <w:pPr>
              <w:jc w:val="center"/>
              <w:rPr>
                <w:rStyle w:val="Textoennegrita"/>
                <w:rFonts w:ascii="Arial" w:hAnsi="Arial" w:cs="Arial"/>
                <w:color w:val="000000"/>
                <w:sz w:val="20"/>
                <w:szCs w:val="20"/>
              </w:rPr>
            </w:pPr>
          </w:p>
        </w:tc>
      </w:tr>
      <w:tr w:rsidR="00AD3ABB" w:rsidRPr="004E4DC5" w14:paraId="2587C09A" w14:textId="77777777" w:rsidTr="00AD3ABB">
        <w:trPr>
          <w:jc w:val="center"/>
        </w:trPr>
        <w:tc>
          <w:tcPr>
            <w:tcW w:w="483" w:type="dxa"/>
          </w:tcPr>
          <w:p w14:paraId="448017EA" w14:textId="77777777" w:rsidR="00AD3ABB" w:rsidRPr="004E4DC5" w:rsidRDefault="00AD3ABB" w:rsidP="00AD3ABB">
            <w:pPr>
              <w:jc w:val="center"/>
              <w:rPr>
                <w:rStyle w:val="Textoennegrita"/>
                <w:rFonts w:ascii="Arial" w:hAnsi="Arial" w:cs="Arial"/>
                <w:color w:val="000000"/>
                <w:sz w:val="20"/>
                <w:szCs w:val="20"/>
              </w:rPr>
            </w:pPr>
            <w:r w:rsidRPr="004E4DC5">
              <w:rPr>
                <w:rStyle w:val="Textoennegrita"/>
                <w:rFonts w:ascii="Arial" w:hAnsi="Arial" w:cs="Arial"/>
                <w:color w:val="000000"/>
                <w:sz w:val="20"/>
                <w:szCs w:val="20"/>
              </w:rPr>
              <w:t>18</w:t>
            </w:r>
          </w:p>
        </w:tc>
        <w:tc>
          <w:tcPr>
            <w:tcW w:w="5294" w:type="dxa"/>
          </w:tcPr>
          <w:p w14:paraId="0122476D" w14:textId="77777777" w:rsidR="00AD3ABB" w:rsidRPr="004E4DC5" w:rsidRDefault="00AD3ABB" w:rsidP="00AD3ABB">
            <w:pPr>
              <w:jc w:val="both"/>
              <w:rPr>
                <w:rFonts w:ascii="Arial" w:hAnsi="Arial" w:cs="Arial"/>
                <w:color w:val="000000"/>
              </w:rPr>
            </w:pPr>
            <w:r w:rsidRPr="004E4DC5">
              <w:rPr>
                <w:rFonts w:ascii="Arial" w:hAnsi="Arial" w:cs="Arial"/>
                <w:color w:val="000000"/>
                <w:sz w:val="22"/>
                <w:szCs w:val="22"/>
              </w:rPr>
              <w:t>Explica los conceptos dados por sus compañeros y la docente</w:t>
            </w:r>
          </w:p>
        </w:tc>
        <w:tc>
          <w:tcPr>
            <w:tcW w:w="843" w:type="dxa"/>
            <w:shd w:val="clear" w:color="auto" w:fill="auto"/>
          </w:tcPr>
          <w:p w14:paraId="1B1AC4CA" w14:textId="77777777" w:rsidR="00AD3ABB" w:rsidRPr="004E4DC5" w:rsidRDefault="00AD3ABB" w:rsidP="00AD3ABB">
            <w:pPr>
              <w:jc w:val="center"/>
              <w:rPr>
                <w:rStyle w:val="Textoennegrita"/>
                <w:rFonts w:ascii="Arial" w:hAnsi="Arial" w:cs="Arial"/>
                <w:color w:val="000000"/>
                <w:sz w:val="20"/>
                <w:szCs w:val="20"/>
              </w:rPr>
            </w:pPr>
          </w:p>
        </w:tc>
        <w:tc>
          <w:tcPr>
            <w:tcW w:w="1167" w:type="dxa"/>
            <w:shd w:val="clear" w:color="auto" w:fill="auto"/>
          </w:tcPr>
          <w:p w14:paraId="6CFC48F5" w14:textId="77777777" w:rsidR="00AD3ABB" w:rsidRPr="004E4DC5" w:rsidRDefault="00AD3ABB" w:rsidP="00AD3ABB">
            <w:pPr>
              <w:jc w:val="center"/>
              <w:rPr>
                <w:rStyle w:val="Textoennegrita"/>
                <w:rFonts w:ascii="Arial" w:hAnsi="Arial" w:cs="Arial"/>
                <w:color w:val="000000"/>
                <w:sz w:val="20"/>
                <w:szCs w:val="20"/>
              </w:rPr>
            </w:pPr>
          </w:p>
        </w:tc>
      </w:tr>
      <w:tr w:rsidR="00AD3ABB" w:rsidRPr="004E4DC5" w14:paraId="11DA04D9" w14:textId="77777777" w:rsidTr="00AD3ABB">
        <w:trPr>
          <w:jc w:val="center"/>
        </w:trPr>
        <w:tc>
          <w:tcPr>
            <w:tcW w:w="483" w:type="dxa"/>
          </w:tcPr>
          <w:p w14:paraId="63F48ADE" w14:textId="77777777" w:rsidR="00AD3ABB" w:rsidRPr="004E4DC5" w:rsidRDefault="00AD3ABB" w:rsidP="00AD3ABB">
            <w:pPr>
              <w:jc w:val="center"/>
              <w:rPr>
                <w:rStyle w:val="Textoennegrita"/>
                <w:rFonts w:ascii="Arial" w:hAnsi="Arial" w:cs="Arial"/>
                <w:color w:val="000000"/>
                <w:sz w:val="20"/>
                <w:szCs w:val="20"/>
              </w:rPr>
            </w:pPr>
            <w:r w:rsidRPr="004E4DC5">
              <w:rPr>
                <w:rStyle w:val="Textoennegrita"/>
                <w:rFonts w:ascii="Arial" w:hAnsi="Arial" w:cs="Arial"/>
                <w:color w:val="000000"/>
                <w:sz w:val="20"/>
                <w:szCs w:val="20"/>
              </w:rPr>
              <w:t>19</w:t>
            </w:r>
          </w:p>
        </w:tc>
        <w:tc>
          <w:tcPr>
            <w:tcW w:w="5294" w:type="dxa"/>
          </w:tcPr>
          <w:p w14:paraId="378045F5" w14:textId="77777777" w:rsidR="00AD3ABB" w:rsidRPr="004E4DC5" w:rsidRDefault="00AD3ABB" w:rsidP="00AD3ABB">
            <w:pPr>
              <w:jc w:val="both"/>
              <w:rPr>
                <w:rFonts w:ascii="Arial" w:hAnsi="Arial" w:cs="Arial"/>
                <w:color w:val="000000"/>
              </w:rPr>
            </w:pPr>
            <w:r w:rsidRPr="004E4DC5">
              <w:rPr>
                <w:rFonts w:ascii="Arial" w:hAnsi="Arial" w:cs="Arial"/>
                <w:color w:val="000000"/>
                <w:sz w:val="22"/>
                <w:szCs w:val="22"/>
              </w:rPr>
              <w:t>Responde a preguntas de su entorno familiar</w:t>
            </w:r>
          </w:p>
        </w:tc>
        <w:tc>
          <w:tcPr>
            <w:tcW w:w="843" w:type="dxa"/>
            <w:shd w:val="clear" w:color="auto" w:fill="auto"/>
          </w:tcPr>
          <w:p w14:paraId="4F08A3A4" w14:textId="77777777" w:rsidR="00AD3ABB" w:rsidRPr="004E4DC5" w:rsidRDefault="00AD3ABB" w:rsidP="00AD3ABB">
            <w:pPr>
              <w:jc w:val="center"/>
              <w:rPr>
                <w:rStyle w:val="Textoennegrita"/>
                <w:rFonts w:ascii="Arial" w:hAnsi="Arial" w:cs="Arial"/>
                <w:color w:val="000000"/>
                <w:sz w:val="20"/>
                <w:szCs w:val="20"/>
              </w:rPr>
            </w:pPr>
          </w:p>
        </w:tc>
        <w:tc>
          <w:tcPr>
            <w:tcW w:w="1167" w:type="dxa"/>
            <w:shd w:val="clear" w:color="auto" w:fill="auto"/>
          </w:tcPr>
          <w:p w14:paraId="197AAA0A" w14:textId="77777777" w:rsidR="00AD3ABB" w:rsidRPr="004E4DC5" w:rsidRDefault="00AD3ABB" w:rsidP="00AD3ABB">
            <w:pPr>
              <w:jc w:val="center"/>
              <w:rPr>
                <w:rStyle w:val="Textoennegrita"/>
                <w:rFonts w:ascii="Arial" w:hAnsi="Arial" w:cs="Arial"/>
                <w:color w:val="000000"/>
                <w:sz w:val="20"/>
                <w:szCs w:val="20"/>
              </w:rPr>
            </w:pPr>
          </w:p>
        </w:tc>
      </w:tr>
      <w:tr w:rsidR="00AD3ABB" w:rsidRPr="004E4DC5" w14:paraId="7B55BC2B" w14:textId="77777777" w:rsidTr="00AD3ABB">
        <w:trPr>
          <w:trHeight w:val="306"/>
          <w:jc w:val="center"/>
        </w:trPr>
        <w:tc>
          <w:tcPr>
            <w:tcW w:w="483" w:type="dxa"/>
          </w:tcPr>
          <w:p w14:paraId="73F8A9AF" w14:textId="77777777" w:rsidR="00AD3ABB" w:rsidRPr="004E4DC5" w:rsidRDefault="00AD3ABB" w:rsidP="00AD3ABB">
            <w:pPr>
              <w:jc w:val="center"/>
              <w:rPr>
                <w:rStyle w:val="Textoennegrita"/>
                <w:rFonts w:ascii="Arial" w:hAnsi="Arial" w:cs="Arial"/>
                <w:color w:val="000000"/>
                <w:sz w:val="20"/>
                <w:szCs w:val="20"/>
              </w:rPr>
            </w:pPr>
            <w:r w:rsidRPr="004E4DC5">
              <w:rPr>
                <w:rStyle w:val="Textoennegrita"/>
                <w:rFonts w:ascii="Arial" w:hAnsi="Arial" w:cs="Arial"/>
                <w:color w:val="000000"/>
                <w:sz w:val="20"/>
                <w:szCs w:val="20"/>
              </w:rPr>
              <w:t>20</w:t>
            </w:r>
          </w:p>
        </w:tc>
        <w:tc>
          <w:tcPr>
            <w:tcW w:w="5294" w:type="dxa"/>
          </w:tcPr>
          <w:p w14:paraId="259288E6" w14:textId="77777777" w:rsidR="00AD3ABB" w:rsidRPr="004E4DC5" w:rsidRDefault="00AD3ABB" w:rsidP="00AD3ABB">
            <w:pPr>
              <w:jc w:val="both"/>
              <w:rPr>
                <w:rFonts w:ascii="Arial" w:hAnsi="Arial" w:cs="Arial"/>
                <w:color w:val="000000"/>
              </w:rPr>
            </w:pPr>
            <w:proofErr w:type="gramStart"/>
            <w:r w:rsidRPr="004E4DC5">
              <w:rPr>
                <w:rFonts w:ascii="Arial" w:hAnsi="Arial" w:cs="Arial"/>
                <w:color w:val="000000"/>
                <w:sz w:val="22"/>
                <w:szCs w:val="22"/>
              </w:rPr>
              <w:t>Expresa  de</w:t>
            </w:r>
            <w:proofErr w:type="gramEnd"/>
            <w:r w:rsidRPr="004E4DC5">
              <w:rPr>
                <w:rFonts w:ascii="Arial" w:hAnsi="Arial" w:cs="Arial"/>
                <w:color w:val="000000"/>
                <w:sz w:val="22"/>
                <w:szCs w:val="22"/>
              </w:rPr>
              <w:t xml:space="preserve"> manera adecuada adivinanzas</w:t>
            </w:r>
          </w:p>
        </w:tc>
        <w:tc>
          <w:tcPr>
            <w:tcW w:w="843" w:type="dxa"/>
            <w:shd w:val="clear" w:color="auto" w:fill="auto"/>
          </w:tcPr>
          <w:p w14:paraId="019AAFCF" w14:textId="77777777" w:rsidR="00AD3ABB" w:rsidRPr="004E4DC5" w:rsidRDefault="00AD3ABB" w:rsidP="00AD3ABB">
            <w:pPr>
              <w:jc w:val="center"/>
              <w:rPr>
                <w:rStyle w:val="Textoennegrita"/>
                <w:rFonts w:ascii="Arial" w:hAnsi="Arial" w:cs="Arial"/>
                <w:color w:val="000000"/>
                <w:sz w:val="20"/>
                <w:szCs w:val="20"/>
              </w:rPr>
            </w:pPr>
          </w:p>
        </w:tc>
        <w:tc>
          <w:tcPr>
            <w:tcW w:w="1167" w:type="dxa"/>
            <w:shd w:val="clear" w:color="auto" w:fill="auto"/>
          </w:tcPr>
          <w:p w14:paraId="265739EB" w14:textId="77777777" w:rsidR="00AD3ABB" w:rsidRPr="004E4DC5" w:rsidRDefault="00AD3ABB" w:rsidP="00AD3ABB">
            <w:pPr>
              <w:jc w:val="center"/>
              <w:rPr>
                <w:rStyle w:val="Textoennegrita"/>
                <w:rFonts w:ascii="Arial" w:hAnsi="Arial" w:cs="Arial"/>
                <w:color w:val="000000"/>
                <w:sz w:val="20"/>
                <w:szCs w:val="20"/>
              </w:rPr>
            </w:pPr>
          </w:p>
        </w:tc>
      </w:tr>
      <w:tr w:rsidR="00AD3ABB" w:rsidRPr="004E4DC5" w14:paraId="4D9862C7" w14:textId="77777777" w:rsidTr="00AD3ABB">
        <w:trPr>
          <w:trHeight w:val="125"/>
          <w:jc w:val="center"/>
        </w:trPr>
        <w:tc>
          <w:tcPr>
            <w:tcW w:w="483" w:type="dxa"/>
          </w:tcPr>
          <w:p w14:paraId="2320B41F" w14:textId="77777777" w:rsidR="00AD3ABB" w:rsidRPr="004E4DC5" w:rsidRDefault="00AD3ABB" w:rsidP="00AD3ABB">
            <w:pPr>
              <w:jc w:val="center"/>
              <w:rPr>
                <w:rStyle w:val="Textoennegrita"/>
                <w:rFonts w:ascii="Arial" w:hAnsi="Arial" w:cs="Arial"/>
                <w:color w:val="000000"/>
                <w:sz w:val="20"/>
                <w:szCs w:val="20"/>
              </w:rPr>
            </w:pPr>
            <w:r w:rsidRPr="004E4DC5">
              <w:rPr>
                <w:rStyle w:val="Textoennegrita"/>
                <w:rFonts w:ascii="Arial" w:hAnsi="Arial" w:cs="Arial"/>
                <w:color w:val="000000"/>
                <w:sz w:val="20"/>
                <w:szCs w:val="20"/>
              </w:rPr>
              <w:t>21</w:t>
            </w:r>
          </w:p>
        </w:tc>
        <w:tc>
          <w:tcPr>
            <w:tcW w:w="5294" w:type="dxa"/>
          </w:tcPr>
          <w:p w14:paraId="38AADA1C" w14:textId="77777777" w:rsidR="00AD3ABB" w:rsidRPr="004E4DC5" w:rsidRDefault="00AD3ABB" w:rsidP="00AD3ABB">
            <w:pPr>
              <w:jc w:val="both"/>
              <w:rPr>
                <w:rFonts w:ascii="Arial" w:hAnsi="Arial" w:cs="Arial"/>
                <w:color w:val="000000"/>
              </w:rPr>
            </w:pPr>
            <w:proofErr w:type="gramStart"/>
            <w:r w:rsidRPr="004E4DC5">
              <w:rPr>
                <w:rFonts w:ascii="Arial" w:hAnsi="Arial" w:cs="Arial"/>
                <w:color w:val="000000"/>
                <w:sz w:val="22"/>
                <w:szCs w:val="22"/>
              </w:rPr>
              <w:t>Expresa  de</w:t>
            </w:r>
            <w:proofErr w:type="gramEnd"/>
            <w:r w:rsidRPr="004E4DC5">
              <w:rPr>
                <w:rFonts w:ascii="Arial" w:hAnsi="Arial" w:cs="Arial"/>
                <w:color w:val="000000"/>
                <w:sz w:val="22"/>
                <w:szCs w:val="22"/>
              </w:rPr>
              <w:t xml:space="preserve"> manera adecuada las rimas</w:t>
            </w:r>
          </w:p>
        </w:tc>
        <w:tc>
          <w:tcPr>
            <w:tcW w:w="843" w:type="dxa"/>
            <w:shd w:val="clear" w:color="auto" w:fill="auto"/>
          </w:tcPr>
          <w:p w14:paraId="0D7E3DA4" w14:textId="77777777" w:rsidR="00AD3ABB" w:rsidRPr="004E4DC5" w:rsidRDefault="00AD3ABB" w:rsidP="00AD3ABB">
            <w:pPr>
              <w:jc w:val="center"/>
              <w:rPr>
                <w:rStyle w:val="Textoennegrita"/>
                <w:rFonts w:ascii="Arial" w:hAnsi="Arial" w:cs="Arial"/>
                <w:color w:val="000000"/>
                <w:sz w:val="20"/>
                <w:szCs w:val="20"/>
              </w:rPr>
            </w:pPr>
          </w:p>
        </w:tc>
        <w:tc>
          <w:tcPr>
            <w:tcW w:w="1167" w:type="dxa"/>
            <w:shd w:val="clear" w:color="auto" w:fill="auto"/>
          </w:tcPr>
          <w:p w14:paraId="3F0F6B69" w14:textId="77777777" w:rsidR="00AD3ABB" w:rsidRPr="004E4DC5" w:rsidRDefault="00AD3ABB" w:rsidP="00AD3ABB">
            <w:pPr>
              <w:jc w:val="center"/>
              <w:rPr>
                <w:rStyle w:val="Textoennegrita"/>
                <w:rFonts w:ascii="Arial" w:hAnsi="Arial" w:cs="Arial"/>
                <w:color w:val="000000"/>
                <w:sz w:val="20"/>
                <w:szCs w:val="20"/>
              </w:rPr>
            </w:pPr>
          </w:p>
        </w:tc>
      </w:tr>
      <w:tr w:rsidR="00AD3ABB" w:rsidRPr="004E4DC5" w14:paraId="6F9FD009" w14:textId="77777777" w:rsidTr="00AD3ABB">
        <w:trPr>
          <w:trHeight w:val="117"/>
          <w:jc w:val="center"/>
        </w:trPr>
        <w:tc>
          <w:tcPr>
            <w:tcW w:w="483" w:type="dxa"/>
          </w:tcPr>
          <w:p w14:paraId="6A1238A5" w14:textId="77777777" w:rsidR="00AD3ABB" w:rsidRPr="004E4DC5" w:rsidRDefault="00AD3ABB" w:rsidP="00AD3ABB">
            <w:pPr>
              <w:jc w:val="center"/>
              <w:rPr>
                <w:rStyle w:val="Textoennegrita"/>
                <w:rFonts w:ascii="Arial" w:hAnsi="Arial" w:cs="Arial"/>
                <w:color w:val="000000"/>
                <w:sz w:val="20"/>
                <w:szCs w:val="20"/>
              </w:rPr>
            </w:pPr>
            <w:r w:rsidRPr="004E4DC5">
              <w:rPr>
                <w:rStyle w:val="Textoennegrita"/>
                <w:rFonts w:ascii="Arial" w:hAnsi="Arial" w:cs="Arial"/>
                <w:color w:val="000000"/>
                <w:sz w:val="20"/>
                <w:szCs w:val="20"/>
              </w:rPr>
              <w:t>22</w:t>
            </w:r>
          </w:p>
        </w:tc>
        <w:tc>
          <w:tcPr>
            <w:tcW w:w="5294" w:type="dxa"/>
          </w:tcPr>
          <w:p w14:paraId="5813EF4D" w14:textId="77777777" w:rsidR="00AD3ABB" w:rsidRPr="004E4DC5" w:rsidRDefault="00AD3ABB" w:rsidP="00AD3ABB">
            <w:pPr>
              <w:jc w:val="both"/>
              <w:rPr>
                <w:rFonts w:ascii="Arial" w:hAnsi="Arial" w:cs="Arial"/>
                <w:color w:val="000000"/>
              </w:rPr>
            </w:pPr>
            <w:proofErr w:type="gramStart"/>
            <w:r w:rsidRPr="004E4DC5">
              <w:rPr>
                <w:rFonts w:ascii="Arial" w:hAnsi="Arial" w:cs="Arial"/>
                <w:color w:val="000000"/>
                <w:sz w:val="22"/>
                <w:szCs w:val="22"/>
              </w:rPr>
              <w:t>Expresa  de</w:t>
            </w:r>
            <w:proofErr w:type="gramEnd"/>
            <w:r w:rsidRPr="004E4DC5">
              <w:rPr>
                <w:rFonts w:ascii="Arial" w:hAnsi="Arial" w:cs="Arial"/>
                <w:color w:val="000000"/>
                <w:sz w:val="22"/>
                <w:szCs w:val="22"/>
              </w:rPr>
              <w:t xml:space="preserve"> manera adecuada los trabalenguas</w:t>
            </w:r>
          </w:p>
        </w:tc>
        <w:tc>
          <w:tcPr>
            <w:tcW w:w="843" w:type="dxa"/>
            <w:shd w:val="clear" w:color="auto" w:fill="auto"/>
          </w:tcPr>
          <w:p w14:paraId="0FD04341" w14:textId="77777777" w:rsidR="00AD3ABB" w:rsidRPr="004E4DC5" w:rsidRDefault="00AD3ABB" w:rsidP="00AD3ABB">
            <w:pPr>
              <w:jc w:val="center"/>
              <w:rPr>
                <w:rStyle w:val="Textoennegrita"/>
                <w:rFonts w:ascii="Arial" w:hAnsi="Arial" w:cs="Arial"/>
                <w:color w:val="000000"/>
                <w:sz w:val="20"/>
                <w:szCs w:val="20"/>
              </w:rPr>
            </w:pPr>
          </w:p>
        </w:tc>
        <w:tc>
          <w:tcPr>
            <w:tcW w:w="1167" w:type="dxa"/>
            <w:shd w:val="clear" w:color="auto" w:fill="auto"/>
          </w:tcPr>
          <w:p w14:paraId="43B0C5C4" w14:textId="77777777" w:rsidR="00AD3ABB" w:rsidRPr="004E4DC5" w:rsidRDefault="00AD3ABB" w:rsidP="00AD3ABB">
            <w:pPr>
              <w:jc w:val="center"/>
              <w:rPr>
                <w:rStyle w:val="Textoennegrita"/>
                <w:rFonts w:ascii="Arial" w:hAnsi="Arial" w:cs="Arial"/>
                <w:color w:val="000000"/>
                <w:sz w:val="20"/>
                <w:szCs w:val="20"/>
              </w:rPr>
            </w:pPr>
          </w:p>
        </w:tc>
      </w:tr>
    </w:tbl>
    <w:p w14:paraId="60FCCF52" w14:textId="77777777" w:rsidR="00AD3ABB" w:rsidRPr="004E4DC5" w:rsidRDefault="00AD3ABB" w:rsidP="00AD3ABB">
      <w:pPr>
        <w:rPr>
          <w:rFonts w:ascii="Arial" w:hAnsi="Arial" w:cs="Arial"/>
        </w:rPr>
      </w:pPr>
    </w:p>
    <w:p w14:paraId="6D1495C6" w14:textId="220CCA5C" w:rsidR="00AD3ABB" w:rsidRPr="004E4DC5" w:rsidRDefault="00AD3ABB" w:rsidP="00194203">
      <w:pPr>
        <w:spacing w:after="200" w:line="276" w:lineRule="auto"/>
        <w:rPr>
          <w:rFonts w:ascii="Arial" w:hAnsi="Arial" w:cs="Arial"/>
          <w:b/>
          <w:color w:val="000000"/>
        </w:rPr>
      </w:pPr>
      <w:r w:rsidRPr="004E4DC5">
        <w:rPr>
          <w:rFonts w:ascii="Arial" w:hAnsi="Arial" w:cs="Arial"/>
        </w:rPr>
        <w:br w:type="page"/>
      </w:r>
      <w:r w:rsidRPr="004E4DC5">
        <w:rPr>
          <w:rFonts w:ascii="Arial" w:hAnsi="Arial" w:cs="Arial"/>
          <w:b/>
          <w:color w:val="000000"/>
        </w:rPr>
        <w:lastRenderedPageBreak/>
        <w:t>BAREMO DE LA LISTA DE COTEJO PARA MEDIR EL LENGUAJE ORAL</w:t>
      </w:r>
    </w:p>
    <w:tbl>
      <w:tblPr>
        <w:tblStyle w:val="Tablaconcuadrcula"/>
        <w:tblW w:w="0" w:type="auto"/>
        <w:tblLook w:val="04A0" w:firstRow="1" w:lastRow="0" w:firstColumn="1" w:lastColumn="0" w:noHBand="0" w:noVBand="1"/>
      </w:tblPr>
      <w:tblGrid>
        <w:gridCol w:w="2283"/>
        <w:gridCol w:w="2272"/>
        <w:gridCol w:w="2279"/>
        <w:gridCol w:w="2277"/>
      </w:tblGrid>
      <w:tr w:rsidR="00AD3ABB" w:rsidRPr="004E4DC5" w14:paraId="1D52BDAF" w14:textId="77777777" w:rsidTr="00AD3ABB">
        <w:tc>
          <w:tcPr>
            <w:tcW w:w="2315" w:type="dxa"/>
          </w:tcPr>
          <w:p w14:paraId="49C2CFFB" w14:textId="77777777" w:rsidR="00AD3ABB" w:rsidRPr="004E4DC5" w:rsidRDefault="00AD3ABB" w:rsidP="00AD3ABB">
            <w:pPr>
              <w:spacing w:before="40" w:line="360" w:lineRule="auto"/>
              <w:jc w:val="center"/>
              <w:rPr>
                <w:rFonts w:ascii="Arial" w:hAnsi="Arial" w:cs="Arial"/>
                <w:b/>
                <w:color w:val="000000"/>
                <w:sz w:val="20"/>
                <w:szCs w:val="20"/>
              </w:rPr>
            </w:pPr>
            <w:r w:rsidRPr="004E4DC5">
              <w:rPr>
                <w:rFonts w:ascii="Arial" w:hAnsi="Arial" w:cs="Arial"/>
                <w:b/>
                <w:color w:val="000000"/>
                <w:sz w:val="20"/>
                <w:szCs w:val="20"/>
              </w:rPr>
              <w:t>VARIABLE</w:t>
            </w:r>
          </w:p>
        </w:tc>
        <w:tc>
          <w:tcPr>
            <w:tcW w:w="2315" w:type="dxa"/>
          </w:tcPr>
          <w:p w14:paraId="51B19E2F" w14:textId="77777777" w:rsidR="00AD3ABB" w:rsidRPr="004E4DC5" w:rsidRDefault="00AD3ABB" w:rsidP="00AD3ABB">
            <w:pPr>
              <w:spacing w:before="40" w:line="360" w:lineRule="auto"/>
              <w:jc w:val="center"/>
              <w:rPr>
                <w:rFonts w:ascii="Arial" w:hAnsi="Arial" w:cs="Arial"/>
                <w:b/>
                <w:color w:val="000000"/>
                <w:sz w:val="20"/>
                <w:szCs w:val="20"/>
              </w:rPr>
            </w:pPr>
            <w:r w:rsidRPr="004E4DC5">
              <w:rPr>
                <w:rFonts w:ascii="Arial" w:hAnsi="Arial" w:cs="Arial"/>
                <w:b/>
                <w:color w:val="000000"/>
                <w:sz w:val="20"/>
                <w:szCs w:val="20"/>
              </w:rPr>
              <w:t>N° DE ITEMS</w:t>
            </w:r>
          </w:p>
        </w:tc>
        <w:tc>
          <w:tcPr>
            <w:tcW w:w="2315" w:type="dxa"/>
          </w:tcPr>
          <w:p w14:paraId="260E4E49" w14:textId="77777777" w:rsidR="00AD3ABB" w:rsidRPr="004E4DC5" w:rsidRDefault="00AD3ABB" w:rsidP="00AD3ABB">
            <w:pPr>
              <w:spacing w:before="40" w:line="360" w:lineRule="auto"/>
              <w:jc w:val="center"/>
              <w:rPr>
                <w:rFonts w:ascii="Arial" w:hAnsi="Arial" w:cs="Arial"/>
                <w:b/>
                <w:color w:val="000000"/>
                <w:sz w:val="20"/>
                <w:szCs w:val="20"/>
              </w:rPr>
            </w:pPr>
            <w:r w:rsidRPr="004E4DC5">
              <w:rPr>
                <w:rFonts w:ascii="Arial" w:hAnsi="Arial" w:cs="Arial"/>
                <w:b/>
                <w:color w:val="000000"/>
                <w:sz w:val="20"/>
                <w:szCs w:val="20"/>
              </w:rPr>
              <w:t>NIVELES</w:t>
            </w:r>
          </w:p>
        </w:tc>
        <w:tc>
          <w:tcPr>
            <w:tcW w:w="2316" w:type="dxa"/>
          </w:tcPr>
          <w:p w14:paraId="0DDE1EDD" w14:textId="77777777" w:rsidR="00AD3ABB" w:rsidRPr="004E4DC5" w:rsidRDefault="00AD3ABB" w:rsidP="00AD3ABB">
            <w:pPr>
              <w:spacing w:before="40" w:line="360" w:lineRule="auto"/>
              <w:jc w:val="center"/>
              <w:rPr>
                <w:rFonts w:ascii="Arial" w:hAnsi="Arial" w:cs="Arial"/>
                <w:b/>
                <w:color w:val="000000"/>
                <w:sz w:val="20"/>
                <w:szCs w:val="20"/>
              </w:rPr>
            </w:pPr>
            <w:r w:rsidRPr="004E4DC5">
              <w:rPr>
                <w:rFonts w:ascii="Arial" w:hAnsi="Arial" w:cs="Arial"/>
                <w:b/>
                <w:color w:val="000000"/>
                <w:sz w:val="20"/>
                <w:szCs w:val="20"/>
              </w:rPr>
              <w:t>RANGO</w:t>
            </w:r>
          </w:p>
        </w:tc>
      </w:tr>
      <w:tr w:rsidR="00AD3ABB" w:rsidRPr="004E4DC5" w14:paraId="02FBEE25" w14:textId="77777777" w:rsidTr="00AD3ABB">
        <w:tc>
          <w:tcPr>
            <w:tcW w:w="2315" w:type="dxa"/>
            <w:vMerge w:val="restart"/>
          </w:tcPr>
          <w:p w14:paraId="0A439B4C"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Lenguaje oral</w:t>
            </w:r>
          </w:p>
        </w:tc>
        <w:tc>
          <w:tcPr>
            <w:tcW w:w="2315" w:type="dxa"/>
            <w:vMerge w:val="restart"/>
          </w:tcPr>
          <w:p w14:paraId="5EA97957"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22</w:t>
            </w:r>
          </w:p>
        </w:tc>
        <w:tc>
          <w:tcPr>
            <w:tcW w:w="2315" w:type="dxa"/>
          </w:tcPr>
          <w:p w14:paraId="26A0EA6E"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Bajo</w:t>
            </w:r>
          </w:p>
        </w:tc>
        <w:tc>
          <w:tcPr>
            <w:tcW w:w="2316" w:type="dxa"/>
          </w:tcPr>
          <w:p w14:paraId="064E400D"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[22 – 30&gt;</w:t>
            </w:r>
          </w:p>
        </w:tc>
      </w:tr>
      <w:tr w:rsidR="00AD3ABB" w:rsidRPr="004E4DC5" w14:paraId="401036BC" w14:textId="77777777" w:rsidTr="00AD3ABB">
        <w:tc>
          <w:tcPr>
            <w:tcW w:w="2315" w:type="dxa"/>
            <w:vMerge/>
          </w:tcPr>
          <w:p w14:paraId="15EBB67E" w14:textId="77777777" w:rsidR="00AD3ABB" w:rsidRPr="004E4DC5" w:rsidRDefault="00AD3ABB" w:rsidP="00AD3ABB">
            <w:pPr>
              <w:spacing w:before="40" w:line="360" w:lineRule="auto"/>
              <w:jc w:val="center"/>
              <w:rPr>
                <w:rFonts w:ascii="Arial" w:hAnsi="Arial" w:cs="Arial"/>
                <w:color w:val="000000"/>
                <w:sz w:val="20"/>
                <w:szCs w:val="20"/>
              </w:rPr>
            </w:pPr>
          </w:p>
        </w:tc>
        <w:tc>
          <w:tcPr>
            <w:tcW w:w="2315" w:type="dxa"/>
            <w:vMerge/>
          </w:tcPr>
          <w:p w14:paraId="0EC4CA55" w14:textId="77777777" w:rsidR="00AD3ABB" w:rsidRPr="004E4DC5" w:rsidRDefault="00AD3ABB" w:rsidP="00AD3ABB">
            <w:pPr>
              <w:spacing w:before="40" w:line="360" w:lineRule="auto"/>
              <w:jc w:val="center"/>
              <w:rPr>
                <w:rFonts w:ascii="Arial" w:hAnsi="Arial" w:cs="Arial"/>
                <w:color w:val="000000"/>
                <w:sz w:val="20"/>
                <w:szCs w:val="20"/>
              </w:rPr>
            </w:pPr>
          </w:p>
        </w:tc>
        <w:tc>
          <w:tcPr>
            <w:tcW w:w="2315" w:type="dxa"/>
          </w:tcPr>
          <w:p w14:paraId="2E92DF18"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Medio</w:t>
            </w:r>
          </w:p>
        </w:tc>
        <w:tc>
          <w:tcPr>
            <w:tcW w:w="2316" w:type="dxa"/>
          </w:tcPr>
          <w:p w14:paraId="538568BF"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[30 – 38&gt;</w:t>
            </w:r>
          </w:p>
        </w:tc>
      </w:tr>
      <w:tr w:rsidR="00AD3ABB" w:rsidRPr="004E4DC5" w14:paraId="13CE58E0" w14:textId="77777777" w:rsidTr="00AD3ABB">
        <w:tc>
          <w:tcPr>
            <w:tcW w:w="2315" w:type="dxa"/>
            <w:vMerge/>
          </w:tcPr>
          <w:p w14:paraId="4910B1D9" w14:textId="77777777" w:rsidR="00AD3ABB" w:rsidRPr="004E4DC5" w:rsidRDefault="00AD3ABB" w:rsidP="00AD3ABB">
            <w:pPr>
              <w:spacing w:before="40" w:line="360" w:lineRule="auto"/>
              <w:jc w:val="center"/>
              <w:rPr>
                <w:rFonts w:ascii="Arial" w:hAnsi="Arial" w:cs="Arial"/>
                <w:color w:val="000000"/>
                <w:sz w:val="20"/>
                <w:szCs w:val="20"/>
              </w:rPr>
            </w:pPr>
          </w:p>
        </w:tc>
        <w:tc>
          <w:tcPr>
            <w:tcW w:w="2315" w:type="dxa"/>
            <w:vMerge/>
          </w:tcPr>
          <w:p w14:paraId="2083ACB9" w14:textId="77777777" w:rsidR="00AD3ABB" w:rsidRPr="004E4DC5" w:rsidRDefault="00AD3ABB" w:rsidP="00AD3ABB">
            <w:pPr>
              <w:spacing w:before="40" w:line="360" w:lineRule="auto"/>
              <w:jc w:val="center"/>
              <w:rPr>
                <w:rFonts w:ascii="Arial" w:hAnsi="Arial" w:cs="Arial"/>
                <w:color w:val="000000"/>
                <w:sz w:val="20"/>
                <w:szCs w:val="20"/>
              </w:rPr>
            </w:pPr>
          </w:p>
        </w:tc>
        <w:tc>
          <w:tcPr>
            <w:tcW w:w="2315" w:type="dxa"/>
          </w:tcPr>
          <w:p w14:paraId="7685F558"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Alto</w:t>
            </w:r>
          </w:p>
        </w:tc>
        <w:tc>
          <w:tcPr>
            <w:tcW w:w="2316" w:type="dxa"/>
          </w:tcPr>
          <w:p w14:paraId="0C221D65"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[38 – 46&gt;</w:t>
            </w:r>
          </w:p>
        </w:tc>
      </w:tr>
    </w:tbl>
    <w:p w14:paraId="6E345127" w14:textId="77777777" w:rsidR="00AD3ABB" w:rsidRPr="004E4DC5" w:rsidRDefault="00AD3ABB" w:rsidP="00AD3ABB">
      <w:pPr>
        <w:spacing w:before="40" w:line="360" w:lineRule="auto"/>
        <w:jc w:val="center"/>
        <w:rPr>
          <w:rFonts w:ascii="Arial" w:hAnsi="Arial" w:cs="Arial"/>
          <w:b/>
          <w:color w:val="000000"/>
        </w:rPr>
      </w:pPr>
    </w:p>
    <w:p w14:paraId="681A45D1" w14:textId="77777777" w:rsidR="00AD3ABB" w:rsidRPr="004E4DC5" w:rsidRDefault="00AD3ABB" w:rsidP="00AD3ABB">
      <w:pPr>
        <w:spacing w:before="40" w:line="360" w:lineRule="auto"/>
        <w:jc w:val="center"/>
        <w:rPr>
          <w:rFonts w:ascii="Arial" w:hAnsi="Arial" w:cs="Arial"/>
          <w:b/>
          <w:color w:val="000000"/>
        </w:rPr>
      </w:pPr>
    </w:p>
    <w:p w14:paraId="52F55E7B" w14:textId="77777777" w:rsidR="00AD3ABB" w:rsidRPr="004E4DC5" w:rsidRDefault="00AD3ABB" w:rsidP="00AD3ABB">
      <w:pPr>
        <w:spacing w:before="40" w:line="360" w:lineRule="auto"/>
        <w:jc w:val="center"/>
        <w:rPr>
          <w:rFonts w:ascii="Arial" w:hAnsi="Arial" w:cs="Arial"/>
          <w:b/>
          <w:color w:val="000000"/>
        </w:rPr>
      </w:pPr>
      <w:r w:rsidRPr="004E4DC5">
        <w:rPr>
          <w:rFonts w:ascii="Arial" w:hAnsi="Arial" w:cs="Arial"/>
          <w:b/>
          <w:color w:val="000000"/>
        </w:rPr>
        <w:t>BAREMO DE LA LISTA DE COTEJO PARA MEDIR LOS JUEGOS VERBALES POR DIMENSIONES</w:t>
      </w:r>
    </w:p>
    <w:tbl>
      <w:tblPr>
        <w:tblStyle w:val="Tablaconcuadrcula"/>
        <w:tblW w:w="0" w:type="auto"/>
        <w:tblLook w:val="04A0" w:firstRow="1" w:lastRow="0" w:firstColumn="1" w:lastColumn="0" w:noHBand="0" w:noVBand="1"/>
      </w:tblPr>
      <w:tblGrid>
        <w:gridCol w:w="1957"/>
        <w:gridCol w:w="1800"/>
        <w:gridCol w:w="1623"/>
        <w:gridCol w:w="1884"/>
        <w:gridCol w:w="1847"/>
      </w:tblGrid>
      <w:tr w:rsidR="00AD3ABB" w:rsidRPr="004E4DC5" w14:paraId="2372FCE5" w14:textId="77777777" w:rsidTr="00AD3ABB">
        <w:tc>
          <w:tcPr>
            <w:tcW w:w="1983" w:type="dxa"/>
          </w:tcPr>
          <w:p w14:paraId="2A3682AE" w14:textId="77777777" w:rsidR="00AD3ABB" w:rsidRPr="004E4DC5" w:rsidRDefault="00AD3ABB" w:rsidP="00AD3ABB">
            <w:pPr>
              <w:spacing w:before="40" w:line="360" w:lineRule="auto"/>
              <w:jc w:val="center"/>
              <w:rPr>
                <w:rFonts w:ascii="Arial" w:hAnsi="Arial" w:cs="Arial"/>
                <w:b/>
                <w:color w:val="000000"/>
                <w:sz w:val="20"/>
                <w:szCs w:val="20"/>
              </w:rPr>
            </w:pPr>
            <w:r w:rsidRPr="004E4DC5">
              <w:rPr>
                <w:rFonts w:ascii="Arial" w:hAnsi="Arial" w:cs="Arial"/>
                <w:b/>
                <w:color w:val="000000"/>
                <w:sz w:val="20"/>
                <w:szCs w:val="20"/>
              </w:rPr>
              <w:t>DIMENSIÓN</w:t>
            </w:r>
          </w:p>
        </w:tc>
        <w:tc>
          <w:tcPr>
            <w:tcW w:w="1856" w:type="dxa"/>
          </w:tcPr>
          <w:p w14:paraId="08401991" w14:textId="77777777" w:rsidR="00AD3ABB" w:rsidRPr="004E4DC5" w:rsidRDefault="00AD3ABB" w:rsidP="00AD3ABB">
            <w:pPr>
              <w:spacing w:before="40" w:line="360" w:lineRule="auto"/>
              <w:jc w:val="center"/>
              <w:rPr>
                <w:rFonts w:ascii="Arial" w:hAnsi="Arial" w:cs="Arial"/>
                <w:b/>
                <w:color w:val="000000"/>
                <w:sz w:val="20"/>
                <w:szCs w:val="20"/>
              </w:rPr>
            </w:pPr>
            <w:r w:rsidRPr="004E4DC5">
              <w:rPr>
                <w:rFonts w:ascii="Arial" w:hAnsi="Arial" w:cs="Arial"/>
                <w:b/>
                <w:color w:val="000000"/>
                <w:sz w:val="20"/>
                <w:szCs w:val="20"/>
              </w:rPr>
              <w:t>N° DE ITEMS</w:t>
            </w:r>
          </w:p>
        </w:tc>
        <w:tc>
          <w:tcPr>
            <w:tcW w:w="1669" w:type="dxa"/>
          </w:tcPr>
          <w:p w14:paraId="1E2186AD" w14:textId="77777777" w:rsidR="00AD3ABB" w:rsidRPr="004E4DC5" w:rsidRDefault="00AD3ABB" w:rsidP="00AD3ABB">
            <w:pPr>
              <w:spacing w:before="40" w:line="360" w:lineRule="auto"/>
              <w:jc w:val="center"/>
              <w:rPr>
                <w:rFonts w:ascii="Arial" w:hAnsi="Arial" w:cs="Arial"/>
                <w:b/>
                <w:color w:val="000000"/>
                <w:sz w:val="20"/>
                <w:szCs w:val="20"/>
              </w:rPr>
            </w:pPr>
            <w:r w:rsidRPr="004E4DC5">
              <w:rPr>
                <w:rFonts w:ascii="Arial" w:hAnsi="Arial" w:cs="Arial"/>
                <w:b/>
                <w:color w:val="000000"/>
                <w:sz w:val="20"/>
                <w:szCs w:val="20"/>
              </w:rPr>
              <w:t xml:space="preserve">ÍTEMS </w:t>
            </w:r>
          </w:p>
        </w:tc>
        <w:tc>
          <w:tcPr>
            <w:tcW w:w="1931" w:type="dxa"/>
          </w:tcPr>
          <w:p w14:paraId="07385AC4" w14:textId="77777777" w:rsidR="00AD3ABB" w:rsidRPr="004E4DC5" w:rsidRDefault="00AD3ABB" w:rsidP="00AD3ABB">
            <w:pPr>
              <w:spacing w:before="40" w:line="360" w:lineRule="auto"/>
              <w:jc w:val="center"/>
              <w:rPr>
                <w:rFonts w:ascii="Arial" w:hAnsi="Arial" w:cs="Arial"/>
                <w:b/>
                <w:color w:val="000000"/>
                <w:sz w:val="20"/>
                <w:szCs w:val="20"/>
              </w:rPr>
            </w:pPr>
            <w:r w:rsidRPr="004E4DC5">
              <w:rPr>
                <w:rFonts w:ascii="Arial" w:hAnsi="Arial" w:cs="Arial"/>
                <w:b/>
                <w:color w:val="000000"/>
                <w:sz w:val="20"/>
                <w:szCs w:val="20"/>
              </w:rPr>
              <w:t>NIVELES</w:t>
            </w:r>
          </w:p>
        </w:tc>
        <w:tc>
          <w:tcPr>
            <w:tcW w:w="1898" w:type="dxa"/>
          </w:tcPr>
          <w:p w14:paraId="17FEC25C" w14:textId="77777777" w:rsidR="00AD3ABB" w:rsidRPr="004E4DC5" w:rsidRDefault="00AD3ABB" w:rsidP="00AD3ABB">
            <w:pPr>
              <w:spacing w:before="40" w:line="360" w:lineRule="auto"/>
              <w:jc w:val="center"/>
              <w:rPr>
                <w:rFonts w:ascii="Arial" w:hAnsi="Arial" w:cs="Arial"/>
                <w:b/>
                <w:color w:val="000000"/>
                <w:sz w:val="20"/>
                <w:szCs w:val="20"/>
              </w:rPr>
            </w:pPr>
            <w:r w:rsidRPr="004E4DC5">
              <w:rPr>
                <w:rFonts w:ascii="Arial" w:hAnsi="Arial" w:cs="Arial"/>
                <w:b/>
                <w:color w:val="000000"/>
                <w:sz w:val="20"/>
                <w:szCs w:val="20"/>
              </w:rPr>
              <w:t>RANGO</w:t>
            </w:r>
          </w:p>
        </w:tc>
      </w:tr>
      <w:tr w:rsidR="00AD3ABB" w:rsidRPr="004E4DC5" w14:paraId="4D0F01DE" w14:textId="77777777" w:rsidTr="00AD3ABB">
        <w:tc>
          <w:tcPr>
            <w:tcW w:w="1983" w:type="dxa"/>
          </w:tcPr>
          <w:p w14:paraId="0D5C9CE2"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Pronunciación</w:t>
            </w:r>
          </w:p>
        </w:tc>
        <w:tc>
          <w:tcPr>
            <w:tcW w:w="1856" w:type="dxa"/>
          </w:tcPr>
          <w:p w14:paraId="34FB4CB7"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5</w:t>
            </w:r>
          </w:p>
        </w:tc>
        <w:tc>
          <w:tcPr>
            <w:tcW w:w="1669" w:type="dxa"/>
          </w:tcPr>
          <w:p w14:paraId="27BACE51"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1 al 5</w:t>
            </w:r>
          </w:p>
        </w:tc>
        <w:tc>
          <w:tcPr>
            <w:tcW w:w="1931" w:type="dxa"/>
          </w:tcPr>
          <w:p w14:paraId="4489B7FE"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Bajo</w:t>
            </w:r>
          </w:p>
          <w:p w14:paraId="72645872"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 xml:space="preserve">Medio </w:t>
            </w:r>
          </w:p>
          <w:p w14:paraId="0EA21111"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 xml:space="preserve">Alto </w:t>
            </w:r>
          </w:p>
        </w:tc>
        <w:tc>
          <w:tcPr>
            <w:tcW w:w="1898" w:type="dxa"/>
          </w:tcPr>
          <w:p w14:paraId="7A757231"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[05 – 07&gt;</w:t>
            </w:r>
          </w:p>
          <w:p w14:paraId="06AACAC6"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[07 – 09&gt;</w:t>
            </w:r>
          </w:p>
          <w:p w14:paraId="6131C2E7"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[09 – 11&gt;</w:t>
            </w:r>
          </w:p>
        </w:tc>
      </w:tr>
      <w:tr w:rsidR="00AD3ABB" w:rsidRPr="004E4DC5" w14:paraId="4C8F59BA" w14:textId="77777777" w:rsidTr="00AD3ABB">
        <w:tc>
          <w:tcPr>
            <w:tcW w:w="1983" w:type="dxa"/>
          </w:tcPr>
          <w:p w14:paraId="53C77558"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Fluidez</w:t>
            </w:r>
          </w:p>
        </w:tc>
        <w:tc>
          <w:tcPr>
            <w:tcW w:w="1856" w:type="dxa"/>
          </w:tcPr>
          <w:p w14:paraId="25ED86B0"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6</w:t>
            </w:r>
          </w:p>
        </w:tc>
        <w:tc>
          <w:tcPr>
            <w:tcW w:w="1669" w:type="dxa"/>
          </w:tcPr>
          <w:p w14:paraId="2454DFFC"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6 al 11</w:t>
            </w:r>
          </w:p>
        </w:tc>
        <w:tc>
          <w:tcPr>
            <w:tcW w:w="1931" w:type="dxa"/>
          </w:tcPr>
          <w:p w14:paraId="67219C6A"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Bajo</w:t>
            </w:r>
          </w:p>
          <w:p w14:paraId="0F7A6E7F"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 xml:space="preserve">Medio </w:t>
            </w:r>
          </w:p>
          <w:p w14:paraId="66EDA566"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 xml:space="preserve">Alto </w:t>
            </w:r>
          </w:p>
        </w:tc>
        <w:tc>
          <w:tcPr>
            <w:tcW w:w="1898" w:type="dxa"/>
          </w:tcPr>
          <w:p w14:paraId="45EF1AC9"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[06 – 08&gt;</w:t>
            </w:r>
          </w:p>
          <w:p w14:paraId="00E37DF8"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[08 – 10&gt;</w:t>
            </w:r>
          </w:p>
          <w:p w14:paraId="32644A9E"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[10 – 12]</w:t>
            </w:r>
          </w:p>
        </w:tc>
      </w:tr>
      <w:tr w:rsidR="00AD3ABB" w:rsidRPr="004E4DC5" w14:paraId="1586F176" w14:textId="77777777" w:rsidTr="00AD3ABB">
        <w:tc>
          <w:tcPr>
            <w:tcW w:w="1983" w:type="dxa"/>
          </w:tcPr>
          <w:p w14:paraId="3272211B"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Amplitud del vocabulario</w:t>
            </w:r>
          </w:p>
        </w:tc>
        <w:tc>
          <w:tcPr>
            <w:tcW w:w="1856" w:type="dxa"/>
          </w:tcPr>
          <w:p w14:paraId="5F6CD396"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5</w:t>
            </w:r>
          </w:p>
        </w:tc>
        <w:tc>
          <w:tcPr>
            <w:tcW w:w="1669" w:type="dxa"/>
          </w:tcPr>
          <w:p w14:paraId="6CFE05F8"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11 al 16</w:t>
            </w:r>
          </w:p>
        </w:tc>
        <w:tc>
          <w:tcPr>
            <w:tcW w:w="1931" w:type="dxa"/>
          </w:tcPr>
          <w:p w14:paraId="6837EB2F"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Bajo</w:t>
            </w:r>
          </w:p>
          <w:p w14:paraId="44466016"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 xml:space="preserve">Medio </w:t>
            </w:r>
          </w:p>
          <w:p w14:paraId="5AE1090D"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 xml:space="preserve">Alto </w:t>
            </w:r>
          </w:p>
        </w:tc>
        <w:tc>
          <w:tcPr>
            <w:tcW w:w="1898" w:type="dxa"/>
          </w:tcPr>
          <w:p w14:paraId="0625287E"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[05 – 07&gt;</w:t>
            </w:r>
          </w:p>
          <w:p w14:paraId="5A8F2B69"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[07 – 09&gt;</w:t>
            </w:r>
          </w:p>
          <w:p w14:paraId="4181397B"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[09 – 11&gt;</w:t>
            </w:r>
          </w:p>
        </w:tc>
      </w:tr>
      <w:tr w:rsidR="00AD3ABB" w:rsidRPr="004E4DC5" w14:paraId="7DEC7ECE" w14:textId="77777777" w:rsidTr="00AD3ABB">
        <w:tc>
          <w:tcPr>
            <w:tcW w:w="1983" w:type="dxa"/>
          </w:tcPr>
          <w:p w14:paraId="74EA042C"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 xml:space="preserve">Comprensión </w:t>
            </w:r>
          </w:p>
        </w:tc>
        <w:tc>
          <w:tcPr>
            <w:tcW w:w="1856" w:type="dxa"/>
          </w:tcPr>
          <w:p w14:paraId="50AEF0B0"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6</w:t>
            </w:r>
          </w:p>
        </w:tc>
        <w:tc>
          <w:tcPr>
            <w:tcW w:w="1669" w:type="dxa"/>
          </w:tcPr>
          <w:p w14:paraId="62546E92"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16 al 22</w:t>
            </w:r>
          </w:p>
        </w:tc>
        <w:tc>
          <w:tcPr>
            <w:tcW w:w="1931" w:type="dxa"/>
          </w:tcPr>
          <w:p w14:paraId="5C22C0B0"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Bajo</w:t>
            </w:r>
          </w:p>
          <w:p w14:paraId="3C46FE1F"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 xml:space="preserve">Medio </w:t>
            </w:r>
          </w:p>
          <w:p w14:paraId="0A8FD178"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Alto</w:t>
            </w:r>
          </w:p>
        </w:tc>
        <w:tc>
          <w:tcPr>
            <w:tcW w:w="1898" w:type="dxa"/>
          </w:tcPr>
          <w:p w14:paraId="4A6392C7"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[06 – 08&gt;</w:t>
            </w:r>
          </w:p>
          <w:p w14:paraId="6902C03F"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[08 – 10&gt;</w:t>
            </w:r>
          </w:p>
          <w:p w14:paraId="29961691" w14:textId="77777777" w:rsidR="00AD3ABB" w:rsidRPr="004E4DC5" w:rsidRDefault="00AD3ABB" w:rsidP="00AD3ABB">
            <w:pPr>
              <w:spacing w:before="40" w:line="360" w:lineRule="auto"/>
              <w:jc w:val="center"/>
              <w:rPr>
                <w:rFonts w:ascii="Arial" w:hAnsi="Arial" w:cs="Arial"/>
                <w:color w:val="000000"/>
                <w:sz w:val="20"/>
                <w:szCs w:val="20"/>
              </w:rPr>
            </w:pPr>
            <w:r w:rsidRPr="004E4DC5">
              <w:rPr>
                <w:rFonts w:ascii="Arial" w:hAnsi="Arial" w:cs="Arial"/>
                <w:color w:val="000000"/>
                <w:sz w:val="20"/>
                <w:szCs w:val="20"/>
              </w:rPr>
              <w:t>[10 – 12]</w:t>
            </w:r>
          </w:p>
        </w:tc>
      </w:tr>
    </w:tbl>
    <w:p w14:paraId="76E44158" w14:textId="77777777" w:rsidR="00BE7156" w:rsidRPr="004E4DC5" w:rsidRDefault="00BE7156" w:rsidP="00B84A6B">
      <w:pPr>
        <w:pStyle w:val="Sinespaciado"/>
        <w:numPr>
          <w:ilvl w:val="0"/>
          <w:numId w:val="43"/>
        </w:numPr>
        <w:spacing w:line="360" w:lineRule="auto"/>
        <w:rPr>
          <w:rFonts w:ascii="Arial" w:hAnsi="Arial" w:cs="Arial"/>
          <w:b/>
          <w:color w:val="000000"/>
          <w:sz w:val="28"/>
          <w:szCs w:val="28"/>
          <w:u w:val="single"/>
        </w:rPr>
      </w:pPr>
    </w:p>
    <w:sectPr w:rsidR="00BE7156" w:rsidRPr="004E4DC5" w:rsidSect="00973375">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17007" w14:textId="77777777" w:rsidR="007A2915" w:rsidRDefault="007A2915" w:rsidP="000A2A71">
      <w:r>
        <w:separator/>
      </w:r>
    </w:p>
  </w:endnote>
  <w:endnote w:type="continuationSeparator" w:id="0">
    <w:p w14:paraId="0675C440" w14:textId="77777777" w:rsidR="007A2915" w:rsidRDefault="007A2915" w:rsidP="000A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F3952" w14:textId="77777777" w:rsidR="001F1005" w:rsidRDefault="001F1005" w:rsidP="00BE715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59F6B51C" w14:textId="77777777" w:rsidR="001F1005" w:rsidRDefault="001F100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644F" w14:textId="36F796C6" w:rsidR="001F1005" w:rsidRDefault="001F1005">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5D00F9">
      <w:rPr>
        <w:caps/>
        <w:noProof/>
        <w:color w:val="4F81BD" w:themeColor="accent1"/>
      </w:rPr>
      <w:t>99</w:t>
    </w:r>
    <w:r>
      <w:rPr>
        <w:caps/>
        <w:color w:val="4F81BD" w:themeColor="accent1"/>
      </w:rPr>
      <w:fldChar w:fldCharType="end"/>
    </w:r>
  </w:p>
  <w:p w14:paraId="176F5268" w14:textId="77777777" w:rsidR="001F1005" w:rsidRDefault="001F10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2828E" w14:textId="77777777" w:rsidR="007A2915" w:rsidRDefault="007A2915" w:rsidP="000A2A71">
      <w:r>
        <w:separator/>
      </w:r>
    </w:p>
  </w:footnote>
  <w:footnote w:type="continuationSeparator" w:id="0">
    <w:p w14:paraId="0522758E" w14:textId="77777777" w:rsidR="007A2915" w:rsidRDefault="007A2915" w:rsidP="000A2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024C"/>
    <w:multiLevelType w:val="hybridMultilevel"/>
    <w:tmpl w:val="A5AA15D2"/>
    <w:lvl w:ilvl="0" w:tplc="280A0019">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 w15:restartNumberingAfterBreak="0">
    <w:nsid w:val="07DD6C1C"/>
    <w:multiLevelType w:val="hybridMultilevel"/>
    <w:tmpl w:val="9B162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452414"/>
    <w:multiLevelType w:val="hybridMultilevel"/>
    <w:tmpl w:val="AE2EA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F361CB"/>
    <w:multiLevelType w:val="hybridMultilevel"/>
    <w:tmpl w:val="EF0C29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4758DA"/>
    <w:multiLevelType w:val="hybridMultilevel"/>
    <w:tmpl w:val="B4F803F0"/>
    <w:lvl w:ilvl="0" w:tplc="A14ED754">
      <w:numFmt w:val="bullet"/>
      <w:lvlText w:val="-"/>
      <w:lvlJc w:val="left"/>
      <w:pPr>
        <w:ind w:left="2345" w:hanging="360"/>
      </w:pPr>
      <w:rPr>
        <w:rFonts w:ascii="Arial" w:eastAsia="Calibri" w:hAnsi="Arial" w:cs="Arial" w:hint="default"/>
        <w:color w:val="auto"/>
      </w:rPr>
    </w:lvl>
    <w:lvl w:ilvl="1" w:tplc="280A0003" w:tentative="1">
      <w:start w:val="1"/>
      <w:numFmt w:val="bullet"/>
      <w:lvlText w:val="o"/>
      <w:lvlJc w:val="left"/>
      <w:pPr>
        <w:ind w:left="3065" w:hanging="360"/>
      </w:pPr>
      <w:rPr>
        <w:rFonts w:ascii="Courier New" w:hAnsi="Courier New" w:cs="Courier New" w:hint="default"/>
      </w:rPr>
    </w:lvl>
    <w:lvl w:ilvl="2" w:tplc="280A0005" w:tentative="1">
      <w:start w:val="1"/>
      <w:numFmt w:val="bullet"/>
      <w:lvlText w:val=""/>
      <w:lvlJc w:val="left"/>
      <w:pPr>
        <w:ind w:left="3785" w:hanging="360"/>
      </w:pPr>
      <w:rPr>
        <w:rFonts w:ascii="Wingdings" w:hAnsi="Wingdings" w:hint="default"/>
      </w:rPr>
    </w:lvl>
    <w:lvl w:ilvl="3" w:tplc="280A0001" w:tentative="1">
      <w:start w:val="1"/>
      <w:numFmt w:val="bullet"/>
      <w:lvlText w:val=""/>
      <w:lvlJc w:val="left"/>
      <w:pPr>
        <w:ind w:left="4505" w:hanging="360"/>
      </w:pPr>
      <w:rPr>
        <w:rFonts w:ascii="Symbol" w:hAnsi="Symbol" w:hint="default"/>
      </w:rPr>
    </w:lvl>
    <w:lvl w:ilvl="4" w:tplc="280A0003" w:tentative="1">
      <w:start w:val="1"/>
      <w:numFmt w:val="bullet"/>
      <w:lvlText w:val="o"/>
      <w:lvlJc w:val="left"/>
      <w:pPr>
        <w:ind w:left="5225" w:hanging="360"/>
      </w:pPr>
      <w:rPr>
        <w:rFonts w:ascii="Courier New" w:hAnsi="Courier New" w:cs="Courier New" w:hint="default"/>
      </w:rPr>
    </w:lvl>
    <w:lvl w:ilvl="5" w:tplc="280A0005" w:tentative="1">
      <w:start w:val="1"/>
      <w:numFmt w:val="bullet"/>
      <w:lvlText w:val=""/>
      <w:lvlJc w:val="left"/>
      <w:pPr>
        <w:ind w:left="5945" w:hanging="360"/>
      </w:pPr>
      <w:rPr>
        <w:rFonts w:ascii="Wingdings" w:hAnsi="Wingdings" w:hint="default"/>
      </w:rPr>
    </w:lvl>
    <w:lvl w:ilvl="6" w:tplc="280A0001" w:tentative="1">
      <w:start w:val="1"/>
      <w:numFmt w:val="bullet"/>
      <w:lvlText w:val=""/>
      <w:lvlJc w:val="left"/>
      <w:pPr>
        <w:ind w:left="6665" w:hanging="360"/>
      </w:pPr>
      <w:rPr>
        <w:rFonts w:ascii="Symbol" w:hAnsi="Symbol" w:hint="default"/>
      </w:rPr>
    </w:lvl>
    <w:lvl w:ilvl="7" w:tplc="280A0003" w:tentative="1">
      <w:start w:val="1"/>
      <w:numFmt w:val="bullet"/>
      <w:lvlText w:val="o"/>
      <w:lvlJc w:val="left"/>
      <w:pPr>
        <w:ind w:left="7385" w:hanging="360"/>
      </w:pPr>
      <w:rPr>
        <w:rFonts w:ascii="Courier New" w:hAnsi="Courier New" w:cs="Courier New" w:hint="default"/>
      </w:rPr>
    </w:lvl>
    <w:lvl w:ilvl="8" w:tplc="280A0005" w:tentative="1">
      <w:start w:val="1"/>
      <w:numFmt w:val="bullet"/>
      <w:lvlText w:val=""/>
      <w:lvlJc w:val="left"/>
      <w:pPr>
        <w:ind w:left="8105" w:hanging="360"/>
      </w:pPr>
      <w:rPr>
        <w:rFonts w:ascii="Wingdings" w:hAnsi="Wingdings" w:hint="default"/>
      </w:rPr>
    </w:lvl>
  </w:abstractNum>
  <w:abstractNum w:abstractNumId="5" w15:restartNumberingAfterBreak="0">
    <w:nsid w:val="178C1021"/>
    <w:multiLevelType w:val="hybridMultilevel"/>
    <w:tmpl w:val="011A8106"/>
    <w:lvl w:ilvl="0" w:tplc="A14ED754">
      <w:numFmt w:val="bullet"/>
      <w:lvlText w:val="-"/>
      <w:lvlJc w:val="left"/>
      <w:pPr>
        <w:tabs>
          <w:tab w:val="num" w:pos="2484"/>
        </w:tabs>
        <w:ind w:left="2484" w:hanging="360"/>
      </w:pPr>
      <w:rPr>
        <w:rFonts w:ascii="Arial" w:eastAsia="Calibri" w:hAnsi="Arial" w:cs="Arial" w:hint="default"/>
        <w:color w:val="auto"/>
      </w:rPr>
    </w:lvl>
    <w:lvl w:ilvl="1" w:tplc="0C0A0003" w:tentative="1">
      <w:start w:val="1"/>
      <w:numFmt w:val="bullet"/>
      <w:lvlText w:val="o"/>
      <w:lvlJc w:val="left"/>
      <w:pPr>
        <w:tabs>
          <w:tab w:val="num" w:pos="3204"/>
        </w:tabs>
        <w:ind w:left="3204" w:hanging="360"/>
      </w:pPr>
      <w:rPr>
        <w:rFonts w:ascii="Courier New" w:hAnsi="Courier New" w:cs="Courier New" w:hint="default"/>
      </w:rPr>
    </w:lvl>
    <w:lvl w:ilvl="2" w:tplc="0C0A0005" w:tentative="1">
      <w:start w:val="1"/>
      <w:numFmt w:val="bullet"/>
      <w:lvlText w:val=""/>
      <w:lvlJc w:val="left"/>
      <w:pPr>
        <w:tabs>
          <w:tab w:val="num" w:pos="3924"/>
        </w:tabs>
        <w:ind w:left="3924" w:hanging="360"/>
      </w:pPr>
      <w:rPr>
        <w:rFonts w:ascii="Wingdings" w:hAnsi="Wingdings" w:hint="default"/>
      </w:rPr>
    </w:lvl>
    <w:lvl w:ilvl="3" w:tplc="0C0A0001" w:tentative="1">
      <w:start w:val="1"/>
      <w:numFmt w:val="bullet"/>
      <w:lvlText w:val=""/>
      <w:lvlJc w:val="left"/>
      <w:pPr>
        <w:tabs>
          <w:tab w:val="num" w:pos="4644"/>
        </w:tabs>
        <w:ind w:left="4644" w:hanging="360"/>
      </w:pPr>
      <w:rPr>
        <w:rFonts w:ascii="Symbol" w:hAnsi="Symbol" w:hint="default"/>
      </w:rPr>
    </w:lvl>
    <w:lvl w:ilvl="4" w:tplc="0C0A0003" w:tentative="1">
      <w:start w:val="1"/>
      <w:numFmt w:val="bullet"/>
      <w:lvlText w:val="o"/>
      <w:lvlJc w:val="left"/>
      <w:pPr>
        <w:tabs>
          <w:tab w:val="num" w:pos="5364"/>
        </w:tabs>
        <w:ind w:left="5364" w:hanging="360"/>
      </w:pPr>
      <w:rPr>
        <w:rFonts w:ascii="Courier New" w:hAnsi="Courier New" w:cs="Courier New" w:hint="default"/>
      </w:rPr>
    </w:lvl>
    <w:lvl w:ilvl="5" w:tplc="0C0A0005" w:tentative="1">
      <w:start w:val="1"/>
      <w:numFmt w:val="bullet"/>
      <w:lvlText w:val=""/>
      <w:lvlJc w:val="left"/>
      <w:pPr>
        <w:tabs>
          <w:tab w:val="num" w:pos="6084"/>
        </w:tabs>
        <w:ind w:left="6084" w:hanging="360"/>
      </w:pPr>
      <w:rPr>
        <w:rFonts w:ascii="Wingdings" w:hAnsi="Wingdings" w:hint="default"/>
      </w:rPr>
    </w:lvl>
    <w:lvl w:ilvl="6" w:tplc="0C0A0001" w:tentative="1">
      <w:start w:val="1"/>
      <w:numFmt w:val="bullet"/>
      <w:lvlText w:val=""/>
      <w:lvlJc w:val="left"/>
      <w:pPr>
        <w:tabs>
          <w:tab w:val="num" w:pos="6804"/>
        </w:tabs>
        <w:ind w:left="6804" w:hanging="360"/>
      </w:pPr>
      <w:rPr>
        <w:rFonts w:ascii="Symbol" w:hAnsi="Symbol" w:hint="default"/>
      </w:rPr>
    </w:lvl>
    <w:lvl w:ilvl="7" w:tplc="0C0A0003" w:tentative="1">
      <w:start w:val="1"/>
      <w:numFmt w:val="bullet"/>
      <w:lvlText w:val="o"/>
      <w:lvlJc w:val="left"/>
      <w:pPr>
        <w:tabs>
          <w:tab w:val="num" w:pos="7524"/>
        </w:tabs>
        <w:ind w:left="7524" w:hanging="360"/>
      </w:pPr>
      <w:rPr>
        <w:rFonts w:ascii="Courier New" w:hAnsi="Courier New" w:cs="Courier New" w:hint="default"/>
      </w:rPr>
    </w:lvl>
    <w:lvl w:ilvl="8" w:tplc="0C0A0005" w:tentative="1">
      <w:start w:val="1"/>
      <w:numFmt w:val="bullet"/>
      <w:lvlText w:val=""/>
      <w:lvlJc w:val="left"/>
      <w:pPr>
        <w:tabs>
          <w:tab w:val="num" w:pos="8244"/>
        </w:tabs>
        <w:ind w:left="8244" w:hanging="360"/>
      </w:pPr>
      <w:rPr>
        <w:rFonts w:ascii="Wingdings" w:hAnsi="Wingdings" w:hint="default"/>
      </w:rPr>
    </w:lvl>
  </w:abstractNum>
  <w:abstractNum w:abstractNumId="6" w15:restartNumberingAfterBreak="0">
    <w:nsid w:val="1B1A5966"/>
    <w:multiLevelType w:val="multilevel"/>
    <w:tmpl w:val="D41CC386"/>
    <w:lvl w:ilvl="0">
      <w:start w:val="3"/>
      <w:numFmt w:val="decimal"/>
      <w:lvlText w:val="%1."/>
      <w:lvlJc w:val="left"/>
      <w:pPr>
        <w:ind w:left="540" w:hanging="540"/>
      </w:pPr>
      <w:rPr>
        <w:rFonts w:hint="default"/>
      </w:rPr>
    </w:lvl>
    <w:lvl w:ilvl="1">
      <w:start w:val="7"/>
      <w:numFmt w:val="decimal"/>
      <w:lvlText w:val="%1.%2."/>
      <w:lvlJc w:val="left"/>
      <w:pPr>
        <w:ind w:left="715" w:hanging="540"/>
      </w:pPr>
      <w:rPr>
        <w:rFonts w:hint="default"/>
      </w:rPr>
    </w:lvl>
    <w:lvl w:ilvl="2">
      <w:start w:val="2"/>
      <w:numFmt w:val="decimal"/>
      <w:lvlText w:val="%1.%2.%3."/>
      <w:lvlJc w:val="left"/>
      <w:pPr>
        <w:ind w:left="1070" w:hanging="720"/>
      </w:pPr>
      <w:rPr>
        <w:rFonts w:hint="default"/>
      </w:rPr>
    </w:lvl>
    <w:lvl w:ilvl="3">
      <w:start w:val="1"/>
      <w:numFmt w:val="decimal"/>
      <w:lvlText w:val="%1.%2.%3.%4."/>
      <w:lvlJc w:val="left"/>
      <w:pPr>
        <w:ind w:left="1245" w:hanging="7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7" w15:restartNumberingAfterBreak="0">
    <w:nsid w:val="233B53F4"/>
    <w:multiLevelType w:val="hybridMultilevel"/>
    <w:tmpl w:val="11FAE556"/>
    <w:lvl w:ilvl="0" w:tplc="A14ED754">
      <w:numFmt w:val="bullet"/>
      <w:lvlText w:val="-"/>
      <w:lvlJc w:val="left"/>
      <w:pPr>
        <w:ind w:left="2345" w:hanging="360"/>
      </w:pPr>
      <w:rPr>
        <w:rFonts w:ascii="Arial" w:eastAsia="Calibri" w:hAnsi="Arial" w:cs="Arial" w:hint="default"/>
        <w:color w:val="auto"/>
      </w:rPr>
    </w:lvl>
    <w:lvl w:ilvl="1" w:tplc="280A0003" w:tentative="1">
      <w:start w:val="1"/>
      <w:numFmt w:val="bullet"/>
      <w:lvlText w:val="o"/>
      <w:lvlJc w:val="left"/>
      <w:pPr>
        <w:ind w:left="3065" w:hanging="360"/>
      </w:pPr>
      <w:rPr>
        <w:rFonts w:ascii="Courier New" w:hAnsi="Courier New" w:cs="Courier New" w:hint="default"/>
      </w:rPr>
    </w:lvl>
    <w:lvl w:ilvl="2" w:tplc="280A0005" w:tentative="1">
      <w:start w:val="1"/>
      <w:numFmt w:val="bullet"/>
      <w:lvlText w:val=""/>
      <w:lvlJc w:val="left"/>
      <w:pPr>
        <w:ind w:left="3785" w:hanging="360"/>
      </w:pPr>
      <w:rPr>
        <w:rFonts w:ascii="Wingdings" w:hAnsi="Wingdings" w:hint="default"/>
      </w:rPr>
    </w:lvl>
    <w:lvl w:ilvl="3" w:tplc="280A0001" w:tentative="1">
      <w:start w:val="1"/>
      <w:numFmt w:val="bullet"/>
      <w:lvlText w:val=""/>
      <w:lvlJc w:val="left"/>
      <w:pPr>
        <w:ind w:left="4505" w:hanging="360"/>
      </w:pPr>
      <w:rPr>
        <w:rFonts w:ascii="Symbol" w:hAnsi="Symbol" w:hint="default"/>
      </w:rPr>
    </w:lvl>
    <w:lvl w:ilvl="4" w:tplc="280A0003" w:tentative="1">
      <w:start w:val="1"/>
      <w:numFmt w:val="bullet"/>
      <w:lvlText w:val="o"/>
      <w:lvlJc w:val="left"/>
      <w:pPr>
        <w:ind w:left="5225" w:hanging="360"/>
      </w:pPr>
      <w:rPr>
        <w:rFonts w:ascii="Courier New" w:hAnsi="Courier New" w:cs="Courier New" w:hint="default"/>
      </w:rPr>
    </w:lvl>
    <w:lvl w:ilvl="5" w:tplc="280A0005" w:tentative="1">
      <w:start w:val="1"/>
      <w:numFmt w:val="bullet"/>
      <w:lvlText w:val=""/>
      <w:lvlJc w:val="left"/>
      <w:pPr>
        <w:ind w:left="5945" w:hanging="360"/>
      </w:pPr>
      <w:rPr>
        <w:rFonts w:ascii="Wingdings" w:hAnsi="Wingdings" w:hint="default"/>
      </w:rPr>
    </w:lvl>
    <w:lvl w:ilvl="6" w:tplc="280A0001" w:tentative="1">
      <w:start w:val="1"/>
      <w:numFmt w:val="bullet"/>
      <w:lvlText w:val=""/>
      <w:lvlJc w:val="left"/>
      <w:pPr>
        <w:ind w:left="6665" w:hanging="360"/>
      </w:pPr>
      <w:rPr>
        <w:rFonts w:ascii="Symbol" w:hAnsi="Symbol" w:hint="default"/>
      </w:rPr>
    </w:lvl>
    <w:lvl w:ilvl="7" w:tplc="280A0003" w:tentative="1">
      <w:start w:val="1"/>
      <w:numFmt w:val="bullet"/>
      <w:lvlText w:val="o"/>
      <w:lvlJc w:val="left"/>
      <w:pPr>
        <w:ind w:left="7385" w:hanging="360"/>
      </w:pPr>
      <w:rPr>
        <w:rFonts w:ascii="Courier New" w:hAnsi="Courier New" w:cs="Courier New" w:hint="default"/>
      </w:rPr>
    </w:lvl>
    <w:lvl w:ilvl="8" w:tplc="280A0005" w:tentative="1">
      <w:start w:val="1"/>
      <w:numFmt w:val="bullet"/>
      <w:lvlText w:val=""/>
      <w:lvlJc w:val="left"/>
      <w:pPr>
        <w:ind w:left="8105" w:hanging="360"/>
      </w:pPr>
      <w:rPr>
        <w:rFonts w:ascii="Wingdings" w:hAnsi="Wingdings" w:hint="default"/>
      </w:rPr>
    </w:lvl>
  </w:abstractNum>
  <w:abstractNum w:abstractNumId="8" w15:restartNumberingAfterBreak="0">
    <w:nsid w:val="27F8105D"/>
    <w:multiLevelType w:val="multilevel"/>
    <w:tmpl w:val="E76CDEF6"/>
    <w:lvl w:ilvl="0">
      <w:start w:val="2"/>
      <w:numFmt w:val="decimal"/>
      <w:lvlText w:val="%1."/>
      <w:lvlJc w:val="left"/>
      <w:pPr>
        <w:ind w:left="540" w:hanging="540"/>
      </w:pPr>
      <w:rPr>
        <w:rFonts w:hint="default"/>
      </w:rPr>
    </w:lvl>
    <w:lvl w:ilvl="1">
      <w:start w:val="4"/>
      <w:numFmt w:val="decimal"/>
      <w:lvlText w:val="%1.%2."/>
      <w:lvlJc w:val="left"/>
      <w:pPr>
        <w:ind w:left="890" w:hanging="540"/>
      </w:pPr>
      <w:rPr>
        <w:rFonts w:hint="default"/>
      </w:rPr>
    </w:lvl>
    <w:lvl w:ilvl="2">
      <w:start w:val="5"/>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9" w15:restartNumberingAfterBreak="0">
    <w:nsid w:val="2A2E551B"/>
    <w:multiLevelType w:val="hybridMultilevel"/>
    <w:tmpl w:val="61A2D7F8"/>
    <w:lvl w:ilvl="0" w:tplc="280A0019">
      <w:start w:val="1"/>
      <w:numFmt w:val="lowerLetter"/>
      <w:lvlText w:val="%1."/>
      <w:lvlJc w:val="left"/>
      <w:pPr>
        <w:ind w:left="3190" w:hanging="360"/>
      </w:pPr>
      <w:rPr>
        <w:rFonts w:hint="default"/>
      </w:rPr>
    </w:lvl>
    <w:lvl w:ilvl="1" w:tplc="280A0019" w:tentative="1">
      <w:start w:val="1"/>
      <w:numFmt w:val="lowerLetter"/>
      <w:lvlText w:val="%2."/>
      <w:lvlJc w:val="left"/>
      <w:pPr>
        <w:ind w:left="3910" w:hanging="360"/>
      </w:pPr>
    </w:lvl>
    <w:lvl w:ilvl="2" w:tplc="280A001B" w:tentative="1">
      <w:start w:val="1"/>
      <w:numFmt w:val="lowerRoman"/>
      <w:lvlText w:val="%3."/>
      <w:lvlJc w:val="right"/>
      <w:pPr>
        <w:ind w:left="4630" w:hanging="180"/>
      </w:pPr>
    </w:lvl>
    <w:lvl w:ilvl="3" w:tplc="280A000F" w:tentative="1">
      <w:start w:val="1"/>
      <w:numFmt w:val="decimal"/>
      <w:lvlText w:val="%4."/>
      <w:lvlJc w:val="left"/>
      <w:pPr>
        <w:ind w:left="5350" w:hanging="360"/>
      </w:pPr>
    </w:lvl>
    <w:lvl w:ilvl="4" w:tplc="280A0019" w:tentative="1">
      <w:start w:val="1"/>
      <w:numFmt w:val="lowerLetter"/>
      <w:lvlText w:val="%5."/>
      <w:lvlJc w:val="left"/>
      <w:pPr>
        <w:ind w:left="6070" w:hanging="360"/>
      </w:pPr>
    </w:lvl>
    <w:lvl w:ilvl="5" w:tplc="280A001B" w:tentative="1">
      <w:start w:val="1"/>
      <w:numFmt w:val="lowerRoman"/>
      <w:lvlText w:val="%6."/>
      <w:lvlJc w:val="right"/>
      <w:pPr>
        <w:ind w:left="6790" w:hanging="180"/>
      </w:pPr>
    </w:lvl>
    <w:lvl w:ilvl="6" w:tplc="280A000F" w:tentative="1">
      <w:start w:val="1"/>
      <w:numFmt w:val="decimal"/>
      <w:lvlText w:val="%7."/>
      <w:lvlJc w:val="left"/>
      <w:pPr>
        <w:ind w:left="7510" w:hanging="360"/>
      </w:pPr>
    </w:lvl>
    <w:lvl w:ilvl="7" w:tplc="280A0019" w:tentative="1">
      <w:start w:val="1"/>
      <w:numFmt w:val="lowerLetter"/>
      <w:lvlText w:val="%8."/>
      <w:lvlJc w:val="left"/>
      <w:pPr>
        <w:ind w:left="8230" w:hanging="360"/>
      </w:pPr>
    </w:lvl>
    <w:lvl w:ilvl="8" w:tplc="280A001B" w:tentative="1">
      <w:start w:val="1"/>
      <w:numFmt w:val="lowerRoman"/>
      <w:lvlText w:val="%9."/>
      <w:lvlJc w:val="right"/>
      <w:pPr>
        <w:ind w:left="8950" w:hanging="180"/>
      </w:pPr>
    </w:lvl>
  </w:abstractNum>
  <w:abstractNum w:abstractNumId="10" w15:restartNumberingAfterBreak="0">
    <w:nsid w:val="2A302F70"/>
    <w:multiLevelType w:val="multilevel"/>
    <w:tmpl w:val="13760E2A"/>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DA37A1B"/>
    <w:multiLevelType w:val="multilevel"/>
    <w:tmpl w:val="62C825FC"/>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DA67D03"/>
    <w:multiLevelType w:val="hybridMultilevel"/>
    <w:tmpl w:val="8376C6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EAC376C"/>
    <w:multiLevelType w:val="multilevel"/>
    <w:tmpl w:val="EC90EE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41EE0"/>
    <w:multiLevelType w:val="hybridMultilevel"/>
    <w:tmpl w:val="38A0A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1413A76"/>
    <w:multiLevelType w:val="hybridMultilevel"/>
    <w:tmpl w:val="EEACF37A"/>
    <w:lvl w:ilvl="0" w:tplc="280A0019">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6" w15:restartNumberingAfterBreak="0">
    <w:nsid w:val="326A4951"/>
    <w:multiLevelType w:val="hybridMultilevel"/>
    <w:tmpl w:val="EDC8C444"/>
    <w:lvl w:ilvl="0" w:tplc="280A0019">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7" w15:restartNumberingAfterBreak="0">
    <w:nsid w:val="328972A9"/>
    <w:multiLevelType w:val="hybridMultilevel"/>
    <w:tmpl w:val="0CD479DE"/>
    <w:lvl w:ilvl="0" w:tplc="A14ED754">
      <w:numFmt w:val="bullet"/>
      <w:lvlText w:val="-"/>
      <w:lvlJc w:val="left"/>
      <w:pPr>
        <w:tabs>
          <w:tab w:val="num" w:pos="1800"/>
        </w:tabs>
        <w:ind w:left="1800" w:hanging="360"/>
      </w:pPr>
      <w:rPr>
        <w:rFonts w:ascii="Arial" w:eastAsia="Calibri" w:hAnsi="Arial" w:cs="Arial" w:hint="default"/>
        <w:color w:val="auto"/>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62D082E"/>
    <w:multiLevelType w:val="multilevel"/>
    <w:tmpl w:val="16CE3D8C"/>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38875530"/>
    <w:multiLevelType w:val="hybridMultilevel"/>
    <w:tmpl w:val="EEACF37A"/>
    <w:lvl w:ilvl="0" w:tplc="280A0019">
      <w:start w:val="1"/>
      <w:numFmt w:val="lowerLetter"/>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20" w15:restartNumberingAfterBreak="0">
    <w:nsid w:val="39954424"/>
    <w:multiLevelType w:val="hybridMultilevel"/>
    <w:tmpl w:val="32345E10"/>
    <w:lvl w:ilvl="0" w:tplc="EEDE7692">
      <w:start w:val="1"/>
      <w:numFmt w:val="lowerLetter"/>
      <w:lvlText w:val="%1."/>
      <w:lvlJc w:val="left"/>
      <w:pPr>
        <w:ind w:left="2138" w:hanging="360"/>
      </w:pPr>
      <w:rPr>
        <w:rFonts w:hint="default"/>
      </w:r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21" w15:restartNumberingAfterBreak="0">
    <w:nsid w:val="39CF0855"/>
    <w:multiLevelType w:val="hybridMultilevel"/>
    <w:tmpl w:val="B28A08B2"/>
    <w:lvl w:ilvl="0" w:tplc="11D204A6">
      <w:start w:val="1"/>
      <w:numFmt w:val="lowerLetter"/>
      <w:lvlText w:val="%1."/>
      <w:lvlJc w:val="left"/>
      <w:pPr>
        <w:tabs>
          <w:tab w:val="num" w:pos="1778"/>
        </w:tabs>
        <w:ind w:left="1778" w:hanging="360"/>
      </w:pPr>
      <w:rPr>
        <w:rFonts w:ascii="Arial" w:eastAsia="Times New Roman" w:hAnsi="Arial" w:cs="Arial"/>
        <w:b/>
      </w:rPr>
    </w:lvl>
    <w:lvl w:ilvl="1" w:tplc="F66C1426">
      <w:start w:val="3"/>
      <w:numFmt w:val="lowerLetter"/>
      <w:lvlText w:val="%2."/>
      <w:lvlJc w:val="left"/>
      <w:pPr>
        <w:tabs>
          <w:tab w:val="num" w:pos="2498"/>
        </w:tabs>
        <w:ind w:left="2498" w:hanging="360"/>
      </w:pPr>
      <w:rPr>
        <w:rFonts w:hint="default"/>
        <w:b w:val="0"/>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2" w15:restartNumberingAfterBreak="0">
    <w:nsid w:val="3A616337"/>
    <w:multiLevelType w:val="hybridMultilevel"/>
    <w:tmpl w:val="034CDD76"/>
    <w:lvl w:ilvl="0" w:tplc="280A0019">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3" w15:restartNumberingAfterBreak="0">
    <w:nsid w:val="3E4643E9"/>
    <w:multiLevelType w:val="hybridMultilevel"/>
    <w:tmpl w:val="F22E4F78"/>
    <w:lvl w:ilvl="0" w:tplc="A14ED754">
      <w:numFmt w:val="bullet"/>
      <w:lvlText w:val="-"/>
      <w:lvlJc w:val="left"/>
      <w:pPr>
        <w:tabs>
          <w:tab w:val="num" w:pos="2346"/>
        </w:tabs>
        <w:ind w:left="2346" w:hanging="360"/>
      </w:pPr>
      <w:rPr>
        <w:rFonts w:ascii="Arial" w:eastAsia="Calibri" w:hAnsi="Arial" w:cs="Arial" w:hint="default"/>
        <w:color w:val="auto"/>
      </w:rPr>
    </w:lvl>
    <w:lvl w:ilvl="1" w:tplc="0C0A0003">
      <w:start w:val="1"/>
      <w:numFmt w:val="bullet"/>
      <w:lvlText w:val="o"/>
      <w:lvlJc w:val="left"/>
      <w:pPr>
        <w:tabs>
          <w:tab w:val="num" w:pos="3066"/>
        </w:tabs>
        <w:ind w:left="3066" w:hanging="360"/>
      </w:pPr>
      <w:rPr>
        <w:rFonts w:ascii="Courier New" w:hAnsi="Courier New" w:cs="Courier New" w:hint="default"/>
      </w:rPr>
    </w:lvl>
    <w:lvl w:ilvl="2" w:tplc="0C0A0005" w:tentative="1">
      <w:start w:val="1"/>
      <w:numFmt w:val="bullet"/>
      <w:lvlText w:val=""/>
      <w:lvlJc w:val="left"/>
      <w:pPr>
        <w:tabs>
          <w:tab w:val="num" w:pos="3786"/>
        </w:tabs>
        <w:ind w:left="3786" w:hanging="360"/>
      </w:pPr>
      <w:rPr>
        <w:rFonts w:ascii="Wingdings" w:hAnsi="Wingdings" w:hint="default"/>
      </w:rPr>
    </w:lvl>
    <w:lvl w:ilvl="3" w:tplc="0C0A0001" w:tentative="1">
      <w:start w:val="1"/>
      <w:numFmt w:val="bullet"/>
      <w:lvlText w:val=""/>
      <w:lvlJc w:val="left"/>
      <w:pPr>
        <w:tabs>
          <w:tab w:val="num" w:pos="4506"/>
        </w:tabs>
        <w:ind w:left="4506" w:hanging="360"/>
      </w:pPr>
      <w:rPr>
        <w:rFonts w:ascii="Symbol" w:hAnsi="Symbol" w:hint="default"/>
      </w:rPr>
    </w:lvl>
    <w:lvl w:ilvl="4" w:tplc="0C0A0003" w:tentative="1">
      <w:start w:val="1"/>
      <w:numFmt w:val="bullet"/>
      <w:lvlText w:val="o"/>
      <w:lvlJc w:val="left"/>
      <w:pPr>
        <w:tabs>
          <w:tab w:val="num" w:pos="5226"/>
        </w:tabs>
        <w:ind w:left="5226" w:hanging="360"/>
      </w:pPr>
      <w:rPr>
        <w:rFonts w:ascii="Courier New" w:hAnsi="Courier New" w:cs="Courier New" w:hint="default"/>
      </w:rPr>
    </w:lvl>
    <w:lvl w:ilvl="5" w:tplc="0C0A0005" w:tentative="1">
      <w:start w:val="1"/>
      <w:numFmt w:val="bullet"/>
      <w:lvlText w:val=""/>
      <w:lvlJc w:val="left"/>
      <w:pPr>
        <w:tabs>
          <w:tab w:val="num" w:pos="5946"/>
        </w:tabs>
        <w:ind w:left="5946" w:hanging="360"/>
      </w:pPr>
      <w:rPr>
        <w:rFonts w:ascii="Wingdings" w:hAnsi="Wingdings" w:hint="default"/>
      </w:rPr>
    </w:lvl>
    <w:lvl w:ilvl="6" w:tplc="0C0A0001" w:tentative="1">
      <w:start w:val="1"/>
      <w:numFmt w:val="bullet"/>
      <w:lvlText w:val=""/>
      <w:lvlJc w:val="left"/>
      <w:pPr>
        <w:tabs>
          <w:tab w:val="num" w:pos="6666"/>
        </w:tabs>
        <w:ind w:left="6666" w:hanging="360"/>
      </w:pPr>
      <w:rPr>
        <w:rFonts w:ascii="Symbol" w:hAnsi="Symbol" w:hint="default"/>
      </w:rPr>
    </w:lvl>
    <w:lvl w:ilvl="7" w:tplc="0C0A0003" w:tentative="1">
      <w:start w:val="1"/>
      <w:numFmt w:val="bullet"/>
      <w:lvlText w:val="o"/>
      <w:lvlJc w:val="left"/>
      <w:pPr>
        <w:tabs>
          <w:tab w:val="num" w:pos="7386"/>
        </w:tabs>
        <w:ind w:left="7386" w:hanging="360"/>
      </w:pPr>
      <w:rPr>
        <w:rFonts w:ascii="Courier New" w:hAnsi="Courier New" w:cs="Courier New" w:hint="default"/>
      </w:rPr>
    </w:lvl>
    <w:lvl w:ilvl="8" w:tplc="0C0A0005" w:tentative="1">
      <w:start w:val="1"/>
      <w:numFmt w:val="bullet"/>
      <w:lvlText w:val=""/>
      <w:lvlJc w:val="left"/>
      <w:pPr>
        <w:tabs>
          <w:tab w:val="num" w:pos="8106"/>
        </w:tabs>
        <w:ind w:left="8106" w:hanging="360"/>
      </w:pPr>
      <w:rPr>
        <w:rFonts w:ascii="Wingdings" w:hAnsi="Wingdings" w:hint="default"/>
      </w:rPr>
    </w:lvl>
  </w:abstractNum>
  <w:abstractNum w:abstractNumId="24" w15:restartNumberingAfterBreak="0">
    <w:nsid w:val="42E20DF8"/>
    <w:multiLevelType w:val="hybridMultilevel"/>
    <w:tmpl w:val="ED0C97B2"/>
    <w:lvl w:ilvl="0" w:tplc="1EB08ED2">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9561BE0"/>
    <w:multiLevelType w:val="multilevel"/>
    <w:tmpl w:val="339085DA"/>
    <w:lvl w:ilvl="0">
      <w:start w:val="2"/>
      <w:numFmt w:val="decimal"/>
      <w:lvlText w:val="%1."/>
      <w:lvlJc w:val="left"/>
      <w:pPr>
        <w:ind w:left="540" w:hanging="540"/>
      </w:pPr>
      <w:rPr>
        <w:rFonts w:hint="default"/>
      </w:rPr>
    </w:lvl>
    <w:lvl w:ilvl="1">
      <w:start w:val="4"/>
      <w:numFmt w:val="decimal"/>
      <w:lvlText w:val="%1.%2."/>
      <w:lvlJc w:val="left"/>
      <w:pPr>
        <w:ind w:left="890" w:hanging="540"/>
      </w:pPr>
      <w:rPr>
        <w:rFonts w:hint="default"/>
      </w:rPr>
    </w:lvl>
    <w:lvl w:ilvl="2">
      <w:start w:val="7"/>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26" w15:restartNumberingAfterBreak="0">
    <w:nsid w:val="557520BB"/>
    <w:multiLevelType w:val="hybridMultilevel"/>
    <w:tmpl w:val="CF7C8588"/>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7" w15:restartNumberingAfterBreak="0">
    <w:nsid w:val="55E62D81"/>
    <w:multiLevelType w:val="hybridMultilevel"/>
    <w:tmpl w:val="FF68F496"/>
    <w:lvl w:ilvl="0" w:tplc="53B0DAF8">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8" w15:restartNumberingAfterBreak="0">
    <w:nsid w:val="585A504F"/>
    <w:multiLevelType w:val="hybridMultilevel"/>
    <w:tmpl w:val="4912979E"/>
    <w:lvl w:ilvl="0" w:tplc="280A0019">
      <w:start w:val="1"/>
      <w:numFmt w:val="lowerLetter"/>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29" w15:restartNumberingAfterBreak="0">
    <w:nsid w:val="59735682"/>
    <w:multiLevelType w:val="singleLevel"/>
    <w:tmpl w:val="EE3C0F34"/>
    <w:lvl w:ilvl="0">
      <w:start w:val="2"/>
      <w:numFmt w:val="lowerLetter"/>
      <w:lvlText w:val=""/>
      <w:lvlJc w:val="left"/>
      <w:pPr>
        <w:tabs>
          <w:tab w:val="num" w:pos="360"/>
        </w:tabs>
        <w:ind w:left="360" w:hanging="360"/>
      </w:pPr>
      <w:rPr>
        <w:rFonts w:hint="default"/>
      </w:rPr>
    </w:lvl>
  </w:abstractNum>
  <w:abstractNum w:abstractNumId="30" w15:restartNumberingAfterBreak="0">
    <w:nsid w:val="5E0B0ABC"/>
    <w:multiLevelType w:val="hybridMultilevel"/>
    <w:tmpl w:val="E0E66B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1247E06"/>
    <w:multiLevelType w:val="hybridMultilevel"/>
    <w:tmpl w:val="E3468A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3364CF0"/>
    <w:multiLevelType w:val="hybridMultilevel"/>
    <w:tmpl w:val="EC38CA54"/>
    <w:lvl w:ilvl="0" w:tplc="BCFA6A5C">
      <w:start w:val="2"/>
      <w:numFmt w:val="lowerLetter"/>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33" w15:restartNumberingAfterBreak="0">
    <w:nsid w:val="6524698F"/>
    <w:multiLevelType w:val="multilevel"/>
    <w:tmpl w:val="AC360CD6"/>
    <w:lvl w:ilvl="0">
      <w:start w:val="2"/>
      <w:numFmt w:val="decimal"/>
      <w:lvlText w:val="%1."/>
      <w:lvlJc w:val="left"/>
      <w:pPr>
        <w:ind w:left="540" w:hanging="540"/>
      </w:pPr>
      <w:rPr>
        <w:rFonts w:hint="default"/>
      </w:rPr>
    </w:lvl>
    <w:lvl w:ilvl="1">
      <w:start w:val="3"/>
      <w:numFmt w:val="decimal"/>
      <w:lvlText w:val="%1.%2."/>
      <w:lvlJc w:val="left"/>
      <w:pPr>
        <w:ind w:left="870" w:hanging="540"/>
      </w:pPr>
      <w:rPr>
        <w:rFonts w:hint="default"/>
      </w:rPr>
    </w:lvl>
    <w:lvl w:ilvl="2">
      <w:start w:val="7"/>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34" w15:restartNumberingAfterBreak="0">
    <w:nsid w:val="66575C1B"/>
    <w:multiLevelType w:val="multilevel"/>
    <w:tmpl w:val="7E0AEC18"/>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8654AF7"/>
    <w:multiLevelType w:val="multilevel"/>
    <w:tmpl w:val="7820F430"/>
    <w:lvl w:ilvl="0">
      <w:start w:val="1"/>
      <w:numFmt w:val="decimal"/>
      <w:lvlText w:val="%1."/>
      <w:lvlJc w:val="left"/>
      <w:pPr>
        <w:tabs>
          <w:tab w:val="num" w:pos="2136"/>
        </w:tabs>
        <w:ind w:left="2136" w:hanging="360"/>
      </w:pPr>
      <w:rPr>
        <w:b w:val="0"/>
      </w:rPr>
    </w:lvl>
    <w:lvl w:ilvl="1" w:tentative="1">
      <w:start w:val="1"/>
      <w:numFmt w:val="decimal"/>
      <w:lvlText w:val="%2."/>
      <w:lvlJc w:val="left"/>
      <w:pPr>
        <w:tabs>
          <w:tab w:val="num" w:pos="2856"/>
        </w:tabs>
        <w:ind w:left="2856" w:hanging="360"/>
      </w:pPr>
    </w:lvl>
    <w:lvl w:ilvl="2" w:tentative="1">
      <w:start w:val="1"/>
      <w:numFmt w:val="decimal"/>
      <w:lvlText w:val="%3."/>
      <w:lvlJc w:val="left"/>
      <w:pPr>
        <w:tabs>
          <w:tab w:val="num" w:pos="3576"/>
        </w:tabs>
        <w:ind w:left="3576" w:hanging="360"/>
      </w:pPr>
    </w:lvl>
    <w:lvl w:ilvl="3">
      <w:start w:val="1"/>
      <w:numFmt w:val="decimal"/>
      <w:lvlText w:val="%4."/>
      <w:lvlJc w:val="left"/>
      <w:pPr>
        <w:tabs>
          <w:tab w:val="num" w:pos="4296"/>
        </w:tabs>
        <w:ind w:left="4296" w:hanging="360"/>
      </w:pPr>
    </w:lvl>
    <w:lvl w:ilvl="4" w:tentative="1">
      <w:start w:val="1"/>
      <w:numFmt w:val="decimal"/>
      <w:lvlText w:val="%5."/>
      <w:lvlJc w:val="left"/>
      <w:pPr>
        <w:tabs>
          <w:tab w:val="num" w:pos="5016"/>
        </w:tabs>
        <w:ind w:left="5016" w:hanging="360"/>
      </w:pPr>
    </w:lvl>
    <w:lvl w:ilvl="5" w:tentative="1">
      <w:start w:val="1"/>
      <w:numFmt w:val="decimal"/>
      <w:lvlText w:val="%6."/>
      <w:lvlJc w:val="left"/>
      <w:pPr>
        <w:tabs>
          <w:tab w:val="num" w:pos="5736"/>
        </w:tabs>
        <w:ind w:left="5736" w:hanging="360"/>
      </w:pPr>
    </w:lvl>
    <w:lvl w:ilvl="6" w:tentative="1">
      <w:start w:val="1"/>
      <w:numFmt w:val="decimal"/>
      <w:lvlText w:val="%7."/>
      <w:lvlJc w:val="left"/>
      <w:pPr>
        <w:tabs>
          <w:tab w:val="num" w:pos="6456"/>
        </w:tabs>
        <w:ind w:left="6456" w:hanging="360"/>
      </w:pPr>
    </w:lvl>
    <w:lvl w:ilvl="7" w:tentative="1">
      <w:start w:val="1"/>
      <w:numFmt w:val="decimal"/>
      <w:lvlText w:val="%8."/>
      <w:lvlJc w:val="left"/>
      <w:pPr>
        <w:tabs>
          <w:tab w:val="num" w:pos="7176"/>
        </w:tabs>
        <w:ind w:left="7176" w:hanging="360"/>
      </w:pPr>
    </w:lvl>
    <w:lvl w:ilvl="8" w:tentative="1">
      <w:start w:val="1"/>
      <w:numFmt w:val="decimal"/>
      <w:lvlText w:val="%9."/>
      <w:lvlJc w:val="left"/>
      <w:pPr>
        <w:tabs>
          <w:tab w:val="num" w:pos="7896"/>
        </w:tabs>
        <w:ind w:left="7896" w:hanging="360"/>
      </w:pPr>
    </w:lvl>
  </w:abstractNum>
  <w:abstractNum w:abstractNumId="36" w15:restartNumberingAfterBreak="0">
    <w:nsid w:val="693600CA"/>
    <w:multiLevelType w:val="hybridMultilevel"/>
    <w:tmpl w:val="AE80EDD0"/>
    <w:lvl w:ilvl="0" w:tplc="280A0019">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7" w15:restartNumberingAfterBreak="0">
    <w:nsid w:val="6CD85ACB"/>
    <w:multiLevelType w:val="multilevel"/>
    <w:tmpl w:val="CF86EB4A"/>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DC90774"/>
    <w:multiLevelType w:val="hybridMultilevel"/>
    <w:tmpl w:val="2C507342"/>
    <w:lvl w:ilvl="0" w:tplc="17D230E0">
      <w:start w:val="1"/>
      <w:numFmt w:val="lowerLetter"/>
      <w:lvlText w:val="%1)"/>
      <w:lvlJc w:val="left"/>
      <w:pPr>
        <w:tabs>
          <w:tab w:val="num" w:pos="2040"/>
        </w:tabs>
        <w:ind w:left="2040" w:hanging="360"/>
      </w:pPr>
      <w:rPr>
        <w:rFonts w:hint="default"/>
      </w:rPr>
    </w:lvl>
    <w:lvl w:ilvl="1" w:tplc="A14ED754">
      <w:numFmt w:val="bullet"/>
      <w:lvlText w:val="-"/>
      <w:lvlJc w:val="left"/>
      <w:pPr>
        <w:tabs>
          <w:tab w:val="num" w:pos="2760"/>
        </w:tabs>
        <w:ind w:left="2760" w:hanging="360"/>
      </w:pPr>
      <w:rPr>
        <w:rFonts w:ascii="Arial" w:eastAsia="Calibri" w:hAnsi="Arial" w:cs="Arial" w:hint="default"/>
        <w:color w:val="auto"/>
      </w:rPr>
    </w:lvl>
    <w:lvl w:ilvl="2" w:tplc="040A0017">
      <w:start w:val="1"/>
      <w:numFmt w:val="lowerLetter"/>
      <w:lvlText w:val="%3)"/>
      <w:lvlJc w:val="left"/>
      <w:pPr>
        <w:tabs>
          <w:tab w:val="num" w:pos="3660"/>
        </w:tabs>
        <w:ind w:left="3660" w:hanging="360"/>
      </w:pPr>
      <w:rPr>
        <w:rFonts w:hint="default"/>
      </w:rPr>
    </w:lvl>
    <w:lvl w:ilvl="3" w:tplc="A5A0650C">
      <w:start w:val="1"/>
      <w:numFmt w:val="decimal"/>
      <w:lvlText w:val="%4."/>
      <w:lvlJc w:val="left"/>
      <w:pPr>
        <w:tabs>
          <w:tab w:val="num" w:pos="4200"/>
        </w:tabs>
        <w:ind w:left="4200" w:hanging="360"/>
      </w:pPr>
      <w:rPr>
        <w:rFonts w:hint="default"/>
      </w:rPr>
    </w:lvl>
    <w:lvl w:ilvl="4" w:tplc="090A00F4">
      <w:start w:val="1"/>
      <w:numFmt w:val="upperRoman"/>
      <w:lvlText w:val="%5."/>
      <w:lvlJc w:val="left"/>
      <w:pPr>
        <w:tabs>
          <w:tab w:val="num" w:pos="5280"/>
        </w:tabs>
        <w:ind w:left="5280" w:hanging="720"/>
      </w:pPr>
      <w:rPr>
        <w:rFonts w:hint="default"/>
      </w:rPr>
    </w:lvl>
    <w:lvl w:ilvl="5" w:tplc="30A20F64">
      <w:start w:val="1"/>
      <w:numFmt w:val="decimal"/>
      <w:lvlText w:val="%6"/>
      <w:lvlJc w:val="left"/>
      <w:pPr>
        <w:tabs>
          <w:tab w:val="num" w:pos="6090"/>
        </w:tabs>
        <w:ind w:left="6090" w:hanging="630"/>
      </w:pPr>
      <w:rPr>
        <w:rFonts w:hint="default"/>
      </w:rPr>
    </w:lvl>
    <w:lvl w:ilvl="6" w:tplc="07300276">
      <w:start w:val="2"/>
      <w:numFmt w:val="upperLetter"/>
      <w:lvlText w:val="%7."/>
      <w:lvlJc w:val="left"/>
      <w:pPr>
        <w:tabs>
          <w:tab w:val="num" w:pos="6360"/>
        </w:tabs>
        <w:ind w:left="6360" w:hanging="360"/>
      </w:pPr>
      <w:rPr>
        <w:rFonts w:hint="default"/>
      </w:rPr>
    </w:lvl>
    <w:lvl w:ilvl="7" w:tplc="2D2A1BA8">
      <w:start w:val="2"/>
      <w:numFmt w:val="decimal"/>
      <w:lvlText w:val="%8-"/>
      <w:lvlJc w:val="left"/>
      <w:pPr>
        <w:ind w:left="7080" w:hanging="360"/>
      </w:pPr>
      <w:rPr>
        <w:rFonts w:hint="default"/>
      </w:rPr>
    </w:lvl>
    <w:lvl w:ilvl="8" w:tplc="0C0A001B" w:tentative="1">
      <w:start w:val="1"/>
      <w:numFmt w:val="lowerRoman"/>
      <w:lvlText w:val="%9."/>
      <w:lvlJc w:val="right"/>
      <w:pPr>
        <w:tabs>
          <w:tab w:val="num" w:pos="7800"/>
        </w:tabs>
        <w:ind w:left="7800" w:hanging="180"/>
      </w:pPr>
    </w:lvl>
  </w:abstractNum>
  <w:abstractNum w:abstractNumId="39" w15:restartNumberingAfterBreak="0">
    <w:nsid w:val="700708EB"/>
    <w:multiLevelType w:val="hybridMultilevel"/>
    <w:tmpl w:val="ACA4C30A"/>
    <w:lvl w:ilvl="0" w:tplc="0C0A0017">
      <w:start w:val="1"/>
      <w:numFmt w:val="lowerLetter"/>
      <w:lvlText w:val="%1)"/>
      <w:lvlJc w:val="left"/>
      <w:pPr>
        <w:tabs>
          <w:tab w:val="num" w:pos="1718"/>
        </w:tabs>
        <w:ind w:left="1718" w:hanging="360"/>
      </w:pPr>
      <w:rPr>
        <w:rFonts w:hint="default"/>
      </w:rPr>
    </w:lvl>
    <w:lvl w:ilvl="1" w:tplc="0C0A0019">
      <w:start w:val="1"/>
      <w:numFmt w:val="lowerLetter"/>
      <w:lvlText w:val="%2."/>
      <w:lvlJc w:val="left"/>
      <w:pPr>
        <w:tabs>
          <w:tab w:val="num" w:pos="2438"/>
        </w:tabs>
        <w:ind w:left="2438" w:hanging="360"/>
      </w:pPr>
    </w:lvl>
    <w:lvl w:ilvl="2" w:tplc="0C0A001B" w:tentative="1">
      <w:start w:val="1"/>
      <w:numFmt w:val="lowerRoman"/>
      <w:lvlText w:val="%3."/>
      <w:lvlJc w:val="right"/>
      <w:pPr>
        <w:tabs>
          <w:tab w:val="num" w:pos="3158"/>
        </w:tabs>
        <w:ind w:left="3158" w:hanging="180"/>
      </w:pPr>
    </w:lvl>
    <w:lvl w:ilvl="3" w:tplc="0C0A000F" w:tentative="1">
      <w:start w:val="1"/>
      <w:numFmt w:val="decimal"/>
      <w:lvlText w:val="%4."/>
      <w:lvlJc w:val="left"/>
      <w:pPr>
        <w:tabs>
          <w:tab w:val="num" w:pos="3878"/>
        </w:tabs>
        <w:ind w:left="3878" w:hanging="360"/>
      </w:pPr>
    </w:lvl>
    <w:lvl w:ilvl="4" w:tplc="0C0A0019" w:tentative="1">
      <w:start w:val="1"/>
      <w:numFmt w:val="lowerLetter"/>
      <w:lvlText w:val="%5."/>
      <w:lvlJc w:val="left"/>
      <w:pPr>
        <w:tabs>
          <w:tab w:val="num" w:pos="4598"/>
        </w:tabs>
        <w:ind w:left="4598" w:hanging="360"/>
      </w:pPr>
    </w:lvl>
    <w:lvl w:ilvl="5" w:tplc="0C0A001B" w:tentative="1">
      <w:start w:val="1"/>
      <w:numFmt w:val="lowerRoman"/>
      <w:lvlText w:val="%6."/>
      <w:lvlJc w:val="right"/>
      <w:pPr>
        <w:tabs>
          <w:tab w:val="num" w:pos="5318"/>
        </w:tabs>
        <w:ind w:left="5318" w:hanging="180"/>
      </w:pPr>
    </w:lvl>
    <w:lvl w:ilvl="6" w:tplc="0C0A000F" w:tentative="1">
      <w:start w:val="1"/>
      <w:numFmt w:val="decimal"/>
      <w:lvlText w:val="%7."/>
      <w:lvlJc w:val="left"/>
      <w:pPr>
        <w:tabs>
          <w:tab w:val="num" w:pos="6038"/>
        </w:tabs>
        <w:ind w:left="6038" w:hanging="360"/>
      </w:pPr>
    </w:lvl>
    <w:lvl w:ilvl="7" w:tplc="0C0A0019" w:tentative="1">
      <w:start w:val="1"/>
      <w:numFmt w:val="lowerLetter"/>
      <w:lvlText w:val="%8."/>
      <w:lvlJc w:val="left"/>
      <w:pPr>
        <w:tabs>
          <w:tab w:val="num" w:pos="6758"/>
        </w:tabs>
        <w:ind w:left="6758" w:hanging="360"/>
      </w:pPr>
    </w:lvl>
    <w:lvl w:ilvl="8" w:tplc="0C0A001B" w:tentative="1">
      <w:start w:val="1"/>
      <w:numFmt w:val="lowerRoman"/>
      <w:lvlText w:val="%9."/>
      <w:lvlJc w:val="right"/>
      <w:pPr>
        <w:tabs>
          <w:tab w:val="num" w:pos="7478"/>
        </w:tabs>
        <w:ind w:left="7478" w:hanging="180"/>
      </w:pPr>
    </w:lvl>
  </w:abstractNum>
  <w:abstractNum w:abstractNumId="40" w15:restartNumberingAfterBreak="0">
    <w:nsid w:val="7CC5732C"/>
    <w:multiLevelType w:val="hybridMultilevel"/>
    <w:tmpl w:val="47ECA5B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FB401BB"/>
    <w:multiLevelType w:val="hybridMultilevel"/>
    <w:tmpl w:val="0CD0ED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FF52F0C"/>
    <w:multiLevelType w:val="multilevel"/>
    <w:tmpl w:val="1F1A7E04"/>
    <w:lvl w:ilvl="0">
      <w:start w:val="1"/>
      <w:numFmt w:val="decimal"/>
      <w:lvlText w:val="%1."/>
      <w:lvlJc w:val="left"/>
      <w:pPr>
        <w:ind w:left="540" w:hanging="540"/>
      </w:pPr>
      <w:rPr>
        <w:rFonts w:hint="default"/>
        <w:u w:val="none"/>
      </w:rPr>
    </w:lvl>
    <w:lvl w:ilvl="1">
      <w:start w:val="3"/>
      <w:numFmt w:val="decimal"/>
      <w:lvlText w:val="%1.%2."/>
      <w:lvlJc w:val="left"/>
      <w:pPr>
        <w:ind w:left="540" w:hanging="540"/>
      </w:pPr>
      <w:rPr>
        <w:rFonts w:hint="default"/>
        <w:u w:val="none"/>
      </w:rPr>
    </w:lvl>
    <w:lvl w:ilvl="2">
      <w:start w:val="2"/>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abstractNumId w:val="39"/>
  </w:num>
  <w:num w:numId="2">
    <w:abstractNumId w:val="35"/>
  </w:num>
  <w:num w:numId="3">
    <w:abstractNumId w:val="21"/>
  </w:num>
  <w:num w:numId="4">
    <w:abstractNumId w:val="18"/>
  </w:num>
  <w:num w:numId="5">
    <w:abstractNumId w:val="36"/>
  </w:num>
  <w:num w:numId="6">
    <w:abstractNumId w:val="24"/>
  </w:num>
  <w:num w:numId="7">
    <w:abstractNumId w:val="9"/>
  </w:num>
  <w:num w:numId="8">
    <w:abstractNumId w:val="32"/>
  </w:num>
  <w:num w:numId="9">
    <w:abstractNumId w:val="5"/>
  </w:num>
  <w:num w:numId="10">
    <w:abstractNumId w:val="4"/>
  </w:num>
  <w:num w:numId="11">
    <w:abstractNumId w:val="23"/>
  </w:num>
  <w:num w:numId="12">
    <w:abstractNumId w:val="7"/>
  </w:num>
  <w:num w:numId="13">
    <w:abstractNumId w:val="17"/>
  </w:num>
  <w:num w:numId="14">
    <w:abstractNumId w:val="38"/>
  </w:num>
  <w:num w:numId="15">
    <w:abstractNumId w:val="28"/>
  </w:num>
  <w:num w:numId="16">
    <w:abstractNumId w:val="27"/>
  </w:num>
  <w:num w:numId="17">
    <w:abstractNumId w:val="20"/>
  </w:num>
  <w:num w:numId="18">
    <w:abstractNumId w:val="40"/>
  </w:num>
  <w:num w:numId="19">
    <w:abstractNumId w:val="29"/>
  </w:num>
  <w:num w:numId="20">
    <w:abstractNumId w:val="0"/>
  </w:num>
  <w:num w:numId="21">
    <w:abstractNumId w:val="16"/>
  </w:num>
  <w:num w:numId="22">
    <w:abstractNumId w:val="22"/>
  </w:num>
  <w:num w:numId="23">
    <w:abstractNumId w:val="15"/>
  </w:num>
  <w:num w:numId="24">
    <w:abstractNumId w:val="11"/>
  </w:num>
  <w:num w:numId="25">
    <w:abstractNumId w:val="34"/>
  </w:num>
  <w:num w:numId="26">
    <w:abstractNumId w:val="10"/>
  </w:num>
  <w:num w:numId="27">
    <w:abstractNumId w:val="42"/>
  </w:num>
  <w:num w:numId="28">
    <w:abstractNumId w:val="13"/>
  </w:num>
  <w:num w:numId="29">
    <w:abstractNumId w:val="37"/>
  </w:num>
  <w:num w:numId="30">
    <w:abstractNumId w:val="33"/>
  </w:num>
  <w:num w:numId="31">
    <w:abstractNumId w:val="8"/>
  </w:num>
  <w:num w:numId="32">
    <w:abstractNumId w:val="6"/>
  </w:num>
  <w:num w:numId="33">
    <w:abstractNumId w:val="2"/>
  </w:num>
  <w:num w:numId="34">
    <w:abstractNumId w:val="25"/>
  </w:num>
  <w:num w:numId="35">
    <w:abstractNumId w:val="26"/>
  </w:num>
  <w:num w:numId="36">
    <w:abstractNumId w:val="31"/>
  </w:num>
  <w:num w:numId="37">
    <w:abstractNumId w:val="3"/>
  </w:num>
  <w:num w:numId="38">
    <w:abstractNumId w:val="14"/>
  </w:num>
  <w:num w:numId="39">
    <w:abstractNumId w:val="30"/>
  </w:num>
  <w:num w:numId="40">
    <w:abstractNumId w:val="12"/>
  </w:num>
  <w:num w:numId="41">
    <w:abstractNumId w:val="1"/>
  </w:num>
  <w:num w:numId="42">
    <w:abstractNumId w:val="19"/>
  </w:num>
  <w:num w:numId="43">
    <w:abstractNumId w:val="4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PE"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PE" w:vendorID="64" w:dllVersion="4096" w:nlCheck="1" w:checkStyle="0"/>
  <w:activeWritingStyle w:appName="MSWord" w:lang="pt-BR"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351"/>
    <w:rsid w:val="00003ED6"/>
    <w:rsid w:val="0008357F"/>
    <w:rsid w:val="000938F7"/>
    <w:rsid w:val="000A2A71"/>
    <w:rsid w:val="000A3556"/>
    <w:rsid w:val="000A5DBA"/>
    <w:rsid w:val="000B13C6"/>
    <w:rsid w:val="000F3D5C"/>
    <w:rsid w:val="000F5B6E"/>
    <w:rsid w:val="00101003"/>
    <w:rsid w:val="00112E05"/>
    <w:rsid w:val="00122673"/>
    <w:rsid w:val="0013711E"/>
    <w:rsid w:val="00140CAA"/>
    <w:rsid w:val="001433AD"/>
    <w:rsid w:val="00194203"/>
    <w:rsid w:val="001B1BFC"/>
    <w:rsid w:val="001B3F64"/>
    <w:rsid w:val="001C1875"/>
    <w:rsid w:val="001D1ABF"/>
    <w:rsid w:val="001D1E57"/>
    <w:rsid w:val="001D42DE"/>
    <w:rsid w:val="001F1005"/>
    <w:rsid w:val="001F2FDD"/>
    <w:rsid w:val="0020244F"/>
    <w:rsid w:val="00257214"/>
    <w:rsid w:val="002856DC"/>
    <w:rsid w:val="002941ED"/>
    <w:rsid w:val="002A2F86"/>
    <w:rsid w:val="002B1CC3"/>
    <w:rsid w:val="002B2FC9"/>
    <w:rsid w:val="002D1A3E"/>
    <w:rsid w:val="002D4419"/>
    <w:rsid w:val="002D5B3C"/>
    <w:rsid w:val="002D7879"/>
    <w:rsid w:val="002E18CF"/>
    <w:rsid w:val="002E54F7"/>
    <w:rsid w:val="002F0563"/>
    <w:rsid w:val="002F1566"/>
    <w:rsid w:val="002F5029"/>
    <w:rsid w:val="002F5727"/>
    <w:rsid w:val="00301864"/>
    <w:rsid w:val="00302648"/>
    <w:rsid w:val="0031049A"/>
    <w:rsid w:val="00333DF8"/>
    <w:rsid w:val="00333F7D"/>
    <w:rsid w:val="003676B6"/>
    <w:rsid w:val="0037086C"/>
    <w:rsid w:val="003E174E"/>
    <w:rsid w:val="004035C6"/>
    <w:rsid w:val="00426FAE"/>
    <w:rsid w:val="00444EDE"/>
    <w:rsid w:val="00451F1C"/>
    <w:rsid w:val="00454759"/>
    <w:rsid w:val="0047651D"/>
    <w:rsid w:val="00476669"/>
    <w:rsid w:val="004A16E9"/>
    <w:rsid w:val="004A29DA"/>
    <w:rsid w:val="004A7A40"/>
    <w:rsid w:val="004B1FB0"/>
    <w:rsid w:val="004C0059"/>
    <w:rsid w:val="004C2C91"/>
    <w:rsid w:val="004C3545"/>
    <w:rsid w:val="004E4DC5"/>
    <w:rsid w:val="00512DBB"/>
    <w:rsid w:val="00534EA6"/>
    <w:rsid w:val="0054189F"/>
    <w:rsid w:val="005559F9"/>
    <w:rsid w:val="00562771"/>
    <w:rsid w:val="005646D9"/>
    <w:rsid w:val="00565C0D"/>
    <w:rsid w:val="00570131"/>
    <w:rsid w:val="0058297C"/>
    <w:rsid w:val="00586157"/>
    <w:rsid w:val="005878B9"/>
    <w:rsid w:val="005A034A"/>
    <w:rsid w:val="005C0F8C"/>
    <w:rsid w:val="005D00F9"/>
    <w:rsid w:val="005E6C6B"/>
    <w:rsid w:val="005F2370"/>
    <w:rsid w:val="005F36BC"/>
    <w:rsid w:val="005F4EDE"/>
    <w:rsid w:val="006133C2"/>
    <w:rsid w:val="00613ED1"/>
    <w:rsid w:val="0061536D"/>
    <w:rsid w:val="00626CFB"/>
    <w:rsid w:val="00636E09"/>
    <w:rsid w:val="00644365"/>
    <w:rsid w:val="0067251D"/>
    <w:rsid w:val="00677BBB"/>
    <w:rsid w:val="006810B0"/>
    <w:rsid w:val="00683C2B"/>
    <w:rsid w:val="00685963"/>
    <w:rsid w:val="00694004"/>
    <w:rsid w:val="00696FDF"/>
    <w:rsid w:val="006A7FBD"/>
    <w:rsid w:val="006B27A8"/>
    <w:rsid w:val="006B3902"/>
    <w:rsid w:val="006C10BE"/>
    <w:rsid w:val="006C7103"/>
    <w:rsid w:val="006D4D01"/>
    <w:rsid w:val="006D6911"/>
    <w:rsid w:val="00716195"/>
    <w:rsid w:val="007214FC"/>
    <w:rsid w:val="00722754"/>
    <w:rsid w:val="00734CCB"/>
    <w:rsid w:val="00740F57"/>
    <w:rsid w:val="0074318F"/>
    <w:rsid w:val="007608FA"/>
    <w:rsid w:val="00763787"/>
    <w:rsid w:val="0076498B"/>
    <w:rsid w:val="00770766"/>
    <w:rsid w:val="007A2915"/>
    <w:rsid w:val="007A67B8"/>
    <w:rsid w:val="007C4ED6"/>
    <w:rsid w:val="007F192C"/>
    <w:rsid w:val="007F3BB6"/>
    <w:rsid w:val="00800CEE"/>
    <w:rsid w:val="0080156D"/>
    <w:rsid w:val="008200FA"/>
    <w:rsid w:val="008379AE"/>
    <w:rsid w:val="00837C98"/>
    <w:rsid w:val="008718A0"/>
    <w:rsid w:val="0089020E"/>
    <w:rsid w:val="00894EAC"/>
    <w:rsid w:val="00896A7E"/>
    <w:rsid w:val="00897BC6"/>
    <w:rsid w:val="00897C88"/>
    <w:rsid w:val="008B37C4"/>
    <w:rsid w:val="008C0784"/>
    <w:rsid w:val="008D58EB"/>
    <w:rsid w:val="008E55F6"/>
    <w:rsid w:val="008F1B58"/>
    <w:rsid w:val="0090210F"/>
    <w:rsid w:val="00911825"/>
    <w:rsid w:val="00924624"/>
    <w:rsid w:val="009253D3"/>
    <w:rsid w:val="00926444"/>
    <w:rsid w:val="00927533"/>
    <w:rsid w:val="009300C9"/>
    <w:rsid w:val="00931D38"/>
    <w:rsid w:val="00940D96"/>
    <w:rsid w:val="00942651"/>
    <w:rsid w:val="009434A3"/>
    <w:rsid w:val="00962565"/>
    <w:rsid w:val="0096668E"/>
    <w:rsid w:val="00967298"/>
    <w:rsid w:val="00973375"/>
    <w:rsid w:val="009734D8"/>
    <w:rsid w:val="00974FDC"/>
    <w:rsid w:val="00980AB5"/>
    <w:rsid w:val="00996EEA"/>
    <w:rsid w:val="009A06BC"/>
    <w:rsid w:val="009A6786"/>
    <w:rsid w:val="009B4E63"/>
    <w:rsid w:val="009D140F"/>
    <w:rsid w:val="009D32DE"/>
    <w:rsid w:val="009F1C41"/>
    <w:rsid w:val="00A021BF"/>
    <w:rsid w:val="00A134E8"/>
    <w:rsid w:val="00A2708A"/>
    <w:rsid w:val="00A410D7"/>
    <w:rsid w:val="00A45293"/>
    <w:rsid w:val="00A512CE"/>
    <w:rsid w:val="00A51D1D"/>
    <w:rsid w:val="00A873FF"/>
    <w:rsid w:val="00AA59F3"/>
    <w:rsid w:val="00AD2E9E"/>
    <w:rsid w:val="00AD3ABB"/>
    <w:rsid w:val="00AE143D"/>
    <w:rsid w:val="00AF4D17"/>
    <w:rsid w:val="00B226FA"/>
    <w:rsid w:val="00B229C0"/>
    <w:rsid w:val="00B27C69"/>
    <w:rsid w:val="00B43D2D"/>
    <w:rsid w:val="00B535AC"/>
    <w:rsid w:val="00B57454"/>
    <w:rsid w:val="00B676F0"/>
    <w:rsid w:val="00B67B31"/>
    <w:rsid w:val="00B721EB"/>
    <w:rsid w:val="00B84A6B"/>
    <w:rsid w:val="00BB5326"/>
    <w:rsid w:val="00BB5451"/>
    <w:rsid w:val="00BB59DA"/>
    <w:rsid w:val="00BC06BA"/>
    <w:rsid w:val="00BC254D"/>
    <w:rsid w:val="00BD08B7"/>
    <w:rsid w:val="00BD2F4F"/>
    <w:rsid w:val="00BE1E4C"/>
    <w:rsid w:val="00BE611A"/>
    <w:rsid w:val="00BE7156"/>
    <w:rsid w:val="00BE7777"/>
    <w:rsid w:val="00C112C3"/>
    <w:rsid w:val="00C123E9"/>
    <w:rsid w:val="00C13440"/>
    <w:rsid w:val="00C157D2"/>
    <w:rsid w:val="00C1701C"/>
    <w:rsid w:val="00C31FE4"/>
    <w:rsid w:val="00C34D8C"/>
    <w:rsid w:val="00C50983"/>
    <w:rsid w:val="00C93E01"/>
    <w:rsid w:val="00CA0716"/>
    <w:rsid w:val="00CA0880"/>
    <w:rsid w:val="00CD29E7"/>
    <w:rsid w:val="00CD4F99"/>
    <w:rsid w:val="00CF0222"/>
    <w:rsid w:val="00D05115"/>
    <w:rsid w:val="00D13940"/>
    <w:rsid w:val="00D151D1"/>
    <w:rsid w:val="00D20527"/>
    <w:rsid w:val="00D21ED6"/>
    <w:rsid w:val="00D30351"/>
    <w:rsid w:val="00D45576"/>
    <w:rsid w:val="00D73AEB"/>
    <w:rsid w:val="00D86BE2"/>
    <w:rsid w:val="00D96783"/>
    <w:rsid w:val="00DB53D4"/>
    <w:rsid w:val="00DD6906"/>
    <w:rsid w:val="00DE69A2"/>
    <w:rsid w:val="00E027F5"/>
    <w:rsid w:val="00E12184"/>
    <w:rsid w:val="00E14A54"/>
    <w:rsid w:val="00E171C5"/>
    <w:rsid w:val="00E24DE3"/>
    <w:rsid w:val="00E3267D"/>
    <w:rsid w:val="00E47F84"/>
    <w:rsid w:val="00E54600"/>
    <w:rsid w:val="00E55146"/>
    <w:rsid w:val="00E67714"/>
    <w:rsid w:val="00E71624"/>
    <w:rsid w:val="00E7486C"/>
    <w:rsid w:val="00E977A0"/>
    <w:rsid w:val="00EA1CA4"/>
    <w:rsid w:val="00EB20CE"/>
    <w:rsid w:val="00EB5E11"/>
    <w:rsid w:val="00EC2E14"/>
    <w:rsid w:val="00EC7CD0"/>
    <w:rsid w:val="00ED6A1B"/>
    <w:rsid w:val="00EE4A1E"/>
    <w:rsid w:val="00EE5529"/>
    <w:rsid w:val="00F01BB4"/>
    <w:rsid w:val="00F028FE"/>
    <w:rsid w:val="00F33EFC"/>
    <w:rsid w:val="00F376F6"/>
    <w:rsid w:val="00F42389"/>
    <w:rsid w:val="00F460CF"/>
    <w:rsid w:val="00F516A7"/>
    <w:rsid w:val="00F52899"/>
    <w:rsid w:val="00F658E8"/>
    <w:rsid w:val="00F65A0B"/>
    <w:rsid w:val="00F92078"/>
    <w:rsid w:val="00FB402F"/>
    <w:rsid w:val="00FC5D6E"/>
    <w:rsid w:val="00FD5AFB"/>
    <w:rsid w:val="00FD72D5"/>
  </w:rsids>
  <m:mathPr>
    <m:mathFont m:val="Cambria Math"/>
    <m:brkBin m:val="before"/>
    <m:brkBinSub m:val="--"/>
    <m:smallFrac/>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AB7B7B3"/>
  <w15:docId w15:val="{BF56D866-4B37-4B48-BE16-9A131256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A0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3035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973375"/>
    <w:pPr>
      <w:keepNext/>
      <w:tabs>
        <w:tab w:val="num" w:pos="576"/>
      </w:tabs>
      <w:spacing w:before="240" w:after="60"/>
      <w:ind w:left="576" w:hanging="576"/>
      <w:outlineLvl w:val="1"/>
    </w:pPr>
    <w:rPr>
      <w:rFonts w:ascii="Arial" w:hAnsi="Arial" w:cs="Arial"/>
      <w:b/>
      <w:bCs/>
      <w:i/>
      <w:iCs/>
      <w:sz w:val="28"/>
      <w:szCs w:val="28"/>
      <w:lang w:val="es-PE" w:eastAsia="es-PE"/>
    </w:rPr>
  </w:style>
  <w:style w:type="paragraph" w:styleId="Ttulo3">
    <w:name w:val="heading 3"/>
    <w:basedOn w:val="Normal"/>
    <w:next w:val="Normal"/>
    <w:link w:val="Ttulo3Car"/>
    <w:qFormat/>
    <w:rsid w:val="00973375"/>
    <w:pPr>
      <w:keepNext/>
      <w:tabs>
        <w:tab w:val="num" w:pos="720"/>
      </w:tabs>
      <w:spacing w:before="240" w:after="60"/>
      <w:ind w:left="720" w:hanging="720"/>
      <w:outlineLvl w:val="2"/>
    </w:pPr>
    <w:rPr>
      <w:rFonts w:ascii="Arial" w:hAnsi="Arial" w:cs="Arial"/>
      <w:b/>
      <w:bCs/>
      <w:sz w:val="26"/>
      <w:szCs w:val="26"/>
      <w:lang w:val="es-PE" w:eastAsia="es-PE"/>
    </w:rPr>
  </w:style>
  <w:style w:type="paragraph" w:styleId="Ttulo4">
    <w:name w:val="heading 4"/>
    <w:basedOn w:val="Normal"/>
    <w:next w:val="Normal"/>
    <w:link w:val="Ttulo4Car"/>
    <w:qFormat/>
    <w:rsid w:val="00973375"/>
    <w:pPr>
      <w:keepNext/>
      <w:tabs>
        <w:tab w:val="num" w:pos="864"/>
      </w:tabs>
      <w:spacing w:before="240" w:after="60"/>
      <w:ind w:left="864" w:hanging="864"/>
      <w:outlineLvl w:val="3"/>
    </w:pPr>
    <w:rPr>
      <w:b/>
      <w:bCs/>
      <w:sz w:val="28"/>
      <w:szCs w:val="28"/>
      <w:lang w:val="es-PE" w:eastAsia="es-PE"/>
    </w:rPr>
  </w:style>
  <w:style w:type="paragraph" w:styleId="Ttulo5">
    <w:name w:val="heading 5"/>
    <w:basedOn w:val="Normal"/>
    <w:next w:val="Normal"/>
    <w:link w:val="Ttulo5Car"/>
    <w:qFormat/>
    <w:rsid w:val="00973375"/>
    <w:pPr>
      <w:tabs>
        <w:tab w:val="num" w:pos="1008"/>
      </w:tabs>
      <w:spacing w:before="240" w:after="60"/>
      <w:ind w:left="1008" w:hanging="1008"/>
      <w:outlineLvl w:val="4"/>
    </w:pPr>
    <w:rPr>
      <w:b/>
      <w:bCs/>
      <w:i/>
      <w:iCs/>
      <w:sz w:val="26"/>
      <w:szCs w:val="26"/>
      <w:lang w:val="es-PE" w:eastAsia="es-PE"/>
    </w:rPr>
  </w:style>
  <w:style w:type="paragraph" w:styleId="Ttulo6">
    <w:name w:val="heading 6"/>
    <w:basedOn w:val="Normal"/>
    <w:next w:val="Normal"/>
    <w:link w:val="Ttulo6Car"/>
    <w:qFormat/>
    <w:rsid w:val="00973375"/>
    <w:pPr>
      <w:tabs>
        <w:tab w:val="num" w:pos="1152"/>
      </w:tabs>
      <w:spacing w:before="240" w:after="60"/>
      <w:ind w:left="1152" w:hanging="1152"/>
      <w:outlineLvl w:val="5"/>
    </w:pPr>
    <w:rPr>
      <w:b/>
      <w:bCs/>
      <w:sz w:val="22"/>
      <w:szCs w:val="22"/>
      <w:lang w:val="es-PE" w:eastAsia="es-PE"/>
    </w:rPr>
  </w:style>
  <w:style w:type="paragraph" w:styleId="Ttulo7">
    <w:name w:val="heading 7"/>
    <w:basedOn w:val="Normal"/>
    <w:next w:val="Normal"/>
    <w:link w:val="Ttulo7Car"/>
    <w:qFormat/>
    <w:rsid w:val="00973375"/>
    <w:pPr>
      <w:tabs>
        <w:tab w:val="num" w:pos="1296"/>
      </w:tabs>
      <w:spacing w:before="240" w:after="60"/>
      <w:ind w:left="1296" w:hanging="1296"/>
      <w:outlineLvl w:val="6"/>
    </w:pPr>
    <w:rPr>
      <w:lang w:val="es-PE" w:eastAsia="es-PE"/>
    </w:rPr>
  </w:style>
  <w:style w:type="paragraph" w:styleId="Ttulo8">
    <w:name w:val="heading 8"/>
    <w:basedOn w:val="Normal"/>
    <w:next w:val="Normal"/>
    <w:link w:val="Ttulo8Car"/>
    <w:qFormat/>
    <w:rsid w:val="00973375"/>
    <w:pPr>
      <w:tabs>
        <w:tab w:val="num" w:pos="1440"/>
      </w:tabs>
      <w:spacing w:before="240" w:after="60"/>
      <w:ind w:left="1440" w:hanging="1440"/>
      <w:outlineLvl w:val="7"/>
    </w:pPr>
    <w:rPr>
      <w:i/>
      <w:iCs/>
      <w:lang w:val="es-PE" w:eastAsia="es-PE"/>
    </w:rPr>
  </w:style>
  <w:style w:type="paragraph" w:styleId="Ttulo9">
    <w:name w:val="heading 9"/>
    <w:basedOn w:val="Normal"/>
    <w:next w:val="Normal"/>
    <w:link w:val="Ttulo9Car"/>
    <w:qFormat/>
    <w:rsid w:val="00973375"/>
    <w:pPr>
      <w:tabs>
        <w:tab w:val="num" w:pos="1584"/>
      </w:tabs>
      <w:spacing w:before="240" w:after="60"/>
      <w:ind w:left="1584" w:hanging="1584"/>
      <w:outlineLvl w:val="8"/>
    </w:pPr>
    <w:rPr>
      <w:rFonts w:ascii="Arial" w:hAnsi="Arial" w:cs="Arial"/>
      <w:sz w:val="22"/>
      <w:szCs w:val="22"/>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30351"/>
    <w:rPr>
      <w:rFonts w:ascii="Arial" w:eastAsia="Times New Roman" w:hAnsi="Arial" w:cs="Arial"/>
      <w:b/>
      <w:bCs/>
      <w:kern w:val="32"/>
      <w:sz w:val="32"/>
      <w:szCs w:val="32"/>
      <w:lang w:val="es-ES" w:eastAsia="es-ES"/>
    </w:rPr>
  </w:style>
  <w:style w:type="paragraph" w:styleId="Sinespaciado">
    <w:name w:val="No Spacing"/>
    <w:link w:val="SinespaciadoCar"/>
    <w:uiPriority w:val="1"/>
    <w:qFormat/>
    <w:rsid w:val="00D30351"/>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link w:val="NormalWebCar"/>
    <w:uiPriority w:val="99"/>
    <w:rsid w:val="005559F9"/>
    <w:pPr>
      <w:spacing w:before="100" w:beforeAutospacing="1" w:after="100" w:afterAutospacing="1"/>
    </w:pPr>
    <w:rPr>
      <w:color w:val="000000"/>
    </w:rPr>
  </w:style>
  <w:style w:type="character" w:styleId="Textoennegrita">
    <w:name w:val="Strong"/>
    <w:uiPriority w:val="22"/>
    <w:qFormat/>
    <w:rsid w:val="005559F9"/>
    <w:rPr>
      <w:b/>
      <w:bCs/>
    </w:rPr>
  </w:style>
  <w:style w:type="character" w:styleId="nfasis">
    <w:name w:val="Emphasis"/>
    <w:uiPriority w:val="20"/>
    <w:qFormat/>
    <w:rsid w:val="005559F9"/>
    <w:rPr>
      <w:i/>
      <w:iCs/>
    </w:rPr>
  </w:style>
  <w:style w:type="paragraph" w:styleId="Prrafodelista">
    <w:name w:val="List Paragraph"/>
    <w:basedOn w:val="Normal"/>
    <w:uiPriority w:val="34"/>
    <w:qFormat/>
    <w:rsid w:val="005559F9"/>
    <w:pPr>
      <w:ind w:left="720"/>
      <w:contextualSpacing/>
    </w:pPr>
  </w:style>
  <w:style w:type="character" w:styleId="Hipervnculo">
    <w:name w:val="Hyperlink"/>
    <w:basedOn w:val="Fuentedeprrafopredeter"/>
    <w:uiPriority w:val="99"/>
    <w:rsid w:val="00D13940"/>
    <w:rPr>
      <w:color w:val="0248B0"/>
      <w:u w:val="single"/>
    </w:rPr>
  </w:style>
  <w:style w:type="character" w:styleId="Refdenotaalpie">
    <w:name w:val="footnote reference"/>
    <w:basedOn w:val="Fuentedeprrafopredeter"/>
    <w:rsid w:val="00D13940"/>
    <w:rPr>
      <w:vertAlign w:val="superscript"/>
    </w:rPr>
  </w:style>
  <w:style w:type="paragraph" w:styleId="Textoindependiente">
    <w:name w:val="Body Text"/>
    <w:basedOn w:val="Normal"/>
    <w:link w:val="TextoindependienteCar"/>
    <w:rsid w:val="00D13940"/>
    <w:pPr>
      <w:spacing w:after="120"/>
    </w:pPr>
  </w:style>
  <w:style w:type="character" w:customStyle="1" w:styleId="TextoindependienteCar">
    <w:name w:val="Texto independiente Car"/>
    <w:basedOn w:val="Fuentedeprrafopredeter"/>
    <w:link w:val="Textoindependiente"/>
    <w:rsid w:val="00D13940"/>
    <w:rPr>
      <w:rFonts w:ascii="Times New Roman" w:eastAsia="Times New Roman" w:hAnsi="Times New Roman" w:cs="Times New Roman"/>
      <w:sz w:val="24"/>
      <w:szCs w:val="24"/>
      <w:lang w:val="es-ES" w:eastAsia="es-ES"/>
    </w:rPr>
  </w:style>
  <w:style w:type="character" w:customStyle="1" w:styleId="blsp-spelling-error">
    <w:name w:val="blsp-spelling-error"/>
    <w:basedOn w:val="Fuentedeprrafopredeter"/>
    <w:rsid w:val="00D13940"/>
  </w:style>
  <w:style w:type="paragraph" w:styleId="Sangra2detindependiente">
    <w:name w:val="Body Text Indent 2"/>
    <w:basedOn w:val="Normal"/>
    <w:link w:val="Sangra2detindependienteCar"/>
    <w:rsid w:val="00D13940"/>
    <w:pPr>
      <w:spacing w:after="120" w:line="480" w:lineRule="auto"/>
      <w:ind w:left="283"/>
    </w:pPr>
  </w:style>
  <w:style w:type="character" w:customStyle="1" w:styleId="Sangra2detindependienteCar">
    <w:name w:val="Sangría 2 de t. independiente Car"/>
    <w:basedOn w:val="Fuentedeprrafopredeter"/>
    <w:link w:val="Sangra2detindependiente"/>
    <w:rsid w:val="00D1394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BE7156"/>
    <w:pPr>
      <w:tabs>
        <w:tab w:val="center" w:pos="4819"/>
        <w:tab w:val="right" w:pos="9071"/>
      </w:tabs>
    </w:pPr>
    <w:rPr>
      <w:rFonts w:ascii="Tms Rmn" w:hAnsi="Tms Rmn"/>
      <w:sz w:val="20"/>
      <w:szCs w:val="20"/>
      <w14:shadow w14:blurRad="50800" w14:dist="38100" w14:dir="2700000" w14:sx="100000" w14:sy="100000" w14:kx="0" w14:ky="0" w14:algn="tl">
        <w14:srgbClr w14:val="000000">
          <w14:alpha w14:val="60000"/>
        </w14:srgbClr>
      </w14:shadow>
    </w:rPr>
  </w:style>
  <w:style w:type="character" w:customStyle="1" w:styleId="PiedepginaCar">
    <w:name w:val="Pie de página Car"/>
    <w:basedOn w:val="Fuentedeprrafopredeter"/>
    <w:link w:val="Piedepgina"/>
    <w:uiPriority w:val="99"/>
    <w:rsid w:val="00BE7156"/>
    <w:rPr>
      <w:rFonts w:ascii="Tms Rmn" w:eastAsia="Times New Roman" w:hAnsi="Tms Rmn" w:cs="Times New Roman"/>
      <w:sz w:val="20"/>
      <w:szCs w:val="20"/>
      <w:lang w:val="es-ES" w:eastAsia="es-ES"/>
      <w14:shadow w14:blurRad="50800" w14:dist="38100" w14:dir="2700000" w14:sx="100000" w14:sy="100000" w14:kx="0" w14:ky="0" w14:algn="tl">
        <w14:srgbClr w14:val="000000">
          <w14:alpha w14:val="60000"/>
        </w14:srgbClr>
      </w14:shadow>
    </w:rPr>
  </w:style>
  <w:style w:type="character" w:styleId="Nmerodepgina">
    <w:name w:val="page number"/>
    <w:basedOn w:val="Fuentedeprrafopredeter"/>
    <w:rsid w:val="00BE7156"/>
  </w:style>
  <w:style w:type="character" w:customStyle="1" w:styleId="SinespaciadoCar">
    <w:name w:val="Sin espaciado Car"/>
    <w:link w:val="Sinespaciado"/>
    <w:uiPriority w:val="1"/>
    <w:locked/>
    <w:rsid w:val="00BE7156"/>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B27C69"/>
    <w:pPr>
      <w:spacing w:after="120"/>
      <w:ind w:left="283"/>
    </w:pPr>
  </w:style>
  <w:style w:type="character" w:customStyle="1" w:styleId="SangradetextonormalCar">
    <w:name w:val="Sangría de texto normal Car"/>
    <w:basedOn w:val="Fuentedeprrafopredeter"/>
    <w:link w:val="Sangradetextonormal"/>
    <w:rsid w:val="00B27C69"/>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B27C69"/>
    <w:pPr>
      <w:spacing w:after="200" w:line="276" w:lineRule="auto"/>
      <w:ind w:left="360" w:firstLine="360"/>
    </w:pPr>
    <w:rPr>
      <w:rFonts w:asciiTheme="minorHAnsi" w:eastAsiaTheme="minorHAnsi" w:hAnsiTheme="minorHAnsi" w:cstheme="minorBidi"/>
      <w:sz w:val="22"/>
      <w:szCs w:val="22"/>
      <w:lang w:eastAsia="en-US"/>
    </w:rPr>
  </w:style>
  <w:style w:type="character" w:customStyle="1" w:styleId="Textoindependienteprimerasangra2Car">
    <w:name w:val="Texto independiente primera sangría 2 Car"/>
    <w:basedOn w:val="SangradetextonormalCar"/>
    <w:link w:val="Textoindependienteprimerasangra2"/>
    <w:uiPriority w:val="99"/>
    <w:rsid w:val="00B27C6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semiHidden/>
    <w:unhideWhenUsed/>
    <w:rsid w:val="00B27C69"/>
    <w:rPr>
      <w:rFonts w:ascii="Tahoma" w:hAnsi="Tahoma" w:cs="Tahoma"/>
      <w:sz w:val="16"/>
      <w:szCs w:val="16"/>
    </w:rPr>
  </w:style>
  <w:style w:type="character" w:customStyle="1" w:styleId="TextodegloboCar">
    <w:name w:val="Texto de globo Car"/>
    <w:basedOn w:val="Fuentedeprrafopredeter"/>
    <w:link w:val="Textodeglobo"/>
    <w:semiHidden/>
    <w:rsid w:val="00B27C69"/>
    <w:rPr>
      <w:rFonts w:ascii="Tahoma" w:eastAsia="Times New Roman" w:hAnsi="Tahoma" w:cs="Tahoma"/>
      <w:sz w:val="16"/>
      <w:szCs w:val="16"/>
      <w:lang w:val="es-ES" w:eastAsia="es-ES"/>
    </w:rPr>
  </w:style>
  <w:style w:type="paragraph" w:styleId="Encabezado">
    <w:name w:val="header"/>
    <w:basedOn w:val="Normal"/>
    <w:link w:val="EncabezadoCar"/>
    <w:unhideWhenUsed/>
    <w:rsid w:val="000A2A71"/>
    <w:pPr>
      <w:tabs>
        <w:tab w:val="center" w:pos="4419"/>
        <w:tab w:val="right" w:pos="8838"/>
      </w:tabs>
    </w:pPr>
  </w:style>
  <w:style w:type="character" w:customStyle="1" w:styleId="EncabezadoCar">
    <w:name w:val="Encabezado Car"/>
    <w:basedOn w:val="Fuentedeprrafopredeter"/>
    <w:link w:val="Encabezado"/>
    <w:rsid w:val="000A2A71"/>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AD3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AD3ABB"/>
    <w:rPr>
      <w:sz w:val="20"/>
      <w:szCs w:val="20"/>
    </w:rPr>
  </w:style>
  <w:style w:type="character" w:customStyle="1" w:styleId="TextonotapieCar">
    <w:name w:val="Texto nota pie Car"/>
    <w:basedOn w:val="Fuentedeprrafopredeter"/>
    <w:link w:val="Textonotapie"/>
    <w:uiPriority w:val="99"/>
    <w:rsid w:val="00AD3ABB"/>
    <w:rPr>
      <w:rFonts w:ascii="Times New Roman" w:eastAsia="Times New Roman" w:hAnsi="Times New Roman" w:cs="Times New Roman"/>
      <w:sz w:val="20"/>
      <w:szCs w:val="20"/>
      <w:lang w:val="es-ES" w:eastAsia="es-ES"/>
    </w:rPr>
  </w:style>
  <w:style w:type="character" w:customStyle="1" w:styleId="NormalWebCar">
    <w:name w:val="Normal (Web) Car"/>
    <w:link w:val="NormalWeb"/>
    <w:uiPriority w:val="99"/>
    <w:rsid w:val="002F5029"/>
    <w:rPr>
      <w:rFonts w:ascii="Times New Roman" w:eastAsia="Times New Roman" w:hAnsi="Times New Roman" w:cs="Times New Roman"/>
      <w:color w:val="000000"/>
      <w:sz w:val="24"/>
      <w:szCs w:val="24"/>
      <w:lang w:val="es-ES" w:eastAsia="es-ES"/>
    </w:rPr>
  </w:style>
  <w:style w:type="character" w:customStyle="1" w:styleId="texhtml">
    <w:name w:val="texhtml"/>
    <w:rsid w:val="002F5029"/>
  </w:style>
  <w:style w:type="table" w:styleId="Sombreadoclaro">
    <w:name w:val="Light Shading"/>
    <w:basedOn w:val="Tablanormal"/>
    <w:uiPriority w:val="60"/>
    <w:rsid w:val="002F5029"/>
    <w:pPr>
      <w:spacing w:after="0" w:line="240" w:lineRule="auto"/>
    </w:pPr>
    <w:rPr>
      <w:rFonts w:ascii="Calibri" w:eastAsia="Calibri" w:hAnsi="Calibri" w:cs="Times New Roman"/>
      <w:color w:val="000000" w:themeColor="text1" w:themeShade="BF"/>
      <w:sz w:val="20"/>
      <w:szCs w:val="20"/>
      <w:lang w:val="es-ES" w:eastAsia="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2Car">
    <w:name w:val="Título 2 Car"/>
    <w:basedOn w:val="Fuentedeprrafopredeter"/>
    <w:link w:val="Ttulo2"/>
    <w:rsid w:val="00973375"/>
    <w:rPr>
      <w:rFonts w:ascii="Arial" w:eastAsia="Times New Roman" w:hAnsi="Arial" w:cs="Arial"/>
      <w:b/>
      <w:bCs/>
      <w:i/>
      <w:iCs/>
      <w:sz w:val="28"/>
      <w:szCs w:val="28"/>
      <w:lang w:eastAsia="es-PE"/>
    </w:rPr>
  </w:style>
  <w:style w:type="character" w:customStyle="1" w:styleId="Ttulo3Car">
    <w:name w:val="Título 3 Car"/>
    <w:basedOn w:val="Fuentedeprrafopredeter"/>
    <w:link w:val="Ttulo3"/>
    <w:rsid w:val="00973375"/>
    <w:rPr>
      <w:rFonts w:ascii="Arial" w:eastAsia="Times New Roman" w:hAnsi="Arial" w:cs="Arial"/>
      <w:b/>
      <w:bCs/>
      <w:sz w:val="26"/>
      <w:szCs w:val="26"/>
      <w:lang w:eastAsia="es-PE"/>
    </w:rPr>
  </w:style>
  <w:style w:type="character" w:customStyle="1" w:styleId="Ttulo4Car">
    <w:name w:val="Título 4 Car"/>
    <w:basedOn w:val="Fuentedeprrafopredeter"/>
    <w:link w:val="Ttulo4"/>
    <w:rsid w:val="00973375"/>
    <w:rPr>
      <w:rFonts w:ascii="Times New Roman" w:eastAsia="Times New Roman" w:hAnsi="Times New Roman" w:cs="Times New Roman"/>
      <w:b/>
      <w:bCs/>
      <w:sz w:val="28"/>
      <w:szCs w:val="28"/>
      <w:lang w:eastAsia="es-PE"/>
    </w:rPr>
  </w:style>
  <w:style w:type="character" w:customStyle="1" w:styleId="Ttulo5Car">
    <w:name w:val="Título 5 Car"/>
    <w:basedOn w:val="Fuentedeprrafopredeter"/>
    <w:link w:val="Ttulo5"/>
    <w:rsid w:val="00973375"/>
    <w:rPr>
      <w:rFonts w:ascii="Times New Roman" w:eastAsia="Times New Roman" w:hAnsi="Times New Roman" w:cs="Times New Roman"/>
      <w:b/>
      <w:bCs/>
      <w:i/>
      <w:iCs/>
      <w:sz w:val="26"/>
      <w:szCs w:val="26"/>
      <w:lang w:eastAsia="es-PE"/>
    </w:rPr>
  </w:style>
  <w:style w:type="character" w:customStyle="1" w:styleId="Ttulo6Car">
    <w:name w:val="Título 6 Car"/>
    <w:basedOn w:val="Fuentedeprrafopredeter"/>
    <w:link w:val="Ttulo6"/>
    <w:rsid w:val="00973375"/>
    <w:rPr>
      <w:rFonts w:ascii="Times New Roman" w:eastAsia="Times New Roman" w:hAnsi="Times New Roman" w:cs="Times New Roman"/>
      <w:b/>
      <w:bCs/>
      <w:lang w:eastAsia="es-PE"/>
    </w:rPr>
  </w:style>
  <w:style w:type="character" w:customStyle="1" w:styleId="Ttulo7Car">
    <w:name w:val="Título 7 Car"/>
    <w:basedOn w:val="Fuentedeprrafopredeter"/>
    <w:link w:val="Ttulo7"/>
    <w:rsid w:val="00973375"/>
    <w:rPr>
      <w:rFonts w:ascii="Times New Roman" w:eastAsia="Times New Roman" w:hAnsi="Times New Roman" w:cs="Times New Roman"/>
      <w:sz w:val="24"/>
      <w:szCs w:val="24"/>
      <w:lang w:eastAsia="es-PE"/>
    </w:rPr>
  </w:style>
  <w:style w:type="character" w:customStyle="1" w:styleId="Ttulo8Car">
    <w:name w:val="Título 8 Car"/>
    <w:basedOn w:val="Fuentedeprrafopredeter"/>
    <w:link w:val="Ttulo8"/>
    <w:rsid w:val="00973375"/>
    <w:rPr>
      <w:rFonts w:ascii="Times New Roman" w:eastAsia="Times New Roman" w:hAnsi="Times New Roman" w:cs="Times New Roman"/>
      <w:i/>
      <w:iCs/>
      <w:sz w:val="24"/>
      <w:szCs w:val="24"/>
      <w:lang w:eastAsia="es-PE"/>
    </w:rPr>
  </w:style>
  <w:style w:type="character" w:customStyle="1" w:styleId="Ttulo9Car">
    <w:name w:val="Título 9 Car"/>
    <w:basedOn w:val="Fuentedeprrafopredeter"/>
    <w:link w:val="Ttulo9"/>
    <w:rsid w:val="00973375"/>
    <w:rPr>
      <w:rFonts w:ascii="Arial" w:eastAsia="Times New Roman" w:hAnsi="Arial" w:cs="Arial"/>
      <w:lang w:eastAsia="es-PE"/>
    </w:rPr>
  </w:style>
  <w:style w:type="paragraph" w:styleId="Ttulo">
    <w:name w:val="Title"/>
    <w:basedOn w:val="Normal"/>
    <w:link w:val="TtuloCar"/>
    <w:qFormat/>
    <w:rsid w:val="00973375"/>
    <w:pPr>
      <w:jc w:val="center"/>
    </w:pPr>
    <w:rPr>
      <w:rFonts w:ascii="Arial" w:hAnsi="Arial"/>
      <w:b/>
      <w:sz w:val="32"/>
      <w:szCs w:val="20"/>
      <w:lang w:val="es-MX"/>
    </w:rPr>
  </w:style>
  <w:style w:type="character" w:customStyle="1" w:styleId="TtuloCar">
    <w:name w:val="Título Car"/>
    <w:basedOn w:val="Fuentedeprrafopredeter"/>
    <w:link w:val="Ttulo"/>
    <w:rsid w:val="00973375"/>
    <w:rPr>
      <w:rFonts w:ascii="Arial" w:eastAsia="Times New Roman" w:hAnsi="Arial" w:cs="Times New Roman"/>
      <w:b/>
      <w:sz w:val="32"/>
      <w:szCs w:val="20"/>
      <w:lang w:val="es-MX" w:eastAsia="es-ES"/>
    </w:rPr>
  </w:style>
  <w:style w:type="paragraph" w:styleId="Textoindependiente2">
    <w:name w:val="Body Text 2"/>
    <w:basedOn w:val="Normal"/>
    <w:link w:val="Textoindependiente2Car"/>
    <w:rsid w:val="00973375"/>
    <w:pPr>
      <w:spacing w:line="360" w:lineRule="auto"/>
    </w:pPr>
    <w:rPr>
      <w:rFonts w:ascii="Arial" w:hAnsi="Arial" w:cs="Arial"/>
      <w:bCs/>
      <w:szCs w:val="20"/>
    </w:rPr>
  </w:style>
  <w:style w:type="character" w:customStyle="1" w:styleId="Textoindependiente2Car">
    <w:name w:val="Texto independiente 2 Car"/>
    <w:basedOn w:val="Fuentedeprrafopredeter"/>
    <w:link w:val="Textoindependiente2"/>
    <w:rsid w:val="00973375"/>
    <w:rPr>
      <w:rFonts w:ascii="Arial" w:eastAsia="Times New Roman" w:hAnsi="Arial" w:cs="Arial"/>
      <w:bCs/>
      <w:sz w:val="24"/>
      <w:szCs w:val="20"/>
      <w:lang w:val="es-ES" w:eastAsia="es-ES"/>
    </w:rPr>
  </w:style>
  <w:style w:type="paragraph" w:styleId="Sangra3detindependiente">
    <w:name w:val="Body Text Indent 3"/>
    <w:basedOn w:val="Normal"/>
    <w:link w:val="Sangra3detindependienteCar"/>
    <w:rsid w:val="00973375"/>
    <w:pPr>
      <w:spacing w:line="480" w:lineRule="auto"/>
      <w:ind w:firstLine="420"/>
      <w:jc w:val="both"/>
    </w:pPr>
    <w:rPr>
      <w:rFonts w:ascii="Arial" w:hAnsi="Arial" w:cs="Arial"/>
      <w:bCs/>
      <w:szCs w:val="20"/>
    </w:rPr>
  </w:style>
  <w:style w:type="character" w:customStyle="1" w:styleId="Sangra3detindependienteCar">
    <w:name w:val="Sangría 3 de t. independiente Car"/>
    <w:basedOn w:val="Fuentedeprrafopredeter"/>
    <w:link w:val="Sangra3detindependiente"/>
    <w:rsid w:val="00973375"/>
    <w:rPr>
      <w:rFonts w:ascii="Arial" w:eastAsia="Times New Roman" w:hAnsi="Arial" w:cs="Arial"/>
      <w:bCs/>
      <w:sz w:val="24"/>
      <w:szCs w:val="20"/>
      <w:lang w:val="es-ES" w:eastAsia="es-ES"/>
    </w:rPr>
  </w:style>
  <w:style w:type="character" w:styleId="Hipervnculovisitado">
    <w:name w:val="FollowedHyperlink"/>
    <w:uiPriority w:val="99"/>
    <w:rsid w:val="00973375"/>
    <w:rPr>
      <w:color w:val="800080"/>
      <w:u w:val="single"/>
    </w:rPr>
  </w:style>
  <w:style w:type="character" w:customStyle="1" w:styleId="a">
    <w:name w:val="a"/>
    <w:basedOn w:val="Fuentedeprrafopredeter"/>
    <w:rsid w:val="00973375"/>
  </w:style>
  <w:style w:type="paragraph" w:styleId="Textoindependiente3">
    <w:name w:val="Body Text 3"/>
    <w:basedOn w:val="Normal"/>
    <w:link w:val="Textoindependiente3Car"/>
    <w:rsid w:val="00973375"/>
    <w:pPr>
      <w:jc w:val="both"/>
    </w:pPr>
    <w:rPr>
      <w:rFonts w:ascii="Arial" w:hAnsi="Arial" w:cs="Arial"/>
      <w:sz w:val="20"/>
      <w:szCs w:val="20"/>
    </w:rPr>
  </w:style>
  <w:style w:type="character" w:customStyle="1" w:styleId="Textoindependiente3Car">
    <w:name w:val="Texto independiente 3 Car"/>
    <w:basedOn w:val="Fuentedeprrafopredeter"/>
    <w:link w:val="Textoindependiente3"/>
    <w:rsid w:val="00973375"/>
    <w:rPr>
      <w:rFonts w:ascii="Arial" w:eastAsia="Times New Roman" w:hAnsi="Arial" w:cs="Arial"/>
      <w:sz w:val="20"/>
      <w:szCs w:val="20"/>
      <w:lang w:val="es-ES" w:eastAsia="es-ES"/>
    </w:rPr>
  </w:style>
  <w:style w:type="paragraph" w:styleId="Descripcin">
    <w:name w:val="caption"/>
    <w:basedOn w:val="Normal"/>
    <w:next w:val="Normal"/>
    <w:qFormat/>
    <w:rsid w:val="00973375"/>
    <w:pPr>
      <w:jc w:val="center"/>
    </w:pPr>
    <w:rPr>
      <w:rFonts w:ascii="Arial" w:hAnsi="Arial" w:cs="Arial"/>
      <w:b/>
      <w:bCs/>
    </w:rPr>
  </w:style>
  <w:style w:type="character" w:customStyle="1" w:styleId="hilite31">
    <w:name w:val="hilite31"/>
    <w:rsid w:val="00973375"/>
    <w:rPr>
      <w:shd w:val="clear" w:color="auto" w:fill="FFCCFF"/>
    </w:rPr>
  </w:style>
  <w:style w:type="character" w:customStyle="1" w:styleId="hilite21">
    <w:name w:val="hilite21"/>
    <w:rsid w:val="00973375"/>
    <w:rPr>
      <w:shd w:val="clear" w:color="auto" w:fill="CCCC99"/>
    </w:rPr>
  </w:style>
  <w:style w:type="character" w:customStyle="1" w:styleId="titulo31">
    <w:name w:val="titulo31"/>
    <w:rsid w:val="00973375"/>
    <w:rPr>
      <w:rFonts w:ascii="Verdana" w:hAnsi="Verdana" w:hint="default"/>
      <w:b/>
      <w:bCs/>
      <w:strike w:val="0"/>
      <w:dstrike w:val="0"/>
      <w:color w:val="333333"/>
      <w:sz w:val="18"/>
      <w:szCs w:val="18"/>
      <w:u w:val="none"/>
      <w:effect w:val="none"/>
    </w:rPr>
  </w:style>
  <w:style w:type="character" w:customStyle="1" w:styleId="cuerponota1">
    <w:name w:val="cuerponota1"/>
    <w:rsid w:val="00973375"/>
    <w:rPr>
      <w:rFonts w:ascii="Verdana" w:hAnsi="Verdana" w:hint="default"/>
      <w:color w:val="333333"/>
      <w:sz w:val="18"/>
      <w:szCs w:val="18"/>
    </w:rPr>
  </w:style>
  <w:style w:type="character" w:customStyle="1" w:styleId="hilite1">
    <w:name w:val="hilite1"/>
    <w:basedOn w:val="Fuentedeprrafopredeter"/>
    <w:rsid w:val="00973375"/>
  </w:style>
  <w:style w:type="character" w:customStyle="1" w:styleId="hilite3">
    <w:name w:val="hilite3"/>
    <w:basedOn w:val="Fuentedeprrafopredeter"/>
    <w:rsid w:val="00973375"/>
  </w:style>
  <w:style w:type="character" w:customStyle="1" w:styleId="hilite4">
    <w:name w:val="hilite4"/>
    <w:basedOn w:val="Fuentedeprrafopredeter"/>
    <w:rsid w:val="00973375"/>
  </w:style>
  <w:style w:type="character" w:customStyle="1" w:styleId="hilite2">
    <w:name w:val="hilite2"/>
    <w:basedOn w:val="Fuentedeprrafopredeter"/>
    <w:rsid w:val="00973375"/>
  </w:style>
  <w:style w:type="paragraph" w:customStyle="1" w:styleId="titulo">
    <w:name w:val="titulo"/>
    <w:basedOn w:val="Normal"/>
    <w:rsid w:val="00973375"/>
    <w:pPr>
      <w:spacing w:before="200" w:after="100"/>
    </w:pPr>
    <w:rPr>
      <w:rFonts w:ascii="Verdana" w:hAnsi="Verdana"/>
      <w:b/>
      <w:bCs/>
      <w:color w:val="336699"/>
      <w:sz w:val="32"/>
      <w:szCs w:val="32"/>
    </w:rPr>
  </w:style>
  <w:style w:type="paragraph" w:customStyle="1" w:styleId="texto">
    <w:name w:val="texto"/>
    <w:basedOn w:val="Normal"/>
    <w:rsid w:val="00973375"/>
    <w:pPr>
      <w:spacing w:before="100" w:beforeAutospacing="1" w:after="100" w:afterAutospacing="1" w:line="260" w:lineRule="atLeast"/>
    </w:pPr>
    <w:rPr>
      <w:rFonts w:ascii="Verdana" w:hAnsi="Verdana"/>
      <w:color w:val="333333"/>
      <w:sz w:val="21"/>
      <w:szCs w:val="21"/>
    </w:rPr>
  </w:style>
  <w:style w:type="character" w:customStyle="1" w:styleId="texto1">
    <w:name w:val="texto1"/>
    <w:rsid w:val="00973375"/>
    <w:rPr>
      <w:rFonts w:ascii="Verdana" w:hAnsi="Verdana" w:hint="default"/>
      <w:b w:val="0"/>
      <w:bCs w:val="0"/>
      <w:i w:val="0"/>
      <w:iCs w:val="0"/>
      <w:color w:val="333333"/>
      <w:sz w:val="21"/>
      <w:szCs w:val="21"/>
    </w:rPr>
  </w:style>
  <w:style w:type="paragraph" w:customStyle="1" w:styleId="mg-cuerpo8">
    <w:name w:val="mg-cuerpo8"/>
    <w:basedOn w:val="Normal"/>
    <w:rsid w:val="00973375"/>
    <w:pPr>
      <w:spacing w:before="100" w:beforeAutospacing="1" w:after="100" w:afterAutospacing="1"/>
    </w:pPr>
    <w:rPr>
      <w:rFonts w:ascii="Arial" w:hAnsi="Arial" w:cs="Arial"/>
      <w:sz w:val="16"/>
      <w:szCs w:val="16"/>
    </w:rPr>
  </w:style>
  <w:style w:type="paragraph" w:customStyle="1" w:styleId="mg-cuerpo9">
    <w:name w:val="mg-cuerpo9"/>
    <w:basedOn w:val="Normal"/>
    <w:rsid w:val="00973375"/>
    <w:pPr>
      <w:spacing w:before="100" w:beforeAutospacing="1" w:after="100" w:afterAutospacing="1"/>
    </w:pPr>
    <w:rPr>
      <w:rFonts w:ascii="Arial" w:hAnsi="Arial" w:cs="Arial"/>
      <w:sz w:val="18"/>
      <w:szCs w:val="18"/>
    </w:rPr>
  </w:style>
  <w:style w:type="paragraph" w:customStyle="1" w:styleId="mg-cuerpo10">
    <w:name w:val="mg-cuerpo10"/>
    <w:basedOn w:val="Normal"/>
    <w:rsid w:val="00973375"/>
    <w:pPr>
      <w:spacing w:before="100" w:beforeAutospacing="1" w:after="100" w:afterAutospacing="1"/>
    </w:pPr>
    <w:rPr>
      <w:rFonts w:ascii="Arial" w:hAnsi="Arial" w:cs="Arial"/>
      <w:sz w:val="20"/>
      <w:szCs w:val="20"/>
    </w:rPr>
  </w:style>
  <w:style w:type="paragraph" w:customStyle="1" w:styleId="mg-cuerpo11">
    <w:name w:val="mg-cuerpo11"/>
    <w:basedOn w:val="Normal"/>
    <w:rsid w:val="00973375"/>
    <w:pPr>
      <w:spacing w:before="100" w:beforeAutospacing="1" w:after="100" w:afterAutospacing="1"/>
    </w:pPr>
    <w:rPr>
      <w:rFonts w:ascii="Arial" w:hAnsi="Arial" w:cs="Arial"/>
      <w:sz w:val="22"/>
      <w:szCs w:val="22"/>
    </w:rPr>
  </w:style>
  <w:style w:type="paragraph" w:customStyle="1" w:styleId="mg-cuerpo12">
    <w:name w:val="mg-cuerpo12"/>
    <w:basedOn w:val="Normal"/>
    <w:rsid w:val="00973375"/>
    <w:pPr>
      <w:spacing w:before="100" w:beforeAutospacing="1" w:after="100" w:afterAutospacing="1"/>
    </w:pPr>
    <w:rPr>
      <w:rFonts w:ascii="Arial" w:hAnsi="Arial" w:cs="Arial"/>
    </w:rPr>
  </w:style>
  <w:style w:type="paragraph" w:customStyle="1" w:styleId="mg-cuerpo14">
    <w:name w:val="mg-cuerpo14"/>
    <w:basedOn w:val="Normal"/>
    <w:rsid w:val="00973375"/>
    <w:pPr>
      <w:spacing w:before="100" w:beforeAutospacing="1" w:after="100" w:afterAutospacing="1"/>
    </w:pPr>
    <w:rPr>
      <w:rFonts w:ascii="Arial" w:hAnsi="Arial" w:cs="Arial"/>
      <w:sz w:val="28"/>
      <w:szCs w:val="28"/>
    </w:rPr>
  </w:style>
  <w:style w:type="paragraph" w:customStyle="1" w:styleId="mg-tbl-bordenegro">
    <w:name w:val="mg-tbl-bordenegro"/>
    <w:basedOn w:val="Normal"/>
    <w:rsid w:val="00973375"/>
    <w:pPr>
      <w:pBdr>
        <w:top w:val="single" w:sz="8" w:space="0" w:color="000000"/>
        <w:left w:val="single" w:sz="8" w:space="0" w:color="000000"/>
        <w:bottom w:val="single" w:sz="8" w:space="0" w:color="000000"/>
        <w:right w:val="single" w:sz="8" w:space="0" w:color="000000"/>
      </w:pBdr>
      <w:spacing w:before="100" w:beforeAutospacing="1" w:after="100" w:afterAutospacing="1"/>
    </w:pPr>
    <w:rPr>
      <w:sz w:val="20"/>
      <w:szCs w:val="20"/>
    </w:rPr>
  </w:style>
  <w:style w:type="paragraph" w:customStyle="1" w:styleId="mg-titulo1">
    <w:name w:val="mg-titulo1"/>
    <w:basedOn w:val="Normal"/>
    <w:rsid w:val="00973375"/>
    <w:pPr>
      <w:spacing w:before="100" w:beforeAutospacing="1" w:after="100" w:afterAutospacing="1"/>
    </w:pPr>
    <w:rPr>
      <w:rFonts w:ascii="Arial" w:hAnsi="Arial" w:cs="Arial"/>
      <w:b/>
      <w:bCs/>
      <w:color w:val="0886C8"/>
      <w:sz w:val="28"/>
      <w:szCs w:val="28"/>
    </w:rPr>
  </w:style>
  <w:style w:type="paragraph" w:customStyle="1" w:styleId="mg-cuerpo12-bco">
    <w:name w:val="mg-cuerpo12-bco"/>
    <w:basedOn w:val="Normal"/>
    <w:rsid w:val="00973375"/>
    <w:pPr>
      <w:spacing w:before="100" w:beforeAutospacing="1" w:after="100" w:afterAutospacing="1"/>
    </w:pPr>
    <w:rPr>
      <w:rFonts w:ascii="Arial" w:hAnsi="Arial" w:cs="Arial"/>
      <w:color w:val="FFFFFF"/>
    </w:rPr>
  </w:style>
  <w:style w:type="paragraph" w:customStyle="1" w:styleId="mg-cuerpo-dummy">
    <w:name w:val="mg-cuerpo-dummy"/>
    <w:basedOn w:val="Normal"/>
    <w:rsid w:val="00973375"/>
    <w:pPr>
      <w:spacing w:before="100" w:beforeAutospacing="1" w:after="100" w:afterAutospacing="1"/>
    </w:pPr>
    <w:rPr>
      <w:rFonts w:ascii="Arial" w:hAnsi="Arial" w:cs="Arial"/>
      <w:sz w:val="8"/>
      <w:szCs w:val="8"/>
    </w:rPr>
  </w:style>
  <w:style w:type="paragraph" w:customStyle="1" w:styleId="mg-list-docs">
    <w:name w:val="mg-list-docs"/>
    <w:basedOn w:val="Normal"/>
    <w:rsid w:val="00973375"/>
    <w:pPr>
      <w:pBdr>
        <w:top w:val="single" w:sz="8" w:space="3" w:color="E3E3E3"/>
        <w:left w:val="single" w:sz="8" w:space="3" w:color="E3E3E3"/>
        <w:bottom w:val="single" w:sz="8" w:space="3" w:color="E3E3E3"/>
        <w:right w:val="single" w:sz="8" w:space="3" w:color="E3E3E3"/>
      </w:pBdr>
      <w:shd w:val="clear" w:color="auto" w:fill="F0F7FB"/>
      <w:spacing w:before="140" w:after="140"/>
      <w:ind w:left="200" w:right="20" w:firstLine="260"/>
    </w:pPr>
    <w:rPr>
      <w:sz w:val="20"/>
      <w:szCs w:val="20"/>
    </w:rPr>
  </w:style>
  <w:style w:type="paragraph" w:customStyle="1" w:styleId="mg-date">
    <w:name w:val="mg-date"/>
    <w:basedOn w:val="Normal"/>
    <w:rsid w:val="00973375"/>
    <w:pPr>
      <w:spacing w:before="100" w:beforeAutospacing="1" w:after="100" w:afterAutospacing="1"/>
    </w:pPr>
    <w:rPr>
      <w:color w:val="767676"/>
      <w:sz w:val="20"/>
      <w:szCs w:val="20"/>
    </w:rPr>
  </w:style>
  <w:style w:type="paragraph" w:customStyle="1" w:styleId="mg-titulo2">
    <w:name w:val="mg-titulo2"/>
    <w:basedOn w:val="Normal"/>
    <w:rsid w:val="00973375"/>
    <w:pPr>
      <w:spacing w:before="100" w:beforeAutospacing="1" w:after="100" w:afterAutospacing="1"/>
    </w:pPr>
    <w:rPr>
      <w:rFonts w:ascii="Arial" w:hAnsi="Arial" w:cs="Arial"/>
      <w:b/>
      <w:bCs/>
      <w:color w:val="0886C8"/>
    </w:rPr>
  </w:style>
  <w:style w:type="paragraph" w:customStyle="1" w:styleId="mg-cajita">
    <w:name w:val="mg-cajita"/>
    <w:basedOn w:val="Normal"/>
    <w:rsid w:val="00973375"/>
    <w:pPr>
      <w:spacing w:before="100" w:beforeAutospacing="1" w:after="100" w:afterAutospacing="1"/>
    </w:pPr>
    <w:rPr>
      <w:sz w:val="20"/>
      <w:szCs w:val="20"/>
    </w:rPr>
  </w:style>
  <w:style w:type="character" w:customStyle="1" w:styleId="mg-cuerpo121">
    <w:name w:val="mg-cuerpo121"/>
    <w:rsid w:val="00973375"/>
    <w:rPr>
      <w:rFonts w:ascii="Arial" w:hAnsi="Arial" w:cs="Arial" w:hint="default"/>
      <w:sz w:val="24"/>
      <w:szCs w:val="24"/>
    </w:rPr>
  </w:style>
  <w:style w:type="character" w:customStyle="1" w:styleId="tituloschicosna1">
    <w:name w:val="titulos_chicos_na1"/>
    <w:rsid w:val="00973375"/>
    <w:rPr>
      <w:rFonts w:ascii="Verdana" w:hAnsi="Verdana" w:hint="default"/>
      <w:b/>
      <w:bCs w:val="0"/>
      <w:strike/>
      <w:sz w:val="18"/>
      <w:effect w:val="none"/>
    </w:rPr>
  </w:style>
  <w:style w:type="paragraph" w:styleId="Tabladeilustraciones">
    <w:name w:val="table of figures"/>
    <w:basedOn w:val="Normal"/>
    <w:next w:val="Normal"/>
    <w:semiHidden/>
    <w:rsid w:val="00973375"/>
    <w:pPr>
      <w:ind w:left="400" w:hanging="400"/>
    </w:pPr>
    <w:rPr>
      <w:sz w:val="20"/>
      <w:szCs w:val="20"/>
    </w:rPr>
  </w:style>
  <w:style w:type="character" w:customStyle="1" w:styleId="cmmi-101">
    <w:name w:val="cmmi-101"/>
    <w:rsid w:val="00973375"/>
    <w:rPr>
      <w:i/>
      <w:iCs/>
      <w:sz w:val="22"/>
      <w:szCs w:val="22"/>
    </w:rPr>
  </w:style>
  <w:style w:type="character" w:customStyle="1" w:styleId="cmr-71">
    <w:name w:val="cmr-71"/>
    <w:rsid w:val="00973375"/>
    <w:rPr>
      <w:sz w:val="15"/>
      <w:szCs w:val="15"/>
    </w:rPr>
  </w:style>
  <w:style w:type="paragraph" w:styleId="Mapadeldocumento">
    <w:name w:val="Document Map"/>
    <w:basedOn w:val="Normal"/>
    <w:link w:val="MapadeldocumentoCar"/>
    <w:semiHidden/>
    <w:rsid w:val="00973375"/>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973375"/>
    <w:rPr>
      <w:rFonts w:ascii="Tahoma" w:eastAsia="Times New Roman" w:hAnsi="Tahoma" w:cs="Tahoma"/>
      <w:sz w:val="20"/>
      <w:szCs w:val="20"/>
      <w:shd w:val="clear" w:color="auto" w:fill="000080"/>
      <w:lang w:val="es-ES" w:eastAsia="es-ES"/>
    </w:rPr>
  </w:style>
  <w:style w:type="paragraph" w:styleId="Textodebloque">
    <w:name w:val="Block Text"/>
    <w:basedOn w:val="Normal"/>
    <w:rsid w:val="00973375"/>
    <w:pPr>
      <w:tabs>
        <w:tab w:val="center" w:pos="-2410"/>
      </w:tabs>
      <w:autoSpaceDE w:val="0"/>
      <w:autoSpaceDN w:val="0"/>
      <w:adjustRightInd w:val="0"/>
      <w:spacing w:line="360" w:lineRule="auto"/>
      <w:ind w:left="1416" w:right="-284"/>
      <w:jc w:val="both"/>
    </w:pPr>
    <w:rPr>
      <w:rFonts w:eastAsia="SimSun"/>
      <w:b/>
      <w:lang w:val="es-PE" w:eastAsia="zh-CN"/>
    </w:rPr>
  </w:style>
  <w:style w:type="character" w:customStyle="1" w:styleId="glosstext">
    <w:name w:val="glosstext"/>
    <w:rsid w:val="00973375"/>
    <w:rPr>
      <w:b w:val="0"/>
      <w:bCs w:val="0"/>
      <w:i/>
      <w:iCs/>
      <w:color w:val="0000FF"/>
    </w:rPr>
  </w:style>
  <w:style w:type="character" w:customStyle="1" w:styleId="apple-converted-space">
    <w:name w:val="apple-converted-space"/>
    <w:basedOn w:val="Fuentedeprrafopredeter"/>
    <w:rsid w:val="00973375"/>
  </w:style>
  <w:style w:type="character" w:customStyle="1" w:styleId="googqs-tidbit-1">
    <w:name w:val="goog_qs-tidbit-1"/>
    <w:basedOn w:val="Fuentedeprrafopredeter"/>
    <w:rsid w:val="00973375"/>
  </w:style>
  <w:style w:type="character" w:customStyle="1" w:styleId="googqs-tidbit-2">
    <w:name w:val="goog_qs-tidbit-2"/>
    <w:basedOn w:val="Fuentedeprrafopredeter"/>
    <w:rsid w:val="00973375"/>
  </w:style>
  <w:style w:type="character" w:customStyle="1" w:styleId="st1">
    <w:name w:val="st1"/>
    <w:basedOn w:val="Fuentedeprrafopredeter"/>
    <w:rsid w:val="00973375"/>
  </w:style>
  <w:style w:type="character" w:customStyle="1" w:styleId="apple-style-span">
    <w:name w:val="apple-style-span"/>
    <w:basedOn w:val="Fuentedeprrafopredeter"/>
    <w:rsid w:val="00973375"/>
  </w:style>
  <w:style w:type="character" w:styleId="MquinadeescribirHTML">
    <w:name w:val="HTML Typewriter"/>
    <w:rsid w:val="00973375"/>
    <w:rPr>
      <w:rFonts w:ascii="Courier New" w:eastAsia="Times New Roman" w:hAnsi="Courier New" w:cs="Courier New"/>
      <w:sz w:val="20"/>
      <w:szCs w:val="20"/>
    </w:rPr>
  </w:style>
  <w:style w:type="character" w:customStyle="1" w:styleId="personname">
    <w:name w:val="person_name"/>
    <w:rsid w:val="00973375"/>
  </w:style>
  <w:style w:type="character" w:customStyle="1" w:styleId="comentario1">
    <w:name w:val="comentario1"/>
    <w:rsid w:val="00973375"/>
    <w:rPr>
      <w:rFonts w:ascii="Courier New" w:hAnsi="Courier New" w:cs="Courier New" w:hint="default"/>
      <w:b w:val="0"/>
      <w:bCs w:val="0"/>
      <w:caps w:val="0"/>
      <w:color w:val="660033"/>
      <w:sz w:val="20"/>
      <w:szCs w:val="20"/>
    </w:rPr>
  </w:style>
  <w:style w:type="character" w:styleId="Refdenotaalfinal">
    <w:name w:val="endnote reference"/>
    <w:semiHidden/>
    <w:rsid w:val="00973375"/>
    <w:rPr>
      <w:vertAlign w:val="superscript"/>
    </w:rPr>
  </w:style>
  <w:style w:type="paragraph" w:customStyle="1" w:styleId="Sinespaciado1">
    <w:name w:val="Sin espaciado1"/>
    <w:rsid w:val="00973375"/>
    <w:pPr>
      <w:spacing w:after="0" w:line="240" w:lineRule="auto"/>
    </w:pPr>
    <w:rPr>
      <w:rFonts w:ascii="Calibri" w:eastAsia="Times New Roman" w:hAnsi="Calibri" w:cs="Times New Roman"/>
      <w:lang w:val="es-ES"/>
    </w:rPr>
  </w:style>
  <w:style w:type="paragraph" w:styleId="Textoindependienteprimerasangra">
    <w:name w:val="Body Text First Indent"/>
    <w:basedOn w:val="Textoindependiente"/>
    <w:link w:val="TextoindependienteprimerasangraCar"/>
    <w:uiPriority w:val="99"/>
    <w:unhideWhenUsed/>
    <w:rsid w:val="00973375"/>
    <w:pPr>
      <w:spacing w:after="0"/>
      <w:ind w:firstLine="360"/>
    </w:pPr>
    <w:rPr>
      <w:lang w:val="es-PE" w:eastAsia="es-PE"/>
    </w:rPr>
  </w:style>
  <w:style w:type="character" w:customStyle="1" w:styleId="TextoindependienteprimerasangraCar">
    <w:name w:val="Texto independiente primera sangría Car"/>
    <w:basedOn w:val="TextoindependienteCar"/>
    <w:link w:val="Textoindependienteprimerasangra"/>
    <w:uiPriority w:val="99"/>
    <w:rsid w:val="00973375"/>
    <w:rPr>
      <w:rFonts w:ascii="Times New Roman" w:eastAsia="Times New Roman" w:hAnsi="Times New Roman" w:cs="Times New Roman"/>
      <w:sz w:val="24"/>
      <w:szCs w:val="24"/>
      <w:lang w:val="es-ES" w:eastAsia="es-PE"/>
    </w:rPr>
  </w:style>
  <w:style w:type="character" w:styleId="Textodelmarcadordeposicin">
    <w:name w:val="Placeholder Text"/>
    <w:basedOn w:val="Fuentedeprrafopredeter"/>
    <w:uiPriority w:val="99"/>
    <w:semiHidden/>
    <w:rsid w:val="00E171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527138">
      <w:bodyDiv w:val="1"/>
      <w:marLeft w:val="0"/>
      <w:marRight w:val="0"/>
      <w:marTop w:val="0"/>
      <w:marBottom w:val="0"/>
      <w:divBdr>
        <w:top w:val="none" w:sz="0" w:space="0" w:color="auto"/>
        <w:left w:val="none" w:sz="0" w:space="0" w:color="auto"/>
        <w:bottom w:val="none" w:sz="0" w:space="0" w:color="auto"/>
        <w:right w:val="none" w:sz="0" w:space="0" w:color="auto"/>
      </w:divBdr>
      <w:divsChild>
        <w:div w:id="417945828">
          <w:marLeft w:val="0"/>
          <w:marRight w:val="0"/>
          <w:marTop w:val="0"/>
          <w:marBottom w:val="0"/>
          <w:divBdr>
            <w:top w:val="none" w:sz="0" w:space="0" w:color="auto"/>
            <w:left w:val="none" w:sz="0" w:space="0" w:color="auto"/>
            <w:bottom w:val="none" w:sz="0" w:space="0" w:color="auto"/>
            <w:right w:val="none" w:sz="0" w:space="0" w:color="auto"/>
          </w:divBdr>
          <w:divsChild>
            <w:div w:id="1390884615">
              <w:marLeft w:val="105"/>
              <w:marRight w:val="105"/>
              <w:marTop w:val="0"/>
              <w:marBottom w:val="0"/>
              <w:divBdr>
                <w:top w:val="none" w:sz="0" w:space="0" w:color="auto"/>
                <w:left w:val="none" w:sz="0" w:space="0" w:color="auto"/>
                <w:bottom w:val="none" w:sz="0" w:space="0" w:color="auto"/>
                <w:right w:val="none" w:sz="0" w:space="0" w:color="auto"/>
              </w:divBdr>
              <w:divsChild>
                <w:div w:id="913196576">
                  <w:marLeft w:val="0"/>
                  <w:marRight w:val="0"/>
                  <w:marTop w:val="0"/>
                  <w:marBottom w:val="0"/>
                  <w:divBdr>
                    <w:top w:val="none" w:sz="0" w:space="0" w:color="auto"/>
                    <w:left w:val="none" w:sz="0" w:space="0" w:color="auto"/>
                    <w:bottom w:val="none" w:sz="0" w:space="0" w:color="auto"/>
                    <w:right w:val="none" w:sz="0" w:space="0" w:color="auto"/>
                  </w:divBdr>
                  <w:divsChild>
                    <w:div w:id="6928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959759">
      <w:bodyDiv w:val="1"/>
      <w:marLeft w:val="0"/>
      <w:marRight w:val="0"/>
      <w:marTop w:val="0"/>
      <w:marBottom w:val="0"/>
      <w:divBdr>
        <w:top w:val="none" w:sz="0" w:space="0" w:color="auto"/>
        <w:left w:val="none" w:sz="0" w:space="0" w:color="auto"/>
        <w:bottom w:val="none" w:sz="0" w:space="0" w:color="auto"/>
        <w:right w:val="none" w:sz="0" w:space="0" w:color="auto"/>
      </w:divBdr>
      <w:divsChild>
        <w:div w:id="899826434">
          <w:marLeft w:val="0"/>
          <w:marRight w:val="0"/>
          <w:marTop w:val="0"/>
          <w:marBottom w:val="0"/>
          <w:divBdr>
            <w:top w:val="none" w:sz="0" w:space="0" w:color="auto"/>
            <w:left w:val="none" w:sz="0" w:space="0" w:color="auto"/>
            <w:bottom w:val="none" w:sz="0" w:space="0" w:color="auto"/>
            <w:right w:val="none" w:sz="0" w:space="0" w:color="auto"/>
          </w:divBdr>
          <w:divsChild>
            <w:div w:id="872546352">
              <w:marLeft w:val="0"/>
              <w:marRight w:val="0"/>
              <w:marTop w:val="0"/>
              <w:marBottom w:val="0"/>
              <w:divBdr>
                <w:top w:val="none" w:sz="0" w:space="0" w:color="auto"/>
                <w:left w:val="none" w:sz="0" w:space="0" w:color="auto"/>
                <w:bottom w:val="none" w:sz="0" w:space="0" w:color="auto"/>
                <w:right w:val="none" w:sz="0" w:space="0" w:color="auto"/>
              </w:divBdr>
              <w:divsChild>
                <w:div w:id="1769496661">
                  <w:marLeft w:val="0"/>
                  <w:marRight w:val="0"/>
                  <w:marTop w:val="150"/>
                  <w:marBottom w:val="300"/>
                  <w:divBdr>
                    <w:top w:val="none" w:sz="0" w:space="0" w:color="auto"/>
                    <w:left w:val="none" w:sz="0" w:space="0" w:color="auto"/>
                    <w:bottom w:val="none" w:sz="0" w:space="0" w:color="auto"/>
                    <w:right w:val="none" w:sz="0" w:space="0" w:color="auto"/>
                  </w:divBdr>
                  <w:divsChild>
                    <w:div w:id="2044011178">
                      <w:marLeft w:val="0"/>
                      <w:marRight w:val="0"/>
                      <w:marTop w:val="0"/>
                      <w:marBottom w:val="0"/>
                      <w:divBdr>
                        <w:top w:val="none" w:sz="0" w:space="0" w:color="auto"/>
                        <w:left w:val="none" w:sz="0" w:space="0" w:color="auto"/>
                        <w:bottom w:val="none" w:sz="0" w:space="0" w:color="auto"/>
                        <w:right w:val="none" w:sz="0" w:space="0" w:color="auto"/>
                      </w:divBdr>
                      <w:divsChild>
                        <w:div w:id="4688589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455059999">
      <w:bodyDiv w:val="1"/>
      <w:marLeft w:val="0"/>
      <w:marRight w:val="0"/>
      <w:marTop w:val="0"/>
      <w:marBottom w:val="0"/>
      <w:divBdr>
        <w:top w:val="none" w:sz="0" w:space="0" w:color="auto"/>
        <w:left w:val="none" w:sz="0" w:space="0" w:color="auto"/>
        <w:bottom w:val="none" w:sz="0" w:space="0" w:color="auto"/>
        <w:right w:val="none" w:sz="0" w:space="0" w:color="auto"/>
      </w:divBdr>
    </w:div>
    <w:div w:id="1853495517">
      <w:bodyDiv w:val="1"/>
      <w:marLeft w:val="0"/>
      <w:marRight w:val="0"/>
      <w:marTop w:val="0"/>
      <w:marBottom w:val="0"/>
      <w:divBdr>
        <w:top w:val="none" w:sz="0" w:space="0" w:color="auto"/>
        <w:left w:val="none" w:sz="0" w:space="0" w:color="auto"/>
        <w:bottom w:val="none" w:sz="0" w:space="0" w:color="auto"/>
        <w:right w:val="none" w:sz="0" w:space="0" w:color="auto"/>
      </w:divBdr>
      <w:divsChild>
        <w:div w:id="1623489394">
          <w:marLeft w:val="0"/>
          <w:marRight w:val="0"/>
          <w:marTop w:val="0"/>
          <w:marBottom w:val="0"/>
          <w:divBdr>
            <w:top w:val="none" w:sz="0" w:space="0" w:color="auto"/>
            <w:left w:val="none" w:sz="0" w:space="0" w:color="auto"/>
            <w:bottom w:val="none" w:sz="0" w:space="0" w:color="auto"/>
            <w:right w:val="none" w:sz="0" w:space="0" w:color="auto"/>
          </w:divBdr>
          <w:divsChild>
            <w:div w:id="208612594">
              <w:marLeft w:val="0"/>
              <w:marRight w:val="0"/>
              <w:marTop w:val="0"/>
              <w:marBottom w:val="0"/>
              <w:divBdr>
                <w:top w:val="none" w:sz="0" w:space="0" w:color="auto"/>
                <w:left w:val="none" w:sz="0" w:space="0" w:color="auto"/>
                <w:bottom w:val="none" w:sz="0" w:space="0" w:color="auto"/>
                <w:right w:val="none" w:sz="0" w:space="0" w:color="auto"/>
              </w:divBdr>
              <w:divsChild>
                <w:div w:id="595478543">
                  <w:marLeft w:val="0"/>
                  <w:marRight w:val="0"/>
                  <w:marTop w:val="0"/>
                  <w:marBottom w:val="0"/>
                  <w:divBdr>
                    <w:top w:val="none" w:sz="0" w:space="0" w:color="auto"/>
                    <w:left w:val="none" w:sz="0" w:space="0" w:color="auto"/>
                    <w:bottom w:val="none" w:sz="0" w:space="0" w:color="auto"/>
                    <w:right w:val="none" w:sz="0" w:space="0" w:color="auto"/>
                  </w:divBdr>
                  <w:divsChild>
                    <w:div w:id="1227640905">
                      <w:marLeft w:val="0"/>
                      <w:marRight w:val="0"/>
                      <w:marTop w:val="0"/>
                      <w:marBottom w:val="0"/>
                      <w:divBdr>
                        <w:top w:val="none" w:sz="0" w:space="0" w:color="auto"/>
                        <w:left w:val="none" w:sz="0" w:space="0" w:color="auto"/>
                        <w:bottom w:val="none" w:sz="0" w:space="0" w:color="auto"/>
                        <w:right w:val="none" w:sz="0" w:space="0" w:color="auto"/>
                      </w:divBdr>
                      <w:divsChild>
                        <w:div w:id="451099137">
                          <w:marLeft w:val="0"/>
                          <w:marRight w:val="0"/>
                          <w:marTop w:val="0"/>
                          <w:marBottom w:val="0"/>
                          <w:divBdr>
                            <w:top w:val="none" w:sz="0" w:space="0" w:color="auto"/>
                            <w:left w:val="none" w:sz="0" w:space="0" w:color="auto"/>
                            <w:bottom w:val="none" w:sz="0" w:space="0" w:color="auto"/>
                            <w:right w:val="none" w:sz="0" w:space="0" w:color="auto"/>
                          </w:divBdr>
                          <w:divsChild>
                            <w:div w:id="1453208850">
                              <w:marLeft w:val="0"/>
                              <w:marRight w:val="0"/>
                              <w:marTop w:val="0"/>
                              <w:marBottom w:val="0"/>
                              <w:divBdr>
                                <w:top w:val="none" w:sz="0" w:space="0" w:color="auto"/>
                                <w:left w:val="none" w:sz="0" w:space="0" w:color="auto"/>
                                <w:bottom w:val="none" w:sz="0" w:space="0" w:color="auto"/>
                                <w:right w:val="none" w:sz="0" w:space="0" w:color="auto"/>
                              </w:divBdr>
                              <w:divsChild>
                                <w:div w:id="1556042049">
                                  <w:marLeft w:val="0"/>
                                  <w:marRight w:val="0"/>
                                  <w:marTop w:val="0"/>
                                  <w:marBottom w:val="0"/>
                                  <w:divBdr>
                                    <w:top w:val="none" w:sz="0" w:space="0" w:color="auto"/>
                                    <w:left w:val="none" w:sz="0" w:space="0" w:color="auto"/>
                                    <w:bottom w:val="none" w:sz="0" w:space="0" w:color="auto"/>
                                    <w:right w:val="none" w:sz="0" w:space="0" w:color="auto"/>
                                  </w:divBdr>
                                  <w:divsChild>
                                    <w:div w:id="1374885061">
                                      <w:marLeft w:val="0"/>
                                      <w:marRight w:val="0"/>
                                      <w:marTop w:val="0"/>
                                      <w:marBottom w:val="0"/>
                                      <w:divBdr>
                                        <w:top w:val="none" w:sz="0" w:space="0" w:color="auto"/>
                                        <w:left w:val="none" w:sz="0" w:space="0" w:color="auto"/>
                                        <w:bottom w:val="none" w:sz="0" w:space="0" w:color="auto"/>
                                        <w:right w:val="none" w:sz="0" w:space="0" w:color="auto"/>
                                      </w:divBdr>
                                      <w:divsChild>
                                        <w:div w:id="1794010886">
                                          <w:marLeft w:val="0"/>
                                          <w:marRight w:val="0"/>
                                          <w:marTop w:val="0"/>
                                          <w:marBottom w:val="0"/>
                                          <w:divBdr>
                                            <w:top w:val="none" w:sz="0" w:space="0" w:color="auto"/>
                                            <w:left w:val="none" w:sz="0" w:space="0" w:color="auto"/>
                                            <w:bottom w:val="none" w:sz="0" w:space="0" w:color="auto"/>
                                            <w:right w:val="none" w:sz="0" w:space="0" w:color="auto"/>
                                          </w:divBdr>
                                          <w:divsChild>
                                            <w:div w:id="1275018787">
                                              <w:marLeft w:val="0"/>
                                              <w:marRight w:val="0"/>
                                              <w:marTop w:val="120"/>
                                              <w:marBottom w:val="360"/>
                                              <w:divBdr>
                                                <w:top w:val="none" w:sz="0" w:space="0" w:color="auto"/>
                                                <w:left w:val="none" w:sz="0" w:space="0" w:color="auto"/>
                                                <w:bottom w:val="dotted" w:sz="6" w:space="18" w:color="CCCCCC"/>
                                                <w:right w:val="none" w:sz="0" w:space="0" w:color="auto"/>
                                              </w:divBdr>
                                              <w:divsChild>
                                                <w:div w:id="11555357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trabajos7/mafu/mafu.shtml" TargetMode="External"/><Relationship Id="rId18" Type="http://schemas.openxmlformats.org/officeDocument/2006/relationships/hyperlink" Target="http://www.monografias.com/trabajos16/desarrollo-del-lenguaje/desarrollo-del-lenguaje.shtml" TargetMode="External"/><Relationship Id="rId26" Type="http://schemas.microsoft.com/office/2007/relationships/diagramDrawing" Target="diagrams/drawing1.xml"/><Relationship Id="rId21" Type="http://schemas.openxmlformats.org/officeDocument/2006/relationships/image" Target="media/image2.png"/><Relationship Id="rId34" Type="http://schemas.openxmlformats.org/officeDocument/2006/relationships/hyperlink" Target="http://www.monografias.com/trabajos12/desorgan/desorgan.shtml" TargetMode="External"/><Relationship Id="rId7" Type="http://schemas.openxmlformats.org/officeDocument/2006/relationships/endnotes" Target="endnotes.xml"/><Relationship Id="rId12" Type="http://schemas.openxmlformats.org/officeDocument/2006/relationships/hyperlink" Target="http://www.monografias.com/trabajos4/epistemologia/epistemologia.shtml" TargetMode="External"/><Relationship Id="rId17" Type="http://schemas.openxmlformats.org/officeDocument/2006/relationships/hyperlink" Target="http://www.monografias.com/trabajos14/dinamica-grupos/dinamica-grupos.shtml" TargetMode="External"/><Relationship Id="rId25" Type="http://schemas.openxmlformats.org/officeDocument/2006/relationships/diagramColors" Target="diagrams/colors1.xml"/><Relationship Id="rId33" Type="http://schemas.openxmlformats.org/officeDocument/2006/relationships/hyperlink" Target="http://www.monografias.com/trabajos5/moti/moti.s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onografias.com/trabajos16/espacio-tiempo/espacio-tiempo.shtml" TargetMode="External"/><Relationship Id="rId20" Type="http://schemas.openxmlformats.org/officeDocument/2006/relationships/hyperlink" Target="http://es.wikipedia.org/wiki/Oral"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epistemologia2/epistemologia2.shtml" TargetMode="External"/><Relationship Id="rId24" Type="http://schemas.openxmlformats.org/officeDocument/2006/relationships/diagramQuickStyle" Target="diagrams/quickStyle1.xml"/><Relationship Id="rId32" Type="http://schemas.openxmlformats.org/officeDocument/2006/relationships/image" Target="media/image8.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onografias.com/trabajos16/teorias-piaget/teorias-piaget.shtml" TargetMode="External"/><Relationship Id="rId23" Type="http://schemas.openxmlformats.org/officeDocument/2006/relationships/diagramLayout" Target="diagrams/layout1.xml"/><Relationship Id="rId28" Type="http://schemas.openxmlformats.org/officeDocument/2006/relationships/image" Target="media/image4.wmf"/><Relationship Id="rId36" Type="http://schemas.openxmlformats.org/officeDocument/2006/relationships/footer" Target="footer2.xml"/><Relationship Id="rId10" Type="http://schemas.openxmlformats.org/officeDocument/2006/relationships/hyperlink" Target="http://www.monografias.com/trabajos/epistemologia2/epistemologia2.shtml" TargetMode="External"/><Relationship Id="rId19" Type="http://schemas.openxmlformats.org/officeDocument/2006/relationships/hyperlink" Target="http://www.monografias.com/trabajos7/sisinf/sisinf.shtml" TargetMode="External"/><Relationship Id="rId31"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yperlink" Target="http://www.monografias.com/trabajos16/desarrollo-del-lenguaje/desarrollo-del-lenguaje.shtml" TargetMode="External"/><Relationship Id="rId14" Type="http://schemas.openxmlformats.org/officeDocument/2006/relationships/hyperlink" Target="http://www.monografias.com/trabajos16/desarrollo-del-lenguaje/desarrollo-del-lenguaje.shtml" TargetMode="External"/><Relationship Id="rId22" Type="http://schemas.openxmlformats.org/officeDocument/2006/relationships/diagramData" Target="diagrams/data1.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C690D-B69F-8844-ADA5-C6AB638D1DF4}" type="doc">
      <dgm:prSet loTypeId="urn:microsoft.com/office/officeart/2008/layout/SquareAccentList" loCatId="" qsTypeId="urn:microsoft.com/office/officeart/2005/8/quickstyle/simple3" qsCatId="simple" csTypeId="urn:microsoft.com/office/officeart/2005/8/colors/accent0_1" csCatId="mainScheme" phldr="1"/>
      <dgm:spPr/>
      <dgm:t>
        <a:bodyPr/>
        <a:lstStyle/>
        <a:p>
          <a:endParaRPr lang="es-ES"/>
        </a:p>
      </dgm:t>
    </dgm:pt>
    <dgm:pt modelId="{E1AE9150-94D1-BF4B-9F2F-0C1412DA1EDB}">
      <dgm:prSet phldrT="[Texto]"/>
      <dgm:spPr/>
      <dgm:t>
        <a:bodyPr/>
        <a:lstStyle/>
        <a:p>
          <a:r>
            <a:rPr lang="es-ES"/>
            <a:t>Se expresa oralmente</a:t>
          </a:r>
        </a:p>
      </dgm:t>
    </dgm:pt>
    <dgm:pt modelId="{50CB0E20-E2AB-294D-BA2E-0E4DC1DE2144}" type="parTrans" cxnId="{0F58DF81-441C-204F-B474-538C635123D9}">
      <dgm:prSet/>
      <dgm:spPr/>
      <dgm:t>
        <a:bodyPr/>
        <a:lstStyle/>
        <a:p>
          <a:endParaRPr lang="es-ES"/>
        </a:p>
      </dgm:t>
    </dgm:pt>
    <dgm:pt modelId="{D4E91B82-B9BA-0A4B-A255-A4096542B61D}" type="sibTrans" cxnId="{0F58DF81-441C-204F-B474-538C635123D9}">
      <dgm:prSet/>
      <dgm:spPr/>
      <dgm:t>
        <a:bodyPr/>
        <a:lstStyle/>
        <a:p>
          <a:endParaRPr lang="es-ES"/>
        </a:p>
      </dgm:t>
    </dgm:pt>
    <dgm:pt modelId="{488A0B0F-E46E-7746-B3D4-F20E69D352CD}">
      <dgm:prSet phldrT="[Texto]"/>
      <dgm:spPr/>
      <dgm:t>
        <a:bodyPr/>
        <a:lstStyle/>
        <a:p>
          <a:r>
            <a:rPr lang="es-ES"/>
            <a:t>Reflexiona sobre la forma, contenido y contexto de sus textos orales.</a:t>
          </a:r>
        </a:p>
      </dgm:t>
    </dgm:pt>
    <dgm:pt modelId="{395E5BD8-58AA-604B-B836-3A9EEFE3D0E6}" type="parTrans" cxnId="{660D1254-0313-5345-B656-38D892EE0ADB}">
      <dgm:prSet/>
      <dgm:spPr/>
      <dgm:t>
        <a:bodyPr/>
        <a:lstStyle/>
        <a:p>
          <a:endParaRPr lang="es-ES"/>
        </a:p>
      </dgm:t>
    </dgm:pt>
    <dgm:pt modelId="{79584AEF-DFED-7D4B-85DD-136017F27D3C}" type="sibTrans" cxnId="{660D1254-0313-5345-B656-38D892EE0ADB}">
      <dgm:prSet/>
      <dgm:spPr/>
      <dgm:t>
        <a:bodyPr/>
        <a:lstStyle/>
        <a:p>
          <a:endParaRPr lang="es-ES"/>
        </a:p>
      </dgm:t>
    </dgm:pt>
    <dgm:pt modelId="{86E1D7F5-BC6D-9342-8454-630BD656619A}">
      <dgm:prSet phldrT="[Texto]"/>
      <dgm:spPr/>
      <dgm:t>
        <a:bodyPr/>
        <a:lstStyle/>
        <a:p>
          <a:r>
            <a:rPr lang="es-ES"/>
            <a:t>Utiliza estratégicamente variados recursos expresivos.</a:t>
          </a:r>
        </a:p>
      </dgm:t>
    </dgm:pt>
    <dgm:pt modelId="{8F78DD33-65AB-294F-B63E-9C4804A5555E}" type="parTrans" cxnId="{BB108B62-7D95-804F-B8E5-CE5227E073E7}">
      <dgm:prSet/>
      <dgm:spPr/>
      <dgm:t>
        <a:bodyPr/>
        <a:lstStyle/>
        <a:p>
          <a:endParaRPr lang="es-ES"/>
        </a:p>
      </dgm:t>
    </dgm:pt>
    <dgm:pt modelId="{52BAB10A-8ACD-364E-9AB9-F6F94F820A3E}" type="sibTrans" cxnId="{BB108B62-7D95-804F-B8E5-CE5227E073E7}">
      <dgm:prSet/>
      <dgm:spPr/>
      <dgm:t>
        <a:bodyPr/>
        <a:lstStyle/>
        <a:p>
          <a:endParaRPr lang="es-ES"/>
        </a:p>
      </dgm:t>
    </dgm:pt>
    <dgm:pt modelId="{FD707263-B9A4-C147-9118-32E360A6906F}">
      <dgm:prSet phldrT="[Texto]"/>
      <dgm:spPr/>
      <dgm:t>
        <a:bodyPr/>
        <a:lstStyle/>
        <a:p>
          <a:r>
            <a:rPr lang="es-ES"/>
            <a:t>Expresa con claridad sus ideas</a:t>
          </a:r>
        </a:p>
      </dgm:t>
    </dgm:pt>
    <dgm:pt modelId="{293E38EE-D045-0140-9151-060A1E952ADC}" type="parTrans" cxnId="{8B2FB858-8306-854F-B9AE-E6A2F9CF285C}">
      <dgm:prSet/>
      <dgm:spPr/>
      <dgm:t>
        <a:bodyPr/>
        <a:lstStyle/>
        <a:p>
          <a:endParaRPr lang="es-ES"/>
        </a:p>
      </dgm:t>
    </dgm:pt>
    <dgm:pt modelId="{035E9CE7-FF66-3D40-AC17-FFAE006EBFDE}" type="sibTrans" cxnId="{8B2FB858-8306-854F-B9AE-E6A2F9CF285C}">
      <dgm:prSet/>
      <dgm:spPr/>
      <dgm:t>
        <a:bodyPr/>
        <a:lstStyle/>
        <a:p>
          <a:endParaRPr lang="es-ES"/>
        </a:p>
      </dgm:t>
    </dgm:pt>
    <dgm:pt modelId="{8126CD59-D04F-0640-AFAC-9CD4ECF8DD35}">
      <dgm:prSet/>
      <dgm:spPr/>
      <dgm:t>
        <a:bodyPr/>
        <a:lstStyle/>
        <a:p>
          <a:r>
            <a:rPr lang="es-ES"/>
            <a:t>Interactúa colaborativamente manteniendo el hilo temático</a:t>
          </a:r>
        </a:p>
      </dgm:t>
    </dgm:pt>
    <dgm:pt modelId="{87F3F442-0B11-154F-8963-D54142A4F1A5}" type="parTrans" cxnId="{9D7D5B75-4C18-EA4E-A531-AFE6CA463F1B}">
      <dgm:prSet/>
      <dgm:spPr/>
      <dgm:t>
        <a:bodyPr/>
        <a:lstStyle/>
        <a:p>
          <a:endParaRPr lang="es-ES"/>
        </a:p>
      </dgm:t>
    </dgm:pt>
    <dgm:pt modelId="{36EE791C-7D94-654D-8518-DEBB70019AAE}" type="sibTrans" cxnId="{9D7D5B75-4C18-EA4E-A531-AFE6CA463F1B}">
      <dgm:prSet/>
      <dgm:spPr/>
      <dgm:t>
        <a:bodyPr/>
        <a:lstStyle/>
        <a:p>
          <a:endParaRPr lang="es-ES"/>
        </a:p>
      </dgm:t>
    </dgm:pt>
    <dgm:pt modelId="{9830F65E-FFBC-B241-A93E-81CF0985660B}">
      <dgm:prSet/>
      <dgm:spPr/>
      <dgm:t>
        <a:bodyPr/>
        <a:lstStyle/>
        <a:p>
          <a:r>
            <a:rPr lang="es-ES"/>
            <a:t>Adecúa sus textos orales a la situación comunicativa</a:t>
          </a:r>
        </a:p>
      </dgm:t>
    </dgm:pt>
    <dgm:pt modelId="{CF4AD730-6220-5249-9262-66ECE9AD7170}" type="parTrans" cxnId="{A802B431-6875-7047-8757-E470373E5BBE}">
      <dgm:prSet/>
      <dgm:spPr/>
      <dgm:t>
        <a:bodyPr/>
        <a:lstStyle/>
        <a:p>
          <a:endParaRPr lang="es-ES"/>
        </a:p>
      </dgm:t>
    </dgm:pt>
    <dgm:pt modelId="{DCACE868-CC10-B24F-AC7C-9E6F76676730}" type="sibTrans" cxnId="{A802B431-6875-7047-8757-E470373E5BBE}">
      <dgm:prSet/>
      <dgm:spPr/>
      <dgm:t>
        <a:bodyPr/>
        <a:lstStyle/>
        <a:p>
          <a:endParaRPr lang="es-ES"/>
        </a:p>
      </dgm:t>
    </dgm:pt>
    <dgm:pt modelId="{AA02CFF1-FA1A-CA49-AC2F-5C2956BE1679}" type="pres">
      <dgm:prSet presAssocID="{75CC690D-B69F-8844-ADA5-C6AB638D1DF4}" presName="layout" presStyleCnt="0">
        <dgm:presLayoutVars>
          <dgm:chMax/>
          <dgm:chPref/>
          <dgm:dir/>
          <dgm:resizeHandles/>
        </dgm:presLayoutVars>
      </dgm:prSet>
      <dgm:spPr/>
    </dgm:pt>
    <dgm:pt modelId="{8BBCC0E0-CC9D-E84B-AEFB-03BF5676E8EB}" type="pres">
      <dgm:prSet presAssocID="{E1AE9150-94D1-BF4B-9F2F-0C1412DA1EDB}" presName="root" presStyleCnt="0">
        <dgm:presLayoutVars>
          <dgm:chMax/>
          <dgm:chPref/>
        </dgm:presLayoutVars>
      </dgm:prSet>
      <dgm:spPr/>
    </dgm:pt>
    <dgm:pt modelId="{43A68E12-6A00-D04A-9843-A8C4BED0D918}" type="pres">
      <dgm:prSet presAssocID="{E1AE9150-94D1-BF4B-9F2F-0C1412DA1EDB}" presName="rootComposite" presStyleCnt="0">
        <dgm:presLayoutVars/>
      </dgm:prSet>
      <dgm:spPr/>
    </dgm:pt>
    <dgm:pt modelId="{22126E85-3792-064E-9393-370BC08C7DFC}" type="pres">
      <dgm:prSet presAssocID="{E1AE9150-94D1-BF4B-9F2F-0C1412DA1EDB}" presName="ParentAccent" presStyleLbl="alignNode1" presStyleIdx="0" presStyleCnt="1" custLinFactY="-43326" custLinFactNeighborX="1484" custLinFactNeighborY="-100000"/>
      <dgm:spPr/>
    </dgm:pt>
    <dgm:pt modelId="{2D5DA587-0200-354D-8A28-AEA5FD671743}" type="pres">
      <dgm:prSet presAssocID="{E1AE9150-94D1-BF4B-9F2F-0C1412DA1EDB}" presName="ParentSmallAccent" presStyleLbl="fgAcc1" presStyleIdx="0" presStyleCnt="1" custLinFactX="700000" custLinFactY="-100000" custLinFactNeighborX="723614" custLinFactNeighborY="-147797"/>
      <dgm:spPr/>
    </dgm:pt>
    <dgm:pt modelId="{78EE2F92-D671-5641-86F2-86B3B12C35FB}" type="pres">
      <dgm:prSet presAssocID="{E1AE9150-94D1-BF4B-9F2F-0C1412DA1EDB}" presName="Parent" presStyleLbl="revTx" presStyleIdx="0" presStyleCnt="6">
        <dgm:presLayoutVars>
          <dgm:chMax/>
          <dgm:chPref val="4"/>
          <dgm:bulletEnabled val="1"/>
        </dgm:presLayoutVars>
      </dgm:prSet>
      <dgm:spPr/>
    </dgm:pt>
    <dgm:pt modelId="{38E42FE1-31F5-5D4B-85CD-7B178B63EEB2}" type="pres">
      <dgm:prSet presAssocID="{E1AE9150-94D1-BF4B-9F2F-0C1412DA1EDB}" presName="childShape" presStyleCnt="0">
        <dgm:presLayoutVars>
          <dgm:chMax val="0"/>
          <dgm:chPref val="0"/>
        </dgm:presLayoutVars>
      </dgm:prSet>
      <dgm:spPr/>
    </dgm:pt>
    <dgm:pt modelId="{E05BC4C5-0902-B847-874F-681B7EC957CA}" type="pres">
      <dgm:prSet presAssocID="{488A0B0F-E46E-7746-B3D4-F20E69D352CD}" presName="childComposite" presStyleCnt="0">
        <dgm:presLayoutVars>
          <dgm:chMax val="0"/>
          <dgm:chPref val="0"/>
        </dgm:presLayoutVars>
      </dgm:prSet>
      <dgm:spPr/>
    </dgm:pt>
    <dgm:pt modelId="{6344CE33-12D2-3546-BB2D-0484DF62D61A}" type="pres">
      <dgm:prSet presAssocID="{488A0B0F-E46E-7746-B3D4-F20E69D352CD}" presName="ChildAccent" presStyleLbl="solidFgAcc1" presStyleIdx="0" presStyleCnt="5" custLinFactY="-100000" custLinFactNeighborX="20200" custLinFactNeighborY="-111283"/>
      <dgm:spPr/>
    </dgm:pt>
    <dgm:pt modelId="{A313B02B-D871-C246-93D4-37F8B7077CDF}" type="pres">
      <dgm:prSet presAssocID="{488A0B0F-E46E-7746-B3D4-F20E69D352CD}" presName="Child" presStyleLbl="revTx" presStyleIdx="1" presStyleCnt="6" custLinFactNeighborX="7504" custLinFactNeighborY="-90273">
        <dgm:presLayoutVars>
          <dgm:chMax val="0"/>
          <dgm:chPref val="0"/>
          <dgm:bulletEnabled val="1"/>
        </dgm:presLayoutVars>
      </dgm:prSet>
      <dgm:spPr/>
    </dgm:pt>
    <dgm:pt modelId="{CF255E72-B2B0-4242-A245-27784389E1FE}" type="pres">
      <dgm:prSet presAssocID="{86E1D7F5-BC6D-9342-8454-630BD656619A}" presName="childComposite" presStyleCnt="0">
        <dgm:presLayoutVars>
          <dgm:chMax val="0"/>
          <dgm:chPref val="0"/>
        </dgm:presLayoutVars>
      </dgm:prSet>
      <dgm:spPr/>
    </dgm:pt>
    <dgm:pt modelId="{526F21F4-7A95-7C42-9D72-A41653FB1420}" type="pres">
      <dgm:prSet presAssocID="{86E1D7F5-BC6D-9342-8454-630BD656619A}" presName="ChildAccent" presStyleLbl="solidFgAcc1" presStyleIdx="1" presStyleCnt="5" custLinFactY="-100000" custLinFactNeighborX="8137" custLinFactNeighborY="-109567"/>
      <dgm:spPr/>
    </dgm:pt>
    <dgm:pt modelId="{807E4448-D59F-1B4E-B5C1-8E74EDBC7270}" type="pres">
      <dgm:prSet presAssocID="{86E1D7F5-BC6D-9342-8454-630BD656619A}" presName="Child" presStyleLbl="revTx" presStyleIdx="2" presStyleCnt="6" custLinFactNeighborX="7504" custLinFactNeighborY="-90271">
        <dgm:presLayoutVars>
          <dgm:chMax val="0"/>
          <dgm:chPref val="0"/>
          <dgm:bulletEnabled val="1"/>
        </dgm:presLayoutVars>
      </dgm:prSet>
      <dgm:spPr/>
    </dgm:pt>
    <dgm:pt modelId="{47313AB7-9630-C541-A080-2D3AF518D898}" type="pres">
      <dgm:prSet presAssocID="{FD707263-B9A4-C147-9118-32E360A6906F}" presName="childComposite" presStyleCnt="0">
        <dgm:presLayoutVars>
          <dgm:chMax val="0"/>
          <dgm:chPref val="0"/>
        </dgm:presLayoutVars>
      </dgm:prSet>
      <dgm:spPr/>
    </dgm:pt>
    <dgm:pt modelId="{BABD61F0-5EBC-364B-9F5C-A4769FD657C2}" type="pres">
      <dgm:prSet presAssocID="{FD707263-B9A4-C147-9118-32E360A6906F}" presName="ChildAccent" presStyleLbl="solidFgAcc1" presStyleIdx="2" presStyleCnt="5" custLinFactY="-100000" custLinFactNeighborY="-140452"/>
      <dgm:spPr/>
    </dgm:pt>
    <dgm:pt modelId="{E9F3501D-558A-C742-B469-C23622798F7E}" type="pres">
      <dgm:prSet presAssocID="{FD707263-B9A4-C147-9118-32E360A6906F}" presName="Child" presStyleLbl="revTx" presStyleIdx="3" presStyleCnt="6" custLinFactY="-3521" custLinFactNeighborX="7504" custLinFactNeighborY="-100000">
        <dgm:presLayoutVars>
          <dgm:chMax val="0"/>
          <dgm:chPref val="0"/>
          <dgm:bulletEnabled val="1"/>
        </dgm:presLayoutVars>
      </dgm:prSet>
      <dgm:spPr/>
    </dgm:pt>
    <dgm:pt modelId="{4571198E-6FAC-4542-9948-272E3E5FFE5D}" type="pres">
      <dgm:prSet presAssocID="{8126CD59-D04F-0640-AFAC-9CD4ECF8DD35}" presName="childComposite" presStyleCnt="0">
        <dgm:presLayoutVars>
          <dgm:chMax val="0"/>
          <dgm:chPref val="0"/>
        </dgm:presLayoutVars>
      </dgm:prSet>
      <dgm:spPr/>
    </dgm:pt>
    <dgm:pt modelId="{C454A77B-4835-A94D-9A9E-2DAFEDEDBF8A}" type="pres">
      <dgm:prSet presAssocID="{8126CD59-D04F-0640-AFAC-9CD4ECF8DD35}" presName="ChildAccent" presStyleLbl="solidFgAcc1" presStyleIdx="3" presStyleCnt="5" custLinFactY="-100000" custLinFactNeighborY="-136528"/>
      <dgm:spPr/>
    </dgm:pt>
    <dgm:pt modelId="{19E1581C-07CE-1442-81A8-52D2F1BF55FF}" type="pres">
      <dgm:prSet presAssocID="{8126CD59-D04F-0640-AFAC-9CD4ECF8DD35}" presName="Child" presStyleLbl="revTx" presStyleIdx="4" presStyleCnt="6" custLinFactY="-16770" custLinFactNeighborX="7504" custLinFactNeighborY="-100000">
        <dgm:presLayoutVars>
          <dgm:chMax val="0"/>
          <dgm:chPref val="0"/>
          <dgm:bulletEnabled val="1"/>
        </dgm:presLayoutVars>
      </dgm:prSet>
      <dgm:spPr/>
    </dgm:pt>
    <dgm:pt modelId="{4505418F-41C5-E848-A0C4-90B5897AAE2E}" type="pres">
      <dgm:prSet presAssocID="{9830F65E-FFBC-B241-A93E-81CF0985660B}" presName="childComposite" presStyleCnt="0">
        <dgm:presLayoutVars>
          <dgm:chMax val="0"/>
          <dgm:chPref val="0"/>
        </dgm:presLayoutVars>
      </dgm:prSet>
      <dgm:spPr/>
    </dgm:pt>
    <dgm:pt modelId="{EC991AE3-DC4B-5B42-9903-7DB7D8B0CF6F}" type="pres">
      <dgm:prSet presAssocID="{9830F65E-FFBC-B241-A93E-81CF0985660B}" presName="ChildAccent" presStyleLbl="solidFgAcc1" presStyleIdx="4" presStyleCnt="5" custLinFactY="-100000" custLinFactNeighborY="-134814"/>
      <dgm:spPr/>
    </dgm:pt>
    <dgm:pt modelId="{98B21F5D-E96F-F142-ACDC-73E51BAFDB91}" type="pres">
      <dgm:prSet presAssocID="{9830F65E-FFBC-B241-A93E-81CF0985660B}" presName="Child" presStyleLbl="revTx" presStyleIdx="5" presStyleCnt="6" custLinFactY="-1102" custLinFactNeighborX="7504" custLinFactNeighborY="-100000">
        <dgm:presLayoutVars>
          <dgm:chMax val="0"/>
          <dgm:chPref val="0"/>
          <dgm:bulletEnabled val="1"/>
        </dgm:presLayoutVars>
      </dgm:prSet>
      <dgm:spPr/>
    </dgm:pt>
  </dgm:ptLst>
  <dgm:cxnLst>
    <dgm:cxn modelId="{6E056912-C83F-416F-8C8F-67933BDBF04F}" type="presOf" srcId="{FD707263-B9A4-C147-9118-32E360A6906F}" destId="{E9F3501D-558A-C742-B469-C23622798F7E}" srcOrd="0" destOrd="0" presId="urn:microsoft.com/office/officeart/2008/layout/SquareAccentList"/>
    <dgm:cxn modelId="{A802B431-6875-7047-8757-E470373E5BBE}" srcId="{E1AE9150-94D1-BF4B-9F2F-0C1412DA1EDB}" destId="{9830F65E-FFBC-B241-A93E-81CF0985660B}" srcOrd="4" destOrd="0" parTransId="{CF4AD730-6220-5249-9262-66ECE9AD7170}" sibTransId="{DCACE868-CC10-B24F-AC7C-9E6F76676730}"/>
    <dgm:cxn modelId="{1725E234-5270-4B30-983D-1CA8E7FD6BF5}" type="presOf" srcId="{8126CD59-D04F-0640-AFAC-9CD4ECF8DD35}" destId="{19E1581C-07CE-1442-81A8-52D2F1BF55FF}" srcOrd="0" destOrd="0" presId="urn:microsoft.com/office/officeart/2008/layout/SquareAccentList"/>
    <dgm:cxn modelId="{E6403240-B20E-4528-9F87-A50FDFC8785E}" type="presOf" srcId="{9830F65E-FFBC-B241-A93E-81CF0985660B}" destId="{98B21F5D-E96F-F142-ACDC-73E51BAFDB91}" srcOrd="0" destOrd="0" presId="urn:microsoft.com/office/officeart/2008/layout/SquareAccentList"/>
    <dgm:cxn modelId="{BB108B62-7D95-804F-B8E5-CE5227E073E7}" srcId="{E1AE9150-94D1-BF4B-9F2F-0C1412DA1EDB}" destId="{86E1D7F5-BC6D-9342-8454-630BD656619A}" srcOrd="1" destOrd="0" parTransId="{8F78DD33-65AB-294F-B63E-9C4804A5555E}" sibTransId="{52BAB10A-8ACD-364E-9AB9-F6F94F820A3E}"/>
    <dgm:cxn modelId="{660D1254-0313-5345-B656-38D892EE0ADB}" srcId="{E1AE9150-94D1-BF4B-9F2F-0C1412DA1EDB}" destId="{488A0B0F-E46E-7746-B3D4-F20E69D352CD}" srcOrd="0" destOrd="0" parTransId="{395E5BD8-58AA-604B-B836-3A9EEFE3D0E6}" sibTransId="{79584AEF-DFED-7D4B-85DD-136017F27D3C}"/>
    <dgm:cxn modelId="{9D7D5B75-4C18-EA4E-A531-AFE6CA463F1B}" srcId="{E1AE9150-94D1-BF4B-9F2F-0C1412DA1EDB}" destId="{8126CD59-D04F-0640-AFAC-9CD4ECF8DD35}" srcOrd="3" destOrd="0" parTransId="{87F3F442-0B11-154F-8963-D54142A4F1A5}" sibTransId="{36EE791C-7D94-654D-8518-DEBB70019AAE}"/>
    <dgm:cxn modelId="{8B2FB858-8306-854F-B9AE-E6A2F9CF285C}" srcId="{E1AE9150-94D1-BF4B-9F2F-0C1412DA1EDB}" destId="{FD707263-B9A4-C147-9118-32E360A6906F}" srcOrd="2" destOrd="0" parTransId="{293E38EE-D045-0140-9151-060A1E952ADC}" sibTransId="{035E9CE7-FF66-3D40-AC17-FFAE006EBFDE}"/>
    <dgm:cxn modelId="{D708855A-829A-459C-9DFA-4DD52FD7C848}" type="presOf" srcId="{488A0B0F-E46E-7746-B3D4-F20E69D352CD}" destId="{A313B02B-D871-C246-93D4-37F8B7077CDF}" srcOrd="0" destOrd="0" presId="urn:microsoft.com/office/officeart/2008/layout/SquareAccentList"/>
    <dgm:cxn modelId="{0F58DF81-441C-204F-B474-538C635123D9}" srcId="{75CC690D-B69F-8844-ADA5-C6AB638D1DF4}" destId="{E1AE9150-94D1-BF4B-9F2F-0C1412DA1EDB}" srcOrd="0" destOrd="0" parTransId="{50CB0E20-E2AB-294D-BA2E-0E4DC1DE2144}" sibTransId="{D4E91B82-B9BA-0A4B-A255-A4096542B61D}"/>
    <dgm:cxn modelId="{DC288E82-CAC6-42D5-88C0-251319081D60}" type="presOf" srcId="{75CC690D-B69F-8844-ADA5-C6AB638D1DF4}" destId="{AA02CFF1-FA1A-CA49-AC2F-5C2956BE1679}" srcOrd="0" destOrd="0" presId="urn:microsoft.com/office/officeart/2008/layout/SquareAccentList"/>
    <dgm:cxn modelId="{30B85AAE-F578-4C33-B9B0-32478431DCC6}" type="presOf" srcId="{86E1D7F5-BC6D-9342-8454-630BD656619A}" destId="{807E4448-D59F-1B4E-B5C1-8E74EDBC7270}" srcOrd="0" destOrd="0" presId="urn:microsoft.com/office/officeart/2008/layout/SquareAccentList"/>
    <dgm:cxn modelId="{E4E86DEF-B83E-4CFD-93A1-E01B2E4FE8AE}" type="presOf" srcId="{E1AE9150-94D1-BF4B-9F2F-0C1412DA1EDB}" destId="{78EE2F92-D671-5641-86F2-86B3B12C35FB}" srcOrd="0" destOrd="0" presId="urn:microsoft.com/office/officeart/2008/layout/SquareAccentList"/>
    <dgm:cxn modelId="{8F24E291-28EB-4C9A-A096-A91CE4710A92}" type="presParOf" srcId="{AA02CFF1-FA1A-CA49-AC2F-5C2956BE1679}" destId="{8BBCC0E0-CC9D-E84B-AEFB-03BF5676E8EB}" srcOrd="0" destOrd="0" presId="urn:microsoft.com/office/officeart/2008/layout/SquareAccentList"/>
    <dgm:cxn modelId="{EB2E3F7E-08EB-4402-91C0-F90DA4A74631}" type="presParOf" srcId="{8BBCC0E0-CC9D-E84B-AEFB-03BF5676E8EB}" destId="{43A68E12-6A00-D04A-9843-A8C4BED0D918}" srcOrd="0" destOrd="0" presId="urn:microsoft.com/office/officeart/2008/layout/SquareAccentList"/>
    <dgm:cxn modelId="{1DDDE6F2-4B4A-4DF0-85EB-EAB63D0AFC5C}" type="presParOf" srcId="{43A68E12-6A00-D04A-9843-A8C4BED0D918}" destId="{22126E85-3792-064E-9393-370BC08C7DFC}" srcOrd="0" destOrd="0" presId="urn:microsoft.com/office/officeart/2008/layout/SquareAccentList"/>
    <dgm:cxn modelId="{F8CB5180-71FE-4FAE-B28D-527142EDF24B}" type="presParOf" srcId="{43A68E12-6A00-D04A-9843-A8C4BED0D918}" destId="{2D5DA587-0200-354D-8A28-AEA5FD671743}" srcOrd="1" destOrd="0" presId="urn:microsoft.com/office/officeart/2008/layout/SquareAccentList"/>
    <dgm:cxn modelId="{27A75017-EDAE-4153-BCBF-D8212314A0FF}" type="presParOf" srcId="{43A68E12-6A00-D04A-9843-A8C4BED0D918}" destId="{78EE2F92-D671-5641-86F2-86B3B12C35FB}" srcOrd="2" destOrd="0" presId="urn:microsoft.com/office/officeart/2008/layout/SquareAccentList"/>
    <dgm:cxn modelId="{8AC65937-ACF8-4476-8E90-7E7D103D3EFA}" type="presParOf" srcId="{8BBCC0E0-CC9D-E84B-AEFB-03BF5676E8EB}" destId="{38E42FE1-31F5-5D4B-85CD-7B178B63EEB2}" srcOrd="1" destOrd="0" presId="urn:microsoft.com/office/officeart/2008/layout/SquareAccentList"/>
    <dgm:cxn modelId="{D1FAF311-47A8-46F4-AD0B-8A1DE9685B78}" type="presParOf" srcId="{38E42FE1-31F5-5D4B-85CD-7B178B63EEB2}" destId="{E05BC4C5-0902-B847-874F-681B7EC957CA}" srcOrd="0" destOrd="0" presId="urn:microsoft.com/office/officeart/2008/layout/SquareAccentList"/>
    <dgm:cxn modelId="{DE1612AE-D948-438D-8D1C-133D1A0D09C3}" type="presParOf" srcId="{E05BC4C5-0902-B847-874F-681B7EC957CA}" destId="{6344CE33-12D2-3546-BB2D-0484DF62D61A}" srcOrd="0" destOrd="0" presId="urn:microsoft.com/office/officeart/2008/layout/SquareAccentList"/>
    <dgm:cxn modelId="{538323AE-A6AE-4F8D-8D88-566B9473E48D}" type="presParOf" srcId="{E05BC4C5-0902-B847-874F-681B7EC957CA}" destId="{A313B02B-D871-C246-93D4-37F8B7077CDF}" srcOrd="1" destOrd="0" presId="urn:microsoft.com/office/officeart/2008/layout/SquareAccentList"/>
    <dgm:cxn modelId="{D72A3E65-377A-4732-9FE8-F531BECBFE49}" type="presParOf" srcId="{38E42FE1-31F5-5D4B-85CD-7B178B63EEB2}" destId="{CF255E72-B2B0-4242-A245-27784389E1FE}" srcOrd="1" destOrd="0" presId="urn:microsoft.com/office/officeart/2008/layout/SquareAccentList"/>
    <dgm:cxn modelId="{D4788B80-87A1-412B-9CE8-B2E8C6793B33}" type="presParOf" srcId="{CF255E72-B2B0-4242-A245-27784389E1FE}" destId="{526F21F4-7A95-7C42-9D72-A41653FB1420}" srcOrd="0" destOrd="0" presId="urn:microsoft.com/office/officeart/2008/layout/SquareAccentList"/>
    <dgm:cxn modelId="{F2C128B3-580F-46C9-846E-D9CE87F73468}" type="presParOf" srcId="{CF255E72-B2B0-4242-A245-27784389E1FE}" destId="{807E4448-D59F-1B4E-B5C1-8E74EDBC7270}" srcOrd="1" destOrd="0" presId="urn:microsoft.com/office/officeart/2008/layout/SquareAccentList"/>
    <dgm:cxn modelId="{B19B4CD0-0ADD-4792-9E40-0D1A1B68B6D8}" type="presParOf" srcId="{38E42FE1-31F5-5D4B-85CD-7B178B63EEB2}" destId="{47313AB7-9630-C541-A080-2D3AF518D898}" srcOrd="2" destOrd="0" presId="urn:microsoft.com/office/officeart/2008/layout/SquareAccentList"/>
    <dgm:cxn modelId="{7FCAE864-F421-4DC5-8140-18B6FDBDF467}" type="presParOf" srcId="{47313AB7-9630-C541-A080-2D3AF518D898}" destId="{BABD61F0-5EBC-364B-9F5C-A4769FD657C2}" srcOrd="0" destOrd="0" presId="urn:microsoft.com/office/officeart/2008/layout/SquareAccentList"/>
    <dgm:cxn modelId="{5C93E243-35DC-4DEB-98CA-FA09635FF4FB}" type="presParOf" srcId="{47313AB7-9630-C541-A080-2D3AF518D898}" destId="{E9F3501D-558A-C742-B469-C23622798F7E}" srcOrd="1" destOrd="0" presId="urn:microsoft.com/office/officeart/2008/layout/SquareAccentList"/>
    <dgm:cxn modelId="{36AB15A2-3121-4F6D-91F2-4C0A60F12512}" type="presParOf" srcId="{38E42FE1-31F5-5D4B-85CD-7B178B63EEB2}" destId="{4571198E-6FAC-4542-9948-272E3E5FFE5D}" srcOrd="3" destOrd="0" presId="urn:microsoft.com/office/officeart/2008/layout/SquareAccentList"/>
    <dgm:cxn modelId="{FF02B6E6-98F8-44A0-991D-0D9523593D23}" type="presParOf" srcId="{4571198E-6FAC-4542-9948-272E3E5FFE5D}" destId="{C454A77B-4835-A94D-9A9E-2DAFEDEDBF8A}" srcOrd="0" destOrd="0" presId="urn:microsoft.com/office/officeart/2008/layout/SquareAccentList"/>
    <dgm:cxn modelId="{DFC2A57D-FFD1-468F-B671-7F578E7903A9}" type="presParOf" srcId="{4571198E-6FAC-4542-9948-272E3E5FFE5D}" destId="{19E1581C-07CE-1442-81A8-52D2F1BF55FF}" srcOrd="1" destOrd="0" presId="urn:microsoft.com/office/officeart/2008/layout/SquareAccentList"/>
    <dgm:cxn modelId="{805D6F8D-9F4C-4FAC-8C80-47A09A1EFAC8}" type="presParOf" srcId="{38E42FE1-31F5-5D4B-85CD-7B178B63EEB2}" destId="{4505418F-41C5-E848-A0C4-90B5897AAE2E}" srcOrd="4" destOrd="0" presId="urn:microsoft.com/office/officeart/2008/layout/SquareAccentList"/>
    <dgm:cxn modelId="{5F8A550A-091C-487E-8B05-C88AF2AEEA5E}" type="presParOf" srcId="{4505418F-41C5-E848-A0C4-90B5897AAE2E}" destId="{EC991AE3-DC4B-5B42-9903-7DB7D8B0CF6F}" srcOrd="0" destOrd="0" presId="urn:microsoft.com/office/officeart/2008/layout/SquareAccentList"/>
    <dgm:cxn modelId="{44C4CCFF-8166-417F-A145-C2FFAD183AF1}" type="presParOf" srcId="{4505418F-41C5-E848-A0C4-90B5897AAE2E}" destId="{98B21F5D-E96F-F142-ACDC-73E51BAFDB91}" srcOrd="1" destOrd="0" presId="urn:microsoft.com/office/officeart/2008/layout/SquareAccentList"/>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126E85-3792-064E-9393-370BC08C7DFC}">
      <dsp:nvSpPr>
        <dsp:cNvPr id="0" name=""/>
        <dsp:cNvSpPr/>
      </dsp:nvSpPr>
      <dsp:spPr>
        <a:xfrm>
          <a:off x="1452490" y="98624"/>
          <a:ext cx="2308379" cy="27157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2D5DA587-0200-354D-8A28-AEA5FD671743}">
      <dsp:nvSpPr>
        <dsp:cNvPr id="0" name=""/>
        <dsp:cNvSpPr/>
      </dsp:nvSpPr>
      <dsp:spPr>
        <a:xfrm>
          <a:off x="3832425" y="169634"/>
          <a:ext cx="169581" cy="169581"/>
        </a:xfrm>
        <a:prstGeom prst="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78EE2F92-D671-5641-86F2-86B3B12C35FB}">
      <dsp:nvSpPr>
        <dsp:cNvPr id="0" name=""/>
        <dsp:cNvSpPr/>
      </dsp:nvSpPr>
      <dsp:spPr>
        <a:xfrm>
          <a:off x="1418234" y="0"/>
          <a:ext cx="2308379" cy="4878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25400" rIns="38100" bIns="25400" numCol="1" spcCol="1270" anchor="ctr" anchorCtr="0">
          <a:noAutofit/>
        </a:bodyPr>
        <a:lstStyle/>
        <a:p>
          <a:pPr marL="0" lvl="0" indent="0" algn="l" defTabSz="889000">
            <a:lnSpc>
              <a:spcPct val="90000"/>
            </a:lnSpc>
            <a:spcBef>
              <a:spcPct val="0"/>
            </a:spcBef>
            <a:spcAft>
              <a:spcPct val="35000"/>
            </a:spcAft>
            <a:buNone/>
          </a:pPr>
          <a:r>
            <a:rPr lang="es-ES" sz="2000" kern="1200"/>
            <a:t>Se expresa oralmente</a:t>
          </a:r>
        </a:p>
      </dsp:txBody>
      <dsp:txXfrm>
        <a:off x="1418234" y="0"/>
        <a:ext cx="2308379" cy="487861"/>
      </dsp:txXfrm>
    </dsp:sp>
    <dsp:sp modelId="{6344CE33-12D2-3546-BB2D-0484DF62D61A}">
      <dsp:nvSpPr>
        <dsp:cNvPr id="0" name=""/>
        <dsp:cNvSpPr/>
      </dsp:nvSpPr>
      <dsp:spPr>
        <a:xfrm>
          <a:off x="1452489" y="626854"/>
          <a:ext cx="169577" cy="16957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dk1">
              <a:hueOff val="0"/>
              <a:satOff val="0"/>
              <a:lumOff val="0"/>
              <a:alphaOff val="0"/>
            </a:schemeClr>
          </a:solidFill>
          <a:prstDash val="solid"/>
        </a:ln>
        <a:effectLst/>
      </dsp:spPr>
      <dsp:style>
        <a:lnRef idx="1">
          <a:scrgbClr r="0" g="0" b="0"/>
        </a:lnRef>
        <a:fillRef idx="2">
          <a:scrgbClr r="0" g="0" b="0"/>
        </a:fillRef>
        <a:effectRef idx="0">
          <a:scrgbClr r="0" g="0" b="0"/>
        </a:effectRef>
        <a:fontRef idx="minor"/>
      </dsp:style>
    </dsp:sp>
    <dsp:sp modelId="{A313B02B-D871-C246-93D4-37F8B7077CDF}">
      <dsp:nvSpPr>
        <dsp:cNvPr id="0" name=""/>
        <dsp:cNvSpPr/>
      </dsp:nvSpPr>
      <dsp:spPr>
        <a:xfrm>
          <a:off x="1740916" y="515452"/>
          <a:ext cx="2146792" cy="3952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es-ES" sz="900" kern="1200"/>
            <a:t>Reflexiona sobre la forma, contenido y contexto de sus textos orales.</a:t>
          </a:r>
        </a:p>
      </dsp:txBody>
      <dsp:txXfrm>
        <a:off x="1740916" y="515452"/>
        <a:ext cx="2146792" cy="395285"/>
      </dsp:txXfrm>
    </dsp:sp>
    <dsp:sp modelId="{526F21F4-7A95-7C42-9D72-A41653FB1420}">
      <dsp:nvSpPr>
        <dsp:cNvPr id="0" name=""/>
        <dsp:cNvSpPr/>
      </dsp:nvSpPr>
      <dsp:spPr>
        <a:xfrm>
          <a:off x="1432033" y="1025050"/>
          <a:ext cx="169577" cy="16957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dk1">
              <a:hueOff val="0"/>
              <a:satOff val="0"/>
              <a:lumOff val="0"/>
              <a:alphaOff val="0"/>
            </a:schemeClr>
          </a:solidFill>
          <a:prstDash val="solid"/>
        </a:ln>
        <a:effectLst/>
      </dsp:spPr>
      <dsp:style>
        <a:lnRef idx="1">
          <a:scrgbClr r="0" g="0" b="0"/>
        </a:lnRef>
        <a:fillRef idx="2">
          <a:scrgbClr r="0" g="0" b="0"/>
        </a:fillRef>
        <a:effectRef idx="0">
          <a:scrgbClr r="0" g="0" b="0"/>
        </a:effectRef>
        <a:fontRef idx="minor"/>
      </dsp:style>
    </dsp:sp>
    <dsp:sp modelId="{807E4448-D59F-1B4E-B5C1-8E74EDBC7270}">
      <dsp:nvSpPr>
        <dsp:cNvPr id="0" name=""/>
        <dsp:cNvSpPr/>
      </dsp:nvSpPr>
      <dsp:spPr>
        <a:xfrm>
          <a:off x="1740916" y="910746"/>
          <a:ext cx="2146792" cy="3952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es-ES" sz="900" kern="1200"/>
            <a:t>Utiliza estratégicamente variados recursos expresivos.</a:t>
          </a:r>
        </a:p>
      </dsp:txBody>
      <dsp:txXfrm>
        <a:off x="1740916" y="910746"/>
        <a:ext cx="2146792" cy="395285"/>
      </dsp:txXfrm>
    </dsp:sp>
    <dsp:sp modelId="{BABD61F0-5EBC-364B-9F5C-A4769FD657C2}">
      <dsp:nvSpPr>
        <dsp:cNvPr id="0" name=""/>
        <dsp:cNvSpPr/>
      </dsp:nvSpPr>
      <dsp:spPr>
        <a:xfrm>
          <a:off x="1418234" y="1367962"/>
          <a:ext cx="169577" cy="16957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dk1">
              <a:hueOff val="0"/>
              <a:satOff val="0"/>
              <a:lumOff val="0"/>
              <a:alphaOff val="0"/>
            </a:schemeClr>
          </a:solidFill>
          <a:prstDash val="solid"/>
        </a:ln>
        <a:effectLst/>
      </dsp:spPr>
      <dsp:style>
        <a:lnRef idx="1">
          <a:scrgbClr r="0" g="0" b="0"/>
        </a:lnRef>
        <a:fillRef idx="2">
          <a:scrgbClr r="0" g="0" b="0"/>
        </a:fillRef>
        <a:effectRef idx="0">
          <a:scrgbClr r="0" g="0" b="0"/>
        </a:effectRef>
        <a:fontRef idx="minor"/>
      </dsp:style>
    </dsp:sp>
    <dsp:sp modelId="{E9F3501D-558A-C742-B469-C23622798F7E}">
      <dsp:nvSpPr>
        <dsp:cNvPr id="0" name=""/>
        <dsp:cNvSpPr/>
      </dsp:nvSpPr>
      <dsp:spPr>
        <a:xfrm>
          <a:off x="1740916" y="1253657"/>
          <a:ext cx="2146792" cy="3952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es-ES" sz="900" kern="1200"/>
            <a:t>Expresa con claridad sus ideas</a:t>
          </a:r>
        </a:p>
      </dsp:txBody>
      <dsp:txXfrm>
        <a:off x="1740916" y="1253657"/>
        <a:ext cx="2146792" cy="395285"/>
      </dsp:txXfrm>
    </dsp:sp>
    <dsp:sp modelId="{C454A77B-4835-A94D-9A9E-2DAFEDEDBF8A}">
      <dsp:nvSpPr>
        <dsp:cNvPr id="0" name=""/>
        <dsp:cNvSpPr/>
      </dsp:nvSpPr>
      <dsp:spPr>
        <a:xfrm>
          <a:off x="1418234" y="1769902"/>
          <a:ext cx="169577" cy="16957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dk1">
              <a:hueOff val="0"/>
              <a:satOff val="0"/>
              <a:lumOff val="0"/>
              <a:alphaOff val="0"/>
            </a:schemeClr>
          </a:solidFill>
          <a:prstDash val="solid"/>
        </a:ln>
        <a:effectLst/>
      </dsp:spPr>
      <dsp:style>
        <a:lnRef idx="1">
          <a:scrgbClr r="0" g="0" b="0"/>
        </a:lnRef>
        <a:fillRef idx="2">
          <a:scrgbClr r="0" g="0" b="0"/>
        </a:fillRef>
        <a:effectRef idx="0">
          <a:scrgbClr r="0" g="0" b="0"/>
        </a:effectRef>
        <a:fontRef idx="minor"/>
      </dsp:style>
    </dsp:sp>
    <dsp:sp modelId="{19E1581C-07CE-1442-81A8-52D2F1BF55FF}">
      <dsp:nvSpPr>
        <dsp:cNvPr id="0" name=""/>
        <dsp:cNvSpPr/>
      </dsp:nvSpPr>
      <dsp:spPr>
        <a:xfrm>
          <a:off x="1740916" y="1596571"/>
          <a:ext cx="2146792" cy="3952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es-ES" sz="900" kern="1200"/>
            <a:t>Interactúa colaborativamente manteniendo el hilo temático</a:t>
          </a:r>
        </a:p>
      </dsp:txBody>
      <dsp:txXfrm>
        <a:off x="1740916" y="1596571"/>
        <a:ext cx="2146792" cy="395285"/>
      </dsp:txXfrm>
    </dsp:sp>
    <dsp:sp modelId="{EC991AE3-DC4B-5B42-9903-7DB7D8B0CF6F}">
      <dsp:nvSpPr>
        <dsp:cNvPr id="0" name=""/>
        <dsp:cNvSpPr/>
      </dsp:nvSpPr>
      <dsp:spPr>
        <a:xfrm>
          <a:off x="1418234" y="2168095"/>
          <a:ext cx="169577" cy="16957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dk1">
              <a:hueOff val="0"/>
              <a:satOff val="0"/>
              <a:lumOff val="0"/>
              <a:alphaOff val="0"/>
            </a:schemeClr>
          </a:solidFill>
          <a:prstDash val="solid"/>
        </a:ln>
        <a:effectLst/>
      </dsp:spPr>
      <dsp:style>
        <a:lnRef idx="1">
          <a:scrgbClr r="0" g="0" b="0"/>
        </a:lnRef>
        <a:fillRef idx="2">
          <a:scrgbClr r="0" g="0" b="0"/>
        </a:fillRef>
        <a:effectRef idx="0">
          <a:scrgbClr r="0" g="0" b="0"/>
        </a:effectRef>
        <a:fontRef idx="minor"/>
      </dsp:style>
    </dsp:sp>
    <dsp:sp modelId="{98B21F5D-E96F-F142-ACDC-73E51BAFDB91}">
      <dsp:nvSpPr>
        <dsp:cNvPr id="0" name=""/>
        <dsp:cNvSpPr/>
      </dsp:nvSpPr>
      <dsp:spPr>
        <a:xfrm>
          <a:off x="1740916" y="2053791"/>
          <a:ext cx="2146792" cy="3952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es-ES" sz="900" kern="1200"/>
            <a:t>Adecúa sus textos orales a la situación comunicativa</a:t>
          </a:r>
        </a:p>
      </dsp:txBody>
      <dsp:txXfrm>
        <a:off x="1740916" y="2053791"/>
        <a:ext cx="2146792" cy="395285"/>
      </dsp:txXfrm>
    </dsp:sp>
  </dsp:spTree>
</dsp:drawing>
</file>

<file path=word/diagrams/layout1.xml><?xml version="1.0" encoding="utf-8"?>
<dgm:layoutDef xmlns:dgm="http://schemas.openxmlformats.org/drawingml/2006/diagram" xmlns:a="http://schemas.openxmlformats.org/drawingml/2006/main" uniqueId="urn:microsoft.com/office/officeart/2008/layout/SquareAccentList">
  <dgm:title val=""/>
  <dgm:desc val=""/>
  <dgm:catLst>
    <dgm:cat type="list" pri="5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clrData>
  <dgm:layoutNode name="layout">
    <dgm:varLst>
      <dgm:chMax/>
      <dgm:chPref/>
      <dgm:dir/>
      <dgm:resizeHandles/>
    </dgm:varLst>
    <dgm:choose name="Name0">
      <dgm:if name="Name1" func="var" arg="dir" op="equ" val="norm">
        <dgm:alg type="hierChild">
          <dgm:param type="linDir" val="fromL"/>
          <dgm:param type="vertAlign" val="t"/>
          <dgm:param type="nodeVertAlign" val="t"/>
          <dgm:param type="horzAlign" val="ctr"/>
          <dgm:param type="fallback" val="1D"/>
        </dgm:alg>
      </dgm:if>
      <dgm:else name="Name2">
        <dgm:alg type="hierChild">
          <dgm:param type="linDir" val="fromR"/>
          <dgm:param type="vertAlign" val="t"/>
          <dgm:param type="nodeVertAlign" val="t"/>
          <dgm:param type="horzAlign" val="ctr"/>
          <dgm:param type="fallback" val="1D"/>
        </dgm:alg>
      </dgm:else>
    </dgm:choose>
    <dgm:shape xmlns:r="http://schemas.openxmlformats.org/officeDocument/2006/relationships" r:blip="">
      <dgm:adjLst/>
    </dgm:shape>
    <dgm:presOf/>
    <dgm:constrLst>
      <dgm:constr type="primFontSz" for="des" forName="Parent" op="equ" val="65"/>
      <dgm:constr type="primFontSz" for="des" forName="Child" op="equ" val="65"/>
      <dgm:constr type="primFontSz" for="des" forName="Child" refType="primFontSz" refFor="des" refForName="Parent" op="lte"/>
      <dgm:constr type="w" for="des" forName="rootComposite" refType="h" refFor="des" refForName="rootComposite" fact="3.0396"/>
      <dgm:constr type="h" for="des" forName="rootComposite" refType="h"/>
      <dgm:constr type="w" for="des" forName="childComposite" refType="w" refFor="des" refForName="rootComposite"/>
      <dgm:constr type="h" for="des" forName="childComposite" refType="h" refFor="des" refForName="rootComposite" fact="0.5205"/>
      <dgm:constr type="sibSp" refType="w" refFor="des" refForName="rootComposite" fact="0.05"/>
      <dgm:constr type="sp" for="des" forName="root" refType="h" refFor="des" refForName="childComposite" fact="0.2855"/>
    </dgm:constrLst>
    <dgm:ruleLst/>
    <dgm:forEach name="Name3" axis="ch">
      <dgm:forEach name="Name4" axis="self" ptType="node" cnt="1">
        <dgm:layoutNode name="root">
          <dgm:varLst>
            <dgm:chMax/>
            <dgm:chPref/>
          </dgm:varLst>
          <dgm:alg type="hierRoot">
            <dgm:param type="hierAlign" val="tL"/>
          </dgm:alg>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hoose name="Name5">
              <dgm:if name="Name6" func="var" arg="dir" op="equ" val="norm">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l" for="ch" forName="ParentSmallAccent" refType="w" fact="0"/>
                  <dgm:constr type="b" for="ch" forName="ParentSmallAccent" refType="h"/>
                  <dgm:constr type="w" for="ch" forName="ParentSmallAccent" refType="h" fact="0.2233"/>
                  <dgm:constr type="h" for="ch" forName="ParentSmallAccent" refType="h" fact="0.2233"/>
                </dgm:constrLst>
              </dgm:if>
              <dgm:else name="Name7">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r" for="ch" forName="ParentSmallAccent" refType="w"/>
                  <dgm:constr type="b" for="ch" forName="ParentSmallAccent" refType="h"/>
                  <dgm:constr type="w" for="ch" forName="ParentSmallAccent" refType="h" fact="0.2233"/>
                  <dgm:constr type="h" for="ch" forName="ParentSmallAccent" refType="h" fact="0.2233"/>
                </dgm:constrLst>
              </dgm:else>
            </dgm:choose>
            <dgm:ruleLst/>
            <dgm:layoutNode name="ParentAccent" styleLbl="alignNode1">
              <dgm:alg type="sp"/>
              <dgm:shape xmlns:r="http://schemas.openxmlformats.org/officeDocument/2006/relationships" type="rect" r:blip="">
                <dgm:adjLst/>
              </dgm:shape>
              <dgm:presOf/>
            </dgm:layoutNode>
            <dgm:layoutNode name="ParentSmallAccent" styleLbl="fgAcc1">
              <dgm:alg type="sp"/>
              <dgm:shape xmlns:r="http://schemas.openxmlformats.org/officeDocument/2006/relationships" type="rect" r:blip="">
                <dgm:adjLst/>
              </dgm:shape>
              <dgm:presOf/>
            </dgm:layoutNode>
            <dgm:layoutNode name="Parent" styleLbl="revTx">
              <dgm:varLst>
                <dgm:chMax/>
                <dgm:chPref val="4"/>
                <dgm:bulletEnabled val="1"/>
              </dgm:varLst>
              <dgm:choose name="Name8">
                <dgm:if name="Name9" func="var" arg="dir" op="equ" val="norm">
                  <dgm:alg type="tx">
                    <dgm:param type="txAnchorVertCh" val="mid"/>
                    <dgm:param type="parTxLTRAlign" val="l"/>
                  </dgm:alg>
                </dgm:if>
                <dgm:else name="Name10">
                  <dgm:alg type="tx">
                    <dgm:param type="txAnchorVertCh" val="mid"/>
                    <dgm:param type="parTxLTRAlign" val="r"/>
                  </dgm:alg>
                </dgm:else>
              </dgm:choose>
              <dgm:shape xmlns:r="http://schemas.openxmlformats.org/officeDocument/2006/relationships" type="rect" r:blip="">
                <dgm:adjLst/>
              </dgm:shape>
              <dgm:presOf axis="self" ptType="node"/>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11" axis="ch">
              <dgm:forEach name="Name12" axis="self" ptType="node">
                <dgm:layoutNode name="childComposite">
                  <dgm:varLst>
                    <dgm:chMax val="0"/>
                    <dgm:chPref val="0"/>
                  </dgm:varLst>
                  <dgm:alg type="composite"/>
                  <dgm:shape xmlns:r="http://schemas.openxmlformats.org/officeDocument/2006/relationships" r:blip="">
                    <dgm:adjLst/>
                  </dgm:shape>
                  <dgm:presOf/>
                  <dgm:choose name="Name13">
                    <dgm:if name="Name14" func="var" arg="dir" op="equ" val="norm">
                      <dgm:constrLst>
                        <dgm:constr type="w" for="ch" forName="ChildAccent" refType="h" fact="0.429"/>
                        <dgm:constr type="h" for="ch" forName="ChildAccent" refType="h" fact="0.429"/>
                        <dgm:constr type="l" for="ch" forName="ChildAccent" refType="w" fact="0"/>
                        <dgm:constr type="t" for="ch" forName="ChildAccent" refType="h" fact="0.2855"/>
                        <dgm:constr type="w" for="ch" forName="Child" refType="w" fact="0.93"/>
                        <dgm:constr type="h" for="ch" forName="Child" refType="h"/>
                        <dgm:constr type="l" for="ch" forName="Child" refType="w" fact="0.07"/>
                        <dgm:constr type="t" for="ch" forName="Child" refType="h" fact="0"/>
                      </dgm:constrLst>
                    </dgm:if>
                    <dgm:else name="Name15">
                      <dgm:constrLst>
                        <dgm:constr type="w" for="ch" forName="ChildAccent" refType="h" fact="0.429"/>
                        <dgm:constr type="h" for="ch" forName="ChildAccent" refType="h" fact="0.429"/>
                        <dgm:constr type="r" for="ch" forName="ChildAccent" refType="w"/>
                        <dgm:constr type="t" for="ch" forName="ChildAccent" refType="h" fact="0.2855"/>
                        <dgm:constr type="w" for="ch" forName="Child" refType="w" fact="0.93"/>
                        <dgm:constr type="h" for="ch" forName="Child" refType="h"/>
                        <dgm:constr type="r" for="ch" forName="Child" refType="w" fact="0.93"/>
                        <dgm:constr type="t" for="ch" forName="Child" refType="h" fact="0"/>
                      </dgm:constrLst>
                    </dgm:else>
                  </dgm:choose>
                  <dgm:ruleLst/>
                  <dgm:layoutNode name="ChildAccent" styleLbl="solidFgAcc1">
                    <dgm:alg type="sp"/>
                    <dgm:shape xmlns:r="http://schemas.openxmlformats.org/officeDocument/2006/relationships" type="rect" r:blip="">
                      <dgm:adjLst/>
                    </dgm:shape>
                    <dgm:presOf/>
                  </dgm:layoutNode>
                  <dgm:layoutNode name="Child" styleLbl="revTx">
                    <dgm:varLst>
                      <dgm:chMax val="0"/>
                      <dgm:chPref val="0"/>
                      <dgm:bulletEnabled val="1"/>
                    </dgm:varLst>
                    <dgm:choose name="Name16">
                      <dgm:if name="Name17" func="var" arg="dir" op="equ" val="norm">
                        <dgm:alg type="tx">
                          <dgm:param type="txAnchorVertCh" val="mid"/>
                          <dgm:param type="parTxLTRAlign" val="l"/>
                        </dgm:alg>
                      </dgm:if>
                      <dgm:else name="Name18">
                        <dgm:alg type="tx">
                          <dgm:param type="txAnchorVertCh" val="mid"/>
                          <dgm:param type="parTxLTRAlign" val="r"/>
                        </dgm:alg>
                      </dgm:else>
                    </dgm:choose>
                    <dgm:shape xmlns:r="http://schemas.openxmlformats.org/officeDocument/2006/relationships" type="rect" r:blip="">
                      <dgm:adjLst/>
                    </dgm:shape>
                    <dgm:presOf axis="desOrSelf" ptType="node node"/>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ADE9E-32D8-4B66-9C22-76CC6DDC0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101</Pages>
  <Words>18336</Words>
  <Characters>100852</Characters>
  <Application>Microsoft Office Word</Application>
  <DocSecurity>0</DocSecurity>
  <Lines>840</Lines>
  <Paragraphs>237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16</cp:revision>
  <cp:lastPrinted>2018-10-17T23:02:00Z</cp:lastPrinted>
  <dcterms:created xsi:type="dcterms:W3CDTF">2018-10-17T22:26:00Z</dcterms:created>
  <dcterms:modified xsi:type="dcterms:W3CDTF">2018-11-20T23:18:00Z</dcterms:modified>
</cp:coreProperties>
</file>