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957DD5" w14:textId="77777777" w:rsidR="006450C2" w:rsidRPr="00CC7016" w:rsidRDefault="006450C2" w:rsidP="0039590D">
      <w:pPr>
        <w:rPr>
          <w:rFonts w:ascii="Times New Roman" w:hAnsi="Times New Roman" w:cs="Times New Roman"/>
          <w:b/>
          <w:bCs/>
          <w:sz w:val="28"/>
          <w:szCs w:val="28"/>
          <w:lang w:val="es-ES" w:eastAsia="es-ES"/>
        </w:rPr>
      </w:pPr>
      <w:r w:rsidRPr="00CC7016">
        <w:rPr>
          <w:rFonts w:ascii="Times New Roman" w:hAnsi="Times New Roman" w:cs="Times New Roman"/>
          <w:b/>
          <w:bCs/>
          <w:sz w:val="28"/>
          <w:szCs w:val="28"/>
          <w:lang w:val="es-ES" w:eastAsia="es-ES"/>
        </w:rPr>
        <w:t>UNIVERSIDAD NACIONAL DANIEL ALCIDES CARRIÓN</w:t>
      </w:r>
    </w:p>
    <w:p w14:paraId="2D14FE87" w14:textId="68107209" w:rsidR="006450C2" w:rsidRPr="00CC7016" w:rsidRDefault="006450C2" w:rsidP="00CD26C4">
      <w:pPr>
        <w:keepNext/>
        <w:autoSpaceDE w:val="0"/>
        <w:autoSpaceDN w:val="0"/>
        <w:adjustRightInd w:val="0"/>
        <w:spacing w:line="240" w:lineRule="auto"/>
        <w:ind w:firstLine="0"/>
        <w:jc w:val="center"/>
        <w:rPr>
          <w:rFonts w:ascii="Times New Roman" w:eastAsia="Times New Roman" w:hAnsi="Times New Roman" w:cs="Times New Roman"/>
          <w:b/>
          <w:bCs/>
          <w:sz w:val="28"/>
          <w:szCs w:val="28"/>
          <w:lang w:val="es-ES" w:eastAsia="es-ES"/>
        </w:rPr>
      </w:pPr>
      <w:r w:rsidRPr="00CC7016">
        <w:rPr>
          <w:rFonts w:ascii="Times New Roman" w:eastAsia="Times New Roman" w:hAnsi="Times New Roman" w:cs="Times New Roman"/>
          <w:b/>
          <w:bCs/>
          <w:sz w:val="28"/>
          <w:szCs w:val="28"/>
          <w:lang w:val="es-ES" w:eastAsia="es-ES"/>
        </w:rPr>
        <w:t xml:space="preserve">FACULTAD DE INGENIERÍA DE MINAS </w:t>
      </w:r>
    </w:p>
    <w:p w14:paraId="74C78B58" w14:textId="77777777" w:rsidR="00CD26C4" w:rsidRPr="00CC7016" w:rsidRDefault="00CD26C4" w:rsidP="00CD26C4">
      <w:pPr>
        <w:keepNext/>
        <w:autoSpaceDE w:val="0"/>
        <w:autoSpaceDN w:val="0"/>
        <w:adjustRightInd w:val="0"/>
        <w:spacing w:line="240" w:lineRule="auto"/>
        <w:ind w:firstLine="0"/>
        <w:jc w:val="center"/>
        <w:rPr>
          <w:rFonts w:ascii="Times New Roman" w:eastAsia="Times New Roman" w:hAnsi="Times New Roman" w:cs="Times New Roman"/>
          <w:b/>
          <w:bCs/>
          <w:sz w:val="28"/>
          <w:szCs w:val="28"/>
          <w:lang w:val="es-ES" w:eastAsia="es-ES"/>
        </w:rPr>
      </w:pPr>
    </w:p>
    <w:p w14:paraId="1975489A" w14:textId="3CCA3457" w:rsidR="006450C2" w:rsidRPr="00D5039F" w:rsidRDefault="006450C2" w:rsidP="00CA323C">
      <w:pPr>
        <w:autoSpaceDE w:val="0"/>
        <w:autoSpaceDN w:val="0"/>
        <w:adjustRightInd w:val="0"/>
        <w:ind w:firstLine="0"/>
        <w:jc w:val="center"/>
        <w:rPr>
          <w:rFonts w:ascii="Times New Roman" w:eastAsia="Times New Roman" w:hAnsi="Times New Roman" w:cs="Times New Roman"/>
          <w:b/>
          <w:bCs/>
          <w:szCs w:val="24"/>
          <w:lang w:val="es-ES" w:eastAsia="es-ES"/>
        </w:rPr>
      </w:pPr>
      <w:r w:rsidRPr="00D5039F">
        <w:rPr>
          <w:rFonts w:ascii="Times New Roman" w:eastAsia="Times New Roman" w:hAnsi="Times New Roman" w:cs="Times New Roman"/>
          <w:b/>
          <w:bCs/>
          <w:szCs w:val="24"/>
          <w:lang w:val="es-ES" w:eastAsia="es-ES"/>
        </w:rPr>
        <w:t xml:space="preserve">ESCUELA DE FORMACIÓN PROFESIONAL DE </w:t>
      </w:r>
      <w:r w:rsidR="00D5039F">
        <w:rPr>
          <w:rFonts w:ascii="Times New Roman" w:eastAsia="Times New Roman" w:hAnsi="Times New Roman" w:cs="Times New Roman"/>
          <w:b/>
          <w:bCs/>
          <w:szCs w:val="24"/>
          <w:lang w:val="es-ES" w:eastAsia="es-ES"/>
        </w:rPr>
        <w:t xml:space="preserve">INGENIERÍA DE </w:t>
      </w:r>
      <w:r w:rsidRPr="00D5039F">
        <w:rPr>
          <w:rFonts w:ascii="Times New Roman" w:eastAsia="Times New Roman" w:hAnsi="Times New Roman" w:cs="Times New Roman"/>
          <w:b/>
          <w:bCs/>
          <w:szCs w:val="24"/>
          <w:lang w:val="es-ES" w:eastAsia="es-ES"/>
        </w:rPr>
        <w:t>MINAS</w:t>
      </w:r>
    </w:p>
    <w:p w14:paraId="436F0154" w14:textId="36CC76C4" w:rsidR="006450C2" w:rsidRPr="00CC7016" w:rsidRDefault="00CC7016" w:rsidP="00654E92">
      <w:pPr>
        <w:ind w:firstLine="0"/>
        <w:rPr>
          <w:rFonts w:ascii="Times New Roman" w:hAnsi="Times New Roman" w:cs="Times New Roman"/>
          <w:sz w:val="28"/>
          <w:szCs w:val="28"/>
        </w:rPr>
      </w:pPr>
      <w:r w:rsidRPr="00CC7016">
        <w:rPr>
          <w:rFonts w:ascii="Times New Roman" w:hAnsi="Times New Roman" w:cs="Times New Roman"/>
          <w:noProof/>
          <w:sz w:val="28"/>
          <w:szCs w:val="28"/>
        </w:rPr>
        <w:drawing>
          <wp:anchor distT="0" distB="0" distL="114300" distR="114300" simplePos="0" relativeHeight="251776000" behindDoc="1" locked="0" layoutInCell="1" allowOverlap="1" wp14:anchorId="6815296D" wp14:editId="02BFBE71">
            <wp:simplePos x="0" y="0"/>
            <wp:positionH relativeFrom="margin">
              <wp:align>center</wp:align>
            </wp:positionH>
            <wp:positionV relativeFrom="paragraph">
              <wp:posOffset>89535</wp:posOffset>
            </wp:positionV>
            <wp:extent cx="1390791" cy="1620000"/>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90791" cy="1620000"/>
                    </a:xfrm>
                    <a:prstGeom prst="rect">
                      <a:avLst/>
                    </a:prstGeom>
                    <a:noFill/>
                  </pic:spPr>
                </pic:pic>
              </a:graphicData>
            </a:graphic>
            <wp14:sizeRelH relativeFrom="margin">
              <wp14:pctWidth>0</wp14:pctWidth>
            </wp14:sizeRelH>
            <wp14:sizeRelV relativeFrom="margin">
              <wp14:pctHeight>0</wp14:pctHeight>
            </wp14:sizeRelV>
          </wp:anchor>
        </w:drawing>
      </w:r>
    </w:p>
    <w:p w14:paraId="1BE9F7F5" w14:textId="77777777" w:rsidR="00CD26C4" w:rsidRPr="00CC7016" w:rsidRDefault="00CD26C4" w:rsidP="00CD26C4">
      <w:pPr>
        <w:rPr>
          <w:rFonts w:ascii="Times New Roman" w:hAnsi="Times New Roman" w:cs="Times New Roman"/>
          <w:sz w:val="28"/>
          <w:szCs w:val="28"/>
        </w:rPr>
      </w:pPr>
    </w:p>
    <w:p w14:paraId="4329F6D8" w14:textId="77777777" w:rsidR="00CD26C4" w:rsidRPr="00CC7016" w:rsidRDefault="00CD26C4" w:rsidP="00CD26C4">
      <w:pPr>
        <w:rPr>
          <w:rFonts w:ascii="Times New Roman" w:hAnsi="Times New Roman" w:cs="Times New Roman"/>
          <w:sz w:val="28"/>
          <w:szCs w:val="28"/>
        </w:rPr>
      </w:pPr>
    </w:p>
    <w:p w14:paraId="71382870" w14:textId="77777777" w:rsidR="00CD26C4" w:rsidRPr="00CC7016" w:rsidRDefault="00CD26C4" w:rsidP="00CD26C4">
      <w:pPr>
        <w:rPr>
          <w:rFonts w:ascii="Times New Roman" w:hAnsi="Times New Roman" w:cs="Times New Roman"/>
          <w:sz w:val="28"/>
          <w:szCs w:val="28"/>
        </w:rPr>
      </w:pPr>
    </w:p>
    <w:p w14:paraId="11A0DFFA" w14:textId="77777777" w:rsidR="00CD26C4" w:rsidRPr="00CC7016" w:rsidRDefault="00CD26C4" w:rsidP="00CD26C4">
      <w:pPr>
        <w:rPr>
          <w:rFonts w:ascii="Times New Roman" w:hAnsi="Times New Roman" w:cs="Times New Roman"/>
          <w:sz w:val="28"/>
          <w:szCs w:val="28"/>
        </w:rPr>
      </w:pPr>
    </w:p>
    <w:p w14:paraId="1492D500" w14:textId="4A0DF613" w:rsidR="006450C2" w:rsidRPr="00CC7016" w:rsidRDefault="002C6C4C" w:rsidP="00654E92">
      <w:pPr>
        <w:ind w:left="2820" w:hanging="2820"/>
        <w:jc w:val="center"/>
        <w:rPr>
          <w:rFonts w:ascii="Times New Roman" w:hAnsi="Times New Roman" w:cs="Times New Roman"/>
          <w:b/>
          <w:bCs/>
          <w:sz w:val="28"/>
          <w:szCs w:val="28"/>
        </w:rPr>
      </w:pPr>
      <w:r w:rsidRPr="00CC7016">
        <w:rPr>
          <w:rFonts w:ascii="Times New Roman" w:hAnsi="Times New Roman" w:cs="Times New Roman"/>
          <w:b/>
          <w:bCs/>
          <w:sz w:val="28"/>
          <w:szCs w:val="28"/>
        </w:rPr>
        <w:t>T</w:t>
      </w:r>
      <w:r w:rsidR="00CD26C4" w:rsidRPr="00CC7016">
        <w:rPr>
          <w:rFonts w:ascii="Times New Roman" w:hAnsi="Times New Roman" w:cs="Times New Roman"/>
          <w:b/>
          <w:bCs/>
          <w:sz w:val="28"/>
          <w:szCs w:val="28"/>
        </w:rPr>
        <w:t xml:space="preserve"> </w:t>
      </w:r>
      <w:r w:rsidRPr="00CC7016">
        <w:rPr>
          <w:rFonts w:ascii="Times New Roman" w:hAnsi="Times New Roman" w:cs="Times New Roman"/>
          <w:b/>
          <w:bCs/>
          <w:sz w:val="28"/>
          <w:szCs w:val="28"/>
        </w:rPr>
        <w:t>E</w:t>
      </w:r>
      <w:r w:rsidR="00CD26C4" w:rsidRPr="00CC7016">
        <w:rPr>
          <w:rFonts w:ascii="Times New Roman" w:hAnsi="Times New Roman" w:cs="Times New Roman"/>
          <w:b/>
          <w:bCs/>
          <w:sz w:val="28"/>
          <w:szCs w:val="28"/>
        </w:rPr>
        <w:t xml:space="preserve"> </w:t>
      </w:r>
      <w:r w:rsidRPr="00CC7016">
        <w:rPr>
          <w:rFonts w:ascii="Times New Roman" w:hAnsi="Times New Roman" w:cs="Times New Roman"/>
          <w:b/>
          <w:bCs/>
          <w:sz w:val="28"/>
          <w:szCs w:val="28"/>
        </w:rPr>
        <w:t>S</w:t>
      </w:r>
      <w:r w:rsidR="00CD26C4" w:rsidRPr="00CC7016">
        <w:rPr>
          <w:rFonts w:ascii="Times New Roman" w:hAnsi="Times New Roman" w:cs="Times New Roman"/>
          <w:b/>
          <w:bCs/>
          <w:sz w:val="28"/>
          <w:szCs w:val="28"/>
        </w:rPr>
        <w:t xml:space="preserve"> </w:t>
      </w:r>
      <w:r w:rsidRPr="00CC7016">
        <w:rPr>
          <w:rFonts w:ascii="Times New Roman" w:hAnsi="Times New Roman" w:cs="Times New Roman"/>
          <w:b/>
          <w:bCs/>
          <w:sz w:val="28"/>
          <w:szCs w:val="28"/>
        </w:rPr>
        <w:t>I</w:t>
      </w:r>
      <w:r w:rsidR="00CD26C4" w:rsidRPr="00CC7016">
        <w:rPr>
          <w:rFonts w:ascii="Times New Roman" w:hAnsi="Times New Roman" w:cs="Times New Roman"/>
          <w:b/>
          <w:bCs/>
          <w:sz w:val="28"/>
          <w:szCs w:val="28"/>
        </w:rPr>
        <w:t xml:space="preserve"> </w:t>
      </w:r>
      <w:r w:rsidRPr="00CC7016">
        <w:rPr>
          <w:rFonts w:ascii="Times New Roman" w:hAnsi="Times New Roman" w:cs="Times New Roman"/>
          <w:b/>
          <w:bCs/>
          <w:sz w:val="28"/>
          <w:szCs w:val="28"/>
        </w:rPr>
        <w:t>S</w:t>
      </w:r>
    </w:p>
    <w:p w14:paraId="3516219E" w14:textId="319BDBE4" w:rsidR="00422081" w:rsidRDefault="00CD26C4" w:rsidP="00CD26C4">
      <w:pPr>
        <w:ind w:firstLine="0"/>
        <w:jc w:val="center"/>
        <w:rPr>
          <w:rFonts w:ascii="Times New Roman" w:hAnsi="Times New Roman" w:cs="Times New Roman"/>
        </w:rPr>
      </w:pPr>
      <w:r w:rsidRPr="00CC7016">
        <w:rPr>
          <w:rFonts w:ascii="Times New Roman" w:hAnsi="Times New Roman" w:cs="Times New Roman"/>
          <w:b/>
          <w:bCs/>
          <w:sz w:val="28"/>
          <w:szCs w:val="28"/>
        </w:rPr>
        <w:t>R</w:t>
      </w:r>
      <w:r w:rsidR="00D22126" w:rsidRPr="00CC7016">
        <w:rPr>
          <w:rFonts w:ascii="Times New Roman" w:hAnsi="Times New Roman" w:cs="Times New Roman"/>
          <w:b/>
          <w:bCs/>
          <w:sz w:val="28"/>
          <w:szCs w:val="28"/>
        </w:rPr>
        <w:t xml:space="preserve">endimiento </w:t>
      </w:r>
      <w:r w:rsidRPr="00CC7016">
        <w:rPr>
          <w:rFonts w:ascii="Times New Roman" w:hAnsi="Times New Roman" w:cs="Times New Roman"/>
          <w:b/>
          <w:bCs/>
          <w:sz w:val="28"/>
          <w:szCs w:val="28"/>
        </w:rPr>
        <w:t>d</w:t>
      </w:r>
      <w:r w:rsidR="00D22126" w:rsidRPr="00CC7016">
        <w:rPr>
          <w:rFonts w:ascii="Times New Roman" w:hAnsi="Times New Roman" w:cs="Times New Roman"/>
          <w:b/>
          <w:bCs/>
          <w:sz w:val="28"/>
          <w:szCs w:val="28"/>
        </w:rPr>
        <w:t>e</w:t>
      </w:r>
      <w:r w:rsidRPr="00CC7016">
        <w:rPr>
          <w:rFonts w:ascii="Times New Roman" w:hAnsi="Times New Roman" w:cs="Times New Roman"/>
          <w:b/>
          <w:bCs/>
          <w:sz w:val="28"/>
          <w:szCs w:val="28"/>
        </w:rPr>
        <w:t xml:space="preserve"> pernos omega </w:t>
      </w:r>
      <w:proofErr w:type="spellStart"/>
      <w:r w:rsidRPr="00CC7016">
        <w:rPr>
          <w:rFonts w:ascii="Times New Roman" w:hAnsi="Times New Roman" w:cs="Times New Roman"/>
          <w:b/>
          <w:bCs/>
          <w:sz w:val="28"/>
          <w:szCs w:val="28"/>
        </w:rPr>
        <w:t>bolt</w:t>
      </w:r>
      <w:proofErr w:type="spellEnd"/>
      <w:r w:rsidRPr="00CC7016">
        <w:rPr>
          <w:rFonts w:ascii="Times New Roman" w:hAnsi="Times New Roman" w:cs="Times New Roman"/>
          <w:b/>
          <w:bCs/>
          <w:sz w:val="28"/>
          <w:szCs w:val="28"/>
        </w:rPr>
        <w:t xml:space="preserve"> m</w:t>
      </w:r>
      <w:r w:rsidR="00D22126" w:rsidRPr="00CC7016">
        <w:rPr>
          <w:rFonts w:ascii="Times New Roman" w:hAnsi="Times New Roman" w:cs="Times New Roman"/>
          <w:b/>
          <w:bCs/>
          <w:sz w:val="28"/>
          <w:szCs w:val="28"/>
        </w:rPr>
        <w:t xml:space="preserve">ediante </w:t>
      </w:r>
      <w:r w:rsidRPr="00CC7016">
        <w:rPr>
          <w:rFonts w:ascii="Times New Roman" w:hAnsi="Times New Roman" w:cs="Times New Roman"/>
          <w:b/>
          <w:bCs/>
          <w:sz w:val="28"/>
          <w:szCs w:val="28"/>
        </w:rPr>
        <w:t>p</w:t>
      </w:r>
      <w:r w:rsidR="00D22126" w:rsidRPr="00CC7016">
        <w:rPr>
          <w:rFonts w:ascii="Times New Roman" w:hAnsi="Times New Roman" w:cs="Times New Roman"/>
          <w:b/>
          <w:bCs/>
          <w:sz w:val="28"/>
          <w:szCs w:val="28"/>
        </w:rPr>
        <w:t xml:space="preserve">ruebas </w:t>
      </w:r>
      <w:proofErr w:type="spellStart"/>
      <w:r w:rsidRPr="00CC7016">
        <w:rPr>
          <w:rFonts w:ascii="Times New Roman" w:hAnsi="Times New Roman" w:cs="Times New Roman"/>
          <w:b/>
          <w:bCs/>
          <w:sz w:val="28"/>
          <w:szCs w:val="28"/>
        </w:rPr>
        <w:t>Pull</w:t>
      </w:r>
      <w:proofErr w:type="spellEnd"/>
      <w:r w:rsidRPr="00CC7016">
        <w:rPr>
          <w:rFonts w:ascii="Times New Roman" w:hAnsi="Times New Roman" w:cs="Times New Roman"/>
          <w:b/>
          <w:bCs/>
          <w:sz w:val="28"/>
          <w:szCs w:val="28"/>
        </w:rPr>
        <w:t xml:space="preserve"> Test e</w:t>
      </w:r>
      <w:r w:rsidR="00D22126" w:rsidRPr="00CC7016">
        <w:rPr>
          <w:rFonts w:ascii="Times New Roman" w:hAnsi="Times New Roman" w:cs="Times New Roman"/>
          <w:b/>
          <w:bCs/>
          <w:sz w:val="28"/>
          <w:szCs w:val="28"/>
        </w:rPr>
        <w:t>n</w:t>
      </w:r>
      <w:r w:rsidRPr="00CC7016">
        <w:rPr>
          <w:rFonts w:ascii="Times New Roman" w:hAnsi="Times New Roman" w:cs="Times New Roman"/>
          <w:b/>
          <w:bCs/>
          <w:sz w:val="28"/>
          <w:szCs w:val="28"/>
        </w:rPr>
        <w:t xml:space="preserve"> l</w:t>
      </w:r>
      <w:r w:rsidR="00D22126" w:rsidRPr="00CC7016">
        <w:rPr>
          <w:rFonts w:ascii="Times New Roman" w:hAnsi="Times New Roman" w:cs="Times New Roman"/>
          <w:b/>
          <w:bCs/>
          <w:sz w:val="28"/>
          <w:szCs w:val="28"/>
        </w:rPr>
        <w:t>a</w:t>
      </w:r>
      <w:r w:rsidRPr="00CC7016">
        <w:rPr>
          <w:rFonts w:ascii="Times New Roman" w:hAnsi="Times New Roman" w:cs="Times New Roman"/>
          <w:b/>
          <w:bCs/>
          <w:sz w:val="28"/>
          <w:szCs w:val="28"/>
        </w:rPr>
        <w:t xml:space="preserve"> v</w:t>
      </w:r>
      <w:r w:rsidR="00D22126" w:rsidRPr="00CC7016">
        <w:rPr>
          <w:rFonts w:ascii="Times New Roman" w:hAnsi="Times New Roman" w:cs="Times New Roman"/>
          <w:b/>
          <w:bCs/>
          <w:sz w:val="28"/>
          <w:szCs w:val="28"/>
        </w:rPr>
        <w:t>eta</w:t>
      </w:r>
      <w:r w:rsidRPr="00CC7016">
        <w:rPr>
          <w:rFonts w:ascii="Times New Roman" w:hAnsi="Times New Roman" w:cs="Times New Roman"/>
          <w:b/>
          <w:bCs/>
          <w:sz w:val="28"/>
          <w:szCs w:val="28"/>
        </w:rPr>
        <w:t xml:space="preserve"> </w:t>
      </w:r>
      <w:r w:rsidR="00654E92">
        <w:rPr>
          <w:rFonts w:ascii="Times New Roman" w:hAnsi="Times New Roman" w:cs="Times New Roman"/>
          <w:b/>
          <w:bCs/>
          <w:sz w:val="28"/>
          <w:szCs w:val="28"/>
        </w:rPr>
        <w:t>P</w:t>
      </w:r>
      <w:r w:rsidRPr="00CC7016">
        <w:rPr>
          <w:rFonts w:ascii="Times New Roman" w:hAnsi="Times New Roman" w:cs="Times New Roman"/>
          <w:b/>
          <w:bCs/>
          <w:sz w:val="28"/>
          <w:szCs w:val="28"/>
        </w:rPr>
        <w:t xml:space="preserve">rosperidad, Compañía Minera Volcán – Unidad </w:t>
      </w:r>
      <w:proofErr w:type="spellStart"/>
      <w:r w:rsidRPr="00CC7016">
        <w:rPr>
          <w:rFonts w:ascii="Times New Roman" w:hAnsi="Times New Roman" w:cs="Times New Roman"/>
          <w:b/>
          <w:bCs/>
          <w:sz w:val="28"/>
          <w:szCs w:val="28"/>
        </w:rPr>
        <w:t>Andaychagua</w:t>
      </w:r>
      <w:proofErr w:type="spellEnd"/>
    </w:p>
    <w:p w14:paraId="48778C5E" w14:textId="77777777" w:rsidR="00654E92" w:rsidRPr="00CD26C4" w:rsidRDefault="00654E92" w:rsidP="00CD26C4">
      <w:pPr>
        <w:ind w:firstLine="0"/>
        <w:jc w:val="center"/>
        <w:rPr>
          <w:rFonts w:ascii="Times New Roman" w:hAnsi="Times New Roman" w:cs="Times New Roman"/>
        </w:rPr>
      </w:pPr>
    </w:p>
    <w:p w14:paraId="4E8BF2CA" w14:textId="77777777" w:rsidR="000857F3" w:rsidRPr="00CD26C4" w:rsidRDefault="000857F3" w:rsidP="00CD26C4">
      <w:pPr>
        <w:rPr>
          <w:rFonts w:ascii="Times New Roman" w:hAnsi="Times New Roman" w:cs="Times New Roman"/>
        </w:rPr>
      </w:pPr>
    </w:p>
    <w:p w14:paraId="43E34B0F" w14:textId="5962BA66" w:rsidR="006450C2" w:rsidRPr="00CD26C4" w:rsidRDefault="00CD26C4" w:rsidP="00CD26C4">
      <w:pPr>
        <w:jc w:val="center"/>
        <w:rPr>
          <w:rFonts w:ascii="Times New Roman" w:hAnsi="Times New Roman" w:cs="Times New Roman"/>
          <w:b/>
          <w:bCs/>
          <w:sz w:val="28"/>
          <w:szCs w:val="24"/>
        </w:rPr>
      </w:pPr>
      <w:r w:rsidRPr="00CD26C4">
        <w:rPr>
          <w:rFonts w:ascii="Times New Roman" w:hAnsi="Times New Roman" w:cs="Times New Roman"/>
          <w:b/>
          <w:bCs/>
          <w:sz w:val="28"/>
          <w:szCs w:val="24"/>
        </w:rPr>
        <w:t>Para optar el título profesional de</w:t>
      </w:r>
    </w:p>
    <w:p w14:paraId="01C362A2" w14:textId="73D4110A" w:rsidR="006450C2" w:rsidRPr="00CD26C4" w:rsidRDefault="00CD26C4" w:rsidP="00CD26C4">
      <w:pPr>
        <w:jc w:val="center"/>
        <w:rPr>
          <w:rFonts w:ascii="Times New Roman" w:hAnsi="Times New Roman" w:cs="Times New Roman"/>
          <w:b/>
          <w:bCs/>
          <w:sz w:val="28"/>
          <w:szCs w:val="24"/>
        </w:rPr>
      </w:pPr>
      <w:r w:rsidRPr="00CD26C4">
        <w:rPr>
          <w:rFonts w:ascii="Times New Roman" w:hAnsi="Times New Roman" w:cs="Times New Roman"/>
          <w:b/>
          <w:bCs/>
          <w:sz w:val="28"/>
          <w:szCs w:val="24"/>
        </w:rPr>
        <w:t>Ingeniero de Minas</w:t>
      </w:r>
    </w:p>
    <w:p w14:paraId="1A39B9CF" w14:textId="77777777" w:rsidR="00CA323C" w:rsidRPr="00CD26C4" w:rsidRDefault="00CA323C" w:rsidP="00CD26C4">
      <w:pPr>
        <w:rPr>
          <w:rFonts w:ascii="Times New Roman" w:hAnsi="Times New Roman" w:cs="Times New Roman"/>
        </w:rPr>
      </w:pPr>
    </w:p>
    <w:p w14:paraId="6617E4F1" w14:textId="77777777" w:rsidR="00CC7016" w:rsidRPr="00CC7016" w:rsidRDefault="00CC7016" w:rsidP="00654E92">
      <w:pPr>
        <w:spacing w:line="360" w:lineRule="auto"/>
        <w:rPr>
          <w:rFonts w:ascii="Times New Roman" w:hAnsi="Times New Roman" w:cs="Times New Roman"/>
          <w:b/>
          <w:bCs/>
          <w:sz w:val="28"/>
          <w:szCs w:val="24"/>
        </w:rPr>
      </w:pPr>
      <w:r w:rsidRPr="00CC7016">
        <w:rPr>
          <w:rFonts w:ascii="Times New Roman" w:hAnsi="Times New Roman" w:cs="Times New Roman"/>
          <w:b/>
          <w:bCs/>
          <w:sz w:val="28"/>
          <w:szCs w:val="24"/>
        </w:rPr>
        <w:t>Autor:</w:t>
      </w:r>
    </w:p>
    <w:p w14:paraId="3FAB8EB5" w14:textId="4DA9123C" w:rsidR="006450C2" w:rsidRPr="00CC7016" w:rsidRDefault="006450C2" w:rsidP="00654E92">
      <w:pPr>
        <w:spacing w:line="360" w:lineRule="auto"/>
        <w:ind w:left="1404"/>
        <w:rPr>
          <w:rFonts w:ascii="Times New Roman" w:hAnsi="Times New Roman" w:cs="Times New Roman"/>
          <w:b/>
          <w:bCs/>
          <w:sz w:val="28"/>
          <w:szCs w:val="24"/>
        </w:rPr>
      </w:pPr>
      <w:r w:rsidRPr="00CC7016">
        <w:rPr>
          <w:rFonts w:ascii="Times New Roman" w:hAnsi="Times New Roman" w:cs="Times New Roman"/>
          <w:b/>
          <w:bCs/>
          <w:sz w:val="28"/>
          <w:szCs w:val="24"/>
        </w:rPr>
        <w:t>Bach</w:t>
      </w:r>
      <w:r w:rsidR="009D76BA" w:rsidRPr="00CC7016">
        <w:rPr>
          <w:rFonts w:ascii="Times New Roman" w:hAnsi="Times New Roman" w:cs="Times New Roman"/>
          <w:b/>
          <w:bCs/>
          <w:sz w:val="28"/>
          <w:szCs w:val="24"/>
        </w:rPr>
        <w:t>.:</w:t>
      </w:r>
      <w:r w:rsidR="00DE1DA9" w:rsidRPr="00CC7016">
        <w:rPr>
          <w:rFonts w:ascii="Times New Roman" w:hAnsi="Times New Roman" w:cs="Times New Roman"/>
          <w:b/>
          <w:bCs/>
          <w:sz w:val="28"/>
          <w:szCs w:val="24"/>
        </w:rPr>
        <w:t xml:space="preserve"> </w:t>
      </w:r>
      <w:proofErr w:type="spellStart"/>
      <w:r w:rsidR="00647108" w:rsidRPr="00CC7016">
        <w:rPr>
          <w:rFonts w:ascii="Times New Roman" w:hAnsi="Times New Roman" w:cs="Times New Roman"/>
          <w:b/>
          <w:bCs/>
          <w:sz w:val="28"/>
          <w:szCs w:val="24"/>
        </w:rPr>
        <w:t>Hilmer</w:t>
      </w:r>
      <w:proofErr w:type="spellEnd"/>
      <w:r w:rsidR="00647108" w:rsidRPr="00CC7016">
        <w:rPr>
          <w:rFonts w:ascii="Times New Roman" w:hAnsi="Times New Roman" w:cs="Times New Roman"/>
          <w:b/>
          <w:bCs/>
          <w:sz w:val="28"/>
          <w:szCs w:val="24"/>
        </w:rPr>
        <w:t xml:space="preserve"> Roy GRACIAN GONZALES</w:t>
      </w:r>
    </w:p>
    <w:p w14:paraId="2D45D7B8" w14:textId="77777777" w:rsidR="00CC7016" w:rsidRPr="00CC7016" w:rsidRDefault="006450C2" w:rsidP="00654E92">
      <w:pPr>
        <w:spacing w:line="360" w:lineRule="auto"/>
        <w:rPr>
          <w:rFonts w:ascii="Times New Roman" w:hAnsi="Times New Roman" w:cs="Times New Roman"/>
          <w:b/>
          <w:bCs/>
          <w:sz w:val="28"/>
          <w:szCs w:val="24"/>
        </w:rPr>
      </w:pPr>
      <w:r w:rsidRPr="00CC7016">
        <w:rPr>
          <w:rFonts w:ascii="Times New Roman" w:hAnsi="Times New Roman" w:cs="Times New Roman"/>
          <w:b/>
          <w:bCs/>
          <w:sz w:val="28"/>
          <w:szCs w:val="24"/>
        </w:rPr>
        <w:t>Asesor:</w:t>
      </w:r>
    </w:p>
    <w:p w14:paraId="3E3EC55C" w14:textId="6A2D6528" w:rsidR="00CA323C" w:rsidRPr="00CC7016" w:rsidRDefault="002C6C4C" w:rsidP="00654E92">
      <w:pPr>
        <w:spacing w:line="360" w:lineRule="auto"/>
        <w:ind w:left="1404"/>
        <w:rPr>
          <w:rFonts w:ascii="Times New Roman" w:hAnsi="Times New Roman" w:cs="Times New Roman"/>
          <w:b/>
          <w:bCs/>
          <w:sz w:val="28"/>
          <w:szCs w:val="24"/>
        </w:rPr>
      </w:pPr>
      <w:r w:rsidRPr="00CC7016">
        <w:rPr>
          <w:rFonts w:ascii="Times New Roman" w:hAnsi="Times New Roman" w:cs="Times New Roman"/>
          <w:b/>
          <w:bCs/>
          <w:sz w:val="28"/>
          <w:szCs w:val="24"/>
        </w:rPr>
        <w:t>Mg. Carlos Edwin ROJAS VICTORIO</w:t>
      </w:r>
    </w:p>
    <w:p w14:paraId="7BE26817" w14:textId="77777777" w:rsidR="00CC7016" w:rsidRDefault="00CC7016" w:rsidP="00CD26C4">
      <w:pPr>
        <w:rPr>
          <w:rFonts w:ascii="Times New Roman" w:hAnsi="Times New Roman" w:cs="Times New Roman"/>
        </w:rPr>
      </w:pPr>
    </w:p>
    <w:p w14:paraId="44336ED1" w14:textId="77777777" w:rsidR="00CC7016" w:rsidRDefault="00CC7016" w:rsidP="00CC7016">
      <w:pPr>
        <w:ind w:firstLine="0"/>
        <w:rPr>
          <w:rFonts w:ascii="Times New Roman" w:hAnsi="Times New Roman" w:cs="Times New Roman"/>
        </w:rPr>
      </w:pPr>
    </w:p>
    <w:p w14:paraId="053445E3" w14:textId="77777777" w:rsidR="00654E92" w:rsidRDefault="00654E92" w:rsidP="00654E92">
      <w:pPr>
        <w:ind w:firstLine="0"/>
        <w:jc w:val="center"/>
        <w:rPr>
          <w:rFonts w:ascii="Times New Roman" w:hAnsi="Times New Roman" w:cs="Times New Roman"/>
          <w:b/>
          <w:bCs/>
          <w:szCs w:val="24"/>
        </w:rPr>
      </w:pPr>
    </w:p>
    <w:p w14:paraId="6461E2A5" w14:textId="54F95AC4" w:rsidR="00053C51" w:rsidRPr="00654E92" w:rsidRDefault="006450C2" w:rsidP="00654E92">
      <w:pPr>
        <w:ind w:firstLine="0"/>
        <w:jc w:val="center"/>
        <w:rPr>
          <w:rFonts w:ascii="Times New Roman" w:hAnsi="Times New Roman" w:cs="Times New Roman"/>
          <w:b/>
          <w:bCs/>
          <w:szCs w:val="24"/>
        </w:rPr>
      </w:pPr>
      <w:r w:rsidRPr="00654E92">
        <w:rPr>
          <w:rFonts w:ascii="Times New Roman" w:hAnsi="Times New Roman" w:cs="Times New Roman"/>
          <w:b/>
          <w:bCs/>
          <w:szCs w:val="24"/>
        </w:rPr>
        <w:t xml:space="preserve">Cerro de Pasco    -    </w:t>
      </w:r>
      <w:r w:rsidR="00CC7016" w:rsidRPr="00654E92">
        <w:rPr>
          <w:rFonts w:ascii="Times New Roman" w:hAnsi="Times New Roman" w:cs="Times New Roman"/>
          <w:b/>
          <w:bCs/>
          <w:szCs w:val="24"/>
        </w:rPr>
        <w:t xml:space="preserve">Perú -   </w:t>
      </w:r>
      <w:r w:rsidRPr="00654E92">
        <w:rPr>
          <w:rFonts w:ascii="Times New Roman" w:hAnsi="Times New Roman" w:cs="Times New Roman"/>
          <w:b/>
          <w:bCs/>
          <w:szCs w:val="24"/>
        </w:rPr>
        <w:t>202</w:t>
      </w:r>
      <w:r w:rsidR="00D5039F">
        <w:rPr>
          <w:rFonts w:ascii="Times New Roman" w:hAnsi="Times New Roman" w:cs="Times New Roman"/>
          <w:b/>
          <w:bCs/>
          <w:szCs w:val="24"/>
        </w:rPr>
        <w:t>6</w:t>
      </w:r>
    </w:p>
    <w:p w14:paraId="75A2FB8B" w14:textId="77777777" w:rsidR="00D5039F" w:rsidRPr="00CC7016" w:rsidRDefault="00D5039F" w:rsidP="00D5039F">
      <w:pPr>
        <w:rPr>
          <w:rFonts w:ascii="Times New Roman" w:hAnsi="Times New Roman" w:cs="Times New Roman"/>
          <w:b/>
          <w:bCs/>
          <w:sz w:val="28"/>
          <w:szCs w:val="28"/>
          <w:lang w:val="es-ES" w:eastAsia="es-ES"/>
        </w:rPr>
      </w:pPr>
      <w:r w:rsidRPr="00CC7016">
        <w:rPr>
          <w:rFonts w:ascii="Times New Roman" w:hAnsi="Times New Roman" w:cs="Times New Roman"/>
          <w:b/>
          <w:bCs/>
          <w:sz w:val="28"/>
          <w:szCs w:val="28"/>
          <w:lang w:val="es-ES" w:eastAsia="es-ES"/>
        </w:rPr>
        <w:lastRenderedPageBreak/>
        <w:t>UNIVERSIDAD NACIONAL DANIEL ALCIDES CARRIÓN</w:t>
      </w:r>
    </w:p>
    <w:p w14:paraId="0898F53E" w14:textId="77777777" w:rsidR="00D5039F" w:rsidRPr="00CC7016" w:rsidRDefault="00D5039F" w:rsidP="00D5039F">
      <w:pPr>
        <w:keepNext/>
        <w:autoSpaceDE w:val="0"/>
        <w:autoSpaceDN w:val="0"/>
        <w:adjustRightInd w:val="0"/>
        <w:spacing w:line="240" w:lineRule="auto"/>
        <w:ind w:firstLine="0"/>
        <w:jc w:val="center"/>
        <w:rPr>
          <w:rFonts w:ascii="Times New Roman" w:eastAsia="Times New Roman" w:hAnsi="Times New Roman" w:cs="Times New Roman"/>
          <w:b/>
          <w:bCs/>
          <w:sz w:val="28"/>
          <w:szCs w:val="28"/>
          <w:lang w:val="es-ES" w:eastAsia="es-ES"/>
        </w:rPr>
      </w:pPr>
      <w:r w:rsidRPr="00CC7016">
        <w:rPr>
          <w:rFonts w:ascii="Times New Roman" w:eastAsia="Times New Roman" w:hAnsi="Times New Roman" w:cs="Times New Roman"/>
          <w:b/>
          <w:bCs/>
          <w:sz w:val="28"/>
          <w:szCs w:val="28"/>
          <w:lang w:val="es-ES" w:eastAsia="es-ES"/>
        </w:rPr>
        <w:t xml:space="preserve">FACULTAD DE INGENIERÍA DE MINAS </w:t>
      </w:r>
    </w:p>
    <w:p w14:paraId="6F04F4CE" w14:textId="77777777" w:rsidR="00D5039F" w:rsidRPr="00CC7016" w:rsidRDefault="00D5039F" w:rsidP="00D5039F">
      <w:pPr>
        <w:keepNext/>
        <w:autoSpaceDE w:val="0"/>
        <w:autoSpaceDN w:val="0"/>
        <w:adjustRightInd w:val="0"/>
        <w:spacing w:line="240" w:lineRule="auto"/>
        <w:ind w:firstLine="0"/>
        <w:jc w:val="center"/>
        <w:rPr>
          <w:rFonts w:ascii="Times New Roman" w:eastAsia="Times New Roman" w:hAnsi="Times New Roman" w:cs="Times New Roman"/>
          <w:b/>
          <w:bCs/>
          <w:sz w:val="28"/>
          <w:szCs w:val="28"/>
          <w:lang w:val="es-ES" w:eastAsia="es-ES"/>
        </w:rPr>
      </w:pPr>
    </w:p>
    <w:p w14:paraId="2C308643" w14:textId="77777777" w:rsidR="00D5039F" w:rsidRPr="00D5039F" w:rsidRDefault="00D5039F" w:rsidP="00D5039F">
      <w:pPr>
        <w:autoSpaceDE w:val="0"/>
        <w:autoSpaceDN w:val="0"/>
        <w:adjustRightInd w:val="0"/>
        <w:ind w:firstLine="0"/>
        <w:jc w:val="center"/>
        <w:rPr>
          <w:rFonts w:ascii="Times New Roman" w:eastAsia="Times New Roman" w:hAnsi="Times New Roman" w:cs="Times New Roman"/>
          <w:b/>
          <w:bCs/>
          <w:szCs w:val="24"/>
          <w:lang w:val="es-ES" w:eastAsia="es-ES"/>
        </w:rPr>
      </w:pPr>
      <w:r w:rsidRPr="00D5039F">
        <w:rPr>
          <w:rFonts w:ascii="Times New Roman" w:eastAsia="Times New Roman" w:hAnsi="Times New Roman" w:cs="Times New Roman"/>
          <w:b/>
          <w:bCs/>
          <w:szCs w:val="24"/>
          <w:lang w:val="es-ES" w:eastAsia="es-ES"/>
        </w:rPr>
        <w:t xml:space="preserve">ESCUELA DE FORMACIÓN PROFESIONAL DE </w:t>
      </w:r>
      <w:r>
        <w:rPr>
          <w:rFonts w:ascii="Times New Roman" w:eastAsia="Times New Roman" w:hAnsi="Times New Roman" w:cs="Times New Roman"/>
          <w:b/>
          <w:bCs/>
          <w:szCs w:val="24"/>
          <w:lang w:val="es-ES" w:eastAsia="es-ES"/>
        </w:rPr>
        <w:t xml:space="preserve">INGENIERÍA DE </w:t>
      </w:r>
      <w:r w:rsidRPr="00D5039F">
        <w:rPr>
          <w:rFonts w:ascii="Times New Roman" w:eastAsia="Times New Roman" w:hAnsi="Times New Roman" w:cs="Times New Roman"/>
          <w:b/>
          <w:bCs/>
          <w:szCs w:val="24"/>
          <w:lang w:val="es-ES" w:eastAsia="es-ES"/>
        </w:rPr>
        <w:t>MINAS</w:t>
      </w:r>
    </w:p>
    <w:p w14:paraId="4296AE9A" w14:textId="77777777" w:rsidR="00654E92" w:rsidRPr="00CC7016" w:rsidRDefault="00654E92" w:rsidP="00654E92">
      <w:pPr>
        <w:ind w:firstLine="0"/>
        <w:rPr>
          <w:rFonts w:ascii="Times New Roman" w:hAnsi="Times New Roman" w:cs="Times New Roman"/>
          <w:sz w:val="28"/>
          <w:szCs w:val="28"/>
        </w:rPr>
      </w:pPr>
      <w:r w:rsidRPr="00CC7016">
        <w:rPr>
          <w:rFonts w:ascii="Times New Roman" w:hAnsi="Times New Roman" w:cs="Times New Roman"/>
          <w:noProof/>
          <w:sz w:val="28"/>
          <w:szCs w:val="28"/>
        </w:rPr>
        <w:drawing>
          <wp:anchor distT="0" distB="0" distL="114300" distR="114300" simplePos="0" relativeHeight="251793408" behindDoc="1" locked="0" layoutInCell="1" allowOverlap="1" wp14:anchorId="64E88D24" wp14:editId="487B95BD">
            <wp:simplePos x="0" y="0"/>
            <wp:positionH relativeFrom="margin">
              <wp:align>center</wp:align>
            </wp:positionH>
            <wp:positionV relativeFrom="paragraph">
              <wp:posOffset>89535</wp:posOffset>
            </wp:positionV>
            <wp:extent cx="1390791" cy="1620000"/>
            <wp:effectExtent l="0" t="0" r="0" b="0"/>
            <wp:wrapNone/>
            <wp:docPr id="1187396355" name="Imagen 1187396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90791" cy="1620000"/>
                    </a:xfrm>
                    <a:prstGeom prst="rect">
                      <a:avLst/>
                    </a:prstGeom>
                    <a:noFill/>
                  </pic:spPr>
                </pic:pic>
              </a:graphicData>
            </a:graphic>
            <wp14:sizeRelH relativeFrom="margin">
              <wp14:pctWidth>0</wp14:pctWidth>
            </wp14:sizeRelH>
            <wp14:sizeRelV relativeFrom="margin">
              <wp14:pctHeight>0</wp14:pctHeight>
            </wp14:sizeRelV>
          </wp:anchor>
        </w:drawing>
      </w:r>
    </w:p>
    <w:p w14:paraId="29B51F11" w14:textId="77777777" w:rsidR="00654E92" w:rsidRPr="00CC7016" w:rsidRDefault="00654E92" w:rsidP="00654E92">
      <w:pPr>
        <w:rPr>
          <w:rFonts w:ascii="Times New Roman" w:hAnsi="Times New Roman" w:cs="Times New Roman"/>
          <w:sz w:val="28"/>
          <w:szCs w:val="28"/>
        </w:rPr>
      </w:pPr>
    </w:p>
    <w:p w14:paraId="24758FD7" w14:textId="77777777" w:rsidR="00654E92" w:rsidRPr="00CC7016" w:rsidRDefault="00654E92" w:rsidP="00654E92">
      <w:pPr>
        <w:rPr>
          <w:rFonts w:ascii="Times New Roman" w:hAnsi="Times New Roman" w:cs="Times New Roman"/>
          <w:sz w:val="28"/>
          <w:szCs w:val="28"/>
        </w:rPr>
      </w:pPr>
    </w:p>
    <w:p w14:paraId="4D1BFB94" w14:textId="77777777" w:rsidR="00654E92" w:rsidRPr="00CC7016" w:rsidRDefault="00654E92" w:rsidP="00654E92">
      <w:pPr>
        <w:rPr>
          <w:rFonts w:ascii="Times New Roman" w:hAnsi="Times New Roman" w:cs="Times New Roman"/>
          <w:sz w:val="28"/>
          <w:szCs w:val="28"/>
        </w:rPr>
      </w:pPr>
    </w:p>
    <w:p w14:paraId="458F39C0" w14:textId="77777777" w:rsidR="00654E92" w:rsidRPr="00CC7016" w:rsidRDefault="00654E92" w:rsidP="00654E92">
      <w:pPr>
        <w:rPr>
          <w:rFonts w:ascii="Times New Roman" w:hAnsi="Times New Roman" w:cs="Times New Roman"/>
          <w:sz w:val="28"/>
          <w:szCs w:val="28"/>
        </w:rPr>
      </w:pPr>
    </w:p>
    <w:p w14:paraId="22A7648D" w14:textId="77777777" w:rsidR="00654E92" w:rsidRPr="00CC7016" w:rsidRDefault="00654E92" w:rsidP="00654E92">
      <w:pPr>
        <w:ind w:left="2820" w:hanging="2820"/>
        <w:jc w:val="center"/>
        <w:rPr>
          <w:rFonts w:ascii="Times New Roman" w:hAnsi="Times New Roman" w:cs="Times New Roman"/>
          <w:b/>
          <w:bCs/>
          <w:sz w:val="28"/>
          <w:szCs w:val="28"/>
        </w:rPr>
      </w:pPr>
      <w:r w:rsidRPr="00CC7016">
        <w:rPr>
          <w:rFonts w:ascii="Times New Roman" w:hAnsi="Times New Roman" w:cs="Times New Roman"/>
          <w:b/>
          <w:bCs/>
          <w:sz w:val="28"/>
          <w:szCs w:val="28"/>
        </w:rPr>
        <w:t>T E S I S</w:t>
      </w:r>
    </w:p>
    <w:p w14:paraId="5F709253" w14:textId="4E82FB08" w:rsidR="00654E92" w:rsidRDefault="00654E92" w:rsidP="00654E92">
      <w:pPr>
        <w:ind w:firstLine="0"/>
        <w:jc w:val="center"/>
        <w:rPr>
          <w:rFonts w:ascii="Times New Roman" w:hAnsi="Times New Roman" w:cs="Times New Roman"/>
          <w:b/>
          <w:bCs/>
          <w:sz w:val="28"/>
          <w:szCs w:val="28"/>
        </w:rPr>
      </w:pPr>
      <w:r w:rsidRPr="00CC7016">
        <w:rPr>
          <w:rFonts w:ascii="Times New Roman" w:hAnsi="Times New Roman" w:cs="Times New Roman"/>
          <w:b/>
          <w:bCs/>
          <w:sz w:val="28"/>
          <w:szCs w:val="28"/>
        </w:rPr>
        <w:t xml:space="preserve">Rendimiento de pernos omega </w:t>
      </w:r>
      <w:proofErr w:type="spellStart"/>
      <w:r w:rsidRPr="00CC7016">
        <w:rPr>
          <w:rFonts w:ascii="Times New Roman" w:hAnsi="Times New Roman" w:cs="Times New Roman"/>
          <w:b/>
          <w:bCs/>
          <w:sz w:val="28"/>
          <w:szCs w:val="28"/>
        </w:rPr>
        <w:t>bolt</w:t>
      </w:r>
      <w:proofErr w:type="spellEnd"/>
      <w:r w:rsidRPr="00CC7016">
        <w:rPr>
          <w:rFonts w:ascii="Times New Roman" w:hAnsi="Times New Roman" w:cs="Times New Roman"/>
          <w:b/>
          <w:bCs/>
          <w:sz w:val="28"/>
          <w:szCs w:val="28"/>
        </w:rPr>
        <w:t xml:space="preserve"> mediante pruebas </w:t>
      </w:r>
      <w:proofErr w:type="spellStart"/>
      <w:r w:rsidRPr="00CC7016">
        <w:rPr>
          <w:rFonts w:ascii="Times New Roman" w:hAnsi="Times New Roman" w:cs="Times New Roman"/>
          <w:b/>
          <w:bCs/>
          <w:sz w:val="28"/>
          <w:szCs w:val="28"/>
        </w:rPr>
        <w:t>Pull</w:t>
      </w:r>
      <w:proofErr w:type="spellEnd"/>
      <w:r w:rsidRPr="00CC7016">
        <w:rPr>
          <w:rFonts w:ascii="Times New Roman" w:hAnsi="Times New Roman" w:cs="Times New Roman"/>
          <w:b/>
          <w:bCs/>
          <w:sz w:val="28"/>
          <w:szCs w:val="28"/>
        </w:rPr>
        <w:t xml:space="preserve"> Test en la veta </w:t>
      </w:r>
      <w:r>
        <w:rPr>
          <w:rFonts w:ascii="Times New Roman" w:hAnsi="Times New Roman" w:cs="Times New Roman"/>
          <w:b/>
          <w:bCs/>
          <w:sz w:val="28"/>
          <w:szCs w:val="28"/>
        </w:rPr>
        <w:t>P</w:t>
      </w:r>
      <w:r w:rsidRPr="00CC7016">
        <w:rPr>
          <w:rFonts w:ascii="Times New Roman" w:hAnsi="Times New Roman" w:cs="Times New Roman"/>
          <w:b/>
          <w:bCs/>
          <w:sz w:val="28"/>
          <w:szCs w:val="28"/>
        </w:rPr>
        <w:t xml:space="preserve">rosperidad, Compañía Minera Volcán – Unidad </w:t>
      </w:r>
      <w:proofErr w:type="spellStart"/>
      <w:r w:rsidRPr="00CC7016">
        <w:rPr>
          <w:rFonts w:ascii="Times New Roman" w:hAnsi="Times New Roman" w:cs="Times New Roman"/>
          <w:b/>
          <w:bCs/>
          <w:sz w:val="28"/>
          <w:szCs w:val="28"/>
        </w:rPr>
        <w:t>Andaychagua</w:t>
      </w:r>
      <w:proofErr w:type="spellEnd"/>
    </w:p>
    <w:p w14:paraId="11E5475D" w14:textId="77777777" w:rsidR="00654E92" w:rsidRDefault="00654E92" w:rsidP="00654E92">
      <w:pPr>
        <w:ind w:firstLine="0"/>
        <w:jc w:val="center"/>
        <w:rPr>
          <w:rFonts w:ascii="Times New Roman" w:hAnsi="Times New Roman" w:cs="Times New Roman"/>
        </w:rPr>
      </w:pPr>
    </w:p>
    <w:p w14:paraId="5A09A415" w14:textId="77777777" w:rsidR="002C6C4C" w:rsidRPr="00CD26C4" w:rsidRDefault="002C6C4C" w:rsidP="00CD26C4">
      <w:pPr>
        <w:rPr>
          <w:rFonts w:ascii="Times New Roman" w:hAnsi="Times New Roman" w:cs="Times New Roman"/>
        </w:rPr>
      </w:pPr>
    </w:p>
    <w:p w14:paraId="7AAABD0E" w14:textId="1F51147E" w:rsidR="002C6C4C" w:rsidRDefault="002C6C4C" w:rsidP="00654E92">
      <w:pPr>
        <w:ind w:firstLine="0"/>
        <w:jc w:val="center"/>
        <w:rPr>
          <w:rFonts w:ascii="Times New Roman" w:hAnsi="Times New Roman" w:cs="Times New Roman"/>
          <w:b/>
          <w:bCs/>
          <w:sz w:val="28"/>
          <w:szCs w:val="24"/>
        </w:rPr>
      </w:pPr>
      <w:r w:rsidRPr="00CC7016">
        <w:rPr>
          <w:rFonts w:ascii="Times New Roman" w:hAnsi="Times New Roman" w:cs="Times New Roman"/>
          <w:b/>
          <w:bCs/>
          <w:sz w:val="28"/>
          <w:szCs w:val="24"/>
        </w:rPr>
        <w:t>Sustentada y aprobada ante los miembros del jurado:</w:t>
      </w:r>
    </w:p>
    <w:p w14:paraId="048BEED5" w14:textId="77777777" w:rsidR="00654E92" w:rsidRPr="00CC7016" w:rsidRDefault="00654E92" w:rsidP="00654E92">
      <w:pPr>
        <w:ind w:firstLine="0"/>
        <w:jc w:val="center"/>
        <w:rPr>
          <w:rFonts w:ascii="Times New Roman" w:hAnsi="Times New Roman" w:cs="Times New Roman"/>
          <w:b/>
          <w:bCs/>
          <w:sz w:val="28"/>
          <w:szCs w:val="24"/>
        </w:rPr>
      </w:pPr>
    </w:p>
    <w:p w14:paraId="3A3A69A0" w14:textId="77777777" w:rsidR="00DF0B29" w:rsidRDefault="00DF0B29" w:rsidP="002C6C4C">
      <w:pPr>
        <w:ind w:firstLine="0"/>
        <w:jc w:val="center"/>
        <w:rPr>
          <w:rFonts w:ascii="Times New Roman" w:eastAsia="Calibri" w:hAnsi="Times New Roman" w:cs="Times New Roman"/>
          <w:b/>
          <w:szCs w:val="24"/>
        </w:rPr>
      </w:pPr>
    </w:p>
    <w:p w14:paraId="15DAA733" w14:textId="77777777" w:rsidR="00A309C5" w:rsidRDefault="00A309C5" w:rsidP="00A309C5">
      <w:pPr>
        <w:ind w:firstLine="0"/>
        <w:jc w:val="both"/>
        <w:rPr>
          <w:rFonts w:ascii="Times New Roman" w:eastAsia="Calibri" w:hAnsi="Times New Roman" w:cs="Times New Roman"/>
          <w:b/>
          <w:szCs w:val="24"/>
        </w:rPr>
      </w:pPr>
    </w:p>
    <w:p w14:paraId="795B02F0" w14:textId="16B5B66D" w:rsidR="00A309C5" w:rsidRDefault="00654E92" w:rsidP="00654E92">
      <w:pPr>
        <w:spacing w:line="276" w:lineRule="auto"/>
        <w:ind w:firstLine="0"/>
        <w:jc w:val="both"/>
        <w:rPr>
          <w:rFonts w:ascii="Times New Roman" w:eastAsia="Calibri" w:hAnsi="Times New Roman" w:cs="Times New Roman"/>
          <w:b/>
          <w:szCs w:val="24"/>
        </w:rPr>
      </w:pPr>
      <w:r>
        <w:rPr>
          <w:rFonts w:ascii="Times New Roman" w:eastAsia="Calibri" w:hAnsi="Times New Roman" w:cs="Times New Roman"/>
          <w:b/>
          <w:szCs w:val="24"/>
        </w:rPr>
        <w:t>________________________________         ______________________________________</w:t>
      </w:r>
    </w:p>
    <w:p w14:paraId="1FD46215" w14:textId="2D2034AE" w:rsidR="00A309C5" w:rsidRDefault="00A309C5" w:rsidP="00654E92">
      <w:pPr>
        <w:spacing w:line="276" w:lineRule="auto"/>
        <w:ind w:firstLine="0"/>
        <w:jc w:val="both"/>
        <w:rPr>
          <w:rFonts w:ascii="Times New Roman" w:eastAsia="Calibri" w:hAnsi="Times New Roman" w:cs="Times New Roman"/>
          <w:b/>
          <w:szCs w:val="24"/>
        </w:rPr>
      </w:pPr>
      <w:r w:rsidRPr="00A309C5">
        <w:rPr>
          <w:rFonts w:ascii="Times New Roman" w:eastAsia="Calibri" w:hAnsi="Times New Roman" w:cs="Times New Roman"/>
          <w:b/>
          <w:szCs w:val="24"/>
        </w:rPr>
        <w:t>Ing. Toribio GARCÍA CONTRERAS</w:t>
      </w:r>
      <w:r>
        <w:rPr>
          <w:rFonts w:ascii="Times New Roman" w:eastAsia="Calibri" w:hAnsi="Times New Roman" w:cs="Times New Roman"/>
          <w:b/>
          <w:szCs w:val="24"/>
        </w:rPr>
        <w:t xml:space="preserve">         </w:t>
      </w:r>
      <w:r w:rsidRPr="00A309C5">
        <w:rPr>
          <w:rFonts w:ascii="Times New Roman" w:eastAsia="Calibri" w:hAnsi="Times New Roman" w:cs="Times New Roman"/>
          <w:b/>
          <w:szCs w:val="24"/>
        </w:rPr>
        <w:t>Mg. Nelson MONTALVO CARHUARICRA</w:t>
      </w:r>
    </w:p>
    <w:p w14:paraId="0777FDD0" w14:textId="44494E1E" w:rsidR="00A309C5" w:rsidRDefault="00A309C5" w:rsidP="00654E92">
      <w:pPr>
        <w:spacing w:line="276" w:lineRule="auto"/>
        <w:ind w:firstLine="0"/>
        <w:jc w:val="center"/>
        <w:rPr>
          <w:rFonts w:ascii="Times New Roman" w:eastAsia="Calibri" w:hAnsi="Times New Roman" w:cs="Times New Roman"/>
          <w:b/>
          <w:szCs w:val="24"/>
        </w:rPr>
      </w:pPr>
      <w:r w:rsidRPr="00A309C5">
        <w:rPr>
          <w:rFonts w:ascii="Times New Roman" w:eastAsia="Calibri" w:hAnsi="Times New Roman" w:cs="Times New Roman"/>
          <w:b/>
          <w:szCs w:val="24"/>
        </w:rPr>
        <w:t xml:space="preserve">PRESIDENTE </w:t>
      </w:r>
      <w:r>
        <w:rPr>
          <w:rFonts w:ascii="Times New Roman" w:eastAsia="Calibri" w:hAnsi="Times New Roman" w:cs="Times New Roman"/>
          <w:b/>
          <w:szCs w:val="24"/>
        </w:rPr>
        <w:tab/>
      </w:r>
      <w:r>
        <w:rPr>
          <w:rFonts w:ascii="Times New Roman" w:eastAsia="Calibri" w:hAnsi="Times New Roman" w:cs="Times New Roman"/>
          <w:b/>
          <w:szCs w:val="24"/>
        </w:rPr>
        <w:tab/>
      </w:r>
      <w:r>
        <w:rPr>
          <w:rFonts w:ascii="Times New Roman" w:eastAsia="Calibri" w:hAnsi="Times New Roman" w:cs="Times New Roman"/>
          <w:b/>
          <w:szCs w:val="24"/>
        </w:rPr>
        <w:tab/>
      </w:r>
      <w:r>
        <w:rPr>
          <w:rFonts w:ascii="Times New Roman" w:eastAsia="Calibri" w:hAnsi="Times New Roman" w:cs="Times New Roman"/>
          <w:b/>
          <w:szCs w:val="24"/>
        </w:rPr>
        <w:tab/>
      </w:r>
      <w:r>
        <w:rPr>
          <w:rFonts w:ascii="Times New Roman" w:eastAsia="Calibri" w:hAnsi="Times New Roman" w:cs="Times New Roman"/>
          <w:b/>
          <w:szCs w:val="24"/>
        </w:rPr>
        <w:tab/>
        <w:t>MIEMBRO</w:t>
      </w:r>
    </w:p>
    <w:p w14:paraId="6E993417" w14:textId="2361D238" w:rsidR="00A309C5" w:rsidRDefault="00A309C5" w:rsidP="00A309C5">
      <w:pPr>
        <w:spacing w:line="240" w:lineRule="auto"/>
        <w:ind w:firstLine="0"/>
        <w:jc w:val="both"/>
        <w:rPr>
          <w:rFonts w:ascii="Times New Roman" w:eastAsia="Calibri" w:hAnsi="Times New Roman" w:cs="Times New Roman"/>
          <w:b/>
          <w:szCs w:val="24"/>
        </w:rPr>
      </w:pPr>
    </w:p>
    <w:p w14:paraId="1AB06BFF" w14:textId="1463AFDE" w:rsidR="00A309C5" w:rsidRDefault="00A309C5" w:rsidP="00A309C5">
      <w:pPr>
        <w:ind w:firstLine="0"/>
        <w:jc w:val="both"/>
        <w:rPr>
          <w:rFonts w:ascii="Times New Roman" w:eastAsia="Calibri" w:hAnsi="Times New Roman" w:cs="Times New Roman"/>
          <w:b/>
          <w:szCs w:val="24"/>
        </w:rPr>
      </w:pPr>
    </w:p>
    <w:p w14:paraId="68D3F2CE" w14:textId="4FD33A9D" w:rsidR="00A309C5" w:rsidRDefault="00A309C5" w:rsidP="00A309C5">
      <w:pPr>
        <w:ind w:firstLine="0"/>
        <w:jc w:val="both"/>
        <w:rPr>
          <w:rFonts w:ascii="Times New Roman" w:eastAsia="Calibri" w:hAnsi="Times New Roman" w:cs="Times New Roman"/>
          <w:b/>
          <w:szCs w:val="24"/>
        </w:rPr>
      </w:pPr>
    </w:p>
    <w:p w14:paraId="51C6E657" w14:textId="5B575C0D" w:rsidR="00A309C5" w:rsidRPr="00A309C5" w:rsidRDefault="00654E92" w:rsidP="00654E92">
      <w:pPr>
        <w:spacing w:line="276" w:lineRule="auto"/>
        <w:ind w:firstLine="0"/>
        <w:jc w:val="center"/>
        <w:rPr>
          <w:rFonts w:ascii="Times New Roman" w:eastAsia="Calibri" w:hAnsi="Times New Roman" w:cs="Times New Roman"/>
          <w:b/>
          <w:szCs w:val="24"/>
        </w:rPr>
      </w:pPr>
      <w:r>
        <w:rPr>
          <w:rFonts w:ascii="Times New Roman" w:eastAsia="Calibri" w:hAnsi="Times New Roman" w:cs="Times New Roman"/>
          <w:b/>
          <w:szCs w:val="24"/>
        </w:rPr>
        <w:t>_____________________________</w:t>
      </w:r>
    </w:p>
    <w:p w14:paraId="1769E5B2" w14:textId="77777777" w:rsidR="00A309C5" w:rsidRDefault="00A309C5" w:rsidP="00654E92">
      <w:pPr>
        <w:spacing w:line="276" w:lineRule="auto"/>
        <w:ind w:firstLine="0"/>
        <w:jc w:val="center"/>
        <w:rPr>
          <w:rFonts w:ascii="Times New Roman" w:eastAsia="Calibri" w:hAnsi="Times New Roman" w:cs="Times New Roman"/>
          <w:b/>
          <w:szCs w:val="24"/>
        </w:rPr>
      </w:pPr>
      <w:r w:rsidRPr="00A309C5">
        <w:rPr>
          <w:rFonts w:ascii="Times New Roman" w:eastAsia="Calibri" w:hAnsi="Times New Roman" w:cs="Times New Roman"/>
          <w:b/>
          <w:szCs w:val="24"/>
        </w:rPr>
        <w:t xml:space="preserve">Mg. David </w:t>
      </w:r>
      <w:proofErr w:type="spellStart"/>
      <w:r w:rsidRPr="00A309C5">
        <w:rPr>
          <w:rFonts w:ascii="Times New Roman" w:eastAsia="Calibri" w:hAnsi="Times New Roman" w:cs="Times New Roman"/>
          <w:b/>
          <w:szCs w:val="24"/>
        </w:rPr>
        <w:t>Odon</w:t>
      </w:r>
      <w:proofErr w:type="spellEnd"/>
      <w:r w:rsidRPr="00A309C5">
        <w:rPr>
          <w:rFonts w:ascii="Times New Roman" w:eastAsia="Calibri" w:hAnsi="Times New Roman" w:cs="Times New Roman"/>
          <w:b/>
          <w:szCs w:val="24"/>
        </w:rPr>
        <w:t xml:space="preserve"> SOSA POMA </w:t>
      </w:r>
    </w:p>
    <w:p w14:paraId="3E5A1702" w14:textId="1712A1B7" w:rsidR="00CC7016" w:rsidRPr="00CD26C4" w:rsidRDefault="00A309C5" w:rsidP="00654E92">
      <w:pPr>
        <w:spacing w:line="276" w:lineRule="auto"/>
        <w:ind w:firstLine="0"/>
        <w:jc w:val="center"/>
        <w:rPr>
          <w:rFonts w:ascii="Times New Roman" w:eastAsia="Calibri" w:hAnsi="Times New Roman" w:cs="Times New Roman"/>
          <w:b/>
          <w:szCs w:val="24"/>
        </w:rPr>
      </w:pPr>
      <w:r w:rsidRPr="00A309C5">
        <w:rPr>
          <w:rFonts w:ascii="Times New Roman" w:eastAsia="Calibri" w:hAnsi="Times New Roman" w:cs="Times New Roman"/>
          <w:b/>
          <w:szCs w:val="24"/>
        </w:rPr>
        <w:t xml:space="preserve">MIEMBRO </w:t>
      </w:r>
    </w:p>
    <w:p w14:paraId="2CA8DC13" w14:textId="65665F2A" w:rsidR="00674BB1" w:rsidRDefault="00654E92" w:rsidP="00A309C5">
      <w:pPr>
        <w:spacing w:line="240" w:lineRule="auto"/>
        <w:rPr>
          <w:rFonts w:ascii="Times New Roman" w:hAnsi="Times New Roman" w:cs="Times New Roman"/>
          <w:b/>
          <w:lang w:val="es-ES"/>
        </w:rPr>
      </w:pPr>
      <w:r w:rsidRPr="00CC7016">
        <w:rPr>
          <w:rFonts w:ascii="Times New Roman" w:hAnsi="Times New Roman" w:cs="Times New Roman"/>
          <w:b/>
          <w:noProof/>
        </w:rPr>
        <w:lastRenderedPageBreak/>
        <w:drawing>
          <wp:anchor distT="0" distB="0" distL="114300" distR="114300" simplePos="0" relativeHeight="251780096" behindDoc="1" locked="0" layoutInCell="1" allowOverlap="1" wp14:anchorId="502F3A4D" wp14:editId="73977980">
            <wp:simplePos x="0" y="0"/>
            <wp:positionH relativeFrom="margin">
              <wp:align>left</wp:align>
            </wp:positionH>
            <wp:positionV relativeFrom="paragraph">
              <wp:posOffset>-15240</wp:posOffset>
            </wp:positionV>
            <wp:extent cx="5629275" cy="8840213"/>
            <wp:effectExtent l="0" t="0" r="0" b="0"/>
            <wp:wrapNone/>
            <wp:docPr id="206428983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87396361"/>
                    <pic:cNvPicPr>
                      <a:picLocks noChangeAspect="1" noChangeArrowheads="1"/>
                    </pic:cNvPicPr>
                  </pic:nvPicPr>
                  <pic:blipFill rotWithShape="1">
                    <a:blip r:embed="rId9">
                      <a:extLst>
                        <a:ext uri="{28A0092B-C50C-407E-A947-70E740481C1C}">
                          <a14:useLocalDpi xmlns:a14="http://schemas.microsoft.com/office/drawing/2010/main" val="0"/>
                        </a:ext>
                      </a:extLst>
                    </a:blip>
                    <a:srcRect l="8311"/>
                    <a:stretch>
                      <a:fillRect/>
                    </a:stretch>
                  </pic:blipFill>
                  <pic:spPr bwMode="auto">
                    <a:xfrm>
                      <a:off x="0" y="0"/>
                      <a:ext cx="5632797" cy="884574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EDC6AF3" w14:textId="228F1005" w:rsidR="00CC7016" w:rsidRPr="00CC7016" w:rsidRDefault="00CC7016" w:rsidP="00CC7016">
      <w:pPr>
        <w:rPr>
          <w:rFonts w:ascii="Times New Roman" w:hAnsi="Times New Roman" w:cs="Times New Roman"/>
          <w:b/>
          <w:lang w:val="es-ES"/>
        </w:rPr>
      </w:pPr>
    </w:p>
    <w:p w14:paraId="28FFB0FD" w14:textId="1F88E51B" w:rsidR="00CC7016" w:rsidRPr="00CC7016" w:rsidRDefault="00CC7016" w:rsidP="00CC7016">
      <w:pPr>
        <w:rPr>
          <w:rFonts w:ascii="Times New Roman" w:hAnsi="Times New Roman" w:cs="Times New Roman"/>
          <w:b/>
          <w:lang w:val="es-ES"/>
        </w:rPr>
      </w:pPr>
    </w:p>
    <w:p w14:paraId="7435A30A" w14:textId="0F6B3C6E" w:rsidR="00CC7016" w:rsidRPr="00CC7016" w:rsidRDefault="00CC7016" w:rsidP="00CC7016">
      <w:pPr>
        <w:rPr>
          <w:rFonts w:ascii="Times New Roman" w:hAnsi="Times New Roman" w:cs="Times New Roman"/>
          <w:b/>
          <w:lang w:val="es-ES"/>
        </w:rPr>
      </w:pPr>
    </w:p>
    <w:p w14:paraId="48BC9B43" w14:textId="3810A076" w:rsidR="00CC7016" w:rsidRPr="00CC7016" w:rsidRDefault="00CC7016" w:rsidP="00CC7016">
      <w:pPr>
        <w:rPr>
          <w:rFonts w:ascii="Times New Roman" w:hAnsi="Times New Roman" w:cs="Times New Roman"/>
          <w:b/>
          <w:lang w:val="es-ES"/>
        </w:rPr>
      </w:pPr>
    </w:p>
    <w:p w14:paraId="5A44C518" w14:textId="77777777" w:rsidR="00072A63" w:rsidRPr="00CD26C4" w:rsidRDefault="00072A63" w:rsidP="00072A63">
      <w:pPr>
        <w:rPr>
          <w:rFonts w:ascii="Times New Roman" w:hAnsi="Times New Roman" w:cs="Times New Roman"/>
          <w:lang w:val="es-ES"/>
        </w:rPr>
        <w:sectPr w:rsidR="00072A63" w:rsidRPr="00CD26C4" w:rsidSect="009D76BA">
          <w:headerReference w:type="even" r:id="rId10"/>
          <w:headerReference w:type="default" r:id="rId11"/>
          <w:footerReference w:type="even" r:id="rId12"/>
          <w:footerReference w:type="default" r:id="rId13"/>
          <w:headerReference w:type="first" r:id="rId14"/>
          <w:footerReference w:type="first" r:id="rId15"/>
          <w:pgSz w:w="11906" w:h="16838" w:code="9"/>
          <w:pgMar w:top="1440" w:right="1440" w:bottom="1440" w:left="1440" w:header="709" w:footer="709" w:gutter="0"/>
          <w:pgNumType w:start="1"/>
          <w:cols w:space="708"/>
          <w:docGrid w:linePitch="360"/>
        </w:sectPr>
      </w:pPr>
    </w:p>
    <w:p w14:paraId="19CC0A68" w14:textId="77777777" w:rsidR="0014506F" w:rsidRDefault="0014506F" w:rsidP="00072A63">
      <w:pPr>
        <w:pStyle w:val="Ttulo"/>
        <w:rPr>
          <w:rFonts w:ascii="Times New Roman" w:eastAsia="Calibri" w:hAnsi="Times New Roman" w:cs="Times New Roman"/>
          <w:lang w:val="es-ES"/>
        </w:rPr>
      </w:pPr>
    </w:p>
    <w:p w14:paraId="0452B76D" w14:textId="77777777" w:rsidR="0014506F" w:rsidRDefault="0014506F" w:rsidP="00072A63">
      <w:pPr>
        <w:pStyle w:val="Ttulo"/>
        <w:rPr>
          <w:rFonts w:ascii="Times New Roman" w:eastAsia="Calibri" w:hAnsi="Times New Roman" w:cs="Times New Roman"/>
          <w:lang w:val="es-ES"/>
        </w:rPr>
      </w:pPr>
    </w:p>
    <w:p w14:paraId="0A5D92A6" w14:textId="43B7FC31" w:rsidR="00072A63" w:rsidRPr="00CD26C4" w:rsidRDefault="00072A63" w:rsidP="00072A63">
      <w:pPr>
        <w:pStyle w:val="Ttulo"/>
        <w:rPr>
          <w:rFonts w:ascii="Times New Roman" w:eastAsia="Calibri" w:hAnsi="Times New Roman" w:cs="Times New Roman"/>
          <w:lang w:val="es-ES"/>
        </w:rPr>
      </w:pPr>
      <w:bookmarkStart w:id="0" w:name="_Toc229068485"/>
      <w:bookmarkStart w:id="1" w:name="_Toc229333144"/>
      <w:r w:rsidRPr="00CD26C4">
        <w:rPr>
          <w:rFonts w:ascii="Times New Roman" w:eastAsia="Calibri" w:hAnsi="Times New Roman" w:cs="Times New Roman"/>
          <w:lang w:val="es-ES"/>
        </w:rPr>
        <w:t>DEDICATORIA</w:t>
      </w:r>
      <w:bookmarkEnd w:id="0"/>
      <w:bookmarkEnd w:id="1"/>
    </w:p>
    <w:p w14:paraId="1EF3495F" w14:textId="77777777" w:rsidR="00072A63" w:rsidRDefault="00072A63" w:rsidP="00072A63">
      <w:pPr>
        <w:rPr>
          <w:rFonts w:ascii="Times New Roman" w:hAnsi="Times New Roman" w:cs="Times New Roman"/>
          <w:lang w:val="es-ES"/>
        </w:rPr>
      </w:pPr>
    </w:p>
    <w:p w14:paraId="415531B7" w14:textId="77777777" w:rsidR="0014506F" w:rsidRDefault="0014506F" w:rsidP="00072A63">
      <w:pPr>
        <w:rPr>
          <w:rFonts w:ascii="Times New Roman" w:hAnsi="Times New Roman" w:cs="Times New Roman"/>
          <w:lang w:val="es-ES"/>
        </w:rPr>
      </w:pPr>
    </w:p>
    <w:p w14:paraId="733BC353" w14:textId="77777777" w:rsidR="0014506F" w:rsidRDefault="0014506F" w:rsidP="00072A63">
      <w:pPr>
        <w:rPr>
          <w:rFonts w:ascii="Times New Roman" w:hAnsi="Times New Roman" w:cs="Times New Roman"/>
          <w:lang w:val="es-ES"/>
        </w:rPr>
      </w:pPr>
    </w:p>
    <w:p w14:paraId="4D547CFA" w14:textId="77777777" w:rsidR="0014506F" w:rsidRDefault="0014506F" w:rsidP="00072A63">
      <w:pPr>
        <w:rPr>
          <w:rFonts w:ascii="Times New Roman" w:hAnsi="Times New Roman" w:cs="Times New Roman"/>
          <w:lang w:val="es-ES"/>
        </w:rPr>
      </w:pPr>
    </w:p>
    <w:p w14:paraId="122E0E8A" w14:textId="77777777" w:rsidR="0014506F" w:rsidRDefault="0014506F" w:rsidP="00072A63">
      <w:pPr>
        <w:rPr>
          <w:rFonts w:ascii="Times New Roman" w:hAnsi="Times New Roman" w:cs="Times New Roman"/>
          <w:lang w:val="es-ES"/>
        </w:rPr>
      </w:pPr>
    </w:p>
    <w:p w14:paraId="24ECB90B" w14:textId="77777777" w:rsidR="0014506F" w:rsidRDefault="0014506F" w:rsidP="00072A63">
      <w:pPr>
        <w:rPr>
          <w:rFonts w:ascii="Times New Roman" w:hAnsi="Times New Roman" w:cs="Times New Roman"/>
          <w:lang w:val="es-ES"/>
        </w:rPr>
      </w:pPr>
    </w:p>
    <w:p w14:paraId="01BD4516" w14:textId="3CF4FDB0" w:rsidR="0014506F" w:rsidRDefault="0014506F" w:rsidP="0014506F">
      <w:pPr>
        <w:ind w:left="3119"/>
        <w:jc w:val="right"/>
        <w:rPr>
          <w:rFonts w:ascii="Times New Roman" w:hAnsi="Times New Roman" w:cs="Times New Roman"/>
          <w:lang w:val="es-ES"/>
        </w:rPr>
      </w:pPr>
      <w:r>
        <w:rPr>
          <w:rFonts w:ascii="Times New Roman" w:hAnsi="Times New Roman" w:cs="Times New Roman"/>
          <w:lang w:val="es-ES"/>
        </w:rPr>
        <w:t>A dios por guiarme en la vida y mostrarme el camino a la felicidad. Al amo</w:t>
      </w:r>
      <w:r w:rsidR="00674BB1">
        <w:rPr>
          <w:rFonts w:ascii="Times New Roman" w:hAnsi="Times New Roman" w:cs="Times New Roman"/>
          <w:lang w:val="es-ES"/>
        </w:rPr>
        <w:t>r</w:t>
      </w:r>
      <w:r>
        <w:rPr>
          <w:rFonts w:ascii="Times New Roman" w:hAnsi="Times New Roman" w:cs="Times New Roman"/>
          <w:lang w:val="es-ES"/>
        </w:rPr>
        <w:t xml:space="preserve"> de mis padres, y mis hermanos cuyo apoyo, ejemplo y valores inculcados no hubiera sido posible alcanzar esta meta.</w:t>
      </w:r>
    </w:p>
    <w:p w14:paraId="6C6BB74B" w14:textId="77777777" w:rsidR="0014506F" w:rsidRDefault="0014506F" w:rsidP="00072A63">
      <w:pPr>
        <w:rPr>
          <w:rFonts w:ascii="Times New Roman" w:hAnsi="Times New Roman" w:cs="Times New Roman"/>
          <w:lang w:val="es-ES"/>
        </w:rPr>
      </w:pPr>
    </w:p>
    <w:p w14:paraId="373E386D" w14:textId="77777777" w:rsidR="0014506F" w:rsidRDefault="0014506F" w:rsidP="00072A63">
      <w:pPr>
        <w:rPr>
          <w:rFonts w:ascii="Times New Roman" w:hAnsi="Times New Roman" w:cs="Times New Roman"/>
          <w:lang w:val="es-ES"/>
        </w:rPr>
      </w:pPr>
    </w:p>
    <w:p w14:paraId="5E6B41CF" w14:textId="77777777" w:rsidR="0014506F" w:rsidRPr="00CD26C4" w:rsidRDefault="0014506F" w:rsidP="00072A63">
      <w:pPr>
        <w:rPr>
          <w:rFonts w:ascii="Times New Roman" w:hAnsi="Times New Roman" w:cs="Times New Roman"/>
          <w:lang w:val="es-ES"/>
        </w:rPr>
      </w:pPr>
    </w:p>
    <w:p w14:paraId="54957D20" w14:textId="77777777" w:rsidR="00072A63" w:rsidRPr="00CD26C4" w:rsidRDefault="00072A63">
      <w:pPr>
        <w:spacing w:after="160" w:line="259" w:lineRule="auto"/>
        <w:ind w:firstLine="0"/>
        <w:rPr>
          <w:rFonts w:ascii="Times New Roman" w:eastAsia="Calibri" w:hAnsi="Times New Roman" w:cs="Times New Roman"/>
          <w:b/>
          <w:szCs w:val="24"/>
          <w:lang w:val="es-ES"/>
        </w:rPr>
      </w:pPr>
    </w:p>
    <w:p w14:paraId="2E217663" w14:textId="77777777" w:rsidR="00CC7016" w:rsidRPr="00CC7016" w:rsidRDefault="00CC7016" w:rsidP="0014506F">
      <w:pPr>
        <w:spacing w:after="160" w:line="259" w:lineRule="auto"/>
        <w:ind w:left="720" w:firstLine="0"/>
        <w:rPr>
          <w:rFonts w:ascii="Times New Roman" w:eastAsia="Calibri" w:hAnsi="Times New Roman" w:cs="Times New Roman"/>
          <w:b/>
          <w:szCs w:val="24"/>
          <w:lang w:val="es-ES"/>
        </w:rPr>
      </w:pPr>
      <w:bookmarkStart w:id="2" w:name="_Hlk229062773"/>
    </w:p>
    <w:bookmarkEnd w:id="2"/>
    <w:p w14:paraId="54C77022" w14:textId="77777777" w:rsidR="00CC7016" w:rsidRDefault="00CC7016" w:rsidP="00CC7016">
      <w:pPr>
        <w:spacing w:after="160" w:line="259" w:lineRule="auto"/>
        <w:ind w:firstLine="0"/>
        <w:rPr>
          <w:rFonts w:ascii="Times New Roman" w:eastAsia="Calibri" w:hAnsi="Times New Roman" w:cs="Times New Roman"/>
          <w:b/>
          <w:szCs w:val="24"/>
          <w:lang w:val="es-ES"/>
        </w:rPr>
      </w:pPr>
    </w:p>
    <w:p w14:paraId="1CAA5D01" w14:textId="77777777" w:rsidR="0014506F" w:rsidRDefault="0014506F" w:rsidP="00CC7016">
      <w:pPr>
        <w:spacing w:after="160" w:line="259" w:lineRule="auto"/>
        <w:ind w:firstLine="0"/>
        <w:rPr>
          <w:rFonts w:ascii="Times New Roman" w:eastAsia="Calibri" w:hAnsi="Times New Roman" w:cs="Times New Roman"/>
          <w:b/>
          <w:szCs w:val="24"/>
          <w:lang w:val="es-ES"/>
        </w:rPr>
      </w:pPr>
    </w:p>
    <w:p w14:paraId="21B7D170" w14:textId="77777777" w:rsidR="0014506F" w:rsidRDefault="0014506F" w:rsidP="00CC7016">
      <w:pPr>
        <w:spacing w:after="160" w:line="259" w:lineRule="auto"/>
        <w:ind w:firstLine="0"/>
        <w:rPr>
          <w:rFonts w:ascii="Times New Roman" w:eastAsia="Calibri" w:hAnsi="Times New Roman" w:cs="Times New Roman"/>
          <w:b/>
          <w:szCs w:val="24"/>
          <w:lang w:val="es-ES"/>
        </w:rPr>
      </w:pPr>
    </w:p>
    <w:p w14:paraId="764979F7" w14:textId="77777777" w:rsidR="0014506F" w:rsidRDefault="0014506F" w:rsidP="00CC7016">
      <w:pPr>
        <w:spacing w:after="160" w:line="259" w:lineRule="auto"/>
        <w:ind w:firstLine="0"/>
        <w:rPr>
          <w:rFonts w:ascii="Times New Roman" w:eastAsia="Calibri" w:hAnsi="Times New Roman" w:cs="Times New Roman"/>
          <w:b/>
          <w:szCs w:val="24"/>
          <w:lang w:val="es-ES"/>
        </w:rPr>
      </w:pPr>
    </w:p>
    <w:p w14:paraId="4CA4E83A" w14:textId="77777777" w:rsidR="0014506F" w:rsidRDefault="0014506F" w:rsidP="00CC7016">
      <w:pPr>
        <w:spacing w:after="160" w:line="259" w:lineRule="auto"/>
        <w:ind w:firstLine="0"/>
        <w:rPr>
          <w:rFonts w:ascii="Times New Roman" w:eastAsia="Calibri" w:hAnsi="Times New Roman" w:cs="Times New Roman"/>
          <w:b/>
          <w:szCs w:val="24"/>
          <w:lang w:val="es-ES"/>
        </w:rPr>
      </w:pPr>
    </w:p>
    <w:p w14:paraId="27249EA2" w14:textId="77777777" w:rsidR="0014506F" w:rsidRDefault="0014506F" w:rsidP="00CC7016">
      <w:pPr>
        <w:spacing w:after="160" w:line="259" w:lineRule="auto"/>
        <w:ind w:firstLine="0"/>
        <w:rPr>
          <w:rFonts w:ascii="Times New Roman" w:eastAsia="Calibri" w:hAnsi="Times New Roman" w:cs="Times New Roman"/>
          <w:b/>
          <w:szCs w:val="24"/>
          <w:lang w:val="es-ES"/>
        </w:rPr>
      </w:pPr>
    </w:p>
    <w:p w14:paraId="1C1E3BC6" w14:textId="77777777" w:rsidR="0014506F" w:rsidRDefault="0014506F" w:rsidP="00CC7016">
      <w:pPr>
        <w:spacing w:after="160" w:line="259" w:lineRule="auto"/>
        <w:ind w:firstLine="0"/>
        <w:rPr>
          <w:rFonts w:ascii="Times New Roman" w:eastAsia="Calibri" w:hAnsi="Times New Roman" w:cs="Times New Roman"/>
          <w:b/>
          <w:szCs w:val="24"/>
          <w:lang w:val="es-ES"/>
        </w:rPr>
      </w:pPr>
    </w:p>
    <w:p w14:paraId="31C8D0B5" w14:textId="77777777" w:rsidR="0014506F" w:rsidRDefault="0014506F" w:rsidP="00CC7016">
      <w:pPr>
        <w:spacing w:after="160" w:line="259" w:lineRule="auto"/>
        <w:ind w:firstLine="0"/>
        <w:rPr>
          <w:rFonts w:ascii="Times New Roman" w:eastAsia="Calibri" w:hAnsi="Times New Roman" w:cs="Times New Roman"/>
          <w:b/>
          <w:szCs w:val="24"/>
          <w:lang w:val="es-ES"/>
        </w:rPr>
      </w:pPr>
    </w:p>
    <w:p w14:paraId="6ED1E9C9" w14:textId="77777777" w:rsidR="0014506F" w:rsidRPr="00CC7016" w:rsidRDefault="0014506F" w:rsidP="00CC7016">
      <w:pPr>
        <w:spacing w:after="160" w:line="259" w:lineRule="auto"/>
        <w:ind w:firstLine="0"/>
        <w:rPr>
          <w:rFonts w:ascii="Times New Roman" w:eastAsia="Calibri" w:hAnsi="Times New Roman" w:cs="Times New Roman"/>
          <w:b/>
          <w:szCs w:val="24"/>
          <w:lang w:val="es-ES"/>
        </w:rPr>
      </w:pPr>
    </w:p>
    <w:p w14:paraId="6B678440" w14:textId="02259CBA" w:rsidR="00072A63" w:rsidRPr="00CD26C4" w:rsidRDefault="00072A63">
      <w:pPr>
        <w:spacing w:after="160" w:line="259" w:lineRule="auto"/>
        <w:ind w:firstLine="0"/>
        <w:rPr>
          <w:rFonts w:ascii="Times New Roman" w:eastAsia="Calibri" w:hAnsi="Times New Roman" w:cs="Times New Roman"/>
          <w:b/>
          <w:szCs w:val="24"/>
          <w:lang w:val="es-ES"/>
        </w:rPr>
      </w:pPr>
    </w:p>
    <w:p w14:paraId="09805294" w14:textId="77777777" w:rsidR="00072A63" w:rsidRPr="00CD26C4" w:rsidRDefault="00072A63" w:rsidP="00072A63">
      <w:pPr>
        <w:pStyle w:val="Ttulo"/>
        <w:rPr>
          <w:rFonts w:ascii="Times New Roman" w:eastAsia="Calibri" w:hAnsi="Times New Roman" w:cs="Times New Roman"/>
          <w:lang w:val="es-ES"/>
        </w:rPr>
      </w:pPr>
      <w:bookmarkStart w:id="3" w:name="_Toc229068486"/>
      <w:bookmarkStart w:id="4" w:name="_Toc229333145"/>
      <w:r w:rsidRPr="00CD26C4">
        <w:rPr>
          <w:rFonts w:ascii="Times New Roman" w:eastAsia="Calibri" w:hAnsi="Times New Roman" w:cs="Times New Roman"/>
          <w:lang w:val="es-ES"/>
        </w:rPr>
        <w:t>AGRADECIMIENTO</w:t>
      </w:r>
      <w:bookmarkEnd w:id="3"/>
      <w:bookmarkEnd w:id="4"/>
    </w:p>
    <w:p w14:paraId="04A03921" w14:textId="77777777" w:rsidR="00072A63" w:rsidRPr="00CD26C4" w:rsidRDefault="00072A63" w:rsidP="00072A63">
      <w:pPr>
        <w:rPr>
          <w:rFonts w:ascii="Times New Roman" w:hAnsi="Times New Roman" w:cs="Times New Roman"/>
          <w:lang w:val="es-ES"/>
        </w:rPr>
      </w:pPr>
    </w:p>
    <w:p w14:paraId="042E058D" w14:textId="140CFD58" w:rsidR="0014506F" w:rsidRPr="0014506F" w:rsidRDefault="0014506F" w:rsidP="0014506F">
      <w:pPr>
        <w:spacing w:after="160"/>
        <w:jc w:val="both"/>
        <w:rPr>
          <w:rFonts w:ascii="Times New Roman" w:eastAsia="Calibri" w:hAnsi="Times New Roman" w:cs="Times New Roman"/>
          <w:b/>
          <w:szCs w:val="24"/>
          <w:lang w:val="es-ES"/>
        </w:rPr>
      </w:pPr>
      <w:r w:rsidRPr="0014506F">
        <w:rPr>
          <w:rFonts w:ascii="Times New Roman" w:hAnsi="Times New Roman" w:cs="Times New Roman"/>
        </w:rPr>
        <w:t xml:space="preserve">A Dios, por ser mi sustento espiritual No es menos mis agradecimientos a mis docentes de mi alma mater la Universidad Nacional Daniel Alcides Carrión, Escuela de Formación Profesional de Ingeniería de Minas, por sus sabias enseñanzas impartidas dentro del claustro universitario. También, expreso mis agradecimientos a las personas que invirtieron en mi formación </w:t>
      </w:r>
      <w:r w:rsidR="00072A63" w:rsidRPr="0014506F">
        <w:rPr>
          <w:rFonts w:ascii="Times New Roman" w:eastAsia="Calibri" w:hAnsi="Times New Roman" w:cs="Times New Roman"/>
          <w:b/>
          <w:szCs w:val="24"/>
          <w:lang w:val="es-ES"/>
        </w:rPr>
        <w:br w:type="page"/>
      </w:r>
    </w:p>
    <w:p w14:paraId="0374070F" w14:textId="77777777" w:rsidR="00072A63" w:rsidRPr="00CD26C4" w:rsidRDefault="00072A63" w:rsidP="00072A63">
      <w:pPr>
        <w:pStyle w:val="Ttulo"/>
        <w:rPr>
          <w:rFonts w:ascii="Times New Roman" w:eastAsia="Calibri" w:hAnsi="Times New Roman" w:cs="Times New Roman"/>
          <w:lang w:val="es-ES"/>
        </w:rPr>
      </w:pPr>
      <w:bookmarkStart w:id="5" w:name="_Toc229068487"/>
      <w:bookmarkStart w:id="6" w:name="_Toc229333146"/>
      <w:r w:rsidRPr="00CD26C4">
        <w:rPr>
          <w:rFonts w:ascii="Times New Roman" w:eastAsia="Calibri" w:hAnsi="Times New Roman" w:cs="Times New Roman"/>
          <w:lang w:val="es-ES"/>
        </w:rPr>
        <w:lastRenderedPageBreak/>
        <w:t>RESUMEN</w:t>
      </w:r>
      <w:bookmarkEnd w:id="5"/>
      <w:bookmarkEnd w:id="6"/>
    </w:p>
    <w:p w14:paraId="153F8439" w14:textId="1DAC2784" w:rsidR="00072A63" w:rsidRPr="00CD26C4" w:rsidRDefault="00072A63" w:rsidP="00986168">
      <w:pPr>
        <w:jc w:val="both"/>
        <w:rPr>
          <w:rFonts w:ascii="Times New Roman" w:hAnsi="Times New Roman" w:cs="Times New Roman"/>
        </w:rPr>
      </w:pPr>
      <w:r w:rsidRPr="00CD26C4">
        <w:rPr>
          <w:rFonts w:ascii="Times New Roman" w:hAnsi="Times New Roman" w:cs="Times New Roman"/>
        </w:rPr>
        <w:t xml:space="preserve">La investigación </w:t>
      </w:r>
      <w:r w:rsidR="00BF0BBF" w:rsidRPr="00CD26C4">
        <w:rPr>
          <w:rFonts w:ascii="Times New Roman" w:hAnsi="Times New Roman" w:cs="Times New Roman"/>
        </w:rPr>
        <w:t>titulada</w:t>
      </w:r>
      <w:r w:rsidRPr="00CD26C4">
        <w:rPr>
          <w:rFonts w:ascii="Times New Roman" w:hAnsi="Times New Roman" w:cs="Times New Roman"/>
        </w:rPr>
        <w:t>: “RENDIMIENTO DE PERNOS OMEGA BOLT MEDIANTE PRUEBAS PULL TEST EN LA VETA PROSPERIEDAD, COMPAÑÍA MINERA VOLCAN – UNIDAD ANDAYCHAGUA”. Tiene entre sus objetivos principales Determinar los resultados e inconvenientes de las pruebas de arranque (</w:t>
      </w:r>
      <w:proofErr w:type="spellStart"/>
      <w:r w:rsidRPr="00CD26C4">
        <w:rPr>
          <w:rFonts w:ascii="Times New Roman" w:hAnsi="Times New Roman" w:cs="Times New Roman"/>
        </w:rPr>
        <w:t>pull</w:t>
      </w:r>
      <w:proofErr w:type="spellEnd"/>
      <w:r w:rsidRPr="00CD26C4">
        <w:rPr>
          <w:rFonts w:ascii="Times New Roman" w:hAnsi="Times New Roman" w:cs="Times New Roman"/>
        </w:rPr>
        <w:t xml:space="preserve"> test) que se realizaron con los Pernos OMEGA-BOLT</w:t>
      </w:r>
      <w:r w:rsidRPr="00CD26C4">
        <w:rPr>
          <w:rFonts w:ascii="Times New Roman" w:hAnsi="Times New Roman" w:cs="Times New Roman"/>
          <w:vertAlign w:val="superscript"/>
        </w:rPr>
        <w:t>®</w:t>
      </w:r>
      <w:r w:rsidRPr="00CD26C4">
        <w:rPr>
          <w:rFonts w:ascii="Times New Roman" w:hAnsi="Times New Roman" w:cs="Times New Roman"/>
        </w:rPr>
        <w:t xml:space="preserve"> en la Empresa Minera </w:t>
      </w:r>
      <w:proofErr w:type="spellStart"/>
      <w:r w:rsidRPr="00CD26C4">
        <w:rPr>
          <w:rFonts w:ascii="Times New Roman" w:hAnsi="Times New Roman" w:cs="Times New Roman"/>
        </w:rPr>
        <w:t>Volcan</w:t>
      </w:r>
      <w:proofErr w:type="spellEnd"/>
      <w:r w:rsidRPr="00CD26C4">
        <w:rPr>
          <w:rFonts w:ascii="Times New Roman" w:hAnsi="Times New Roman" w:cs="Times New Roman"/>
        </w:rPr>
        <w:t xml:space="preserve"> S.A.A. – Unidad </w:t>
      </w:r>
      <w:proofErr w:type="spellStart"/>
      <w:r w:rsidRPr="00CD26C4">
        <w:rPr>
          <w:rFonts w:ascii="Times New Roman" w:hAnsi="Times New Roman" w:cs="Times New Roman"/>
        </w:rPr>
        <w:t>Andaychagua</w:t>
      </w:r>
      <w:proofErr w:type="spellEnd"/>
      <w:r w:rsidRPr="00CD26C4">
        <w:rPr>
          <w:rFonts w:ascii="Times New Roman" w:hAnsi="Times New Roman" w:cs="Times New Roman"/>
        </w:rPr>
        <w:t>. Como hipótesis principal se plantea: Los resultados e inconvenientes de las pruebas de arranque (</w:t>
      </w:r>
      <w:proofErr w:type="spellStart"/>
      <w:r w:rsidRPr="00CD26C4">
        <w:rPr>
          <w:rFonts w:ascii="Times New Roman" w:hAnsi="Times New Roman" w:cs="Times New Roman"/>
        </w:rPr>
        <w:t>pull</w:t>
      </w:r>
      <w:proofErr w:type="spellEnd"/>
      <w:r w:rsidRPr="00CD26C4">
        <w:rPr>
          <w:rFonts w:ascii="Times New Roman" w:hAnsi="Times New Roman" w:cs="Times New Roman"/>
        </w:rPr>
        <w:t xml:space="preserve"> test) que se realizaron con los Pernos OMEGA-BOLT</w:t>
      </w:r>
      <w:r w:rsidR="00D44F36" w:rsidRPr="00CD26C4">
        <w:rPr>
          <w:rFonts w:ascii="Times New Roman" w:hAnsi="Times New Roman" w:cs="Times New Roman"/>
          <w:vertAlign w:val="superscript"/>
        </w:rPr>
        <w:t>®</w:t>
      </w:r>
      <w:r w:rsidR="00D44F36" w:rsidRPr="00CD26C4">
        <w:rPr>
          <w:rFonts w:ascii="Times New Roman" w:hAnsi="Times New Roman" w:cs="Times New Roman"/>
        </w:rPr>
        <w:t xml:space="preserve"> van</w:t>
      </w:r>
      <w:r w:rsidRPr="00CD26C4">
        <w:rPr>
          <w:rFonts w:ascii="Times New Roman" w:hAnsi="Times New Roman" w:cs="Times New Roman"/>
        </w:rPr>
        <w:t xml:space="preserve"> a influir significativamente en el sostenimiento de las labores mineras, en la Empresa Minera </w:t>
      </w:r>
      <w:proofErr w:type="spellStart"/>
      <w:r w:rsidRPr="00CD26C4">
        <w:rPr>
          <w:rFonts w:ascii="Times New Roman" w:hAnsi="Times New Roman" w:cs="Times New Roman"/>
        </w:rPr>
        <w:t>Volcan</w:t>
      </w:r>
      <w:proofErr w:type="spellEnd"/>
      <w:r w:rsidRPr="00CD26C4">
        <w:rPr>
          <w:rFonts w:ascii="Times New Roman" w:hAnsi="Times New Roman" w:cs="Times New Roman"/>
        </w:rPr>
        <w:t xml:space="preserve"> S.A.A. – Unidad </w:t>
      </w:r>
      <w:proofErr w:type="spellStart"/>
      <w:r w:rsidRPr="00CD26C4">
        <w:rPr>
          <w:rFonts w:ascii="Times New Roman" w:hAnsi="Times New Roman" w:cs="Times New Roman"/>
        </w:rPr>
        <w:t>Andaychagua</w:t>
      </w:r>
      <w:proofErr w:type="spellEnd"/>
      <w:r w:rsidRPr="00CD26C4">
        <w:rPr>
          <w:rFonts w:ascii="Times New Roman" w:hAnsi="Times New Roman" w:cs="Times New Roman"/>
        </w:rPr>
        <w:t>.</w:t>
      </w:r>
    </w:p>
    <w:p w14:paraId="45F95D71" w14:textId="7F74D647" w:rsidR="00D44F36" w:rsidRPr="00654E92" w:rsidRDefault="00BF0BBF" w:rsidP="00654E92">
      <w:pPr>
        <w:jc w:val="both"/>
        <w:rPr>
          <w:rFonts w:ascii="Times New Roman" w:hAnsi="Times New Roman" w:cs="Times New Roman"/>
        </w:rPr>
      </w:pPr>
      <w:r w:rsidRPr="00CD26C4">
        <w:rPr>
          <w:rFonts w:ascii="Times New Roman" w:hAnsi="Times New Roman" w:cs="Times New Roman"/>
        </w:rPr>
        <w:t>Metodológicamente</w:t>
      </w:r>
      <w:r w:rsidR="00072A63" w:rsidRPr="00CD26C4">
        <w:rPr>
          <w:rFonts w:ascii="Times New Roman" w:hAnsi="Times New Roman" w:cs="Times New Roman"/>
        </w:rPr>
        <w:t xml:space="preserve">, esta investigación se realiza dentro de una marco APLICADO, con un nivel descriptivo, analítico, un diseño no experimental y La muestra está constituida por las siguientes labores crucero CA- 734, Crucero CA 662, Sub Nivel SN – 735B, Sub Nivel – 740N.Finalizando la investigación, con  las conclusiones siguientes el rendimiento de dichos pernos en la Unidad Minera </w:t>
      </w:r>
      <w:proofErr w:type="spellStart"/>
      <w:r w:rsidR="00072A63" w:rsidRPr="00CD26C4">
        <w:rPr>
          <w:rFonts w:ascii="Times New Roman" w:hAnsi="Times New Roman" w:cs="Times New Roman"/>
        </w:rPr>
        <w:t>Andaychagua</w:t>
      </w:r>
      <w:proofErr w:type="spellEnd"/>
      <w:r w:rsidR="00072A63" w:rsidRPr="00CD26C4">
        <w:rPr>
          <w:rFonts w:ascii="Times New Roman" w:hAnsi="Times New Roman" w:cs="Times New Roman"/>
        </w:rPr>
        <w:t xml:space="preserve"> es favorable, ya que los pernos se encuentran trabajando con toda normalidad y respondieron positivamente a las pruebas realizadas durante los 5 días, donde se realizaron 31 pruebas, Los inconvenientes hallados que influyen en el rendimiento de los aceros de </w:t>
      </w:r>
      <w:proofErr w:type="spellStart"/>
      <w:r w:rsidR="00072A63" w:rsidRPr="00CD26C4">
        <w:rPr>
          <w:rFonts w:ascii="Times New Roman" w:hAnsi="Times New Roman" w:cs="Times New Roman"/>
        </w:rPr>
        <w:t>perforacion</w:t>
      </w:r>
      <w:proofErr w:type="spellEnd"/>
      <w:r w:rsidR="00072A63" w:rsidRPr="00CD26C4">
        <w:rPr>
          <w:rFonts w:ascii="Times New Roman" w:hAnsi="Times New Roman" w:cs="Times New Roman"/>
        </w:rPr>
        <w:t xml:space="preserve"> fueron: Combinación de barras usadas con nuevas, Desgaste prematuro del </w:t>
      </w:r>
      <w:proofErr w:type="spellStart"/>
      <w:r w:rsidR="00072A63" w:rsidRPr="00CD26C4">
        <w:rPr>
          <w:rFonts w:ascii="Times New Roman" w:hAnsi="Times New Roman" w:cs="Times New Roman"/>
        </w:rPr>
        <w:t>Shank</w:t>
      </w:r>
      <w:proofErr w:type="spellEnd"/>
      <w:r w:rsidR="00072A63" w:rsidRPr="00CD26C4">
        <w:rPr>
          <w:rFonts w:ascii="Times New Roman" w:hAnsi="Times New Roman" w:cs="Times New Roman"/>
        </w:rPr>
        <w:t xml:space="preserve">, Mal </w:t>
      </w:r>
      <w:proofErr w:type="spellStart"/>
      <w:r w:rsidR="00072A63" w:rsidRPr="00CD26C4">
        <w:rPr>
          <w:rFonts w:ascii="Times New Roman" w:hAnsi="Times New Roman" w:cs="Times New Roman"/>
        </w:rPr>
        <w:t>desembonado</w:t>
      </w:r>
      <w:proofErr w:type="spellEnd"/>
      <w:r w:rsidR="00072A63" w:rsidRPr="00CD26C4">
        <w:rPr>
          <w:rFonts w:ascii="Times New Roman" w:hAnsi="Times New Roman" w:cs="Times New Roman"/>
        </w:rPr>
        <w:t xml:space="preserve"> de la barra, Mala limpieza de los taladros </w:t>
      </w:r>
    </w:p>
    <w:p w14:paraId="289423C6" w14:textId="404D62F8" w:rsidR="00072A63" w:rsidRPr="00CD26C4" w:rsidRDefault="00072A63" w:rsidP="00986168">
      <w:pPr>
        <w:jc w:val="both"/>
        <w:rPr>
          <w:rFonts w:ascii="Times New Roman" w:hAnsi="Times New Roman" w:cs="Times New Roman"/>
          <w:b/>
          <w:bCs/>
        </w:rPr>
      </w:pPr>
      <w:r w:rsidRPr="00CD26C4">
        <w:rPr>
          <w:rFonts w:ascii="Times New Roman" w:hAnsi="Times New Roman" w:cs="Times New Roman"/>
          <w:b/>
          <w:bCs/>
        </w:rPr>
        <w:t xml:space="preserve">Palabras clave: </w:t>
      </w:r>
      <w:r w:rsidRPr="00D44F36">
        <w:rPr>
          <w:rFonts w:ascii="Times New Roman" w:hAnsi="Times New Roman" w:cs="Times New Roman"/>
        </w:rPr>
        <w:t>Sostenimiento, Pernos Omega Bolt, Pruebas de arranque, Geomecánica</w:t>
      </w:r>
      <w:r w:rsidRPr="00CD26C4">
        <w:rPr>
          <w:rFonts w:ascii="Times New Roman" w:hAnsi="Times New Roman" w:cs="Times New Roman"/>
          <w:b/>
          <w:bCs/>
        </w:rPr>
        <w:t xml:space="preserve"> </w:t>
      </w:r>
    </w:p>
    <w:p w14:paraId="562D2A43" w14:textId="5EBCE108" w:rsidR="00072A63" w:rsidRPr="00CD26C4" w:rsidRDefault="00072A63">
      <w:pPr>
        <w:spacing w:after="160" w:line="259" w:lineRule="auto"/>
        <w:ind w:firstLine="0"/>
        <w:rPr>
          <w:rFonts w:ascii="Times New Roman" w:eastAsia="Calibri" w:hAnsi="Times New Roman" w:cs="Times New Roman"/>
          <w:b/>
          <w:szCs w:val="24"/>
          <w:lang w:val="es-ES"/>
        </w:rPr>
      </w:pPr>
      <w:r w:rsidRPr="00CD26C4">
        <w:rPr>
          <w:rFonts w:ascii="Times New Roman" w:eastAsia="Calibri" w:hAnsi="Times New Roman" w:cs="Times New Roman"/>
          <w:b/>
          <w:szCs w:val="24"/>
          <w:lang w:val="es-ES"/>
        </w:rPr>
        <w:br w:type="page"/>
      </w:r>
    </w:p>
    <w:p w14:paraId="24F1AFB9" w14:textId="77777777" w:rsidR="00072A63" w:rsidRPr="00CD26C4" w:rsidRDefault="00072A63" w:rsidP="00986168">
      <w:pPr>
        <w:pStyle w:val="Ttulo"/>
        <w:rPr>
          <w:rFonts w:ascii="Times New Roman" w:eastAsia="Calibri" w:hAnsi="Times New Roman" w:cs="Times New Roman"/>
          <w:lang w:val="en-US"/>
        </w:rPr>
      </w:pPr>
      <w:bookmarkStart w:id="7" w:name="_Toc229068488"/>
      <w:bookmarkStart w:id="8" w:name="_Toc229333147"/>
      <w:r w:rsidRPr="00CD26C4">
        <w:rPr>
          <w:rFonts w:ascii="Times New Roman" w:eastAsia="Calibri" w:hAnsi="Times New Roman" w:cs="Times New Roman"/>
          <w:lang w:val="en-US"/>
        </w:rPr>
        <w:lastRenderedPageBreak/>
        <w:t>ABSTRACT</w:t>
      </w:r>
      <w:bookmarkEnd w:id="7"/>
      <w:bookmarkEnd w:id="8"/>
    </w:p>
    <w:p w14:paraId="7A6EE742" w14:textId="77777777" w:rsidR="00072A63" w:rsidRPr="00CD26C4" w:rsidRDefault="00072A63" w:rsidP="00986168">
      <w:pPr>
        <w:jc w:val="both"/>
        <w:rPr>
          <w:rFonts w:ascii="Times New Roman" w:hAnsi="Times New Roman" w:cs="Times New Roman"/>
          <w:lang w:val="en-US"/>
        </w:rPr>
      </w:pPr>
      <w:r w:rsidRPr="00CD26C4">
        <w:rPr>
          <w:rFonts w:ascii="Times New Roman" w:hAnsi="Times New Roman" w:cs="Times New Roman"/>
          <w:lang w:val="en-US"/>
        </w:rPr>
        <w:t xml:space="preserve">This research work is entitled: "PERFORMANCE OF OMEGA-BOLT® BOLTS USING PULL TESTS IN THE PROSPERIEDAD VEINS, VOLCAN MINING COMPANY - ANDYCHAGUA UNIT". The main objective was to determine the results and drawbacks of the pull tests performed on OMEGA-BOLT® bolts at Volcan Mining Company S.A.A. - </w:t>
      </w:r>
      <w:proofErr w:type="spellStart"/>
      <w:r w:rsidRPr="00CD26C4">
        <w:rPr>
          <w:rFonts w:ascii="Times New Roman" w:hAnsi="Times New Roman" w:cs="Times New Roman"/>
          <w:lang w:val="en-US"/>
        </w:rPr>
        <w:t>Andaychagua</w:t>
      </w:r>
      <w:proofErr w:type="spellEnd"/>
      <w:r w:rsidRPr="00CD26C4">
        <w:rPr>
          <w:rFonts w:ascii="Times New Roman" w:hAnsi="Times New Roman" w:cs="Times New Roman"/>
          <w:lang w:val="en-US"/>
        </w:rPr>
        <w:t xml:space="preserve"> Unit.</w:t>
      </w:r>
    </w:p>
    <w:p w14:paraId="0BAAD660" w14:textId="77777777" w:rsidR="00072A63" w:rsidRPr="00CD26C4" w:rsidRDefault="00072A63" w:rsidP="00986168">
      <w:pPr>
        <w:jc w:val="both"/>
        <w:rPr>
          <w:rFonts w:ascii="Times New Roman" w:hAnsi="Times New Roman" w:cs="Times New Roman"/>
          <w:lang w:val="en-US"/>
        </w:rPr>
      </w:pPr>
      <w:r w:rsidRPr="00CD26C4">
        <w:rPr>
          <w:rFonts w:ascii="Times New Roman" w:hAnsi="Times New Roman" w:cs="Times New Roman"/>
          <w:lang w:val="en-US"/>
        </w:rPr>
        <w:t xml:space="preserve">The main hypothesis is: The results and drawbacks of the pull tests conducted with OMEGA-BOLT® bolts will significantly influence the continued operation of mining operations at the Volcan S.A.A. Mining Company – </w:t>
      </w:r>
      <w:proofErr w:type="spellStart"/>
      <w:r w:rsidRPr="00CD26C4">
        <w:rPr>
          <w:rFonts w:ascii="Times New Roman" w:hAnsi="Times New Roman" w:cs="Times New Roman"/>
          <w:lang w:val="en-US"/>
        </w:rPr>
        <w:t>Andaychagua</w:t>
      </w:r>
      <w:proofErr w:type="spellEnd"/>
      <w:r w:rsidRPr="00CD26C4">
        <w:rPr>
          <w:rFonts w:ascii="Times New Roman" w:hAnsi="Times New Roman" w:cs="Times New Roman"/>
          <w:lang w:val="en-US"/>
        </w:rPr>
        <w:t xml:space="preserve"> Unit. Regarding the methodology, the research carried out is of an APPLIED type, with a descriptive, analytical level, a non-experimental design and the sample is made up of the following works: cruise CA-734, Cruise CA 662, Sub Level SN - 735B, Sub Level - 740N. Concluding the research, with the following conclusions: the performance of these bolts in the </w:t>
      </w:r>
      <w:proofErr w:type="spellStart"/>
      <w:r w:rsidRPr="00CD26C4">
        <w:rPr>
          <w:rFonts w:ascii="Times New Roman" w:hAnsi="Times New Roman" w:cs="Times New Roman"/>
          <w:lang w:val="en-US"/>
        </w:rPr>
        <w:t>Andaychagua</w:t>
      </w:r>
      <w:proofErr w:type="spellEnd"/>
      <w:r w:rsidRPr="00CD26C4">
        <w:rPr>
          <w:rFonts w:ascii="Times New Roman" w:hAnsi="Times New Roman" w:cs="Times New Roman"/>
          <w:lang w:val="en-US"/>
        </w:rPr>
        <w:t xml:space="preserve"> Mining Unit is favorable, since the bolts are working normally and responded positively to the tests carried out during the 5 days, where 31 tests were performed. The drawbacks found that influence the performance of the drilling steels were: Combination of used bars with new ones, Premature wear of the Shank, Poor disengagement of the bar, Poor cleaning of the holes.</w:t>
      </w:r>
    </w:p>
    <w:p w14:paraId="6DA2C35D" w14:textId="77777777" w:rsidR="00072A63" w:rsidRPr="00CD26C4" w:rsidRDefault="00072A63" w:rsidP="00986168">
      <w:pPr>
        <w:jc w:val="both"/>
        <w:rPr>
          <w:rFonts w:ascii="Times New Roman" w:hAnsi="Times New Roman" w:cs="Times New Roman"/>
          <w:b/>
          <w:bCs/>
          <w:lang w:val="en"/>
        </w:rPr>
      </w:pPr>
      <w:r w:rsidRPr="00CD26C4">
        <w:rPr>
          <w:rFonts w:ascii="Times New Roman" w:hAnsi="Times New Roman" w:cs="Times New Roman"/>
          <w:b/>
          <w:bCs/>
          <w:lang w:val="en"/>
        </w:rPr>
        <w:t xml:space="preserve">Keywords: </w:t>
      </w:r>
      <w:r w:rsidRPr="00D44F36">
        <w:rPr>
          <w:rFonts w:ascii="Times New Roman" w:hAnsi="Times New Roman" w:cs="Times New Roman"/>
          <w:lang w:val="en"/>
        </w:rPr>
        <w:t>Support, Omega Bolts, Pull-out tests, Geomechanics</w:t>
      </w:r>
    </w:p>
    <w:p w14:paraId="36243F13" w14:textId="279487F5" w:rsidR="00072A63" w:rsidRPr="00CD26C4" w:rsidRDefault="00072A63">
      <w:pPr>
        <w:spacing w:after="160" w:line="259" w:lineRule="auto"/>
        <w:ind w:firstLine="0"/>
        <w:rPr>
          <w:rFonts w:ascii="Times New Roman" w:hAnsi="Times New Roman" w:cs="Times New Roman"/>
          <w:lang w:val="en"/>
        </w:rPr>
      </w:pPr>
      <w:r w:rsidRPr="00CD26C4">
        <w:rPr>
          <w:rFonts w:ascii="Times New Roman" w:hAnsi="Times New Roman" w:cs="Times New Roman"/>
          <w:lang w:val="en"/>
        </w:rPr>
        <w:br w:type="page"/>
      </w:r>
    </w:p>
    <w:p w14:paraId="182DB4DC" w14:textId="77777777" w:rsidR="00072A63" w:rsidRPr="00CD26C4" w:rsidRDefault="00072A63" w:rsidP="00986168">
      <w:pPr>
        <w:pStyle w:val="Ttulo"/>
        <w:rPr>
          <w:rFonts w:ascii="Times New Roman" w:eastAsia="Calibri" w:hAnsi="Times New Roman" w:cs="Times New Roman"/>
          <w:lang w:val="es-ES"/>
        </w:rPr>
      </w:pPr>
      <w:bookmarkStart w:id="9" w:name="_Toc229068489"/>
      <w:bookmarkStart w:id="10" w:name="_Toc229333148"/>
      <w:r w:rsidRPr="00CD26C4">
        <w:rPr>
          <w:rFonts w:ascii="Times New Roman" w:eastAsia="Calibri" w:hAnsi="Times New Roman" w:cs="Times New Roman"/>
          <w:lang w:val="es-ES"/>
        </w:rPr>
        <w:lastRenderedPageBreak/>
        <w:t>INTRODUCCION</w:t>
      </w:r>
      <w:bookmarkEnd w:id="9"/>
      <w:bookmarkEnd w:id="10"/>
    </w:p>
    <w:p w14:paraId="2C8008F5" w14:textId="77777777" w:rsidR="00072A63" w:rsidRPr="00CD26C4" w:rsidRDefault="00072A63" w:rsidP="00986168">
      <w:pPr>
        <w:jc w:val="both"/>
        <w:rPr>
          <w:rFonts w:ascii="Times New Roman" w:hAnsi="Times New Roman" w:cs="Times New Roman"/>
        </w:rPr>
      </w:pPr>
      <w:r w:rsidRPr="00CD26C4">
        <w:rPr>
          <w:rFonts w:ascii="Times New Roman" w:hAnsi="Times New Roman" w:cs="Times New Roman"/>
        </w:rPr>
        <w:t>El sostenimiento actual de labores mineras con una sección transversal de 2.4 m x 2.4 m, en macizo rocoso clasificado como Tipo III-B, se ejecuta mediante la utilización de pernos de fricción OMEGA-BOLT®. Sin embargo, durante las operaciones de avance se han identificado deficiencias significativas en los procedimientos de instalación de estos elementos de soporte. Dichas deficiencias, de naturaleza técnica, tienen una incidencia directa y cuantificable en el rendimiento operativo, lo cual se manifiesta en los indicadores de productividad y costos reflejados en las valorizaciones mensuales.</w:t>
      </w:r>
    </w:p>
    <w:p w14:paraId="46E458D9" w14:textId="77777777" w:rsidR="00072A63" w:rsidRPr="00CD26C4" w:rsidRDefault="00072A63" w:rsidP="00986168">
      <w:pPr>
        <w:jc w:val="both"/>
        <w:rPr>
          <w:rFonts w:ascii="Times New Roman" w:hAnsi="Times New Roman" w:cs="Times New Roman"/>
        </w:rPr>
      </w:pPr>
      <w:r w:rsidRPr="00CD26C4">
        <w:rPr>
          <w:rFonts w:ascii="Times New Roman" w:hAnsi="Times New Roman" w:cs="Times New Roman"/>
        </w:rPr>
        <w:t>Bajo este contexto, la presente investigación propone evaluar el rendimiento de los pernos OMEGA-BOLT® mediante la implementación de un sistema de control de calidad aplicado en las fases previa, concurrente y posterior a su instalación. El objetivo de este procedimiento es reducir los costos operativos y garantizar la eficiencia estructural de cada elemento de sostenimiento, lo que, en consecuencia, contribuirá a mejorar las condiciones de seguridad para el personal durante el avance de las labores mineras.</w:t>
      </w:r>
    </w:p>
    <w:p w14:paraId="41315F5D" w14:textId="77777777" w:rsidR="00072A63" w:rsidRPr="00CD26C4" w:rsidRDefault="00072A63" w:rsidP="00986168">
      <w:pPr>
        <w:jc w:val="both"/>
        <w:rPr>
          <w:rFonts w:ascii="Times New Roman" w:hAnsi="Times New Roman" w:cs="Times New Roman"/>
        </w:rPr>
      </w:pPr>
      <w:r w:rsidRPr="00CD26C4">
        <w:rPr>
          <w:rFonts w:ascii="Times New Roman" w:hAnsi="Times New Roman" w:cs="Times New Roman"/>
        </w:rPr>
        <w:t>En lo referente a la estructura metodológica, la presente investigación se organiza en capítulos de la siguiente manera:</w:t>
      </w:r>
    </w:p>
    <w:p w14:paraId="1E244728" w14:textId="67534ECD" w:rsidR="00072A63" w:rsidRPr="00CD26C4" w:rsidRDefault="00072A63" w:rsidP="00986168">
      <w:pPr>
        <w:jc w:val="both"/>
        <w:rPr>
          <w:rFonts w:ascii="Times New Roman" w:hAnsi="Times New Roman" w:cs="Times New Roman"/>
        </w:rPr>
      </w:pPr>
      <w:r w:rsidRPr="009B206F">
        <w:rPr>
          <w:rFonts w:ascii="Times New Roman" w:hAnsi="Times New Roman" w:cs="Times New Roman"/>
          <w:b/>
          <w:bCs/>
        </w:rPr>
        <w:t xml:space="preserve">Capítulo I: </w:t>
      </w:r>
      <w:r w:rsidR="009B206F" w:rsidRPr="009B206F">
        <w:rPr>
          <w:rFonts w:ascii="Times New Roman" w:hAnsi="Times New Roman" w:cs="Times New Roman"/>
          <w:b/>
          <w:bCs/>
        </w:rPr>
        <w:t>identificación y determinación del</w:t>
      </w:r>
      <w:r w:rsidRPr="009B206F">
        <w:rPr>
          <w:rFonts w:ascii="Times New Roman" w:hAnsi="Times New Roman" w:cs="Times New Roman"/>
          <w:b/>
          <w:bCs/>
        </w:rPr>
        <w:t xml:space="preserve"> </w:t>
      </w:r>
      <w:r w:rsidR="009B206F" w:rsidRPr="009B206F">
        <w:rPr>
          <w:rFonts w:ascii="Times New Roman" w:hAnsi="Times New Roman" w:cs="Times New Roman"/>
          <w:b/>
          <w:bCs/>
        </w:rPr>
        <w:t>Problema.</w:t>
      </w:r>
      <w:r w:rsidR="009B206F">
        <w:rPr>
          <w:rFonts w:ascii="Times New Roman" w:hAnsi="Times New Roman" w:cs="Times New Roman"/>
        </w:rPr>
        <w:t xml:space="preserve"> - </w:t>
      </w:r>
      <w:r w:rsidR="00986168">
        <w:rPr>
          <w:rFonts w:ascii="Times New Roman" w:hAnsi="Times New Roman" w:cs="Times New Roman"/>
        </w:rPr>
        <w:t xml:space="preserve"> </w:t>
      </w:r>
      <w:r w:rsidRPr="00CD26C4">
        <w:rPr>
          <w:rFonts w:ascii="Times New Roman" w:hAnsi="Times New Roman" w:cs="Times New Roman"/>
        </w:rPr>
        <w:t>Este capítulo desarrolla el marco problemático del estudio, abordando el problema general y los problemas específicos, los objetivos generales y específicos, la justificación e importancia de la investigación, la formulación de hipótesis y la descripción de variables. Asimismo, se establece la delimitación geográfica, temporal y conceptual del estudio, junto con las limitaciones identificadas.</w:t>
      </w:r>
    </w:p>
    <w:p w14:paraId="70CA913C" w14:textId="16548A98" w:rsidR="00072A63" w:rsidRPr="00CD26C4" w:rsidRDefault="00072A63" w:rsidP="00986168">
      <w:pPr>
        <w:jc w:val="both"/>
        <w:rPr>
          <w:rFonts w:ascii="Times New Roman" w:hAnsi="Times New Roman" w:cs="Times New Roman"/>
        </w:rPr>
      </w:pPr>
      <w:r w:rsidRPr="009B206F">
        <w:rPr>
          <w:rFonts w:ascii="Times New Roman" w:hAnsi="Times New Roman" w:cs="Times New Roman"/>
          <w:b/>
          <w:bCs/>
        </w:rPr>
        <w:t xml:space="preserve">Capítulo II: Marco </w:t>
      </w:r>
      <w:r w:rsidR="009B206F" w:rsidRPr="009B206F">
        <w:rPr>
          <w:rFonts w:ascii="Times New Roman" w:hAnsi="Times New Roman" w:cs="Times New Roman"/>
          <w:b/>
          <w:bCs/>
        </w:rPr>
        <w:t>Teórico. -</w:t>
      </w:r>
      <w:r w:rsidR="00986168">
        <w:rPr>
          <w:rFonts w:ascii="Times New Roman" w:hAnsi="Times New Roman" w:cs="Times New Roman"/>
        </w:rPr>
        <w:t xml:space="preserve"> </w:t>
      </w:r>
      <w:r w:rsidRPr="00CD26C4">
        <w:rPr>
          <w:rFonts w:ascii="Times New Roman" w:hAnsi="Times New Roman" w:cs="Times New Roman"/>
        </w:rPr>
        <w:t xml:space="preserve">En este apartado se consolida el sustento teórico de la investigación. Se analizan los antecedentes nacionales e internacionales relacionados con la aplicación de sistemas de sostenimiento mediante pernos Omega-Bolt en empresas mineras. </w:t>
      </w:r>
      <w:r w:rsidRPr="00CD26C4">
        <w:rPr>
          <w:rFonts w:ascii="Times New Roman" w:hAnsi="Times New Roman" w:cs="Times New Roman"/>
        </w:rPr>
        <w:lastRenderedPageBreak/>
        <w:t>Adicionalmente, se revisan y contrastan las bases teóricas y criterios técnicos propuestos por autores especializados en el tema.</w:t>
      </w:r>
    </w:p>
    <w:p w14:paraId="2632A47B" w14:textId="43D63D08" w:rsidR="00072A63" w:rsidRPr="00CD26C4" w:rsidRDefault="00072A63" w:rsidP="00986168">
      <w:pPr>
        <w:jc w:val="both"/>
        <w:rPr>
          <w:rFonts w:ascii="Times New Roman" w:hAnsi="Times New Roman" w:cs="Times New Roman"/>
        </w:rPr>
      </w:pPr>
      <w:r w:rsidRPr="009B206F">
        <w:rPr>
          <w:rFonts w:ascii="Times New Roman" w:hAnsi="Times New Roman" w:cs="Times New Roman"/>
          <w:b/>
          <w:bCs/>
        </w:rPr>
        <w:t>Capítulo III: Metodología</w:t>
      </w:r>
      <w:r w:rsidR="009B206F" w:rsidRPr="009B206F">
        <w:rPr>
          <w:rFonts w:ascii="Times New Roman" w:hAnsi="Times New Roman" w:cs="Times New Roman"/>
          <w:b/>
          <w:bCs/>
        </w:rPr>
        <w:t xml:space="preserve"> y técnicas de la investigación.</w:t>
      </w:r>
      <w:r w:rsidR="009B206F">
        <w:rPr>
          <w:rFonts w:ascii="Times New Roman" w:hAnsi="Times New Roman" w:cs="Times New Roman"/>
        </w:rPr>
        <w:t xml:space="preserve"> -</w:t>
      </w:r>
      <w:r w:rsidR="00986168">
        <w:rPr>
          <w:rFonts w:ascii="Times New Roman" w:hAnsi="Times New Roman" w:cs="Times New Roman"/>
        </w:rPr>
        <w:t xml:space="preserve"> </w:t>
      </w:r>
      <w:r w:rsidRPr="00CD26C4">
        <w:rPr>
          <w:rFonts w:ascii="Times New Roman" w:hAnsi="Times New Roman" w:cs="Times New Roman"/>
        </w:rPr>
        <w:t>Este capítulo describe el diseño metodológico empleado en la investigación. Se especifica el método, nivel y tipo de investigación, el diseño de estudio seleccionado, la definición de la población y muestra, las técnicas e instrumentos de recolección de datos validadas, y los procedimientos establecidos para el procesamiento y análisis de la información.</w:t>
      </w:r>
    </w:p>
    <w:p w14:paraId="7FDCDBEB" w14:textId="4931A2AA" w:rsidR="00072A63" w:rsidRPr="00CD26C4" w:rsidRDefault="00072A63" w:rsidP="00986168">
      <w:pPr>
        <w:jc w:val="both"/>
        <w:rPr>
          <w:rFonts w:ascii="Times New Roman" w:hAnsi="Times New Roman" w:cs="Times New Roman"/>
        </w:rPr>
      </w:pPr>
      <w:r w:rsidRPr="009B206F">
        <w:rPr>
          <w:rFonts w:ascii="Times New Roman" w:hAnsi="Times New Roman" w:cs="Times New Roman"/>
          <w:b/>
          <w:bCs/>
        </w:rPr>
        <w:t>Capítulo IV: Resultados</w:t>
      </w:r>
      <w:r w:rsidR="00986168" w:rsidRPr="009B206F">
        <w:rPr>
          <w:rFonts w:ascii="Times New Roman" w:hAnsi="Times New Roman" w:cs="Times New Roman"/>
          <w:b/>
          <w:bCs/>
        </w:rPr>
        <w:t xml:space="preserve"> </w:t>
      </w:r>
      <w:r w:rsidR="009B206F" w:rsidRPr="009B206F">
        <w:rPr>
          <w:rFonts w:ascii="Times New Roman" w:hAnsi="Times New Roman" w:cs="Times New Roman"/>
          <w:b/>
          <w:bCs/>
        </w:rPr>
        <w:t>y Discusión.</w:t>
      </w:r>
      <w:r w:rsidR="009B206F">
        <w:rPr>
          <w:rFonts w:ascii="Times New Roman" w:hAnsi="Times New Roman" w:cs="Times New Roman"/>
        </w:rPr>
        <w:t xml:space="preserve"> -  </w:t>
      </w:r>
      <w:r w:rsidRPr="00CD26C4">
        <w:rPr>
          <w:rFonts w:ascii="Times New Roman" w:hAnsi="Times New Roman" w:cs="Times New Roman"/>
        </w:rPr>
        <w:t>En este segmento se presenta el análisis sistemático del rendimiento operativo y las incidencias técnicas asociadas a la implementación del perno Omega-Bolt, basado en los datos recopilados y procesados.</w:t>
      </w:r>
    </w:p>
    <w:p w14:paraId="56EDD363" w14:textId="103A2788" w:rsidR="00072A63" w:rsidRPr="00CD26C4" w:rsidRDefault="00072A63" w:rsidP="00986168">
      <w:pPr>
        <w:jc w:val="both"/>
        <w:rPr>
          <w:rFonts w:ascii="Times New Roman" w:hAnsi="Times New Roman" w:cs="Times New Roman"/>
        </w:rPr>
      </w:pPr>
      <w:r w:rsidRPr="009B206F">
        <w:rPr>
          <w:rFonts w:ascii="Times New Roman" w:hAnsi="Times New Roman" w:cs="Times New Roman"/>
          <w:b/>
          <w:bCs/>
        </w:rPr>
        <w:t>Conclusiones y Recomendaciones</w:t>
      </w:r>
      <w:r w:rsidR="00986168">
        <w:rPr>
          <w:rFonts w:ascii="Times New Roman" w:hAnsi="Times New Roman" w:cs="Times New Roman"/>
        </w:rPr>
        <w:t xml:space="preserve"> </w:t>
      </w:r>
      <w:r w:rsidRPr="00CD26C4">
        <w:rPr>
          <w:rFonts w:ascii="Times New Roman" w:hAnsi="Times New Roman" w:cs="Times New Roman"/>
        </w:rPr>
        <w:t>Finalmente, se exponen las conclusiones derivadas del análisis de resultados, así como las recomendaciones técnicas y operativas formuladas para la optimización del sistema de sostenimiento.</w:t>
      </w:r>
    </w:p>
    <w:p w14:paraId="30D43049" w14:textId="77777777" w:rsidR="00986168" w:rsidRDefault="00072A63" w:rsidP="00986168">
      <w:pPr>
        <w:jc w:val="both"/>
        <w:rPr>
          <w:rFonts w:ascii="Times New Roman" w:hAnsi="Times New Roman" w:cs="Times New Roman"/>
        </w:rPr>
      </w:pPr>
      <w:r w:rsidRPr="00CD26C4">
        <w:rPr>
          <w:rFonts w:ascii="Times New Roman" w:hAnsi="Times New Roman" w:cs="Times New Roman"/>
        </w:rPr>
        <w:t>La investigación se complementa con la sección de Referencias Bibliográficas, que consigna todas las fuentes citadas de acuerdo con las normas de citación establecidas.</w:t>
      </w:r>
    </w:p>
    <w:p w14:paraId="461B6BBE" w14:textId="77777777" w:rsidR="00986168" w:rsidRDefault="00986168" w:rsidP="00986168">
      <w:pPr>
        <w:jc w:val="both"/>
        <w:rPr>
          <w:rFonts w:ascii="Times New Roman" w:hAnsi="Times New Roman" w:cs="Times New Roman"/>
        </w:rPr>
      </w:pPr>
    </w:p>
    <w:p w14:paraId="3C74FF58" w14:textId="1E43B601" w:rsidR="00986168" w:rsidRPr="00956F61" w:rsidRDefault="00956F61" w:rsidP="00956F61">
      <w:pPr>
        <w:jc w:val="right"/>
        <w:rPr>
          <w:rFonts w:ascii="Times New Roman" w:hAnsi="Times New Roman" w:cs="Times New Roman"/>
          <w:b/>
          <w:bCs/>
        </w:rPr>
      </w:pPr>
      <w:r w:rsidRPr="00956F61">
        <w:rPr>
          <w:rFonts w:ascii="Times New Roman" w:hAnsi="Times New Roman" w:cs="Times New Roman"/>
          <w:b/>
          <w:bCs/>
        </w:rPr>
        <w:t>El autor</w:t>
      </w:r>
    </w:p>
    <w:p w14:paraId="66929B59" w14:textId="77777777" w:rsidR="00986168" w:rsidRDefault="00986168" w:rsidP="00986168">
      <w:pPr>
        <w:jc w:val="both"/>
        <w:rPr>
          <w:rFonts w:ascii="Times New Roman" w:hAnsi="Times New Roman" w:cs="Times New Roman"/>
        </w:rPr>
      </w:pPr>
    </w:p>
    <w:p w14:paraId="44C8240C" w14:textId="77777777" w:rsidR="00986168" w:rsidRDefault="00986168" w:rsidP="00986168">
      <w:pPr>
        <w:jc w:val="both"/>
        <w:rPr>
          <w:rFonts w:ascii="Times New Roman" w:hAnsi="Times New Roman" w:cs="Times New Roman"/>
        </w:rPr>
      </w:pPr>
    </w:p>
    <w:p w14:paraId="3D3E7721" w14:textId="77777777" w:rsidR="00986168" w:rsidRDefault="00986168" w:rsidP="00986168">
      <w:pPr>
        <w:jc w:val="both"/>
        <w:rPr>
          <w:rFonts w:ascii="Times New Roman" w:hAnsi="Times New Roman" w:cs="Times New Roman"/>
        </w:rPr>
      </w:pPr>
    </w:p>
    <w:p w14:paraId="010303A0" w14:textId="77777777" w:rsidR="00986168" w:rsidRDefault="00986168" w:rsidP="00986168">
      <w:pPr>
        <w:jc w:val="both"/>
        <w:rPr>
          <w:rFonts w:ascii="Times New Roman" w:hAnsi="Times New Roman" w:cs="Times New Roman"/>
        </w:rPr>
      </w:pPr>
    </w:p>
    <w:p w14:paraId="2B2654B5" w14:textId="77777777" w:rsidR="00986168" w:rsidRDefault="00986168" w:rsidP="00986168">
      <w:pPr>
        <w:jc w:val="both"/>
        <w:rPr>
          <w:rFonts w:ascii="Times New Roman" w:hAnsi="Times New Roman" w:cs="Times New Roman"/>
        </w:rPr>
      </w:pPr>
    </w:p>
    <w:p w14:paraId="3C2BF666" w14:textId="77777777" w:rsidR="00986168" w:rsidRDefault="00986168" w:rsidP="00986168">
      <w:pPr>
        <w:jc w:val="both"/>
        <w:rPr>
          <w:rFonts w:ascii="Times New Roman" w:hAnsi="Times New Roman" w:cs="Times New Roman"/>
        </w:rPr>
      </w:pPr>
    </w:p>
    <w:p w14:paraId="5C4B3D3F" w14:textId="77777777" w:rsidR="00986168" w:rsidRDefault="00986168" w:rsidP="00986168">
      <w:pPr>
        <w:jc w:val="both"/>
        <w:rPr>
          <w:rFonts w:ascii="Times New Roman" w:hAnsi="Times New Roman" w:cs="Times New Roman"/>
        </w:rPr>
      </w:pPr>
    </w:p>
    <w:p w14:paraId="7CBB5788" w14:textId="4D1BC417" w:rsidR="0010434E" w:rsidRDefault="00D16762" w:rsidP="00986168">
      <w:pPr>
        <w:pStyle w:val="Ttulo1"/>
        <w:numPr>
          <w:ilvl w:val="0"/>
          <w:numId w:val="0"/>
        </w:numPr>
        <w:rPr>
          <w:rFonts w:ascii="Times New Roman" w:hAnsi="Times New Roman" w:cs="Times New Roman"/>
        </w:rPr>
      </w:pPr>
      <w:bookmarkStart w:id="11" w:name="_Toc229333149"/>
      <w:r w:rsidRPr="00986168">
        <w:rPr>
          <w:rFonts w:ascii="Times New Roman" w:hAnsi="Times New Roman" w:cs="Times New Roman"/>
        </w:rPr>
        <w:lastRenderedPageBreak/>
        <w:t>ÍNDICE</w:t>
      </w:r>
      <w:bookmarkEnd w:id="11"/>
    </w:p>
    <w:sdt>
      <w:sdtPr>
        <w:rPr>
          <w:rFonts w:ascii="Arial" w:eastAsiaTheme="minorHAnsi" w:hAnsi="Arial" w:cstheme="minorBidi"/>
          <w:color w:val="auto"/>
          <w:sz w:val="24"/>
          <w:szCs w:val="22"/>
          <w:lang w:val="es-ES" w:eastAsia="en-US"/>
        </w:rPr>
        <w:id w:val="1143937346"/>
        <w:docPartObj>
          <w:docPartGallery w:val="Table of Contents"/>
          <w:docPartUnique/>
        </w:docPartObj>
      </w:sdtPr>
      <w:sdtEndPr>
        <w:rPr>
          <w:b/>
          <w:bCs/>
        </w:rPr>
      </w:sdtEndPr>
      <w:sdtContent>
        <w:p w14:paraId="3CA5DFE1" w14:textId="220B42BB" w:rsidR="00F319B7" w:rsidRDefault="00F319B7" w:rsidP="00816FFD">
          <w:pPr>
            <w:pStyle w:val="TtuloTDC"/>
            <w:spacing w:before="0"/>
            <w:ind w:right="-472"/>
          </w:pPr>
        </w:p>
        <w:p w14:paraId="2CBA512D" w14:textId="67E86466" w:rsidR="00816FFD" w:rsidRPr="00816FFD" w:rsidRDefault="00F319B7" w:rsidP="00654E92">
          <w:pPr>
            <w:pStyle w:val="TDC1"/>
            <w:tabs>
              <w:tab w:val="left" w:pos="8931"/>
              <w:tab w:val="right" w:leader="dot" w:pos="9016"/>
            </w:tabs>
            <w:spacing w:after="0" w:line="360" w:lineRule="auto"/>
            <w:ind w:right="-472"/>
            <w:rPr>
              <w:rFonts w:ascii="Times New Roman" w:eastAsiaTheme="minorEastAsia" w:hAnsi="Times New Roman" w:cs="Times New Roman"/>
              <w:b/>
              <w:bCs/>
              <w:noProof/>
              <w:kern w:val="2"/>
              <w:szCs w:val="24"/>
              <w:lang w:eastAsia="es-PE"/>
              <w14:ligatures w14:val="standardContextual"/>
            </w:rPr>
          </w:pPr>
          <w:r>
            <w:fldChar w:fldCharType="begin"/>
          </w:r>
          <w:r>
            <w:instrText xml:space="preserve"> TOC \o "1-3" \h \z \u </w:instrText>
          </w:r>
          <w:r>
            <w:fldChar w:fldCharType="separate"/>
          </w:r>
          <w:hyperlink w:anchor="_Toc229333144" w:history="1">
            <w:r w:rsidR="00816FFD" w:rsidRPr="00816FFD">
              <w:rPr>
                <w:rStyle w:val="Hipervnculo"/>
                <w:rFonts w:ascii="Times New Roman" w:eastAsia="Calibri" w:hAnsi="Times New Roman" w:cs="Times New Roman"/>
                <w:b/>
                <w:bCs/>
                <w:noProof/>
                <w:lang w:val="es-ES"/>
              </w:rPr>
              <w:t>DEDICATORIA</w:t>
            </w:r>
          </w:hyperlink>
        </w:p>
        <w:p w14:paraId="02C90437" w14:textId="596087FA" w:rsidR="00816FFD" w:rsidRPr="00816FFD" w:rsidRDefault="00A2554D" w:rsidP="00654E92">
          <w:pPr>
            <w:pStyle w:val="TDC1"/>
            <w:tabs>
              <w:tab w:val="left" w:pos="8931"/>
              <w:tab w:val="right" w:leader="dot" w:pos="9016"/>
            </w:tabs>
            <w:spacing w:after="0" w:line="360" w:lineRule="auto"/>
            <w:ind w:right="-472"/>
            <w:rPr>
              <w:rFonts w:ascii="Times New Roman" w:eastAsiaTheme="minorEastAsia" w:hAnsi="Times New Roman" w:cs="Times New Roman"/>
              <w:b/>
              <w:bCs/>
              <w:noProof/>
              <w:kern w:val="2"/>
              <w:szCs w:val="24"/>
              <w:lang w:eastAsia="es-PE"/>
              <w14:ligatures w14:val="standardContextual"/>
            </w:rPr>
          </w:pPr>
          <w:hyperlink w:anchor="_Toc229333145" w:history="1">
            <w:r w:rsidR="00816FFD" w:rsidRPr="00816FFD">
              <w:rPr>
                <w:rStyle w:val="Hipervnculo"/>
                <w:rFonts w:ascii="Times New Roman" w:eastAsia="Calibri" w:hAnsi="Times New Roman" w:cs="Times New Roman"/>
                <w:b/>
                <w:bCs/>
                <w:noProof/>
                <w:lang w:val="es-ES"/>
              </w:rPr>
              <w:t>AGRADECIMIENTO</w:t>
            </w:r>
          </w:hyperlink>
        </w:p>
        <w:p w14:paraId="74B375CA" w14:textId="674D6360" w:rsidR="00816FFD" w:rsidRPr="00816FFD" w:rsidRDefault="00A2554D" w:rsidP="00654E92">
          <w:pPr>
            <w:pStyle w:val="TDC1"/>
            <w:tabs>
              <w:tab w:val="left" w:pos="8931"/>
              <w:tab w:val="right" w:leader="dot" w:pos="9016"/>
            </w:tabs>
            <w:spacing w:after="0" w:line="360" w:lineRule="auto"/>
            <w:ind w:right="-472"/>
            <w:rPr>
              <w:rFonts w:ascii="Times New Roman" w:eastAsiaTheme="minorEastAsia" w:hAnsi="Times New Roman" w:cs="Times New Roman"/>
              <w:b/>
              <w:bCs/>
              <w:noProof/>
              <w:kern w:val="2"/>
              <w:szCs w:val="24"/>
              <w:lang w:eastAsia="es-PE"/>
              <w14:ligatures w14:val="standardContextual"/>
            </w:rPr>
          </w:pPr>
          <w:hyperlink w:anchor="_Toc229333146" w:history="1">
            <w:r w:rsidR="00816FFD" w:rsidRPr="00816FFD">
              <w:rPr>
                <w:rStyle w:val="Hipervnculo"/>
                <w:rFonts w:ascii="Times New Roman" w:eastAsia="Calibri" w:hAnsi="Times New Roman" w:cs="Times New Roman"/>
                <w:b/>
                <w:bCs/>
                <w:noProof/>
                <w:lang w:val="es-ES"/>
              </w:rPr>
              <w:t>RESUMEN</w:t>
            </w:r>
          </w:hyperlink>
        </w:p>
        <w:p w14:paraId="23BAAEFD" w14:textId="1EEA46C0" w:rsidR="00816FFD" w:rsidRPr="00816FFD" w:rsidRDefault="00A2554D" w:rsidP="00654E92">
          <w:pPr>
            <w:pStyle w:val="TDC1"/>
            <w:tabs>
              <w:tab w:val="left" w:pos="8931"/>
              <w:tab w:val="right" w:leader="dot" w:pos="9016"/>
            </w:tabs>
            <w:spacing w:after="0" w:line="360" w:lineRule="auto"/>
            <w:ind w:right="-472"/>
            <w:rPr>
              <w:rFonts w:ascii="Times New Roman" w:eastAsiaTheme="minorEastAsia" w:hAnsi="Times New Roman" w:cs="Times New Roman"/>
              <w:b/>
              <w:bCs/>
              <w:noProof/>
              <w:kern w:val="2"/>
              <w:szCs w:val="24"/>
              <w:lang w:eastAsia="es-PE"/>
              <w14:ligatures w14:val="standardContextual"/>
            </w:rPr>
          </w:pPr>
          <w:hyperlink w:anchor="_Toc229333147" w:history="1">
            <w:r w:rsidR="00816FFD" w:rsidRPr="00816FFD">
              <w:rPr>
                <w:rStyle w:val="Hipervnculo"/>
                <w:rFonts w:ascii="Times New Roman" w:eastAsia="Calibri" w:hAnsi="Times New Roman" w:cs="Times New Roman"/>
                <w:b/>
                <w:bCs/>
                <w:noProof/>
                <w:lang w:val="en-US"/>
              </w:rPr>
              <w:t>ABSTRACT</w:t>
            </w:r>
          </w:hyperlink>
        </w:p>
        <w:p w14:paraId="4BD7D9FB" w14:textId="1CA8E44E" w:rsidR="00816FFD" w:rsidRPr="00816FFD" w:rsidRDefault="00A2554D" w:rsidP="00654E92">
          <w:pPr>
            <w:pStyle w:val="TDC1"/>
            <w:tabs>
              <w:tab w:val="left" w:pos="8931"/>
              <w:tab w:val="right" w:leader="dot" w:pos="9016"/>
            </w:tabs>
            <w:spacing w:after="0" w:line="360" w:lineRule="auto"/>
            <w:ind w:right="-472"/>
            <w:rPr>
              <w:rFonts w:ascii="Times New Roman" w:eastAsiaTheme="minorEastAsia" w:hAnsi="Times New Roman" w:cs="Times New Roman"/>
              <w:b/>
              <w:bCs/>
              <w:noProof/>
              <w:kern w:val="2"/>
              <w:szCs w:val="24"/>
              <w:lang w:eastAsia="es-PE"/>
              <w14:ligatures w14:val="standardContextual"/>
            </w:rPr>
          </w:pPr>
          <w:hyperlink w:anchor="_Toc229333148" w:history="1">
            <w:r w:rsidR="00816FFD" w:rsidRPr="00816FFD">
              <w:rPr>
                <w:rStyle w:val="Hipervnculo"/>
                <w:rFonts w:ascii="Times New Roman" w:eastAsia="Calibri" w:hAnsi="Times New Roman" w:cs="Times New Roman"/>
                <w:b/>
                <w:bCs/>
                <w:noProof/>
                <w:lang w:val="es-ES"/>
              </w:rPr>
              <w:t>INTRODUCCION</w:t>
            </w:r>
          </w:hyperlink>
        </w:p>
        <w:p w14:paraId="32D24342" w14:textId="164B52CA" w:rsidR="00816FFD" w:rsidRPr="00816FFD" w:rsidRDefault="00A2554D" w:rsidP="00654E92">
          <w:pPr>
            <w:pStyle w:val="TDC1"/>
            <w:tabs>
              <w:tab w:val="left" w:pos="8931"/>
              <w:tab w:val="right" w:leader="dot" w:pos="9016"/>
            </w:tabs>
            <w:spacing w:after="0" w:line="360" w:lineRule="auto"/>
            <w:ind w:right="-472"/>
            <w:rPr>
              <w:rFonts w:ascii="Times New Roman" w:eastAsiaTheme="minorEastAsia" w:hAnsi="Times New Roman" w:cs="Times New Roman"/>
              <w:b/>
              <w:bCs/>
              <w:noProof/>
              <w:kern w:val="2"/>
              <w:szCs w:val="24"/>
              <w:lang w:eastAsia="es-PE"/>
              <w14:ligatures w14:val="standardContextual"/>
            </w:rPr>
          </w:pPr>
          <w:hyperlink w:anchor="_Toc229333149" w:history="1">
            <w:r w:rsidR="00816FFD" w:rsidRPr="00816FFD">
              <w:rPr>
                <w:rStyle w:val="Hipervnculo"/>
                <w:rFonts w:ascii="Times New Roman" w:hAnsi="Times New Roman" w:cs="Times New Roman"/>
                <w:b/>
                <w:bCs/>
                <w:noProof/>
              </w:rPr>
              <w:t>ÍNDICE</w:t>
            </w:r>
          </w:hyperlink>
        </w:p>
        <w:p w14:paraId="476B02FC" w14:textId="62B3C9AD" w:rsidR="00816FFD" w:rsidRPr="00816FFD" w:rsidRDefault="00A2554D" w:rsidP="00654E92">
          <w:pPr>
            <w:pStyle w:val="TDC1"/>
            <w:tabs>
              <w:tab w:val="left" w:pos="8931"/>
              <w:tab w:val="right" w:leader="dot" w:pos="9016"/>
            </w:tabs>
            <w:spacing w:after="0" w:line="360" w:lineRule="auto"/>
            <w:ind w:right="-472"/>
            <w:rPr>
              <w:rFonts w:ascii="Times New Roman" w:eastAsiaTheme="minorEastAsia" w:hAnsi="Times New Roman" w:cs="Times New Roman"/>
              <w:b/>
              <w:bCs/>
              <w:noProof/>
              <w:kern w:val="2"/>
              <w:szCs w:val="24"/>
              <w:lang w:eastAsia="es-PE"/>
              <w14:ligatures w14:val="standardContextual"/>
            </w:rPr>
          </w:pPr>
          <w:hyperlink w:anchor="_Toc229333150" w:history="1">
            <w:r w:rsidR="00816FFD" w:rsidRPr="00816FFD">
              <w:rPr>
                <w:rStyle w:val="Hipervnculo"/>
                <w:rFonts w:ascii="Times New Roman" w:hAnsi="Times New Roman" w:cs="Times New Roman"/>
                <w:b/>
                <w:bCs/>
                <w:noProof/>
              </w:rPr>
              <w:t>ÍNDICE DE TABLAS</w:t>
            </w:r>
          </w:hyperlink>
        </w:p>
        <w:p w14:paraId="6F5E4660" w14:textId="264CD7D4" w:rsidR="00816FFD" w:rsidRPr="00816FFD" w:rsidRDefault="00A2554D" w:rsidP="00654E92">
          <w:pPr>
            <w:pStyle w:val="TDC1"/>
            <w:tabs>
              <w:tab w:val="left" w:pos="8931"/>
              <w:tab w:val="right" w:leader="dot" w:pos="9016"/>
            </w:tabs>
            <w:spacing w:after="0" w:line="360" w:lineRule="auto"/>
            <w:ind w:right="-472"/>
            <w:rPr>
              <w:rFonts w:ascii="Times New Roman" w:eastAsiaTheme="minorEastAsia" w:hAnsi="Times New Roman" w:cs="Times New Roman"/>
              <w:b/>
              <w:bCs/>
              <w:noProof/>
              <w:kern w:val="2"/>
              <w:szCs w:val="24"/>
              <w:lang w:eastAsia="es-PE"/>
              <w14:ligatures w14:val="standardContextual"/>
            </w:rPr>
          </w:pPr>
          <w:hyperlink w:anchor="_Toc229333151" w:history="1">
            <w:r w:rsidR="00816FFD" w:rsidRPr="00816FFD">
              <w:rPr>
                <w:rStyle w:val="Hipervnculo"/>
                <w:rFonts w:ascii="Times New Roman" w:hAnsi="Times New Roman" w:cs="Times New Roman"/>
                <w:b/>
                <w:bCs/>
                <w:noProof/>
              </w:rPr>
              <w:t>ÍNDICE DE FIGURAS</w:t>
            </w:r>
          </w:hyperlink>
        </w:p>
        <w:p w14:paraId="0EBEBFFF" w14:textId="6D009BA8" w:rsidR="00816FFD" w:rsidRPr="00816FFD" w:rsidRDefault="00A2554D" w:rsidP="00654E92">
          <w:pPr>
            <w:pStyle w:val="TDC1"/>
            <w:tabs>
              <w:tab w:val="left" w:pos="8931"/>
              <w:tab w:val="right" w:leader="dot" w:pos="9016"/>
            </w:tabs>
            <w:spacing w:after="0" w:line="360" w:lineRule="auto"/>
            <w:ind w:right="-472"/>
            <w:jc w:val="center"/>
            <w:rPr>
              <w:rFonts w:ascii="Times New Roman" w:eastAsiaTheme="minorEastAsia" w:hAnsi="Times New Roman" w:cs="Times New Roman"/>
              <w:b/>
              <w:bCs/>
              <w:noProof/>
              <w:kern w:val="2"/>
              <w:szCs w:val="24"/>
              <w:lang w:eastAsia="es-PE"/>
              <w14:ligatures w14:val="standardContextual"/>
            </w:rPr>
          </w:pPr>
          <w:hyperlink w:anchor="_Toc229333152" w:history="1">
            <w:r w:rsidR="00816FFD" w:rsidRPr="00816FFD">
              <w:rPr>
                <w:rStyle w:val="Hipervnculo"/>
                <w:rFonts w:ascii="Times New Roman" w:hAnsi="Times New Roman" w:cs="Times New Roman"/>
                <w:b/>
                <w:bCs/>
                <w:noProof/>
              </w:rPr>
              <w:t>CAPITULO I</w:t>
            </w:r>
          </w:hyperlink>
        </w:p>
        <w:p w14:paraId="46D85B80" w14:textId="4B606C59" w:rsidR="00816FFD" w:rsidRPr="00816FFD" w:rsidRDefault="00A2554D" w:rsidP="00654E92">
          <w:pPr>
            <w:pStyle w:val="TDC1"/>
            <w:tabs>
              <w:tab w:val="left" w:pos="8931"/>
              <w:tab w:val="right" w:leader="dot" w:pos="9016"/>
            </w:tabs>
            <w:spacing w:after="0" w:line="360" w:lineRule="auto"/>
            <w:ind w:right="-472"/>
            <w:jc w:val="center"/>
            <w:rPr>
              <w:rFonts w:ascii="Times New Roman" w:eastAsiaTheme="minorEastAsia" w:hAnsi="Times New Roman" w:cs="Times New Roman"/>
              <w:b/>
              <w:bCs/>
              <w:noProof/>
              <w:kern w:val="2"/>
              <w:szCs w:val="24"/>
              <w:lang w:eastAsia="es-PE"/>
              <w14:ligatures w14:val="standardContextual"/>
            </w:rPr>
          </w:pPr>
          <w:hyperlink w:anchor="_Toc229333153" w:history="1">
            <w:r w:rsidR="00816FFD" w:rsidRPr="00816FFD">
              <w:rPr>
                <w:rStyle w:val="Hipervnculo"/>
                <w:rFonts w:ascii="Times New Roman" w:hAnsi="Times New Roman" w:cs="Times New Roman"/>
                <w:b/>
                <w:bCs/>
                <w:noProof/>
              </w:rPr>
              <w:t>PROBLEMA DE INVESTIGACIÓN</w:t>
            </w:r>
          </w:hyperlink>
        </w:p>
        <w:p w14:paraId="753B0A60" w14:textId="4AA02741" w:rsidR="00816FFD" w:rsidRPr="00106066" w:rsidRDefault="00A2554D" w:rsidP="00274255">
          <w:pPr>
            <w:pStyle w:val="TDC2"/>
            <w:rPr>
              <w:rFonts w:eastAsiaTheme="minorEastAsia"/>
              <w:kern w:val="2"/>
              <w:szCs w:val="24"/>
              <w:lang w:eastAsia="es-PE"/>
              <w14:ligatures w14:val="standardContextual"/>
            </w:rPr>
          </w:pPr>
          <w:hyperlink w:anchor="_Toc229333154" w:history="1">
            <w:r w:rsidR="00816FFD" w:rsidRPr="00106066">
              <w:rPr>
                <w:rStyle w:val="Hipervnculo"/>
              </w:rPr>
              <w:t>1.1.</w:t>
            </w:r>
            <w:r w:rsidR="00106066">
              <w:rPr>
                <w:rStyle w:val="Hipervnculo"/>
              </w:rPr>
              <w:tab/>
            </w:r>
            <w:r w:rsidR="00816FFD" w:rsidRPr="00106066">
              <w:rPr>
                <w:rStyle w:val="Hipervnculo"/>
              </w:rPr>
              <w:t>Identificación y determinación del problema</w:t>
            </w:r>
            <w:r w:rsidR="00816FFD" w:rsidRPr="00106066">
              <w:rPr>
                <w:webHidden/>
              </w:rPr>
              <w:tab/>
            </w:r>
            <w:r w:rsidR="00816FFD" w:rsidRPr="00106066">
              <w:rPr>
                <w:webHidden/>
              </w:rPr>
              <w:fldChar w:fldCharType="begin"/>
            </w:r>
            <w:r w:rsidR="00816FFD" w:rsidRPr="00106066">
              <w:rPr>
                <w:webHidden/>
              </w:rPr>
              <w:instrText xml:space="preserve"> PAGEREF _Toc229333154 \h </w:instrText>
            </w:r>
            <w:r w:rsidR="00816FFD" w:rsidRPr="00106066">
              <w:rPr>
                <w:webHidden/>
              </w:rPr>
            </w:r>
            <w:r w:rsidR="00816FFD" w:rsidRPr="00106066">
              <w:rPr>
                <w:webHidden/>
              </w:rPr>
              <w:fldChar w:fldCharType="separate"/>
            </w:r>
            <w:r w:rsidR="00D5039F">
              <w:rPr>
                <w:webHidden/>
              </w:rPr>
              <w:t>1</w:t>
            </w:r>
            <w:r w:rsidR="00816FFD" w:rsidRPr="00106066">
              <w:rPr>
                <w:webHidden/>
              </w:rPr>
              <w:fldChar w:fldCharType="end"/>
            </w:r>
          </w:hyperlink>
        </w:p>
        <w:p w14:paraId="7509ECA6" w14:textId="1220C2D8" w:rsidR="00816FFD" w:rsidRPr="00106066" w:rsidRDefault="00A2554D" w:rsidP="00274255">
          <w:pPr>
            <w:pStyle w:val="TDC2"/>
            <w:rPr>
              <w:rFonts w:eastAsiaTheme="minorEastAsia"/>
              <w:kern w:val="2"/>
              <w:szCs w:val="24"/>
              <w:lang w:eastAsia="es-PE"/>
              <w14:ligatures w14:val="standardContextual"/>
            </w:rPr>
          </w:pPr>
          <w:hyperlink w:anchor="_Toc229333155" w:history="1">
            <w:r w:rsidR="00816FFD" w:rsidRPr="00106066">
              <w:rPr>
                <w:rStyle w:val="Hipervnculo"/>
              </w:rPr>
              <w:t>1.2.</w:t>
            </w:r>
            <w:r w:rsidR="00106066">
              <w:rPr>
                <w:rStyle w:val="Hipervnculo"/>
              </w:rPr>
              <w:tab/>
            </w:r>
            <w:r w:rsidR="00816FFD" w:rsidRPr="00106066">
              <w:rPr>
                <w:rStyle w:val="Hipervnculo"/>
              </w:rPr>
              <w:t>Delimitación de la investigación</w:t>
            </w:r>
            <w:r w:rsidR="00816FFD" w:rsidRPr="00106066">
              <w:rPr>
                <w:webHidden/>
              </w:rPr>
              <w:tab/>
            </w:r>
            <w:r w:rsidR="00816FFD" w:rsidRPr="00106066">
              <w:rPr>
                <w:webHidden/>
              </w:rPr>
              <w:fldChar w:fldCharType="begin"/>
            </w:r>
            <w:r w:rsidR="00816FFD" w:rsidRPr="00106066">
              <w:rPr>
                <w:webHidden/>
              </w:rPr>
              <w:instrText xml:space="preserve"> PAGEREF _Toc229333155 \h </w:instrText>
            </w:r>
            <w:r w:rsidR="00816FFD" w:rsidRPr="00106066">
              <w:rPr>
                <w:webHidden/>
              </w:rPr>
            </w:r>
            <w:r w:rsidR="00816FFD" w:rsidRPr="00106066">
              <w:rPr>
                <w:webHidden/>
              </w:rPr>
              <w:fldChar w:fldCharType="separate"/>
            </w:r>
            <w:r w:rsidR="00D5039F">
              <w:rPr>
                <w:webHidden/>
              </w:rPr>
              <w:t>3</w:t>
            </w:r>
            <w:r w:rsidR="00816FFD" w:rsidRPr="00106066">
              <w:rPr>
                <w:webHidden/>
              </w:rPr>
              <w:fldChar w:fldCharType="end"/>
            </w:r>
          </w:hyperlink>
        </w:p>
        <w:p w14:paraId="18C88C2D" w14:textId="575B6E4E" w:rsidR="00816FFD" w:rsidRPr="00106066" w:rsidRDefault="00A2554D" w:rsidP="00274255">
          <w:pPr>
            <w:pStyle w:val="TDC2"/>
            <w:rPr>
              <w:rFonts w:eastAsiaTheme="minorEastAsia"/>
              <w:kern w:val="2"/>
              <w:szCs w:val="24"/>
              <w:lang w:eastAsia="es-PE"/>
              <w14:ligatures w14:val="standardContextual"/>
            </w:rPr>
          </w:pPr>
          <w:hyperlink w:anchor="_Toc229333156" w:history="1">
            <w:r w:rsidR="00816FFD" w:rsidRPr="00106066">
              <w:rPr>
                <w:rStyle w:val="Hipervnculo"/>
              </w:rPr>
              <w:t>1.3.</w:t>
            </w:r>
            <w:r w:rsidR="00106066">
              <w:rPr>
                <w:rStyle w:val="Hipervnculo"/>
              </w:rPr>
              <w:tab/>
            </w:r>
            <w:r w:rsidR="00816FFD" w:rsidRPr="00106066">
              <w:rPr>
                <w:rStyle w:val="Hipervnculo"/>
              </w:rPr>
              <w:t>Formulación del problema</w:t>
            </w:r>
            <w:r w:rsidR="00816FFD" w:rsidRPr="00106066">
              <w:rPr>
                <w:webHidden/>
              </w:rPr>
              <w:tab/>
            </w:r>
            <w:r w:rsidR="00816FFD" w:rsidRPr="00106066">
              <w:rPr>
                <w:webHidden/>
              </w:rPr>
              <w:fldChar w:fldCharType="begin"/>
            </w:r>
            <w:r w:rsidR="00816FFD" w:rsidRPr="00106066">
              <w:rPr>
                <w:webHidden/>
              </w:rPr>
              <w:instrText xml:space="preserve"> PAGEREF _Toc229333156 \h </w:instrText>
            </w:r>
            <w:r w:rsidR="00816FFD" w:rsidRPr="00106066">
              <w:rPr>
                <w:webHidden/>
              </w:rPr>
            </w:r>
            <w:r w:rsidR="00816FFD" w:rsidRPr="00106066">
              <w:rPr>
                <w:webHidden/>
              </w:rPr>
              <w:fldChar w:fldCharType="separate"/>
            </w:r>
            <w:r w:rsidR="00D5039F">
              <w:rPr>
                <w:webHidden/>
              </w:rPr>
              <w:t>3</w:t>
            </w:r>
            <w:r w:rsidR="00816FFD" w:rsidRPr="00106066">
              <w:rPr>
                <w:webHidden/>
              </w:rPr>
              <w:fldChar w:fldCharType="end"/>
            </w:r>
          </w:hyperlink>
        </w:p>
        <w:p w14:paraId="60B6552A" w14:textId="4192C359" w:rsidR="00816FFD" w:rsidRPr="00490208" w:rsidRDefault="00A2554D" w:rsidP="00274255">
          <w:pPr>
            <w:pStyle w:val="TDC3"/>
            <w:rPr>
              <w:rFonts w:eastAsiaTheme="minorEastAsia"/>
              <w:kern w:val="2"/>
              <w:szCs w:val="24"/>
              <w:lang w:eastAsia="es-PE"/>
              <w14:ligatures w14:val="standardContextual"/>
            </w:rPr>
          </w:pPr>
          <w:hyperlink w:anchor="_Toc229333157" w:history="1">
            <w:r w:rsidR="00816FFD" w:rsidRPr="00490208">
              <w:rPr>
                <w:rStyle w:val="Hipervnculo"/>
              </w:rPr>
              <w:t>1.3.1.</w:t>
            </w:r>
            <w:r w:rsidR="00816FFD" w:rsidRPr="00490208">
              <w:rPr>
                <w:rStyle w:val="Hipervnculo"/>
              </w:rPr>
              <w:tab/>
              <w:t>Problema general</w:t>
            </w:r>
            <w:r w:rsidR="00816FFD" w:rsidRPr="00490208">
              <w:rPr>
                <w:webHidden/>
              </w:rPr>
              <w:tab/>
            </w:r>
            <w:r w:rsidR="00816FFD" w:rsidRPr="00490208">
              <w:rPr>
                <w:webHidden/>
              </w:rPr>
              <w:fldChar w:fldCharType="begin"/>
            </w:r>
            <w:r w:rsidR="00816FFD" w:rsidRPr="00490208">
              <w:rPr>
                <w:webHidden/>
              </w:rPr>
              <w:instrText xml:space="preserve"> PAGEREF _Toc229333157 \h </w:instrText>
            </w:r>
            <w:r w:rsidR="00816FFD" w:rsidRPr="00490208">
              <w:rPr>
                <w:webHidden/>
              </w:rPr>
            </w:r>
            <w:r w:rsidR="00816FFD" w:rsidRPr="00490208">
              <w:rPr>
                <w:webHidden/>
              </w:rPr>
              <w:fldChar w:fldCharType="separate"/>
            </w:r>
            <w:r w:rsidR="00D5039F">
              <w:rPr>
                <w:webHidden/>
              </w:rPr>
              <w:t>3</w:t>
            </w:r>
            <w:r w:rsidR="00816FFD" w:rsidRPr="00490208">
              <w:rPr>
                <w:webHidden/>
              </w:rPr>
              <w:fldChar w:fldCharType="end"/>
            </w:r>
          </w:hyperlink>
        </w:p>
        <w:p w14:paraId="4DEE1CA6" w14:textId="26CF985A" w:rsidR="00816FFD" w:rsidRPr="00490208" w:rsidRDefault="00A2554D" w:rsidP="00274255">
          <w:pPr>
            <w:pStyle w:val="TDC3"/>
            <w:rPr>
              <w:rFonts w:eastAsiaTheme="minorEastAsia"/>
              <w:kern w:val="2"/>
              <w:szCs w:val="24"/>
              <w:lang w:eastAsia="es-PE"/>
              <w14:ligatures w14:val="standardContextual"/>
            </w:rPr>
          </w:pPr>
          <w:hyperlink w:anchor="_Toc229333158" w:history="1">
            <w:r w:rsidR="00816FFD" w:rsidRPr="00490208">
              <w:rPr>
                <w:rStyle w:val="Hipervnculo"/>
              </w:rPr>
              <w:t>1.3.2.</w:t>
            </w:r>
            <w:r w:rsidR="00816FFD" w:rsidRPr="00490208">
              <w:rPr>
                <w:rStyle w:val="Hipervnculo"/>
              </w:rPr>
              <w:tab/>
              <w:t>Problemas específicos</w:t>
            </w:r>
            <w:r w:rsidR="00816FFD" w:rsidRPr="00490208">
              <w:rPr>
                <w:webHidden/>
              </w:rPr>
              <w:tab/>
            </w:r>
            <w:r w:rsidR="00816FFD" w:rsidRPr="00490208">
              <w:rPr>
                <w:webHidden/>
              </w:rPr>
              <w:fldChar w:fldCharType="begin"/>
            </w:r>
            <w:r w:rsidR="00816FFD" w:rsidRPr="00490208">
              <w:rPr>
                <w:webHidden/>
              </w:rPr>
              <w:instrText xml:space="preserve"> PAGEREF _Toc229333158 \h </w:instrText>
            </w:r>
            <w:r w:rsidR="00816FFD" w:rsidRPr="00490208">
              <w:rPr>
                <w:webHidden/>
              </w:rPr>
            </w:r>
            <w:r w:rsidR="00816FFD" w:rsidRPr="00490208">
              <w:rPr>
                <w:webHidden/>
              </w:rPr>
              <w:fldChar w:fldCharType="separate"/>
            </w:r>
            <w:r w:rsidR="00D5039F">
              <w:rPr>
                <w:webHidden/>
              </w:rPr>
              <w:t>3</w:t>
            </w:r>
            <w:r w:rsidR="00816FFD" w:rsidRPr="00490208">
              <w:rPr>
                <w:webHidden/>
              </w:rPr>
              <w:fldChar w:fldCharType="end"/>
            </w:r>
          </w:hyperlink>
        </w:p>
        <w:p w14:paraId="42CDF7D4" w14:textId="7E96477E" w:rsidR="00816FFD" w:rsidRPr="00490208" w:rsidRDefault="00A2554D" w:rsidP="00274255">
          <w:pPr>
            <w:pStyle w:val="TDC2"/>
            <w:rPr>
              <w:rFonts w:eastAsiaTheme="minorEastAsia"/>
              <w:kern w:val="2"/>
              <w:szCs w:val="24"/>
              <w:lang w:eastAsia="es-PE"/>
              <w14:ligatures w14:val="standardContextual"/>
            </w:rPr>
          </w:pPr>
          <w:hyperlink w:anchor="_Toc229333159" w:history="1">
            <w:r w:rsidR="00816FFD" w:rsidRPr="00490208">
              <w:rPr>
                <w:rStyle w:val="Hipervnculo"/>
              </w:rPr>
              <w:t>1.4.</w:t>
            </w:r>
            <w:r w:rsidR="00106066">
              <w:rPr>
                <w:rStyle w:val="Hipervnculo"/>
              </w:rPr>
              <w:tab/>
            </w:r>
            <w:r w:rsidR="00816FFD" w:rsidRPr="00490208">
              <w:rPr>
                <w:rStyle w:val="Hipervnculo"/>
              </w:rPr>
              <w:t>Formulación de objetivos</w:t>
            </w:r>
            <w:r w:rsidR="00816FFD" w:rsidRPr="00490208">
              <w:rPr>
                <w:webHidden/>
              </w:rPr>
              <w:tab/>
            </w:r>
            <w:r w:rsidR="00816FFD" w:rsidRPr="00490208">
              <w:rPr>
                <w:webHidden/>
              </w:rPr>
              <w:fldChar w:fldCharType="begin"/>
            </w:r>
            <w:r w:rsidR="00816FFD" w:rsidRPr="00490208">
              <w:rPr>
                <w:webHidden/>
              </w:rPr>
              <w:instrText xml:space="preserve"> PAGEREF _Toc229333159 \h </w:instrText>
            </w:r>
            <w:r w:rsidR="00816FFD" w:rsidRPr="00490208">
              <w:rPr>
                <w:webHidden/>
              </w:rPr>
            </w:r>
            <w:r w:rsidR="00816FFD" w:rsidRPr="00490208">
              <w:rPr>
                <w:webHidden/>
              </w:rPr>
              <w:fldChar w:fldCharType="separate"/>
            </w:r>
            <w:r w:rsidR="00D5039F">
              <w:rPr>
                <w:webHidden/>
              </w:rPr>
              <w:t>4</w:t>
            </w:r>
            <w:r w:rsidR="00816FFD" w:rsidRPr="00490208">
              <w:rPr>
                <w:webHidden/>
              </w:rPr>
              <w:fldChar w:fldCharType="end"/>
            </w:r>
          </w:hyperlink>
        </w:p>
        <w:p w14:paraId="72A94C97" w14:textId="0067C6A4" w:rsidR="00816FFD" w:rsidRPr="00490208" w:rsidRDefault="00A2554D" w:rsidP="00274255">
          <w:pPr>
            <w:pStyle w:val="TDC3"/>
            <w:rPr>
              <w:rStyle w:val="Hipervnculo"/>
            </w:rPr>
          </w:pPr>
          <w:hyperlink w:anchor="_Toc229333160" w:history="1">
            <w:r w:rsidR="00816FFD" w:rsidRPr="00490208">
              <w:rPr>
                <w:rStyle w:val="Hipervnculo"/>
              </w:rPr>
              <w:t xml:space="preserve">1.4.1. </w:t>
            </w:r>
            <w:r w:rsidR="00816FFD" w:rsidRPr="00490208">
              <w:rPr>
                <w:rStyle w:val="Hipervnculo"/>
              </w:rPr>
              <w:tab/>
              <w:t>Objetivo general</w:t>
            </w:r>
            <w:r w:rsidR="00816FFD" w:rsidRPr="00490208">
              <w:rPr>
                <w:rStyle w:val="Hipervnculo"/>
                <w:webHidden/>
              </w:rPr>
              <w:tab/>
            </w:r>
            <w:r w:rsidR="00816FFD" w:rsidRPr="00490208">
              <w:rPr>
                <w:rStyle w:val="Hipervnculo"/>
                <w:webHidden/>
              </w:rPr>
              <w:fldChar w:fldCharType="begin"/>
            </w:r>
            <w:r w:rsidR="00816FFD" w:rsidRPr="00490208">
              <w:rPr>
                <w:rStyle w:val="Hipervnculo"/>
                <w:webHidden/>
              </w:rPr>
              <w:instrText xml:space="preserve"> PAGEREF _Toc229333160 \h </w:instrText>
            </w:r>
            <w:r w:rsidR="00816FFD" w:rsidRPr="00490208">
              <w:rPr>
                <w:rStyle w:val="Hipervnculo"/>
                <w:webHidden/>
              </w:rPr>
            </w:r>
            <w:r w:rsidR="00816FFD" w:rsidRPr="00490208">
              <w:rPr>
                <w:rStyle w:val="Hipervnculo"/>
                <w:webHidden/>
              </w:rPr>
              <w:fldChar w:fldCharType="separate"/>
            </w:r>
            <w:r w:rsidR="00D5039F">
              <w:rPr>
                <w:rStyle w:val="Hipervnculo"/>
                <w:webHidden/>
              </w:rPr>
              <w:t>4</w:t>
            </w:r>
            <w:r w:rsidR="00816FFD" w:rsidRPr="00490208">
              <w:rPr>
                <w:rStyle w:val="Hipervnculo"/>
                <w:webHidden/>
              </w:rPr>
              <w:fldChar w:fldCharType="end"/>
            </w:r>
          </w:hyperlink>
        </w:p>
        <w:p w14:paraId="63EC2F1F" w14:textId="28285322" w:rsidR="00816FFD" w:rsidRPr="004B4C7D" w:rsidRDefault="00A2554D" w:rsidP="00274255">
          <w:pPr>
            <w:pStyle w:val="TDC3"/>
            <w:rPr>
              <w:rStyle w:val="Hipervnculo"/>
            </w:rPr>
          </w:pPr>
          <w:hyperlink w:anchor="_Toc229333161" w:history="1">
            <w:r w:rsidR="00816FFD" w:rsidRPr="004B4C7D">
              <w:rPr>
                <w:rStyle w:val="Hipervnculo"/>
              </w:rPr>
              <w:t>1.4.2.</w:t>
            </w:r>
            <w:r w:rsidR="00816FFD" w:rsidRPr="004B4C7D">
              <w:rPr>
                <w:rStyle w:val="Hipervnculo"/>
              </w:rPr>
              <w:tab/>
              <w:t>Objetivos específicos</w:t>
            </w:r>
            <w:r w:rsidR="00816FFD" w:rsidRPr="004B4C7D">
              <w:rPr>
                <w:rStyle w:val="Hipervnculo"/>
                <w:webHidden/>
              </w:rPr>
              <w:tab/>
            </w:r>
            <w:r w:rsidR="00816FFD" w:rsidRPr="004B4C7D">
              <w:rPr>
                <w:rStyle w:val="Hipervnculo"/>
                <w:webHidden/>
              </w:rPr>
              <w:fldChar w:fldCharType="begin"/>
            </w:r>
            <w:r w:rsidR="00816FFD" w:rsidRPr="004B4C7D">
              <w:rPr>
                <w:rStyle w:val="Hipervnculo"/>
                <w:webHidden/>
              </w:rPr>
              <w:instrText xml:space="preserve"> PAGEREF _Toc229333161 \h </w:instrText>
            </w:r>
            <w:r w:rsidR="00816FFD" w:rsidRPr="004B4C7D">
              <w:rPr>
                <w:rStyle w:val="Hipervnculo"/>
                <w:webHidden/>
              </w:rPr>
            </w:r>
            <w:r w:rsidR="00816FFD" w:rsidRPr="004B4C7D">
              <w:rPr>
                <w:rStyle w:val="Hipervnculo"/>
                <w:webHidden/>
              </w:rPr>
              <w:fldChar w:fldCharType="separate"/>
            </w:r>
            <w:r w:rsidR="00D5039F">
              <w:rPr>
                <w:rStyle w:val="Hipervnculo"/>
                <w:webHidden/>
              </w:rPr>
              <w:t>4</w:t>
            </w:r>
            <w:r w:rsidR="00816FFD" w:rsidRPr="004B4C7D">
              <w:rPr>
                <w:rStyle w:val="Hipervnculo"/>
                <w:webHidden/>
              </w:rPr>
              <w:fldChar w:fldCharType="end"/>
            </w:r>
          </w:hyperlink>
        </w:p>
        <w:p w14:paraId="76D8923F" w14:textId="5181407C" w:rsidR="00816FFD" w:rsidRPr="00490208" w:rsidRDefault="00A2554D" w:rsidP="00274255">
          <w:pPr>
            <w:pStyle w:val="TDC2"/>
            <w:ind w:right="-46"/>
            <w:rPr>
              <w:rFonts w:eastAsiaTheme="minorEastAsia"/>
              <w:kern w:val="2"/>
              <w:szCs w:val="24"/>
              <w:lang w:eastAsia="es-PE"/>
              <w14:ligatures w14:val="standardContextual"/>
            </w:rPr>
          </w:pPr>
          <w:hyperlink w:anchor="_Toc229333162" w:history="1">
            <w:r w:rsidR="00816FFD" w:rsidRPr="00490208">
              <w:rPr>
                <w:rStyle w:val="Hipervnculo"/>
              </w:rPr>
              <w:t>1.5.</w:t>
            </w:r>
            <w:r w:rsidR="00106066">
              <w:rPr>
                <w:rStyle w:val="Hipervnculo"/>
              </w:rPr>
              <w:tab/>
            </w:r>
            <w:r w:rsidR="00816FFD" w:rsidRPr="00490208">
              <w:rPr>
                <w:rStyle w:val="Hipervnculo"/>
              </w:rPr>
              <w:t>Justificación de la investigación</w:t>
            </w:r>
            <w:r w:rsidR="00816FFD" w:rsidRPr="00490208">
              <w:rPr>
                <w:webHidden/>
              </w:rPr>
              <w:tab/>
            </w:r>
            <w:r w:rsidR="00816FFD" w:rsidRPr="00490208">
              <w:rPr>
                <w:webHidden/>
              </w:rPr>
              <w:fldChar w:fldCharType="begin"/>
            </w:r>
            <w:r w:rsidR="00816FFD" w:rsidRPr="00490208">
              <w:rPr>
                <w:webHidden/>
              </w:rPr>
              <w:instrText xml:space="preserve"> PAGEREF _Toc229333162 \h </w:instrText>
            </w:r>
            <w:r w:rsidR="00816FFD" w:rsidRPr="00490208">
              <w:rPr>
                <w:webHidden/>
              </w:rPr>
            </w:r>
            <w:r w:rsidR="00816FFD" w:rsidRPr="00490208">
              <w:rPr>
                <w:webHidden/>
              </w:rPr>
              <w:fldChar w:fldCharType="separate"/>
            </w:r>
            <w:r w:rsidR="00D5039F">
              <w:rPr>
                <w:webHidden/>
              </w:rPr>
              <w:t>4</w:t>
            </w:r>
            <w:r w:rsidR="00816FFD" w:rsidRPr="00490208">
              <w:rPr>
                <w:webHidden/>
              </w:rPr>
              <w:fldChar w:fldCharType="end"/>
            </w:r>
          </w:hyperlink>
        </w:p>
        <w:p w14:paraId="6D6F80DB" w14:textId="4C0A9C3B" w:rsidR="00816FFD" w:rsidRPr="00490208" w:rsidRDefault="00A2554D" w:rsidP="00274255">
          <w:pPr>
            <w:pStyle w:val="TDC2"/>
            <w:rPr>
              <w:rFonts w:eastAsiaTheme="minorEastAsia"/>
              <w:kern w:val="2"/>
              <w:szCs w:val="24"/>
              <w:lang w:eastAsia="es-PE"/>
              <w14:ligatures w14:val="standardContextual"/>
            </w:rPr>
          </w:pPr>
          <w:hyperlink w:anchor="_Toc229333163" w:history="1">
            <w:r w:rsidR="00816FFD" w:rsidRPr="00490208">
              <w:rPr>
                <w:rStyle w:val="Hipervnculo"/>
              </w:rPr>
              <w:t>1.6.</w:t>
            </w:r>
            <w:r w:rsidR="00106066">
              <w:rPr>
                <w:rStyle w:val="Hipervnculo"/>
              </w:rPr>
              <w:tab/>
            </w:r>
            <w:r w:rsidR="00816FFD" w:rsidRPr="00490208">
              <w:rPr>
                <w:rStyle w:val="Hipervnculo"/>
              </w:rPr>
              <w:t>Limitación de la investigación</w:t>
            </w:r>
            <w:r w:rsidR="00816FFD" w:rsidRPr="00490208">
              <w:rPr>
                <w:webHidden/>
              </w:rPr>
              <w:tab/>
            </w:r>
            <w:r w:rsidR="00816FFD" w:rsidRPr="00490208">
              <w:rPr>
                <w:webHidden/>
              </w:rPr>
              <w:fldChar w:fldCharType="begin"/>
            </w:r>
            <w:r w:rsidR="00816FFD" w:rsidRPr="00490208">
              <w:rPr>
                <w:webHidden/>
              </w:rPr>
              <w:instrText xml:space="preserve"> PAGEREF _Toc229333163 \h </w:instrText>
            </w:r>
            <w:r w:rsidR="00816FFD" w:rsidRPr="00490208">
              <w:rPr>
                <w:webHidden/>
              </w:rPr>
            </w:r>
            <w:r w:rsidR="00816FFD" w:rsidRPr="00490208">
              <w:rPr>
                <w:webHidden/>
              </w:rPr>
              <w:fldChar w:fldCharType="separate"/>
            </w:r>
            <w:r w:rsidR="00D5039F">
              <w:rPr>
                <w:webHidden/>
              </w:rPr>
              <w:t>5</w:t>
            </w:r>
            <w:r w:rsidR="00816FFD" w:rsidRPr="00490208">
              <w:rPr>
                <w:webHidden/>
              </w:rPr>
              <w:fldChar w:fldCharType="end"/>
            </w:r>
          </w:hyperlink>
        </w:p>
        <w:p w14:paraId="69AF4911" w14:textId="134F157E" w:rsidR="00816FFD" w:rsidRPr="00490208" w:rsidRDefault="00A2554D" w:rsidP="00654E92">
          <w:pPr>
            <w:pStyle w:val="TDC1"/>
            <w:tabs>
              <w:tab w:val="left" w:pos="8931"/>
              <w:tab w:val="right" w:leader="dot" w:pos="9016"/>
            </w:tabs>
            <w:spacing w:after="0" w:line="360" w:lineRule="auto"/>
            <w:ind w:right="-472"/>
            <w:jc w:val="center"/>
            <w:rPr>
              <w:rFonts w:ascii="Times New Roman" w:eastAsiaTheme="minorEastAsia" w:hAnsi="Times New Roman" w:cs="Times New Roman"/>
              <w:b/>
              <w:bCs/>
              <w:noProof/>
              <w:kern w:val="2"/>
              <w:szCs w:val="24"/>
              <w:lang w:eastAsia="es-PE"/>
              <w14:ligatures w14:val="standardContextual"/>
            </w:rPr>
          </w:pPr>
          <w:hyperlink w:anchor="_Toc229333164" w:history="1">
            <w:r w:rsidR="00816FFD" w:rsidRPr="00490208">
              <w:rPr>
                <w:rStyle w:val="Hipervnculo"/>
                <w:rFonts w:ascii="Times New Roman" w:hAnsi="Times New Roman" w:cs="Times New Roman"/>
                <w:b/>
                <w:bCs/>
                <w:noProof/>
              </w:rPr>
              <w:t>CAPITULO II</w:t>
            </w:r>
          </w:hyperlink>
        </w:p>
        <w:p w14:paraId="04930698" w14:textId="5BF850D9" w:rsidR="00816FFD" w:rsidRPr="00490208" w:rsidRDefault="00A2554D" w:rsidP="00654E92">
          <w:pPr>
            <w:pStyle w:val="TDC1"/>
            <w:tabs>
              <w:tab w:val="left" w:pos="8931"/>
              <w:tab w:val="right" w:leader="dot" w:pos="9016"/>
            </w:tabs>
            <w:spacing w:after="0" w:line="360" w:lineRule="auto"/>
            <w:ind w:right="-472"/>
            <w:jc w:val="center"/>
            <w:rPr>
              <w:rFonts w:ascii="Times New Roman" w:eastAsiaTheme="minorEastAsia" w:hAnsi="Times New Roman" w:cs="Times New Roman"/>
              <w:b/>
              <w:bCs/>
              <w:noProof/>
              <w:kern w:val="2"/>
              <w:szCs w:val="24"/>
              <w:lang w:eastAsia="es-PE"/>
              <w14:ligatures w14:val="standardContextual"/>
            </w:rPr>
          </w:pPr>
          <w:hyperlink w:anchor="_Toc229333165" w:history="1">
            <w:r w:rsidR="00816FFD" w:rsidRPr="00490208">
              <w:rPr>
                <w:rStyle w:val="Hipervnculo"/>
                <w:rFonts w:ascii="Times New Roman" w:hAnsi="Times New Roman" w:cs="Times New Roman"/>
                <w:b/>
                <w:bCs/>
                <w:noProof/>
              </w:rPr>
              <w:t>MARCO TEÓRICO</w:t>
            </w:r>
          </w:hyperlink>
        </w:p>
        <w:p w14:paraId="17709A89" w14:textId="167486FA" w:rsidR="00816FFD" w:rsidRPr="00106066" w:rsidRDefault="00A2554D" w:rsidP="00274255">
          <w:pPr>
            <w:pStyle w:val="TDC2"/>
            <w:rPr>
              <w:rFonts w:eastAsiaTheme="minorEastAsia"/>
              <w:kern w:val="2"/>
              <w:szCs w:val="24"/>
              <w:lang w:eastAsia="es-PE"/>
              <w14:ligatures w14:val="standardContextual"/>
            </w:rPr>
          </w:pPr>
          <w:hyperlink w:anchor="_Toc229333167" w:history="1">
            <w:r w:rsidR="00816FFD" w:rsidRPr="00106066">
              <w:rPr>
                <w:rStyle w:val="Hipervnculo"/>
              </w:rPr>
              <w:t>2.1.</w:t>
            </w:r>
            <w:r w:rsidR="00106066" w:rsidRPr="00106066">
              <w:rPr>
                <w:rStyle w:val="Hipervnculo"/>
              </w:rPr>
              <w:tab/>
            </w:r>
            <w:r w:rsidR="00816FFD" w:rsidRPr="00106066">
              <w:rPr>
                <w:rStyle w:val="Hipervnculo"/>
              </w:rPr>
              <w:t>Antecedentes de estudio</w:t>
            </w:r>
            <w:r w:rsidR="00816FFD" w:rsidRPr="00106066">
              <w:rPr>
                <w:webHidden/>
              </w:rPr>
              <w:tab/>
            </w:r>
            <w:r w:rsidR="00816FFD" w:rsidRPr="00106066">
              <w:rPr>
                <w:webHidden/>
              </w:rPr>
              <w:fldChar w:fldCharType="begin"/>
            </w:r>
            <w:r w:rsidR="00816FFD" w:rsidRPr="00106066">
              <w:rPr>
                <w:webHidden/>
              </w:rPr>
              <w:instrText xml:space="preserve"> PAGEREF _Toc229333167 \h </w:instrText>
            </w:r>
            <w:r w:rsidR="00816FFD" w:rsidRPr="00106066">
              <w:rPr>
                <w:webHidden/>
              </w:rPr>
            </w:r>
            <w:r w:rsidR="00816FFD" w:rsidRPr="00106066">
              <w:rPr>
                <w:webHidden/>
              </w:rPr>
              <w:fldChar w:fldCharType="separate"/>
            </w:r>
            <w:r w:rsidR="00D5039F">
              <w:rPr>
                <w:webHidden/>
              </w:rPr>
              <w:t>6</w:t>
            </w:r>
            <w:r w:rsidR="00816FFD" w:rsidRPr="00106066">
              <w:rPr>
                <w:webHidden/>
              </w:rPr>
              <w:fldChar w:fldCharType="end"/>
            </w:r>
          </w:hyperlink>
        </w:p>
        <w:p w14:paraId="55E53EC7" w14:textId="12EFB6A7" w:rsidR="00816FFD" w:rsidRPr="00106066" w:rsidRDefault="00A2554D" w:rsidP="00274255">
          <w:pPr>
            <w:pStyle w:val="TDC2"/>
            <w:rPr>
              <w:rFonts w:eastAsiaTheme="minorEastAsia"/>
              <w:kern w:val="2"/>
              <w:szCs w:val="24"/>
              <w:lang w:eastAsia="es-PE"/>
              <w14:ligatures w14:val="standardContextual"/>
            </w:rPr>
          </w:pPr>
          <w:hyperlink w:anchor="_Toc229333168" w:history="1">
            <w:r w:rsidR="00816FFD" w:rsidRPr="00106066">
              <w:rPr>
                <w:rStyle w:val="Hipervnculo"/>
              </w:rPr>
              <w:t>2.2.</w:t>
            </w:r>
            <w:r w:rsidR="00106066">
              <w:rPr>
                <w:rStyle w:val="Hipervnculo"/>
              </w:rPr>
              <w:tab/>
            </w:r>
            <w:r w:rsidR="00816FFD" w:rsidRPr="00106066">
              <w:rPr>
                <w:rStyle w:val="Hipervnculo"/>
              </w:rPr>
              <w:t>Bases teóricas – científicas</w:t>
            </w:r>
            <w:r w:rsidR="00816FFD" w:rsidRPr="00106066">
              <w:rPr>
                <w:webHidden/>
              </w:rPr>
              <w:tab/>
            </w:r>
            <w:r w:rsidR="00816FFD" w:rsidRPr="00106066">
              <w:rPr>
                <w:webHidden/>
              </w:rPr>
              <w:fldChar w:fldCharType="begin"/>
            </w:r>
            <w:r w:rsidR="00816FFD" w:rsidRPr="00106066">
              <w:rPr>
                <w:webHidden/>
              </w:rPr>
              <w:instrText xml:space="preserve"> PAGEREF _Toc229333168 \h </w:instrText>
            </w:r>
            <w:r w:rsidR="00816FFD" w:rsidRPr="00106066">
              <w:rPr>
                <w:webHidden/>
              </w:rPr>
            </w:r>
            <w:r w:rsidR="00816FFD" w:rsidRPr="00106066">
              <w:rPr>
                <w:webHidden/>
              </w:rPr>
              <w:fldChar w:fldCharType="separate"/>
            </w:r>
            <w:r w:rsidR="00D5039F">
              <w:rPr>
                <w:webHidden/>
              </w:rPr>
              <w:t>11</w:t>
            </w:r>
            <w:r w:rsidR="00816FFD" w:rsidRPr="00106066">
              <w:rPr>
                <w:webHidden/>
              </w:rPr>
              <w:fldChar w:fldCharType="end"/>
            </w:r>
          </w:hyperlink>
        </w:p>
        <w:p w14:paraId="56A63D4C" w14:textId="340DA892" w:rsidR="00816FFD" w:rsidRPr="00106066" w:rsidRDefault="00A2554D" w:rsidP="00274255">
          <w:pPr>
            <w:pStyle w:val="TDC2"/>
            <w:rPr>
              <w:rFonts w:eastAsiaTheme="minorEastAsia"/>
              <w:kern w:val="2"/>
              <w:szCs w:val="24"/>
              <w:lang w:eastAsia="es-PE"/>
              <w14:ligatures w14:val="standardContextual"/>
            </w:rPr>
          </w:pPr>
          <w:hyperlink w:anchor="_Toc229333169" w:history="1">
            <w:r w:rsidR="00816FFD" w:rsidRPr="00106066">
              <w:rPr>
                <w:rStyle w:val="Hipervnculo"/>
              </w:rPr>
              <w:t>2.3.</w:t>
            </w:r>
            <w:r w:rsidR="00106066">
              <w:rPr>
                <w:rStyle w:val="Hipervnculo"/>
              </w:rPr>
              <w:tab/>
            </w:r>
            <w:r w:rsidR="00816FFD" w:rsidRPr="00106066">
              <w:rPr>
                <w:rStyle w:val="Hipervnculo"/>
              </w:rPr>
              <w:t>Definición de términos básicos</w:t>
            </w:r>
            <w:r w:rsidR="00816FFD" w:rsidRPr="00106066">
              <w:rPr>
                <w:webHidden/>
              </w:rPr>
              <w:tab/>
            </w:r>
            <w:r w:rsidR="00816FFD" w:rsidRPr="00106066">
              <w:rPr>
                <w:webHidden/>
              </w:rPr>
              <w:fldChar w:fldCharType="begin"/>
            </w:r>
            <w:r w:rsidR="00816FFD" w:rsidRPr="00106066">
              <w:rPr>
                <w:webHidden/>
              </w:rPr>
              <w:instrText xml:space="preserve"> PAGEREF _Toc229333169 \h </w:instrText>
            </w:r>
            <w:r w:rsidR="00816FFD" w:rsidRPr="00106066">
              <w:rPr>
                <w:webHidden/>
              </w:rPr>
            </w:r>
            <w:r w:rsidR="00816FFD" w:rsidRPr="00106066">
              <w:rPr>
                <w:webHidden/>
              </w:rPr>
              <w:fldChar w:fldCharType="separate"/>
            </w:r>
            <w:r w:rsidR="00D5039F">
              <w:rPr>
                <w:webHidden/>
              </w:rPr>
              <w:t>39</w:t>
            </w:r>
            <w:r w:rsidR="00816FFD" w:rsidRPr="00106066">
              <w:rPr>
                <w:webHidden/>
              </w:rPr>
              <w:fldChar w:fldCharType="end"/>
            </w:r>
          </w:hyperlink>
        </w:p>
        <w:p w14:paraId="428A60C1" w14:textId="67ADBFFD" w:rsidR="00816FFD" w:rsidRPr="00106066" w:rsidRDefault="00A2554D" w:rsidP="00274255">
          <w:pPr>
            <w:pStyle w:val="TDC2"/>
            <w:rPr>
              <w:rFonts w:eastAsiaTheme="minorEastAsia"/>
              <w:kern w:val="2"/>
              <w:szCs w:val="24"/>
              <w:lang w:eastAsia="es-PE"/>
              <w14:ligatures w14:val="standardContextual"/>
            </w:rPr>
          </w:pPr>
          <w:hyperlink w:anchor="_Toc229333170" w:history="1">
            <w:r w:rsidR="00816FFD" w:rsidRPr="00106066">
              <w:rPr>
                <w:rStyle w:val="Hipervnculo"/>
              </w:rPr>
              <w:t>2.4.</w:t>
            </w:r>
            <w:r w:rsidR="00106066">
              <w:rPr>
                <w:rStyle w:val="Hipervnculo"/>
              </w:rPr>
              <w:tab/>
            </w:r>
            <w:r w:rsidR="00816FFD" w:rsidRPr="00106066">
              <w:rPr>
                <w:rStyle w:val="Hipervnculo"/>
              </w:rPr>
              <w:t>Formulación de hipótesis</w:t>
            </w:r>
            <w:r w:rsidR="00816FFD" w:rsidRPr="00106066">
              <w:rPr>
                <w:webHidden/>
              </w:rPr>
              <w:tab/>
            </w:r>
            <w:r w:rsidR="00816FFD" w:rsidRPr="00106066">
              <w:rPr>
                <w:webHidden/>
              </w:rPr>
              <w:fldChar w:fldCharType="begin"/>
            </w:r>
            <w:r w:rsidR="00816FFD" w:rsidRPr="00106066">
              <w:rPr>
                <w:webHidden/>
              </w:rPr>
              <w:instrText xml:space="preserve"> PAGEREF _Toc229333170 \h </w:instrText>
            </w:r>
            <w:r w:rsidR="00816FFD" w:rsidRPr="00106066">
              <w:rPr>
                <w:webHidden/>
              </w:rPr>
            </w:r>
            <w:r w:rsidR="00816FFD" w:rsidRPr="00106066">
              <w:rPr>
                <w:webHidden/>
              </w:rPr>
              <w:fldChar w:fldCharType="separate"/>
            </w:r>
            <w:r w:rsidR="00D5039F">
              <w:rPr>
                <w:webHidden/>
              </w:rPr>
              <w:t>45</w:t>
            </w:r>
            <w:r w:rsidR="00816FFD" w:rsidRPr="00106066">
              <w:rPr>
                <w:webHidden/>
              </w:rPr>
              <w:fldChar w:fldCharType="end"/>
            </w:r>
          </w:hyperlink>
        </w:p>
        <w:p w14:paraId="51AEA547" w14:textId="382A952F" w:rsidR="00816FFD" w:rsidRPr="00490208" w:rsidRDefault="00A2554D" w:rsidP="00274255">
          <w:pPr>
            <w:pStyle w:val="TDC3"/>
            <w:tabs>
              <w:tab w:val="clear" w:pos="8931"/>
              <w:tab w:val="left" w:pos="9072"/>
            </w:tabs>
            <w:rPr>
              <w:rFonts w:eastAsiaTheme="minorEastAsia"/>
              <w:kern w:val="2"/>
              <w:szCs w:val="24"/>
              <w:lang w:eastAsia="es-PE"/>
              <w14:ligatures w14:val="standardContextual"/>
            </w:rPr>
          </w:pPr>
          <w:hyperlink w:anchor="_Toc229333171" w:history="1">
            <w:r w:rsidR="00816FFD" w:rsidRPr="00490208">
              <w:rPr>
                <w:rStyle w:val="Hipervnculo"/>
                <w:iCs/>
              </w:rPr>
              <w:t>2.4.1.</w:t>
            </w:r>
            <w:r w:rsidR="00106066">
              <w:rPr>
                <w:rStyle w:val="Hipervnculo"/>
                <w:iCs/>
              </w:rPr>
              <w:t xml:space="preserve"> </w:t>
            </w:r>
            <w:r w:rsidR="00106066">
              <w:rPr>
                <w:rStyle w:val="Hipervnculo"/>
                <w:iCs/>
              </w:rPr>
              <w:tab/>
            </w:r>
            <w:r w:rsidR="00816FFD" w:rsidRPr="00490208">
              <w:rPr>
                <w:rStyle w:val="Hipervnculo"/>
                <w:iCs/>
              </w:rPr>
              <w:t xml:space="preserve">Hipótesis </w:t>
            </w:r>
            <w:r w:rsidR="004B4C7D">
              <w:rPr>
                <w:rStyle w:val="Hipervnculo"/>
                <w:iCs/>
              </w:rPr>
              <w:t>g</w:t>
            </w:r>
            <w:r w:rsidR="00816FFD" w:rsidRPr="00490208">
              <w:rPr>
                <w:rStyle w:val="Hipervnculo"/>
                <w:iCs/>
              </w:rPr>
              <w:t>eneral</w:t>
            </w:r>
            <w:r w:rsidR="00274255">
              <w:rPr>
                <w:rStyle w:val="Hipervnculo"/>
                <w:iCs/>
              </w:rPr>
              <w:t xml:space="preserve">                                                                                               </w:t>
            </w:r>
            <w:r w:rsidR="00816FFD" w:rsidRPr="00490208">
              <w:rPr>
                <w:webHidden/>
              </w:rPr>
              <w:fldChar w:fldCharType="begin"/>
            </w:r>
            <w:r w:rsidR="00816FFD" w:rsidRPr="00490208">
              <w:rPr>
                <w:webHidden/>
              </w:rPr>
              <w:instrText xml:space="preserve"> PAGEREF _Toc229333171 \h </w:instrText>
            </w:r>
            <w:r w:rsidR="00816FFD" w:rsidRPr="00490208">
              <w:rPr>
                <w:webHidden/>
              </w:rPr>
            </w:r>
            <w:r w:rsidR="00816FFD" w:rsidRPr="00490208">
              <w:rPr>
                <w:webHidden/>
              </w:rPr>
              <w:fldChar w:fldCharType="separate"/>
            </w:r>
            <w:r w:rsidR="00D5039F">
              <w:rPr>
                <w:webHidden/>
              </w:rPr>
              <w:t>45</w:t>
            </w:r>
            <w:r w:rsidR="00816FFD" w:rsidRPr="00490208">
              <w:rPr>
                <w:webHidden/>
              </w:rPr>
              <w:fldChar w:fldCharType="end"/>
            </w:r>
          </w:hyperlink>
        </w:p>
        <w:p w14:paraId="3407747A" w14:textId="193BD8FC" w:rsidR="00816FFD" w:rsidRPr="00490208" w:rsidRDefault="00A2554D" w:rsidP="00274255">
          <w:pPr>
            <w:pStyle w:val="TDC3"/>
            <w:rPr>
              <w:rFonts w:eastAsiaTheme="minorEastAsia"/>
              <w:kern w:val="2"/>
              <w:szCs w:val="24"/>
              <w:lang w:eastAsia="es-PE"/>
              <w14:ligatures w14:val="standardContextual"/>
            </w:rPr>
          </w:pPr>
          <w:hyperlink w:anchor="_Toc229333172" w:history="1">
            <w:r w:rsidR="00816FFD" w:rsidRPr="00490208">
              <w:rPr>
                <w:rStyle w:val="Hipervnculo"/>
                <w:iCs/>
              </w:rPr>
              <w:t>2.4.2.</w:t>
            </w:r>
            <w:r w:rsidR="00106066">
              <w:rPr>
                <w:rStyle w:val="Hipervnculo"/>
                <w:iCs/>
              </w:rPr>
              <w:tab/>
            </w:r>
            <w:r w:rsidR="00816FFD" w:rsidRPr="00274255">
              <w:rPr>
                <w:rStyle w:val="Hipervnculo"/>
              </w:rPr>
              <w:t>Hipótesis</w:t>
            </w:r>
            <w:r w:rsidR="00816FFD" w:rsidRPr="00490208">
              <w:rPr>
                <w:rStyle w:val="Hipervnculo"/>
                <w:iCs/>
              </w:rPr>
              <w:t xml:space="preserve"> especificas</w:t>
            </w:r>
            <w:r w:rsidR="00274255">
              <w:rPr>
                <w:webHidden/>
              </w:rPr>
              <w:t xml:space="preserve">                                                                                         </w:t>
            </w:r>
            <w:r w:rsidR="00816FFD" w:rsidRPr="00490208">
              <w:rPr>
                <w:webHidden/>
              </w:rPr>
              <w:fldChar w:fldCharType="begin"/>
            </w:r>
            <w:r w:rsidR="00816FFD" w:rsidRPr="00490208">
              <w:rPr>
                <w:webHidden/>
              </w:rPr>
              <w:instrText xml:space="preserve"> PAGEREF _Toc229333172 \h </w:instrText>
            </w:r>
            <w:r w:rsidR="00816FFD" w:rsidRPr="00490208">
              <w:rPr>
                <w:webHidden/>
              </w:rPr>
            </w:r>
            <w:r w:rsidR="00816FFD" w:rsidRPr="00490208">
              <w:rPr>
                <w:webHidden/>
              </w:rPr>
              <w:fldChar w:fldCharType="separate"/>
            </w:r>
            <w:r w:rsidR="00D5039F">
              <w:rPr>
                <w:webHidden/>
              </w:rPr>
              <w:t>45</w:t>
            </w:r>
            <w:r w:rsidR="00816FFD" w:rsidRPr="00490208">
              <w:rPr>
                <w:webHidden/>
              </w:rPr>
              <w:fldChar w:fldCharType="end"/>
            </w:r>
          </w:hyperlink>
        </w:p>
        <w:p w14:paraId="1D0C4470" w14:textId="22C350DC" w:rsidR="00816FFD" w:rsidRPr="00490208" w:rsidRDefault="00A2554D" w:rsidP="00274255">
          <w:pPr>
            <w:pStyle w:val="TDC2"/>
            <w:rPr>
              <w:rFonts w:eastAsiaTheme="minorEastAsia"/>
              <w:kern w:val="2"/>
              <w:szCs w:val="24"/>
              <w:lang w:eastAsia="es-PE"/>
              <w14:ligatures w14:val="standardContextual"/>
            </w:rPr>
          </w:pPr>
          <w:hyperlink w:anchor="_Toc229333173" w:history="1">
            <w:r w:rsidR="00816FFD" w:rsidRPr="00490208">
              <w:rPr>
                <w:rStyle w:val="Hipervnculo"/>
              </w:rPr>
              <w:t>2.5.</w:t>
            </w:r>
            <w:r w:rsidR="00106066">
              <w:rPr>
                <w:rStyle w:val="Hipervnculo"/>
              </w:rPr>
              <w:tab/>
            </w:r>
            <w:r w:rsidR="00816FFD" w:rsidRPr="00490208">
              <w:rPr>
                <w:rStyle w:val="Hipervnculo"/>
              </w:rPr>
              <w:t>Identificación de variables e indicadores</w:t>
            </w:r>
            <w:r w:rsidR="00816FFD" w:rsidRPr="00490208">
              <w:rPr>
                <w:webHidden/>
              </w:rPr>
              <w:tab/>
            </w:r>
            <w:r w:rsidR="00816FFD" w:rsidRPr="00490208">
              <w:rPr>
                <w:webHidden/>
              </w:rPr>
              <w:fldChar w:fldCharType="begin"/>
            </w:r>
            <w:r w:rsidR="00816FFD" w:rsidRPr="00490208">
              <w:rPr>
                <w:webHidden/>
              </w:rPr>
              <w:instrText xml:space="preserve"> PAGEREF _Toc229333173 \h </w:instrText>
            </w:r>
            <w:r w:rsidR="00816FFD" w:rsidRPr="00490208">
              <w:rPr>
                <w:webHidden/>
              </w:rPr>
            </w:r>
            <w:r w:rsidR="00816FFD" w:rsidRPr="00490208">
              <w:rPr>
                <w:webHidden/>
              </w:rPr>
              <w:fldChar w:fldCharType="separate"/>
            </w:r>
            <w:r w:rsidR="00D5039F">
              <w:rPr>
                <w:webHidden/>
              </w:rPr>
              <w:t>45</w:t>
            </w:r>
            <w:r w:rsidR="00816FFD" w:rsidRPr="00490208">
              <w:rPr>
                <w:webHidden/>
              </w:rPr>
              <w:fldChar w:fldCharType="end"/>
            </w:r>
          </w:hyperlink>
        </w:p>
        <w:p w14:paraId="7AAA478A" w14:textId="71C68F78" w:rsidR="00816FFD" w:rsidRDefault="00A2554D" w:rsidP="00274255">
          <w:pPr>
            <w:pStyle w:val="TDC2"/>
          </w:pPr>
          <w:hyperlink w:anchor="_Toc229333174" w:history="1">
            <w:r w:rsidR="00816FFD" w:rsidRPr="00490208">
              <w:rPr>
                <w:rStyle w:val="Hipervnculo"/>
              </w:rPr>
              <w:t>2.6.</w:t>
            </w:r>
            <w:r w:rsidR="00106066">
              <w:rPr>
                <w:rStyle w:val="Hipervnculo"/>
              </w:rPr>
              <w:tab/>
            </w:r>
            <w:r w:rsidR="00816FFD" w:rsidRPr="00490208">
              <w:rPr>
                <w:rStyle w:val="Hipervnculo"/>
              </w:rPr>
              <w:t>Definición operacional de variables e indicadores</w:t>
            </w:r>
            <w:r w:rsidR="00816FFD" w:rsidRPr="00490208">
              <w:rPr>
                <w:webHidden/>
              </w:rPr>
              <w:tab/>
            </w:r>
            <w:r w:rsidR="00816FFD" w:rsidRPr="00490208">
              <w:rPr>
                <w:webHidden/>
              </w:rPr>
              <w:fldChar w:fldCharType="begin"/>
            </w:r>
            <w:r w:rsidR="00816FFD" w:rsidRPr="00490208">
              <w:rPr>
                <w:webHidden/>
              </w:rPr>
              <w:instrText xml:space="preserve"> PAGEREF _Toc229333174 \h </w:instrText>
            </w:r>
            <w:r w:rsidR="00816FFD" w:rsidRPr="00490208">
              <w:rPr>
                <w:webHidden/>
              </w:rPr>
            </w:r>
            <w:r w:rsidR="00816FFD" w:rsidRPr="00490208">
              <w:rPr>
                <w:webHidden/>
              </w:rPr>
              <w:fldChar w:fldCharType="separate"/>
            </w:r>
            <w:r w:rsidR="00D5039F">
              <w:rPr>
                <w:webHidden/>
              </w:rPr>
              <w:t>47</w:t>
            </w:r>
            <w:r w:rsidR="00816FFD" w:rsidRPr="00490208">
              <w:rPr>
                <w:webHidden/>
              </w:rPr>
              <w:fldChar w:fldCharType="end"/>
            </w:r>
          </w:hyperlink>
        </w:p>
        <w:p w14:paraId="053A938D" w14:textId="77777777" w:rsidR="004B4C7D" w:rsidRPr="004B4C7D" w:rsidRDefault="004B4C7D" w:rsidP="004B4C7D">
          <w:pPr>
            <w:rPr>
              <w:noProof/>
            </w:rPr>
          </w:pPr>
        </w:p>
        <w:p w14:paraId="71876494" w14:textId="06287465" w:rsidR="00816FFD" w:rsidRPr="00490208" w:rsidRDefault="00A2554D" w:rsidP="00654E92">
          <w:pPr>
            <w:pStyle w:val="TDC1"/>
            <w:tabs>
              <w:tab w:val="left" w:pos="8931"/>
              <w:tab w:val="right" w:leader="dot" w:pos="9016"/>
              <w:tab w:val="right" w:leader="dot" w:pos="9214"/>
            </w:tabs>
            <w:spacing w:after="0" w:line="360" w:lineRule="auto"/>
            <w:ind w:right="-330"/>
            <w:jc w:val="center"/>
            <w:rPr>
              <w:rFonts w:ascii="Times New Roman" w:eastAsiaTheme="minorEastAsia" w:hAnsi="Times New Roman" w:cs="Times New Roman"/>
              <w:b/>
              <w:bCs/>
              <w:noProof/>
              <w:kern w:val="2"/>
              <w:szCs w:val="24"/>
              <w:lang w:eastAsia="es-PE"/>
              <w14:ligatures w14:val="standardContextual"/>
            </w:rPr>
          </w:pPr>
          <w:hyperlink w:anchor="_Toc229333175" w:history="1">
            <w:r w:rsidR="00816FFD" w:rsidRPr="00490208">
              <w:rPr>
                <w:rStyle w:val="Hipervnculo"/>
                <w:rFonts w:ascii="Times New Roman" w:hAnsi="Times New Roman" w:cs="Times New Roman"/>
                <w:b/>
                <w:bCs/>
                <w:noProof/>
              </w:rPr>
              <w:t>CAPITULO III</w:t>
            </w:r>
          </w:hyperlink>
        </w:p>
        <w:p w14:paraId="722A6DE2" w14:textId="2D332DC1" w:rsidR="00816FFD" w:rsidRPr="00490208" w:rsidRDefault="00A2554D" w:rsidP="00654E92">
          <w:pPr>
            <w:pStyle w:val="TDC1"/>
            <w:tabs>
              <w:tab w:val="left" w:pos="8931"/>
              <w:tab w:val="right" w:leader="dot" w:pos="9016"/>
              <w:tab w:val="right" w:leader="dot" w:pos="9214"/>
            </w:tabs>
            <w:spacing w:after="0" w:line="360" w:lineRule="auto"/>
            <w:ind w:right="-330"/>
            <w:jc w:val="center"/>
            <w:rPr>
              <w:rFonts w:ascii="Times New Roman" w:eastAsiaTheme="minorEastAsia" w:hAnsi="Times New Roman" w:cs="Times New Roman"/>
              <w:b/>
              <w:bCs/>
              <w:noProof/>
              <w:kern w:val="2"/>
              <w:szCs w:val="24"/>
              <w:lang w:eastAsia="es-PE"/>
              <w14:ligatures w14:val="standardContextual"/>
            </w:rPr>
          </w:pPr>
          <w:hyperlink w:anchor="_Toc229333176" w:history="1">
            <w:r w:rsidR="00816FFD" w:rsidRPr="00490208">
              <w:rPr>
                <w:rStyle w:val="Hipervnculo"/>
                <w:rFonts w:ascii="Times New Roman" w:hAnsi="Times New Roman" w:cs="Times New Roman"/>
                <w:b/>
                <w:bCs/>
                <w:noProof/>
              </w:rPr>
              <w:t>METODOLOGÍA Y TÉCNICAS DE INVESTIGACIÓN</w:t>
            </w:r>
            <w:r w:rsidR="00816FFD" w:rsidRPr="00490208">
              <w:rPr>
                <w:rFonts w:ascii="Times New Roman" w:hAnsi="Times New Roman" w:cs="Times New Roman"/>
                <w:b/>
                <w:bCs/>
                <w:noProof/>
                <w:webHidden/>
              </w:rPr>
              <w:fldChar w:fldCharType="begin"/>
            </w:r>
            <w:r w:rsidR="00816FFD" w:rsidRPr="00490208">
              <w:rPr>
                <w:rFonts w:ascii="Times New Roman" w:hAnsi="Times New Roman" w:cs="Times New Roman"/>
                <w:b/>
                <w:bCs/>
                <w:noProof/>
                <w:webHidden/>
              </w:rPr>
              <w:instrText xml:space="preserve"> PAGEREF _Toc229333176 \h </w:instrText>
            </w:r>
            <w:r w:rsidR="00816FFD" w:rsidRPr="00490208">
              <w:rPr>
                <w:rFonts w:ascii="Times New Roman" w:hAnsi="Times New Roman" w:cs="Times New Roman"/>
                <w:b/>
                <w:bCs/>
                <w:noProof/>
                <w:webHidden/>
              </w:rPr>
            </w:r>
            <w:r w:rsidR="00816FFD" w:rsidRPr="00490208">
              <w:rPr>
                <w:rFonts w:ascii="Times New Roman" w:hAnsi="Times New Roman" w:cs="Times New Roman"/>
                <w:b/>
                <w:bCs/>
                <w:noProof/>
                <w:webHidden/>
              </w:rPr>
              <w:fldChar w:fldCharType="separate"/>
            </w:r>
            <w:r w:rsidR="00D5039F">
              <w:rPr>
                <w:rFonts w:ascii="Times New Roman" w:hAnsi="Times New Roman" w:cs="Times New Roman"/>
                <w:b/>
                <w:bCs/>
                <w:noProof/>
                <w:webHidden/>
              </w:rPr>
              <w:t>48</w:t>
            </w:r>
            <w:r w:rsidR="00816FFD" w:rsidRPr="00490208">
              <w:rPr>
                <w:rFonts w:ascii="Times New Roman" w:hAnsi="Times New Roman" w:cs="Times New Roman"/>
                <w:b/>
                <w:bCs/>
                <w:noProof/>
                <w:webHidden/>
              </w:rPr>
              <w:fldChar w:fldCharType="end"/>
            </w:r>
          </w:hyperlink>
        </w:p>
        <w:p w14:paraId="60C67B80" w14:textId="05006872" w:rsidR="00816FFD" w:rsidRPr="00490208" w:rsidRDefault="00A2554D" w:rsidP="00274255">
          <w:pPr>
            <w:pStyle w:val="TDC2"/>
            <w:rPr>
              <w:rFonts w:eastAsiaTheme="minorEastAsia"/>
              <w:kern w:val="2"/>
              <w:szCs w:val="24"/>
              <w:lang w:eastAsia="es-PE"/>
              <w14:ligatures w14:val="standardContextual"/>
            </w:rPr>
          </w:pPr>
          <w:hyperlink w:anchor="_Toc229333178" w:history="1">
            <w:r w:rsidR="00816FFD" w:rsidRPr="00490208">
              <w:rPr>
                <w:rStyle w:val="Hipervnculo"/>
              </w:rPr>
              <w:t>3.1.</w:t>
            </w:r>
            <w:r w:rsidR="00106066">
              <w:rPr>
                <w:rStyle w:val="Hipervnculo"/>
              </w:rPr>
              <w:tab/>
            </w:r>
            <w:r w:rsidR="00816FFD" w:rsidRPr="00490208">
              <w:rPr>
                <w:rStyle w:val="Hipervnculo"/>
              </w:rPr>
              <w:t>Tipo de investigación</w:t>
            </w:r>
            <w:r w:rsidR="00816FFD" w:rsidRPr="00490208">
              <w:rPr>
                <w:webHidden/>
              </w:rPr>
              <w:tab/>
            </w:r>
            <w:r w:rsidR="00816FFD" w:rsidRPr="00490208">
              <w:rPr>
                <w:webHidden/>
              </w:rPr>
              <w:fldChar w:fldCharType="begin"/>
            </w:r>
            <w:r w:rsidR="00816FFD" w:rsidRPr="00490208">
              <w:rPr>
                <w:webHidden/>
              </w:rPr>
              <w:instrText xml:space="preserve"> PAGEREF _Toc229333178 \h </w:instrText>
            </w:r>
            <w:r w:rsidR="00816FFD" w:rsidRPr="00490208">
              <w:rPr>
                <w:webHidden/>
              </w:rPr>
            </w:r>
            <w:r w:rsidR="00816FFD" w:rsidRPr="00490208">
              <w:rPr>
                <w:webHidden/>
              </w:rPr>
              <w:fldChar w:fldCharType="separate"/>
            </w:r>
            <w:r w:rsidR="00D5039F">
              <w:rPr>
                <w:webHidden/>
              </w:rPr>
              <w:t>48</w:t>
            </w:r>
            <w:r w:rsidR="00816FFD" w:rsidRPr="00490208">
              <w:rPr>
                <w:webHidden/>
              </w:rPr>
              <w:fldChar w:fldCharType="end"/>
            </w:r>
          </w:hyperlink>
        </w:p>
        <w:p w14:paraId="397CB5D7" w14:textId="3357262A" w:rsidR="00816FFD" w:rsidRPr="00490208" w:rsidRDefault="00A2554D" w:rsidP="00274255">
          <w:pPr>
            <w:pStyle w:val="TDC2"/>
            <w:rPr>
              <w:rFonts w:eastAsiaTheme="minorEastAsia"/>
              <w:kern w:val="2"/>
              <w:szCs w:val="24"/>
              <w:lang w:eastAsia="es-PE"/>
              <w14:ligatures w14:val="standardContextual"/>
            </w:rPr>
          </w:pPr>
          <w:hyperlink w:anchor="_Toc229333179" w:history="1">
            <w:r w:rsidR="00816FFD" w:rsidRPr="00490208">
              <w:rPr>
                <w:rStyle w:val="Hipervnculo"/>
              </w:rPr>
              <w:t>3.2.</w:t>
            </w:r>
            <w:r w:rsidR="00106066">
              <w:rPr>
                <w:rStyle w:val="Hipervnculo"/>
              </w:rPr>
              <w:tab/>
            </w:r>
            <w:r w:rsidR="00816FFD" w:rsidRPr="00490208">
              <w:rPr>
                <w:rStyle w:val="Hipervnculo"/>
              </w:rPr>
              <w:t>Nivel de investigación</w:t>
            </w:r>
            <w:r w:rsidR="00816FFD" w:rsidRPr="00490208">
              <w:rPr>
                <w:webHidden/>
              </w:rPr>
              <w:tab/>
            </w:r>
            <w:r w:rsidR="00816FFD" w:rsidRPr="00490208">
              <w:rPr>
                <w:webHidden/>
              </w:rPr>
              <w:fldChar w:fldCharType="begin"/>
            </w:r>
            <w:r w:rsidR="00816FFD" w:rsidRPr="00490208">
              <w:rPr>
                <w:webHidden/>
              </w:rPr>
              <w:instrText xml:space="preserve"> PAGEREF _Toc229333179 \h </w:instrText>
            </w:r>
            <w:r w:rsidR="00816FFD" w:rsidRPr="00490208">
              <w:rPr>
                <w:webHidden/>
              </w:rPr>
            </w:r>
            <w:r w:rsidR="00816FFD" w:rsidRPr="00490208">
              <w:rPr>
                <w:webHidden/>
              </w:rPr>
              <w:fldChar w:fldCharType="separate"/>
            </w:r>
            <w:r w:rsidR="00D5039F">
              <w:rPr>
                <w:webHidden/>
              </w:rPr>
              <w:t>48</w:t>
            </w:r>
            <w:r w:rsidR="00816FFD" w:rsidRPr="00490208">
              <w:rPr>
                <w:webHidden/>
              </w:rPr>
              <w:fldChar w:fldCharType="end"/>
            </w:r>
          </w:hyperlink>
        </w:p>
        <w:p w14:paraId="0058D8DE" w14:textId="476B69DC" w:rsidR="00816FFD" w:rsidRPr="00490208" w:rsidRDefault="00A2554D" w:rsidP="00274255">
          <w:pPr>
            <w:pStyle w:val="TDC2"/>
            <w:rPr>
              <w:rFonts w:eastAsiaTheme="minorEastAsia"/>
              <w:kern w:val="2"/>
              <w:szCs w:val="24"/>
              <w:lang w:eastAsia="es-PE"/>
              <w14:ligatures w14:val="standardContextual"/>
            </w:rPr>
          </w:pPr>
          <w:hyperlink w:anchor="_Toc229333180" w:history="1">
            <w:r w:rsidR="00816FFD" w:rsidRPr="00490208">
              <w:rPr>
                <w:rStyle w:val="Hipervnculo"/>
              </w:rPr>
              <w:t>3.3.</w:t>
            </w:r>
            <w:r w:rsidR="00106066">
              <w:rPr>
                <w:rStyle w:val="Hipervnculo"/>
              </w:rPr>
              <w:tab/>
            </w:r>
            <w:r w:rsidR="00816FFD" w:rsidRPr="00490208">
              <w:rPr>
                <w:rStyle w:val="Hipervnculo"/>
              </w:rPr>
              <w:t>Métodos de investigación</w:t>
            </w:r>
            <w:r w:rsidR="00816FFD" w:rsidRPr="00490208">
              <w:rPr>
                <w:webHidden/>
              </w:rPr>
              <w:tab/>
            </w:r>
            <w:r w:rsidR="00816FFD" w:rsidRPr="00490208">
              <w:rPr>
                <w:webHidden/>
              </w:rPr>
              <w:fldChar w:fldCharType="begin"/>
            </w:r>
            <w:r w:rsidR="00816FFD" w:rsidRPr="00490208">
              <w:rPr>
                <w:webHidden/>
              </w:rPr>
              <w:instrText xml:space="preserve"> PAGEREF _Toc229333180 \h </w:instrText>
            </w:r>
            <w:r w:rsidR="00816FFD" w:rsidRPr="00490208">
              <w:rPr>
                <w:webHidden/>
              </w:rPr>
            </w:r>
            <w:r w:rsidR="00816FFD" w:rsidRPr="00490208">
              <w:rPr>
                <w:webHidden/>
              </w:rPr>
              <w:fldChar w:fldCharType="separate"/>
            </w:r>
            <w:r w:rsidR="00D5039F">
              <w:rPr>
                <w:webHidden/>
              </w:rPr>
              <w:t>49</w:t>
            </w:r>
            <w:r w:rsidR="00816FFD" w:rsidRPr="00490208">
              <w:rPr>
                <w:webHidden/>
              </w:rPr>
              <w:fldChar w:fldCharType="end"/>
            </w:r>
          </w:hyperlink>
        </w:p>
        <w:p w14:paraId="6B84755E" w14:textId="7ED7A6B3" w:rsidR="00816FFD" w:rsidRPr="00490208" w:rsidRDefault="00A2554D" w:rsidP="00274255">
          <w:pPr>
            <w:pStyle w:val="TDC2"/>
            <w:rPr>
              <w:rFonts w:eastAsiaTheme="minorEastAsia"/>
              <w:kern w:val="2"/>
              <w:szCs w:val="24"/>
              <w:lang w:eastAsia="es-PE"/>
              <w14:ligatures w14:val="standardContextual"/>
            </w:rPr>
          </w:pPr>
          <w:hyperlink w:anchor="_Toc229333181" w:history="1">
            <w:r w:rsidR="00816FFD" w:rsidRPr="00490208">
              <w:rPr>
                <w:rStyle w:val="Hipervnculo"/>
              </w:rPr>
              <w:t>3.4.</w:t>
            </w:r>
            <w:r w:rsidR="00106066">
              <w:rPr>
                <w:rStyle w:val="Hipervnculo"/>
              </w:rPr>
              <w:tab/>
            </w:r>
            <w:r w:rsidR="00816FFD" w:rsidRPr="00490208">
              <w:rPr>
                <w:rStyle w:val="Hipervnculo"/>
              </w:rPr>
              <w:t>Diseño de investigación</w:t>
            </w:r>
            <w:r w:rsidR="00816FFD" w:rsidRPr="00490208">
              <w:rPr>
                <w:webHidden/>
              </w:rPr>
              <w:tab/>
            </w:r>
            <w:r w:rsidR="00816FFD" w:rsidRPr="00490208">
              <w:rPr>
                <w:webHidden/>
              </w:rPr>
              <w:fldChar w:fldCharType="begin"/>
            </w:r>
            <w:r w:rsidR="00816FFD" w:rsidRPr="00490208">
              <w:rPr>
                <w:webHidden/>
              </w:rPr>
              <w:instrText xml:space="preserve"> PAGEREF _Toc229333181 \h </w:instrText>
            </w:r>
            <w:r w:rsidR="00816FFD" w:rsidRPr="00490208">
              <w:rPr>
                <w:webHidden/>
              </w:rPr>
            </w:r>
            <w:r w:rsidR="00816FFD" w:rsidRPr="00490208">
              <w:rPr>
                <w:webHidden/>
              </w:rPr>
              <w:fldChar w:fldCharType="separate"/>
            </w:r>
            <w:r w:rsidR="00D5039F">
              <w:rPr>
                <w:webHidden/>
              </w:rPr>
              <w:t>49</w:t>
            </w:r>
            <w:r w:rsidR="00816FFD" w:rsidRPr="00490208">
              <w:rPr>
                <w:webHidden/>
              </w:rPr>
              <w:fldChar w:fldCharType="end"/>
            </w:r>
          </w:hyperlink>
        </w:p>
        <w:p w14:paraId="5397843F" w14:textId="05C7C854" w:rsidR="00816FFD" w:rsidRPr="00490208" w:rsidRDefault="00A2554D" w:rsidP="00274255">
          <w:pPr>
            <w:pStyle w:val="TDC2"/>
            <w:rPr>
              <w:rFonts w:eastAsiaTheme="minorEastAsia"/>
              <w:kern w:val="2"/>
              <w:szCs w:val="24"/>
              <w:lang w:eastAsia="es-PE"/>
              <w14:ligatures w14:val="standardContextual"/>
            </w:rPr>
          </w:pPr>
          <w:hyperlink w:anchor="_Toc229333182" w:history="1">
            <w:r w:rsidR="00816FFD" w:rsidRPr="00490208">
              <w:rPr>
                <w:rStyle w:val="Hipervnculo"/>
              </w:rPr>
              <w:t>3.5.</w:t>
            </w:r>
            <w:r w:rsidR="00106066">
              <w:rPr>
                <w:rStyle w:val="Hipervnculo"/>
              </w:rPr>
              <w:tab/>
            </w:r>
            <w:r w:rsidR="00816FFD" w:rsidRPr="00490208">
              <w:rPr>
                <w:rStyle w:val="Hipervnculo"/>
              </w:rPr>
              <w:t>Población y muestra:</w:t>
            </w:r>
            <w:r w:rsidR="00816FFD" w:rsidRPr="00490208">
              <w:rPr>
                <w:webHidden/>
              </w:rPr>
              <w:tab/>
            </w:r>
            <w:r w:rsidR="00816FFD" w:rsidRPr="00490208">
              <w:rPr>
                <w:webHidden/>
              </w:rPr>
              <w:fldChar w:fldCharType="begin"/>
            </w:r>
            <w:r w:rsidR="00816FFD" w:rsidRPr="00490208">
              <w:rPr>
                <w:webHidden/>
              </w:rPr>
              <w:instrText xml:space="preserve"> PAGEREF _Toc229333182 \h </w:instrText>
            </w:r>
            <w:r w:rsidR="00816FFD" w:rsidRPr="00490208">
              <w:rPr>
                <w:webHidden/>
              </w:rPr>
            </w:r>
            <w:r w:rsidR="00816FFD" w:rsidRPr="00490208">
              <w:rPr>
                <w:webHidden/>
              </w:rPr>
              <w:fldChar w:fldCharType="separate"/>
            </w:r>
            <w:r w:rsidR="00D5039F">
              <w:rPr>
                <w:webHidden/>
              </w:rPr>
              <w:t>49</w:t>
            </w:r>
            <w:r w:rsidR="00816FFD" w:rsidRPr="00490208">
              <w:rPr>
                <w:webHidden/>
              </w:rPr>
              <w:fldChar w:fldCharType="end"/>
            </w:r>
          </w:hyperlink>
        </w:p>
        <w:p w14:paraId="76B938BA" w14:textId="7207AE1C" w:rsidR="00816FFD" w:rsidRPr="00490208" w:rsidRDefault="00A2554D" w:rsidP="00274255">
          <w:pPr>
            <w:pStyle w:val="TDC2"/>
            <w:rPr>
              <w:rFonts w:eastAsiaTheme="minorEastAsia"/>
              <w:kern w:val="2"/>
              <w:szCs w:val="24"/>
              <w:lang w:eastAsia="es-PE"/>
              <w14:ligatures w14:val="standardContextual"/>
            </w:rPr>
          </w:pPr>
          <w:hyperlink w:anchor="_Toc229333183" w:history="1">
            <w:r w:rsidR="00816FFD" w:rsidRPr="00490208">
              <w:rPr>
                <w:rStyle w:val="Hipervnculo"/>
              </w:rPr>
              <w:t>3.6.</w:t>
            </w:r>
            <w:r w:rsidR="00106066">
              <w:rPr>
                <w:rStyle w:val="Hipervnculo"/>
              </w:rPr>
              <w:tab/>
            </w:r>
            <w:r w:rsidR="00816FFD" w:rsidRPr="00490208">
              <w:rPr>
                <w:rStyle w:val="Hipervnculo"/>
              </w:rPr>
              <w:t>Técnicas e instrumentos de recolección de datos</w:t>
            </w:r>
            <w:r w:rsidR="00816FFD" w:rsidRPr="00490208">
              <w:rPr>
                <w:webHidden/>
              </w:rPr>
              <w:tab/>
            </w:r>
            <w:r w:rsidR="00816FFD" w:rsidRPr="00490208">
              <w:rPr>
                <w:webHidden/>
              </w:rPr>
              <w:fldChar w:fldCharType="begin"/>
            </w:r>
            <w:r w:rsidR="00816FFD" w:rsidRPr="00490208">
              <w:rPr>
                <w:webHidden/>
              </w:rPr>
              <w:instrText xml:space="preserve"> PAGEREF _Toc229333183 \h </w:instrText>
            </w:r>
            <w:r w:rsidR="00816FFD" w:rsidRPr="00490208">
              <w:rPr>
                <w:webHidden/>
              </w:rPr>
            </w:r>
            <w:r w:rsidR="00816FFD" w:rsidRPr="00490208">
              <w:rPr>
                <w:webHidden/>
              </w:rPr>
              <w:fldChar w:fldCharType="separate"/>
            </w:r>
            <w:r w:rsidR="00D5039F">
              <w:rPr>
                <w:webHidden/>
              </w:rPr>
              <w:t>50</w:t>
            </w:r>
            <w:r w:rsidR="00816FFD" w:rsidRPr="00490208">
              <w:rPr>
                <w:webHidden/>
              </w:rPr>
              <w:fldChar w:fldCharType="end"/>
            </w:r>
          </w:hyperlink>
        </w:p>
        <w:p w14:paraId="3AC24197" w14:textId="028EE4B3" w:rsidR="00816FFD" w:rsidRPr="00490208" w:rsidRDefault="00A2554D" w:rsidP="00274255">
          <w:pPr>
            <w:pStyle w:val="TDC2"/>
            <w:rPr>
              <w:rFonts w:eastAsiaTheme="minorEastAsia"/>
              <w:kern w:val="2"/>
              <w:szCs w:val="24"/>
              <w:lang w:eastAsia="es-PE"/>
              <w14:ligatures w14:val="standardContextual"/>
            </w:rPr>
          </w:pPr>
          <w:hyperlink w:anchor="_Toc229333184" w:history="1">
            <w:r w:rsidR="00816FFD" w:rsidRPr="00490208">
              <w:rPr>
                <w:rStyle w:val="Hipervnculo"/>
              </w:rPr>
              <w:t>3.7.</w:t>
            </w:r>
            <w:r w:rsidR="00106066">
              <w:rPr>
                <w:rStyle w:val="Hipervnculo"/>
              </w:rPr>
              <w:tab/>
            </w:r>
            <w:r w:rsidR="00816FFD" w:rsidRPr="00490208">
              <w:rPr>
                <w:rStyle w:val="Hipervnculo"/>
              </w:rPr>
              <w:t>Selección, validación y confiabilidad de los instrumentos de investigación</w:t>
            </w:r>
            <w:r w:rsidR="00816FFD" w:rsidRPr="00490208">
              <w:rPr>
                <w:webHidden/>
              </w:rPr>
              <w:tab/>
            </w:r>
            <w:r w:rsidR="00816FFD" w:rsidRPr="00490208">
              <w:rPr>
                <w:webHidden/>
              </w:rPr>
              <w:fldChar w:fldCharType="begin"/>
            </w:r>
            <w:r w:rsidR="00816FFD" w:rsidRPr="00490208">
              <w:rPr>
                <w:webHidden/>
              </w:rPr>
              <w:instrText xml:space="preserve"> PAGEREF _Toc229333184 \h </w:instrText>
            </w:r>
            <w:r w:rsidR="00816FFD" w:rsidRPr="00490208">
              <w:rPr>
                <w:webHidden/>
              </w:rPr>
            </w:r>
            <w:r w:rsidR="00816FFD" w:rsidRPr="00490208">
              <w:rPr>
                <w:webHidden/>
              </w:rPr>
              <w:fldChar w:fldCharType="separate"/>
            </w:r>
            <w:r w:rsidR="00D5039F">
              <w:rPr>
                <w:webHidden/>
              </w:rPr>
              <w:t>50</w:t>
            </w:r>
            <w:r w:rsidR="00816FFD" w:rsidRPr="00490208">
              <w:rPr>
                <w:webHidden/>
              </w:rPr>
              <w:fldChar w:fldCharType="end"/>
            </w:r>
          </w:hyperlink>
        </w:p>
        <w:p w14:paraId="495B07CF" w14:textId="717D88B3" w:rsidR="00816FFD" w:rsidRPr="00490208" w:rsidRDefault="00A2554D" w:rsidP="00274255">
          <w:pPr>
            <w:pStyle w:val="TDC2"/>
            <w:rPr>
              <w:rFonts w:eastAsiaTheme="minorEastAsia"/>
              <w:kern w:val="2"/>
              <w:szCs w:val="24"/>
              <w:lang w:eastAsia="es-PE"/>
              <w14:ligatures w14:val="standardContextual"/>
            </w:rPr>
          </w:pPr>
          <w:hyperlink w:anchor="_Toc229333185" w:history="1">
            <w:r w:rsidR="00816FFD" w:rsidRPr="00490208">
              <w:rPr>
                <w:rStyle w:val="Hipervnculo"/>
              </w:rPr>
              <w:t>3.8.</w:t>
            </w:r>
            <w:r w:rsidR="00106066">
              <w:rPr>
                <w:rStyle w:val="Hipervnculo"/>
              </w:rPr>
              <w:tab/>
            </w:r>
            <w:r w:rsidR="00816FFD" w:rsidRPr="00490208">
              <w:rPr>
                <w:rStyle w:val="Hipervnculo"/>
              </w:rPr>
              <w:t>Técnicas de procesamiento y análisis de datos</w:t>
            </w:r>
            <w:r w:rsidR="00816FFD" w:rsidRPr="00490208">
              <w:rPr>
                <w:webHidden/>
              </w:rPr>
              <w:tab/>
            </w:r>
            <w:r w:rsidR="00816FFD" w:rsidRPr="00490208">
              <w:rPr>
                <w:webHidden/>
              </w:rPr>
              <w:fldChar w:fldCharType="begin"/>
            </w:r>
            <w:r w:rsidR="00816FFD" w:rsidRPr="00490208">
              <w:rPr>
                <w:webHidden/>
              </w:rPr>
              <w:instrText xml:space="preserve"> PAGEREF _Toc229333185 \h </w:instrText>
            </w:r>
            <w:r w:rsidR="00816FFD" w:rsidRPr="00490208">
              <w:rPr>
                <w:webHidden/>
              </w:rPr>
            </w:r>
            <w:r w:rsidR="00816FFD" w:rsidRPr="00490208">
              <w:rPr>
                <w:webHidden/>
              </w:rPr>
              <w:fldChar w:fldCharType="separate"/>
            </w:r>
            <w:r w:rsidR="00D5039F">
              <w:rPr>
                <w:webHidden/>
              </w:rPr>
              <w:t>51</w:t>
            </w:r>
            <w:r w:rsidR="00816FFD" w:rsidRPr="00490208">
              <w:rPr>
                <w:webHidden/>
              </w:rPr>
              <w:fldChar w:fldCharType="end"/>
            </w:r>
          </w:hyperlink>
        </w:p>
        <w:p w14:paraId="444774C1" w14:textId="22EE1726" w:rsidR="00816FFD" w:rsidRPr="00490208" w:rsidRDefault="00A2554D" w:rsidP="00274255">
          <w:pPr>
            <w:pStyle w:val="TDC2"/>
            <w:rPr>
              <w:rStyle w:val="Hipervnculo"/>
            </w:rPr>
          </w:pPr>
          <w:hyperlink w:anchor="_Toc229333186" w:history="1">
            <w:r w:rsidR="00816FFD" w:rsidRPr="00490208">
              <w:rPr>
                <w:rStyle w:val="Hipervnculo"/>
              </w:rPr>
              <w:t>3.9.</w:t>
            </w:r>
            <w:r w:rsidR="00106066">
              <w:rPr>
                <w:rStyle w:val="Hipervnculo"/>
              </w:rPr>
              <w:tab/>
            </w:r>
            <w:r w:rsidR="00816FFD" w:rsidRPr="00490208">
              <w:rPr>
                <w:rStyle w:val="Hipervnculo"/>
              </w:rPr>
              <w:t>Tratamiento estadístico</w:t>
            </w:r>
            <w:r w:rsidR="00816FFD" w:rsidRPr="00654E92">
              <w:rPr>
                <w:rStyle w:val="Hipervnculo"/>
                <w:webHidden/>
              </w:rPr>
              <w:tab/>
            </w:r>
            <w:r w:rsidR="00816FFD" w:rsidRPr="00654E92">
              <w:rPr>
                <w:rStyle w:val="Hipervnculo"/>
                <w:webHidden/>
              </w:rPr>
              <w:fldChar w:fldCharType="begin"/>
            </w:r>
            <w:r w:rsidR="00816FFD" w:rsidRPr="00654E92">
              <w:rPr>
                <w:rStyle w:val="Hipervnculo"/>
                <w:webHidden/>
              </w:rPr>
              <w:instrText xml:space="preserve"> PAGEREF _Toc229333186 \h </w:instrText>
            </w:r>
            <w:r w:rsidR="00816FFD" w:rsidRPr="00654E92">
              <w:rPr>
                <w:rStyle w:val="Hipervnculo"/>
                <w:webHidden/>
              </w:rPr>
            </w:r>
            <w:r w:rsidR="00816FFD" w:rsidRPr="00654E92">
              <w:rPr>
                <w:rStyle w:val="Hipervnculo"/>
                <w:webHidden/>
              </w:rPr>
              <w:fldChar w:fldCharType="separate"/>
            </w:r>
            <w:r w:rsidR="00D5039F">
              <w:rPr>
                <w:rStyle w:val="Hipervnculo"/>
                <w:webHidden/>
              </w:rPr>
              <w:t>51</w:t>
            </w:r>
            <w:r w:rsidR="00816FFD" w:rsidRPr="00654E92">
              <w:rPr>
                <w:rStyle w:val="Hipervnculo"/>
                <w:webHidden/>
              </w:rPr>
              <w:fldChar w:fldCharType="end"/>
            </w:r>
          </w:hyperlink>
        </w:p>
        <w:p w14:paraId="0456E0D1" w14:textId="0A7B4724" w:rsidR="00816FFD" w:rsidRPr="00490208" w:rsidRDefault="00A2554D" w:rsidP="00274255">
          <w:pPr>
            <w:pStyle w:val="TDC2"/>
            <w:rPr>
              <w:rStyle w:val="Hipervnculo"/>
            </w:rPr>
          </w:pPr>
          <w:hyperlink w:anchor="_Toc229333187" w:history="1">
            <w:r w:rsidR="00816FFD" w:rsidRPr="00490208">
              <w:rPr>
                <w:rStyle w:val="Hipervnculo"/>
              </w:rPr>
              <w:t>3.10.</w:t>
            </w:r>
            <w:r w:rsidR="00816FFD" w:rsidRPr="00490208">
              <w:rPr>
                <w:rStyle w:val="Hipervnculo"/>
              </w:rPr>
              <w:tab/>
              <w:t>Orientación ética filosófica y epistémica</w:t>
            </w:r>
            <w:r w:rsidR="00816FFD" w:rsidRPr="00490208">
              <w:rPr>
                <w:rStyle w:val="Hipervnculo"/>
                <w:webHidden/>
              </w:rPr>
              <w:tab/>
            </w:r>
            <w:r w:rsidR="00816FFD" w:rsidRPr="00490208">
              <w:rPr>
                <w:rStyle w:val="Hipervnculo"/>
                <w:webHidden/>
              </w:rPr>
              <w:fldChar w:fldCharType="begin"/>
            </w:r>
            <w:r w:rsidR="00816FFD" w:rsidRPr="00490208">
              <w:rPr>
                <w:rStyle w:val="Hipervnculo"/>
                <w:webHidden/>
              </w:rPr>
              <w:instrText xml:space="preserve"> PAGEREF _Toc229333187 \h </w:instrText>
            </w:r>
            <w:r w:rsidR="00816FFD" w:rsidRPr="00490208">
              <w:rPr>
                <w:rStyle w:val="Hipervnculo"/>
                <w:webHidden/>
              </w:rPr>
            </w:r>
            <w:r w:rsidR="00816FFD" w:rsidRPr="00490208">
              <w:rPr>
                <w:rStyle w:val="Hipervnculo"/>
                <w:webHidden/>
              </w:rPr>
              <w:fldChar w:fldCharType="separate"/>
            </w:r>
            <w:r w:rsidR="00D5039F">
              <w:rPr>
                <w:rStyle w:val="Hipervnculo"/>
                <w:webHidden/>
              </w:rPr>
              <w:t>51</w:t>
            </w:r>
            <w:r w:rsidR="00816FFD" w:rsidRPr="00490208">
              <w:rPr>
                <w:rStyle w:val="Hipervnculo"/>
                <w:webHidden/>
              </w:rPr>
              <w:fldChar w:fldCharType="end"/>
            </w:r>
          </w:hyperlink>
        </w:p>
        <w:p w14:paraId="13FB5718" w14:textId="0F50AD6B" w:rsidR="00816FFD" w:rsidRPr="00490208" w:rsidRDefault="00A2554D" w:rsidP="00274255">
          <w:pPr>
            <w:pStyle w:val="TDC3"/>
            <w:rPr>
              <w:rStyle w:val="Hipervnculo"/>
              <w:b/>
              <w:bCs/>
            </w:rPr>
          </w:pPr>
          <w:hyperlink w:anchor="_Toc229333188" w:history="1">
            <w:r w:rsidR="00816FFD" w:rsidRPr="00490208">
              <w:rPr>
                <w:rStyle w:val="Hipervnculo"/>
                <w:b/>
                <w:bCs/>
              </w:rPr>
              <w:t>CAPITULO IV</w:t>
            </w:r>
          </w:hyperlink>
        </w:p>
        <w:p w14:paraId="2C48EACB" w14:textId="2519993F" w:rsidR="00816FFD" w:rsidRPr="00490208" w:rsidRDefault="00A2554D" w:rsidP="00274255">
          <w:pPr>
            <w:pStyle w:val="TDC3"/>
            <w:rPr>
              <w:rStyle w:val="Hipervnculo"/>
              <w:b/>
              <w:bCs/>
            </w:rPr>
          </w:pPr>
          <w:hyperlink w:anchor="_Toc229333189" w:history="1">
            <w:r w:rsidR="00816FFD" w:rsidRPr="00490208">
              <w:rPr>
                <w:rStyle w:val="Hipervnculo"/>
                <w:b/>
                <w:bCs/>
              </w:rPr>
              <w:t>RESULTADOS Y DISCUSON</w:t>
            </w:r>
          </w:hyperlink>
        </w:p>
        <w:p w14:paraId="046434A2" w14:textId="56555D73" w:rsidR="00816FFD" w:rsidRPr="00490208" w:rsidRDefault="00A2554D" w:rsidP="00274255">
          <w:pPr>
            <w:pStyle w:val="TDC2"/>
            <w:rPr>
              <w:rStyle w:val="Hipervnculo"/>
            </w:rPr>
          </w:pPr>
          <w:hyperlink w:anchor="_Toc229333190" w:history="1">
            <w:r w:rsidR="00816FFD" w:rsidRPr="00490208">
              <w:rPr>
                <w:rStyle w:val="Hipervnculo"/>
              </w:rPr>
              <w:t xml:space="preserve">4.1. </w:t>
            </w:r>
            <w:r w:rsidR="00816FFD" w:rsidRPr="00490208">
              <w:rPr>
                <w:rStyle w:val="Hipervnculo"/>
              </w:rPr>
              <w:tab/>
              <w:t>Descripción del trabajo de campo.</w:t>
            </w:r>
            <w:r w:rsidR="00816FFD" w:rsidRPr="00490208">
              <w:rPr>
                <w:rStyle w:val="Hipervnculo"/>
                <w:webHidden/>
              </w:rPr>
              <w:tab/>
            </w:r>
            <w:r w:rsidR="00816FFD" w:rsidRPr="00490208">
              <w:rPr>
                <w:rStyle w:val="Hipervnculo"/>
                <w:webHidden/>
              </w:rPr>
              <w:fldChar w:fldCharType="begin"/>
            </w:r>
            <w:r w:rsidR="00816FFD" w:rsidRPr="00490208">
              <w:rPr>
                <w:rStyle w:val="Hipervnculo"/>
                <w:webHidden/>
              </w:rPr>
              <w:instrText xml:space="preserve"> PAGEREF _Toc229333190 \h </w:instrText>
            </w:r>
            <w:r w:rsidR="00816FFD" w:rsidRPr="00490208">
              <w:rPr>
                <w:rStyle w:val="Hipervnculo"/>
                <w:webHidden/>
              </w:rPr>
            </w:r>
            <w:r w:rsidR="00816FFD" w:rsidRPr="00490208">
              <w:rPr>
                <w:rStyle w:val="Hipervnculo"/>
                <w:webHidden/>
              </w:rPr>
              <w:fldChar w:fldCharType="separate"/>
            </w:r>
            <w:r w:rsidR="00D5039F">
              <w:rPr>
                <w:rStyle w:val="Hipervnculo"/>
                <w:webHidden/>
              </w:rPr>
              <w:t>53</w:t>
            </w:r>
            <w:r w:rsidR="00816FFD" w:rsidRPr="00490208">
              <w:rPr>
                <w:rStyle w:val="Hipervnculo"/>
                <w:webHidden/>
              </w:rPr>
              <w:fldChar w:fldCharType="end"/>
            </w:r>
          </w:hyperlink>
        </w:p>
        <w:p w14:paraId="1343D7E3" w14:textId="1D8EA8B2" w:rsidR="00816FFD" w:rsidRPr="00490208" w:rsidRDefault="00A2554D" w:rsidP="00274255">
          <w:pPr>
            <w:pStyle w:val="TDC2"/>
            <w:rPr>
              <w:rStyle w:val="Hipervnculo"/>
            </w:rPr>
          </w:pPr>
          <w:hyperlink w:anchor="_Toc229333192" w:history="1">
            <w:r w:rsidR="00816FFD" w:rsidRPr="00490208">
              <w:rPr>
                <w:rStyle w:val="Hipervnculo"/>
              </w:rPr>
              <w:t>4.2.</w:t>
            </w:r>
            <w:r w:rsidR="00816FFD" w:rsidRPr="00490208">
              <w:rPr>
                <w:rStyle w:val="Hipervnculo"/>
              </w:rPr>
              <w:tab/>
              <w:t>Presentación, análisis e interpretación de resultados</w:t>
            </w:r>
            <w:r w:rsidR="00816FFD" w:rsidRPr="00490208">
              <w:rPr>
                <w:rStyle w:val="Hipervnculo"/>
                <w:webHidden/>
              </w:rPr>
              <w:tab/>
            </w:r>
            <w:r w:rsidR="00816FFD" w:rsidRPr="00490208">
              <w:rPr>
                <w:rStyle w:val="Hipervnculo"/>
                <w:webHidden/>
              </w:rPr>
              <w:fldChar w:fldCharType="begin"/>
            </w:r>
            <w:r w:rsidR="00816FFD" w:rsidRPr="00490208">
              <w:rPr>
                <w:rStyle w:val="Hipervnculo"/>
                <w:webHidden/>
              </w:rPr>
              <w:instrText xml:space="preserve"> PAGEREF _Toc229333192 \h </w:instrText>
            </w:r>
            <w:r w:rsidR="00816FFD" w:rsidRPr="00490208">
              <w:rPr>
                <w:rStyle w:val="Hipervnculo"/>
                <w:webHidden/>
              </w:rPr>
            </w:r>
            <w:r w:rsidR="00816FFD" w:rsidRPr="00490208">
              <w:rPr>
                <w:rStyle w:val="Hipervnculo"/>
                <w:webHidden/>
              </w:rPr>
              <w:fldChar w:fldCharType="separate"/>
            </w:r>
            <w:r w:rsidR="00D5039F">
              <w:rPr>
                <w:rStyle w:val="Hipervnculo"/>
                <w:webHidden/>
              </w:rPr>
              <w:t>53</w:t>
            </w:r>
            <w:r w:rsidR="00816FFD" w:rsidRPr="00490208">
              <w:rPr>
                <w:rStyle w:val="Hipervnculo"/>
                <w:webHidden/>
              </w:rPr>
              <w:fldChar w:fldCharType="end"/>
            </w:r>
          </w:hyperlink>
        </w:p>
        <w:p w14:paraId="2CBDD950" w14:textId="2FA43F03" w:rsidR="00816FFD" w:rsidRPr="00490208" w:rsidRDefault="00A2554D" w:rsidP="00274255">
          <w:pPr>
            <w:pStyle w:val="TDC2"/>
            <w:rPr>
              <w:rStyle w:val="Hipervnculo"/>
            </w:rPr>
          </w:pPr>
          <w:hyperlink w:anchor="_Toc229333193" w:history="1">
            <w:r w:rsidR="00816FFD" w:rsidRPr="00490208">
              <w:rPr>
                <w:rStyle w:val="Hipervnculo"/>
              </w:rPr>
              <w:t>4.3.</w:t>
            </w:r>
            <w:r w:rsidR="00816FFD" w:rsidRPr="00490208">
              <w:rPr>
                <w:rStyle w:val="Hipervnculo"/>
              </w:rPr>
              <w:tab/>
              <w:t>Prueba de hipótesis</w:t>
            </w:r>
            <w:r w:rsidR="00816FFD" w:rsidRPr="00490208">
              <w:rPr>
                <w:rStyle w:val="Hipervnculo"/>
                <w:webHidden/>
              </w:rPr>
              <w:tab/>
            </w:r>
            <w:r w:rsidR="00816FFD" w:rsidRPr="00490208">
              <w:rPr>
                <w:rStyle w:val="Hipervnculo"/>
                <w:webHidden/>
              </w:rPr>
              <w:fldChar w:fldCharType="begin"/>
            </w:r>
            <w:r w:rsidR="00816FFD" w:rsidRPr="00490208">
              <w:rPr>
                <w:rStyle w:val="Hipervnculo"/>
                <w:webHidden/>
              </w:rPr>
              <w:instrText xml:space="preserve"> PAGEREF _Toc229333193 \h </w:instrText>
            </w:r>
            <w:r w:rsidR="00816FFD" w:rsidRPr="00490208">
              <w:rPr>
                <w:rStyle w:val="Hipervnculo"/>
                <w:webHidden/>
              </w:rPr>
            </w:r>
            <w:r w:rsidR="00816FFD" w:rsidRPr="00490208">
              <w:rPr>
                <w:rStyle w:val="Hipervnculo"/>
                <w:webHidden/>
              </w:rPr>
              <w:fldChar w:fldCharType="separate"/>
            </w:r>
            <w:r w:rsidR="00D5039F">
              <w:rPr>
                <w:rStyle w:val="Hipervnculo"/>
                <w:webHidden/>
              </w:rPr>
              <w:t>103</w:t>
            </w:r>
            <w:r w:rsidR="00816FFD" w:rsidRPr="00490208">
              <w:rPr>
                <w:rStyle w:val="Hipervnculo"/>
                <w:webHidden/>
              </w:rPr>
              <w:fldChar w:fldCharType="end"/>
            </w:r>
          </w:hyperlink>
        </w:p>
        <w:p w14:paraId="0A468E3C" w14:textId="0F30C3E7" w:rsidR="00816FFD" w:rsidRPr="00490208" w:rsidRDefault="00A2554D" w:rsidP="00274255">
          <w:pPr>
            <w:pStyle w:val="TDC2"/>
            <w:rPr>
              <w:rStyle w:val="Hipervnculo"/>
            </w:rPr>
          </w:pPr>
          <w:hyperlink w:anchor="_Toc229333194" w:history="1">
            <w:r w:rsidR="00816FFD" w:rsidRPr="00490208">
              <w:rPr>
                <w:rStyle w:val="Hipervnculo"/>
              </w:rPr>
              <w:t>4.4.</w:t>
            </w:r>
            <w:r w:rsidR="00816FFD" w:rsidRPr="00490208">
              <w:rPr>
                <w:rStyle w:val="Hipervnculo"/>
              </w:rPr>
              <w:tab/>
              <w:t>Discusión de resultados</w:t>
            </w:r>
            <w:r w:rsidR="00816FFD" w:rsidRPr="00490208">
              <w:rPr>
                <w:rStyle w:val="Hipervnculo"/>
                <w:webHidden/>
              </w:rPr>
              <w:tab/>
            </w:r>
            <w:r w:rsidR="00816FFD" w:rsidRPr="00490208">
              <w:rPr>
                <w:rStyle w:val="Hipervnculo"/>
                <w:webHidden/>
              </w:rPr>
              <w:fldChar w:fldCharType="begin"/>
            </w:r>
            <w:r w:rsidR="00816FFD" w:rsidRPr="00490208">
              <w:rPr>
                <w:rStyle w:val="Hipervnculo"/>
                <w:webHidden/>
              </w:rPr>
              <w:instrText xml:space="preserve"> PAGEREF _Toc229333194 \h </w:instrText>
            </w:r>
            <w:r w:rsidR="00816FFD" w:rsidRPr="00490208">
              <w:rPr>
                <w:rStyle w:val="Hipervnculo"/>
                <w:webHidden/>
              </w:rPr>
            </w:r>
            <w:r w:rsidR="00816FFD" w:rsidRPr="00490208">
              <w:rPr>
                <w:rStyle w:val="Hipervnculo"/>
                <w:webHidden/>
              </w:rPr>
              <w:fldChar w:fldCharType="separate"/>
            </w:r>
            <w:r w:rsidR="00D5039F">
              <w:rPr>
                <w:rStyle w:val="Hipervnculo"/>
                <w:webHidden/>
              </w:rPr>
              <w:t>105</w:t>
            </w:r>
            <w:r w:rsidR="00816FFD" w:rsidRPr="00490208">
              <w:rPr>
                <w:rStyle w:val="Hipervnculo"/>
                <w:webHidden/>
              </w:rPr>
              <w:fldChar w:fldCharType="end"/>
            </w:r>
          </w:hyperlink>
        </w:p>
        <w:p w14:paraId="4FCB41CD" w14:textId="55FD742A" w:rsidR="00816FFD" w:rsidRPr="00490208" w:rsidRDefault="00A2554D" w:rsidP="00274255">
          <w:pPr>
            <w:pStyle w:val="TDC3"/>
            <w:ind w:hanging="1440"/>
            <w:jc w:val="left"/>
            <w:rPr>
              <w:rStyle w:val="Hipervnculo"/>
              <w:b/>
              <w:bCs/>
            </w:rPr>
          </w:pPr>
          <w:hyperlink w:anchor="_Toc229333195" w:history="1">
            <w:r w:rsidR="00816FFD" w:rsidRPr="00490208">
              <w:rPr>
                <w:rStyle w:val="Hipervnculo"/>
                <w:b/>
                <w:bCs/>
              </w:rPr>
              <w:t>CONCLUSIONES</w:t>
            </w:r>
          </w:hyperlink>
        </w:p>
        <w:p w14:paraId="43A8438B" w14:textId="775E583B" w:rsidR="00816FFD" w:rsidRPr="00490208" w:rsidRDefault="00A2554D" w:rsidP="00274255">
          <w:pPr>
            <w:pStyle w:val="TDC3"/>
            <w:ind w:hanging="1440"/>
            <w:jc w:val="left"/>
            <w:rPr>
              <w:rStyle w:val="Hipervnculo"/>
              <w:b/>
              <w:bCs/>
            </w:rPr>
          </w:pPr>
          <w:hyperlink w:anchor="_Toc229333196" w:history="1">
            <w:r w:rsidR="00816FFD" w:rsidRPr="00490208">
              <w:rPr>
                <w:rStyle w:val="Hipervnculo"/>
                <w:b/>
                <w:bCs/>
              </w:rPr>
              <w:t>RECOMENDACIONES</w:t>
            </w:r>
          </w:hyperlink>
        </w:p>
        <w:p w14:paraId="2933FED1" w14:textId="796BBBA0" w:rsidR="00816FFD" w:rsidRPr="00490208" w:rsidRDefault="00A2554D" w:rsidP="00274255">
          <w:pPr>
            <w:pStyle w:val="TDC3"/>
            <w:ind w:hanging="1440"/>
            <w:jc w:val="left"/>
            <w:rPr>
              <w:rStyle w:val="Hipervnculo"/>
              <w:b/>
              <w:bCs/>
            </w:rPr>
          </w:pPr>
          <w:hyperlink w:anchor="_Toc229333197" w:history="1">
            <w:r w:rsidR="00816FFD" w:rsidRPr="00490208">
              <w:rPr>
                <w:rStyle w:val="Hipervnculo"/>
                <w:b/>
                <w:bCs/>
              </w:rPr>
              <w:t>REFERENCIAS BIBLIOGRAFICAS</w:t>
            </w:r>
          </w:hyperlink>
        </w:p>
        <w:p w14:paraId="4AC3712A" w14:textId="3509F46B" w:rsidR="00816FFD" w:rsidRPr="00490208" w:rsidRDefault="00A2554D" w:rsidP="00274255">
          <w:pPr>
            <w:pStyle w:val="TDC3"/>
            <w:ind w:hanging="1440"/>
            <w:jc w:val="left"/>
            <w:rPr>
              <w:rStyle w:val="Hipervnculo"/>
              <w:b/>
              <w:bCs/>
            </w:rPr>
          </w:pPr>
          <w:hyperlink w:anchor="_Toc229333198" w:history="1">
            <w:r w:rsidR="00816FFD" w:rsidRPr="00490208">
              <w:rPr>
                <w:rStyle w:val="Hipervnculo"/>
                <w:b/>
                <w:bCs/>
              </w:rPr>
              <w:t>ANEXO</w:t>
            </w:r>
          </w:hyperlink>
        </w:p>
        <w:p w14:paraId="428A7DA6" w14:textId="6B000C77" w:rsidR="00F319B7" w:rsidRDefault="00F319B7" w:rsidP="00654E92">
          <w:pPr>
            <w:tabs>
              <w:tab w:val="right" w:leader="dot" w:pos="8789"/>
              <w:tab w:val="left" w:pos="8931"/>
            </w:tabs>
            <w:spacing w:line="360" w:lineRule="auto"/>
            <w:ind w:right="-472"/>
          </w:pPr>
          <w:r>
            <w:rPr>
              <w:b/>
              <w:bCs/>
              <w:lang w:val="es-ES"/>
            </w:rPr>
            <w:fldChar w:fldCharType="end"/>
          </w:r>
        </w:p>
      </w:sdtContent>
    </w:sdt>
    <w:p w14:paraId="4762DA96" w14:textId="0BCEC7BC" w:rsidR="00DD50BE" w:rsidRPr="00CD26C4" w:rsidRDefault="00DD50BE" w:rsidP="009D76BA">
      <w:pPr>
        <w:tabs>
          <w:tab w:val="right" w:leader="dot" w:pos="8789"/>
        </w:tabs>
        <w:rPr>
          <w:rFonts w:ascii="Times New Roman" w:hAnsi="Times New Roman" w:cs="Times New Roman"/>
        </w:rPr>
      </w:pPr>
      <w:r w:rsidRPr="00CD26C4">
        <w:rPr>
          <w:rFonts w:ascii="Times New Roman" w:hAnsi="Times New Roman" w:cs="Times New Roman"/>
        </w:rPr>
        <w:br w:type="page"/>
      </w:r>
    </w:p>
    <w:p w14:paraId="44D44588" w14:textId="0C597F07" w:rsidR="0010434E" w:rsidRPr="00CD26C4" w:rsidRDefault="00D16762" w:rsidP="009D76BA">
      <w:pPr>
        <w:pStyle w:val="Ttulo"/>
        <w:tabs>
          <w:tab w:val="right" w:leader="dot" w:pos="8789"/>
        </w:tabs>
        <w:rPr>
          <w:rFonts w:ascii="Times New Roman" w:hAnsi="Times New Roman" w:cs="Times New Roman"/>
        </w:rPr>
      </w:pPr>
      <w:bookmarkStart w:id="12" w:name="_Toc65346270"/>
      <w:bookmarkStart w:id="13" w:name="_Toc229068490"/>
      <w:bookmarkStart w:id="14" w:name="_Toc229333150"/>
      <w:r w:rsidRPr="00CD26C4">
        <w:rPr>
          <w:rFonts w:ascii="Times New Roman" w:hAnsi="Times New Roman" w:cs="Times New Roman"/>
        </w:rPr>
        <w:lastRenderedPageBreak/>
        <w:t>ÍNDICE DE TABLAS</w:t>
      </w:r>
      <w:bookmarkEnd w:id="12"/>
      <w:bookmarkEnd w:id="13"/>
      <w:bookmarkEnd w:id="14"/>
    </w:p>
    <w:p w14:paraId="0BD82ABF" w14:textId="0279CA54" w:rsidR="00816FFD" w:rsidRPr="004B4C7D" w:rsidRDefault="006B6721">
      <w:pPr>
        <w:pStyle w:val="TDC1"/>
        <w:tabs>
          <w:tab w:val="right" w:leader="dot" w:pos="9016"/>
        </w:tabs>
        <w:rPr>
          <w:rFonts w:ascii="Times New Roman" w:eastAsiaTheme="minorEastAsia" w:hAnsi="Times New Roman" w:cs="Times New Roman"/>
          <w:noProof/>
          <w:kern w:val="2"/>
          <w:szCs w:val="24"/>
          <w:lang w:eastAsia="es-PE"/>
          <w14:ligatures w14:val="standardContextual"/>
        </w:rPr>
      </w:pPr>
      <w:r w:rsidRPr="004B4C7D">
        <w:rPr>
          <w:rFonts w:ascii="Times New Roman" w:hAnsi="Times New Roman" w:cs="Times New Roman"/>
        </w:rPr>
        <w:fldChar w:fldCharType="begin"/>
      </w:r>
      <w:r w:rsidRPr="004B4C7D">
        <w:rPr>
          <w:rFonts w:ascii="Times New Roman" w:hAnsi="Times New Roman" w:cs="Times New Roman"/>
        </w:rPr>
        <w:instrText xml:space="preserve"> TOC \h \z \t "tablas;1" </w:instrText>
      </w:r>
      <w:r w:rsidRPr="004B4C7D">
        <w:rPr>
          <w:rFonts w:ascii="Times New Roman" w:hAnsi="Times New Roman" w:cs="Times New Roman"/>
        </w:rPr>
        <w:fldChar w:fldCharType="separate"/>
      </w:r>
      <w:hyperlink w:anchor="_Toc229333301" w:history="1">
        <w:r w:rsidR="00816FFD" w:rsidRPr="004B4C7D">
          <w:rPr>
            <w:rStyle w:val="Hipervnculo"/>
            <w:rFonts w:ascii="Times New Roman" w:hAnsi="Times New Roman" w:cs="Times New Roman"/>
            <w:noProof/>
          </w:rPr>
          <w:t>Tabla 1 Característica</w:t>
        </w:r>
        <w:r w:rsidR="00816FFD" w:rsidRPr="004B4C7D">
          <w:rPr>
            <w:rStyle w:val="Hipervnculo"/>
            <w:rFonts w:ascii="Times New Roman" w:hAnsi="Times New Roman" w:cs="Times New Roman"/>
            <w:noProof/>
          </w:rPr>
          <w:t>s</w:t>
        </w:r>
        <w:r w:rsidR="00816FFD" w:rsidRPr="004B4C7D">
          <w:rPr>
            <w:rStyle w:val="Hipervnculo"/>
            <w:rFonts w:ascii="Times New Roman" w:hAnsi="Times New Roman" w:cs="Times New Roman"/>
            <w:noProof/>
          </w:rPr>
          <w:t xml:space="preserve"> técnicas de Pernos OMEGA-BOLT®</w:t>
        </w:r>
        <w:r w:rsidR="00816FFD" w:rsidRPr="004B4C7D">
          <w:rPr>
            <w:rFonts w:ascii="Times New Roman" w:hAnsi="Times New Roman" w:cs="Times New Roman"/>
            <w:noProof/>
            <w:webHidden/>
          </w:rPr>
          <w:tab/>
        </w:r>
        <w:r w:rsidR="00816FFD" w:rsidRPr="004B4C7D">
          <w:rPr>
            <w:rFonts w:ascii="Times New Roman" w:hAnsi="Times New Roman" w:cs="Times New Roman"/>
            <w:noProof/>
            <w:webHidden/>
          </w:rPr>
          <w:fldChar w:fldCharType="begin"/>
        </w:r>
        <w:r w:rsidR="00816FFD" w:rsidRPr="004B4C7D">
          <w:rPr>
            <w:rFonts w:ascii="Times New Roman" w:hAnsi="Times New Roman" w:cs="Times New Roman"/>
            <w:noProof/>
            <w:webHidden/>
          </w:rPr>
          <w:instrText xml:space="preserve"> PAGEREF _Toc229333301 \h </w:instrText>
        </w:r>
        <w:r w:rsidR="00816FFD" w:rsidRPr="004B4C7D">
          <w:rPr>
            <w:rFonts w:ascii="Times New Roman" w:hAnsi="Times New Roman" w:cs="Times New Roman"/>
            <w:noProof/>
            <w:webHidden/>
          </w:rPr>
        </w:r>
        <w:r w:rsidR="00816FFD" w:rsidRPr="004B4C7D">
          <w:rPr>
            <w:rFonts w:ascii="Times New Roman" w:hAnsi="Times New Roman" w:cs="Times New Roman"/>
            <w:noProof/>
            <w:webHidden/>
          </w:rPr>
          <w:fldChar w:fldCharType="separate"/>
        </w:r>
        <w:r w:rsidR="00D5039F">
          <w:rPr>
            <w:rFonts w:ascii="Times New Roman" w:hAnsi="Times New Roman" w:cs="Times New Roman"/>
            <w:noProof/>
            <w:webHidden/>
          </w:rPr>
          <w:t>35</w:t>
        </w:r>
        <w:r w:rsidR="00816FFD" w:rsidRPr="004B4C7D">
          <w:rPr>
            <w:rFonts w:ascii="Times New Roman" w:hAnsi="Times New Roman" w:cs="Times New Roman"/>
            <w:noProof/>
            <w:webHidden/>
          </w:rPr>
          <w:fldChar w:fldCharType="end"/>
        </w:r>
      </w:hyperlink>
    </w:p>
    <w:p w14:paraId="7EECA6D7" w14:textId="46D4829E"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302" w:history="1">
        <w:r w:rsidR="00816FFD" w:rsidRPr="004B4C7D">
          <w:rPr>
            <w:rStyle w:val="Hipervnculo"/>
            <w:rFonts w:ascii="Times New Roman" w:hAnsi="Times New Roman" w:cs="Times New Roman"/>
            <w:iCs/>
            <w:noProof/>
          </w:rPr>
          <w:t>Tabla 2 Características del Equipo Pull Test</w:t>
        </w:r>
        <w:r w:rsidR="00816FFD" w:rsidRPr="004B4C7D">
          <w:rPr>
            <w:rFonts w:ascii="Times New Roman" w:hAnsi="Times New Roman" w:cs="Times New Roman"/>
            <w:noProof/>
            <w:webHidden/>
          </w:rPr>
          <w:tab/>
        </w:r>
        <w:r w:rsidR="00816FFD" w:rsidRPr="004B4C7D">
          <w:rPr>
            <w:rFonts w:ascii="Times New Roman" w:hAnsi="Times New Roman" w:cs="Times New Roman"/>
            <w:noProof/>
            <w:webHidden/>
          </w:rPr>
          <w:fldChar w:fldCharType="begin"/>
        </w:r>
        <w:r w:rsidR="00816FFD" w:rsidRPr="004B4C7D">
          <w:rPr>
            <w:rFonts w:ascii="Times New Roman" w:hAnsi="Times New Roman" w:cs="Times New Roman"/>
            <w:noProof/>
            <w:webHidden/>
          </w:rPr>
          <w:instrText xml:space="preserve"> PAGEREF _Toc229333302 \h </w:instrText>
        </w:r>
        <w:r w:rsidR="00816FFD" w:rsidRPr="004B4C7D">
          <w:rPr>
            <w:rFonts w:ascii="Times New Roman" w:hAnsi="Times New Roman" w:cs="Times New Roman"/>
            <w:noProof/>
            <w:webHidden/>
          </w:rPr>
        </w:r>
        <w:r w:rsidR="00816FFD" w:rsidRPr="004B4C7D">
          <w:rPr>
            <w:rFonts w:ascii="Times New Roman" w:hAnsi="Times New Roman" w:cs="Times New Roman"/>
            <w:noProof/>
            <w:webHidden/>
          </w:rPr>
          <w:fldChar w:fldCharType="separate"/>
        </w:r>
        <w:r w:rsidR="00D5039F">
          <w:rPr>
            <w:rFonts w:ascii="Times New Roman" w:hAnsi="Times New Roman" w:cs="Times New Roman"/>
            <w:noProof/>
            <w:webHidden/>
          </w:rPr>
          <w:t>37</w:t>
        </w:r>
        <w:r w:rsidR="00816FFD" w:rsidRPr="004B4C7D">
          <w:rPr>
            <w:rFonts w:ascii="Times New Roman" w:hAnsi="Times New Roman" w:cs="Times New Roman"/>
            <w:noProof/>
            <w:webHidden/>
          </w:rPr>
          <w:fldChar w:fldCharType="end"/>
        </w:r>
      </w:hyperlink>
    </w:p>
    <w:p w14:paraId="57C994EB" w14:textId="5FF5DCDA"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303" w:history="1">
        <w:r w:rsidR="00816FFD" w:rsidRPr="004B4C7D">
          <w:rPr>
            <w:rStyle w:val="Hipervnculo"/>
            <w:rFonts w:ascii="Times New Roman" w:hAnsi="Times New Roman" w:cs="Times New Roman"/>
            <w:iCs/>
            <w:noProof/>
          </w:rPr>
          <w:t>Tabla 3 Operacionalización de variables e indicadores</w:t>
        </w:r>
        <w:r w:rsidR="00816FFD" w:rsidRPr="004B4C7D">
          <w:rPr>
            <w:rFonts w:ascii="Times New Roman" w:hAnsi="Times New Roman" w:cs="Times New Roman"/>
            <w:noProof/>
            <w:webHidden/>
          </w:rPr>
          <w:tab/>
        </w:r>
        <w:r w:rsidR="00816FFD" w:rsidRPr="004B4C7D">
          <w:rPr>
            <w:rFonts w:ascii="Times New Roman" w:hAnsi="Times New Roman" w:cs="Times New Roman"/>
            <w:noProof/>
            <w:webHidden/>
          </w:rPr>
          <w:fldChar w:fldCharType="begin"/>
        </w:r>
        <w:r w:rsidR="00816FFD" w:rsidRPr="004B4C7D">
          <w:rPr>
            <w:rFonts w:ascii="Times New Roman" w:hAnsi="Times New Roman" w:cs="Times New Roman"/>
            <w:noProof/>
            <w:webHidden/>
          </w:rPr>
          <w:instrText xml:space="preserve"> PAGEREF _Toc229333303 \h </w:instrText>
        </w:r>
        <w:r w:rsidR="00816FFD" w:rsidRPr="004B4C7D">
          <w:rPr>
            <w:rFonts w:ascii="Times New Roman" w:hAnsi="Times New Roman" w:cs="Times New Roman"/>
            <w:noProof/>
            <w:webHidden/>
          </w:rPr>
        </w:r>
        <w:r w:rsidR="00816FFD" w:rsidRPr="004B4C7D">
          <w:rPr>
            <w:rFonts w:ascii="Times New Roman" w:hAnsi="Times New Roman" w:cs="Times New Roman"/>
            <w:noProof/>
            <w:webHidden/>
          </w:rPr>
          <w:fldChar w:fldCharType="separate"/>
        </w:r>
        <w:r w:rsidR="00D5039F">
          <w:rPr>
            <w:rFonts w:ascii="Times New Roman" w:hAnsi="Times New Roman" w:cs="Times New Roman"/>
            <w:noProof/>
            <w:webHidden/>
          </w:rPr>
          <w:t>47</w:t>
        </w:r>
        <w:r w:rsidR="00816FFD" w:rsidRPr="004B4C7D">
          <w:rPr>
            <w:rFonts w:ascii="Times New Roman" w:hAnsi="Times New Roman" w:cs="Times New Roman"/>
            <w:noProof/>
            <w:webHidden/>
          </w:rPr>
          <w:fldChar w:fldCharType="end"/>
        </w:r>
      </w:hyperlink>
    </w:p>
    <w:p w14:paraId="6B62DD4D" w14:textId="3EEA53FD"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304" w:history="1">
        <w:r w:rsidR="00816FFD" w:rsidRPr="004B4C7D">
          <w:rPr>
            <w:rStyle w:val="Hipervnculo"/>
            <w:rFonts w:ascii="Times New Roman" w:hAnsi="Times New Roman" w:cs="Times New Roman"/>
            <w:noProof/>
          </w:rPr>
          <w:t>Tabla 4</w:t>
        </w:r>
        <w:r w:rsidR="007E58D3" w:rsidRPr="004B4C7D">
          <w:rPr>
            <w:rStyle w:val="Hipervnculo"/>
            <w:rFonts w:ascii="Times New Roman" w:hAnsi="Times New Roman" w:cs="Times New Roman"/>
            <w:noProof/>
          </w:rPr>
          <w:t xml:space="preserve"> Acceso a la unidad Minera</w:t>
        </w:r>
        <w:r w:rsidR="00816FFD" w:rsidRPr="004B4C7D">
          <w:rPr>
            <w:rFonts w:ascii="Times New Roman" w:hAnsi="Times New Roman" w:cs="Times New Roman"/>
            <w:noProof/>
            <w:webHidden/>
          </w:rPr>
          <w:tab/>
        </w:r>
        <w:r w:rsidR="00816FFD" w:rsidRPr="004B4C7D">
          <w:rPr>
            <w:rFonts w:ascii="Times New Roman" w:hAnsi="Times New Roman" w:cs="Times New Roman"/>
            <w:noProof/>
            <w:webHidden/>
          </w:rPr>
          <w:fldChar w:fldCharType="begin"/>
        </w:r>
        <w:r w:rsidR="00816FFD" w:rsidRPr="004B4C7D">
          <w:rPr>
            <w:rFonts w:ascii="Times New Roman" w:hAnsi="Times New Roman" w:cs="Times New Roman"/>
            <w:noProof/>
            <w:webHidden/>
          </w:rPr>
          <w:instrText xml:space="preserve"> PAGEREF _Toc229333304 \h </w:instrText>
        </w:r>
        <w:r w:rsidR="00816FFD" w:rsidRPr="004B4C7D">
          <w:rPr>
            <w:rFonts w:ascii="Times New Roman" w:hAnsi="Times New Roman" w:cs="Times New Roman"/>
            <w:noProof/>
            <w:webHidden/>
          </w:rPr>
        </w:r>
        <w:r w:rsidR="00816FFD" w:rsidRPr="004B4C7D">
          <w:rPr>
            <w:rFonts w:ascii="Times New Roman" w:hAnsi="Times New Roman" w:cs="Times New Roman"/>
            <w:noProof/>
            <w:webHidden/>
          </w:rPr>
          <w:fldChar w:fldCharType="separate"/>
        </w:r>
        <w:r w:rsidR="00D5039F">
          <w:rPr>
            <w:rFonts w:ascii="Times New Roman" w:hAnsi="Times New Roman" w:cs="Times New Roman"/>
            <w:noProof/>
            <w:webHidden/>
          </w:rPr>
          <w:t>54</w:t>
        </w:r>
        <w:r w:rsidR="00816FFD" w:rsidRPr="004B4C7D">
          <w:rPr>
            <w:rFonts w:ascii="Times New Roman" w:hAnsi="Times New Roman" w:cs="Times New Roman"/>
            <w:noProof/>
            <w:webHidden/>
          </w:rPr>
          <w:fldChar w:fldCharType="end"/>
        </w:r>
      </w:hyperlink>
    </w:p>
    <w:p w14:paraId="44D57E9D" w14:textId="58869125"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306" w:history="1">
        <w:r w:rsidR="00816FFD" w:rsidRPr="004B4C7D">
          <w:rPr>
            <w:rStyle w:val="Hipervnculo"/>
            <w:rFonts w:ascii="Times New Roman" w:hAnsi="Times New Roman" w:cs="Times New Roman"/>
            <w:iCs/>
            <w:noProof/>
          </w:rPr>
          <w:t>Tabla 5 Reporte geomecánico 01, del Crucero CA – 600 – 1350- CSAL</w:t>
        </w:r>
        <w:r w:rsidR="00816FFD" w:rsidRPr="004B4C7D">
          <w:rPr>
            <w:rStyle w:val="Hipervnculo"/>
            <w:rFonts w:ascii="Times New Roman" w:hAnsi="Times New Roman" w:cs="Times New Roman"/>
            <w:noProof/>
          </w:rPr>
          <w:t xml:space="preserve"> – 4</w:t>
        </w:r>
        <w:r w:rsidR="00816FFD" w:rsidRPr="004B4C7D">
          <w:rPr>
            <w:rFonts w:ascii="Times New Roman" w:hAnsi="Times New Roman" w:cs="Times New Roman"/>
            <w:noProof/>
            <w:webHidden/>
          </w:rPr>
          <w:tab/>
        </w:r>
        <w:r w:rsidR="00816FFD" w:rsidRPr="004B4C7D">
          <w:rPr>
            <w:rFonts w:ascii="Times New Roman" w:hAnsi="Times New Roman" w:cs="Times New Roman"/>
            <w:noProof/>
            <w:webHidden/>
          </w:rPr>
          <w:fldChar w:fldCharType="begin"/>
        </w:r>
        <w:r w:rsidR="00816FFD" w:rsidRPr="004B4C7D">
          <w:rPr>
            <w:rFonts w:ascii="Times New Roman" w:hAnsi="Times New Roman" w:cs="Times New Roman"/>
            <w:noProof/>
            <w:webHidden/>
          </w:rPr>
          <w:instrText xml:space="preserve"> PAGEREF _Toc229333306 \h </w:instrText>
        </w:r>
        <w:r w:rsidR="00816FFD" w:rsidRPr="004B4C7D">
          <w:rPr>
            <w:rFonts w:ascii="Times New Roman" w:hAnsi="Times New Roman" w:cs="Times New Roman"/>
            <w:noProof/>
            <w:webHidden/>
          </w:rPr>
        </w:r>
        <w:r w:rsidR="00816FFD" w:rsidRPr="004B4C7D">
          <w:rPr>
            <w:rFonts w:ascii="Times New Roman" w:hAnsi="Times New Roman" w:cs="Times New Roman"/>
            <w:noProof/>
            <w:webHidden/>
          </w:rPr>
          <w:fldChar w:fldCharType="separate"/>
        </w:r>
        <w:r w:rsidR="00D5039F">
          <w:rPr>
            <w:rFonts w:ascii="Times New Roman" w:hAnsi="Times New Roman" w:cs="Times New Roman"/>
            <w:noProof/>
            <w:webHidden/>
          </w:rPr>
          <w:t>65</w:t>
        </w:r>
        <w:r w:rsidR="00816FFD" w:rsidRPr="004B4C7D">
          <w:rPr>
            <w:rFonts w:ascii="Times New Roman" w:hAnsi="Times New Roman" w:cs="Times New Roman"/>
            <w:noProof/>
            <w:webHidden/>
          </w:rPr>
          <w:fldChar w:fldCharType="end"/>
        </w:r>
      </w:hyperlink>
    </w:p>
    <w:p w14:paraId="4D672B4B" w14:textId="361FDE54"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307" w:history="1">
        <w:r w:rsidR="00816FFD" w:rsidRPr="004B4C7D">
          <w:rPr>
            <w:rStyle w:val="Hipervnculo"/>
            <w:rFonts w:ascii="Times New Roman" w:hAnsi="Times New Roman" w:cs="Times New Roman"/>
            <w:iCs/>
            <w:noProof/>
          </w:rPr>
          <w:t>Tabla 6 Reporte geomecánico 02, del Crucero CA – 600 – 1350- CSAL – 4</w:t>
        </w:r>
        <w:r w:rsidR="00816FFD" w:rsidRPr="004B4C7D">
          <w:rPr>
            <w:rFonts w:ascii="Times New Roman" w:hAnsi="Times New Roman" w:cs="Times New Roman"/>
            <w:noProof/>
            <w:webHidden/>
          </w:rPr>
          <w:tab/>
        </w:r>
        <w:r w:rsidR="00816FFD" w:rsidRPr="004B4C7D">
          <w:rPr>
            <w:rFonts w:ascii="Times New Roman" w:hAnsi="Times New Roman" w:cs="Times New Roman"/>
            <w:noProof/>
            <w:webHidden/>
          </w:rPr>
          <w:fldChar w:fldCharType="begin"/>
        </w:r>
        <w:r w:rsidR="00816FFD" w:rsidRPr="004B4C7D">
          <w:rPr>
            <w:rFonts w:ascii="Times New Roman" w:hAnsi="Times New Roman" w:cs="Times New Roman"/>
            <w:noProof/>
            <w:webHidden/>
          </w:rPr>
          <w:instrText xml:space="preserve"> PAGEREF _Toc229333307 \h </w:instrText>
        </w:r>
        <w:r w:rsidR="00816FFD" w:rsidRPr="004B4C7D">
          <w:rPr>
            <w:rFonts w:ascii="Times New Roman" w:hAnsi="Times New Roman" w:cs="Times New Roman"/>
            <w:noProof/>
            <w:webHidden/>
          </w:rPr>
        </w:r>
        <w:r w:rsidR="00816FFD" w:rsidRPr="004B4C7D">
          <w:rPr>
            <w:rFonts w:ascii="Times New Roman" w:hAnsi="Times New Roman" w:cs="Times New Roman"/>
            <w:noProof/>
            <w:webHidden/>
          </w:rPr>
          <w:fldChar w:fldCharType="separate"/>
        </w:r>
        <w:r w:rsidR="00D5039F">
          <w:rPr>
            <w:rFonts w:ascii="Times New Roman" w:hAnsi="Times New Roman" w:cs="Times New Roman"/>
            <w:noProof/>
            <w:webHidden/>
          </w:rPr>
          <w:t>66</w:t>
        </w:r>
        <w:r w:rsidR="00816FFD" w:rsidRPr="004B4C7D">
          <w:rPr>
            <w:rFonts w:ascii="Times New Roman" w:hAnsi="Times New Roman" w:cs="Times New Roman"/>
            <w:noProof/>
            <w:webHidden/>
          </w:rPr>
          <w:fldChar w:fldCharType="end"/>
        </w:r>
      </w:hyperlink>
    </w:p>
    <w:p w14:paraId="09F4C96C" w14:textId="607F02C4"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308" w:history="1">
        <w:r w:rsidR="00816FFD" w:rsidRPr="004B4C7D">
          <w:rPr>
            <w:rStyle w:val="Hipervnculo"/>
            <w:rFonts w:ascii="Times New Roman" w:hAnsi="Times New Roman" w:cs="Times New Roman"/>
            <w:noProof/>
          </w:rPr>
          <w:t>Tabla 7 Reporte geomecánico 03, del Crucero CA – 600 – 1350- CSAL – 4</w:t>
        </w:r>
        <w:r w:rsidR="00816FFD" w:rsidRPr="004B4C7D">
          <w:rPr>
            <w:rFonts w:ascii="Times New Roman" w:hAnsi="Times New Roman" w:cs="Times New Roman"/>
            <w:noProof/>
            <w:webHidden/>
          </w:rPr>
          <w:tab/>
        </w:r>
        <w:r w:rsidR="00816FFD" w:rsidRPr="004B4C7D">
          <w:rPr>
            <w:rFonts w:ascii="Times New Roman" w:hAnsi="Times New Roman" w:cs="Times New Roman"/>
            <w:noProof/>
            <w:webHidden/>
          </w:rPr>
          <w:fldChar w:fldCharType="begin"/>
        </w:r>
        <w:r w:rsidR="00816FFD" w:rsidRPr="004B4C7D">
          <w:rPr>
            <w:rFonts w:ascii="Times New Roman" w:hAnsi="Times New Roman" w:cs="Times New Roman"/>
            <w:noProof/>
            <w:webHidden/>
          </w:rPr>
          <w:instrText xml:space="preserve"> PAGEREF _Toc229333308 \h </w:instrText>
        </w:r>
        <w:r w:rsidR="00816FFD" w:rsidRPr="004B4C7D">
          <w:rPr>
            <w:rFonts w:ascii="Times New Roman" w:hAnsi="Times New Roman" w:cs="Times New Roman"/>
            <w:noProof/>
            <w:webHidden/>
          </w:rPr>
        </w:r>
        <w:r w:rsidR="00816FFD" w:rsidRPr="004B4C7D">
          <w:rPr>
            <w:rFonts w:ascii="Times New Roman" w:hAnsi="Times New Roman" w:cs="Times New Roman"/>
            <w:noProof/>
            <w:webHidden/>
          </w:rPr>
          <w:fldChar w:fldCharType="separate"/>
        </w:r>
        <w:r w:rsidR="00D5039F">
          <w:rPr>
            <w:rFonts w:ascii="Times New Roman" w:hAnsi="Times New Roman" w:cs="Times New Roman"/>
            <w:noProof/>
            <w:webHidden/>
          </w:rPr>
          <w:t>67</w:t>
        </w:r>
        <w:r w:rsidR="00816FFD" w:rsidRPr="004B4C7D">
          <w:rPr>
            <w:rFonts w:ascii="Times New Roman" w:hAnsi="Times New Roman" w:cs="Times New Roman"/>
            <w:noProof/>
            <w:webHidden/>
          </w:rPr>
          <w:fldChar w:fldCharType="end"/>
        </w:r>
      </w:hyperlink>
    </w:p>
    <w:p w14:paraId="0EDFDA4D" w14:textId="45D9A9FA"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309" w:history="1">
        <w:r w:rsidR="00816FFD" w:rsidRPr="004B4C7D">
          <w:rPr>
            <w:rStyle w:val="Hipervnculo"/>
            <w:rFonts w:ascii="Times New Roman" w:hAnsi="Times New Roman" w:cs="Times New Roman"/>
            <w:iCs/>
            <w:noProof/>
          </w:rPr>
          <w:t xml:space="preserve">Tabla 8 </w:t>
        </w:r>
        <w:r w:rsidR="00816FFD" w:rsidRPr="004B4C7D">
          <w:rPr>
            <w:rStyle w:val="Hipervnculo"/>
            <w:rFonts w:ascii="Times New Roman" w:hAnsi="Times New Roman" w:cs="Times New Roman"/>
            <w:bCs/>
            <w:noProof/>
          </w:rPr>
          <w:t>Primer día: Prueba 01</w:t>
        </w:r>
        <w:r w:rsidR="00816FFD" w:rsidRPr="004B4C7D">
          <w:rPr>
            <w:rFonts w:ascii="Times New Roman" w:hAnsi="Times New Roman" w:cs="Times New Roman"/>
            <w:noProof/>
            <w:webHidden/>
          </w:rPr>
          <w:tab/>
        </w:r>
        <w:r w:rsidR="00816FFD" w:rsidRPr="004B4C7D">
          <w:rPr>
            <w:rFonts w:ascii="Times New Roman" w:hAnsi="Times New Roman" w:cs="Times New Roman"/>
            <w:noProof/>
            <w:webHidden/>
          </w:rPr>
          <w:fldChar w:fldCharType="begin"/>
        </w:r>
        <w:r w:rsidR="00816FFD" w:rsidRPr="004B4C7D">
          <w:rPr>
            <w:rFonts w:ascii="Times New Roman" w:hAnsi="Times New Roman" w:cs="Times New Roman"/>
            <w:noProof/>
            <w:webHidden/>
          </w:rPr>
          <w:instrText xml:space="preserve"> PAGEREF _Toc229333309 \h </w:instrText>
        </w:r>
        <w:r w:rsidR="00816FFD" w:rsidRPr="004B4C7D">
          <w:rPr>
            <w:rFonts w:ascii="Times New Roman" w:hAnsi="Times New Roman" w:cs="Times New Roman"/>
            <w:noProof/>
            <w:webHidden/>
          </w:rPr>
        </w:r>
        <w:r w:rsidR="00816FFD" w:rsidRPr="004B4C7D">
          <w:rPr>
            <w:rFonts w:ascii="Times New Roman" w:hAnsi="Times New Roman" w:cs="Times New Roman"/>
            <w:noProof/>
            <w:webHidden/>
          </w:rPr>
          <w:fldChar w:fldCharType="separate"/>
        </w:r>
        <w:r w:rsidR="00D5039F">
          <w:rPr>
            <w:rFonts w:ascii="Times New Roman" w:hAnsi="Times New Roman" w:cs="Times New Roman"/>
            <w:noProof/>
            <w:webHidden/>
          </w:rPr>
          <w:t>69</w:t>
        </w:r>
        <w:r w:rsidR="00816FFD" w:rsidRPr="004B4C7D">
          <w:rPr>
            <w:rFonts w:ascii="Times New Roman" w:hAnsi="Times New Roman" w:cs="Times New Roman"/>
            <w:noProof/>
            <w:webHidden/>
          </w:rPr>
          <w:fldChar w:fldCharType="end"/>
        </w:r>
      </w:hyperlink>
    </w:p>
    <w:p w14:paraId="3CC679F0" w14:textId="13D2B343"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310" w:history="1">
        <w:r w:rsidR="00816FFD" w:rsidRPr="004B4C7D">
          <w:rPr>
            <w:rStyle w:val="Hipervnculo"/>
            <w:rFonts w:ascii="Times New Roman" w:hAnsi="Times New Roman" w:cs="Times New Roman"/>
            <w:noProof/>
          </w:rPr>
          <w:t>Tabla 9 Primer día: Prueba 02</w:t>
        </w:r>
        <w:r w:rsidR="00816FFD" w:rsidRPr="004B4C7D">
          <w:rPr>
            <w:rFonts w:ascii="Times New Roman" w:hAnsi="Times New Roman" w:cs="Times New Roman"/>
            <w:noProof/>
            <w:webHidden/>
          </w:rPr>
          <w:tab/>
        </w:r>
        <w:r w:rsidR="00816FFD" w:rsidRPr="004B4C7D">
          <w:rPr>
            <w:rFonts w:ascii="Times New Roman" w:hAnsi="Times New Roman" w:cs="Times New Roman"/>
            <w:noProof/>
            <w:webHidden/>
          </w:rPr>
          <w:fldChar w:fldCharType="begin"/>
        </w:r>
        <w:r w:rsidR="00816FFD" w:rsidRPr="004B4C7D">
          <w:rPr>
            <w:rFonts w:ascii="Times New Roman" w:hAnsi="Times New Roman" w:cs="Times New Roman"/>
            <w:noProof/>
            <w:webHidden/>
          </w:rPr>
          <w:instrText xml:space="preserve"> PAGEREF _Toc229333310 \h </w:instrText>
        </w:r>
        <w:r w:rsidR="00816FFD" w:rsidRPr="004B4C7D">
          <w:rPr>
            <w:rFonts w:ascii="Times New Roman" w:hAnsi="Times New Roman" w:cs="Times New Roman"/>
            <w:noProof/>
            <w:webHidden/>
          </w:rPr>
        </w:r>
        <w:r w:rsidR="00816FFD" w:rsidRPr="004B4C7D">
          <w:rPr>
            <w:rFonts w:ascii="Times New Roman" w:hAnsi="Times New Roman" w:cs="Times New Roman"/>
            <w:noProof/>
            <w:webHidden/>
          </w:rPr>
          <w:fldChar w:fldCharType="separate"/>
        </w:r>
        <w:r w:rsidR="00D5039F">
          <w:rPr>
            <w:rFonts w:ascii="Times New Roman" w:hAnsi="Times New Roman" w:cs="Times New Roman"/>
            <w:noProof/>
            <w:webHidden/>
          </w:rPr>
          <w:t>70</w:t>
        </w:r>
        <w:r w:rsidR="00816FFD" w:rsidRPr="004B4C7D">
          <w:rPr>
            <w:rFonts w:ascii="Times New Roman" w:hAnsi="Times New Roman" w:cs="Times New Roman"/>
            <w:noProof/>
            <w:webHidden/>
          </w:rPr>
          <w:fldChar w:fldCharType="end"/>
        </w:r>
      </w:hyperlink>
    </w:p>
    <w:p w14:paraId="2540CE58" w14:textId="7DC1DB37"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311" w:history="1">
        <w:r w:rsidR="00816FFD" w:rsidRPr="004B4C7D">
          <w:rPr>
            <w:rStyle w:val="Hipervnculo"/>
            <w:rFonts w:ascii="Times New Roman" w:hAnsi="Times New Roman" w:cs="Times New Roman"/>
            <w:noProof/>
          </w:rPr>
          <w:t>Tabla 10 Primer día: Prueba 03</w:t>
        </w:r>
        <w:r w:rsidR="00816FFD" w:rsidRPr="004B4C7D">
          <w:rPr>
            <w:rFonts w:ascii="Times New Roman" w:hAnsi="Times New Roman" w:cs="Times New Roman"/>
            <w:noProof/>
            <w:webHidden/>
          </w:rPr>
          <w:tab/>
        </w:r>
        <w:r w:rsidR="00816FFD" w:rsidRPr="004B4C7D">
          <w:rPr>
            <w:rFonts w:ascii="Times New Roman" w:hAnsi="Times New Roman" w:cs="Times New Roman"/>
            <w:noProof/>
            <w:webHidden/>
          </w:rPr>
          <w:fldChar w:fldCharType="begin"/>
        </w:r>
        <w:r w:rsidR="00816FFD" w:rsidRPr="004B4C7D">
          <w:rPr>
            <w:rFonts w:ascii="Times New Roman" w:hAnsi="Times New Roman" w:cs="Times New Roman"/>
            <w:noProof/>
            <w:webHidden/>
          </w:rPr>
          <w:instrText xml:space="preserve"> PAGEREF _Toc229333311 \h </w:instrText>
        </w:r>
        <w:r w:rsidR="00816FFD" w:rsidRPr="004B4C7D">
          <w:rPr>
            <w:rFonts w:ascii="Times New Roman" w:hAnsi="Times New Roman" w:cs="Times New Roman"/>
            <w:noProof/>
            <w:webHidden/>
          </w:rPr>
        </w:r>
        <w:r w:rsidR="00816FFD" w:rsidRPr="004B4C7D">
          <w:rPr>
            <w:rFonts w:ascii="Times New Roman" w:hAnsi="Times New Roman" w:cs="Times New Roman"/>
            <w:noProof/>
            <w:webHidden/>
          </w:rPr>
          <w:fldChar w:fldCharType="separate"/>
        </w:r>
        <w:r w:rsidR="00D5039F">
          <w:rPr>
            <w:rFonts w:ascii="Times New Roman" w:hAnsi="Times New Roman" w:cs="Times New Roman"/>
            <w:noProof/>
            <w:webHidden/>
          </w:rPr>
          <w:t>71</w:t>
        </w:r>
        <w:r w:rsidR="00816FFD" w:rsidRPr="004B4C7D">
          <w:rPr>
            <w:rFonts w:ascii="Times New Roman" w:hAnsi="Times New Roman" w:cs="Times New Roman"/>
            <w:noProof/>
            <w:webHidden/>
          </w:rPr>
          <w:fldChar w:fldCharType="end"/>
        </w:r>
      </w:hyperlink>
    </w:p>
    <w:p w14:paraId="4238DDDC" w14:textId="59DD9614"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312" w:history="1">
        <w:r w:rsidR="00816FFD" w:rsidRPr="004B4C7D">
          <w:rPr>
            <w:rStyle w:val="Hipervnculo"/>
            <w:rFonts w:ascii="Times New Roman" w:hAnsi="Times New Roman" w:cs="Times New Roman"/>
            <w:noProof/>
          </w:rPr>
          <w:t>Tabla 11 Primer día: Prueba 04</w:t>
        </w:r>
        <w:r w:rsidR="00816FFD" w:rsidRPr="004B4C7D">
          <w:rPr>
            <w:rFonts w:ascii="Times New Roman" w:hAnsi="Times New Roman" w:cs="Times New Roman"/>
            <w:noProof/>
            <w:webHidden/>
          </w:rPr>
          <w:tab/>
        </w:r>
        <w:r w:rsidR="00816FFD" w:rsidRPr="004B4C7D">
          <w:rPr>
            <w:rFonts w:ascii="Times New Roman" w:hAnsi="Times New Roman" w:cs="Times New Roman"/>
            <w:noProof/>
            <w:webHidden/>
          </w:rPr>
          <w:fldChar w:fldCharType="begin"/>
        </w:r>
        <w:r w:rsidR="00816FFD" w:rsidRPr="004B4C7D">
          <w:rPr>
            <w:rFonts w:ascii="Times New Roman" w:hAnsi="Times New Roman" w:cs="Times New Roman"/>
            <w:noProof/>
            <w:webHidden/>
          </w:rPr>
          <w:instrText xml:space="preserve"> PAGEREF _Toc229333312 \h </w:instrText>
        </w:r>
        <w:r w:rsidR="00816FFD" w:rsidRPr="004B4C7D">
          <w:rPr>
            <w:rFonts w:ascii="Times New Roman" w:hAnsi="Times New Roman" w:cs="Times New Roman"/>
            <w:noProof/>
            <w:webHidden/>
          </w:rPr>
        </w:r>
        <w:r w:rsidR="00816FFD" w:rsidRPr="004B4C7D">
          <w:rPr>
            <w:rFonts w:ascii="Times New Roman" w:hAnsi="Times New Roman" w:cs="Times New Roman"/>
            <w:noProof/>
            <w:webHidden/>
          </w:rPr>
          <w:fldChar w:fldCharType="separate"/>
        </w:r>
        <w:r w:rsidR="00D5039F">
          <w:rPr>
            <w:rFonts w:ascii="Times New Roman" w:hAnsi="Times New Roman" w:cs="Times New Roman"/>
            <w:noProof/>
            <w:webHidden/>
          </w:rPr>
          <w:t>72</w:t>
        </w:r>
        <w:r w:rsidR="00816FFD" w:rsidRPr="004B4C7D">
          <w:rPr>
            <w:rFonts w:ascii="Times New Roman" w:hAnsi="Times New Roman" w:cs="Times New Roman"/>
            <w:noProof/>
            <w:webHidden/>
          </w:rPr>
          <w:fldChar w:fldCharType="end"/>
        </w:r>
      </w:hyperlink>
    </w:p>
    <w:p w14:paraId="1AA41D3C" w14:textId="5CF7BF00"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313" w:history="1">
        <w:r w:rsidR="00816FFD" w:rsidRPr="004B4C7D">
          <w:rPr>
            <w:rStyle w:val="Hipervnculo"/>
            <w:rFonts w:ascii="Times New Roman" w:hAnsi="Times New Roman" w:cs="Times New Roman"/>
            <w:noProof/>
          </w:rPr>
          <w:t>Tabla 12 Primer día: Prueba 05</w:t>
        </w:r>
        <w:r w:rsidR="00816FFD" w:rsidRPr="004B4C7D">
          <w:rPr>
            <w:rFonts w:ascii="Times New Roman" w:hAnsi="Times New Roman" w:cs="Times New Roman"/>
            <w:noProof/>
            <w:webHidden/>
          </w:rPr>
          <w:tab/>
        </w:r>
        <w:r w:rsidR="00816FFD" w:rsidRPr="004B4C7D">
          <w:rPr>
            <w:rFonts w:ascii="Times New Roman" w:hAnsi="Times New Roman" w:cs="Times New Roman"/>
            <w:noProof/>
            <w:webHidden/>
          </w:rPr>
          <w:fldChar w:fldCharType="begin"/>
        </w:r>
        <w:r w:rsidR="00816FFD" w:rsidRPr="004B4C7D">
          <w:rPr>
            <w:rFonts w:ascii="Times New Roman" w:hAnsi="Times New Roman" w:cs="Times New Roman"/>
            <w:noProof/>
            <w:webHidden/>
          </w:rPr>
          <w:instrText xml:space="preserve"> PAGEREF _Toc229333313 \h </w:instrText>
        </w:r>
        <w:r w:rsidR="00816FFD" w:rsidRPr="004B4C7D">
          <w:rPr>
            <w:rFonts w:ascii="Times New Roman" w:hAnsi="Times New Roman" w:cs="Times New Roman"/>
            <w:noProof/>
            <w:webHidden/>
          </w:rPr>
        </w:r>
        <w:r w:rsidR="00816FFD" w:rsidRPr="004B4C7D">
          <w:rPr>
            <w:rFonts w:ascii="Times New Roman" w:hAnsi="Times New Roman" w:cs="Times New Roman"/>
            <w:noProof/>
            <w:webHidden/>
          </w:rPr>
          <w:fldChar w:fldCharType="separate"/>
        </w:r>
        <w:r w:rsidR="00D5039F">
          <w:rPr>
            <w:rFonts w:ascii="Times New Roman" w:hAnsi="Times New Roman" w:cs="Times New Roman"/>
            <w:noProof/>
            <w:webHidden/>
          </w:rPr>
          <w:t>73</w:t>
        </w:r>
        <w:r w:rsidR="00816FFD" w:rsidRPr="004B4C7D">
          <w:rPr>
            <w:rFonts w:ascii="Times New Roman" w:hAnsi="Times New Roman" w:cs="Times New Roman"/>
            <w:noProof/>
            <w:webHidden/>
          </w:rPr>
          <w:fldChar w:fldCharType="end"/>
        </w:r>
      </w:hyperlink>
    </w:p>
    <w:p w14:paraId="2502583F" w14:textId="4355BF13"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314" w:history="1">
        <w:r w:rsidR="00816FFD" w:rsidRPr="004B4C7D">
          <w:rPr>
            <w:rStyle w:val="Hipervnculo"/>
            <w:rFonts w:ascii="Times New Roman" w:hAnsi="Times New Roman" w:cs="Times New Roman"/>
            <w:noProof/>
          </w:rPr>
          <w:t xml:space="preserve">Tabla 13 Segundo día: </w:t>
        </w:r>
        <w:r w:rsidR="00816FFD" w:rsidRPr="004B4C7D">
          <w:rPr>
            <w:rStyle w:val="Hipervnculo"/>
            <w:rFonts w:ascii="Times New Roman" w:hAnsi="Times New Roman" w:cs="Times New Roman"/>
            <w:noProof/>
          </w:rPr>
          <w:t>P</w:t>
        </w:r>
        <w:r w:rsidR="00816FFD" w:rsidRPr="004B4C7D">
          <w:rPr>
            <w:rStyle w:val="Hipervnculo"/>
            <w:rFonts w:ascii="Times New Roman" w:hAnsi="Times New Roman" w:cs="Times New Roman"/>
            <w:noProof/>
          </w:rPr>
          <w:t>rueba 06</w:t>
        </w:r>
        <w:r w:rsidR="00816FFD" w:rsidRPr="004B4C7D">
          <w:rPr>
            <w:rFonts w:ascii="Times New Roman" w:hAnsi="Times New Roman" w:cs="Times New Roman"/>
            <w:noProof/>
            <w:webHidden/>
          </w:rPr>
          <w:tab/>
        </w:r>
        <w:r w:rsidR="00816FFD" w:rsidRPr="004B4C7D">
          <w:rPr>
            <w:rFonts w:ascii="Times New Roman" w:hAnsi="Times New Roman" w:cs="Times New Roman"/>
            <w:noProof/>
            <w:webHidden/>
          </w:rPr>
          <w:fldChar w:fldCharType="begin"/>
        </w:r>
        <w:r w:rsidR="00816FFD" w:rsidRPr="004B4C7D">
          <w:rPr>
            <w:rFonts w:ascii="Times New Roman" w:hAnsi="Times New Roman" w:cs="Times New Roman"/>
            <w:noProof/>
            <w:webHidden/>
          </w:rPr>
          <w:instrText xml:space="preserve"> PAGEREF _Toc229333314 \h </w:instrText>
        </w:r>
        <w:r w:rsidR="00816FFD" w:rsidRPr="004B4C7D">
          <w:rPr>
            <w:rFonts w:ascii="Times New Roman" w:hAnsi="Times New Roman" w:cs="Times New Roman"/>
            <w:noProof/>
            <w:webHidden/>
          </w:rPr>
        </w:r>
        <w:r w:rsidR="00816FFD" w:rsidRPr="004B4C7D">
          <w:rPr>
            <w:rFonts w:ascii="Times New Roman" w:hAnsi="Times New Roman" w:cs="Times New Roman"/>
            <w:noProof/>
            <w:webHidden/>
          </w:rPr>
          <w:fldChar w:fldCharType="separate"/>
        </w:r>
        <w:r w:rsidR="00D5039F">
          <w:rPr>
            <w:rFonts w:ascii="Times New Roman" w:hAnsi="Times New Roman" w:cs="Times New Roman"/>
            <w:noProof/>
            <w:webHidden/>
          </w:rPr>
          <w:t>75</w:t>
        </w:r>
        <w:r w:rsidR="00816FFD" w:rsidRPr="004B4C7D">
          <w:rPr>
            <w:rFonts w:ascii="Times New Roman" w:hAnsi="Times New Roman" w:cs="Times New Roman"/>
            <w:noProof/>
            <w:webHidden/>
          </w:rPr>
          <w:fldChar w:fldCharType="end"/>
        </w:r>
      </w:hyperlink>
    </w:p>
    <w:p w14:paraId="66002D5F" w14:textId="6F06E991"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315" w:history="1">
        <w:r w:rsidR="00816FFD" w:rsidRPr="004B4C7D">
          <w:rPr>
            <w:rStyle w:val="Hipervnculo"/>
            <w:rFonts w:ascii="Times New Roman" w:hAnsi="Times New Roman" w:cs="Times New Roman"/>
            <w:noProof/>
          </w:rPr>
          <w:t>Tabla 14 Segundo día: Prueba 07</w:t>
        </w:r>
        <w:r w:rsidR="00816FFD" w:rsidRPr="004B4C7D">
          <w:rPr>
            <w:rFonts w:ascii="Times New Roman" w:hAnsi="Times New Roman" w:cs="Times New Roman"/>
            <w:noProof/>
            <w:webHidden/>
          </w:rPr>
          <w:tab/>
        </w:r>
        <w:r w:rsidR="00816FFD" w:rsidRPr="004B4C7D">
          <w:rPr>
            <w:rFonts w:ascii="Times New Roman" w:hAnsi="Times New Roman" w:cs="Times New Roman"/>
            <w:noProof/>
            <w:webHidden/>
          </w:rPr>
          <w:fldChar w:fldCharType="begin"/>
        </w:r>
        <w:r w:rsidR="00816FFD" w:rsidRPr="004B4C7D">
          <w:rPr>
            <w:rFonts w:ascii="Times New Roman" w:hAnsi="Times New Roman" w:cs="Times New Roman"/>
            <w:noProof/>
            <w:webHidden/>
          </w:rPr>
          <w:instrText xml:space="preserve"> PAGEREF _Toc229333315 \h </w:instrText>
        </w:r>
        <w:r w:rsidR="00816FFD" w:rsidRPr="004B4C7D">
          <w:rPr>
            <w:rFonts w:ascii="Times New Roman" w:hAnsi="Times New Roman" w:cs="Times New Roman"/>
            <w:noProof/>
            <w:webHidden/>
          </w:rPr>
        </w:r>
        <w:r w:rsidR="00816FFD" w:rsidRPr="004B4C7D">
          <w:rPr>
            <w:rFonts w:ascii="Times New Roman" w:hAnsi="Times New Roman" w:cs="Times New Roman"/>
            <w:noProof/>
            <w:webHidden/>
          </w:rPr>
          <w:fldChar w:fldCharType="separate"/>
        </w:r>
        <w:r w:rsidR="00D5039F">
          <w:rPr>
            <w:rFonts w:ascii="Times New Roman" w:hAnsi="Times New Roman" w:cs="Times New Roman"/>
            <w:noProof/>
            <w:webHidden/>
          </w:rPr>
          <w:t>76</w:t>
        </w:r>
        <w:r w:rsidR="00816FFD" w:rsidRPr="004B4C7D">
          <w:rPr>
            <w:rFonts w:ascii="Times New Roman" w:hAnsi="Times New Roman" w:cs="Times New Roman"/>
            <w:noProof/>
            <w:webHidden/>
          </w:rPr>
          <w:fldChar w:fldCharType="end"/>
        </w:r>
      </w:hyperlink>
    </w:p>
    <w:p w14:paraId="2FD9701A" w14:textId="3AB7B99F"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316" w:history="1">
        <w:r w:rsidR="00816FFD" w:rsidRPr="004B4C7D">
          <w:rPr>
            <w:rStyle w:val="Hipervnculo"/>
            <w:rFonts w:ascii="Times New Roman" w:hAnsi="Times New Roman" w:cs="Times New Roman"/>
            <w:noProof/>
          </w:rPr>
          <w:t>Tabla 15 Segundo día: Prueba 08</w:t>
        </w:r>
        <w:r w:rsidR="00816FFD" w:rsidRPr="004B4C7D">
          <w:rPr>
            <w:rFonts w:ascii="Times New Roman" w:hAnsi="Times New Roman" w:cs="Times New Roman"/>
            <w:noProof/>
            <w:webHidden/>
          </w:rPr>
          <w:tab/>
        </w:r>
        <w:r w:rsidR="00816FFD" w:rsidRPr="004B4C7D">
          <w:rPr>
            <w:rFonts w:ascii="Times New Roman" w:hAnsi="Times New Roman" w:cs="Times New Roman"/>
            <w:noProof/>
            <w:webHidden/>
          </w:rPr>
          <w:fldChar w:fldCharType="begin"/>
        </w:r>
        <w:r w:rsidR="00816FFD" w:rsidRPr="004B4C7D">
          <w:rPr>
            <w:rFonts w:ascii="Times New Roman" w:hAnsi="Times New Roman" w:cs="Times New Roman"/>
            <w:noProof/>
            <w:webHidden/>
          </w:rPr>
          <w:instrText xml:space="preserve"> PAGEREF _Toc229333316 \h </w:instrText>
        </w:r>
        <w:r w:rsidR="00816FFD" w:rsidRPr="004B4C7D">
          <w:rPr>
            <w:rFonts w:ascii="Times New Roman" w:hAnsi="Times New Roman" w:cs="Times New Roman"/>
            <w:noProof/>
            <w:webHidden/>
          </w:rPr>
        </w:r>
        <w:r w:rsidR="00816FFD" w:rsidRPr="004B4C7D">
          <w:rPr>
            <w:rFonts w:ascii="Times New Roman" w:hAnsi="Times New Roman" w:cs="Times New Roman"/>
            <w:noProof/>
            <w:webHidden/>
          </w:rPr>
          <w:fldChar w:fldCharType="separate"/>
        </w:r>
        <w:r w:rsidR="00D5039F">
          <w:rPr>
            <w:rFonts w:ascii="Times New Roman" w:hAnsi="Times New Roman" w:cs="Times New Roman"/>
            <w:noProof/>
            <w:webHidden/>
          </w:rPr>
          <w:t>77</w:t>
        </w:r>
        <w:r w:rsidR="00816FFD" w:rsidRPr="004B4C7D">
          <w:rPr>
            <w:rFonts w:ascii="Times New Roman" w:hAnsi="Times New Roman" w:cs="Times New Roman"/>
            <w:noProof/>
            <w:webHidden/>
          </w:rPr>
          <w:fldChar w:fldCharType="end"/>
        </w:r>
      </w:hyperlink>
    </w:p>
    <w:p w14:paraId="43AE6013" w14:textId="2F24F22B"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317" w:history="1">
        <w:r w:rsidR="00816FFD" w:rsidRPr="004B4C7D">
          <w:rPr>
            <w:rStyle w:val="Hipervnculo"/>
            <w:rFonts w:ascii="Times New Roman" w:hAnsi="Times New Roman" w:cs="Times New Roman"/>
            <w:noProof/>
          </w:rPr>
          <w:t>Tabla 16 Segundo día: Prueba 09</w:t>
        </w:r>
        <w:r w:rsidR="00816FFD" w:rsidRPr="004B4C7D">
          <w:rPr>
            <w:rFonts w:ascii="Times New Roman" w:hAnsi="Times New Roman" w:cs="Times New Roman"/>
            <w:noProof/>
            <w:webHidden/>
          </w:rPr>
          <w:tab/>
        </w:r>
        <w:r w:rsidR="00816FFD" w:rsidRPr="004B4C7D">
          <w:rPr>
            <w:rFonts w:ascii="Times New Roman" w:hAnsi="Times New Roman" w:cs="Times New Roman"/>
            <w:noProof/>
            <w:webHidden/>
          </w:rPr>
          <w:fldChar w:fldCharType="begin"/>
        </w:r>
        <w:r w:rsidR="00816FFD" w:rsidRPr="004B4C7D">
          <w:rPr>
            <w:rFonts w:ascii="Times New Roman" w:hAnsi="Times New Roman" w:cs="Times New Roman"/>
            <w:noProof/>
            <w:webHidden/>
          </w:rPr>
          <w:instrText xml:space="preserve"> PAGEREF _Toc229333317 \h </w:instrText>
        </w:r>
        <w:r w:rsidR="00816FFD" w:rsidRPr="004B4C7D">
          <w:rPr>
            <w:rFonts w:ascii="Times New Roman" w:hAnsi="Times New Roman" w:cs="Times New Roman"/>
            <w:noProof/>
            <w:webHidden/>
          </w:rPr>
        </w:r>
        <w:r w:rsidR="00816FFD" w:rsidRPr="004B4C7D">
          <w:rPr>
            <w:rFonts w:ascii="Times New Roman" w:hAnsi="Times New Roman" w:cs="Times New Roman"/>
            <w:noProof/>
            <w:webHidden/>
          </w:rPr>
          <w:fldChar w:fldCharType="separate"/>
        </w:r>
        <w:r w:rsidR="00D5039F">
          <w:rPr>
            <w:rFonts w:ascii="Times New Roman" w:hAnsi="Times New Roman" w:cs="Times New Roman"/>
            <w:noProof/>
            <w:webHidden/>
          </w:rPr>
          <w:t>78</w:t>
        </w:r>
        <w:r w:rsidR="00816FFD" w:rsidRPr="004B4C7D">
          <w:rPr>
            <w:rFonts w:ascii="Times New Roman" w:hAnsi="Times New Roman" w:cs="Times New Roman"/>
            <w:noProof/>
            <w:webHidden/>
          </w:rPr>
          <w:fldChar w:fldCharType="end"/>
        </w:r>
      </w:hyperlink>
    </w:p>
    <w:p w14:paraId="13A88F73" w14:textId="25E08DB3"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318" w:history="1">
        <w:r w:rsidR="00816FFD" w:rsidRPr="004B4C7D">
          <w:rPr>
            <w:rStyle w:val="Hipervnculo"/>
            <w:rFonts w:ascii="Times New Roman" w:hAnsi="Times New Roman" w:cs="Times New Roman"/>
            <w:iCs/>
            <w:noProof/>
          </w:rPr>
          <w:t>Tabla 17</w:t>
        </w:r>
        <w:r w:rsidR="00816FFD" w:rsidRPr="004B4C7D">
          <w:rPr>
            <w:rStyle w:val="Hipervnculo"/>
            <w:rFonts w:ascii="Times New Roman" w:hAnsi="Times New Roman" w:cs="Times New Roman"/>
            <w:noProof/>
          </w:rPr>
          <w:t xml:space="preserve"> Segundo día: Prueba 10</w:t>
        </w:r>
        <w:r w:rsidR="00816FFD" w:rsidRPr="004B4C7D">
          <w:rPr>
            <w:rFonts w:ascii="Times New Roman" w:hAnsi="Times New Roman" w:cs="Times New Roman"/>
            <w:noProof/>
            <w:webHidden/>
          </w:rPr>
          <w:tab/>
        </w:r>
        <w:r w:rsidR="00816FFD" w:rsidRPr="004B4C7D">
          <w:rPr>
            <w:rFonts w:ascii="Times New Roman" w:hAnsi="Times New Roman" w:cs="Times New Roman"/>
            <w:noProof/>
            <w:webHidden/>
          </w:rPr>
          <w:fldChar w:fldCharType="begin"/>
        </w:r>
        <w:r w:rsidR="00816FFD" w:rsidRPr="004B4C7D">
          <w:rPr>
            <w:rFonts w:ascii="Times New Roman" w:hAnsi="Times New Roman" w:cs="Times New Roman"/>
            <w:noProof/>
            <w:webHidden/>
          </w:rPr>
          <w:instrText xml:space="preserve"> PAGEREF _Toc229333318 \h </w:instrText>
        </w:r>
        <w:r w:rsidR="00816FFD" w:rsidRPr="004B4C7D">
          <w:rPr>
            <w:rFonts w:ascii="Times New Roman" w:hAnsi="Times New Roman" w:cs="Times New Roman"/>
            <w:noProof/>
            <w:webHidden/>
          </w:rPr>
        </w:r>
        <w:r w:rsidR="00816FFD" w:rsidRPr="004B4C7D">
          <w:rPr>
            <w:rFonts w:ascii="Times New Roman" w:hAnsi="Times New Roman" w:cs="Times New Roman"/>
            <w:noProof/>
            <w:webHidden/>
          </w:rPr>
          <w:fldChar w:fldCharType="separate"/>
        </w:r>
        <w:r w:rsidR="00D5039F">
          <w:rPr>
            <w:rFonts w:ascii="Times New Roman" w:hAnsi="Times New Roman" w:cs="Times New Roman"/>
            <w:noProof/>
            <w:webHidden/>
          </w:rPr>
          <w:t>79</w:t>
        </w:r>
        <w:r w:rsidR="00816FFD" w:rsidRPr="004B4C7D">
          <w:rPr>
            <w:rFonts w:ascii="Times New Roman" w:hAnsi="Times New Roman" w:cs="Times New Roman"/>
            <w:noProof/>
            <w:webHidden/>
          </w:rPr>
          <w:fldChar w:fldCharType="end"/>
        </w:r>
      </w:hyperlink>
    </w:p>
    <w:p w14:paraId="4493DA63" w14:textId="0F4603D9"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319" w:history="1">
        <w:r w:rsidR="00816FFD" w:rsidRPr="004B4C7D">
          <w:rPr>
            <w:rStyle w:val="Hipervnculo"/>
            <w:rFonts w:ascii="Times New Roman" w:hAnsi="Times New Roman" w:cs="Times New Roman"/>
            <w:noProof/>
          </w:rPr>
          <w:t>Tabla 18 Tercer día: Prueba 11</w:t>
        </w:r>
        <w:r w:rsidR="00816FFD" w:rsidRPr="004B4C7D">
          <w:rPr>
            <w:rFonts w:ascii="Times New Roman" w:hAnsi="Times New Roman" w:cs="Times New Roman"/>
            <w:noProof/>
            <w:webHidden/>
          </w:rPr>
          <w:tab/>
        </w:r>
        <w:r w:rsidR="00816FFD" w:rsidRPr="004B4C7D">
          <w:rPr>
            <w:rFonts w:ascii="Times New Roman" w:hAnsi="Times New Roman" w:cs="Times New Roman"/>
            <w:noProof/>
            <w:webHidden/>
          </w:rPr>
          <w:fldChar w:fldCharType="begin"/>
        </w:r>
        <w:r w:rsidR="00816FFD" w:rsidRPr="004B4C7D">
          <w:rPr>
            <w:rFonts w:ascii="Times New Roman" w:hAnsi="Times New Roman" w:cs="Times New Roman"/>
            <w:noProof/>
            <w:webHidden/>
          </w:rPr>
          <w:instrText xml:space="preserve"> PAGEREF _Toc229333319 \h </w:instrText>
        </w:r>
        <w:r w:rsidR="00816FFD" w:rsidRPr="004B4C7D">
          <w:rPr>
            <w:rFonts w:ascii="Times New Roman" w:hAnsi="Times New Roman" w:cs="Times New Roman"/>
            <w:noProof/>
            <w:webHidden/>
          </w:rPr>
        </w:r>
        <w:r w:rsidR="00816FFD" w:rsidRPr="004B4C7D">
          <w:rPr>
            <w:rFonts w:ascii="Times New Roman" w:hAnsi="Times New Roman" w:cs="Times New Roman"/>
            <w:noProof/>
            <w:webHidden/>
          </w:rPr>
          <w:fldChar w:fldCharType="separate"/>
        </w:r>
        <w:r w:rsidR="00D5039F">
          <w:rPr>
            <w:rFonts w:ascii="Times New Roman" w:hAnsi="Times New Roman" w:cs="Times New Roman"/>
            <w:noProof/>
            <w:webHidden/>
          </w:rPr>
          <w:t>80</w:t>
        </w:r>
        <w:r w:rsidR="00816FFD" w:rsidRPr="004B4C7D">
          <w:rPr>
            <w:rFonts w:ascii="Times New Roman" w:hAnsi="Times New Roman" w:cs="Times New Roman"/>
            <w:noProof/>
            <w:webHidden/>
          </w:rPr>
          <w:fldChar w:fldCharType="end"/>
        </w:r>
      </w:hyperlink>
    </w:p>
    <w:p w14:paraId="3498C064" w14:textId="1D868A0B"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321" w:history="1">
        <w:r w:rsidR="00816FFD" w:rsidRPr="004B4C7D">
          <w:rPr>
            <w:rStyle w:val="Hipervnculo"/>
            <w:rFonts w:ascii="Times New Roman" w:hAnsi="Times New Roman" w:cs="Times New Roman"/>
            <w:noProof/>
          </w:rPr>
          <w:t>Tabla 19</w:t>
        </w:r>
        <w:r w:rsidR="007E58D3" w:rsidRPr="004B4C7D">
          <w:rPr>
            <w:rStyle w:val="Hipervnculo"/>
            <w:rFonts w:ascii="Times New Roman" w:hAnsi="Times New Roman" w:cs="Times New Roman"/>
            <w:noProof/>
          </w:rPr>
          <w:t xml:space="preserve"> Tercer día Prueba 12</w:t>
        </w:r>
        <w:r w:rsidR="00816FFD" w:rsidRPr="004B4C7D">
          <w:rPr>
            <w:rFonts w:ascii="Times New Roman" w:hAnsi="Times New Roman" w:cs="Times New Roman"/>
            <w:noProof/>
            <w:webHidden/>
          </w:rPr>
          <w:tab/>
        </w:r>
        <w:r w:rsidR="00816FFD" w:rsidRPr="004B4C7D">
          <w:rPr>
            <w:rFonts w:ascii="Times New Roman" w:hAnsi="Times New Roman" w:cs="Times New Roman"/>
            <w:noProof/>
            <w:webHidden/>
          </w:rPr>
          <w:fldChar w:fldCharType="begin"/>
        </w:r>
        <w:r w:rsidR="00816FFD" w:rsidRPr="004B4C7D">
          <w:rPr>
            <w:rFonts w:ascii="Times New Roman" w:hAnsi="Times New Roman" w:cs="Times New Roman"/>
            <w:noProof/>
            <w:webHidden/>
          </w:rPr>
          <w:instrText xml:space="preserve"> PAGEREF _Toc229333321 \h </w:instrText>
        </w:r>
        <w:r w:rsidR="00816FFD" w:rsidRPr="004B4C7D">
          <w:rPr>
            <w:rFonts w:ascii="Times New Roman" w:hAnsi="Times New Roman" w:cs="Times New Roman"/>
            <w:noProof/>
            <w:webHidden/>
          </w:rPr>
        </w:r>
        <w:r w:rsidR="00816FFD" w:rsidRPr="004B4C7D">
          <w:rPr>
            <w:rFonts w:ascii="Times New Roman" w:hAnsi="Times New Roman" w:cs="Times New Roman"/>
            <w:noProof/>
            <w:webHidden/>
          </w:rPr>
          <w:fldChar w:fldCharType="separate"/>
        </w:r>
        <w:r w:rsidR="00D5039F">
          <w:rPr>
            <w:rFonts w:ascii="Times New Roman" w:hAnsi="Times New Roman" w:cs="Times New Roman"/>
            <w:noProof/>
            <w:webHidden/>
          </w:rPr>
          <w:t>81</w:t>
        </w:r>
        <w:r w:rsidR="00816FFD" w:rsidRPr="004B4C7D">
          <w:rPr>
            <w:rFonts w:ascii="Times New Roman" w:hAnsi="Times New Roman" w:cs="Times New Roman"/>
            <w:noProof/>
            <w:webHidden/>
          </w:rPr>
          <w:fldChar w:fldCharType="end"/>
        </w:r>
      </w:hyperlink>
    </w:p>
    <w:p w14:paraId="65BFD705" w14:textId="0C797B51"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323" w:history="1">
        <w:r w:rsidR="00816FFD" w:rsidRPr="004B4C7D">
          <w:rPr>
            <w:rStyle w:val="Hipervnculo"/>
            <w:rFonts w:ascii="Times New Roman" w:hAnsi="Times New Roman" w:cs="Times New Roman"/>
            <w:noProof/>
          </w:rPr>
          <w:t>Tabla 20 Tercer día: Prueba 13</w:t>
        </w:r>
        <w:r w:rsidR="00816FFD" w:rsidRPr="004B4C7D">
          <w:rPr>
            <w:rFonts w:ascii="Times New Roman" w:hAnsi="Times New Roman" w:cs="Times New Roman"/>
            <w:noProof/>
            <w:webHidden/>
          </w:rPr>
          <w:tab/>
        </w:r>
        <w:r w:rsidR="00816FFD" w:rsidRPr="004B4C7D">
          <w:rPr>
            <w:rFonts w:ascii="Times New Roman" w:hAnsi="Times New Roman" w:cs="Times New Roman"/>
            <w:noProof/>
            <w:webHidden/>
          </w:rPr>
          <w:fldChar w:fldCharType="begin"/>
        </w:r>
        <w:r w:rsidR="00816FFD" w:rsidRPr="004B4C7D">
          <w:rPr>
            <w:rFonts w:ascii="Times New Roman" w:hAnsi="Times New Roman" w:cs="Times New Roman"/>
            <w:noProof/>
            <w:webHidden/>
          </w:rPr>
          <w:instrText xml:space="preserve"> PAGEREF _Toc229333323 \h </w:instrText>
        </w:r>
        <w:r w:rsidR="00816FFD" w:rsidRPr="004B4C7D">
          <w:rPr>
            <w:rFonts w:ascii="Times New Roman" w:hAnsi="Times New Roman" w:cs="Times New Roman"/>
            <w:noProof/>
            <w:webHidden/>
          </w:rPr>
        </w:r>
        <w:r w:rsidR="00816FFD" w:rsidRPr="004B4C7D">
          <w:rPr>
            <w:rFonts w:ascii="Times New Roman" w:hAnsi="Times New Roman" w:cs="Times New Roman"/>
            <w:noProof/>
            <w:webHidden/>
          </w:rPr>
          <w:fldChar w:fldCharType="separate"/>
        </w:r>
        <w:r w:rsidR="00D5039F">
          <w:rPr>
            <w:rFonts w:ascii="Times New Roman" w:hAnsi="Times New Roman" w:cs="Times New Roman"/>
            <w:noProof/>
            <w:webHidden/>
          </w:rPr>
          <w:t>82</w:t>
        </w:r>
        <w:r w:rsidR="00816FFD" w:rsidRPr="004B4C7D">
          <w:rPr>
            <w:rFonts w:ascii="Times New Roman" w:hAnsi="Times New Roman" w:cs="Times New Roman"/>
            <w:noProof/>
            <w:webHidden/>
          </w:rPr>
          <w:fldChar w:fldCharType="end"/>
        </w:r>
      </w:hyperlink>
    </w:p>
    <w:p w14:paraId="0BA8B602" w14:textId="65126A9A"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324" w:history="1">
        <w:r w:rsidR="00816FFD" w:rsidRPr="004B4C7D">
          <w:rPr>
            <w:rStyle w:val="Hipervnculo"/>
            <w:rFonts w:ascii="Times New Roman" w:hAnsi="Times New Roman" w:cs="Times New Roman"/>
            <w:noProof/>
          </w:rPr>
          <w:t>Tabla 21 Tercer día: Prueba 14</w:t>
        </w:r>
        <w:r w:rsidR="00816FFD" w:rsidRPr="004B4C7D">
          <w:rPr>
            <w:rFonts w:ascii="Times New Roman" w:hAnsi="Times New Roman" w:cs="Times New Roman"/>
            <w:noProof/>
            <w:webHidden/>
          </w:rPr>
          <w:tab/>
        </w:r>
        <w:r w:rsidR="00816FFD" w:rsidRPr="004B4C7D">
          <w:rPr>
            <w:rFonts w:ascii="Times New Roman" w:hAnsi="Times New Roman" w:cs="Times New Roman"/>
            <w:noProof/>
            <w:webHidden/>
          </w:rPr>
          <w:fldChar w:fldCharType="begin"/>
        </w:r>
        <w:r w:rsidR="00816FFD" w:rsidRPr="004B4C7D">
          <w:rPr>
            <w:rFonts w:ascii="Times New Roman" w:hAnsi="Times New Roman" w:cs="Times New Roman"/>
            <w:noProof/>
            <w:webHidden/>
          </w:rPr>
          <w:instrText xml:space="preserve"> PAGEREF _Toc229333324 \h </w:instrText>
        </w:r>
        <w:r w:rsidR="00816FFD" w:rsidRPr="004B4C7D">
          <w:rPr>
            <w:rFonts w:ascii="Times New Roman" w:hAnsi="Times New Roman" w:cs="Times New Roman"/>
            <w:noProof/>
            <w:webHidden/>
          </w:rPr>
        </w:r>
        <w:r w:rsidR="00816FFD" w:rsidRPr="004B4C7D">
          <w:rPr>
            <w:rFonts w:ascii="Times New Roman" w:hAnsi="Times New Roman" w:cs="Times New Roman"/>
            <w:noProof/>
            <w:webHidden/>
          </w:rPr>
          <w:fldChar w:fldCharType="separate"/>
        </w:r>
        <w:r w:rsidR="00D5039F">
          <w:rPr>
            <w:rFonts w:ascii="Times New Roman" w:hAnsi="Times New Roman" w:cs="Times New Roman"/>
            <w:noProof/>
            <w:webHidden/>
          </w:rPr>
          <w:t>83</w:t>
        </w:r>
        <w:r w:rsidR="00816FFD" w:rsidRPr="004B4C7D">
          <w:rPr>
            <w:rFonts w:ascii="Times New Roman" w:hAnsi="Times New Roman" w:cs="Times New Roman"/>
            <w:noProof/>
            <w:webHidden/>
          </w:rPr>
          <w:fldChar w:fldCharType="end"/>
        </w:r>
      </w:hyperlink>
    </w:p>
    <w:p w14:paraId="625B2060" w14:textId="5A4A9395"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325" w:history="1">
        <w:r w:rsidR="00816FFD" w:rsidRPr="004B4C7D">
          <w:rPr>
            <w:rStyle w:val="Hipervnculo"/>
            <w:rFonts w:ascii="Times New Roman" w:hAnsi="Times New Roman" w:cs="Times New Roman"/>
            <w:iCs/>
            <w:noProof/>
          </w:rPr>
          <w:t>Tabla 22 Tercer día: Prueba 15</w:t>
        </w:r>
        <w:r w:rsidR="00816FFD" w:rsidRPr="004B4C7D">
          <w:rPr>
            <w:rFonts w:ascii="Times New Roman" w:hAnsi="Times New Roman" w:cs="Times New Roman"/>
            <w:noProof/>
            <w:webHidden/>
          </w:rPr>
          <w:tab/>
        </w:r>
        <w:r w:rsidR="00816FFD" w:rsidRPr="004B4C7D">
          <w:rPr>
            <w:rFonts w:ascii="Times New Roman" w:hAnsi="Times New Roman" w:cs="Times New Roman"/>
            <w:noProof/>
            <w:webHidden/>
          </w:rPr>
          <w:fldChar w:fldCharType="begin"/>
        </w:r>
        <w:r w:rsidR="00816FFD" w:rsidRPr="004B4C7D">
          <w:rPr>
            <w:rFonts w:ascii="Times New Roman" w:hAnsi="Times New Roman" w:cs="Times New Roman"/>
            <w:noProof/>
            <w:webHidden/>
          </w:rPr>
          <w:instrText xml:space="preserve"> PAGEREF _Toc229333325 \h </w:instrText>
        </w:r>
        <w:r w:rsidR="00816FFD" w:rsidRPr="004B4C7D">
          <w:rPr>
            <w:rFonts w:ascii="Times New Roman" w:hAnsi="Times New Roman" w:cs="Times New Roman"/>
            <w:noProof/>
            <w:webHidden/>
          </w:rPr>
        </w:r>
        <w:r w:rsidR="00816FFD" w:rsidRPr="004B4C7D">
          <w:rPr>
            <w:rFonts w:ascii="Times New Roman" w:hAnsi="Times New Roman" w:cs="Times New Roman"/>
            <w:noProof/>
            <w:webHidden/>
          </w:rPr>
          <w:fldChar w:fldCharType="separate"/>
        </w:r>
        <w:r w:rsidR="00D5039F">
          <w:rPr>
            <w:rFonts w:ascii="Times New Roman" w:hAnsi="Times New Roman" w:cs="Times New Roman"/>
            <w:noProof/>
            <w:webHidden/>
          </w:rPr>
          <w:t>84</w:t>
        </w:r>
        <w:r w:rsidR="00816FFD" w:rsidRPr="004B4C7D">
          <w:rPr>
            <w:rFonts w:ascii="Times New Roman" w:hAnsi="Times New Roman" w:cs="Times New Roman"/>
            <w:noProof/>
            <w:webHidden/>
          </w:rPr>
          <w:fldChar w:fldCharType="end"/>
        </w:r>
      </w:hyperlink>
    </w:p>
    <w:p w14:paraId="5CF5DED0" w14:textId="4FE3FDF4"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326" w:history="1">
        <w:r w:rsidR="00816FFD" w:rsidRPr="004B4C7D">
          <w:rPr>
            <w:rStyle w:val="Hipervnculo"/>
            <w:rFonts w:ascii="Times New Roman" w:hAnsi="Times New Roman" w:cs="Times New Roman"/>
            <w:noProof/>
          </w:rPr>
          <w:t>Tabla 23 Cuarto día: Prueba 16</w:t>
        </w:r>
        <w:r w:rsidR="00816FFD" w:rsidRPr="004B4C7D">
          <w:rPr>
            <w:rFonts w:ascii="Times New Roman" w:hAnsi="Times New Roman" w:cs="Times New Roman"/>
            <w:noProof/>
            <w:webHidden/>
          </w:rPr>
          <w:tab/>
        </w:r>
        <w:r w:rsidR="00816FFD" w:rsidRPr="004B4C7D">
          <w:rPr>
            <w:rFonts w:ascii="Times New Roman" w:hAnsi="Times New Roman" w:cs="Times New Roman"/>
            <w:noProof/>
            <w:webHidden/>
          </w:rPr>
          <w:fldChar w:fldCharType="begin"/>
        </w:r>
        <w:r w:rsidR="00816FFD" w:rsidRPr="004B4C7D">
          <w:rPr>
            <w:rFonts w:ascii="Times New Roman" w:hAnsi="Times New Roman" w:cs="Times New Roman"/>
            <w:noProof/>
            <w:webHidden/>
          </w:rPr>
          <w:instrText xml:space="preserve"> PAGEREF _Toc229333326 \h </w:instrText>
        </w:r>
        <w:r w:rsidR="00816FFD" w:rsidRPr="004B4C7D">
          <w:rPr>
            <w:rFonts w:ascii="Times New Roman" w:hAnsi="Times New Roman" w:cs="Times New Roman"/>
            <w:noProof/>
            <w:webHidden/>
          </w:rPr>
        </w:r>
        <w:r w:rsidR="00816FFD" w:rsidRPr="004B4C7D">
          <w:rPr>
            <w:rFonts w:ascii="Times New Roman" w:hAnsi="Times New Roman" w:cs="Times New Roman"/>
            <w:noProof/>
            <w:webHidden/>
          </w:rPr>
          <w:fldChar w:fldCharType="separate"/>
        </w:r>
        <w:r w:rsidR="00D5039F">
          <w:rPr>
            <w:rFonts w:ascii="Times New Roman" w:hAnsi="Times New Roman" w:cs="Times New Roman"/>
            <w:noProof/>
            <w:webHidden/>
          </w:rPr>
          <w:t>86</w:t>
        </w:r>
        <w:r w:rsidR="00816FFD" w:rsidRPr="004B4C7D">
          <w:rPr>
            <w:rFonts w:ascii="Times New Roman" w:hAnsi="Times New Roman" w:cs="Times New Roman"/>
            <w:noProof/>
            <w:webHidden/>
          </w:rPr>
          <w:fldChar w:fldCharType="end"/>
        </w:r>
      </w:hyperlink>
    </w:p>
    <w:p w14:paraId="5F71A688" w14:textId="23624749"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327" w:history="1">
        <w:r w:rsidR="00816FFD" w:rsidRPr="004B4C7D">
          <w:rPr>
            <w:rStyle w:val="Hipervnculo"/>
            <w:rFonts w:ascii="Times New Roman" w:hAnsi="Times New Roman" w:cs="Times New Roman"/>
            <w:noProof/>
          </w:rPr>
          <w:t>Tabla 24 Cuarto día: Prueba 17</w:t>
        </w:r>
        <w:r w:rsidR="00816FFD" w:rsidRPr="004B4C7D">
          <w:rPr>
            <w:rFonts w:ascii="Times New Roman" w:hAnsi="Times New Roman" w:cs="Times New Roman"/>
            <w:noProof/>
            <w:webHidden/>
          </w:rPr>
          <w:tab/>
        </w:r>
        <w:r w:rsidR="00816FFD" w:rsidRPr="004B4C7D">
          <w:rPr>
            <w:rFonts w:ascii="Times New Roman" w:hAnsi="Times New Roman" w:cs="Times New Roman"/>
            <w:noProof/>
            <w:webHidden/>
          </w:rPr>
          <w:fldChar w:fldCharType="begin"/>
        </w:r>
        <w:r w:rsidR="00816FFD" w:rsidRPr="004B4C7D">
          <w:rPr>
            <w:rFonts w:ascii="Times New Roman" w:hAnsi="Times New Roman" w:cs="Times New Roman"/>
            <w:noProof/>
            <w:webHidden/>
          </w:rPr>
          <w:instrText xml:space="preserve"> PAGEREF _Toc229333327 \h </w:instrText>
        </w:r>
        <w:r w:rsidR="00816FFD" w:rsidRPr="004B4C7D">
          <w:rPr>
            <w:rFonts w:ascii="Times New Roman" w:hAnsi="Times New Roman" w:cs="Times New Roman"/>
            <w:noProof/>
            <w:webHidden/>
          </w:rPr>
        </w:r>
        <w:r w:rsidR="00816FFD" w:rsidRPr="004B4C7D">
          <w:rPr>
            <w:rFonts w:ascii="Times New Roman" w:hAnsi="Times New Roman" w:cs="Times New Roman"/>
            <w:noProof/>
            <w:webHidden/>
          </w:rPr>
          <w:fldChar w:fldCharType="separate"/>
        </w:r>
        <w:r w:rsidR="00D5039F">
          <w:rPr>
            <w:rFonts w:ascii="Times New Roman" w:hAnsi="Times New Roman" w:cs="Times New Roman"/>
            <w:noProof/>
            <w:webHidden/>
          </w:rPr>
          <w:t>87</w:t>
        </w:r>
        <w:r w:rsidR="00816FFD" w:rsidRPr="004B4C7D">
          <w:rPr>
            <w:rFonts w:ascii="Times New Roman" w:hAnsi="Times New Roman" w:cs="Times New Roman"/>
            <w:noProof/>
            <w:webHidden/>
          </w:rPr>
          <w:fldChar w:fldCharType="end"/>
        </w:r>
      </w:hyperlink>
    </w:p>
    <w:p w14:paraId="260E887F" w14:textId="46956708"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328" w:history="1">
        <w:r w:rsidR="00816FFD" w:rsidRPr="004B4C7D">
          <w:rPr>
            <w:rStyle w:val="Hipervnculo"/>
            <w:rFonts w:ascii="Times New Roman" w:hAnsi="Times New Roman" w:cs="Times New Roman"/>
            <w:noProof/>
          </w:rPr>
          <w:t>Tabla 25 Cuarto día: Prueba 18</w:t>
        </w:r>
        <w:r w:rsidR="00816FFD" w:rsidRPr="004B4C7D">
          <w:rPr>
            <w:rFonts w:ascii="Times New Roman" w:hAnsi="Times New Roman" w:cs="Times New Roman"/>
            <w:noProof/>
            <w:webHidden/>
          </w:rPr>
          <w:tab/>
        </w:r>
        <w:r w:rsidR="00816FFD" w:rsidRPr="004B4C7D">
          <w:rPr>
            <w:rFonts w:ascii="Times New Roman" w:hAnsi="Times New Roman" w:cs="Times New Roman"/>
            <w:noProof/>
            <w:webHidden/>
          </w:rPr>
          <w:fldChar w:fldCharType="begin"/>
        </w:r>
        <w:r w:rsidR="00816FFD" w:rsidRPr="004B4C7D">
          <w:rPr>
            <w:rFonts w:ascii="Times New Roman" w:hAnsi="Times New Roman" w:cs="Times New Roman"/>
            <w:noProof/>
            <w:webHidden/>
          </w:rPr>
          <w:instrText xml:space="preserve"> PAGEREF _Toc229333328 \h </w:instrText>
        </w:r>
        <w:r w:rsidR="00816FFD" w:rsidRPr="004B4C7D">
          <w:rPr>
            <w:rFonts w:ascii="Times New Roman" w:hAnsi="Times New Roman" w:cs="Times New Roman"/>
            <w:noProof/>
            <w:webHidden/>
          </w:rPr>
        </w:r>
        <w:r w:rsidR="00816FFD" w:rsidRPr="004B4C7D">
          <w:rPr>
            <w:rFonts w:ascii="Times New Roman" w:hAnsi="Times New Roman" w:cs="Times New Roman"/>
            <w:noProof/>
            <w:webHidden/>
          </w:rPr>
          <w:fldChar w:fldCharType="separate"/>
        </w:r>
        <w:r w:rsidR="00D5039F">
          <w:rPr>
            <w:rFonts w:ascii="Times New Roman" w:hAnsi="Times New Roman" w:cs="Times New Roman"/>
            <w:noProof/>
            <w:webHidden/>
          </w:rPr>
          <w:t>88</w:t>
        </w:r>
        <w:r w:rsidR="00816FFD" w:rsidRPr="004B4C7D">
          <w:rPr>
            <w:rFonts w:ascii="Times New Roman" w:hAnsi="Times New Roman" w:cs="Times New Roman"/>
            <w:noProof/>
            <w:webHidden/>
          </w:rPr>
          <w:fldChar w:fldCharType="end"/>
        </w:r>
      </w:hyperlink>
    </w:p>
    <w:p w14:paraId="169748DB" w14:textId="14650315"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329" w:history="1">
        <w:r w:rsidR="00816FFD" w:rsidRPr="004B4C7D">
          <w:rPr>
            <w:rStyle w:val="Hipervnculo"/>
            <w:rFonts w:ascii="Times New Roman" w:hAnsi="Times New Roman" w:cs="Times New Roman"/>
            <w:noProof/>
          </w:rPr>
          <w:t>Tabla 26 Cuarto día</w:t>
        </w:r>
        <w:r w:rsidR="00816FFD" w:rsidRPr="004B4C7D">
          <w:rPr>
            <w:rStyle w:val="Hipervnculo"/>
            <w:rFonts w:ascii="Times New Roman" w:hAnsi="Times New Roman" w:cs="Times New Roman"/>
            <w:noProof/>
          </w:rPr>
          <w:t>:</w:t>
        </w:r>
        <w:r w:rsidR="00816FFD" w:rsidRPr="004B4C7D">
          <w:rPr>
            <w:rStyle w:val="Hipervnculo"/>
            <w:rFonts w:ascii="Times New Roman" w:hAnsi="Times New Roman" w:cs="Times New Roman"/>
            <w:noProof/>
          </w:rPr>
          <w:t xml:space="preserve"> Prueba 19</w:t>
        </w:r>
        <w:r w:rsidR="00816FFD" w:rsidRPr="004B4C7D">
          <w:rPr>
            <w:rFonts w:ascii="Times New Roman" w:hAnsi="Times New Roman" w:cs="Times New Roman"/>
            <w:noProof/>
            <w:webHidden/>
          </w:rPr>
          <w:tab/>
        </w:r>
        <w:r w:rsidR="00816FFD" w:rsidRPr="004B4C7D">
          <w:rPr>
            <w:rFonts w:ascii="Times New Roman" w:hAnsi="Times New Roman" w:cs="Times New Roman"/>
            <w:noProof/>
            <w:webHidden/>
          </w:rPr>
          <w:fldChar w:fldCharType="begin"/>
        </w:r>
        <w:r w:rsidR="00816FFD" w:rsidRPr="004B4C7D">
          <w:rPr>
            <w:rFonts w:ascii="Times New Roman" w:hAnsi="Times New Roman" w:cs="Times New Roman"/>
            <w:noProof/>
            <w:webHidden/>
          </w:rPr>
          <w:instrText xml:space="preserve"> PAGEREF _Toc229333329 \h </w:instrText>
        </w:r>
        <w:r w:rsidR="00816FFD" w:rsidRPr="004B4C7D">
          <w:rPr>
            <w:rFonts w:ascii="Times New Roman" w:hAnsi="Times New Roman" w:cs="Times New Roman"/>
            <w:noProof/>
            <w:webHidden/>
          </w:rPr>
        </w:r>
        <w:r w:rsidR="00816FFD" w:rsidRPr="004B4C7D">
          <w:rPr>
            <w:rFonts w:ascii="Times New Roman" w:hAnsi="Times New Roman" w:cs="Times New Roman"/>
            <w:noProof/>
            <w:webHidden/>
          </w:rPr>
          <w:fldChar w:fldCharType="separate"/>
        </w:r>
        <w:r w:rsidR="00D5039F">
          <w:rPr>
            <w:rFonts w:ascii="Times New Roman" w:hAnsi="Times New Roman" w:cs="Times New Roman"/>
            <w:noProof/>
            <w:webHidden/>
          </w:rPr>
          <w:t>89</w:t>
        </w:r>
        <w:r w:rsidR="00816FFD" w:rsidRPr="004B4C7D">
          <w:rPr>
            <w:rFonts w:ascii="Times New Roman" w:hAnsi="Times New Roman" w:cs="Times New Roman"/>
            <w:noProof/>
            <w:webHidden/>
          </w:rPr>
          <w:fldChar w:fldCharType="end"/>
        </w:r>
      </w:hyperlink>
    </w:p>
    <w:p w14:paraId="44D2AF6F" w14:textId="1E30063E"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330" w:history="1">
        <w:r w:rsidR="00816FFD" w:rsidRPr="004B4C7D">
          <w:rPr>
            <w:rStyle w:val="Hipervnculo"/>
            <w:rFonts w:ascii="Times New Roman" w:hAnsi="Times New Roman" w:cs="Times New Roman"/>
            <w:noProof/>
          </w:rPr>
          <w:t>Tabla 27 Cuarto día: Prueba 20</w:t>
        </w:r>
        <w:r w:rsidR="00816FFD" w:rsidRPr="004B4C7D">
          <w:rPr>
            <w:rFonts w:ascii="Times New Roman" w:hAnsi="Times New Roman" w:cs="Times New Roman"/>
            <w:noProof/>
            <w:webHidden/>
          </w:rPr>
          <w:tab/>
        </w:r>
        <w:r w:rsidR="00816FFD" w:rsidRPr="004B4C7D">
          <w:rPr>
            <w:rFonts w:ascii="Times New Roman" w:hAnsi="Times New Roman" w:cs="Times New Roman"/>
            <w:noProof/>
            <w:webHidden/>
          </w:rPr>
          <w:fldChar w:fldCharType="begin"/>
        </w:r>
        <w:r w:rsidR="00816FFD" w:rsidRPr="004B4C7D">
          <w:rPr>
            <w:rFonts w:ascii="Times New Roman" w:hAnsi="Times New Roman" w:cs="Times New Roman"/>
            <w:noProof/>
            <w:webHidden/>
          </w:rPr>
          <w:instrText xml:space="preserve"> PAGEREF _Toc229333330 \h </w:instrText>
        </w:r>
        <w:r w:rsidR="00816FFD" w:rsidRPr="004B4C7D">
          <w:rPr>
            <w:rFonts w:ascii="Times New Roman" w:hAnsi="Times New Roman" w:cs="Times New Roman"/>
            <w:noProof/>
            <w:webHidden/>
          </w:rPr>
        </w:r>
        <w:r w:rsidR="00816FFD" w:rsidRPr="004B4C7D">
          <w:rPr>
            <w:rFonts w:ascii="Times New Roman" w:hAnsi="Times New Roman" w:cs="Times New Roman"/>
            <w:noProof/>
            <w:webHidden/>
          </w:rPr>
          <w:fldChar w:fldCharType="separate"/>
        </w:r>
        <w:r w:rsidR="00D5039F">
          <w:rPr>
            <w:rFonts w:ascii="Times New Roman" w:hAnsi="Times New Roman" w:cs="Times New Roman"/>
            <w:noProof/>
            <w:webHidden/>
          </w:rPr>
          <w:t>90</w:t>
        </w:r>
        <w:r w:rsidR="00816FFD" w:rsidRPr="004B4C7D">
          <w:rPr>
            <w:rFonts w:ascii="Times New Roman" w:hAnsi="Times New Roman" w:cs="Times New Roman"/>
            <w:noProof/>
            <w:webHidden/>
          </w:rPr>
          <w:fldChar w:fldCharType="end"/>
        </w:r>
      </w:hyperlink>
    </w:p>
    <w:p w14:paraId="61A0FFCD" w14:textId="57B8A67C"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331" w:history="1">
        <w:r w:rsidR="00816FFD" w:rsidRPr="004B4C7D">
          <w:rPr>
            <w:rStyle w:val="Hipervnculo"/>
            <w:rFonts w:ascii="Times New Roman" w:hAnsi="Times New Roman" w:cs="Times New Roman"/>
            <w:noProof/>
          </w:rPr>
          <w:t>Tabla 28 Cuarto día: Prueba 21</w:t>
        </w:r>
        <w:r w:rsidR="00816FFD" w:rsidRPr="004B4C7D">
          <w:rPr>
            <w:rFonts w:ascii="Times New Roman" w:hAnsi="Times New Roman" w:cs="Times New Roman"/>
            <w:noProof/>
            <w:webHidden/>
          </w:rPr>
          <w:tab/>
        </w:r>
        <w:r w:rsidR="00816FFD" w:rsidRPr="004B4C7D">
          <w:rPr>
            <w:rFonts w:ascii="Times New Roman" w:hAnsi="Times New Roman" w:cs="Times New Roman"/>
            <w:noProof/>
            <w:webHidden/>
          </w:rPr>
          <w:fldChar w:fldCharType="begin"/>
        </w:r>
        <w:r w:rsidR="00816FFD" w:rsidRPr="004B4C7D">
          <w:rPr>
            <w:rFonts w:ascii="Times New Roman" w:hAnsi="Times New Roman" w:cs="Times New Roman"/>
            <w:noProof/>
            <w:webHidden/>
          </w:rPr>
          <w:instrText xml:space="preserve"> PAGEREF _Toc229333331 \h </w:instrText>
        </w:r>
        <w:r w:rsidR="00816FFD" w:rsidRPr="004B4C7D">
          <w:rPr>
            <w:rFonts w:ascii="Times New Roman" w:hAnsi="Times New Roman" w:cs="Times New Roman"/>
            <w:noProof/>
            <w:webHidden/>
          </w:rPr>
        </w:r>
        <w:r w:rsidR="00816FFD" w:rsidRPr="004B4C7D">
          <w:rPr>
            <w:rFonts w:ascii="Times New Roman" w:hAnsi="Times New Roman" w:cs="Times New Roman"/>
            <w:noProof/>
            <w:webHidden/>
          </w:rPr>
          <w:fldChar w:fldCharType="separate"/>
        </w:r>
        <w:r w:rsidR="00D5039F">
          <w:rPr>
            <w:rFonts w:ascii="Times New Roman" w:hAnsi="Times New Roman" w:cs="Times New Roman"/>
            <w:noProof/>
            <w:webHidden/>
          </w:rPr>
          <w:t>91</w:t>
        </w:r>
        <w:r w:rsidR="00816FFD" w:rsidRPr="004B4C7D">
          <w:rPr>
            <w:rFonts w:ascii="Times New Roman" w:hAnsi="Times New Roman" w:cs="Times New Roman"/>
            <w:noProof/>
            <w:webHidden/>
          </w:rPr>
          <w:fldChar w:fldCharType="end"/>
        </w:r>
      </w:hyperlink>
    </w:p>
    <w:p w14:paraId="78824A70" w14:textId="2DEEB132"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332" w:history="1">
        <w:r w:rsidR="00816FFD" w:rsidRPr="004B4C7D">
          <w:rPr>
            <w:rStyle w:val="Hipervnculo"/>
            <w:rFonts w:ascii="Times New Roman" w:hAnsi="Times New Roman" w:cs="Times New Roman"/>
            <w:noProof/>
          </w:rPr>
          <w:t>Tabla 29 Cuarto día: Prueba 22</w:t>
        </w:r>
        <w:r w:rsidR="00816FFD" w:rsidRPr="004B4C7D">
          <w:rPr>
            <w:rFonts w:ascii="Times New Roman" w:hAnsi="Times New Roman" w:cs="Times New Roman"/>
            <w:noProof/>
            <w:webHidden/>
          </w:rPr>
          <w:tab/>
        </w:r>
        <w:r w:rsidR="00816FFD" w:rsidRPr="004B4C7D">
          <w:rPr>
            <w:rFonts w:ascii="Times New Roman" w:hAnsi="Times New Roman" w:cs="Times New Roman"/>
            <w:noProof/>
            <w:webHidden/>
          </w:rPr>
          <w:fldChar w:fldCharType="begin"/>
        </w:r>
        <w:r w:rsidR="00816FFD" w:rsidRPr="004B4C7D">
          <w:rPr>
            <w:rFonts w:ascii="Times New Roman" w:hAnsi="Times New Roman" w:cs="Times New Roman"/>
            <w:noProof/>
            <w:webHidden/>
          </w:rPr>
          <w:instrText xml:space="preserve"> PAGEREF _Toc229333332 \h </w:instrText>
        </w:r>
        <w:r w:rsidR="00816FFD" w:rsidRPr="004B4C7D">
          <w:rPr>
            <w:rFonts w:ascii="Times New Roman" w:hAnsi="Times New Roman" w:cs="Times New Roman"/>
            <w:noProof/>
            <w:webHidden/>
          </w:rPr>
        </w:r>
        <w:r w:rsidR="00816FFD" w:rsidRPr="004B4C7D">
          <w:rPr>
            <w:rFonts w:ascii="Times New Roman" w:hAnsi="Times New Roman" w:cs="Times New Roman"/>
            <w:noProof/>
            <w:webHidden/>
          </w:rPr>
          <w:fldChar w:fldCharType="separate"/>
        </w:r>
        <w:r w:rsidR="00D5039F">
          <w:rPr>
            <w:rFonts w:ascii="Times New Roman" w:hAnsi="Times New Roman" w:cs="Times New Roman"/>
            <w:noProof/>
            <w:webHidden/>
          </w:rPr>
          <w:t>92</w:t>
        </w:r>
        <w:r w:rsidR="00816FFD" w:rsidRPr="004B4C7D">
          <w:rPr>
            <w:rFonts w:ascii="Times New Roman" w:hAnsi="Times New Roman" w:cs="Times New Roman"/>
            <w:noProof/>
            <w:webHidden/>
          </w:rPr>
          <w:fldChar w:fldCharType="end"/>
        </w:r>
      </w:hyperlink>
    </w:p>
    <w:p w14:paraId="396EAB44" w14:textId="4E1B4E98"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333" w:history="1">
        <w:r w:rsidR="00816FFD" w:rsidRPr="004B4C7D">
          <w:rPr>
            <w:rStyle w:val="Hipervnculo"/>
            <w:rFonts w:ascii="Times New Roman" w:hAnsi="Times New Roman" w:cs="Times New Roman"/>
            <w:noProof/>
          </w:rPr>
          <w:t>Tabla 30 Cuarto día: Prueba 23</w:t>
        </w:r>
        <w:r w:rsidR="00816FFD" w:rsidRPr="004B4C7D">
          <w:rPr>
            <w:rFonts w:ascii="Times New Roman" w:hAnsi="Times New Roman" w:cs="Times New Roman"/>
            <w:noProof/>
            <w:webHidden/>
          </w:rPr>
          <w:tab/>
        </w:r>
        <w:r w:rsidR="00816FFD" w:rsidRPr="004B4C7D">
          <w:rPr>
            <w:rFonts w:ascii="Times New Roman" w:hAnsi="Times New Roman" w:cs="Times New Roman"/>
            <w:noProof/>
            <w:webHidden/>
          </w:rPr>
          <w:fldChar w:fldCharType="begin"/>
        </w:r>
        <w:r w:rsidR="00816FFD" w:rsidRPr="004B4C7D">
          <w:rPr>
            <w:rFonts w:ascii="Times New Roman" w:hAnsi="Times New Roman" w:cs="Times New Roman"/>
            <w:noProof/>
            <w:webHidden/>
          </w:rPr>
          <w:instrText xml:space="preserve"> PAGEREF _Toc229333333 \h </w:instrText>
        </w:r>
        <w:r w:rsidR="00816FFD" w:rsidRPr="004B4C7D">
          <w:rPr>
            <w:rFonts w:ascii="Times New Roman" w:hAnsi="Times New Roman" w:cs="Times New Roman"/>
            <w:noProof/>
            <w:webHidden/>
          </w:rPr>
        </w:r>
        <w:r w:rsidR="00816FFD" w:rsidRPr="004B4C7D">
          <w:rPr>
            <w:rFonts w:ascii="Times New Roman" w:hAnsi="Times New Roman" w:cs="Times New Roman"/>
            <w:noProof/>
            <w:webHidden/>
          </w:rPr>
          <w:fldChar w:fldCharType="separate"/>
        </w:r>
        <w:r w:rsidR="00D5039F">
          <w:rPr>
            <w:rFonts w:ascii="Times New Roman" w:hAnsi="Times New Roman" w:cs="Times New Roman"/>
            <w:noProof/>
            <w:webHidden/>
          </w:rPr>
          <w:t>93</w:t>
        </w:r>
        <w:r w:rsidR="00816FFD" w:rsidRPr="004B4C7D">
          <w:rPr>
            <w:rFonts w:ascii="Times New Roman" w:hAnsi="Times New Roman" w:cs="Times New Roman"/>
            <w:noProof/>
            <w:webHidden/>
          </w:rPr>
          <w:fldChar w:fldCharType="end"/>
        </w:r>
      </w:hyperlink>
    </w:p>
    <w:p w14:paraId="65AD1DDA" w14:textId="726AC3E6"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334" w:history="1">
        <w:r w:rsidR="00816FFD" w:rsidRPr="004B4C7D">
          <w:rPr>
            <w:rStyle w:val="Hipervnculo"/>
            <w:rFonts w:ascii="Times New Roman" w:hAnsi="Times New Roman" w:cs="Times New Roman"/>
            <w:noProof/>
          </w:rPr>
          <w:t>Tabla 31 Quinto día: Prueba 24</w:t>
        </w:r>
        <w:r w:rsidR="00816FFD" w:rsidRPr="004B4C7D">
          <w:rPr>
            <w:rFonts w:ascii="Times New Roman" w:hAnsi="Times New Roman" w:cs="Times New Roman"/>
            <w:noProof/>
            <w:webHidden/>
          </w:rPr>
          <w:tab/>
        </w:r>
        <w:r w:rsidR="00816FFD" w:rsidRPr="004B4C7D">
          <w:rPr>
            <w:rFonts w:ascii="Times New Roman" w:hAnsi="Times New Roman" w:cs="Times New Roman"/>
            <w:noProof/>
            <w:webHidden/>
          </w:rPr>
          <w:fldChar w:fldCharType="begin"/>
        </w:r>
        <w:r w:rsidR="00816FFD" w:rsidRPr="004B4C7D">
          <w:rPr>
            <w:rFonts w:ascii="Times New Roman" w:hAnsi="Times New Roman" w:cs="Times New Roman"/>
            <w:noProof/>
            <w:webHidden/>
          </w:rPr>
          <w:instrText xml:space="preserve"> PAGEREF _Toc229333334 \h </w:instrText>
        </w:r>
        <w:r w:rsidR="00816FFD" w:rsidRPr="004B4C7D">
          <w:rPr>
            <w:rFonts w:ascii="Times New Roman" w:hAnsi="Times New Roman" w:cs="Times New Roman"/>
            <w:noProof/>
            <w:webHidden/>
          </w:rPr>
        </w:r>
        <w:r w:rsidR="00816FFD" w:rsidRPr="004B4C7D">
          <w:rPr>
            <w:rFonts w:ascii="Times New Roman" w:hAnsi="Times New Roman" w:cs="Times New Roman"/>
            <w:noProof/>
            <w:webHidden/>
          </w:rPr>
          <w:fldChar w:fldCharType="separate"/>
        </w:r>
        <w:r w:rsidR="00D5039F">
          <w:rPr>
            <w:rFonts w:ascii="Times New Roman" w:hAnsi="Times New Roman" w:cs="Times New Roman"/>
            <w:noProof/>
            <w:webHidden/>
          </w:rPr>
          <w:t>94</w:t>
        </w:r>
        <w:r w:rsidR="00816FFD" w:rsidRPr="004B4C7D">
          <w:rPr>
            <w:rFonts w:ascii="Times New Roman" w:hAnsi="Times New Roman" w:cs="Times New Roman"/>
            <w:noProof/>
            <w:webHidden/>
          </w:rPr>
          <w:fldChar w:fldCharType="end"/>
        </w:r>
      </w:hyperlink>
    </w:p>
    <w:p w14:paraId="3D5F1F58" w14:textId="297235F5"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335" w:history="1">
        <w:r w:rsidR="00816FFD" w:rsidRPr="004B4C7D">
          <w:rPr>
            <w:rStyle w:val="Hipervnculo"/>
            <w:rFonts w:ascii="Times New Roman" w:hAnsi="Times New Roman" w:cs="Times New Roman"/>
            <w:noProof/>
          </w:rPr>
          <w:t>Tabla 32 Quinto día: Prueba 25</w:t>
        </w:r>
        <w:r w:rsidR="00816FFD" w:rsidRPr="004B4C7D">
          <w:rPr>
            <w:rFonts w:ascii="Times New Roman" w:hAnsi="Times New Roman" w:cs="Times New Roman"/>
            <w:noProof/>
            <w:webHidden/>
          </w:rPr>
          <w:tab/>
        </w:r>
        <w:r w:rsidR="00816FFD" w:rsidRPr="004B4C7D">
          <w:rPr>
            <w:rFonts w:ascii="Times New Roman" w:hAnsi="Times New Roman" w:cs="Times New Roman"/>
            <w:noProof/>
            <w:webHidden/>
          </w:rPr>
          <w:fldChar w:fldCharType="begin"/>
        </w:r>
        <w:r w:rsidR="00816FFD" w:rsidRPr="004B4C7D">
          <w:rPr>
            <w:rFonts w:ascii="Times New Roman" w:hAnsi="Times New Roman" w:cs="Times New Roman"/>
            <w:noProof/>
            <w:webHidden/>
          </w:rPr>
          <w:instrText xml:space="preserve"> PAGEREF _Toc229333335 \h </w:instrText>
        </w:r>
        <w:r w:rsidR="00816FFD" w:rsidRPr="004B4C7D">
          <w:rPr>
            <w:rFonts w:ascii="Times New Roman" w:hAnsi="Times New Roman" w:cs="Times New Roman"/>
            <w:noProof/>
            <w:webHidden/>
          </w:rPr>
        </w:r>
        <w:r w:rsidR="00816FFD" w:rsidRPr="004B4C7D">
          <w:rPr>
            <w:rFonts w:ascii="Times New Roman" w:hAnsi="Times New Roman" w:cs="Times New Roman"/>
            <w:noProof/>
            <w:webHidden/>
          </w:rPr>
          <w:fldChar w:fldCharType="separate"/>
        </w:r>
        <w:r w:rsidR="00D5039F">
          <w:rPr>
            <w:rFonts w:ascii="Times New Roman" w:hAnsi="Times New Roman" w:cs="Times New Roman"/>
            <w:noProof/>
            <w:webHidden/>
          </w:rPr>
          <w:t>95</w:t>
        </w:r>
        <w:r w:rsidR="00816FFD" w:rsidRPr="004B4C7D">
          <w:rPr>
            <w:rFonts w:ascii="Times New Roman" w:hAnsi="Times New Roman" w:cs="Times New Roman"/>
            <w:noProof/>
            <w:webHidden/>
          </w:rPr>
          <w:fldChar w:fldCharType="end"/>
        </w:r>
      </w:hyperlink>
    </w:p>
    <w:p w14:paraId="05424312" w14:textId="3916F9CC"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336" w:history="1">
        <w:r w:rsidR="00816FFD" w:rsidRPr="004B4C7D">
          <w:rPr>
            <w:rStyle w:val="Hipervnculo"/>
            <w:rFonts w:ascii="Times New Roman" w:hAnsi="Times New Roman" w:cs="Times New Roman"/>
            <w:noProof/>
          </w:rPr>
          <w:t>Tabla 33 Quinto día: Prueba 26</w:t>
        </w:r>
        <w:r w:rsidR="00816FFD" w:rsidRPr="004B4C7D">
          <w:rPr>
            <w:rFonts w:ascii="Times New Roman" w:hAnsi="Times New Roman" w:cs="Times New Roman"/>
            <w:noProof/>
            <w:webHidden/>
          </w:rPr>
          <w:tab/>
        </w:r>
        <w:r w:rsidR="00816FFD" w:rsidRPr="004B4C7D">
          <w:rPr>
            <w:rFonts w:ascii="Times New Roman" w:hAnsi="Times New Roman" w:cs="Times New Roman"/>
            <w:noProof/>
            <w:webHidden/>
          </w:rPr>
          <w:fldChar w:fldCharType="begin"/>
        </w:r>
        <w:r w:rsidR="00816FFD" w:rsidRPr="004B4C7D">
          <w:rPr>
            <w:rFonts w:ascii="Times New Roman" w:hAnsi="Times New Roman" w:cs="Times New Roman"/>
            <w:noProof/>
            <w:webHidden/>
          </w:rPr>
          <w:instrText xml:space="preserve"> PAGEREF _Toc229333336 \h </w:instrText>
        </w:r>
        <w:r w:rsidR="00816FFD" w:rsidRPr="004B4C7D">
          <w:rPr>
            <w:rFonts w:ascii="Times New Roman" w:hAnsi="Times New Roman" w:cs="Times New Roman"/>
            <w:noProof/>
            <w:webHidden/>
          </w:rPr>
        </w:r>
        <w:r w:rsidR="00816FFD" w:rsidRPr="004B4C7D">
          <w:rPr>
            <w:rFonts w:ascii="Times New Roman" w:hAnsi="Times New Roman" w:cs="Times New Roman"/>
            <w:noProof/>
            <w:webHidden/>
          </w:rPr>
          <w:fldChar w:fldCharType="separate"/>
        </w:r>
        <w:r w:rsidR="00D5039F">
          <w:rPr>
            <w:rFonts w:ascii="Times New Roman" w:hAnsi="Times New Roman" w:cs="Times New Roman"/>
            <w:noProof/>
            <w:webHidden/>
          </w:rPr>
          <w:t>96</w:t>
        </w:r>
        <w:r w:rsidR="00816FFD" w:rsidRPr="004B4C7D">
          <w:rPr>
            <w:rFonts w:ascii="Times New Roman" w:hAnsi="Times New Roman" w:cs="Times New Roman"/>
            <w:noProof/>
            <w:webHidden/>
          </w:rPr>
          <w:fldChar w:fldCharType="end"/>
        </w:r>
      </w:hyperlink>
    </w:p>
    <w:p w14:paraId="5A13C3AF" w14:textId="781725B8"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337" w:history="1">
        <w:r w:rsidR="00816FFD" w:rsidRPr="004B4C7D">
          <w:rPr>
            <w:rStyle w:val="Hipervnculo"/>
            <w:rFonts w:ascii="Times New Roman" w:hAnsi="Times New Roman" w:cs="Times New Roman"/>
            <w:noProof/>
          </w:rPr>
          <w:t>Tabla 34 Quinto día: Prueba 27</w:t>
        </w:r>
        <w:r w:rsidR="00816FFD" w:rsidRPr="004B4C7D">
          <w:rPr>
            <w:rFonts w:ascii="Times New Roman" w:hAnsi="Times New Roman" w:cs="Times New Roman"/>
            <w:noProof/>
            <w:webHidden/>
          </w:rPr>
          <w:tab/>
        </w:r>
        <w:r w:rsidR="00816FFD" w:rsidRPr="004B4C7D">
          <w:rPr>
            <w:rFonts w:ascii="Times New Roman" w:hAnsi="Times New Roman" w:cs="Times New Roman"/>
            <w:noProof/>
            <w:webHidden/>
          </w:rPr>
          <w:fldChar w:fldCharType="begin"/>
        </w:r>
        <w:r w:rsidR="00816FFD" w:rsidRPr="004B4C7D">
          <w:rPr>
            <w:rFonts w:ascii="Times New Roman" w:hAnsi="Times New Roman" w:cs="Times New Roman"/>
            <w:noProof/>
            <w:webHidden/>
          </w:rPr>
          <w:instrText xml:space="preserve"> PAGEREF _Toc229333337 \h </w:instrText>
        </w:r>
        <w:r w:rsidR="00816FFD" w:rsidRPr="004B4C7D">
          <w:rPr>
            <w:rFonts w:ascii="Times New Roman" w:hAnsi="Times New Roman" w:cs="Times New Roman"/>
            <w:noProof/>
            <w:webHidden/>
          </w:rPr>
        </w:r>
        <w:r w:rsidR="00816FFD" w:rsidRPr="004B4C7D">
          <w:rPr>
            <w:rFonts w:ascii="Times New Roman" w:hAnsi="Times New Roman" w:cs="Times New Roman"/>
            <w:noProof/>
            <w:webHidden/>
          </w:rPr>
          <w:fldChar w:fldCharType="separate"/>
        </w:r>
        <w:r w:rsidR="00D5039F">
          <w:rPr>
            <w:rFonts w:ascii="Times New Roman" w:hAnsi="Times New Roman" w:cs="Times New Roman"/>
            <w:noProof/>
            <w:webHidden/>
          </w:rPr>
          <w:t>97</w:t>
        </w:r>
        <w:r w:rsidR="00816FFD" w:rsidRPr="004B4C7D">
          <w:rPr>
            <w:rFonts w:ascii="Times New Roman" w:hAnsi="Times New Roman" w:cs="Times New Roman"/>
            <w:noProof/>
            <w:webHidden/>
          </w:rPr>
          <w:fldChar w:fldCharType="end"/>
        </w:r>
      </w:hyperlink>
    </w:p>
    <w:p w14:paraId="4346E89D" w14:textId="784C4700"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338" w:history="1">
        <w:r w:rsidR="00816FFD" w:rsidRPr="004B4C7D">
          <w:rPr>
            <w:rStyle w:val="Hipervnculo"/>
            <w:rFonts w:ascii="Times New Roman" w:hAnsi="Times New Roman" w:cs="Times New Roman"/>
            <w:noProof/>
          </w:rPr>
          <w:t>Tabla 35 Quinto día: Prueba 28</w:t>
        </w:r>
        <w:r w:rsidR="00816FFD" w:rsidRPr="004B4C7D">
          <w:rPr>
            <w:rFonts w:ascii="Times New Roman" w:hAnsi="Times New Roman" w:cs="Times New Roman"/>
            <w:noProof/>
            <w:webHidden/>
          </w:rPr>
          <w:tab/>
        </w:r>
        <w:r w:rsidR="00816FFD" w:rsidRPr="004B4C7D">
          <w:rPr>
            <w:rFonts w:ascii="Times New Roman" w:hAnsi="Times New Roman" w:cs="Times New Roman"/>
            <w:noProof/>
            <w:webHidden/>
          </w:rPr>
          <w:fldChar w:fldCharType="begin"/>
        </w:r>
        <w:r w:rsidR="00816FFD" w:rsidRPr="004B4C7D">
          <w:rPr>
            <w:rFonts w:ascii="Times New Roman" w:hAnsi="Times New Roman" w:cs="Times New Roman"/>
            <w:noProof/>
            <w:webHidden/>
          </w:rPr>
          <w:instrText xml:space="preserve"> PAGEREF _Toc229333338 \h </w:instrText>
        </w:r>
        <w:r w:rsidR="00816FFD" w:rsidRPr="004B4C7D">
          <w:rPr>
            <w:rFonts w:ascii="Times New Roman" w:hAnsi="Times New Roman" w:cs="Times New Roman"/>
            <w:noProof/>
            <w:webHidden/>
          </w:rPr>
        </w:r>
        <w:r w:rsidR="00816FFD" w:rsidRPr="004B4C7D">
          <w:rPr>
            <w:rFonts w:ascii="Times New Roman" w:hAnsi="Times New Roman" w:cs="Times New Roman"/>
            <w:noProof/>
            <w:webHidden/>
          </w:rPr>
          <w:fldChar w:fldCharType="separate"/>
        </w:r>
        <w:r w:rsidR="00D5039F">
          <w:rPr>
            <w:rFonts w:ascii="Times New Roman" w:hAnsi="Times New Roman" w:cs="Times New Roman"/>
            <w:noProof/>
            <w:webHidden/>
          </w:rPr>
          <w:t>98</w:t>
        </w:r>
        <w:r w:rsidR="00816FFD" w:rsidRPr="004B4C7D">
          <w:rPr>
            <w:rFonts w:ascii="Times New Roman" w:hAnsi="Times New Roman" w:cs="Times New Roman"/>
            <w:noProof/>
            <w:webHidden/>
          </w:rPr>
          <w:fldChar w:fldCharType="end"/>
        </w:r>
      </w:hyperlink>
    </w:p>
    <w:p w14:paraId="1256B949" w14:textId="18141320"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339" w:history="1">
        <w:r w:rsidR="00816FFD" w:rsidRPr="004B4C7D">
          <w:rPr>
            <w:rStyle w:val="Hipervnculo"/>
            <w:rFonts w:ascii="Times New Roman" w:hAnsi="Times New Roman" w:cs="Times New Roman"/>
            <w:iCs/>
            <w:noProof/>
          </w:rPr>
          <w:t xml:space="preserve">Tabla 36 </w:t>
        </w:r>
        <w:r w:rsidR="00816FFD" w:rsidRPr="004B4C7D">
          <w:rPr>
            <w:rStyle w:val="Hipervnculo"/>
            <w:rFonts w:ascii="Times New Roman" w:hAnsi="Times New Roman" w:cs="Times New Roman"/>
            <w:noProof/>
          </w:rPr>
          <w:t>Quinto día: Prueba 29</w:t>
        </w:r>
        <w:r w:rsidR="00816FFD" w:rsidRPr="004B4C7D">
          <w:rPr>
            <w:rFonts w:ascii="Times New Roman" w:hAnsi="Times New Roman" w:cs="Times New Roman"/>
            <w:noProof/>
            <w:webHidden/>
          </w:rPr>
          <w:tab/>
        </w:r>
        <w:r w:rsidR="00816FFD" w:rsidRPr="004B4C7D">
          <w:rPr>
            <w:rFonts w:ascii="Times New Roman" w:hAnsi="Times New Roman" w:cs="Times New Roman"/>
            <w:noProof/>
            <w:webHidden/>
          </w:rPr>
          <w:fldChar w:fldCharType="begin"/>
        </w:r>
        <w:r w:rsidR="00816FFD" w:rsidRPr="004B4C7D">
          <w:rPr>
            <w:rFonts w:ascii="Times New Roman" w:hAnsi="Times New Roman" w:cs="Times New Roman"/>
            <w:noProof/>
            <w:webHidden/>
          </w:rPr>
          <w:instrText xml:space="preserve"> PAGEREF _Toc229333339 \h </w:instrText>
        </w:r>
        <w:r w:rsidR="00816FFD" w:rsidRPr="004B4C7D">
          <w:rPr>
            <w:rFonts w:ascii="Times New Roman" w:hAnsi="Times New Roman" w:cs="Times New Roman"/>
            <w:noProof/>
            <w:webHidden/>
          </w:rPr>
        </w:r>
        <w:r w:rsidR="00816FFD" w:rsidRPr="004B4C7D">
          <w:rPr>
            <w:rFonts w:ascii="Times New Roman" w:hAnsi="Times New Roman" w:cs="Times New Roman"/>
            <w:noProof/>
            <w:webHidden/>
          </w:rPr>
          <w:fldChar w:fldCharType="separate"/>
        </w:r>
        <w:r w:rsidR="00D5039F">
          <w:rPr>
            <w:rFonts w:ascii="Times New Roman" w:hAnsi="Times New Roman" w:cs="Times New Roman"/>
            <w:noProof/>
            <w:webHidden/>
          </w:rPr>
          <w:t>99</w:t>
        </w:r>
        <w:r w:rsidR="00816FFD" w:rsidRPr="004B4C7D">
          <w:rPr>
            <w:rFonts w:ascii="Times New Roman" w:hAnsi="Times New Roman" w:cs="Times New Roman"/>
            <w:noProof/>
            <w:webHidden/>
          </w:rPr>
          <w:fldChar w:fldCharType="end"/>
        </w:r>
      </w:hyperlink>
    </w:p>
    <w:p w14:paraId="240EEEBA" w14:textId="6EE1F2B2"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340" w:history="1">
        <w:r w:rsidR="00816FFD" w:rsidRPr="004B4C7D">
          <w:rPr>
            <w:rStyle w:val="Hipervnculo"/>
            <w:rFonts w:ascii="Times New Roman" w:hAnsi="Times New Roman" w:cs="Times New Roman"/>
            <w:iCs/>
            <w:noProof/>
          </w:rPr>
          <w:t>Tabla 37 Quinto día: Prueba 30</w:t>
        </w:r>
        <w:r w:rsidR="00816FFD" w:rsidRPr="004B4C7D">
          <w:rPr>
            <w:rFonts w:ascii="Times New Roman" w:hAnsi="Times New Roman" w:cs="Times New Roman"/>
            <w:noProof/>
            <w:webHidden/>
          </w:rPr>
          <w:tab/>
        </w:r>
        <w:r w:rsidR="00816FFD" w:rsidRPr="004B4C7D">
          <w:rPr>
            <w:rFonts w:ascii="Times New Roman" w:hAnsi="Times New Roman" w:cs="Times New Roman"/>
            <w:noProof/>
            <w:webHidden/>
          </w:rPr>
          <w:fldChar w:fldCharType="begin"/>
        </w:r>
        <w:r w:rsidR="00816FFD" w:rsidRPr="004B4C7D">
          <w:rPr>
            <w:rFonts w:ascii="Times New Roman" w:hAnsi="Times New Roman" w:cs="Times New Roman"/>
            <w:noProof/>
            <w:webHidden/>
          </w:rPr>
          <w:instrText xml:space="preserve"> PAGEREF _Toc229333340 \h </w:instrText>
        </w:r>
        <w:r w:rsidR="00816FFD" w:rsidRPr="004B4C7D">
          <w:rPr>
            <w:rFonts w:ascii="Times New Roman" w:hAnsi="Times New Roman" w:cs="Times New Roman"/>
            <w:noProof/>
            <w:webHidden/>
          </w:rPr>
        </w:r>
        <w:r w:rsidR="00816FFD" w:rsidRPr="004B4C7D">
          <w:rPr>
            <w:rFonts w:ascii="Times New Roman" w:hAnsi="Times New Roman" w:cs="Times New Roman"/>
            <w:noProof/>
            <w:webHidden/>
          </w:rPr>
          <w:fldChar w:fldCharType="separate"/>
        </w:r>
        <w:r w:rsidR="00D5039F">
          <w:rPr>
            <w:rFonts w:ascii="Times New Roman" w:hAnsi="Times New Roman" w:cs="Times New Roman"/>
            <w:noProof/>
            <w:webHidden/>
          </w:rPr>
          <w:t>100</w:t>
        </w:r>
        <w:r w:rsidR="00816FFD" w:rsidRPr="004B4C7D">
          <w:rPr>
            <w:rFonts w:ascii="Times New Roman" w:hAnsi="Times New Roman" w:cs="Times New Roman"/>
            <w:noProof/>
            <w:webHidden/>
          </w:rPr>
          <w:fldChar w:fldCharType="end"/>
        </w:r>
      </w:hyperlink>
    </w:p>
    <w:p w14:paraId="6BE91ACD" w14:textId="44FAA4D1"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341" w:history="1">
        <w:r w:rsidR="00816FFD" w:rsidRPr="004B4C7D">
          <w:rPr>
            <w:rStyle w:val="Hipervnculo"/>
            <w:rFonts w:ascii="Times New Roman" w:hAnsi="Times New Roman" w:cs="Times New Roman"/>
            <w:iCs/>
            <w:noProof/>
          </w:rPr>
          <w:t xml:space="preserve">Tabla 38 </w:t>
        </w:r>
        <w:r w:rsidR="00816FFD" w:rsidRPr="004B4C7D">
          <w:rPr>
            <w:rStyle w:val="Hipervnculo"/>
            <w:rFonts w:ascii="Times New Roman" w:hAnsi="Times New Roman" w:cs="Times New Roman"/>
            <w:noProof/>
          </w:rPr>
          <w:t>Quinto día: Pr</w:t>
        </w:r>
        <w:r w:rsidR="00816FFD" w:rsidRPr="004B4C7D">
          <w:rPr>
            <w:rStyle w:val="Hipervnculo"/>
            <w:rFonts w:ascii="Times New Roman" w:hAnsi="Times New Roman" w:cs="Times New Roman"/>
            <w:noProof/>
          </w:rPr>
          <w:t>u</w:t>
        </w:r>
        <w:r w:rsidR="00816FFD" w:rsidRPr="004B4C7D">
          <w:rPr>
            <w:rStyle w:val="Hipervnculo"/>
            <w:rFonts w:ascii="Times New Roman" w:hAnsi="Times New Roman" w:cs="Times New Roman"/>
            <w:noProof/>
          </w:rPr>
          <w:t xml:space="preserve">eba </w:t>
        </w:r>
        <w:r w:rsidR="00816FFD" w:rsidRPr="004B4C7D">
          <w:rPr>
            <w:rStyle w:val="Hipervnculo"/>
            <w:rFonts w:ascii="Times New Roman" w:hAnsi="Times New Roman" w:cs="Times New Roman"/>
            <w:noProof/>
          </w:rPr>
          <w:t>3</w:t>
        </w:r>
        <w:r w:rsidR="00816FFD" w:rsidRPr="004B4C7D">
          <w:rPr>
            <w:rStyle w:val="Hipervnculo"/>
            <w:rFonts w:ascii="Times New Roman" w:hAnsi="Times New Roman" w:cs="Times New Roman"/>
            <w:noProof/>
          </w:rPr>
          <w:t>1</w:t>
        </w:r>
        <w:r w:rsidR="00816FFD" w:rsidRPr="004B4C7D">
          <w:rPr>
            <w:rFonts w:ascii="Times New Roman" w:hAnsi="Times New Roman" w:cs="Times New Roman"/>
            <w:noProof/>
            <w:webHidden/>
          </w:rPr>
          <w:tab/>
        </w:r>
        <w:r w:rsidR="00816FFD" w:rsidRPr="004B4C7D">
          <w:rPr>
            <w:rFonts w:ascii="Times New Roman" w:hAnsi="Times New Roman" w:cs="Times New Roman"/>
            <w:noProof/>
            <w:webHidden/>
          </w:rPr>
          <w:fldChar w:fldCharType="begin"/>
        </w:r>
        <w:r w:rsidR="00816FFD" w:rsidRPr="004B4C7D">
          <w:rPr>
            <w:rFonts w:ascii="Times New Roman" w:hAnsi="Times New Roman" w:cs="Times New Roman"/>
            <w:noProof/>
            <w:webHidden/>
          </w:rPr>
          <w:instrText xml:space="preserve"> PAGEREF _Toc229333341 \h </w:instrText>
        </w:r>
        <w:r w:rsidR="00816FFD" w:rsidRPr="004B4C7D">
          <w:rPr>
            <w:rFonts w:ascii="Times New Roman" w:hAnsi="Times New Roman" w:cs="Times New Roman"/>
            <w:noProof/>
            <w:webHidden/>
          </w:rPr>
        </w:r>
        <w:r w:rsidR="00816FFD" w:rsidRPr="004B4C7D">
          <w:rPr>
            <w:rFonts w:ascii="Times New Roman" w:hAnsi="Times New Roman" w:cs="Times New Roman"/>
            <w:noProof/>
            <w:webHidden/>
          </w:rPr>
          <w:fldChar w:fldCharType="separate"/>
        </w:r>
        <w:r w:rsidR="00D5039F">
          <w:rPr>
            <w:rFonts w:ascii="Times New Roman" w:hAnsi="Times New Roman" w:cs="Times New Roman"/>
            <w:noProof/>
            <w:webHidden/>
          </w:rPr>
          <w:t>101</w:t>
        </w:r>
        <w:r w:rsidR="00816FFD" w:rsidRPr="004B4C7D">
          <w:rPr>
            <w:rFonts w:ascii="Times New Roman" w:hAnsi="Times New Roman" w:cs="Times New Roman"/>
            <w:noProof/>
            <w:webHidden/>
          </w:rPr>
          <w:fldChar w:fldCharType="end"/>
        </w:r>
      </w:hyperlink>
    </w:p>
    <w:p w14:paraId="0AB812D5" w14:textId="68B62461" w:rsidR="00357B46" w:rsidRPr="00CD26C4" w:rsidRDefault="006B6721" w:rsidP="009D76BA">
      <w:pPr>
        <w:tabs>
          <w:tab w:val="right" w:leader="dot" w:pos="8789"/>
        </w:tabs>
        <w:ind w:firstLine="0"/>
        <w:rPr>
          <w:rFonts w:ascii="Times New Roman" w:hAnsi="Times New Roman" w:cs="Times New Roman"/>
        </w:rPr>
      </w:pPr>
      <w:r w:rsidRPr="004B4C7D">
        <w:rPr>
          <w:rFonts w:ascii="Times New Roman" w:hAnsi="Times New Roman" w:cs="Times New Roman"/>
        </w:rPr>
        <w:fldChar w:fldCharType="end"/>
      </w:r>
    </w:p>
    <w:p w14:paraId="41531777" w14:textId="7087F106" w:rsidR="0010434E" w:rsidRPr="00CD26C4" w:rsidRDefault="0010434E">
      <w:pPr>
        <w:spacing w:after="160" w:line="259" w:lineRule="auto"/>
        <w:ind w:firstLine="0"/>
        <w:rPr>
          <w:rFonts w:ascii="Times New Roman" w:hAnsi="Times New Roman" w:cs="Times New Roman"/>
        </w:rPr>
      </w:pPr>
    </w:p>
    <w:p w14:paraId="7059E5AD" w14:textId="77777777" w:rsidR="00BE4C1B" w:rsidRDefault="00BE4C1B">
      <w:pPr>
        <w:spacing w:after="160" w:line="259" w:lineRule="auto"/>
        <w:ind w:firstLine="0"/>
        <w:rPr>
          <w:rFonts w:ascii="Times New Roman" w:hAnsi="Times New Roman" w:cs="Times New Roman"/>
        </w:rPr>
      </w:pPr>
    </w:p>
    <w:p w14:paraId="790EDC66" w14:textId="77777777" w:rsidR="007E58D3" w:rsidRDefault="007E58D3">
      <w:pPr>
        <w:spacing w:after="160" w:line="259" w:lineRule="auto"/>
        <w:ind w:firstLine="0"/>
        <w:rPr>
          <w:rFonts w:ascii="Times New Roman" w:hAnsi="Times New Roman" w:cs="Times New Roman"/>
        </w:rPr>
      </w:pPr>
    </w:p>
    <w:p w14:paraId="50F38F2B" w14:textId="77777777" w:rsidR="007E58D3" w:rsidRPr="00CD26C4" w:rsidRDefault="007E58D3">
      <w:pPr>
        <w:spacing w:after="160" w:line="259" w:lineRule="auto"/>
        <w:ind w:firstLine="0"/>
        <w:rPr>
          <w:rFonts w:ascii="Times New Roman" w:hAnsi="Times New Roman" w:cs="Times New Roman"/>
        </w:rPr>
      </w:pPr>
    </w:p>
    <w:p w14:paraId="3592CE0C" w14:textId="03B6AD05" w:rsidR="00053C51" w:rsidRPr="00CD26C4" w:rsidRDefault="00D16762" w:rsidP="007E7603">
      <w:pPr>
        <w:pStyle w:val="Ttulo"/>
        <w:rPr>
          <w:rFonts w:ascii="Times New Roman" w:hAnsi="Times New Roman" w:cs="Times New Roman"/>
        </w:rPr>
      </w:pPr>
      <w:bookmarkStart w:id="15" w:name="_Toc65346271"/>
      <w:bookmarkStart w:id="16" w:name="_Toc229068491"/>
      <w:bookmarkStart w:id="17" w:name="_Toc229333151"/>
      <w:r w:rsidRPr="00CD26C4">
        <w:rPr>
          <w:rFonts w:ascii="Times New Roman" w:hAnsi="Times New Roman" w:cs="Times New Roman"/>
        </w:rPr>
        <w:lastRenderedPageBreak/>
        <w:t>ÍNDICE DE FIGURAS</w:t>
      </w:r>
      <w:bookmarkEnd w:id="15"/>
      <w:bookmarkEnd w:id="16"/>
      <w:bookmarkEnd w:id="17"/>
    </w:p>
    <w:p w14:paraId="085040D7" w14:textId="191EF6D1" w:rsidR="00816FFD" w:rsidRPr="004B4C7D" w:rsidRDefault="006B6721">
      <w:pPr>
        <w:pStyle w:val="TDC1"/>
        <w:tabs>
          <w:tab w:val="right" w:leader="dot" w:pos="9016"/>
        </w:tabs>
        <w:rPr>
          <w:rFonts w:ascii="Times New Roman" w:eastAsiaTheme="minorEastAsia" w:hAnsi="Times New Roman" w:cs="Times New Roman"/>
          <w:noProof/>
          <w:kern w:val="2"/>
          <w:szCs w:val="24"/>
          <w:lang w:eastAsia="es-PE"/>
          <w14:ligatures w14:val="standardContextual"/>
        </w:rPr>
      </w:pPr>
      <w:r w:rsidRPr="00CD26C4">
        <w:rPr>
          <w:rFonts w:ascii="Times New Roman" w:hAnsi="Times New Roman" w:cs="Times New Roman"/>
        </w:rPr>
        <w:fldChar w:fldCharType="begin"/>
      </w:r>
      <w:r w:rsidRPr="00CD26C4">
        <w:rPr>
          <w:rFonts w:ascii="Times New Roman" w:hAnsi="Times New Roman" w:cs="Times New Roman"/>
        </w:rPr>
        <w:instrText xml:space="preserve"> TOC \h \z \t "figuras;1" </w:instrText>
      </w:r>
      <w:r w:rsidRPr="00CD26C4">
        <w:rPr>
          <w:rFonts w:ascii="Times New Roman" w:hAnsi="Times New Roman" w:cs="Times New Roman"/>
        </w:rPr>
        <w:fldChar w:fldCharType="separate"/>
      </w:r>
      <w:hyperlink w:anchor="_Toc229333421" w:history="1">
        <w:r w:rsidR="00816FFD" w:rsidRPr="004B4C7D">
          <w:rPr>
            <w:rStyle w:val="Hipervnculo"/>
            <w:rFonts w:ascii="Times New Roman" w:hAnsi="Times New Roman" w:cs="Times New Roman"/>
            <w:iCs/>
            <w:noProof/>
            <w:szCs w:val="24"/>
          </w:rPr>
          <w:t xml:space="preserve">Figura 1 </w:t>
        </w:r>
        <w:r w:rsidR="00816FFD" w:rsidRPr="004B4C7D">
          <w:rPr>
            <w:rStyle w:val="Hipervnculo"/>
            <w:rFonts w:ascii="Times New Roman" w:hAnsi="Times New Roman" w:cs="Times New Roman"/>
            <w:noProof/>
            <w:szCs w:val="24"/>
          </w:rPr>
          <w:t>Sostenimiento pasivo Cimbr</w:t>
        </w:r>
        <w:r w:rsidR="00816FFD" w:rsidRPr="004B4C7D">
          <w:rPr>
            <w:rStyle w:val="Hipervnculo"/>
            <w:rFonts w:ascii="Times New Roman" w:hAnsi="Times New Roman" w:cs="Times New Roman"/>
            <w:noProof/>
            <w:szCs w:val="24"/>
          </w:rPr>
          <w:t>a</w:t>
        </w:r>
        <w:r w:rsidR="00816FFD" w:rsidRPr="004B4C7D">
          <w:rPr>
            <w:rStyle w:val="Hipervnculo"/>
            <w:rFonts w:ascii="Times New Roman" w:hAnsi="Times New Roman" w:cs="Times New Roman"/>
            <w:noProof/>
            <w:szCs w:val="24"/>
          </w:rPr>
          <w:t>s,</w:t>
        </w:r>
        <w:r w:rsidR="00816FFD" w:rsidRPr="004B4C7D">
          <w:rPr>
            <w:rStyle w:val="Hipervnculo"/>
            <w:rFonts w:ascii="Times New Roman" w:hAnsi="Times New Roman" w:cs="Times New Roman"/>
            <w:noProof/>
            <w:szCs w:val="24"/>
          </w:rPr>
          <w:t xml:space="preserve"> </w:t>
        </w:r>
        <w:r w:rsidR="00816FFD" w:rsidRPr="004B4C7D">
          <w:rPr>
            <w:rStyle w:val="Hipervnculo"/>
            <w:rFonts w:ascii="Times New Roman" w:hAnsi="Times New Roman" w:cs="Times New Roman"/>
            <w:noProof/>
            <w:szCs w:val="24"/>
          </w:rPr>
          <w:t>Malla, Cinta metálica</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_Toc229333421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12</w:t>
        </w:r>
        <w:r w:rsidR="00816FFD" w:rsidRPr="004B4C7D">
          <w:rPr>
            <w:rFonts w:ascii="Times New Roman" w:hAnsi="Times New Roman" w:cs="Times New Roman"/>
            <w:noProof/>
            <w:webHidden/>
            <w:szCs w:val="24"/>
          </w:rPr>
          <w:fldChar w:fldCharType="end"/>
        </w:r>
      </w:hyperlink>
    </w:p>
    <w:p w14:paraId="09D41B66" w14:textId="2643045D"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22" w:history="1">
        <w:r w:rsidR="00816FFD" w:rsidRPr="004B4C7D">
          <w:rPr>
            <w:rStyle w:val="Hipervnculo"/>
            <w:rFonts w:ascii="Times New Roman" w:hAnsi="Times New Roman" w:cs="Times New Roman"/>
            <w:noProof/>
            <w:szCs w:val="24"/>
          </w:rPr>
          <w:t>Figura 2 Sostenimiento pasivo Shotcrete, cuadros de madera</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_Toc229333422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13</w:t>
        </w:r>
        <w:r w:rsidR="00816FFD" w:rsidRPr="004B4C7D">
          <w:rPr>
            <w:rFonts w:ascii="Times New Roman" w:hAnsi="Times New Roman" w:cs="Times New Roman"/>
            <w:noProof/>
            <w:webHidden/>
            <w:szCs w:val="24"/>
          </w:rPr>
          <w:fldChar w:fldCharType="end"/>
        </w:r>
      </w:hyperlink>
    </w:p>
    <w:p w14:paraId="292BE0BD" w14:textId="68A4F5B7"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23" w:history="1">
        <w:r w:rsidR="00816FFD" w:rsidRPr="004B4C7D">
          <w:rPr>
            <w:rStyle w:val="Hipervnculo"/>
            <w:rFonts w:ascii="Times New Roman" w:hAnsi="Times New Roman" w:cs="Times New Roman"/>
            <w:iCs/>
            <w:noProof/>
            <w:szCs w:val="24"/>
          </w:rPr>
          <w:t xml:space="preserve">Figura 3 </w:t>
        </w:r>
        <w:r w:rsidR="00816FFD" w:rsidRPr="004B4C7D">
          <w:rPr>
            <w:rStyle w:val="Hipervnculo"/>
            <w:rFonts w:ascii="Times New Roman" w:hAnsi="Times New Roman" w:cs="Times New Roman"/>
            <w:noProof/>
            <w:szCs w:val="24"/>
          </w:rPr>
          <w:t>Sostenimiento Activo Pernos Helicoidales, Anclaje, Resinas</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_Toc229333423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14</w:t>
        </w:r>
        <w:r w:rsidR="00816FFD" w:rsidRPr="004B4C7D">
          <w:rPr>
            <w:rFonts w:ascii="Times New Roman" w:hAnsi="Times New Roman" w:cs="Times New Roman"/>
            <w:noProof/>
            <w:webHidden/>
            <w:szCs w:val="24"/>
          </w:rPr>
          <w:fldChar w:fldCharType="end"/>
        </w:r>
      </w:hyperlink>
    </w:p>
    <w:p w14:paraId="13596D7B" w14:textId="35C529F0"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24" w:history="1">
        <w:r w:rsidR="00816FFD" w:rsidRPr="004B4C7D">
          <w:rPr>
            <w:rStyle w:val="Hipervnculo"/>
            <w:rFonts w:ascii="Times New Roman" w:hAnsi="Times New Roman" w:cs="Times New Roman"/>
            <w:iCs/>
            <w:noProof/>
            <w:szCs w:val="24"/>
            <w:lang w:val="en-US"/>
          </w:rPr>
          <w:t xml:space="preserve">Figura 4 </w:t>
        </w:r>
        <w:r w:rsidR="00816FFD" w:rsidRPr="004B4C7D">
          <w:rPr>
            <w:rStyle w:val="Hipervnculo"/>
            <w:rFonts w:ascii="Times New Roman" w:hAnsi="Times New Roman" w:cs="Times New Roman"/>
            <w:bCs/>
            <w:noProof/>
            <w:szCs w:val="24"/>
            <w:lang w:val="en-US"/>
          </w:rPr>
          <w:t>Pernos Swellex, Split Set, Cables</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_Toc229333424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14</w:t>
        </w:r>
        <w:r w:rsidR="00816FFD" w:rsidRPr="004B4C7D">
          <w:rPr>
            <w:rFonts w:ascii="Times New Roman" w:hAnsi="Times New Roman" w:cs="Times New Roman"/>
            <w:noProof/>
            <w:webHidden/>
            <w:szCs w:val="24"/>
          </w:rPr>
          <w:fldChar w:fldCharType="end"/>
        </w:r>
      </w:hyperlink>
    </w:p>
    <w:p w14:paraId="68C9D1B6" w14:textId="173E4F19"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25" w:history="1">
        <w:r w:rsidR="00816FFD" w:rsidRPr="004B4C7D">
          <w:rPr>
            <w:rStyle w:val="Hipervnculo"/>
            <w:rFonts w:ascii="Times New Roman" w:hAnsi="Times New Roman" w:cs="Times New Roman"/>
            <w:noProof/>
            <w:szCs w:val="24"/>
          </w:rPr>
          <w:t>Figura 5 Tipos de sostenimiento</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_Toc229333425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16</w:t>
        </w:r>
        <w:r w:rsidR="00816FFD" w:rsidRPr="004B4C7D">
          <w:rPr>
            <w:rFonts w:ascii="Times New Roman" w:hAnsi="Times New Roman" w:cs="Times New Roman"/>
            <w:noProof/>
            <w:webHidden/>
            <w:szCs w:val="24"/>
          </w:rPr>
          <w:fldChar w:fldCharType="end"/>
        </w:r>
      </w:hyperlink>
    </w:p>
    <w:p w14:paraId="217F1EA4" w14:textId="16238423"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26" w:history="1">
        <w:r w:rsidR="00816FFD" w:rsidRPr="004B4C7D">
          <w:rPr>
            <w:rStyle w:val="Hipervnculo"/>
            <w:rFonts w:ascii="Times New Roman" w:hAnsi="Times New Roman" w:cs="Times New Roman"/>
            <w:iCs/>
            <w:noProof/>
            <w:szCs w:val="24"/>
          </w:rPr>
          <w:t xml:space="preserve">Figura 6 </w:t>
        </w:r>
        <w:r w:rsidR="00816FFD" w:rsidRPr="004B4C7D">
          <w:rPr>
            <w:rStyle w:val="Hipervnculo"/>
            <w:rFonts w:ascii="Times New Roman" w:hAnsi="Times New Roman" w:cs="Times New Roman"/>
            <w:bCs/>
            <w:noProof/>
            <w:szCs w:val="24"/>
          </w:rPr>
          <w:t>Alto nivel de fracturamiento</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_Toc229333426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17</w:t>
        </w:r>
        <w:r w:rsidR="00816FFD" w:rsidRPr="004B4C7D">
          <w:rPr>
            <w:rFonts w:ascii="Times New Roman" w:hAnsi="Times New Roman" w:cs="Times New Roman"/>
            <w:noProof/>
            <w:webHidden/>
            <w:szCs w:val="24"/>
          </w:rPr>
          <w:fldChar w:fldCharType="end"/>
        </w:r>
      </w:hyperlink>
    </w:p>
    <w:p w14:paraId="24C74628" w14:textId="310F7525"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27" w:history="1">
        <w:r w:rsidR="00816FFD" w:rsidRPr="004B4C7D">
          <w:rPr>
            <w:rStyle w:val="Hipervnculo"/>
            <w:rFonts w:ascii="Times New Roman" w:hAnsi="Times New Roman" w:cs="Times New Roman"/>
            <w:iCs/>
            <w:noProof/>
            <w:szCs w:val="24"/>
          </w:rPr>
          <w:t xml:space="preserve">Figura 7 </w:t>
        </w:r>
        <w:r w:rsidR="00816FFD" w:rsidRPr="004B4C7D">
          <w:rPr>
            <w:rStyle w:val="Hipervnculo"/>
            <w:rFonts w:ascii="Times New Roman" w:hAnsi="Times New Roman" w:cs="Times New Roman"/>
            <w:bCs/>
            <w:noProof/>
            <w:szCs w:val="24"/>
          </w:rPr>
          <w:t>Superficies de discontinuidades lisas o poco rugosas</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_Toc229333427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18</w:t>
        </w:r>
        <w:r w:rsidR="00816FFD" w:rsidRPr="004B4C7D">
          <w:rPr>
            <w:rFonts w:ascii="Times New Roman" w:hAnsi="Times New Roman" w:cs="Times New Roman"/>
            <w:noProof/>
            <w:webHidden/>
            <w:szCs w:val="24"/>
          </w:rPr>
          <w:fldChar w:fldCharType="end"/>
        </w:r>
      </w:hyperlink>
    </w:p>
    <w:p w14:paraId="0BDB3870" w14:textId="6598A634"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28" w:history="1">
        <w:r w:rsidR="00816FFD" w:rsidRPr="004B4C7D">
          <w:rPr>
            <w:rStyle w:val="Hipervnculo"/>
            <w:rFonts w:ascii="Times New Roman" w:hAnsi="Times New Roman" w:cs="Times New Roman"/>
            <w:noProof/>
            <w:szCs w:val="24"/>
          </w:rPr>
          <w:t>Figura 8 Relleno de discontinuidades lomoso o arcilloso</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_Toc229333428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18</w:t>
        </w:r>
        <w:r w:rsidR="00816FFD" w:rsidRPr="004B4C7D">
          <w:rPr>
            <w:rFonts w:ascii="Times New Roman" w:hAnsi="Times New Roman" w:cs="Times New Roman"/>
            <w:noProof/>
            <w:webHidden/>
            <w:szCs w:val="24"/>
          </w:rPr>
          <w:fldChar w:fldCharType="end"/>
        </w:r>
      </w:hyperlink>
    </w:p>
    <w:p w14:paraId="7410D43C" w14:textId="590BC0AF"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29" w:history="1">
        <w:r w:rsidR="00816FFD" w:rsidRPr="004B4C7D">
          <w:rPr>
            <w:rStyle w:val="Hipervnculo"/>
            <w:rFonts w:ascii="Times New Roman" w:hAnsi="Times New Roman" w:cs="Times New Roman"/>
            <w:noProof/>
            <w:szCs w:val="24"/>
          </w:rPr>
          <w:t>Figura 9 Orientación desfavorable de las discontinuidades respecto de las labores</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_Toc229333429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18</w:t>
        </w:r>
        <w:r w:rsidR="00816FFD" w:rsidRPr="004B4C7D">
          <w:rPr>
            <w:rFonts w:ascii="Times New Roman" w:hAnsi="Times New Roman" w:cs="Times New Roman"/>
            <w:noProof/>
            <w:webHidden/>
            <w:szCs w:val="24"/>
          </w:rPr>
          <w:fldChar w:fldCharType="end"/>
        </w:r>
      </w:hyperlink>
    </w:p>
    <w:p w14:paraId="44AB00CD" w14:textId="1C76570B"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30" w:history="1">
        <w:r w:rsidR="00816FFD" w:rsidRPr="004B4C7D">
          <w:rPr>
            <w:rStyle w:val="Hipervnculo"/>
            <w:rFonts w:ascii="Times New Roman" w:hAnsi="Times New Roman" w:cs="Times New Roman"/>
            <w:noProof/>
            <w:szCs w:val="24"/>
          </w:rPr>
          <w:t>Figura 10 Altura inapropiada de tajeos sin relleno</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_Toc229333430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19</w:t>
        </w:r>
        <w:r w:rsidR="00816FFD" w:rsidRPr="004B4C7D">
          <w:rPr>
            <w:rFonts w:ascii="Times New Roman" w:hAnsi="Times New Roman" w:cs="Times New Roman"/>
            <w:noProof/>
            <w:webHidden/>
            <w:szCs w:val="24"/>
          </w:rPr>
          <w:fldChar w:fldCharType="end"/>
        </w:r>
      </w:hyperlink>
    </w:p>
    <w:p w14:paraId="6F4A8DD0" w14:textId="33DB3329"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31" w:history="1">
        <w:r w:rsidR="00816FFD" w:rsidRPr="004B4C7D">
          <w:rPr>
            <w:rStyle w:val="Hipervnculo"/>
            <w:rFonts w:ascii="Times New Roman" w:hAnsi="Times New Roman" w:cs="Times New Roman"/>
            <w:iCs/>
            <w:noProof/>
            <w:szCs w:val="24"/>
          </w:rPr>
          <w:t xml:space="preserve">Figura 11 </w:t>
        </w:r>
        <w:r w:rsidR="00816FFD" w:rsidRPr="004B4C7D">
          <w:rPr>
            <w:rStyle w:val="Hipervnculo"/>
            <w:rFonts w:ascii="Times New Roman" w:hAnsi="Times New Roman" w:cs="Times New Roman"/>
            <w:noProof/>
            <w:szCs w:val="24"/>
          </w:rPr>
          <w:t>Voladura sobredimensionada</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_Toc229333431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19</w:t>
        </w:r>
        <w:r w:rsidR="00816FFD" w:rsidRPr="004B4C7D">
          <w:rPr>
            <w:rFonts w:ascii="Times New Roman" w:hAnsi="Times New Roman" w:cs="Times New Roman"/>
            <w:noProof/>
            <w:webHidden/>
            <w:szCs w:val="24"/>
          </w:rPr>
          <w:fldChar w:fldCharType="end"/>
        </w:r>
      </w:hyperlink>
    </w:p>
    <w:p w14:paraId="1A2F607F" w14:textId="59C4FA25"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32" w:history="1">
        <w:r w:rsidR="00816FFD" w:rsidRPr="004B4C7D">
          <w:rPr>
            <w:rStyle w:val="Hipervnculo"/>
            <w:rFonts w:ascii="Times New Roman" w:hAnsi="Times New Roman" w:cs="Times New Roman"/>
            <w:noProof/>
            <w:szCs w:val="24"/>
          </w:rPr>
          <w:t>Figura 12 Mala instalación del soporte</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_Toc229333432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19</w:t>
        </w:r>
        <w:r w:rsidR="00816FFD" w:rsidRPr="004B4C7D">
          <w:rPr>
            <w:rFonts w:ascii="Times New Roman" w:hAnsi="Times New Roman" w:cs="Times New Roman"/>
            <w:noProof/>
            <w:webHidden/>
            <w:szCs w:val="24"/>
          </w:rPr>
          <w:fldChar w:fldCharType="end"/>
        </w:r>
      </w:hyperlink>
    </w:p>
    <w:p w14:paraId="2695AC66" w14:textId="1CEFB4F2"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33" w:history="1">
        <w:r w:rsidR="00816FFD" w:rsidRPr="004B4C7D">
          <w:rPr>
            <w:rStyle w:val="Hipervnculo"/>
            <w:rFonts w:ascii="Times New Roman" w:hAnsi="Times New Roman" w:cs="Times New Roman"/>
            <w:noProof/>
            <w:szCs w:val="24"/>
          </w:rPr>
          <w:t>Figura 13 Mala colocación del perno</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_Toc229333433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20</w:t>
        </w:r>
        <w:r w:rsidR="00816FFD" w:rsidRPr="004B4C7D">
          <w:rPr>
            <w:rFonts w:ascii="Times New Roman" w:hAnsi="Times New Roman" w:cs="Times New Roman"/>
            <w:noProof/>
            <w:webHidden/>
            <w:szCs w:val="24"/>
          </w:rPr>
          <w:fldChar w:fldCharType="end"/>
        </w:r>
      </w:hyperlink>
    </w:p>
    <w:p w14:paraId="57038ABD" w14:textId="4181A522"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34" w:history="1">
        <w:r w:rsidR="00816FFD" w:rsidRPr="004B4C7D">
          <w:rPr>
            <w:rStyle w:val="Hipervnculo"/>
            <w:rFonts w:ascii="Times New Roman" w:hAnsi="Times New Roman" w:cs="Times New Roman"/>
            <w:bCs/>
            <w:noProof/>
            <w:szCs w:val="24"/>
          </w:rPr>
          <w:t>Figura 14 Pernos usados como sostén o soporte</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_Toc229333434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21</w:t>
        </w:r>
        <w:r w:rsidR="00816FFD" w:rsidRPr="004B4C7D">
          <w:rPr>
            <w:rFonts w:ascii="Times New Roman" w:hAnsi="Times New Roman" w:cs="Times New Roman"/>
            <w:noProof/>
            <w:webHidden/>
            <w:szCs w:val="24"/>
          </w:rPr>
          <w:fldChar w:fldCharType="end"/>
        </w:r>
      </w:hyperlink>
    </w:p>
    <w:p w14:paraId="3DEE4BA7" w14:textId="58B97C26"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35" w:history="1">
        <w:r w:rsidR="00816FFD" w:rsidRPr="004B4C7D">
          <w:rPr>
            <w:rStyle w:val="Hipervnculo"/>
            <w:rFonts w:ascii="Times New Roman" w:hAnsi="Times New Roman" w:cs="Times New Roman"/>
            <w:noProof/>
            <w:szCs w:val="24"/>
          </w:rPr>
          <w:t>Figura 15 Sostenimient</w:t>
        </w:r>
        <w:r w:rsidR="00816FFD" w:rsidRPr="004B4C7D">
          <w:rPr>
            <w:rStyle w:val="Hipervnculo"/>
            <w:rFonts w:ascii="Times New Roman" w:hAnsi="Times New Roman" w:cs="Times New Roman"/>
            <w:noProof/>
            <w:szCs w:val="24"/>
          </w:rPr>
          <w:t>o</w:t>
        </w:r>
        <w:r w:rsidR="00816FFD" w:rsidRPr="004B4C7D">
          <w:rPr>
            <w:rStyle w:val="Hipervnculo"/>
            <w:rFonts w:ascii="Times New Roman" w:hAnsi="Times New Roman" w:cs="Times New Roman"/>
            <w:noProof/>
            <w:szCs w:val="24"/>
          </w:rPr>
          <w:t xml:space="preserve"> efecto arco</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_Toc229333435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22</w:t>
        </w:r>
        <w:r w:rsidR="00816FFD" w:rsidRPr="004B4C7D">
          <w:rPr>
            <w:rFonts w:ascii="Times New Roman" w:hAnsi="Times New Roman" w:cs="Times New Roman"/>
            <w:noProof/>
            <w:webHidden/>
            <w:szCs w:val="24"/>
          </w:rPr>
          <w:fldChar w:fldCharType="end"/>
        </w:r>
      </w:hyperlink>
    </w:p>
    <w:p w14:paraId="79D91B15" w14:textId="4F8FE82A"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36" w:history="1">
        <w:r w:rsidR="00816FFD" w:rsidRPr="004B4C7D">
          <w:rPr>
            <w:rStyle w:val="Hipervnculo"/>
            <w:rFonts w:ascii="Times New Roman" w:hAnsi="Times New Roman" w:cs="Times New Roman"/>
            <w:noProof/>
            <w:szCs w:val="24"/>
          </w:rPr>
          <w:t>Figura 16 Sostenimiento Efecto viga</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_Toc229333436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23</w:t>
        </w:r>
        <w:r w:rsidR="00816FFD" w:rsidRPr="004B4C7D">
          <w:rPr>
            <w:rFonts w:ascii="Times New Roman" w:hAnsi="Times New Roman" w:cs="Times New Roman"/>
            <w:noProof/>
            <w:webHidden/>
            <w:szCs w:val="24"/>
          </w:rPr>
          <w:fldChar w:fldCharType="end"/>
        </w:r>
      </w:hyperlink>
    </w:p>
    <w:p w14:paraId="18F0F788" w14:textId="18605764"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37" w:history="1">
        <w:r w:rsidR="00816FFD" w:rsidRPr="004B4C7D">
          <w:rPr>
            <w:rStyle w:val="Hipervnculo"/>
            <w:rFonts w:ascii="Times New Roman" w:hAnsi="Times New Roman" w:cs="Times New Roman"/>
            <w:noProof/>
            <w:szCs w:val="24"/>
          </w:rPr>
          <w:t>Figura 17 Sostenimiento Efecto columna</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_Toc229333437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24</w:t>
        </w:r>
        <w:r w:rsidR="00816FFD" w:rsidRPr="004B4C7D">
          <w:rPr>
            <w:rFonts w:ascii="Times New Roman" w:hAnsi="Times New Roman" w:cs="Times New Roman"/>
            <w:noProof/>
            <w:webHidden/>
            <w:szCs w:val="24"/>
          </w:rPr>
          <w:fldChar w:fldCharType="end"/>
        </w:r>
      </w:hyperlink>
    </w:p>
    <w:p w14:paraId="6F54DC78" w14:textId="414C61E2"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38" w:history="1">
        <w:r w:rsidR="00816FFD" w:rsidRPr="004B4C7D">
          <w:rPr>
            <w:rStyle w:val="Hipervnculo"/>
            <w:rFonts w:ascii="Times New Roman" w:hAnsi="Times New Roman" w:cs="Times New Roman"/>
            <w:noProof/>
            <w:szCs w:val="24"/>
          </w:rPr>
          <w:t>Figura 18 Pernos de Anclaje</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_Toc229333438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26</w:t>
        </w:r>
        <w:r w:rsidR="00816FFD" w:rsidRPr="004B4C7D">
          <w:rPr>
            <w:rFonts w:ascii="Times New Roman" w:hAnsi="Times New Roman" w:cs="Times New Roman"/>
            <w:noProof/>
            <w:webHidden/>
            <w:szCs w:val="24"/>
          </w:rPr>
          <w:fldChar w:fldCharType="end"/>
        </w:r>
      </w:hyperlink>
    </w:p>
    <w:p w14:paraId="259ACD0C" w14:textId="6F986DDC"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39" w:history="1">
        <w:r w:rsidR="00816FFD" w:rsidRPr="004B4C7D">
          <w:rPr>
            <w:rStyle w:val="Hipervnculo"/>
            <w:rFonts w:ascii="Times New Roman" w:hAnsi="Times New Roman" w:cs="Times New Roman"/>
            <w:noProof/>
            <w:szCs w:val="24"/>
          </w:rPr>
          <w:t>Figura 19 Pernos de Barra de Construcción</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_Toc229333439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26</w:t>
        </w:r>
        <w:r w:rsidR="00816FFD" w:rsidRPr="004B4C7D">
          <w:rPr>
            <w:rFonts w:ascii="Times New Roman" w:hAnsi="Times New Roman" w:cs="Times New Roman"/>
            <w:noProof/>
            <w:webHidden/>
            <w:szCs w:val="24"/>
          </w:rPr>
          <w:fldChar w:fldCharType="end"/>
        </w:r>
      </w:hyperlink>
    </w:p>
    <w:p w14:paraId="3EB91D1A" w14:textId="4867C29D"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40" w:history="1">
        <w:r w:rsidR="00816FFD" w:rsidRPr="004B4C7D">
          <w:rPr>
            <w:rStyle w:val="Hipervnculo"/>
            <w:rFonts w:ascii="Times New Roman" w:hAnsi="Times New Roman" w:cs="Times New Roman"/>
            <w:noProof/>
            <w:szCs w:val="24"/>
          </w:rPr>
          <w:t>Figura 20 Pernos Split Set</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_Toc229333440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28</w:t>
        </w:r>
        <w:r w:rsidR="00816FFD" w:rsidRPr="004B4C7D">
          <w:rPr>
            <w:rFonts w:ascii="Times New Roman" w:hAnsi="Times New Roman" w:cs="Times New Roman"/>
            <w:noProof/>
            <w:webHidden/>
            <w:szCs w:val="24"/>
          </w:rPr>
          <w:fldChar w:fldCharType="end"/>
        </w:r>
      </w:hyperlink>
    </w:p>
    <w:p w14:paraId="5E9E3CD2" w14:textId="0DC14749"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41" w:history="1">
        <w:r w:rsidR="00816FFD" w:rsidRPr="004B4C7D">
          <w:rPr>
            <w:rStyle w:val="Hipervnculo"/>
            <w:rFonts w:ascii="Times New Roman" w:hAnsi="Times New Roman" w:cs="Times New Roman"/>
            <w:noProof/>
            <w:szCs w:val="24"/>
          </w:rPr>
          <w:t>Figura 21 Características de los Pernos de fricción Split Set</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_Toc229333441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28</w:t>
        </w:r>
        <w:r w:rsidR="00816FFD" w:rsidRPr="004B4C7D">
          <w:rPr>
            <w:rFonts w:ascii="Times New Roman" w:hAnsi="Times New Roman" w:cs="Times New Roman"/>
            <w:noProof/>
            <w:webHidden/>
            <w:szCs w:val="24"/>
          </w:rPr>
          <w:fldChar w:fldCharType="end"/>
        </w:r>
      </w:hyperlink>
    </w:p>
    <w:p w14:paraId="77901DFA" w14:textId="6CED5562"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42" w:history="1">
        <w:r w:rsidR="00816FFD" w:rsidRPr="004B4C7D">
          <w:rPr>
            <w:rStyle w:val="Hipervnculo"/>
            <w:rFonts w:ascii="Times New Roman" w:hAnsi="Times New Roman" w:cs="Times New Roman"/>
            <w:noProof/>
            <w:szCs w:val="24"/>
          </w:rPr>
          <w:t>Figura 22 Diámetro del taladro y del perno Split set</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_Toc229333442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29</w:t>
        </w:r>
        <w:r w:rsidR="00816FFD" w:rsidRPr="004B4C7D">
          <w:rPr>
            <w:rFonts w:ascii="Times New Roman" w:hAnsi="Times New Roman" w:cs="Times New Roman"/>
            <w:noProof/>
            <w:webHidden/>
            <w:szCs w:val="24"/>
          </w:rPr>
          <w:fldChar w:fldCharType="end"/>
        </w:r>
      </w:hyperlink>
    </w:p>
    <w:p w14:paraId="6EDAE9EB" w14:textId="36DD3CB9"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43" w:history="1">
        <w:r w:rsidR="00816FFD" w:rsidRPr="004B4C7D">
          <w:rPr>
            <w:rStyle w:val="Hipervnculo"/>
            <w:rFonts w:ascii="Times New Roman" w:hAnsi="Times New Roman" w:cs="Times New Roman"/>
            <w:noProof/>
            <w:szCs w:val="24"/>
          </w:rPr>
          <w:t>Figura 23 Pernos de barra de construcción roscado</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_Toc229333443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30</w:t>
        </w:r>
        <w:r w:rsidR="00816FFD" w:rsidRPr="004B4C7D">
          <w:rPr>
            <w:rFonts w:ascii="Times New Roman" w:hAnsi="Times New Roman" w:cs="Times New Roman"/>
            <w:noProof/>
            <w:webHidden/>
            <w:szCs w:val="24"/>
          </w:rPr>
          <w:fldChar w:fldCharType="end"/>
        </w:r>
      </w:hyperlink>
    </w:p>
    <w:p w14:paraId="5F4CBE00" w14:textId="29ACD768"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44" w:history="1">
        <w:r w:rsidR="00816FFD" w:rsidRPr="004B4C7D">
          <w:rPr>
            <w:rStyle w:val="Hipervnculo"/>
            <w:rFonts w:ascii="Times New Roman" w:hAnsi="Times New Roman" w:cs="Times New Roman"/>
            <w:iCs/>
            <w:noProof/>
            <w:szCs w:val="24"/>
          </w:rPr>
          <w:t xml:space="preserve">Figura 24 </w:t>
        </w:r>
        <w:r w:rsidR="00816FFD" w:rsidRPr="004B4C7D">
          <w:rPr>
            <w:rStyle w:val="Hipervnculo"/>
            <w:rFonts w:ascii="Times New Roman" w:hAnsi="Times New Roman" w:cs="Times New Roman"/>
            <w:noProof/>
            <w:szCs w:val="24"/>
          </w:rPr>
          <w:t>Pernos Helicoidales</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_Toc229333444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32</w:t>
        </w:r>
        <w:r w:rsidR="00816FFD" w:rsidRPr="004B4C7D">
          <w:rPr>
            <w:rFonts w:ascii="Times New Roman" w:hAnsi="Times New Roman" w:cs="Times New Roman"/>
            <w:noProof/>
            <w:webHidden/>
            <w:szCs w:val="24"/>
          </w:rPr>
          <w:fldChar w:fldCharType="end"/>
        </w:r>
      </w:hyperlink>
    </w:p>
    <w:p w14:paraId="1E21F9EB" w14:textId="66ED43C1"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45" w:history="1">
        <w:r w:rsidR="00816FFD" w:rsidRPr="004B4C7D">
          <w:rPr>
            <w:rStyle w:val="Hipervnculo"/>
            <w:rFonts w:ascii="Times New Roman" w:hAnsi="Times New Roman" w:cs="Times New Roman"/>
            <w:noProof/>
            <w:szCs w:val="24"/>
          </w:rPr>
          <w:t>Figura 25 Características de los Pernos Helicoidales</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_Toc229333445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32</w:t>
        </w:r>
        <w:r w:rsidR="00816FFD" w:rsidRPr="004B4C7D">
          <w:rPr>
            <w:rFonts w:ascii="Times New Roman" w:hAnsi="Times New Roman" w:cs="Times New Roman"/>
            <w:noProof/>
            <w:webHidden/>
            <w:szCs w:val="24"/>
          </w:rPr>
          <w:fldChar w:fldCharType="end"/>
        </w:r>
      </w:hyperlink>
    </w:p>
    <w:p w14:paraId="187D5FC6" w14:textId="27508C4D"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46" w:history="1">
        <w:r w:rsidR="00816FFD" w:rsidRPr="004B4C7D">
          <w:rPr>
            <w:rStyle w:val="Hipervnculo"/>
            <w:rFonts w:ascii="Times New Roman" w:hAnsi="Times New Roman" w:cs="Times New Roman"/>
            <w:iCs/>
            <w:noProof/>
            <w:szCs w:val="24"/>
          </w:rPr>
          <w:t xml:space="preserve">Figura 26 </w:t>
        </w:r>
        <w:r w:rsidR="00816FFD" w:rsidRPr="004B4C7D">
          <w:rPr>
            <w:rStyle w:val="Hipervnculo"/>
            <w:rFonts w:ascii="Times New Roman" w:hAnsi="Times New Roman" w:cs="Times New Roman"/>
            <w:noProof/>
            <w:szCs w:val="24"/>
          </w:rPr>
          <w:t>Pernos Swellex</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_Toc229333446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33</w:t>
        </w:r>
        <w:r w:rsidR="00816FFD" w:rsidRPr="004B4C7D">
          <w:rPr>
            <w:rFonts w:ascii="Times New Roman" w:hAnsi="Times New Roman" w:cs="Times New Roman"/>
            <w:noProof/>
            <w:webHidden/>
            <w:szCs w:val="24"/>
          </w:rPr>
          <w:fldChar w:fldCharType="end"/>
        </w:r>
      </w:hyperlink>
    </w:p>
    <w:p w14:paraId="1CCFF9A3" w14:textId="59CFD1B1"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47" w:history="1">
        <w:r w:rsidR="00816FFD" w:rsidRPr="004B4C7D">
          <w:rPr>
            <w:rStyle w:val="Hipervnculo"/>
            <w:rFonts w:ascii="Times New Roman" w:hAnsi="Times New Roman" w:cs="Times New Roman"/>
            <w:noProof/>
            <w:szCs w:val="24"/>
            <w:lang w:val="es-ES"/>
          </w:rPr>
          <w:t>Figura 27 Pernos Hidrabot</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_Toc229333447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34</w:t>
        </w:r>
        <w:r w:rsidR="00816FFD" w:rsidRPr="004B4C7D">
          <w:rPr>
            <w:rFonts w:ascii="Times New Roman" w:hAnsi="Times New Roman" w:cs="Times New Roman"/>
            <w:noProof/>
            <w:webHidden/>
            <w:szCs w:val="24"/>
          </w:rPr>
          <w:fldChar w:fldCharType="end"/>
        </w:r>
      </w:hyperlink>
    </w:p>
    <w:p w14:paraId="71A8995C" w14:textId="33E9AF4A"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48" w:history="1">
        <w:r w:rsidR="00816FFD" w:rsidRPr="004B4C7D">
          <w:rPr>
            <w:rStyle w:val="Hipervnculo"/>
            <w:rFonts w:ascii="Times New Roman" w:hAnsi="Times New Roman" w:cs="Times New Roman"/>
            <w:noProof/>
            <w:szCs w:val="24"/>
          </w:rPr>
          <w:t>Figura 28 Pernos OMEGA-BOLT®</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_Toc229333448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35</w:t>
        </w:r>
        <w:r w:rsidR="00816FFD" w:rsidRPr="004B4C7D">
          <w:rPr>
            <w:rFonts w:ascii="Times New Roman" w:hAnsi="Times New Roman" w:cs="Times New Roman"/>
            <w:noProof/>
            <w:webHidden/>
            <w:szCs w:val="24"/>
          </w:rPr>
          <w:fldChar w:fldCharType="end"/>
        </w:r>
      </w:hyperlink>
    </w:p>
    <w:p w14:paraId="6C1052A2" w14:textId="5A4D8032"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49" w:history="1">
        <w:r w:rsidR="00816FFD" w:rsidRPr="004B4C7D">
          <w:rPr>
            <w:rStyle w:val="Hipervnculo"/>
            <w:rFonts w:ascii="Times New Roman" w:hAnsi="Times New Roman" w:cs="Times New Roman"/>
            <w:noProof/>
            <w:szCs w:val="24"/>
          </w:rPr>
          <w:t>Figura 29 Equipo Pull Test</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_Toc229333449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37</w:t>
        </w:r>
        <w:r w:rsidR="00816FFD" w:rsidRPr="004B4C7D">
          <w:rPr>
            <w:rFonts w:ascii="Times New Roman" w:hAnsi="Times New Roman" w:cs="Times New Roman"/>
            <w:noProof/>
            <w:webHidden/>
            <w:szCs w:val="24"/>
          </w:rPr>
          <w:fldChar w:fldCharType="end"/>
        </w:r>
      </w:hyperlink>
    </w:p>
    <w:p w14:paraId="493F0690" w14:textId="184168DA"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50" w:history="1">
        <w:r w:rsidR="00816FFD" w:rsidRPr="004B4C7D">
          <w:rPr>
            <w:rStyle w:val="Hipervnculo"/>
            <w:rFonts w:ascii="Times New Roman" w:hAnsi="Times New Roman" w:cs="Times New Roman"/>
            <w:bCs/>
            <w:noProof/>
            <w:szCs w:val="24"/>
          </w:rPr>
          <w:t>Figura 30 Ubicación d</w:t>
        </w:r>
        <w:r w:rsidR="00816FFD" w:rsidRPr="004B4C7D">
          <w:rPr>
            <w:rStyle w:val="Hipervnculo"/>
            <w:rFonts w:ascii="Times New Roman" w:hAnsi="Times New Roman" w:cs="Times New Roman"/>
            <w:bCs/>
            <w:noProof/>
            <w:szCs w:val="24"/>
          </w:rPr>
          <w:t>e</w:t>
        </w:r>
        <w:r w:rsidR="00816FFD" w:rsidRPr="004B4C7D">
          <w:rPr>
            <w:rStyle w:val="Hipervnculo"/>
            <w:rFonts w:ascii="Times New Roman" w:hAnsi="Times New Roman" w:cs="Times New Roman"/>
            <w:bCs/>
            <w:noProof/>
            <w:szCs w:val="24"/>
          </w:rPr>
          <w:t xml:space="preserve"> la Unidad Minera Andaychagua</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_Toc229333450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54</w:t>
        </w:r>
        <w:r w:rsidR="00816FFD" w:rsidRPr="004B4C7D">
          <w:rPr>
            <w:rFonts w:ascii="Times New Roman" w:hAnsi="Times New Roman" w:cs="Times New Roman"/>
            <w:noProof/>
            <w:webHidden/>
            <w:szCs w:val="24"/>
          </w:rPr>
          <w:fldChar w:fldCharType="end"/>
        </w:r>
      </w:hyperlink>
    </w:p>
    <w:p w14:paraId="11EBA9F1" w14:textId="263F290F"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51" w:history="1">
        <w:r w:rsidR="00816FFD" w:rsidRPr="004B4C7D">
          <w:rPr>
            <w:rStyle w:val="Hipervnculo"/>
            <w:rFonts w:ascii="Times New Roman" w:hAnsi="Times New Roman" w:cs="Times New Roman"/>
            <w:noProof/>
            <w:szCs w:val="24"/>
          </w:rPr>
          <w:t>Figura 31 Perforación de los taladros</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_Toc229333451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57</w:t>
        </w:r>
        <w:r w:rsidR="00816FFD" w:rsidRPr="004B4C7D">
          <w:rPr>
            <w:rFonts w:ascii="Times New Roman" w:hAnsi="Times New Roman" w:cs="Times New Roman"/>
            <w:noProof/>
            <w:webHidden/>
            <w:szCs w:val="24"/>
          </w:rPr>
          <w:fldChar w:fldCharType="end"/>
        </w:r>
      </w:hyperlink>
    </w:p>
    <w:p w14:paraId="18E33E0C" w14:textId="6C1ADA94"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52" w:history="1">
        <w:r w:rsidR="00816FFD" w:rsidRPr="004B4C7D">
          <w:rPr>
            <w:rStyle w:val="Hipervnculo"/>
            <w:rFonts w:ascii="Times New Roman" w:hAnsi="Times New Roman" w:cs="Times New Roman"/>
            <w:iCs/>
            <w:noProof/>
            <w:szCs w:val="24"/>
          </w:rPr>
          <w:t xml:space="preserve">Figura 32 </w:t>
        </w:r>
        <w:r w:rsidR="00816FFD" w:rsidRPr="004B4C7D">
          <w:rPr>
            <w:rStyle w:val="Hipervnculo"/>
            <w:rFonts w:ascii="Times New Roman" w:hAnsi="Times New Roman" w:cs="Times New Roman"/>
            <w:bCs/>
            <w:noProof/>
            <w:szCs w:val="24"/>
          </w:rPr>
          <w:t xml:space="preserve">Instalación de los pernos </w:t>
        </w:r>
        <w:r w:rsidR="00816FFD" w:rsidRPr="004B4C7D">
          <w:rPr>
            <w:rStyle w:val="Hipervnculo"/>
            <w:rFonts w:ascii="Times New Roman" w:hAnsi="Times New Roman" w:cs="Times New Roman"/>
            <w:bCs/>
            <w:noProof/>
            <w:szCs w:val="24"/>
            <w:lang w:val="es-ES"/>
          </w:rPr>
          <w:t>Omega-Bolt®</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_Toc229333452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57</w:t>
        </w:r>
        <w:r w:rsidR="00816FFD" w:rsidRPr="004B4C7D">
          <w:rPr>
            <w:rFonts w:ascii="Times New Roman" w:hAnsi="Times New Roman" w:cs="Times New Roman"/>
            <w:noProof/>
            <w:webHidden/>
            <w:szCs w:val="24"/>
          </w:rPr>
          <w:fldChar w:fldCharType="end"/>
        </w:r>
      </w:hyperlink>
    </w:p>
    <w:p w14:paraId="60D00E60" w14:textId="098EE031"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53" w:history="1">
        <w:r w:rsidR="00816FFD" w:rsidRPr="004B4C7D">
          <w:rPr>
            <w:rStyle w:val="Hipervnculo"/>
            <w:rFonts w:ascii="Times New Roman" w:hAnsi="Times New Roman" w:cs="Times New Roman"/>
            <w:noProof/>
            <w:szCs w:val="24"/>
          </w:rPr>
          <w:t>Figura 33 Bomba de alta presión</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_Toc229333453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58</w:t>
        </w:r>
        <w:r w:rsidR="00816FFD" w:rsidRPr="004B4C7D">
          <w:rPr>
            <w:rFonts w:ascii="Times New Roman" w:hAnsi="Times New Roman" w:cs="Times New Roman"/>
            <w:noProof/>
            <w:webHidden/>
            <w:szCs w:val="24"/>
          </w:rPr>
          <w:fldChar w:fldCharType="end"/>
        </w:r>
      </w:hyperlink>
    </w:p>
    <w:p w14:paraId="28C465AC" w14:textId="08896938"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54" w:history="1">
        <w:r w:rsidR="00816FFD" w:rsidRPr="004B4C7D">
          <w:rPr>
            <w:rStyle w:val="Hipervnculo"/>
            <w:rFonts w:ascii="Times New Roman" w:hAnsi="Times New Roman" w:cs="Times New Roman"/>
            <w:noProof/>
            <w:szCs w:val="24"/>
          </w:rPr>
          <w:t>Figura 34 Presion del gatillo de la Pistola de Seguridad</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_Toc229333454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59</w:t>
        </w:r>
        <w:r w:rsidR="00816FFD" w:rsidRPr="004B4C7D">
          <w:rPr>
            <w:rFonts w:ascii="Times New Roman" w:hAnsi="Times New Roman" w:cs="Times New Roman"/>
            <w:noProof/>
            <w:webHidden/>
            <w:szCs w:val="24"/>
          </w:rPr>
          <w:fldChar w:fldCharType="end"/>
        </w:r>
      </w:hyperlink>
    </w:p>
    <w:p w14:paraId="117D4770" w14:textId="0E9A0DA2"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55" w:history="1">
        <w:r w:rsidR="00816FFD" w:rsidRPr="004B4C7D">
          <w:rPr>
            <w:rStyle w:val="Hipervnculo"/>
            <w:rFonts w:ascii="Times New Roman" w:hAnsi="Times New Roman" w:cs="Times New Roman"/>
            <w:noProof/>
            <w:szCs w:val="24"/>
          </w:rPr>
          <w:t xml:space="preserve">Figura 35 Proceso de instalación del perno </w:t>
        </w:r>
        <w:r w:rsidR="00816FFD" w:rsidRPr="004B4C7D">
          <w:rPr>
            <w:rStyle w:val="Hipervnculo"/>
            <w:rFonts w:ascii="Times New Roman" w:hAnsi="Times New Roman" w:cs="Times New Roman"/>
            <w:noProof/>
            <w:szCs w:val="24"/>
            <w:lang w:val="es-ES"/>
          </w:rPr>
          <w:t>Omega-Bolt®</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_Toc229333455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59</w:t>
        </w:r>
        <w:r w:rsidR="00816FFD" w:rsidRPr="004B4C7D">
          <w:rPr>
            <w:rFonts w:ascii="Times New Roman" w:hAnsi="Times New Roman" w:cs="Times New Roman"/>
            <w:noProof/>
            <w:webHidden/>
            <w:szCs w:val="24"/>
          </w:rPr>
          <w:fldChar w:fldCharType="end"/>
        </w:r>
      </w:hyperlink>
    </w:p>
    <w:p w14:paraId="0E2A3FE6" w14:textId="58292698"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56" w:history="1">
        <w:r w:rsidR="00816FFD" w:rsidRPr="004B4C7D">
          <w:rPr>
            <w:rStyle w:val="Hipervnculo"/>
            <w:rFonts w:ascii="Times New Roman" w:hAnsi="Times New Roman" w:cs="Times New Roman"/>
            <w:noProof/>
            <w:szCs w:val="24"/>
          </w:rPr>
          <w:t>Figura 36 Instalación del equipo Bolt Test</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_Toc229333456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60</w:t>
        </w:r>
        <w:r w:rsidR="00816FFD" w:rsidRPr="004B4C7D">
          <w:rPr>
            <w:rFonts w:ascii="Times New Roman" w:hAnsi="Times New Roman" w:cs="Times New Roman"/>
            <w:noProof/>
            <w:webHidden/>
            <w:szCs w:val="24"/>
          </w:rPr>
          <w:fldChar w:fldCharType="end"/>
        </w:r>
      </w:hyperlink>
    </w:p>
    <w:p w14:paraId="05E2147A" w14:textId="36BEA78A"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57" w:history="1">
        <w:r w:rsidR="00816FFD" w:rsidRPr="004B4C7D">
          <w:rPr>
            <w:rStyle w:val="Hipervnculo"/>
            <w:rFonts w:ascii="Times New Roman" w:hAnsi="Times New Roman" w:cs="Times New Roman"/>
            <w:noProof/>
            <w:szCs w:val="24"/>
          </w:rPr>
          <w:t>Figura 37 Ejecución de la prueba con el Pull Bolt</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_Toc229333457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61</w:t>
        </w:r>
        <w:r w:rsidR="00816FFD" w:rsidRPr="004B4C7D">
          <w:rPr>
            <w:rFonts w:ascii="Times New Roman" w:hAnsi="Times New Roman" w:cs="Times New Roman"/>
            <w:noProof/>
            <w:webHidden/>
            <w:szCs w:val="24"/>
          </w:rPr>
          <w:fldChar w:fldCharType="end"/>
        </w:r>
      </w:hyperlink>
    </w:p>
    <w:p w14:paraId="4D384F75" w14:textId="47D35BB4"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58" w:history="1">
        <w:r w:rsidR="00816FFD" w:rsidRPr="004B4C7D">
          <w:rPr>
            <w:rStyle w:val="Hipervnculo"/>
            <w:rFonts w:ascii="Times New Roman" w:hAnsi="Times New Roman" w:cs="Times New Roman"/>
            <w:iCs/>
            <w:noProof/>
            <w:szCs w:val="24"/>
          </w:rPr>
          <w:t>Figura 38 Midiendo el desplazamiento</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_Toc229333458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61</w:t>
        </w:r>
        <w:r w:rsidR="00816FFD" w:rsidRPr="004B4C7D">
          <w:rPr>
            <w:rFonts w:ascii="Times New Roman" w:hAnsi="Times New Roman" w:cs="Times New Roman"/>
            <w:noProof/>
            <w:webHidden/>
            <w:szCs w:val="24"/>
          </w:rPr>
          <w:fldChar w:fldCharType="end"/>
        </w:r>
      </w:hyperlink>
    </w:p>
    <w:p w14:paraId="044D0BC2" w14:textId="37FD8C37"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59" w:history="1">
        <w:r w:rsidR="00816FFD" w:rsidRPr="004B4C7D">
          <w:rPr>
            <w:rStyle w:val="Hipervnculo"/>
            <w:rFonts w:ascii="Times New Roman" w:hAnsi="Times New Roman" w:cs="Times New Roman"/>
            <w:noProof/>
            <w:szCs w:val="24"/>
          </w:rPr>
          <w:t>Figura 39 Resultado final</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_Toc229333459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62</w:t>
        </w:r>
        <w:r w:rsidR="00816FFD" w:rsidRPr="004B4C7D">
          <w:rPr>
            <w:rFonts w:ascii="Times New Roman" w:hAnsi="Times New Roman" w:cs="Times New Roman"/>
            <w:noProof/>
            <w:webHidden/>
            <w:szCs w:val="24"/>
          </w:rPr>
          <w:fldChar w:fldCharType="end"/>
        </w:r>
      </w:hyperlink>
    </w:p>
    <w:p w14:paraId="1AC8B332" w14:textId="2D8932A5"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60" w:history="1">
        <w:r w:rsidR="00816FFD" w:rsidRPr="004B4C7D">
          <w:rPr>
            <w:rStyle w:val="Hipervnculo"/>
            <w:rFonts w:ascii="Times New Roman" w:hAnsi="Times New Roman" w:cs="Times New Roman"/>
            <w:noProof/>
            <w:szCs w:val="24"/>
          </w:rPr>
          <w:t>Figura 40 Caracterización geomecánica de la ra</w:t>
        </w:r>
        <w:r w:rsidR="00816FFD" w:rsidRPr="004B4C7D">
          <w:rPr>
            <w:rStyle w:val="Hipervnculo"/>
            <w:rFonts w:ascii="Times New Roman" w:hAnsi="Times New Roman" w:cs="Times New Roman"/>
            <w:noProof/>
            <w:szCs w:val="24"/>
          </w:rPr>
          <w:t>m</w:t>
        </w:r>
        <w:r w:rsidR="00816FFD" w:rsidRPr="004B4C7D">
          <w:rPr>
            <w:rStyle w:val="Hipervnculo"/>
            <w:rFonts w:ascii="Times New Roman" w:hAnsi="Times New Roman" w:cs="Times New Roman"/>
            <w:noProof/>
            <w:szCs w:val="24"/>
          </w:rPr>
          <w:t>pa con la tabla GSI</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_Toc229333460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64</w:t>
        </w:r>
        <w:r w:rsidR="00816FFD" w:rsidRPr="004B4C7D">
          <w:rPr>
            <w:rFonts w:ascii="Times New Roman" w:hAnsi="Times New Roman" w:cs="Times New Roman"/>
            <w:noProof/>
            <w:webHidden/>
            <w:szCs w:val="24"/>
          </w:rPr>
          <w:fldChar w:fldCharType="end"/>
        </w:r>
      </w:hyperlink>
    </w:p>
    <w:p w14:paraId="208F54F7" w14:textId="60BBFC10"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61" w:history="1">
        <w:r w:rsidR="00816FFD" w:rsidRPr="004B4C7D">
          <w:rPr>
            <w:rStyle w:val="Hipervnculo"/>
            <w:rFonts w:ascii="Times New Roman" w:hAnsi="Times New Roman" w:cs="Times New Roman"/>
            <w:iCs/>
            <w:noProof/>
            <w:szCs w:val="24"/>
          </w:rPr>
          <w:t xml:space="preserve">Figura 41 </w:t>
        </w:r>
        <w:r w:rsidR="00816FFD" w:rsidRPr="004B4C7D">
          <w:rPr>
            <w:rStyle w:val="Hipervnculo"/>
            <w:rFonts w:ascii="Times New Roman" w:hAnsi="Times New Roman" w:cs="Times New Roman"/>
            <w:bCs/>
            <w:noProof/>
            <w:szCs w:val="24"/>
          </w:rPr>
          <w:t>Prueba N° 01</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_Toc229333461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70</w:t>
        </w:r>
        <w:r w:rsidR="00816FFD" w:rsidRPr="004B4C7D">
          <w:rPr>
            <w:rFonts w:ascii="Times New Roman" w:hAnsi="Times New Roman" w:cs="Times New Roman"/>
            <w:noProof/>
            <w:webHidden/>
            <w:szCs w:val="24"/>
          </w:rPr>
          <w:fldChar w:fldCharType="end"/>
        </w:r>
      </w:hyperlink>
    </w:p>
    <w:p w14:paraId="35BB4C5E" w14:textId="786E80A2"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62" w:history="1">
        <w:r w:rsidR="00816FFD" w:rsidRPr="004B4C7D">
          <w:rPr>
            <w:rStyle w:val="Hipervnculo"/>
            <w:rFonts w:ascii="Times New Roman" w:hAnsi="Times New Roman" w:cs="Times New Roman"/>
            <w:iCs/>
            <w:noProof/>
            <w:szCs w:val="24"/>
          </w:rPr>
          <w:t xml:space="preserve">Figura 42 </w:t>
        </w:r>
        <w:r w:rsidR="00816FFD" w:rsidRPr="004B4C7D">
          <w:rPr>
            <w:rStyle w:val="Hipervnculo"/>
            <w:rFonts w:ascii="Times New Roman" w:hAnsi="Times New Roman" w:cs="Times New Roman"/>
            <w:bCs/>
            <w:noProof/>
            <w:szCs w:val="24"/>
          </w:rPr>
          <w:t>Prueba N° 02</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_Toc229333462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71</w:t>
        </w:r>
        <w:r w:rsidR="00816FFD" w:rsidRPr="004B4C7D">
          <w:rPr>
            <w:rFonts w:ascii="Times New Roman" w:hAnsi="Times New Roman" w:cs="Times New Roman"/>
            <w:noProof/>
            <w:webHidden/>
            <w:szCs w:val="24"/>
          </w:rPr>
          <w:fldChar w:fldCharType="end"/>
        </w:r>
      </w:hyperlink>
    </w:p>
    <w:p w14:paraId="6D6D744F" w14:textId="20CE33A2"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63" w:history="1">
        <w:r w:rsidR="00816FFD" w:rsidRPr="004B4C7D">
          <w:rPr>
            <w:rStyle w:val="Hipervnculo"/>
            <w:rFonts w:ascii="Times New Roman" w:hAnsi="Times New Roman" w:cs="Times New Roman"/>
            <w:iCs/>
            <w:noProof/>
            <w:szCs w:val="24"/>
          </w:rPr>
          <w:t xml:space="preserve">Figura 43 </w:t>
        </w:r>
        <w:r w:rsidR="00816FFD" w:rsidRPr="004B4C7D">
          <w:rPr>
            <w:rStyle w:val="Hipervnculo"/>
            <w:rFonts w:ascii="Times New Roman" w:hAnsi="Times New Roman" w:cs="Times New Roman"/>
            <w:bCs/>
            <w:noProof/>
            <w:szCs w:val="24"/>
          </w:rPr>
          <w:t>Prueba N° 03</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_Toc229333463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72</w:t>
        </w:r>
        <w:r w:rsidR="00816FFD" w:rsidRPr="004B4C7D">
          <w:rPr>
            <w:rFonts w:ascii="Times New Roman" w:hAnsi="Times New Roman" w:cs="Times New Roman"/>
            <w:noProof/>
            <w:webHidden/>
            <w:szCs w:val="24"/>
          </w:rPr>
          <w:fldChar w:fldCharType="end"/>
        </w:r>
      </w:hyperlink>
    </w:p>
    <w:p w14:paraId="1B13E374" w14:textId="03CEB00A"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64" w:history="1">
        <w:r w:rsidR="00816FFD" w:rsidRPr="004B4C7D">
          <w:rPr>
            <w:rStyle w:val="Hipervnculo"/>
            <w:rFonts w:ascii="Times New Roman" w:hAnsi="Times New Roman" w:cs="Times New Roman"/>
            <w:iCs/>
            <w:noProof/>
            <w:szCs w:val="24"/>
          </w:rPr>
          <w:t xml:space="preserve">Figura 44 </w:t>
        </w:r>
        <w:r w:rsidR="00816FFD" w:rsidRPr="004B4C7D">
          <w:rPr>
            <w:rStyle w:val="Hipervnculo"/>
            <w:rFonts w:ascii="Times New Roman" w:hAnsi="Times New Roman" w:cs="Times New Roman"/>
            <w:bCs/>
            <w:noProof/>
            <w:szCs w:val="24"/>
          </w:rPr>
          <w:t>Prueba N° 04</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_Toc229333464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73</w:t>
        </w:r>
        <w:r w:rsidR="00816FFD" w:rsidRPr="004B4C7D">
          <w:rPr>
            <w:rFonts w:ascii="Times New Roman" w:hAnsi="Times New Roman" w:cs="Times New Roman"/>
            <w:noProof/>
            <w:webHidden/>
            <w:szCs w:val="24"/>
          </w:rPr>
          <w:fldChar w:fldCharType="end"/>
        </w:r>
      </w:hyperlink>
    </w:p>
    <w:p w14:paraId="65098A37" w14:textId="6F152593"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65" w:history="1">
        <w:r w:rsidR="00816FFD" w:rsidRPr="004B4C7D">
          <w:rPr>
            <w:rStyle w:val="Hipervnculo"/>
            <w:rFonts w:ascii="Times New Roman" w:hAnsi="Times New Roman" w:cs="Times New Roman"/>
            <w:noProof/>
            <w:szCs w:val="24"/>
          </w:rPr>
          <w:t>Figura 45 Prueba N</w:t>
        </w:r>
        <w:r w:rsidR="00816FFD" w:rsidRPr="004B4C7D">
          <w:rPr>
            <w:rStyle w:val="Hipervnculo"/>
            <w:rFonts w:ascii="Times New Roman" w:hAnsi="Times New Roman" w:cs="Times New Roman"/>
            <w:noProof/>
            <w:szCs w:val="24"/>
          </w:rPr>
          <w:t>°</w:t>
        </w:r>
        <w:r w:rsidR="00816FFD" w:rsidRPr="004B4C7D">
          <w:rPr>
            <w:rStyle w:val="Hipervnculo"/>
            <w:rFonts w:ascii="Times New Roman" w:hAnsi="Times New Roman" w:cs="Times New Roman"/>
            <w:noProof/>
            <w:szCs w:val="24"/>
          </w:rPr>
          <w:t xml:space="preserve"> 05</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_Toc229333465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74</w:t>
        </w:r>
        <w:r w:rsidR="00816FFD" w:rsidRPr="004B4C7D">
          <w:rPr>
            <w:rFonts w:ascii="Times New Roman" w:hAnsi="Times New Roman" w:cs="Times New Roman"/>
            <w:noProof/>
            <w:webHidden/>
            <w:szCs w:val="24"/>
          </w:rPr>
          <w:fldChar w:fldCharType="end"/>
        </w:r>
      </w:hyperlink>
    </w:p>
    <w:p w14:paraId="3A085F36" w14:textId="1845CA78"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66" w:history="1">
        <w:r w:rsidR="00816FFD" w:rsidRPr="004B4C7D">
          <w:rPr>
            <w:rStyle w:val="Hipervnculo"/>
            <w:rFonts w:ascii="Times New Roman" w:hAnsi="Times New Roman" w:cs="Times New Roman"/>
            <w:noProof/>
            <w:szCs w:val="24"/>
          </w:rPr>
          <w:t>Figura 46 Rendimiento de los Pernos Omega bolt, tonelaje Vs elongación, pruebas del01 al 05</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_Toc229333466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74</w:t>
        </w:r>
        <w:r w:rsidR="00816FFD" w:rsidRPr="004B4C7D">
          <w:rPr>
            <w:rFonts w:ascii="Times New Roman" w:hAnsi="Times New Roman" w:cs="Times New Roman"/>
            <w:noProof/>
            <w:webHidden/>
            <w:szCs w:val="24"/>
          </w:rPr>
          <w:fldChar w:fldCharType="end"/>
        </w:r>
      </w:hyperlink>
    </w:p>
    <w:p w14:paraId="6E395E6D" w14:textId="51A62879"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67" w:history="1">
        <w:r w:rsidR="00816FFD" w:rsidRPr="004B4C7D">
          <w:rPr>
            <w:rStyle w:val="Hipervnculo"/>
            <w:rFonts w:ascii="Times New Roman" w:hAnsi="Times New Roman" w:cs="Times New Roman"/>
            <w:noProof/>
            <w:szCs w:val="24"/>
          </w:rPr>
          <w:t>Figura 47 Prueba N° 06</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_Toc229333467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75</w:t>
        </w:r>
        <w:r w:rsidR="00816FFD" w:rsidRPr="004B4C7D">
          <w:rPr>
            <w:rFonts w:ascii="Times New Roman" w:hAnsi="Times New Roman" w:cs="Times New Roman"/>
            <w:noProof/>
            <w:webHidden/>
            <w:szCs w:val="24"/>
          </w:rPr>
          <w:fldChar w:fldCharType="end"/>
        </w:r>
      </w:hyperlink>
    </w:p>
    <w:p w14:paraId="29E86433" w14:textId="2E8950D3"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68" w:history="1">
        <w:r w:rsidR="00816FFD" w:rsidRPr="004B4C7D">
          <w:rPr>
            <w:rStyle w:val="Hipervnculo"/>
            <w:rFonts w:ascii="Times New Roman" w:hAnsi="Times New Roman" w:cs="Times New Roman"/>
            <w:iCs/>
            <w:noProof/>
            <w:szCs w:val="24"/>
          </w:rPr>
          <w:t xml:space="preserve">Figura 48 </w:t>
        </w:r>
        <w:r w:rsidR="00816FFD" w:rsidRPr="004B4C7D">
          <w:rPr>
            <w:rStyle w:val="Hipervnculo"/>
            <w:rFonts w:ascii="Times New Roman" w:hAnsi="Times New Roman" w:cs="Times New Roman"/>
            <w:noProof/>
            <w:szCs w:val="24"/>
          </w:rPr>
          <w:t>Prueba N° 07</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_Toc229333468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76</w:t>
        </w:r>
        <w:r w:rsidR="00816FFD" w:rsidRPr="004B4C7D">
          <w:rPr>
            <w:rFonts w:ascii="Times New Roman" w:hAnsi="Times New Roman" w:cs="Times New Roman"/>
            <w:noProof/>
            <w:webHidden/>
            <w:szCs w:val="24"/>
          </w:rPr>
          <w:fldChar w:fldCharType="end"/>
        </w:r>
      </w:hyperlink>
    </w:p>
    <w:p w14:paraId="5358C1E2" w14:textId="2C592E12"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69" w:history="1">
        <w:r w:rsidR="00816FFD" w:rsidRPr="004B4C7D">
          <w:rPr>
            <w:rStyle w:val="Hipervnculo"/>
            <w:rFonts w:ascii="Times New Roman" w:hAnsi="Times New Roman" w:cs="Times New Roman"/>
            <w:iCs/>
            <w:noProof/>
            <w:szCs w:val="24"/>
          </w:rPr>
          <w:t>Figura 49</w:t>
        </w:r>
        <w:r w:rsidR="00816FFD" w:rsidRPr="004B4C7D">
          <w:rPr>
            <w:rStyle w:val="Hipervnculo"/>
            <w:rFonts w:ascii="Times New Roman" w:hAnsi="Times New Roman" w:cs="Times New Roman"/>
            <w:noProof/>
            <w:szCs w:val="24"/>
          </w:rPr>
          <w:t xml:space="preserve"> Prueba N° 08</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_Toc229333469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77</w:t>
        </w:r>
        <w:r w:rsidR="00816FFD" w:rsidRPr="004B4C7D">
          <w:rPr>
            <w:rFonts w:ascii="Times New Roman" w:hAnsi="Times New Roman" w:cs="Times New Roman"/>
            <w:noProof/>
            <w:webHidden/>
            <w:szCs w:val="24"/>
          </w:rPr>
          <w:fldChar w:fldCharType="end"/>
        </w:r>
      </w:hyperlink>
    </w:p>
    <w:p w14:paraId="0F12CE46" w14:textId="366538DD"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70" w:history="1">
        <w:r w:rsidR="00816FFD" w:rsidRPr="004B4C7D">
          <w:rPr>
            <w:rStyle w:val="Hipervnculo"/>
            <w:rFonts w:ascii="Times New Roman" w:hAnsi="Times New Roman" w:cs="Times New Roman"/>
            <w:noProof/>
            <w:szCs w:val="24"/>
          </w:rPr>
          <w:t>Figura 50 Prueba N° 09</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_Toc229333470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78</w:t>
        </w:r>
        <w:r w:rsidR="00816FFD" w:rsidRPr="004B4C7D">
          <w:rPr>
            <w:rFonts w:ascii="Times New Roman" w:hAnsi="Times New Roman" w:cs="Times New Roman"/>
            <w:noProof/>
            <w:webHidden/>
            <w:szCs w:val="24"/>
          </w:rPr>
          <w:fldChar w:fldCharType="end"/>
        </w:r>
      </w:hyperlink>
    </w:p>
    <w:p w14:paraId="5F801EBB" w14:textId="048B3721"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71" w:history="1">
        <w:r w:rsidR="00816FFD" w:rsidRPr="004B4C7D">
          <w:rPr>
            <w:rStyle w:val="Hipervnculo"/>
            <w:rFonts w:ascii="Times New Roman" w:hAnsi="Times New Roman" w:cs="Times New Roman"/>
            <w:noProof/>
            <w:szCs w:val="24"/>
          </w:rPr>
          <w:t>Figura 51 Prueba N° 10</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_Toc229333471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79</w:t>
        </w:r>
        <w:r w:rsidR="00816FFD" w:rsidRPr="004B4C7D">
          <w:rPr>
            <w:rFonts w:ascii="Times New Roman" w:hAnsi="Times New Roman" w:cs="Times New Roman"/>
            <w:noProof/>
            <w:webHidden/>
            <w:szCs w:val="24"/>
          </w:rPr>
          <w:fldChar w:fldCharType="end"/>
        </w:r>
      </w:hyperlink>
    </w:p>
    <w:p w14:paraId="5127DAD4" w14:textId="71CEFCD0"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72" w:history="1">
        <w:r w:rsidR="00816FFD" w:rsidRPr="004B4C7D">
          <w:rPr>
            <w:rStyle w:val="Hipervnculo"/>
            <w:rFonts w:ascii="Times New Roman" w:hAnsi="Times New Roman" w:cs="Times New Roman"/>
            <w:noProof/>
            <w:szCs w:val="24"/>
          </w:rPr>
          <w:t>Figura 52 Rendimiento de los Pernos Omega bolt, tonelaje Vs elongación, pruebas del 06 al 10</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_Toc229333472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80</w:t>
        </w:r>
        <w:r w:rsidR="00816FFD" w:rsidRPr="004B4C7D">
          <w:rPr>
            <w:rFonts w:ascii="Times New Roman" w:hAnsi="Times New Roman" w:cs="Times New Roman"/>
            <w:noProof/>
            <w:webHidden/>
            <w:szCs w:val="24"/>
          </w:rPr>
          <w:fldChar w:fldCharType="end"/>
        </w:r>
      </w:hyperlink>
    </w:p>
    <w:p w14:paraId="763DE538" w14:textId="35E8C5D1" w:rsidR="007E58D3" w:rsidRPr="004B4C7D" w:rsidRDefault="00A2554D" w:rsidP="007E58D3">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73" w:history="1">
        <w:r w:rsidR="007E58D3" w:rsidRPr="004B4C7D">
          <w:rPr>
            <w:rStyle w:val="Hipervnculo"/>
            <w:rFonts w:ascii="Times New Roman" w:hAnsi="Times New Roman" w:cs="Times New Roman"/>
            <w:noProof/>
            <w:szCs w:val="24"/>
          </w:rPr>
          <w:t>Figura 53 Prueba N° 11</w:t>
        </w:r>
        <w:r w:rsidR="007E58D3" w:rsidRPr="004B4C7D">
          <w:rPr>
            <w:rFonts w:ascii="Times New Roman" w:hAnsi="Times New Roman" w:cs="Times New Roman"/>
            <w:noProof/>
            <w:webHidden/>
            <w:szCs w:val="24"/>
          </w:rPr>
          <w:tab/>
        </w:r>
        <w:r w:rsidR="007E58D3" w:rsidRPr="004B4C7D">
          <w:rPr>
            <w:rFonts w:ascii="Times New Roman" w:hAnsi="Times New Roman" w:cs="Times New Roman"/>
            <w:noProof/>
            <w:webHidden/>
            <w:szCs w:val="24"/>
          </w:rPr>
          <w:fldChar w:fldCharType="begin"/>
        </w:r>
        <w:r w:rsidR="007E58D3" w:rsidRPr="004B4C7D">
          <w:rPr>
            <w:rFonts w:ascii="Times New Roman" w:hAnsi="Times New Roman" w:cs="Times New Roman"/>
            <w:noProof/>
            <w:webHidden/>
            <w:szCs w:val="24"/>
          </w:rPr>
          <w:instrText xml:space="preserve"> PAGEREF _Toc229333473 \h </w:instrText>
        </w:r>
        <w:r w:rsidR="007E58D3" w:rsidRPr="004B4C7D">
          <w:rPr>
            <w:rFonts w:ascii="Times New Roman" w:hAnsi="Times New Roman" w:cs="Times New Roman"/>
            <w:noProof/>
            <w:webHidden/>
            <w:szCs w:val="24"/>
          </w:rPr>
        </w:r>
        <w:r w:rsidR="007E58D3"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82</w:t>
        </w:r>
        <w:r w:rsidR="007E58D3" w:rsidRPr="004B4C7D">
          <w:rPr>
            <w:rFonts w:ascii="Times New Roman" w:hAnsi="Times New Roman" w:cs="Times New Roman"/>
            <w:noProof/>
            <w:webHidden/>
            <w:szCs w:val="24"/>
          </w:rPr>
          <w:fldChar w:fldCharType="end"/>
        </w:r>
      </w:hyperlink>
    </w:p>
    <w:p w14:paraId="0102CA44" w14:textId="2ECEB3C4"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73" w:history="1">
        <w:r w:rsidR="00816FFD" w:rsidRPr="004B4C7D">
          <w:rPr>
            <w:rStyle w:val="Hipervnculo"/>
            <w:rFonts w:ascii="Times New Roman" w:hAnsi="Times New Roman" w:cs="Times New Roman"/>
            <w:noProof/>
            <w:szCs w:val="24"/>
          </w:rPr>
          <w:t>Figura 54 Prueba N° 12</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_Toc229333473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82</w:t>
        </w:r>
        <w:r w:rsidR="00816FFD" w:rsidRPr="004B4C7D">
          <w:rPr>
            <w:rFonts w:ascii="Times New Roman" w:hAnsi="Times New Roman" w:cs="Times New Roman"/>
            <w:noProof/>
            <w:webHidden/>
            <w:szCs w:val="24"/>
          </w:rPr>
          <w:fldChar w:fldCharType="end"/>
        </w:r>
      </w:hyperlink>
    </w:p>
    <w:p w14:paraId="63163E9C" w14:textId="254F978A"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74" w:history="1">
        <w:r w:rsidR="00816FFD" w:rsidRPr="004B4C7D">
          <w:rPr>
            <w:rStyle w:val="Hipervnculo"/>
            <w:rFonts w:ascii="Times New Roman" w:hAnsi="Times New Roman" w:cs="Times New Roman"/>
            <w:noProof/>
            <w:szCs w:val="24"/>
          </w:rPr>
          <w:t>Figura 55 Prueba N° 13</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_Toc229333474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83</w:t>
        </w:r>
        <w:r w:rsidR="00816FFD" w:rsidRPr="004B4C7D">
          <w:rPr>
            <w:rFonts w:ascii="Times New Roman" w:hAnsi="Times New Roman" w:cs="Times New Roman"/>
            <w:noProof/>
            <w:webHidden/>
            <w:szCs w:val="24"/>
          </w:rPr>
          <w:fldChar w:fldCharType="end"/>
        </w:r>
      </w:hyperlink>
    </w:p>
    <w:p w14:paraId="676CD172" w14:textId="26B36405"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75" w:history="1">
        <w:r w:rsidR="00816FFD" w:rsidRPr="004B4C7D">
          <w:rPr>
            <w:rStyle w:val="Hipervnculo"/>
            <w:rFonts w:ascii="Times New Roman" w:hAnsi="Times New Roman" w:cs="Times New Roman"/>
            <w:noProof/>
            <w:szCs w:val="24"/>
          </w:rPr>
          <w:t>Figura 56 Prueba N° 14</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_Toc229333475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84</w:t>
        </w:r>
        <w:r w:rsidR="00816FFD" w:rsidRPr="004B4C7D">
          <w:rPr>
            <w:rFonts w:ascii="Times New Roman" w:hAnsi="Times New Roman" w:cs="Times New Roman"/>
            <w:noProof/>
            <w:webHidden/>
            <w:szCs w:val="24"/>
          </w:rPr>
          <w:fldChar w:fldCharType="end"/>
        </w:r>
      </w:hyperlink>
    </w:p>
    <w:p w14:paraId="54ABE17F" w14:textId="60D975F7"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76" w:history="1">
        <w:r w:rsidR="00816FFD" w:rsidRPr="004B4C7D">
          <w:rPr>
            <w:rStyle w:val="Hipervnculo"/>
            <w:rFonts w:ascii="Times New Roman" w:hAnsi="Times New Roman" w:cs="Times New Roman"/>
            <w:noProof/>
            <w:szCs w:val="24"/>
          </w:rPr>
          <w:t>Figura 57 Prueba N° 15</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_Toc229333476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85</w:t>
        </w:r>
        <w:r w:rsidR="00816FFD" w:rsidRPr="004B4C7D">
          <w:rPr>
            <w:rFonts w:ascii="Times New Roman" w:hAnsi="Times New Roman" w:cs="Times New Roman"/>
            <w:noProof/>
            <w:webHidden/>
            <w:szCs w:val="24"/>
          </w:rPr>
          <w:fldChar w:fldCharType="end"/>
        </w:r>
      </w:hyperlink>
    </w:p>
    <w:p w14:paraId="60F6B23B" w14:textId="44E3D06F"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77" w:history="1">
        <w:r w:rsidR="00816FFD" w:rsidRPr="004B4C7D">
          <w:rPr>
            <w:rStyle w:val="Hipervnculo"/>
            <w:rFonts w:ascii="Times New Roman" w:hAnsi="Times New Roman" w:cs="Times New Roman"/>
            <w:noProof/>
            <w:szCs w:val="24"/>
          </w:rPr>
          <w:t>Figura 58 Rendimiento de los Pernos Omega bolt, tonelaje Vs elongación, pruebas del 11 al 15</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_Toc229333477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85</w:t>
        </w:r>
        <w:r w:rsidR="00816FFD" w:rsidRPr="004B4C7D">
          <w:rPr>
            <w:rFonts w:ascii="Times New Roman" w:hAnsi="Times New Roman" w:cs="Times New Roman"/>
            <w:noProof/>
            <w:webHidden/>
            <w:szCs w:val="24"/>
          </w:rPr>
          <w:fldChar w:fldCharType="end"/>
        </w:r>
      </w:hyperlink>
    </w:p>
    <w:p w14:paraId="73206D41" w14:textId="4D46316E"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78" w:history="1">
        <w:r w:rsidR="00816FFD" w:rsidRPr="004B4C7D">
          <w:rPr>
            <w:rStyle w:val="Hipervnculo"/>
            <w:rFonts w:ascii="Times New Roman" w:hAnsi="Times New Roman" w:cs="Times New Roman"/>
            <w:noProof/>
            <w:szCs w:val="24"/>
          </w:rPr>
          <w:t>Figura 59 Prueba N° 16</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_Toc229333478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86</w:t>
        </w:r>
        <w:r w:rsidR="00816FFD" w:rsidRPr="004B4C7D">
          <w:rPr>
            <w:rFonts w:ascii="Times New Roman" w:hAnsi="Times New Roman" w:cs="Times New Roman"/>
            <w:noProof/>
            <w:webHidden/>
            <w:szCs w:val="24"/>
          </w:rPr>
          <w:fldChar w:fldCharType="end"/>
        </w:r>
      </w:hyperlink>
    </w:p>
    <w:p w14:paraId="3E0C3F10" w14:textId="5B56742E"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79" w:history="1">
        <w:r w:rsidR="00816FFD" w:rsidRPr="004B4C7D">
          <w:rPr>
            <w:rStyle w:val="Hipervnculo"/>
            <w:rFonts w:ascii="Times New Roman" w:hAnsi="Times New Roman" w:cs="Times New Roman"/>
            <w:iCs/>
            <w:noProof/>
            <w:szCs w:val="24"/>
          </w:rPr>
          <w:t xml:space="preserve">Figura 60 </w:t>
        </w:r>
        <w:r w:rsidR="00816FFD" w:rsidRPr="004B4C7D">
          <w:rPr>
            <w:rStyle w:val="Hipervnculo"/>
            <w:rFonts w:ascii="Times New Roman" w:hAnsi="Times New Roman" w:cs="Times New Roman"/>
            <w:noProof/>
            <w:szCs w:val="24"/>
          </w:rPr>
          <w:t>Prue</w:t>
        </w:r>
        <w:r w:rsidR="00816FFD" w:rsidRPr="004B4C7D">
          <w:rPr>
            <w:rStyle w:val="Hipervnculo"/>
            <w:rFonts w:ascii="Times New Roman" w:hAnsi="Times New Roman" w:cs="Times New Roman"/>
            <w:noProof/>
            <w:szCs w:val="24"/>
          </w:rPr>
          <w:t>b</w:t>
        </w:r>
        <w:r w:rsidR="00816FFD" w:rsidRPr="004B4C7D">
          <w:rPr>
            <w:rStyle w:val="Hipervnculo"/>
            <w:rFonts w:ascii="Times New Roman" w:hAnsi="Times New Roman" w:cs="Times New Roman"/>
            <w:noProof/>
            <w:szCs w:val="24"/>
          </w:rPr>
          <w:t>a N° 17</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_Toc229333479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87</w:t>
        </w:r>
        <w:r w:rsidR="00816FFD" w:rsidRPr="004B4C7D">
          <w:rPr>
            <w:rFonts w:ascii="Times New Roman" w:hAnsi="Times New Roman" w:cs="Times New Roman"/>
            <w:noProof/>
            <w:webHidden/>
            <w:szCs w:val="24"/>
          </w:rPr>
          <w:fldChar w:fldCharType="end"/>
        </w:r>
      </w:hyperlink>
    </w:p>
    <w:p w14:paraId="76DC2ABE" w14:textId="77CD3875"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80" w:history="1">
        <w:r w:rsidR="00816FFD" w:rsidRPr="004B4C7D">
          <w:rPr>
            <w:rStyle w:val="Hipervnculo"/>
            <w:rFonts w:ascii="Times New Roman" w:hAnsi="Times New Roman" w:cs="Times New Roman"/>
            <w:iCs/>
            <w:noProof/>
            <w:szCs w:val="24"/>
          </w:rPr>
          <w:t xml:space="preserve">Figura 61 </w:t>
        </w:r>
        <w:r w:rsidR="00816FFD" w:rsidRPr="004B4C7D">
          <w:rPr>
            <w:rStyle w:val="Hipervnculo"/>
            <w:rFonts w:ascii="Times New Roman" w:hAnsi="Times New Roman" w:cs="Times New Roman"/>
            <w:noProof/>
            <w:szCs w:val="24"/>
          </w:rPr>
          <w:t>Prueba N° 18</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_Toc229333480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88</w:t>
        </w:r>
        <w:r w:rsidR="00816FFD" w:rsidRPr="004B4C7D">
          <w:rPr>
            <w:rFonts w:ascii="Times New Roman" w:hAnsi="Times New Roman" w:cs="Times New Roman"/>
            <w:noProof/>
            <w:webHidden/>
            <w:szCs w:val="24"/>
          </w:rPr>
          <w:fldChar w:fldCharType="end"/>
        </w:r>
      </w:hyperlink>
    </w:p>
    <w:p w14:paraId="7760A45F" w14:textId="57FF5077"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81" w:history="1">
        <w:r w:rsidR="00816FFD" w:rsidRPr="004B4C7D">
          <w:rPr>
            <w:rStyle w:val="Hipervnculo"/>
            <w:rFonts w:ascii="Times New Roman" w:hAnsi="Times New Roman" w:cs="Times New Roman"/>
            <w:noProof/>
            <w:szCs w:val="24"/>
          </w:rPr>
          <w:t>Figura 62 Prueba N° 19</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_Toc229333481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89</w:t>
        </w:r>
        <w:r w:rsidR="00816FFD" w:rsidRPr="004B4C7D">
          <w:rPr>
            <w:rFonts w:ascii="Times New Roman" w:hAnsi="Times New Roman" w:cs="Times New Roman"/>
            <w:noProof/>
            <w:webHidden/>
            <w:szCs w:val="24"/>
          </w:rPr>
          <w:fldChar w:fldCharType="end"/>
        </w:r>
      </w:hyperlink>
    </w:p>
    <w:p w14:paraId="518EB956" w14:textId="4A7DF2A6"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82" w:history="1">
        <w:r w:rsidR="00816FFD" w:rsidRPr="004B4C7D">
          <w:rPr>
            <w:rStyle w:val="Hipervnculo"/>
            <w:rFonts w:ascii="Times New Roman" w:hAnsi="Times New Roman" w:cs="Times New Roman"/>
            <w:noProof/>
            <w:szCs w:val="24"/>
          </w:rPr>
          <w:t>Tabla 63 Primer día: Prueba 20</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_Toc229333482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90</w:t>
        </w:r>
        <w:r w:rsidR="00816FFD" w:rsidRPr="004B4C7D">
          <w:rPr>
            <w:rFonts w:ascii="Times New Roman" w:hAnsi="Times New Roman" w:cs="Times New Roman"/>
            <w:noProof/>
            <w:webHidden/>
            <w:szCs w:val="24"/>
          </w:rPr>
          <w:fldChar w:fldCharType="end"/>
        </w:r>
      </w:hyperlink>
    </w:p>
    <w:p w14:paraId="6B68F693" w14:textId="176BB711"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83" w:history="1">
        <w:r w:rsidR="00816FFD" w:rsidRPr="004B4C7D">
          <w:rPr>
            <w:rStyle w:val="Hipervnculo"/>
            <w:rFonts w:ascii="Times New Roman" w:hAnsi="Times New Roman" w:cs="Times New Roman"/>
            <w:noProof/>
            <w:szCs w:val="24"/>
          </w:rPr>
          <w:t>Figura 64 Prueba N° 21</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_Toc229333483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91</w:t>
        </w:r>
        <w:r w:rsidR="00816FFD" w:rsidRPr="004B4C7D">
          <w:rPr>
            <w:rFonts w:ascii="Times New Roman" w:hAnsi="Times New Roman" w:cs="Times New Roman"/>
            <w:noProof/>
            <w:webHidden/>
            <w:szCs w:val="24"/>
          </w:rPr>
          <w:fldChar w:fldCharType="end"/>
        </w:r>
      </w:hyperlink>
    </w:p>
    <w:p w14:paraId="34C8598B" w14:textId="254FEEFF"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84" w:history="1">
        <w:r w:rsidR="00816FFD" w:rsidRPr="004B4C7D">
          <w:rPr>
            <w:rStyle w:val="Hipervnculo"/>
            <w:rFonts w:ascii="Times New Roman" w:hAnsi="Times New Roman" w:cs="Times New Roman"/>
            <w:iCs/>
            <w:noProof/>
            <w:szCs w:val="24"/>
          </w:rPr>
          <w:t xml:space="preserve">Figura 65 </w:t>
        </w:r>
        <w:r w:rsidR="00816FFD" w:rsidRPr="004B4C7D">
          <w:rPr>
            <w:rStyle w:val="Hipervnculo"/>
            <w:rFonts w:ascii="Times New Roman" w:hAnsi="Times New Roman" w:cs="Times New Roman"/>
            <w:noProof/>
            <w:szCs w:val="24"/>
          </w:rPr>
          <w:t>Prueba N° 22</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_Toc229333484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92</w:t>
        </w:r>
        <w:r w:rsidR="00816FFD" w:rsidRPr="004B4C7D">
          <w:rPr>
            <w:rFonts w:ascii="Times New Roman" w:hAnsi="Times New Roman" w:cs="Times New Roman"/>
            <w:noProof/>
            <w:webHidden/>
            <w:szCs w:val="24"/>
          </w:rPr>
          <w:fldChar w:fldCharType="end"/>
        </w:r>
      </w:hyperlink>
    </w:p>
    <w:p w14:paraId="051FF1F5" w14:textId="70AF118F"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85" w:history="1">
        <w:r w:rsidR="00816FFD" w:rsidRPr="004B4C7D">
          <w:rPr>
            <w:rStyle w:val="Hipervnculo"/>
            <w:rFonts w:ascii="Times New Roman" w:hAnsi="Times New Roman" w:cs="Times New Roman"/>
            <w:noProof/>
            <w:szCs w:val="24"/>
          </w:rPr>
          <w:t>Figura 66 Prueba N° 23</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_Toc229333485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93</w:t>
        </w:r>
        <w:r w:rsidR="00816FFD" w:rsidRPr="004B4C7D">
          <w:rPr>
            <w:rFonts w:ascii="Times New Roman" w:hAnsi="Times New Roman" w:cs="Times New Roman"/>
            <w:noProof/>
            <w:webHidden/>
            <w:szCs w:val="24"/>
          </w:rPr>
          <w:fldChar w:fldCharType="end"/>
        </w:r>
      </w:hyperlink>
    </w:p>
    <w:p w14:paraId="3591E9EB" w14:textId="7A8DFD0D"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86" w:history="1">
        <w:r w:rsidR="00816FFD" w:rsidRPr="004B4C7D">
          <w:rPr>
            <w:rStyle w:val="Hipervnculo"/>
            <w:rFonts w:ascii="Times New Roman" w:hAnsi="Times New Roman" w:cs="Times New Roman"/>
            <w:noProof/>
            <w:szCs w:val="24"/>
          </w:rPr>
          <w:t>Figura 67 Rendimiento de los Pernos Omega bolt, tonelaje Vs elongación, pruebas del 16 al 23</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_Toc229333486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94</w:t>
        </w:r>
        <w:r w:rsidR="00816FFD" w:rsidRPr="004B4C7D">
          <w:rPr>
            <w:rFonts w:ascii="Times New Roman" w:hAnsi="Times New Roman" w:cs="Times New Roman"/>
            <w:noProof/>
            <w:webHidden/>
            <w:szCs w:val="24"/>
          </w:rPr>
          <w:fldChar w:fldCharType="end"/>
        </w:r>
      </w:hyperlink>
    </w:p>
    <w:p w14:paraId="39C7B2C4" w14:textId="758D1EE9"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87" w:history="1">
        <w:r w:rsidR="00816FFD" w:rsidRPr="004B4C7D">
          <w:rPr>
            <w:rStyle w:val="Hipervnculo"/>
            <w:rFonts w:ascii="Times New Roman" w:hAnsi="Times New Roman" w:cs="Times New Roman"/>
            <w:noProof/>
            <w:szCs w:val="24"/>
          </w:rPr>
          <w:t>Figura 68 Prueba N° 24</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_Toc229333487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95</w:t>
        </w:r>
        <w:r w:rsidR="00816FFD" w:rsidRPr="004B4C7D">
          <w:rPr>
            <w:rFonts w:ascii="Times New Roman" w:hAnsi="Times New Roman" w:cs="Times New Roman"/>
            <w:noProof/>
            <w:webHidden/>
            <w:szCs w:val="24"/>
          </w:rPr>
          <w:fldChar w:fldCharType="end"/>
        </w:r>
      </w:hyperlink>
    </w:p>
    <w:p w14:paraId="3D21CD3D" w14:textId="74F08A67"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88" w:history="1">
        <w:r w:rsidR="00816FFD" w:rsidRPr="004B4C7D">
          <w:rPr>
            <w:rStyle w:val="Hipervnculo"/>
            <w:rFonts w:ascii="Times New Roman" w:hAnsi="Times New Roman" w:cs="Times New Roman"/>
            <w:noProof/>
            <w:szCs w:val="24"/>
          </w:rPr>
          <w:t>Figura 69 Prueba N° 25</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_Toc229333488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96</w:t>
        </w:r>
        <w:r w:rsidR="00816FFD" w:rsidRPr="004B4C7D">
          <w:rPr>
            <w:rFonts w:ascii="Times New Roman" w:hAnsi="Times New Roman" w:cs="Times New Roman"/>
            <w:noProof/>
            <w:webHidden/>
            <w:szCs w:val="24"/>
          </w:rPr>
          <w:fldChar w:fldCharType="end"/>
        </w:r>
      </w:hyperlink>
    </w:p>
    <w:p w14:paraId="54CB744D" w14:textId="06A095E5"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89" w:history="1">
        <w:r w:rsidR="00816FFD" w:rsidRPr="004B4C7D">
          <w:rPr>
            <w:rStyle w:val="Hipervnculo"/>
            <w:rFonts w:ascii="Times New Roman" w:hAnsi="Times New Roman" w:cs="Times New Roman"/>
            <w:noProof/>
            <w:szCs w:val="24"/>
          </w:rPr>
          <w:t>Figura 70 Prueba N° 26</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_Toc229333489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97</w:t>
        </w:r>
        <w:r w:rsidR="00816FFD" w:rsidRPr="004B4C7D">
          <w:rPr>
            <w:rFonts w:ascii="Times New Roman" w:hAnsi="Times New Roman" w:cs="Times New Roman"/>
            <w:noProof/>
            <w:webHidden/>
            <w:szCs w:val="24"/>
          </w:rPr>
          <w:fldChar w:fldCharType="end"/>
        </w:r>
      </w:hyperlink>
    </w:p>
    <w:p w14:paraId="1C399155" w14:textId="610E9821"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90" w:history="1">
        <w:r w:rsidR="00816FFD" w:rsidRPr="004B4C7D">
          <w:rPr>
            <w:rStyle w:val="Hipervnculo"/>
            <w:rFonts w:ascii="Times New Roman" w:hAnsi="Times New Roman" w:cs="Times New Roman"/>
            <w:noProof/>
            <w:szCs w:val="24"/>
          </w:rPr>
          <w:t>Figura 71 Prueba N° 27</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_Toc229333490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98</w:t>
        </w:r>
        <w:r w:rsidR="00816FFD" w:rsidRPr="004B4C7D">
          <w:rPr>
            <w:rFonts w:ascii="Times New Roman" w:hAnsi="Times New Roman" w:cs="Times New Roman"/>
            <w:noProof/>
            <w:webHidden/>
            <w:szCs w:val="24"/>
          </w:rPr>
          <w:fldChar w:fldCharType="end"/>
        </w:r>
      </w:hyperlink>
    </w:p>
    <w:p w14:paraId="678917CF" w14:textId="7B8BDE7B"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91" w:history="1">
        <w:r w:rsidR="00816FFD" w:rsidRPr="004B4C7D">
          <w:rPr>
            <w:rStyle w:val="Hipervnculo"/>
            <w:rFonts w:ascii="Times New Roman" w:hAnsi="Times New Roman" w:cs="Times New Roman"/>
            <w:iCs/>
            <w:noProof/>
            <w:szCs w:val="24"/>
          </w:rPr>
          <w:t xml:space="preserve">Figura 72 </w:t>
        </w:r>
        <w:r w:rsidR="00816FFD" w:rsidRPr="004B4C7D">
          <w:rPr>
            <w:rStyle w:val="Hipervnculo"/>
            <w:rFonts w:ascii="Times New Roman" w:hAnsi="Times New Roman" w:cs="Times New Roman"/>
            <w:bCs/>
            <w:noProof/>
            <w:szCs w:val="24"/>
          </w:rPr>
          <w:t>Prueba N° 28</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_Toc229333491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99</w:t>
        </w:r>
        <w:r w:rsidR="00816FFD" w:rsidRPr="004B4C7D">
          <w:rPr>
            <w:rFonts w:ascii="Times New Roman" w:hAnsi="Times New Roman" w:cs="Times New Roman"/>
            <w:noProof/>
            <w:webHidden/>
            <w:szCs w:val="24"/>
          </w:rPr>
          <w:fldChar w:fldCharType="end"/>
        </w:r>
      </w:hyperlink>
    </w:p>
    <w:p w14:paraId="1163474E" w14:textId="046048E8"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92" w:history="1">
        <w:r w:rsidR="00816FFD" w:rsidRPr="004B4C7D">
          <w:rPr>
            <w:rStyle w:val="Hipervnculo"/>
            <w:rFonts w:ascii="Times New Roman" w:hAnsi="Times New Roman" w:cs="Times New Roman"/>
            <w:iCs/>
            <w:noProof/>
            <w:szCs w:val="24"/>
          </w:rPr>
          <w:t>Figura 73</w:t>
        </w:r>
        <w:r w:rsidR="00816FFD" w:rsidRPr="004B4C7D">
          <w:rPr>
            <w:rStyle w:val="Hipervnculo"/>
            <w:rFonts w:ascii="Times New Roman" w:hAnsi="Times New Roman" w:cs="Times New Roman"/>
            <w:noProof/>
            <w:szCs w:val="24"/>
          </w:rPr>
          <w:t xml:space="preserve"> </w:t>
        </w:r>
        <w:r w:rsidR="00816FFD" w:rsidRPr="004B4C7D">
          <w:rPr>
            <w:rStyle w:val="Hipervnculo"/>
            <w:rFonts w:ascii="Times New Roman" w:hAnsi="Times New Roman" w:cs="Times New Roman"/>
            <w:bCs/>
            <w:noProof/>
            <w:szCs w:val="24"/>
          </w:rPr>
          <w:t>Prueba N° 29</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_Toc229333492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100</w:t>
        </w:r>
        <w:r w:rsidR="00816FFD" w:rsidRPr="004B4C7D">
          <w:rPr>
            <w:rFonts w:ascii="Times New Roman" w:hAnsi="Times New Roman" w:cs="Times New Roman"/>
            <w:noProof/>
            <w:webHidden/>
            <w:szCs w:val="24"/>
          </w:rPr>
          <w:fldChar w:fldCharType="end"/>
        </w:r>
      </w:hyperlink>
    </w:p>
    <w:p w14:paraId="28B32C6A" w14:textId="40E468E7"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93" w:history="1">
        <w:r w:rsidR="00816FFD" w:rsidRPr="004B4C7D">
          <w:rPr>
            <w:rStyle w:val="Hipervnculo"/>
            <w:rFonts w:ascii="Times New Roman" w:hAnsi="Times New Roman" w:cs="Times New Roman"/>
            <w:iCs/>
            <w:noProof/>
            <w:szCs w:val="24"/>
          </w:rPr>
          <w:t xml:space="preserve">Figura 74 </w:t>
        </w:r>
        <w:r w:rsidR="00816FFD" w:rsidRPr="004B4C7D">
          <w:rPr>
            <w:rStyle w:val="Hipervnculo"/>
            <w:rFonts w:ascii="Times New Roman" w:hAnsi="Times New Roman" w:cs="Times New Roman"/>
            <w:bCs/>
            <w:noProof/>
            <w:szCs w:val="24"/>
          </w:rPr>
          <w:t>Prueba N° 30</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_Toc229333493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101</w:t>
        </w:r>
        <w:r w:rsidR="00816FFD" w:rsidRPr="004B4C7D">
          <w:rPr>
            <w:rFonts w:ascii="Times New Roman" w:hAnsi="Times New Roman" w:cs="Times New Roman"/>
            <w:noProof/>
            <w:webHidden/>
            <w:szCs w:val="24"/>
          </w:rPr>
          <w:fldChar w:fldCharType="end"/>
        </w:r>
      </w:hyperlink>
    </w:p>
    <w:p w14:paraId="7CBBB75F" w14:textId="33580557"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94" w:history="1">
        <w:r w:rsidR="00816FFD" w:rsidRPr="004B4C7D">
          <w:rPr>
            <w:rStyle w:val="Hipervnculo"/>
            <w:rFonts w:ascii="Times New Roman" w:hAnsi="Times New Roman" w:cs="Times New Roman"/>
            <w:iCs/>
            <w:noProof/>
            <w:szCs w:val="24"/>
          </w:rPr>
          <w:t xml:space="preserve">Figura 75 </w:t>
        </w:r>
        <w:r w:rsidR="00816FFD" w:rsidRPr="004B4C7D">
          <w:rPr>
            <w:rStyle w:val="Hipervnculo"/>
            <w:rFonts w:ascii="Times New Roman" w:hAnsi="Times New Roman" w:cs="Times New Roman"/>
            <w:noProof/>
            <w:szCs w:val="24"/>
          </w:rPr>
          <w:t>Prueb</w:t>
        </w:r>
        <w:r w:rsidR="00816FFD" w:rsidRPr="004B4C7D">
          <w:rPr>
            <w:rStyle w:val="Hipervnculo"/>
            <w:rFonts w:ascii="Times New Roman" w:hAnsi="Times New Roman" w:cs="Times New Roman"/>
            <w:noProof/>
            <w:szCs w:val="24"/>
          </w:rPr>
          <w:t>a</w:t>
        </w:r>
        <w:r w:rsidR="00816FFD" w:rsidRPr="004B4C7D">
          <w:rPr>
            <w:rStyle w:val="Hipervnculo"/>
            <w:rFonts w:ascii="Times New Roman" w:hAnsi="Times New Roman" w:cs="Times New Roman"/>
            <w:noProof/>
            <w:szCs w:val="24"/>
          </w:rPr>
          <w:t xml:space="preserve"> N° 31</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_Toc229333494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102</w:t>
        </w:r>
        <w:r w:rsidR="00816FFD" w:rsidRPr="004B4C7D">
          <w:rPr>
            <w:rFonts w:ascii="Times New Roman" w:hAnsi="Times New Roman" w:cs="Times New Roman"/>
            <w:noProof/>
            <w:webHidden/>
            <w:szCs w:val="24"/>
          </w:rPr>
          <w:fldChar w:fldCharType="end"/>
        </w:r>
      </w:hyperlink>
    </w:p>
    <w:p w14:paraId="4876A1AF" w14:textId="4F0D6D3A"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95" w:history="1">
        <w:r w:rsidR="00816FFD" w:rsidRPr="004B4C7D">
          <w:rPr>
            <w:rStyle w:val="Hipervnculo"/>
            <w:rFonts w:ascii="Times New Roman" w:hAnsi="Times New Roman" w:cs="Times New Roman"/>
            <w:iCs/>
            <w:noProof/>
            <w:szCs w:val="24"/>
          </w:rPr>
          <w:t xml:space="preserve">Figura 76 </w:t>
        </w:r>
        <w:r w:rsidR="00816FFD" w:rsidRPr="004B4C7D">
          <w:rPr>
            <w:rStyle w:val="Hipervnculo"/>
            <w:rFonts w:ascii="Times New Roman" w:hAnsi="Times New Roman" w:cs="Times New Roman"/>
            <w:bCs/>
            <w:noProof/>
            <w:szCs w:val="24"/>
          </w:rPr>
          <w:t>Rendimiento de los Pernos Omega bolt, tonelaje Vs elongación, pruebas del 24 al 31</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_Toc229333495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103</w:t>
        </w:r>
        <w:r w:rsidR="00816FFD" w:rsidRPr="004B4C7D">
          <w:rPr>
            <w:rFonts w:ascii="Times New Roman" w:hAnsi="Times New Roman" w:cs="Times New Roman"/>
            <w:noProof/>
            <w:webHidden/>
            <w:szCs w:val="24"/>
          </w:rPr>
          <w:fldChar w:fldCharType="end"/>
        </w:r>
      </w:hyperlink>
    </w:p>
    <w:p w14:paraId="0A259F41" w14:textId="74821C4B"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96" w:history="1">
        <w:r w:rsidR="00816FFD" w:rsidRPr="004B4C7D">
          <w:rPr>
            <w:rStyle w:val="Hipervnculo"/>
            <w:rFonts w:ascii="Times New Roman" w:hAnsi="Times New Roman" w:cs="Times New Roman"/>
            <w:noProof/>
            <w:szCs w:val="24"/>
            <w:lang w:eastAsia="es-PE"/>
          </w:rPr>
          <w:t>Figura 77 Combinación de barras usadas con nuevas</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_Toc229333496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110</w:t>
        </w:r>
        <w:r w:rsidR="00816FFD" w:rsidRPr="004B4C7D">
          <w:rPr>
            <w:rFonts w:ascii="Times New Roman" w:hAnsi="Times New Roman" w:cs="Times New Roman"/>
            <w:noProof/>
            <w:webHidden/>
            <w:szCs w:val="24"/>
          </w:rPr>
          <w:fldChar w:fldCharType="end"/>
        </w:r>
      </w:hyperlink>
    </w:p>
    <w:p w14:paraId="605B2A92" w14:textId="780ABB51"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97" w:history="1">
        <w:r w:rsidR="00816FFD" w:rsidRPr="004B4C7D">
          <w:rPr>
            <w:rStyle w:val="Hipervnculo"/>
            <w:rFonts w:ascii="Times New Roman" w:hAnsi="Times New Roman" w:cs="Times New Roman"/>
            <w:noProof/>
            <w:szCs w:val="24"/>
            <w:lang w:eastAsia="es-PE"/>
          </w:rPr>
          <w:t>Figura 78 Desgaste prematuro del Shank</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_Toc229333497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110</w:t>
        </w:r>
        <w:r w:rsidR="00816FFD" w:rsidRPr="004B4C7D">
          <w:rPr>
            <w:rFonts w:ascii="Times New Roman" w:hAnsi="Times New Roman" w:cs="Times New Roman"/>
            <w:noProof/>
            <w:webHidden/>
            <w:szCs w:val="24"/>
          </w:rPr>
          <w:fldChar w:fldCharType="end"/>
        </w:r>
      </w:hyperlink>
    </w:p>
    <w:p w14:paraId="247D1874" w14:textId="5CEF3F19" w:rsidR="00816FFD" w:rsidRPr="004B4C7D" w:rsidRDefault="00A2554D">
      <w:pPr>
        <w:pStyle w:val="TDC1"/>
        <w:tabs>
          <w:tab w:val="right" w:leader="dot" w:pos="9016"/>
        </w:tabs>
        <w:rPr>
          <w:rFonts w:ascii="Times New Roman" w:eastAsiaTheme="minorEastAsia" w:hAnsi="Times New Roman" w:cs="Times New Roman"/>
          <w:noProof/>
          <w:kern w:val="2"/>
          <w:szCs w:val="24"/>
          <w:lang w:eastAsia="es-PE"/>
          <w14:ligatures w14:val="standardContextual"/>
        </w:rPr>
      </w:pPr>
      <w:hyperlink w:anchor="_Toc229333498" w:history="1">
        <w:r w:rsidR="00816FFD" w:rsidRPr="004B4C7D">
          <w:rPr>
            <w:rStyle w:val="Hipervnculo"/>
            <w:rFonts w:ascii="Times New Roman" w:hAnsi="Times New Roman" w:cs="Times New Roman"/>
            <w:noProof/>
            <w:szCs w:val="24"/>
            <w:lang w:eastAsia="es-PE"/>
          </w:rPr>
          <w:t>Figura 79 Mal desembonado de la barra</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_Toc229333498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111</w:t>
        </w:r>
        <w:r w:rsidR="00816FFD" w:rsidRPr="004B4C7D">
          <w:rPr>
            <w:rFonts w:ascii="Times New Roman" w:hAnsi="Times New Roman" w:cs="Times New Roman"/>
            <w:noProof/>
            <w:webHidden/>
            <w:szCs w:val="24"/>
          </w:rPr>
          <w:fldChar w:fldCharType="end"/>
        </w:r>
      </w:hyperlink>
    </w:p>
    <w:p w14:paraId="6E1FE5D1" w14:textId="028FEDFC" w:rsidR="00816FFD" w:rsidRDefault="00A2554D">
      <w:pPr>
        <w:pStyle w:val="TDC1"/>
        <w:tabs>
          <w:tab w:val="right" w:leader="dot" w:pos="9016"/>
        </w:tabs>
        <w:rPr>
          <w:rFonts w:asciiTheme="minorHAnsi" w:eastAsiaTheme="minorEastAsia" w:hAnsiTheme="minorHAnsi"/>
          <w:noProof/>
          <w:kern w:val="2"/>
          <w:szCs w:val="24"/>
          <w:lang w:eastAsia="es-PE"/>
          <w14:ligatures w14:val="standardContextual"/>
        </w:rPr>
      </w:pPr>
      <w:hyperlink w:anchor="_Toc229333499" w:history="1">
        <w:r w:rsidR="00816FFD" w:rsidRPr="004B4C7D">
          <w:rPr>
            <w:rStyle w:val="Hipervnculo"/>
            <w:rFonts w:ascii="Times New Roman" w:hAnsi="Times New Roman" w:cs="Times New Roman"/>
            <w:noProof/>
            <w:szCs w:val="24"/>
            <w:lang w:eastAsia="es-PE"/>
          </w:rPr>
          <w:t>Figura 80 Mala limpieza</w:t>
        </w:r>
        <w:r w:rsidR="00816FFD" w:rsidRPr="004B4C7D">
          <w:rPr>
            <w:rStyle w:val="Hipervnculo"/>
            <w:rFonts w:ascii="Times New Roman" w:hAnsi="Times New Roman" w:cs="Times New Roman"/>
            <w:noProof/>
            <w:szCs w:val="24"/>
            <w:lang w:eastAsia="es-PE"/>
          </w:rPr>
          <w:t xml:space="preserve"> </w:t>
        </w:r>
        <w:r w:rsidR="00816FFD" w:rsidRPr="004B4C7D">
          <w:rPr>
            <w:rStyle w:val="Hipervnculo"/>
            <w:rFonts w:ascii="Times New Roman" w:hAnsi="Times New Roman" w:cs="Times New Roman"/>
            <w:noProof/>
            <w:szCs w:val="24"/>
            <w:lang w:eastAsia="es-PE"/>
          </w:rPr>
          <w:t>de los tala</w:t>
        </w:r>
        <w:r w:rsidR="00816FFD" w:rsidRPr="004B4C7D">
          <w:rPr>
            <w:rStyle w:val="Hipervnculo"/>
            <w:rFonts w:ascii="Times New Roman" w:hAnsi="Times New Roman" w:cs="Times New Roman"/>
            <w:noProof/>
            <w:szCs w:val="24"/>
            <w:lang w:eastAsia="es-PE"/>
          </w:rPr>
          <w:t>d</w:t>
        </w:r>
        <w:r w:rsidR="00816FFD" w:rsidRPr="004B4C7D">
          <w:rPr>
            <w:rStyle w:val="Hipervnculo"/>
            <w:rFonts w:ascii="Times New Roman" w:hAnsi="Times New Roman" w:cs="Times New Roman"/>
            <w:noProof/>
            <w:szCs w:val="24"/>
            <w:lang w:eastAsia="es-PE"/>
          </w:rPr>
          <w:t>ros</w:t>
        </w:r>
        <w:r w:rsidR="00816FFD" w:rsidRPr="004B4C7D">
          <w:rPr>
            <w:rFonts w:ascii="Times New Roman" w:hAnsi="Times New Roman" w:cs="Times New Roman"/>
            <w:noProof/>
            <w:webHidden/>
            <w:szCs w:val="24"/>
          </w:rPr>
          <w:tab/>
        </w:r>
        <w:r w:rsidR="00816FFD" w:rsidRPr="004B4C7D">
          <w:rPr>
            <w:rFonts w:ascii="Times New Roman" w:hAnsi="Times New Roman" w:cs="Times New Roman"/>
            <w:noProof/>
            <w:webHidden/>
            <w:szCs w:val="24"/>
          </w:rPr>
          <w:fldChar w:fldCharType="begin"/>
        </w:r>
        <w:r w:rsidR="00816FFD" w:rsidRPr="004B4C7D">
          <w:rPr>
            <w:rFonts w:ascii="Times New Roman" w:hAnsi="Times New Roman" w:cs="Times New Roman"/>
            <w:noProof/>
            <w:webHidden/>
            <w:szCs w:val="24"/>
          </w:rPr>
          <w:instrText xml:space="preserve"> PAGEREF _Toc229333499 \h </w:instrText>
        </w:r>
        <w:r w:rsidR="00816FFD" w:rsidRPr="004B4C7D">
          <w:rPr>
            <w:rFonts w:ascii="Times New Roman" w:hAnsi="Times New Roman" w:cs="Times New Roman"/>
            <w:noProof/>
            <w:webHidden/>
            <w:szCs w:val="24"/>
          </w:rPr>
        </w:r>
        <w:r w:rsidR="00816FFD" w:rsidRPr="004B4C7D">
          <w:rPr>
            <w:rFonts w:ascii="Times New Roman" w:hAnsi="Times New Roman" w:cs="Times New Roman"/>
            <w:noProof/>
            <w:webHidden/>
            <w:szCs w:val="24"/>
          </w:rPr>
          <w:fldChar w:fldCharType="separate"/>
        </w:r>
        <w:r w:rsidR="00D5039F">
          <w:rPr>
            <w:rFonts w:ascii="Times New Roman" w:hAnsi="Times New Roman" w:cs="Times New Roman"/>
            <w:noProof/>
            <w:webHidden/>
            <w:szCs w:val="24"/>
          </w:rPr>
          <w:t>111</w:t>
        </w:r>
        <w:r w:rsidR="00816FFD" w:rsidRPr="004B4C7D">
          <w:rPr>
            <w:rFonts w:ascii="Times New Roman" w:hAnsi="Times New Roman" w:cs="Times New Roman"/>
            <w:noProof/>
            <w:webHidden/>
            <w:szCs w:val="24"/>
          </w:rPr>
          <w:fldChar w:fldCharType="end"/>
        </w:r>
      </w:hyperlink>
    </w:p>
    <w:p w14:paraId="58D566E6" w14:textId="58C06E4C" w:rsidR="00DF0B29" w:rsidRPr="00CD26C4" w:rsidRDefault="006B6721" w:rsidP="00DF0B29">
      <w:pPr>
        <w:rPr>
          <w:rFonts w:ascii="Times New Roman" w:hAnsi="Times New Roman" w:cs="Times New Roman"/>
        </w:rPr>
        <w:sectPr w:rsidR="00DF0B29" w:rsidRPr="00CD26C4" w:rsidSect="009D76BA">
          <w:headerReference w:type="default" r:id="rId16"/>
          <w:footerReference w:type="default" r:id="rId17"/>
          <w:pgSz w:w="11906" w:h="16838" w:code="9"/>
          <w:pgMar w:top="1440" w:right="1440" w:bottom="1440" w:left="1440" w:header="709" w:footer="709" w:gutter="0"/>
          <w:pgNumType w:fmt="lowerRoman" w:start="1"/>
          <w:cols w:space="708"/>
          <w:docGrid w:linePitch="360"/>
        </w:sectPr>
      </w:pPr>
      <w:r w:rsidRPr="00CD26C4">
        <w:rPr>
          <w:rFonts w:ascii="Times New Roman" w:hAnsi="Times New Roman" w:cs="Times New Roman"/>
        </w:rPr>
        <w:fldChar w:fldCharType="end"/>
      </w:r>
      <w:bookmarkStart w:id="18" w:name="_Toc68005093"/>
    </w:p>
    <w:p w14:paraId="75918789" w14:textId="6736D715" w:rsidR="00DF0B29" w:rsidRPr="00CD26C4" w:rsidRDefault="00DF0B29" w:rsidP="00DF0B29">
      <w:pPr>
        <w:rPr>
          <w:rFonts w:ascii="Times New Roman" w:eastAsiaTheme="majorEastAsia" w:hAnsi="Times New Roman" w:cs="Times New Roman"/>
          <w:b/>
          <w:spacing w:val="-10"/>
          <w:kern w:val="28"/>
          <w:szCs w:val="56"/>
        </w:rPr>
      </w:pPr>
    </w:p>
    <w:p w14:paraId="66D4492C" w14:textId="77777777" w:rsidR="00DF0B29" w:rsidRPr="00CD26C4" w:rsidRDefault="00DF0B29" w:rsidP="00DF0B29">
      <w:pPr>
        <w:rPr>
          <w:rFonts w:ascii="Times New Roman" w:hAnsi="Times New Roman" w:cs="Times New Roman"/>
        </w:rPr>
      </w:pPr>
    </w:p>
    <w:p w14:paraId="42EDBECE" w14:textId="77777777" w:rsidR="00DF0B29" w:rsidRPr="00CD26C4" w:rsidRDefault="00DF0B29" w:rsidP="00DF0B29">
      <w:pPr>
        <w:rPr>
          <w:rFonts w:ascii="Times New Roman" w:hAnsi="Times New Roman" w:cs="Times New Roman"/>
        </w:rPr>
      </w:pPr>
    </w:p>
    <w:p w14:paraId="1A25C3AB" w14:textId="77777777" w:rsidR="00DF0B29" w:rsidRPr="00CD26C4" w:rsidRDefault="00DF0B29" w:rsidP="00DF0B29">
      <w:pPr>
        <w:rPr>
          <w:rFonts w:ascii="Times New Roman" w:hAnsi="Times New Roman" w:cs="Times New Roman"/>
        </w:rPr>
      </w:pPr>
    </w:p>
    <w:p w14:paraId="12742DEA" w14:textId="77777777" w:rsidR="00DF0B29" w:rsidRPr="00CD26C4" w:rsidRDefault="00DF0B29" w:rsidP="00DF0B29">
      <w:pPr>
        <w:rPr>
          <w:rFonts w:ascii="Times New Roman" w:hAnsi="Times New Roman" w:cs="Times New Roman"/>
        </w:rPr>
      </w:pPr>
    </w:p>
    <w:p w14:paraId="69F8F916" w14:textId="77777777" w:rsidR="00DF0B29" w:rsidRPr="00CD26C4" w:rsidRDefault="00DF0B29" w:rsidP="00DF0B29">
      <w:pPr>
        <w:rPr>
          <w:rFonts w:ascii="Times New Roman" w:hAnsi="Times New Roman" w:cs="Times New Roman"/>
        </w:rPr>
      </w:pPr>
    </w:p>
    <w:p w14:paraId="21EF8282" w14:textId="77777777" w:rsidR="00DF0B29" w:rsidRPr="00CD26C4" w:rsidRDefault="00DF0B29" w:rsidP="00DF0B29">
      <w:pPr>
        <w:rPr>
          <w:rFonts w:ascii="Times New Roman" w:hAnsi="Times New Roman" w:cs="Times New Roman"/>
        </w:rPr>
      </w:pPr>
    </w:p>
    <w:p w14:paraId="35F80D6E" w14:textId="77777777" w:rsidR="00DF0B29" w:rsidRPr="00CD26C4" w:rsidRDefault="00DF0B29" w:rsidP="00DF0B29">
      <w:pPr>
        <w:rPr>
          <w:rFonts w:ascii="Times New Roman" w:hAnsi="Times New Roman" w:cs="Times New Roman"/>
        </w:rPr>
      </w:pPr>
    </w:p>
    <w:p w14:paraId="5EA4BDB9" w14:textId="7907FFD0" w:rsidR="00D86DAD" w:rsidRPr="00CD26C4" w:rsidRDefault="00D86DAD" w:rsidP="00933432">
      <w:pPr>
        <w:pStyle w:val="Ttulo"/>
        <w:rPr>
          <w:rFonts w:ascii="Times New Roman" w:hAnsi="Times New Roman" w:cs="Times New Roman"/>
        </w:rPr>
      </w:pPr>
      <w:bookmarkStart w:id="19" w:name="_Toc229068492"/>
      <w:bookmarkStart w:id="20" w:name="_Toc229333152"/>
      <w:r w:rsidRPr="00CD26C4">
        <w:rPr>
          <w:rFonts w:ascii="Times New Roman" w:hAnsi="Times New Roman" w:cs="Times New Roman"/>
        </w:rPr>
        <w:t>CAPITULO I</w:t>
      </w:r>
      <w:bookmarkEnd w:id="19"/>
      <w:bookmarkEnd w:id="20"/>
    </w:p>
    <w:p w14:paraId="710F5897" w14:textId="77777777" w:rsidR="00D86DAD" w:rsidRPr="00CD26C4" w:rsidRDefault="63C682A0" w:rsidP="008C7408">
      <w:pPr>
        <w:pStyle w:val="Ttulo"/>
        <w:rPr>
          <w:rFonts w:ascii="Times New Roman" w:hAnsi="Times New Roman" w:cs="Times New Roman"/>
        </w:rPr>
      </w:pPr>
      <w:bookmarkStart w:id="21" w:name="_Toc229068493"/>
      <w:bookmarkStart w:id="22" w:name="_Toc229333153"/>
      <w:r w:rsidRPr="00CD26C4">
        <w:rPr>
          <w:rFonts w:ascii="Times New Roman" w:hAnsi="Times New Roman" w:cs="Times New Roman"/>
        </w:rPr>
        <w:t>PROBLEMA DE INVESTIGACIÓN</w:t>
      </w:r>
      <w:bookmarkEnd w:id="18"/>
      <w:bookmarkEnd w:id="21"/>
      <w:bookmarkEnd w:id="22"/>
      <w:r w:rsidRPr="00CD26C4">
        <w:rPr>
          <w:rFonts w:ascii="Times New Roman" w:hAnsi="Times New Roman" w:cs="Times New Roman"/>
        </w:rPr>
        <w:t xml:space="preserve"> </w:t>
      </w:r>
    </w:p>
    <w:p w14:paraId="527E81B4" w14:textId="6553049C" w:rsidR="00620AB8" w:rsidRPr="00620AB8" w:rsidRDefault="00620AB8">
      <w:pPr>
        <w:pStyle w:val="Prrafodelista"/>
        <w:numPr>
          <w:ilvl w:val="1"/>
          <w:numId w:val="9"/>
        </w:numPr>
        <w:ind w:left="720" w:hanging="720"/>
        <w:outlineLvl w:val="1"/>
        <w:rPr>
          <w:rFonts w:ascii="Times New Roman" w:eastAsiaTheme="majorEastAsia" w:hAnsi="Times New Roman" w:cs="Times New Roman"/>
          <w:b/>
          <w:szCs w:val="26"/>
        </w:rPr>
      </w:pPr>
      <w:bookmarkStart w:id="23" w:name="_Toc229333154"/>
      <w:r w:rsidRPr="00620AB8">
        <w:rPr>
          <w:rFonts w:ascii="Times New Roman" w:eastAsiaTheme="majorEastAsia" w:hAnsi="Times New Roman" w:cs="Times New Roman"/>
          <w:b/>
          <w:szCs w:val="26"/>
        </w:rPr>
        <w:t>Identificación y determinación del problema</w:t>
      </w:r>
      <w:bookmarkEnd w:id="23"/>
    </w:p>
    <w:p w14:paraId="65FFB0D8" w14:textId="75C99C4F" w:rsidR="005A20A4" w:rsidRPr="00CD26C4" w:rsidRDefault="6165E503" w:rsidP="000A04FC">
      <w:pPr>
        <w:ind w:left="720"/>
        <w:jc w:val="both"/>
        <w:rPr>
          <w:rFonts w:ascii="Times New Roman" w:hAnsi="Times New Roman" w:cs="Times New Roman"/>
        </w:rPr>
      </w:pPr>
      <w:r w:rsidRPr="00CD26C4">
        <w:rPr>
          <w:rFonts w:ascii="Times New Roman" w:hAnsi="Times New Roman" w:cs="Times New Roman"/>
        </w:rPr>
        <w:t xml:space="preserve">La Unidad Minera </w:t>
      </w:r>
      <w:proofErr w:type="spellStart"/>
      <w:r w:rsidRPr="00CD26C4">
        <w:rPr>
          <w:rFonts w:ascii="Times New Roman" w:hAnsi="Times New Roman" w:cs="Times New Roman"/>
        </w:rPr>
        <w:t>Andaychagua</w:t>
      </w:r>
      <w:proofErr w:type="spellEnd"/>
      <w:r w:rsidRPr="00CD26C4">
        <w:rPr>
          <w:rFonts w:ascii="Times New Roman" w:hAnsi="Times New Roman" w:cs="Times New Roman"/>
        </w:rPr>
        <w:t xml:space="preserve"> inició un proceso de mecanización de sus operaciones a partir del año 2003, focalizado en las vetas Prosperidad, </w:t>
      </w:r>
      <w:proofErr w:type="spellStart"/>
      <w:r w:rsidRPr="00CD26C4">
        <w:rPr>
          <w:rFonts w:ascii="Times New Roman" w:hAnsi="Times New Roman" w:cs="Times New Roman"/>
        </w:rPr>
        <w:t>Puca</w:t>
      </w:r>
      <w:proofErr w:type="spellEnd"/>
      <w:r w:rsidRPr="00CD26C4">
        <w:rPr>
          <w:rFonts w:ascii="Times New Roman" w:hAnsi="Times New Roman" w:cs="Times New Roman"/>
        </w:rPr>
        <w:t xml:space="preserve"> Urco, Martha y Esther. Este proceso tenía como objetivo habilitar el desarrollo, la preparación y la explotación sistemática del mineral.</w:t>
      </w:r>
    </w:p>
    <w:p w14:paraId="33BF600E" w14:textId="7D441293" w:rsidR="005A20A4" w:rsidRPr="00CD26C4" w:rsidRDefault="6165E503" w:rsidP="000A04FC">
      <w:pPr>
        <w:ind w:left="720"/>
        <w:jc w:val="both"/>
        <w:rPr>
          <w:rFonts w:ascii="Times New Roman" w:hAnsi="Times New Roman" w:cs="Times New Roman"/>
        </w:rPr>
      </w:pPr>
      <w:r w:rsidRPr="00CD26C4">
        <w:rPr>
          <w:rFonts w:ascii="Times New Roman" w:hAnsi="Times New Roman" w:cs="Times New Roman"/>
        </w:rPr>
        <w:t>La transición hacia la mecanización requirió la apertura de labores mineras de dimensiones significativamente mayores a las practicadas convencionalmente. La veta Prosperidad, si bien presentaba una alta ley mineral y potencias de hasta 5.0 metros, exhibió serias complicaciones de estabilidad geotécnica. Estas se atribuyeron a la presencia de zonas de alteración en las cajas y a un sistema de fallas de considerable intensidad que afectaba la integridad del macizo rocoso.</w:t>
      </w:r>
    </w:p>
    <w:p w14:paraId="7D70207F" w14:textId="069B61DE" w:rsidR="005A20A4" w:rsidRPr="00CD26C4" w:rsidRDefault="6165E503" w:rsidP="000A04FC">
      <w:pPr>
        <w:ind w:left="720"/>
        <w:jc w:val="both"/>
        <w:rPr>
          <w:rFonts w:ascii="Times New Roman" w:hAnsi="Times New Roman" w:cs="Times New Roman"/>
        </w:rPr>
      </w:pPr>
      <w:r w:rsidRPr="00CD26C4">
        <w:rPr>
          <w:rFonts w:ascii="Times New Roman" w:hAnsi="Times New Roman" w:cs="Times New Roman"/>
        </w:rPr>
        <w:t xml:space="preserve">Se determinó que el diseño inicial del sostenimiento no fue dimensionado de manera adecuada, a lo que se sumó un conocimiento limitado de las propiedades geomecánicas del terreno. Esta situación tuvo dos consecuencias críticas: la ocurrencia </w:t>
      </w:r>
      <w:r w:rsidRPr="00CD26C4">
        <w:rPr>
          <w:rFonts w:ascii="Times New Roman" w:hAnsi="Times New Roman" w:cs="Times New Roman"/>
        </w:rPr>
        <w:lastRenderedPageBreak/>
        <w:t>de accidentes de carácter incapacitante y fatal, y una tasa de recuperación de mineral por debajo de las expectativas proyectadas.</w:t>
      </w:r>
    </w:p>
    <w:p w14:paraId="4E50F8DD" w14:textId="475564A5" w:rsidR="005A20A4" w:rsidRPr="00CD26C4" w:rsidRDefault="6165E503" w:rsidP="000A04FC">
      <w:pPr>
        <w:ind w:left="720"/>
        <w:jc w:val="both"/>
        <w:rPr>
          <w:rFonts w:ascii="Times New Roman" w:hAnsi="Times New Roman" w:cs="Times New Roman"/>
        </w:rPr>
      </w:pPr>
      <w:r w:rsidRPr="00CD26C4">
        <w:rPr>
          <w:rFonts w:ascii="Times New Roman" w:hAnsi="Times New Roman" w:cs="Times New Roman"/>
        </w:rPr>
        <w:t xml:space="preserve">A lo largo de los años, se han implementado mejoras progresivas en las estrategias de sostenimiento. La evolución tecnológica incluyó la adopción secuencial de </w:t>
      </w:r>
      <w:proofErr w:type="spellStart"/>
      <w:r w:rsidRPr="00CD26C4">
        <w:rPr>
          <w:rFonts w:ascii="Times New Roman" w:hAnsi="Times New Roman" w:cs="Times New Roman"/>
        </w:rPr>
        <w:t>shotcrete</w:t>
      </w:r>
      <w:proofErr w:type="spellEnd"/>
      <w:r w:rsidRPr="00CD26C4">
        <w:rPr>
          <w:rFonts w:ascii="Times New Roman" w:hAnsi="Times New Roman" w:cs="Times New Roman"/>
        </w:rPr>
        <w:t xml:space="preserve"> de vía seca, pernos Split Set, pernos </w:t>
      </w:r>
      <w:proofErr w:type="spellStart"/>
      <w:r w:rsidRPr="00CD26C4">
        <w:rPr>
          <w:rFonts w:ascii="Times New Roman" w:hAnsi="Times New Roman" w:cs="Times New Roman"/>
        </w:rPr>
        <w:t>Swellex</w:t>
      </w:r>
      <w:proofErr w:type="spellEnd"/>
      <w:r w:rsidRPr="00CD26C4">
        <w:rPr>
          <w:rFonts w:ascii="Times New Roman" w:hAnsi="Times New Roman" w:cs="Times New Roman"/>
        </w:rPr>
        <w:t xml:space="preserve">, pernos </w:t>
      </w:r>
      <w:proofErr w:type="spellStart"/>
      <w:r w:rsidRPr="00CD26C4">
        <w:rPr>
          <w:rFonts w:ascii="Times New Roman" w:hAnsi="Times New Roman" w:cs="Times New Roman"/>
        </w:rPr>
        <w:t>Hidrabolt</w:t>
      </w:r>
      <w:proofErr w:type="spellEnd"/>
      <w:r w:rsidRPr="00CD26C4">
        <w:rPr>
          <w:rFonts w:ascii="Times New Roman" w:hAnsi="Times New Roman" w:cs="Times New Roman"/>
        </w:rPr>
        <w:t xml:space="preserve">, y la combinación de mallas de acero con </w:t>
      </w:r>
      <w:proofErr w:type="spellStart"/>
      <w:r w:rsidRPr="00CD26C4">
        <w:rPr>
          <w:rFonts w:ascii="Times New Roman" w:hAnsi="Times New Roman" w:cs="Times New Roman"/>
        </w:rPr>
        <w:t>shotcrete</w:t>
      </w:r>
      <w:proofErr w:type="spellEnd"/>
      <w:r w:rsidRPr="00CD26C4">
        <w:rPr>
          <w:rFonts w:ascii="Times New Roman" w:hAnsi="Times New Roman" w:cs="Times New Roman"/>
        </w:rPr>
        <w:t xml:space="preserve"> de vía húmeda. La implementación de estos sistemas ha permitido una reducción sustancial de los accidentes por desprendimiento de rocas y ha optimizado la recuperación del mineral en condiciones geomecánicas clasificadas desde malas hasta extremadamente malas.</w:t>
      </w:r>
    </w:p>
    <w:p w14:paraId="088921D9" w14:textId="3C0E7654" w:rsidR="005A20A4" w:rsidRPr="00CD26C4" w:rsidRDefault="76A4DA46" w:rsidP="000A04FC">
      <w:pPr>
        <w:ind w:left="720"/>
        <w:jc w:val="both"/>
        <w:rPr>
          <w:rFonts w:ascii="Times New Roman" w:hAnsi="Times New Roman" w:cs="Times New Roman"/>
        </w:rPr>
      </w:pPr>
      <w:r w:rsidRPr="00CD26C4">
        <w:rPr>
          <w:rFonts w:ascii="Times New Roman" w:hAnsi="Times New Roman" w:cs="Times New Roman"/>
        </w:rPr>
        <w:t>El sostenimiento actual de labores mineras con sección transversal de 2.4 m × 2.4 m en macizo rocoso clasificado como Tipo III-B se realiza mediante pernos de fricción OMEGA-BOLT®. Durante las operaciones de avance se han identificado deficiencias significativas en los procedimientos de instalación de estos elementos de soporte, cuyas consecuencias se reflejan directamente en los indicadores de desempeño documentados en las valorizaciones mensuales.</w:t>
      </w:r>
    </w:p>
    <w:p w14:paraId="5E37F411" w14:textId="2CD51A01" w:rsidR="005A20A4" w:rsidRPr="00CD26C4" w:rsidRDefault="76A4DA46" w:rsidP="000A04FC">
      <w:pPr>
        <w:ind w:left="720"/>
        <w:jc w:val="both"/>
        <w:rPr>
          <w:rFonts w:ascii="Times New Roman" w:hAnsi="Times New Roman" w:cs="Times New Roman"/>
        </w:rPr>
      </w:pPr>
      <w:r w:rsidRPr="00CD26C4">
        <w:rPr>
          <w:rFonts w:ascii="Times New Roman" w:hAnsi="Times New Roman" w:cs="Times New Roman"/>
        </w:rPr>
        <w:t>El control de calidad actual se basa en pruebas de arranque (</w:t>
      </w:r>
      <w:proofErr w:type="spellStart"/>
      <w:r w:rsidRPr="00CD26C4">
        <w:rPr>
          <w:rFonts w:ascii="Times New Roman" w:hAnsi="Times New Roman" w:cs="Times New Roman"/>
        </w:rPr>
        <w:t>Pull</w:t>
      </w:r>
      <w:proofErr w:type="spellEnd"/>
      <w:r w:rsidRPr="00CD26C4">
        <w:rPr>
          <w:rFonts w:ascii="Times New Roman" w:hAnsi="Times New Roman" w:cs="Times New Roman"/>
        </w:rPr>
        <w:t xml:space="preserve"> Test) aplicadas al 1% del total de pernos instalados mensualmente. El protocolo establece un margen de error máximo de un perno defectuoso (equivalente al 1%). El incumplimiento de este criterio conlleva una penalización del 10% sobre el valor total de la valorización mensual.</w:t>
      </w:r>
    </w:p>
    <w:p w14:paraId="04015579" w14:textId="1061852C" w:rsidR="005A20A4" w:rsidRPr="00CD26C4" w:rsidRDefault="76A4DA46" w:rsidP="000A04FC">
      <w:pPr>
        <w:ind w:left="720"/>
        <w:jc w:val="both"/>
        <w:rPr>
          <w:rFonts w:ascii="Times New Roman" w:hAnsi="Times New Roman" w:cs="Times New Roman"/>
        </w:rPr>
      </w:pPr>
      <w:r w:rsidRPr="00CD26C4">
        <w:rPr>
          <w:rFonts w:ascii="Times New Roman" w:hAnsi="Times New Roman" w:cs="Times New Roman"/>
        </w:rPr>
        <w:t xml:space="preserve">En este contexto, la presente investigación propone implementar un sistema integral de control de calidad aplicado en las etapas previa, concurrente y posterior a la instalación de los pernos. Este enfoque sistemático tiene como objetivo optimizar el rendimiento de los pernos OMEGA-BOLT®, reducir costos operativos y garantizar la </w:t>
      </w:r>
      <w:r w:rsidRPr="00CD26C4">
        <w:rPr>
          <w:rFonts w:ascii="Times New Roman" w:hAnsi="Times New Roman" w:cs="Times New Roman"/>
        </w:rPr>
        <w:lastRenderedPageBreak/>
        <w:t>eficiencia estructural de cada elemento de sostenimiento, contribuyendo así a la seguridad del personal durante las operaciones de avance minero</w:t>
      </w:r>
      <w:r w:rsidR="19A5ADEC" w:rsidRPr="00CD26C4">
        <w:rPr>
          <w:rFonts w:ascii="Times New Roman" w:hAnsi="Times New Roman" w:cs="Times New Roman"/>
        </w:rPr>
        <w:t>.</w:t>
      </w:r>
    </w:p>
    <w:p w14:paraId="098457CF" w14:textId="6553A490" w:rsidR="00D86DAD" w:rsidRPr="000A04FC" w:rsidRDefault="00D86DAD">
      <w:pPr>
        <w:pStyle w:val="Prrafodelista"/>
        <w:numPr>
          <w:ilvl w:val="1"/>
          <w:numId w:val="9"/>
        </w:numPr>
        <w:ind w:left="720" w:hanging="720"/>
        <w:outlineLvl w:val="1"/>
        <w:rPr>
          <w:rFonts w:ascii="Times New Roman" w:eastAsiaTheme="majorEastAsia" w:hAnsi="Times New Roman" w:cs="Times New Roman"/>
          <w:b/>
          <w:szCs w:val="26"/>
        </w:rPr>
      </w:pPr>
      <w:bookmarkStart w:id="24" w:name="_Toc65346281"/>
      <w:bookmarkStart w:id="25" w:name="_Toc68005095"/>
      <w:bookmarkStart w:id="26" w:name="_Toc229333155"/>
      <w:r w:rsidRPr="000A04FC">
        <w:rPr>
          <w:rFonts w:ascii="Times New Roman" w:eastAsiaTheme="majorEastAsia" w:hAnsi="Times New Roman" w:cs="Times New Roman"/>
          <w:b/>
          <w:szCs w:val="26"/>
        </w:rPr>
        <w:t>Delimitación de la investigación</w:t>
      </w:r>
      <w:bookmarkEnd w:id="24"/>
      <w:bookmarkEnd w:id="25"/>
      <w:bookmarkEnd w:id="26"/>
    </w:p>
    <w:p w14:paraId="3529528D" w14:textId="44513AD6" w:rsidR="00D86DAD" w:rsidRPr="000A04FC" w:rsidRDefault="63C682A0">
      <w:pPr>
        <w:pStyle w:val="Prrafodelista"/>
        <w:numPr>
          <w:ilvl w:val="2"/>
          <w:numId w:val="9"/>
        </w:numPr>
        <w:ind w:left="1440"/>
        <w:rPr>
          <w:rFonts w:ascii="Times New Roman" w:hAnsi="Times New Roman" w:cs="Times New Roman"/>
          <w:b/>
          <w:bCs/>
        </w:rPr>
      </w:pPr>
      <w:bookmarkStart w:id="27" w:name="_Toc65346282"/>
      <w:bookmarkStart w:id="28" w:name="_Toc68005096"/>
      <w:bookmarkStart w:id="29" w:name="_Toc92392555"/>
      <w:r w:rsidRPr="000A04FC">
        <w:rPr>
          <w:rFonts w:ascii="Times New Roman" w:hAnsi="Times New Roman" w:cs="Times New Roman"/>
          <w:b/>
          <w:bCs/>
        </w:rPr>
        <w:t>Delimitación espacial</w:t>
      </w:r>
      <w:bookmarkEnd w:id="27"/>
      <w:bookmarkEnd w:id="28"/>
      <w:bookmarkEnd w:id="29"/>
    </w:p>
    <w:p w14:paraId="52EF1770" w14:textId="2BE0D997" w:rsidR="37D0857A" w:rsidRPr="00CD26C4" w:rsidRDefault="37D0857A" w:rsidP="000A04FC">
      <w:pPr>
        <w:ind w:left="720"/>
        <w:jc w:val="both"/>
        <w:rPr>
          <w:rFonts w:ascii="Times New Roman" w:hAnsi="Times New Roman" w:cs="Times New Roman"/>
        </w:rPr>
      </w:pPr>
      <w:r w:rsidRPr="00CD26C4">
        <w:rPr>
          <w:rFonts w:ascii="Times New Roman" w:hAnsi="Times New Roman" w:cs="Times New Roman"/>
        </w:rPr>
        <w:t xml:space="preserve">La investigación se desarrollará en la Unidad Minera </w:t>
      </w:r>
      <w:proofErr w:type="spellStart"/>
      <w:r w:rsidRPr="00CD26C4">
        <w:rPr>
          <w:rFonts w:ascii="Times New Roman" w:hAnsi="Times New Roman" w:cs="Times New Roman"/>
        </w:rPr>
        <w:t>Andaychagua</w:t>
      </w:r>
      <w:proofErr w:type="spellEnd"/>
      <w:r w:rsidRPr="00CD26C4">
        <w:rPr>
          <w:rFonts w:ascii="Times New Roman" w:hAnsi="Times New Roman" w:cs="Times New Roman"/>
        </w:rPr>
        <w:t>, ubicada en la región centro-oriental del Perú. Políticamente, esta unidad se localiza en el distrito de Yauli, provincia homónima, perteneciente al departamento de Junín.</w:t>
      </w:r>
    </w:p>
    <w:p w14:paraId="778AB3E2" w14:textId="106F9E43" w:rsidR="37D0857A" w:rsidRPr="00CD26C4" w:rsidRDefault="37D0857A" w:rsidP="000A04FC">
      <w:pPr>
        <w:ind w:left="720"/>
        <w:jc w:val="both"/>
        <w:rPr>
          <w:rFonts w:ascii="Times New Roman" w:hAnsi="Times New Roman" w:cs="Times New Roman"/>
        </w:rPr>
      </w:pPr>
      <w:r w:rsidRPr="00CD26C4">
        <w:rPr>
          <w:rFonts w:ascii="Times New Roman" w:hAnsi="Times New Roman" w:cs="Times New Roman"/>
        </w:rPr>
        <w:t>La delimitación espacial incluye tanto las labores en desarrollo como las zonas de acceso y los frentes de explotación donde se implementan los sistemas de sostenimiento objeto de estudio, abarcando un área total aproximada de 15 hectáreas dentro del perímetro minero.</w:t>
      </w:r>
    </w:p>
    <w:p w14:paraId="6F00C458" w14:textId="7684FE95" w:rsidR="00D86DAD" w:rsidRPr="000A04FC" w:rsidRDefault="004A4159">
      <w:pPr>
        <w:pStyle w:val="Prrafodelista"/>
        <w:numPr>
          <w:ilvl w:val="2"/>
          <w:numId w:val="9"/>
        </w:numPr>
        <w:ind w:left="1440"/>
        <w:rPr>
          <w:rFonts w:ascii="Times New Roman" w:hAnsi="Times New Roman" w:cs="Times New Roman"/>
          <w:b/>
          <w:bCs/>
        </w:rPr>
      </w:pPr>
      <w:bookmarkStart w:id="30" w:name="_Toc65346283"/>
      <w:bookmarkStart w:id="31" w:name="_Toc68005097"/>
      <w:bookmarkStart w:id="32" w:name="_Toc92392556"/>
      <w:r w:rsidRPr="000A04FC">
        <w:rPr>
          <w:rFonts w:ascii="Times New Roman" w:hAnsi="Times New Roman" w:cs="Times New Roman"/>
          <w:b/>
          <w:bCs/>
        </w:rPr>
        <w:t>D</w:t>
      </w:r>
      <w:r w:rsidR="00D86DAD" w:rsidRPr="000A04FC">
        <w:rPr>
          <w:rFonts w:ascii="Times New Roman" w:hAnsi="Times New Roman" w:cs="Times New Roman"/>
          <w:b/>
          <w:bCs/>
        </w:rPr>
        <w:t>elimitación temporal</w:t>
      </w:r>
      <w:bookmarkEnd w:id="30"/>
      <w:bookmarkEnd w:id="31"/>
      <w:bookmarkEnd w:id="32"/>
    </w:p>
    <w:p w14:paraId="486F9B7A" w14:textId="436AFB23" w:rsidR="00D86DAD" w:rsidRPr="00CD26C4" w:rsidRDefault="3AB10301" w:rsidP="000A04FC">
      <w:pPr>
        <w:ind w:left="720"/>
        <w:jc w:val="both"/>
        <w:rPr>
          <w:rFonts w:ascii="Times New Roman" w:hAnsi="Times New Roman" w:cs="Times New Roman"/>
        </w:rPr>
      </w:pPr>
      <w:r w:rsidRPr="00CD26C4">
        <w:rPr>
          <w:rFonts w:ascii="Times New Roman" w:hAnsi="Times New Roman" w:cs="Times New Roman"/>
        </w:rPr>
        <w:t>El desarrollo de la investigación tendrá una duración de seis meses, comprendidos entre julio y diciembre de 2024. Este período se ha estructurado para coincidir con el período de mayor actividad minera en la unidad, lo que permitirá obtener datos representativos de las condiciones operativas habituales.</w:t>
      </w:r>
    </w:p>
    <w:p w14:paraId="7CAC6C6F" w14:textId="61E9E832" w:rsidR="00D86DAD" w:rsidRPr="000A04FC" w:rsidRDefault="00D86DAD">
      <w:pPr>
        <w:pStyle w:val="Prrafodelista"/>
        <w:numPr>
          <w:ilvl w:val="1"/>
          <w:numId w:val="9"/>
        </w:numPr>
        <w:ind w:left="720" w:hanging="720"/>
        <w:outlineLvl w:val="1"/>
        <w:rPr>
          <w:rFonts w:ascii="Times New Roman" w:eastAsiaTheme="majorEastAsia" w:hAnsi="Times New Roman" w:cs="Times New Roman"/>
          <w:b/>
          <w:szCs w:val="26"/>
        </w:rPr>
      </w:pPr>
      <w:bookmarkStart w:id="33" w:name="_Toc65346284"/>
      <w:bookmarkStart w:id="34" w:name="_Toc68005098"/>
      <w:bookmarkStart w:id="35" w:name="_Toc229333156"/>
      <w:r w:rsidRPr="000A04FC">
        <w:rPr>
          <w:rFonts w:ascii="Times New Roman" w:eastAsiaTheme="majorEastAsia" w:hAnsi="Times New Roman" w:cs="Times New Roman"/>
          <w:b/>
          <w:szCs w:val="26"/>
        </w:rPr>
        <w:t>Form</w:t>
      </w:r>
      <w:r w:rsidR="00BF0BBF" w:rsidRPr="000A04FC">
        <w:rPr>
          <w:rFonts w:ascii="Times New Roman" w:eastAsiaTheme="majorEastAsia" w:hAnsi="Times New Roman" w:cs="Times New Roman"/>
          <w:b/>
          <w:szCs w:val="26"/>
        </w:rPr>
        <w:t>ul</w:t>
      </w:r>
      <w:r w:rsidRPr="000A04FC">
        <w:rPr>
          <w:rFonts w:ascii="Times New Roman" w:eastAsiaTheme="majorEastAsia" w:hAnsi="Times New Roman" w:cs="Times New Roman"/>
          <w:b/>
          <w:szCs w:val="26"/>
        </w:rPr>
        <w:t>ación del problema</w:t>
      </w:r>
      <w:bookmarkEnd w:id="33"/>
      <w:bookmarkEnd w:id="34"/>
      <w:bookmarkEnd w:id="35"/>
    </w:p>
    <w:p w14:paraId="7DC8EBB6" w14:textId="77777777" w:rsidR="00D86DAD" w:rsidRPr="000A04FC" w:rsidRDefault="00D86DAD">
      <w:pPr>
        <w:pStyle w:val="Prrafodelista"/>
        <w:numPr>
          <w:ilvl w:val="2"/>
          <w:numId w:val="9"/>
        </w:numPr>
        <w:ind w:left="1440"/>
        <w:outlineLvl w:val="2"/>
        <w:rPr>
          <w:rFonts w:ascii="Times New Roman" w:hAnsi="Times New Roman" w:cs="Times New Roman"/>
          <w:b/>
          <w:bCs/>
        </w:rPr>
      </w:pPr>
      <w:bookmarkStart w:id="36" w:name="_Toc65346285"/>
      <w:bookmarkStart w:id="37" w:name="_Toc68005099"/>
      <w:bookmarkStart w:id="38" w:name="_Toc92392557"/>
      <w:bookmarkStart w:id="39" w:name="_Toc229333157"/>
      <w:r w:rsidRPr="000A04FC">
        <w:rPr>
          <w:rFonts w:ascii="Times New Roman" w:hAnsi="Times New Roman" w:cs="Times New Roman"/>
          <w:b/>
          <w:bCs/>
        </w:rPr>
        <w:t>Problema general</w:t>
      </w:r>
      <w:bookmarkEnd w:id="36"/>
      <w:bookmarkEnd w:id="37"/>
      <w:bookmarkEnd w:id="38"/>
      <w:bookmarkEnd w:id="39"/>
      <w:r w:rsidRPr="000A04FC">
        <w:rPr>
          <w:rFonts w:ascii="Times New Roman" w:hAnsi="Times New Roman" w:cs="Times New Roman"/>
          <w:b/>
          <w:bCs/>
        </w:rPr>
        <w:t xml:space="preserve"> </w:t>
      </w:r>
    </w:p>
    <w:p w14:paraId="00C29F39" w14:textId="6BDE2B04" w:rsidR="004B69B1" w:rsidRPr="00CD26C4" w:rsidRDefault="00DC0288" w:rsidP="00E84FC1">
      <w:pPr>
        <w:ind w:left="720"/>
        <w:jc w:val="both"/>
        <w:rPr>
          <w:rFonts w:ascii="Times New Roman" w:hAnsi="Times New Roman" w:cs="Times New Roman"/>
        </w:rPr>
      </w:pPr>
      <w:r w:rsidRPr="00CD26C4">
        <w:rPr>
          <w:rFonts w:ascii="Times New Roman" w:hAnsi="Times New Roman" w:cs="Times New Roman"/>
        </w:rPr>
        <w:t>¿</w:t>
      </w:r>
      <w:r w:rsidRPr="00E84FC1">
        <w:rPr>
          <w:rFonts w:ascii="Times New Roman" w:hAnsi="Times New Roman" w:cs="Times New Roman"/>
        </w:rPr>
        <w:t>Qué</w:t>
      </w:r>
      <w:r w:rsidR="002037EB" w:rsidRPr="00E84FC1">
        <w:rPr>
          <w:rFonts w:ascii="Times New Roman" w:hAnsi="Times New Roman" w:cs="Times New Roman"/>
        </w:rPr>
        <w:t xml:space="preserve"> resultados e inconvenientes muestran las pruebas de arranque (</w:t>
      </w:r>
      <w:proofErr w:type="spellStart"/>
      <w:r w:rsidR="002037EB" w:rsidRPr="00E84FC1">
        <w:rPr>
          <w:rFonts w:ascii="Times New Roman" w:hAnsi="Times New Roman" w:cs="Times New Roman"/>
        </w:rPr>
        <w:t>pull</w:t>
      </w:r>
      <w:proofErr w:type="spellEnd"/>
      <w:r w:rsidR="002037EB" w:rsidRPr="00E84FC1">
        <w:rPr>
          <w:rFonts w:ascii="Times New Roman" w:hAnsi="Times New Roman" w:cs="Times New Roman"/>
        </w:rPr>
        <w:t xml:space="preserve"> test) que se realizaron con los Pernos OMEGA-BOLT</w:t>
      </w:r>
      <w:r w:rsidRPr="00E84FC1">
        <w:rPr>
          <w:rFonts w:ascii="Times New Roman" w:hAnsi="Times New Roman" w:cs="Times New Roman"/>
        </w:rPr>
        <w:t>® en</w:t>
      </w:r>
      <w:r w:rsidR="002037EB" w:rsidRPr="00E84FC1">
        <w:rPr>
          <w:rFonts w:ascii="Times New Roman" w:hAnsi="Times New Roman" w:cs="Times New Roman"/>
        </w:rPr>
        <w:t xml:space="preserve"> la Empresa Minera </w:t>
      </w:r>
      <w:proofErr w:type="spellStart"/>
      <w:r w:rsidR="002037EB" w:rsidRPr="00E84FC1">
        <w:rPr>
          <w:rFonts w:ascii="Times New Roman" w:hAnsi="Times New Roman" w:cs="Times New Roman"/>
        </w:rPr>
        <w:t>Volcan</w:t>
      </w:r>
      <w:proofErr w:type="spellEnd"/>
      <w:r w:rsidR="002037EB" w:rsidRPr="00E84FC1">
        <w:rPr>
          <w:rFonts w:ascii="Times New Roman" w:hAnsi="Times New Roman" w:cs="Times New Roman"/>
        </w:rPr>
        <w:t xml:space="preserve"> S.A.A. – Unidad </w:t>
      </w:r>
      <w:proofErr w:type="spellStart"/>
      <w:r w:rsidR="002037EB" w:rsidRPr="00E84FC1">
        <w:rPr>
          <w:rFonts w:ascii="Times New Roman" w:hAnsi="Times New Roman" w:cs="Times New Roman"/>
        </w:rPr>
        <w:t>Andaychagua</w:t>
      </w:r>
      <w:proofErr w:type="spellEnd"/>
      <w:r w:rsidR="00475053" w:rsidRPr="00CD26C4">
        <w:rPr>
          <w:rFonts w:ascii="Times New Roman" w:hAnsi="Times New Roman" w:cs="Times New Roman"/>
        </w:rPr>
        <w:t>?</w:t>
      </w:r>
    </w:p>
    <w:p w14:paraId="5EF99C92" w14:textId="77777777" w:rsidR="00D86DAD" w:rsidRPr="00E84FC1" w:rsidRDefault="00D86DAD">
      <w:pPr>
        <w:pStyle w:val="Prrafodelista"/>
        <w:numPr>
          <w:ilvl w:val="2"/>
          <w:numId w:val="9"/>
        </w:numPr>
        <w:ind w:left="1440"/>
        <w:outlineLvl w:val="2"/>
        <w:rPr>
          <w:rFonts w:ascii="Times New Roman" w:hAnsi="Times New Roman" w:cs="Times New Roman"/>
          <w:b/>
          <w:bCs/>
        </w:rPr>
      </w:pPr>
      <w:bookmarkStart w:id="40" w:name="_Toc65346286"/>
      <w:bookmarkStart w:id="41" w:name="_Toc68005100"/>
      <w:bookmarkStart w:id="42" w:name="_Toc92392558"/>
      <w:bookmarkStart w:id="43" w:name="_Toc229333158"/>
      <w:r w:rsidRPr="00E84FC1">
        <w:rPr>
          <w:rFonts w:ascii="Times New Roman" w:hAnsi="Times New Roman" w:cs="Times New Roman"/>
          <w:b/>
          <w:bCs/>
        </w:rPr>
        <w:t>Problemas específicos</w:t>
      </w:r>
      <w:bookmarkEnd w:id="40"/>
      <w:bookmarkEnd w:id="41"/>
      <w:bookmarkEnd w:id="42"/>
      <w:bookmarkEnd w:id="43"/>
    </w:p>
    <w:p w14:paraId="28F879B0" w14:textId="088627B7" w:rsidR="00D86DAD" w:rsidRPr="00E84FC1" w:rsidRDefault="00D86DAD" w:rsidP="00CD0253">
      <w:pPr>
        <w:ind w:left="720"/>
        <w:rPr>
          <w:rFonts w:ascii="Times New Roman" w:hAnsi="Times New Roman" w:cs="Times New Roman"/>
          <w:b/>
          <w:bCs/>
        </w:rPr>
      </w:pPr>
      <w:r w:rsidRPr="00E84FC1">
        <w:rPr>
          <w:rFonts w:ascii="Times New Roman" w:hAnsi="Times New Roman" w:cs="Times New Roman"/>
          <w:b/>
          <w:bCs/>
        </w:rPr>
        <w:t>Problema específico a</w:t>
      </w:r>
      <w:r w:rsidR="00E84FC1">
        <w:rPr>
          <w:rFonts w:ascii="Times New Roman" w:hAnsi="Times New Roman" w:cs="Times New Roman"/>
          <w:b/>
          <w:bCs/>
        </w:rPr>
        <w:t>:</w:t>
      </w:r>
    </w:p>
    <w:p w14:paraId="17406A74" w14:textId="1BFDBDDA" w:rsidR="00E75D06" w:rsidRPr="00CD26C4" w:rsidRDefault="00475053" w:rsidP="00E84FC1">
      <w:pPr>
        <w:ind w:left="720"/>
        <w:jc w:val="both"/>
        <w:rPr>
          <w:rFonts w:ascii="Times New Roman" w:hAnsi="Times New Roman" w:cs="Times New Roman"/>
        </w:rPr>
      </w:pPr>
      <w:r w:rsidRPr="00CD26C4">
        <w:rPr>
          <w:rFonts w:ascii="Times New Roman" w:hAnsi="Times New Roman" w:cs="Times New Roman"/>
        </w:rPr>
        <w:lastRenderedPageBreak/>
        <w:t>¿</w:t>
      </w:r>
      <w:r w:rsidR="002037EB" w:rsidRPr="00E84FC1">
        <w:rPr>
          <w:rFonts w:ascii="Times New Roman" w:hAnsi="Times New Roman" w:cs="Times New Roman"/>
        </w:rPr>
        <w:t>Qué resultados muestran las pruebas de arranque (</w:t>
      </w:r>
      <w:proofErr w:type="spellStart"/>
      <w:r w:rsidR="002037EB" w:rsidRPr="00E84FC1">
        <w:rPr>
          <w:rFonts w:ascii="Times New Roman" w:hAnsi="Times New Roman" w:cs="Times New Roman"/>
        </w:rPr>
        <w:t>pull</w:t>
      </w:r>
      <w:proofErr w:type="spellEnd"/>
      <w:r w:rsidR="002037EB" w:rsidRPr="00E84FC1">
        <w:rPr>
          <w:rFonts w:ascii="Times New Roman" w:hAnsi="Times New Roman" w:cs="Times New Roman"/>
        </w:rPr>
        <w:t xml:space="preserve"> test) que se realizaron con los Pernos OMEGA-BOLT® en la Empresa Minera </w:t>
      </w:r>
      <w:proofErr w:type="spellStart"/>
      <w:r w:rsidR="002037EB" w:rsidRPr="00E84FC1">
        <w:rPr>
          <w:rFonts w:ascii="Times New Roman" w:hAnsi="Times New Roman" w:cs="Times New Roman"/>
        </w:rPr>
        <w:t>Volcan</w:t>
      </w:r>
      <w:proofErr w:type="spellEnd"/>
      <w:r w:rsidR="002037EB" w:rsidRPr="00E84FC1">
        <w:rPr>
          <w:rFonts w:ascii="Times New Roman" w:hAnsi="Times New Roman" w:cs="Times New Roman"/>
        </w:rPr>
        <w:t xml:space="preserve"> S.A.A. – Unidad </w:t>
      </w:r>
      <w:proofErr w:type="spellStart"/>
      <w:r w:rsidR="002037EB" w:rsidRPr="00E84FC1">
        <w:rPr>
          <w:rFonts w:ascii="Times New Roman" w:hAnsi="Times New Roman" w:cs="Times New Roman"/>
        </w:rPr>
        <w:t>Andaychagua</w:t>
      </w:r>
      <w:proofErr w:type="spellEnd"/>
      <w:r w:rsidR="00C342E6" w:rsidRPr="00CD26C4">
        <w:rPr>
          <w:rFonts w:ascii="Times New Roman" w:hAnsi="Times New Roman" w:cs="Times New Roman"/>
        </w:rPr>
        <w:t>?</w:t>
      </w:r>
    </w:p>
    <w:p w14:paraId="2ABA4318" w14:textId="77777777" w:rsidR="00D86DAD" w:rsidRPr="00E84FC1" w:rsidRDefault="00D86DAD" w:rsidP="00CD0253">
      <w:pPr>
        <w:ind w:left="720"/>
        <w:rPr>
          <w:rFonts w:ascii="Times New Roman" w:hAnsi="Times New Roman" w:cs="Times New Roman"/>
          <w:b/>
          <w:bCs/>
        </w:rPr>
      </w:pPr>
      <w:r w:rsidRPr="00E84FC1">
        <w:rPr>
          <w:rFonts w:ascii="Times New Roman" w:hAnsi="Times New Roman" w:cs="Times New Roman"/>
          <w:b/>
          <w:bCs/>
        </w:rPr>
        <w:t>Problema específico b</w:t>
      </w:r>
    </w:p>
    <w:p w14:paraId="46ACA8E4" w14:textId="3FEBAC3B" w:rsidR="00D86DAD" w:rsidRPr="00CD26C4" w:rsidRDefault="00DC0288" w:rsidP="00E84FC1">
      <w:pPr>
        <w:ind w:left="720"/>
        <w:jc w:val="both"/>
        <w:rPr>
          <w:rFonts w:ascii="Times New Roman" w:hAnsi="Times New Roman" w:cs="Times New Roman"/>
        </w:rPr>
      </w:pPr>
      <w:r w:rsidRPr="00CD26C4">
        <w:rPr>
          <w:rFonts w:ascii="Times New Roman" w:hAnsi="Times New Roman" w:cs="Times New Roman"/>
        </w:rPr>
        <w:t>¿</w:t>
      </w:r>
      <w:r w:rsidRPr="00E84FC1">
        <w:rPr>
          <w:rFonts w:ascii="Times New Roman" w:hAnsi="Times New Roman" w:cs="Times New Roman"/>
        </w:rPr>
        <w:t>Durante</w:t>
      </w:r>
      <w:r w:rsidR="002037EB" w:rsidRPr="00E84FC1">
        <w:rPr>
          <w:rFonts w:ascii="Times New Roman" w:hAnsi="Times New Roman" w:cs="Times New Roman"/>
        </w:rPr>
        <w:t xml:space="preserve"> la etapa de sostenimiento de las labores mediante Pernos OMEGA-BOLT® que inconvenientes se han presentado durante su instalación en la Empresa Minera </w:t>
      </w:r>
      <w:proofErr w:type="spellStart"/>
      <w:r w:rsidR="002037EB" w:rsidRPr="00E84FC1">
        <w:rPr>
          <w:rFonts w:ascii="Times New Roman" w:hAnsi="Times New Roman" w:cs="Times New Roman"/>
        </w:rPr>
        <w:t>Volcan</w:t>
      </w:r>
      <w:proofErr w:type="spellEnd"/>
      <w:r w:rsidR="002037EB" w:rsidRPr="00E84FC1">
        <w:rPr>
          <w:rFonts w:ascii="Times New Roman" w:hAnsi="Times New Roman" w:cs="Times New Roman"/>
        </w:rPr>
        <w:t xml:space="preserve"> S.A.A. – Unidad </w:t>
      </w:r>
      <w:proofErr w:type="spellStart"/>
      <w:r w:rsidR="002037EB" w:rsidRPr="00E84FC1">
        <w:rPr>
          <w:rFonts w:ascii="Times New Roman" w:hAnsi="Times New Roman" w:cs="Times New Roman"/>
        </w:rPr>
        <w:t>Andaychagua</w:t>
      </w:r>
      <w:proofErr w:type="spellEnd"/>
      <w:r w:rsidR="00D86DAD" w:rsidRPr="00CD26C4">
        <w:rPr>
          <w:rFonts w:ascii="Times New Roman" w:hAnsi="Times New Roman" w:cs="Times New Roman"/>
        </w:rPr>
        <w:t>?</w:t>
      </w:r>
    </w:p>
    <w:p w14:paraId="68D7FD01" w14:textId="77777777" w:rsidR="00D86DAD" w:rsidRPr="00D17755" w:rsidRDefault="00D86DAD">
      <w:pPr>
        <w:pStyle w:val="Prrafodelista"/>
        <w:numPr>
          <w:ilvl w:val="1"/>
          <w:numId w:val="9"/>
        </w:numPr>
        <w:ind w:left="720" w:hanging="720"/>
        <w:outlineLvl w:val="1"/>
        <w:rPr>
          <w:rFonts w:ascii="Times New Roman" w:eastAsiaTheme="majorEastAsia" w:hAnsi="Times New Roman" w:cs="Times New Roman"/>
          <w:b/>
          <w:szCs w:val="26"/>
        </w:rPr>
      </w:pPr>
      <w:bookmarkStart w:id="44" w:name="_Toc65346287"/>
      <w:bookmarkStart w:id="45" w:name="_Toc68005101"/>
      <w:bookmarkStart w:id="46" w:name="_Toc229333159"/>
      <w:r w:rsidRPr="00D17755">
        <w:rPr>
          <w:rFonts w:ascii="Times New Roman" w:eastAsiaTheme="majorEastAsia" w:hAnsi="Times New Roman" w:cs="Times New Roman"/>
          <w:b/>
          <w:szCs w:val="26"/>
        </w:rPr>
        <w:t>Formulación de objetivos</w:t>
      </w:r>
      <w:bookmarkEnd w:id="44"/>
      <w:bookmarkEnd w:id="45"/>
      <w:bookmarkEnd w:id="46"/>
    </w:p>
    <w:p w14:paraId="411208D3" w14:textId="77777777" w:rsidR="00D86DAD" w:rsidRPr="00D17755" w:rsidRDefault="00D86DAD">
      <w:pPr>
        <w:pStyle w:val="Prrafodelista"/>
        <w:numPr>
          <w:ilvl w:val="2"/>
          <w:numId w:val="9"/>
        </w:numPr>
        <w:ind w:left="1440"/>
        <w:outlineLvl w:val="2"/>
        <w:rPr>
          <w:rFonts w:ascii="Times New Roman" w:hAnsi="Times New Roman" w:cs="Times New Roman"/>
          <w:b/>
          <w:bCs/>
        </w:rPr>
      </w:pPr>
      <w:bookmarkStart w:id="47" w:name="_Toc65346288"/>
      <w:bookmarkStart w:id="48" w:name="_Toc68005102"/>
      <w:bookmarkStart w:id="49" w:name="_Toc92392559"/>
      <w:bookmarkStart w:id="50" w:name="_Toc229333160"/>
      <w:r w:rsidRPr="00D17755">
        <w:rPr>
          <w:rFonts w:ascii="Times New Roman" w:hAnsi="Times New Roman" w:cs="Times New Roman"/>
          <w:b/>
          <w:bCs/>
        </w:rPr>
        <w:t>Objetivo general</w:t>
      </w:r>
      <w:bookmarkEnd w:id="47"/>
      <w:bookmarkEnd w:id="48"/>
      <w:bookmarkEnd w:id="49"/>
      <w:bookmarkEnd w:id="50"/>
    </w:p>
    <w:p w14:paraId="6BE94AFC" w14:textId="74752B63" w:rsidR="00D86DAD" w:rsidRPr="00CD26C4" w:rsidRDefault="00B12FD3" w:rsidP="00D17755">
      <w:pPr>
        <w:ind w:left="720"/>
        <w:jc w:val="both"/>
        <w:rPr>
          <w:rFonts w:ascii="Times New Roman" w:hAnsi="Times New Roman" w:cs="Times New Roman"/>
        </w:rPr>
      </w:pPr>
      <w:r w:rsidRPr="00CD26C4">
        <w:rPr>
          <w:rFonts w:ascii="Times New Roman" w:hAnsi="Times New Roman" w:cs="Times New Roman"/>
        </w:rPr>
        <w:t xml:space="preserve">Determinar </w:t>
      </w:r>
      <w:r w:rsidR="002037EB" w:rsidRPr="00CD26C4">
        <w:rPr>
          <w:rFonts w:ascii="Times New Roman" w:hAnsi="Times New Roman" w:cs="Times New Roman"/>
        </w:rPr>
        <w:t xml:space="preserve">los </w:t>
      </w:r>
      <w:r w:rsidR="002037EB" w:rsidRPr="00D17755">
        <w:rPr>
          <w:rFonts w:ascii="Times New Roman" w:hAnsi="Times New Roman" w:cs="Times New Roman"/>
        </w:rPr>
        <w:t>resultados e inconvenientes de las pruebas de arranque (</w:t>
      </w:r>
      <w:proofErr w:type="spellStart"/>
      <w:r w:rsidR="002037EB" w:rsidRPr="00D17755">
        <w:rPr>
          <w:rFonts w:ascii="Times New Roman" w:hAnsi="Times New Roman" w:cs="Times New Roman"/>
        </w:rPr>
        <w:t>pull</w:t>
      </w:r>
      <w:proofErr w:type="spellEnd"/>
      <w:r w:rsidR="002037EB" w:rsidRPr="00D17755">
        <w:rPr>
          <w:rFonts w:ascii="Times New Roman" w:hAnsi="Times New Roman" w:cs="Times New Roman"/>
        </w:rPr>
        <w:t xml:space="preserve"> test) que se realizaron con los Pernos OMEGA-BOLT</w:t>
      </w:r>
      <w:r w:rsidR="00DC0288" w:rsidRPr="00D17755">
        <w:rPr>
          <w:rFonts w:ascii="Times New Roman" w:hAnsi="Times New Roman" w:cs="Times New Roman"/>
        </w:rPr>
        <w:t>® en</w:t>
      </w:r>
      <w:r w:rsidR="002037EB" w:rsidRPr="00D17755">
        <w:rPr>
          <w:rFonts w:ascii="Times New Roman" w:hAnsi="Times New Roman" w:cs="Times New Roman"/>
        </w:rPr>
        <w:t xml:space="preserve"> la Empresa Minera </w:t>
      </w:r>
      <w:proofErr w:type="spellStart"/>
      <w:r w:rsidR="002037EB" w:rsidRPr="00D17755">
        <w:rPr>
          <w:rFonts w:ascii="Times New Roman" w:hAnsi="Times New Roman" w:cs="Times New Roman"/>
        </w:rPr>
        <w:t>Volcan</w:t>
      </w:r>
      <w:proofErr w:type="spellEnd"/>
      <w:r w:rsidR="002037EB" w:rsidRPr="00D17755">
        <w:rPr>
          <w:rFonts w:ascii="Times New Roman" w:hAnsi="Times New Roman" w:cs="Times New Roman"/>
        </w:rPr>
        <w:t xml:space="preserve"> S.A.A. – Unidad </w:t>
      </w:r>
      <w:proofErr w:type="spellStart"/>
      <w:r w:rsidR="002037EB" w:rsidRPr="00D17755">
        <w:rPr>
          <w:rFonts w:ascii="Times New Roman" w:hAnsi="Times New Roman" w:cs="Times New Roman"/>
        </w:rPr>
        <w:t>Andaychagua</w:t>
      </w:r>
      <w:proofErr w:type="spellEnd"/>
      <w:r w:rsidR="00D86DAD" w:rsidRPr="00CD26C4">
        <w:rPr>
          <w:rFonts w:ascii="Times New Roman" w:hAnsi="Times New Roman" w:cs="Times New Roman"/>
        </w:rPr>
        <w:t>.</w:t>
      </w:r>
    </w:p>
    <w:p w14:paraId="6FEE988F" w14:textId="77777777" w:rsidR="00D86DAD" w:rsidRPr="00D17755" w:rsidRDefault="00D86DAD">
      <w:pPr>
        <w:pStyle w:val="Prrafodelista"/>
        <w:numPr>
          <w:ilvl w:val="2"/>
          <w:numId w:val="9"/>
        </w:numPr>
        <w:ind w:left="1440"/>
        <w:outlineLvl w:val="2"/>
        <w:rPr>
          <w:rFonts w:ascii="Times New Roman" w:hAnsi="Times New Roman" w:cs="Times New Roman"/>
          <w:b/>
          <w:bCs/>
        </w:rPr>
      </w:pPr>
      <w:bookmarkStart w:id="51" w:name="_Toc65346289"/>
      <w:bookmarkStart w:id="52" w:name="_Toc68005103"/>
      <w:bookmarkStart w:id="53" w:name="_Toc92392560"/>
      <w:bookmarkStart w:id="54" w:name="_Toc229333161"/>
      <w:r w:rsidRPr="00D17755">
        <w:rPr>
          <w:rFonts w:ascii="Times New Roman" w:hAnsi="Times New Roman" w:cs="Times New Roman"/>
          <w:b/>
          <w:bCs/>
        </w:rPr>
        <w:t>Objetivos específicos</w:t>
      </w:r>
      <w:bookmarkEnd w:id="51"/>
      <w:bookmarkEnd w:id="52"/>
      <w:bookmarkEnd w:id="53"/>
      <w:bookmarkEnd w:id="54"/>
    </w:p>
    <w:p w14:paraId="6F77E437" w14:textId="77777777" w:rsidR="000857F3" w:rsidRPr="00D17755" w:rsidRDefault="00D86DAD" w:rsidP="00CD0253">
      <w:pPr>
        <w:ind w:left="720"/>
        <w:rPr>
          <w:rFonts w:ascii="Times New Roman" w:hAnsi="Times New Roman" w:cs="Times New Roman"/>
          <w:b/>
          <w:bCs/>
        </w:rPr>
      </w:pPr>
      <w:r w:rsidRPr="00D17755">
        <w:rPr>
          <w:rFonts w:ascii="Times New Roman" w:hAnsi="Times New Roman" w:cs="Times New Roman"/>
          <w:b/>
          <w:bCs/>
        </w:rPr>
        <w:t>Objetivo específico a</w:t>
      </w:r>
    </w:p>
    <w:p w14:paraId="026D83D1" w14:textId="5EA34BFE" w:rsidR="00D86DAD" w:rsidRPr="00D17755" w:rsidRDefault="00B12FD3" w:rsidP="00D17755">
      <w:pPr>
        <w:ind w:left="720"/>
        <w:jc w:val="both"/>
        <w:rPr>
          <w:rFonts w:ascii="Times New Roman" w:hAnsi="Times New Roman" w:cs="Times New Roman"/>
        </w:rPr>
      </w:pPr>
      <w:r w:rsidRPr="00CD26C4">
        <w:rPr>
          <w:rFonts w:ascii="Times New Roman" w:hAnsi="Times New Roman" w:cs="Times New Roman"/>
        </w:rPr>
        <w:t>Determina</w:t>
      </w:r>
      <w:r w:rsidR="002037EB" w:rsidRPr="00CD26C4">
        <w:rPr>
          <w:rFonts w:ascii="Times New Roman" w:hAnsi="Times New Roman" w:cs="Times New Roman"/>
        </w:rPr>
        <w:t>r</w:t>
      </w:r>
      <w:r w:rsidRPr="00CD26C4">
        <w:rPr>
          <w:rFonts w:ascii="Times New Roman" w:hAnsi="Times New Roman" w:cs="Times New Roman"/>
        </w:rPr>
        <w:t xml:space="preserve"> </w:t>
      </w:r>
      <w:r w:rsidR="002037EB" w:rsidRPr="00CD26C4">
        <w:rPr>
          <w:rFonts w:ascii="Times New Roman" w:hAnsi="Times New Roman" w:cs="Times New Roman"/>
        </w:rPr>
        <w:t xml:space="preserve">los </w:t>
      </w:r>
      <w:r w:rsidR="002037EB" w:rsidRPr="00D17755">
        <w:rPr>
          <w:rFonts w:ascii="Times New Roman" w:hAnsi="Times New Roman" w:cs="Times New Roman"/>
        </w:rPr>
        <w:t>resultados de las pruebas de arranque (</w:t>
      </w:r>
      <w:proofErr w:type="spellStart"/>
      <w:r w:rsidR="002037EB" w:rsidRPr="00D17755">
        <w:rPr>
          <w:rFonts w:ascii="Times New Roman" w:hAnsi="Times New Roman" w:cs="Times New Roman"/>
        </w:rPr>
        <w:t>pull</w:t>
      </w:r>
      <w:proofErr w:type="spellEnd"/>
      <w:r w:rsidR="002037EB" w:rsidRPr="00D17755">
        <w:rPr>
          <w:rFonts w:ascii="Times New Roman" w:hAnsi="Times New Roman" w:cs="Times New Roman"/>
        </w:rPr>
        <w:t xml:space="preserve"> test) que se realizaron con los Pernos OMEGA-BOLT® en la Empresa Minera </w:t>
      </w:r>
      <w:proofErr w:type="spellStart"/>
      <w:r w:rsidR="002037EB" w:rsidRPr="00D17755">
        <w:rPr>
          <w:rFonts w:ascii="Times New Roman" w:hAnsi="Times New Roman" w:cs="Times New Roman"/>
        </w:rPr>
        <w:t>Volcan</w:t>
      </w:r>
      <w:proofErr w:type="spellEnd"/>
      <w:r w:rsidR="002037EB" w:rsidRPr="00D17755">
        <w:rPr>
          <w:rFonts w:ascii="Times New Roman" w:hAnsi="Times New Roman" w:cs="Times New Roman"/>
        </w:rPr>
        <w:t xml:space="preserve"> S.A.A. – Unidad </w:t>
      </w:r>
      <w:proofErr w:type="spellStart"/>
      <w:r w:rsidR="002037EB" w:rsidRPr="00D17755">
        <w:rPr>
          <w:rFonts w:ascii="Times New Roman" w:hAnsi="Times New Roman" w:cs="Times New Roman"/>
        </w:rPr>
        <w:t>Andaychagua</w:t>
      </w:r>
      <w:proofErr w:type="spellEnd"/>
      <w:r w:rsidR="00D86DAD" w:rsidRPr="00CD26C4">
        <w:rPr>
          <w:rFonts w:ascii="Times New Roman" w:hAnsi="Times New Roman" w:cs="Times New Roman"/>
        </w:rPr>
        <w:t>.</w:t>
      </w:r>
    </w:p>
    <w:p w14:paraId="3E669E6D" w14:textId="77777777" w:rsidR="00D86DAD" w:rsidRPr="00CD26C4" w:rsidRDefault="00D86DAD" w:rsidP="00CD0253">
      <w:pPr>
        <w:ind w:left="720"/>
        <w:rPr>
          <w:rFonts w:ascii="Times New Roman" w:hAnsi="Times New Roman" w:cs="Times New Roman"/>
          <w:b/>
          <w:bCs/>
        </w:rPr>
      </w:pPr>
      <w:r w:rsidRPr="00CD26C4">
        <w:rPr>
          <w:rFonts w:ascii="Times New Roman" w:hAnsi="Times New Roman" w:cs="Times New Roman"/>
          <w:b/>
          <w:bCs/>
        </w:rPr>
        <w:t>Objetivo específico b.</w:t>
      </w:r>
    </w:p>
    <w:p w14:paraId="01D8899B" w14:textId="7024E7B6" w:rsidR="00D86DAD" w:rsidRPr="00CD26C4" w:rsidRDefault="002037EB" w:rsidP="00D17755">
      <w:pPr>
        <w:ind w:left="720"/>
        <w:jc w:val="both"/>
        <w:rPr>
          <w:rFonts w:ascii="Times New Roman" w:hAnsi="Times New Roman" w:cs="Times New Roman"/>
        </w:rPr>
      </w:pPr>
      <w:r w:rsidRPr="00CD26C4">
        <w:rPr>
          <w:rFonts w:ascii="Times New Roman" w:hAnsi="Times New Roman" w:cs="Times New Roman"/>
        </w:rPr>
        <w:t xml:space="preserve">Determinar </w:t>
      </w:r>
      <w:r w:rsidR="003B0022" w:rsidRPr="00CD26C4">
        <w:rPr>
          <w:rFonts w:ascii="Times New Roman" w:hAnsi="Times New Roman" w:cs="Times New Roman"/>
        </w:rPr>
        <w:t>los inconvenientes que se presentan d</w:t>
      </w:r>
      <w:r w:rsidRPr="00D17755">
        <w:rPr>
          <w:rFonts w:ascii="Times New Roman" w:hAnsi="Times New Roman" w:cs="Times New Roman"/>
        </w:rPr>
        <w:t>urante la etapa de sostenimiento de las labores mediante Pernos OMEGA-BOLT</w:t>
      </w:r>
      <w:r w:rsidR="00DC0288" w:rsidRPr="00D17755">
        <w:rPr>
          <w:rFonts w:ascii="Times New Roman" w:hAnsi="Times New Roman" w:cs="Times New Roman"/>
        </w:rPr>
        <w:t>®,</w:t>
      </w:r>
      <w:r w:rsidRPr="00D17755">
        <w:rPr>
          <w:rFonts w:ascii="Times New Roman" w:hAnsi="Times New Roman" w:cs="Times New Roman"/>
        </w:rPr>
        <w:t xml:space="preserve"> en la Empresa Minera </w:t>
      </w:r>
      <w:proofErr w:type="spellStart"/>
      <w:r w:rsidRPr="00D17755">
        <w:rPr>
          <w:rFonts w:ascii="Times New Roman" w:hAnsi="Times New Roman" w:cs="Times New Roman"/>
        </w:rPr>
        <w:t>Volcan</w:t>
      </w:r>
      <w:proofErr w:type="spellEnd"/>
      <w:r w:rsidRPr="00D17755">
        <w:rPr>
          <w:rFonts w:ascii="Times New Roman" w:hAnsi="Times New Roman" w:cs="Times New Roman"/>
        </w:rPr>
        <w:t xml:space="preserve"> S.A.A. – Unidad </w:t>
      </w:r>
      <w:proofErr w:type="spellStart"/>
      <w:r w:rsidRPr="00D17755">
        <w:rPr>
          <w:rFonts w:ascii="Times New Roman" w:hAnsi="Times New Roman" w:cs="Times New Roman"/>
        </w:rPr>
        <w:t>Andaychagua</w:t>
      </w:r>
      <w:proofErr w:type="spellEnd"/>
      <w:r w:rsidR="00860419" w:rsidRPr="00CD26C4">
        <w:rPr>
          <w:rFonts w:ascii="Times New Roman" w:hAnsi="Times New Roman" w:cs="Times New Roman"/>
        </w:rPr>
        <w:t>.</w:t>
      </w:r>
    </w:p>
    <w:p w14:paraId="6B23A6CB" w14:textId="77777777" w:rsidR="00D86DAD" w:rsidRPr="00D17755" w:rsidRDefault="00D86DAD">
      <w:pPr>
        <w:pStyle w:val="Prrafodelista"/>
        <w:numPr>
          <w:ilvl w:val="1"/>
          <w:numId w:val="9"/>
        </w:numPr>
        <w:ind w:left="720" w:hanging="720"/>
        <w:outlineLvl w:val="1"/>
        <w:rPr>
          <w:rFonts w:ascii="Times New Roman" w:eastAsiaTheme="majorEastAsia" w:hAnsi="Times New Roman" w:cs="Times New Roman"/>
          <w:b/>
          <w:szCs w:val="26"/>
        </w:rPr>
      </w:pPr>
      <w:bookmarkStart w:id="55" w:name="_Toc65346290"/>
      <w:bookmarkStart w:id="56" w:name="_Toc68005104"/>
      <w:bookmarkStart w:id="57" w:name="_Toc229333162"/>
      <w:r w:rsidRPr="00D17755">
        <w:rPr>
          <w:rFonts w:ascii="Times New Roman" w:eastAsiaTheme="majorEastAsia" w:hAnsi="Times New Roman" w:cs="Times New Roman"/>
          <w:b/>
          <w:szCs w:val="26"/>
        </w:rPr>
        <w:t>Justificación de la investigación</w:t>
      </w:r>
      <w:bookmarkEnd w:id="55"/>
      <w:bookmarkEnd w:id="56"/>
      <w:bookmarkEnd w:id="57"/>
      <w:r w:rsidRPr="00D17755">
        <w:rPr>
          <w:rFonts w:ascii="Times New Roman" w:eastAsiaTheme="majorEastAsia" w:hAnsi="Times New Roman" w:cs="Times New Roman"/>
          <w:b/>
          <w:szCs w:val="26"/>
        </w:rPr>
        <w:t xml:space="preserve"> </w:t>
      </w:r>
    </w:p>
    <w:p w14:paraId="7B989E5E" w14:textId="6FF97CD3" w:rsidR="007C00D8" w:rsidRPr="00CD26C4" w:rsidRDefault="004E4B63" w:rsidP="00CD0253">
      <w:pPr>
        <w:ind w:left="720"/>
        <w:rPr>
          <w:rFonts w:ascii="Times New Roman" w:hAnsi="Times New Roman" w:cs="Times New Roman"/>
        </w:rPr>
      </w:pPr>
      <w:r w:rsidRPr="00CD26C4">
        <w:rPr>
          <w:rFonts w:ascii="Times New Roman" w:hAnsi="Times New Roman" w:cs="Times New Roman"/>
        </w:rPr>
        <w:t>Planteamos las siguientes justificaciones.</w:t>
      </w:r>
    </w:p>
    <w:p w14:paraId="1E87B92E" w14:textId="611493EE" w:rsidR="00EE4743" w:rsidRPr="00D17755" w:rsidRDefault="00EE4743" w:rsidP="00D17755">
      <w:pPr>
        <w:ind w:left="1440" w:hanging="720"/>
        <w:rPr>
          <w:rFonts w:ascii="Times New Roman" w:hAnsi="Times New Roman" w:cs="Times New Roman"/>
          <w:b/>
          <w:bCs/>
        </w:rPr>
      </w:pPr>
      <w:r w:rsidRPr="00D17755">
        <w:rPr>
          <w:rFonts w:ascii="Times New Roman" w:hAnsi="Times New Roman" w:cs="Times New Roman"/>
          <w:b/>
          <w:bCs/>
        </w:rPr>
        <w:t xml:space="preserve">Justificación </w:t>
      </w:r>
      <w:r w:rsidR="006A2944" w:rsidRPr="00D17755">
        <w:rPr>
          <w:rFonts w:ascii="Times New Roman" w:hAnsi="Times New Roman" w:cs="Times New Roman"/>
          <w:b/>
          <w:bCs/>
        </w:rPr>
        <w:t>Teórica</w:t>
      </w:r>
      <w:r w:rsidRPr="00D17755">
        <w:rPr>
          <w:rFonts w:ascii="Times New Roman" w:hAnsi="Times New Roman" w:cs="Times New Roman"/>
          <w:b/>
          <w:bCs/>
        </w:rPr>
        <w:t xml:space="preserve"> </w:t>
      </w:r>
    </w:p>
    <w:p w14:paraId="512C56FB" w14:textId="093BEFED" w:rsidR="00EE4743" w:rsidRPr="00CD26C4" w:rsidRDefault="0064335F" w:rsidP="00D17755">
      <w:pPr>
        <w:ind w:left="720"/>
        <w:jc w:val="both"/>
        <w:rPr>
          <w:rFonts w:ascii="Times New Roman" w:hAnsi="Times New Roman" w:cs="Times New Roman"/>
        </w:rPr>
      </w:pPr>
      <w:r w:rsidRPr="00CD26C4">
        <w:rPr>
          <w:rFonts w:ascii="Times New Roman" w:hAnsi="Times New Roman" w:cs="Times New Roman"/>
        </w:rPr>
        <w:lastRenderedPageBreak/>
        <w:t xml:space="preserve">La </w:t>
      </w:r>
      <w:r w:rsidR="00EE60EA" w:rsidRPr="00CD26C4">
        <w:rPr>
          <w:rFonts w:ascii="Times New Roman" w:hAnsi="Times New Roman" w:cs="Times New Roman"/>
        </w:rPr>
        <w:t>investigación</w:t>
      </w:r>
      <w:r w:rsidRPr="00CD26C4">
        <w:rPr>
          <w:rFonts w:ascii="Times New Roman" w:hAnsi="Times New Roman" w:cs="Times New Roman"/>
        </w:rPr>
        <w:t xml:space="preserve"> hará posible la formulación de nuevos conocimientos o informaciones sobre evaluación de Pernos OMEGA-BOLT</w:t>
      </w:r>
      <w:r w:rsidRPr="00D17755">
        <w:rPr>
          <w:rFonts w:ascii="Times New Roman" w:hAnsi="Times New Roman" w:cs="Times New Roman"/>
        </w:rPr>
        <w:t>®</w:t>
      </w:r>
      <w:r w:rsidRPr="00CD26C4">
        <w:rPr>
          <w:rFonts w:ascii="Times New Roman" w:hAnsi="Times New Roman" w:cs="Times New Roman"/>
        </w:rPr>
        <w:t> pudiendo servir para otras investigaciones.</w:t>
      </w:r>
    </w:p>
    <w:p w14:paraId="2665FCA0" w14:textId="46A57C5A" w:rsidR="00EE4743" w:rsidRPr="00D17755" w:rsidRDefault="00EE4743" w:rsidP="00D17755">
      <w:pPr>
        <w:ind w:left="1440" w:hanging="720"/>
        <w:rPr>
          <w:rFonts w:ascii="Times New Roman" w:hAnsi="Times New Roman" w:cs="Times New Roman"/>
          <w:b/>
          <w:bCs/>
        </w:rPr>
      </w:pPr>
      <w:r w:rsidRPr="00D17755">
        <w:rPr>
          <w:rFonts w:ascii="Times New Roman" w:hAnsi="Times New Roman" w:cs="Times New Roman"/>
          <w:b/>
          <w:bCs/>
        </w:rPr>
        <w:t>Justificación Practica</w:t>
      </w:r>
    </w:p>
    <w:p w14:paraId="5435C264" w14:textId="50F808E9" w:rsidR="009A3675" w:rsidRPr="00CD26C4" w:rsidRDefault="7C26BC85" w:rsidP="00D17755">
      <w:pPr>
        <w:ind w:left="720"/>
        <w:jc w:val="both"/>
        <w:rPr>
          <w:rFonts w:ascii="Times New Roman" w:hAnsi="Times New Roman" w:cs="Times New Roman"/>
        </w:rPr>
      </w:pPr>
      <w:r w:rsidRPr="00CD26C4">
        <w:rPr>
          <w:rFonts w:ascii="Times New Roman" w:hAnsi="Times New Roman" w:cs="Times New Roman"/>
        </w:rPr>
        <w:t xml:space="preserve">Con la evaluación de los rendimientos de los </w:t>
      </w:r>
      <w:r w:rsidR="68CBD858" w:rsidRPr="00CD26C4">
        <w:rPr>
          <w:rFonts w:ascii="Times New Roman" w:hAnsi="Times New Roman" w:cs="Times New Roman"/>
        </w:rPr>
        <w:t>pernos OMEGA</w:t>
      </w:r>
      <w:r w:rsidRPr="00CD26C4">
        <w:rPr>
          <w:rFonts w:ascii="Times New Roman" w:hAnsi="Times New Roman" w:cs="Times New Roman"/>
        </w:rPr>
        <w:t>-BOLT</w:t>
      </w:r>
      <w:r w:rsidR="00D44F36" w:rsidRPr="00D17755">
        <w:rPr>
          <w:rFonts w:ascii="Times New Roman" w:hAnsi="Times New Roman" w:cs="Times New Roman"/>
        </w:rPr>
        <w:t>® y</w:t>
      </w:r>
      <w:r w:rsidRPr="00CD26C4">
        <w:rPr>
          <w:rFonts w:ascii="Times New Roman" w:hAnsi="Times New Roman" w:cs="Times New Roman"/>
        </w:rPr>
        <w:t xml:space="preserve"> realizada las correcciones necesarias a los inconvenientes presentados se podrá reducir los accidentes y mejorar los rendimientos de dichos pernos</w:t>
      </w:r>
      <w:r w:rsidR="29C83FA4" w:rsidRPr="00CD26C4">
        <w:rPr>
          <w:rFonts w:ascii="Times New Roman" w:hAnsi="Times New Roman" w:cs="Times New Roman"/>
        </w:rPr>
        <w:t xml:space="preserve">. </w:t>
      </w:r>
    </w:p>
    <w:p w14:paraId="451528DB" w14:textId="6ECC8C9F" w:rsidR="006A2944" w:rsidRPr="00D17755" w:rsidRDefault="006A2944" w:rsidP="00D17755">
      <w:pPr>
        <w:ind w:left="1440" w:hanging="720"/>
        <w:rPr>
          <w:rFonts w:ascii="Times New Roman" w:hAnsi="Times New Roman" w:cs="Times New Roman"/>
          <w:b/>
          <w:bCs/>
        </w:rPr>
      </w:pPr>
      <w:r w:rsidRPr="00D17755">
        <w:rPr>
          <w:rFonts w:ascii="Times New Roman" w:hAnsi="Times New Roman" w:cs="Times New Roman"/>
          <w:b/>
          <w:bCs/>
        </w:rPr>
        <w:t>Justificación Económica</w:t>
      </w:r>
    </w:p>
    <w:p w14:paraId="1787DA42" w14:textId="17B97E4E" w:rsidR="00564996" w:rsidRPr="00CD26C4" w:rsidRDefault="006C5AB1" w:rsidP="00D17755">
      <w:pPr>
        <w:ind w:left="720"/>
        <w:jc w:val="both"/>
        <w:rPr>
          <w:rFonts w:ascii="Times New Roman" w:hAnsi="Times New Roman" w:cs="Times New Roman"/>
        </w:rPr>
      </w:pPr>
      <w:r w:rsidRPr="00CD26C4">
        <w:rPr>
          <w:rFonts w:ascii="Times New Roman" w:hAnsi="Times New Roman" w:cs="Times New Roman"/>
        </w:rPr>
        <w:t>Al reducir los accidentes producidos por mala instalación o falta de instalación de los pernos OMEGA-BOLT</w:t>
      </w:r>
      <w:r w:rsidRPr="00D17755">
        <w:rPr>
          <w:rFonts w:ascii="Times New Roman" w:hAnsi="Times New Roman" w:cs="Times New Roman"/>
        </w:rPr>
        <w:t xml:space="preserve">®   </w:t>
      </w:r>
      <w:r w:rsidRPr="00CD26C4">
        <w:rPr>
          <w:rFonts w:ascii="Times New Roman" w:hAnsi="Times New Roman" w:cs="Times New Roman"/>
        </w:rPr>
        <w:t>podremos disminuir los costos generados por mala instalación o los accidentes generados</w:t>
      </w:r>
      <w:r w:rsidR="00564996" w:rsidRPr="00CD26C4">
        <w:rPr>
          <w:rFonts w:ascii="Times New Roman" w:hAnsi="Times New Roman" w:cs="Times New Roman"/>
        </w:rPr>
        <w:t xml:space="preserve">. </w:t>
      </w:r>
    </w:p>
    <w:p w14:paraId="34CF3A43" w14:textId="77777777" w:rsidR="00D86DAD" w:rsidRPr="00D17755" w:rsidRDefault="63C682A0">
      <w:pPr>
        <w:pStyle w:val="Prrafodelista"/>
        <w:numPr>
          <w:ilvl w:val="1"/>
          <w:numId w:val="9"/>
        </w:numPr>
        <w:ind w:left="720" w:hanging="720"/>
        <w:outlineLvl w:val="1"/>
        <w:rPr>
          <w:rFonts w:ascii="Times New Roman" w:eastAsiaTheme="majorEastAsia" w:hAnsi="Times New Roman" w:cs="Times New Roman"/>
          <w:b/>
          <w:szCs w:val="26"/>
        </w:rPr>
      </w:pPr>
      <w:bookmarkStart w:id="58" w:name="_Toc65346291"/>
      <w:bookmarkStart w:id="59" w:name="_Toc68005105"/>
      <w:bookmarkStart w:id="60" w:name="_Toc229333163"/>
      <w:r w:rsidRPr="00D17755">
        <w:rPr>
          <w:rFonts w:ascii="Times New Roman" w:eastAsiaTheme="majorEastAsia" w:hAnsi="Times New Roman" w:cs="Times New Roman"/>
          <w:b/>
          <w:szCs w:val="26"/>
        </w:rPr>
        <w:t>Limitación de la investigación</w:t>
      </w:r>
      <w:bookmarkStart w:id="61" w:name="_Toc65346292"/>
      <w:bookmarkEnd w:id="58"/>
      <w:bookmarkEnd w:id="59"/>
      <w:bookmarkEnd w:id="60"/>
    </w:p>
    <w:p w14:paraId="1FFB200A" w14:textId="69901938" w:rsidR="006C5AB1" w:rsidRPr="00CD26C4" w:rsidRDefault="1A2EDC8A" w:rsidP="00D17755">
      <w:pPr>
        <w:ind w:left="720"/>
        <w:jc w:val="both"/>
        <w:rPr>
          <w:rFonts w:ascii="Times New Roman" w:hAnsi="Times New Roman" w:cs="Times New Roman"/>
        </w:rPr>
      </w:pPr>
      <w:r w:rsidRPr="00D17755">
        <w:rPr>
          <w:rFonts w:ascii="Times New Roman" w:hAnsi="Times New Roman" w:cs="Times New Roman"/>
        </w:rPr>
        <w:t>Si bien no se anticipan contratiempos significativos durante la ejecución del estudio, es importante reconocer las siguientes limitaciones potenciales: Acceso a instalaciones mineras: La disponibilidad para ingresar a las labores, Variabilidad geotécnica y Disponibilidad de datos. Estas posibles limitaciones serán gestionadas mediante una estrecha coordinación con el personal de la unidad minera y la flexibilidad en la aplicación de los protocolos de investigación.</w:t>
      </w:r>
    </w:p>
    <w:p w14:paraId="493F3DB8" w14:textId="77777777" w:rsidR="002C6C4C" w:rsidRPr="00CD26C4" w:rsidRDefault="002C6C4C" w:rsidP="00E75D06">
      <w:pPr>
        <w:ind w:firstLine="0"/>
        <w:rPr>
          <w:rFonts w:ascii="Times New Roman" w:hAnsi="Times New Roman" w:cs="Times New Roman"/>
          <w:lang w:val="es-ES"/>
        </w:rPr>
      </w:pPr>
    </w:p>
    <w:p w14:paraId="44D3AA02" w14:textId="77777777" w:rsidR="002C6C4C" w:rsidRPr="00CD26C4" w:rsidRDefault="002C6C4C" w:rsidP="00E75D06">
      <w:pPr>
        <w:ind w:firstLine="0"/>
        <w:rPr>
          <w:rFonts w:ascii="Times New Roman" w:hAnsi="Times New Roman" w:cs="Times New Roman"/>
          <w:lang w:val="es-ES"/>
        </w:rPr>
      </w:pPr>
    </w:p>
    <w:p w14:paraId="7EDA0B74" w14:textId="77777777" w:rsidR="002C6C4C" w:rsidRPr="00CD26C4" w:rsidRDefault="002C6C4C" w:rsidP="00E75D06">
      <w:pPr>
        <w:ind w:firstLine="0"/>
        <w:rPr>
          <w:rFonts w:ascii="Times New Roman" w:hAnsi="Times New Roman" w:cs="Times New Roman"/>
          <w:lang w:val="es-ES"/>
        </w:rPr>
      </w:pPr>
    </w:p>
    <w:p w14:paraId="30BD29F0" w14:textId="77777777" w:rsidR="002C6C4C" w:rsidRPr="00CD26C4" w:rsidRDefault="002C6C4C" w:rsidP="00E75D06">
      <w:pPr>
        <w:ind w:firstLine="0"/>
        <w:rPr>
          <w:rFonts w:ascii="Times New Roman" w:hAnsi="Times New Roman" w:cs="Times New Roman"/>
          <w:lang w:val="es-ES"/>
        </w:rPr>
      </w:pPr>
    </w:p>
    <w:p w14:paraId="2590280C" w14:textId="77777777" w:rsidR="002C6C4C" w:rsidRPr="00CD26C4" w:rsidRDefault="002C6C4C" w:rsidP="00E75D06">
      <w:pPr>
        <w:ind w:firstLine="0"/>
        <w:rPr>
          <w:rFonts w:ascii="Times New Roman" w:hAnsi="Times New Roman" w:cs="Times New Roman"/>
          <w:lang w:val="es-ES"/>
        </w:rPr>
      </w:pPr>
    </w:p>
    <w:p w14:paraId="6E70C3F9" w14:textId="77777777" w:rsidR="002C6C4C" w:rsidRPr="00CD26C4" w:rsidRDefault="002C6C4C" w:rsidP="00E75D06">
      <w:pPr>
        <w:ind w:firstLine="0"/>
        <w:rPr>
          <w:rFonts w:ascii="Times New Roman" w:hAnsi="Times New Roman" w:cs="Times New Roman"/>
          <w:lang w:val="es-ES"/>
        </w:rPr>
      </w:pPr>
    </w:p>
    <w:p w14:paraId="766C4EEE" w14:textId="77777777" w:rsidR="002C6C4C" w:rsidRPr="00CD26C4" w:rsidRDefault="002C6C4C" w:rsidP="00E75D06">
      <w:pPr>
        <w:ind w:firstLine="0"/>
        <w:rPr>
          <w:rFonts w:ascii="Times New Roman" w:hAnsi="Times New Roman" w:cs="Times New Roman"/>
          <w:lang w:val="es-ES"/>
        </w:rPr>
      </w:pPr>
    </w:p>
    <w:p w14:paraId="484BF7A8" w14:textId="77777777" w:rsidR="002C6C4C" w:rsidRPr="00CD26C4" w:rsidRDefault="002C6C4C" w:rsidP="00E75D06">
      <w:pPr>
        <w:ind w:firstLine="0"/>
        <w:rPr>
          <w:rFonts w:ascii="Times New Roman" w:hAnsi="Times New Roman" w:cs="Times New Roman"/>
          <w:lang w:val="es-ES"/>
        </w:rPr>
      </w:pPr>
    </w:p>
    <w:p w14:paraId="6C109BEE" w14:textId="77777777" w:rsidR="002C6C4C" w:rsidRPr="00CD26C4" w:rsidRDefault="002C6C4C" w:rsidP="00E75D06">
      <w:pPr>
        <w:ind w:firstLine="0"/>
        <w:rPr>
          <w:rFonts w:ascii="Times New Roman" w:hAnsi="Times New Roman" w:cs="Times New Roman"/>
          <w:lang w:val="es-ES"/>
        </w:rPr>
      </w:pPr>
    </w:p>
    <w:p w14:paraId="3E6F48BE" w14:textId="77777777" w:rsidR="002C6C4C" w:rsidRPr="00CD26C4" w:rsidRDefault="002C6C4C" w:rsidP="00E75D06">
      <w:pPr>
        <w:ind w:firstLine="0"/>
        <w:rPr>
          <w:rFonts w:ascii="Times New Roman" w:hAnsi="Times New Roman" w:cs="Times New Roman"/>
          <w:lang w:val="es-ES"/>
        </w:rPr>
      </w:pPr>
    </w:p>
    <w:p w14:paraId="66AB9EC1" w14:textId="77777777" w:rsidR="00A952C7" w:rsidRPr="00CD26C4" w:rsidRDefault="00A952C7" w:rsidP="00E75D06">
      <w:pPr>
        <w:ind w:firstLine="0"/>
        <w:rPr>
          <w:rFonts w:ascii="Times New Roman" w:hAnsi="Times New Roman" w:cs="Times New Roman"/>
          <w:lang w:val="es-ES"/>
        </w:rPr>
      </w:pPr>
    </w:p>
    <w:p w14:paraId="7A53814C" w14:textId="77777777" w:rsidR="00A952C7" w:rsidRPr="00CD26C4" w:rsidRDefault="00A952C7" w:rsidP="00E75D06">
      <w:pPr>
        <w:ind w:firstLine="0"/>
        <w:rPr>
          <w:rFonts w:ascii="Times New Roman" w:hAnsi="Times New Roman" w:cs="Times New Roman"/>
          <w:lang w:val="es-ES"/>
        </w:rPr>
      </w:pPr>
    </w:p>
    <w:p w14:paraId="5004AD01" w14:textId="77777777" w:rsidR="002C6C4C" w:rsidRPr="00CD26C4" w:rsidRDefault="002C6C4C" w:rsidP="00E75D06">
      <w:pPr>
        <w:ind w:firstLine="0"/>
        <w:rPr>
          <w:rFonts w:ascii="Times New Roman" w:hAnsi="Times New Roman" w:cs="Times New Roman"/>
          <w:lang w:val="es-ES"/>
        </w:rPr>
      </w:pPr>
    </w:p>
    <w:p w14:paraId="032DF6FB" w14:textId="77777777" w:rsidR="002C6C4C" w:rsidRPr="00CD26C4" w:rsidRDefault="002C6C4C" w:rsidP="00E75D06">
      <w:pPr>
        <w:ind w:firstLine="0"/>
        <w:rPr>
          <w:rFonts w:ascii="Times New Roman" w:hAnsi="Times New Roman" w:cs="Times New Roman"/>
          <w:lang w:val="es-ES"/>
        </w:rPr>
      </w:pPr>
    </w:p>
    <w:p w14:paraId="18A8EED2" w14:textId="77777777" w:rsidR="00D17755" w:rsidRDefault="00D17755" w:rsidP="00933432">
      <w:pPr>
        <w:pStyle w:val="Ttulo"/>
        <w:rPr>
          <w:rFonts w:ascii="Times New Roman" w:hAnsi="Times New Roman" w:cs="Times New Roman"/>
        </w:rPr>
      </w:pPr>
      <w:bookmarkStart w:id="62" w:name="_Toc68005106"/>
    </w:p>
    <w:p w14:paraId="1338EF15" w14:textId="5B9C5D02" w:rsidR="00D86DAD" w:rsidRPr="00CD26C4" w:rsidRDefault="00D86DAD" w:rsidP="00933432">
      <w:pPr>
        <w:pStyle w:val="Ttulo"/>
        <w:rPr>
          <w:rFonts w:ascii="Times New Roman" w:hAnsi="Times New Roman" w:cs="Times New Roman"/>
        </w:rPr>
      </w:pPr>
      <w:bookmarkStart w:id="63" w:name="_Toc229068494"/>
      <w:bookmarkStart w:id="64" w:name="_Toc229333164"/>
      <w:r w:rsidRPr="00CD26C4">
        <w:rPr>
          <w:rFonts w:ascii="Times New Roman" w:hAnsi="Times New Roman" w:cs="Times New Roman"/>
        </w:rPr>
        <w:t>CAPITULO II</w:t>
      </w:r>
      <w:bookmarkEnd w:id="63"/>
      <w:bookmarkEnd w:id="64"/>
    </w:p>
    <w:p w14:paraId="0A38C283" w14:textId="77777777" w:rsidR="00D86DAD" w:rsidRPr="00CD26C4" w:rsidRDefault="00D86DAD" w:rsidP="000C778C">
      <w:pPr>
        <w:pStyle w:val="Ttulo"/>
        <w:rPr>
          <w:rFonts w:ascii="Times New Roman" w:hAnsi="Times New Roman" w:cs="Times New Roman"/>
        </w:rPr>
      </w:pPr>
      <w:bookmarkStart w:id="65" w:name="_Toc229068495"/>
      <w:bookmarkStart w:id="66" w:name="_Toc229333165"/>
      <w:r w:rsidRPr="00CD26C4">
        <w:rPr>
          <w:rFonts w:ascii="Times New Roman" w:hAnsi="Times New Roman" w:cs="Times New Roman"/>
        </w:rPr>
        <w:t>MARCO TEÓRICO</w:t>
      </w:r>
      <w:bookmarkEnd w:id="61"/>
      <w:bookmarkEnd w:id="62"/>
      <w:bookmarkEnd w:id="65"/>
      <w:bookmarkEnd w:id="66"/>
    </w:p>
    <w:p w14:paraId="3E8AD2D0" w14:textId="77777777" w:rsidR="00D86DAD" w:rsidRPr="00CD26C4" w:rsidRDefault="00D86DAD">
      <w:pPr>
        <w:numPr>
          <w:ilvl w:val="0"/>
          <w:numId w:val="1"/>
        </w:numPr>
        <w:rPr>
          <w:rFonts w:ascii="Times New Roman" w:hAnsi="Times New Roman" w:cs="Times New Roman"/>
          <w:b/>
          <w:vanish/>
        </w:rPr>
      </w:pPr>
      <w:bookmarkStart w:id="67" w:name="_Toc65346293"/>
    </w:p>
    <w:p w14:paraId="6EC64A61" w14:textId="77777777" w:rsidR="00D86DAD" w:rsidRPr="00CD26C4" w:rsidRDefault="00D86DAD">
      <w:pPr>
        <w:numPr>
          <w:ilvl w:val="0"/>
          <w:numId w:val="2"/>
        </w:numPr>
        <w:rPr>
          <w:rFonts w:ascii="Times New Roman" w:hAnsi="Times New Roman" w:cs="Times New Roman"/>
          <w:b/>
          <w:vanish/>
        </w:rPr>
      </w:pPr>
      <w:bookmarkStart w:id="68" w:name="_Toc68005107"/>
    </w:p>
    <w:p w14:paraId="042EF015" w14:textId="77777777" w:rsidR="00D20588" w:rsidRPr="00CD26C4" w:rsidRDefault="00D20588">
      <w:pPr>
        <w:pStyle w:val="Prrafodelista"/>
        <w:keepNext/>
        <w:keepLines/>
        <w:numPr>
          <w:ilvl w:val="0"/>
          <w:numId w:val="9"/>
        </w:numPr>
        <w:contextualSpacing w:val="0"/>
        <w:outlineLvl w:val="1"/>
        <w:rPr>
          <w:rFonts w:ascii="Times New Roman" w:eastAsiaTheme="majorEastAsia" w:hAnsi="Times New Roman" w:cs="Times New Roman"/>
          <w:b/>
          <w:vanish/>
          <w:szCs w:val="26"/>
        </w:rPr>
      </w:pPr>
      <w:bookmarkStart w:id="69" w:name="_Toc229069028"/>
      <w:bookmarkStart w:id="70" w:name="_Toc229069387"/>
      <w:bookmarkStart w:id="71" w:name="_Toc229069522"/>
      <w:bookmarkStart w:id="72" w:name="_Toc229333058"/>
      <w:bookmarkStart w:id="73" w:name="_Toc229333166"/>
      <w:bookmarkEnd w:id="69"/>
      <w:bookmarkEnd w:id="70"/>
      <w:bookmarkEnd w:id="71"/>
      <w:bookmarkEnd w:id="72"/>
      <w:bookmarkEnd w:id="73"/>
    </w:p>
    <w:p w14:paraId="48205CC1" w14:textId="5EAF5361" w:rsidR="00D86DAD" w:rsidRPr="00D17755" w:rsidRDefault="00D86DAD">
      <w:pPr>
        <w:pStyle w:val="Prrafodelista"/>
        <w:numPr>
          <w:ilvl w:val="1"/>
          <w:numId w:val="9"/>
        </w:numPr>
        <w:ind w:left="720" w:hanging="720"/>
        <w:outlineLvl w:val="1"/>
        <w:rPr>
          <w:rFonts w:ascii="Times New Roman" w:eastAsiaTheme="majorEastAsia" w:hAnsi="Times New Roman" w:cs="Times New Roman"/>
          <w:b/>
          <w:szCs w:val="26"/>
        </w:rPr>
      </w:pPr>
      <w:bookmarkStart w:id="74" w:name="_Toc229333167"/>
      <w:r w:rsidRPr="00D17755">
        <w:rPr>
          <w:rFonts w:ascii="Times New Roman" w:eastAsiaTheme="majorEastAsia" w:hAnsi="Times New Roman" w:cs="Times New Roman"/>
          <w:b/>
          <w:szCs w:val="26"/>
        </w:rPr>
        <w:t>Antecedentes de</w:t>
      </w:r>
      <w:bookmarkEnd w:id="67"/>
      <w:bookmarkEnd w:id="68"/>
      <w:r w:rsidR="00A90444">
        <w:rPr>
          <w:rFonts w:ascii="Times New Roman" w:eastAsiaTheme="majorEastAsia" w:hAnsi="Times New Roman" w:cs="Times New Roman"/>
          <w:b/>
          <w:szCs w:val="26"/>
        </w:rPr>
        <w:t xml:space="preserve"> estudio</w:t>
      </w:r>
      <w:bookmarkEnd w:id="74"/>
    </w:p>
    <w:p w14:paraId="1C933926" w14:textId="1824A9AE" w:rsidR="00D86DAD" w:rsidRPr="00D17755" w:rsidRDefault="00E75D06">
      <w:pPr>
        <w:pStyle w:val="Prrafodelista"/>
        <w:numPr>
          <w:ilvl w:val="2"/>
          <w:numId w:val="9"/>
        </w:numPr>
        <w:ind w:left="1440"/>
        <w:rPr>
          <w:rFonts w:ascii="Times New Roman" w:hAnsi="Times New Roman" w:cs="Times New Roman"/>
          <w:b/>
          <w:bCs/>
        </w:rPr>
      </w:pPr>
      <w:r w:rsidRPr="00D17755">
        <w:rPr>
          <w:rFonts w:ascii="Times New Roman" w:hAnsi="Times New Roman" w:cs="Times New Roman"/>
          <w:b/>
          <w:bCs/>
        </w:rPr>
        <w:t>Antecedentes nacionales</w:t>
      </w:r>
    </w:p>
    <w:p w14:paraId="570422E5" w14:textId="77777777" w:rsidR="00D86DAD" w:rsidRPr="00CD26C4" w:rsidRDefault="00D86DAD" w:rsidP="00CD0253">
      <w:pPr>
        <w:ind w:left="720"/>
        <w:rPr>
          <w:rFonts w:ascii="Times New Roman" w:hAnsi="Times New Roman" w:cs="Times New Roman"/>
        </w:rPr>
      </w:pPr>
      <w:r w:rsidRPr="00CD26C4">
        <w:rPr>
          <w:rFonts w:ascii="Times New Roman" w:hAnsi="Times New Roman" w:cs="Times New Roman"/>
          <w:b/>
          <w:bCs/>
        </w:rPr>
        <w:t>Primer antecedente</w:t>
      </w:r>
      <w:r w:rsidRPr="00CD26C4">
        <w:rPr>
          <w:rFonts w:ascii="Times New Roman" w:hAnsi="Times New Roman" w:cs="Times New Roman"/>
        </w:rPr>
        <w:t>:</w:t>
      </w:r>
    </w:p>
    <w:p w14:paraId="200892D8" w14:textId="0AA807E7" w:rsidR="001A28FF" w:rsidRPr="00CD26C4" w:rsidRDefault="7969A822" w:rsidP="00D17755">
      <w:pPr>
        <w:ind w:left="720"/>
        <w:jc w:val="both"/>
        <w:rPr>
          <w:rFonts w:ascii="Times New Roman" w:hAnsi="Times New Roman" w:cs="Times New Roman"/>
        </w:rPr>
      </w:pPr>
      <w:r w:rsidRPr="00CD26C4">
        <w:rPr>
          <w:rFonts w:ascii="Times New Roman" w:hAnsi="Times New Roman" w:cs="Times New Roman"/>
        </w:rPr>
        <w:t xml:space="preserve">La tesis </w:t>
      </w:r>
      <w:r w:rsidR="158EDA22" w:rsidRPr="00CD26C4">
        <w:rPr>
          <w:rFonts w:ascii="Times New Roman" w:hAnsi="Times New Roman" w:cs="Times New Roman"/>
        </w:rPr>
        <w:t xml:space="preserve">de </w:t>
      </w:r>
      <w:sdt>
        <w:sdtPr>
          <w:rPr>
            <w:rFonts w:ascii="Times New Roman" w:hAnsi="Times New Roman" w:cs="Times New Roman"/>
          </w:rPr>
          <w:id w:val="707145914"/>
          <w:citation/>
        </w:sdtPr>
        <w:sdtEndPr/>
        <w:sdtContent>
          <w:r w:rsidR="00BD7227" w:rsidRPr="00CD26C4">
            <w:rPr>
              <w:rFonts w:ascii="Times New Roman" w:hAnsi="Times New Roman" w:cs="Times New Roman"/>
            </w:rPr>
            <w:fldChar w:fldCharType="begin"/>
          </w:r>
          <w:r w:rsidR="00D84CE2" w:rsidRPr="00D17755">
            <w:rPr>
              <w:rFonts w:ascii="Times New Roman" w:hAnsi="Times New Roman" w:cs="Times New Roman"/>
            </w:rPr>
            <w:instrText xml:space="preserve">CITATION ALV \l 2058 </w:instrText>
          </w:r>
          <w:r w:rsidR="00BD7227" w:rsidRPr="00CD26C4">
            <w:rPr>
              <w:rFonts w:ascii="Times New Roman" w:hAnsi="Times New Roman" w:cs="Times New Roman"/>
            </w:rPr>
            <w:fldChar w:fldCharType="separate"/>
          </w:r>
          <w:r w:rsidR="353D8CFC" w:rsidRPr="00D17755">
            <w:rPr>
              <w:rFonts w:ascii="Times New Roman" w:hAnsi="Times New Roman" w:cs="Times New Roman"/>
            </w:rPr>
            <w:t>(ALVA, 2019)</w:t>
          </w:r>
          <w:r w:rsidR="00BD7227" w:rsidRPr="00CD26C4">
            <w:rPr>
              <w:rFonts w:ascii="Times New Roman" w:hAnsi="Times New Roman" w:cs="Times New Roman"/>
            </w:rPr>
            <w:fldChar w:fldCharType="end"/>
          </w:r>
        </w:sdtContent>
      </w:sdt>
      <w:r w:rsidR="353D8CFC" w:rsidRPr="00CD26C4">
        <w:rPr>
          <w:rFonts w:ascii="Times New Roman" w:hAnsi="Times New Roman" w:cs="Times New Roman"/>
        </w:rPr>
        <w:t xml:space="preserve"> titulada “OPTIMIZACIÓN DE SOSTENIMIENTO CON BARRAS HELICOIDALES Y PERNOS SPLIT SET DE 5 PIES MEDIANTE EL CONTROL DE CALIDAD ANTES, DURANTE Y DESPUÉS DE LA INSTALACIÓN EN LA EMPRESA MINERA</w:t>
      </w:r>
      <w:r w:rsidR="4514E1DC" w:rsidRPr="00CD26C4">
        <w:rPr>
          <w:rFonts w:ascii="Times New Roman" w:hAnsi="Times New Roman" w:cs="Times New Roman"/>
        </w:rPr>
        <w:t>”</w:t>
      </w:r>
      <w:r w:rsidR="353D8CFC" w:rsidRPr="00CD26C4">
        <w:rPr>
          <w:rFonts w:ascii="Times New Roman" w:hAnsi="Times New Roman" w:cs="Times New Roman"/>
        </w:rPr>
        <w:t>, tiene como objetivo</w:t>
      </w:r>
      <w:r w:rsidR="0573B9F9" w:rsidRPr="00CD26C4">
        <w:rPr>
          <w:rFonts w:ascii="Times New Roman" w:hAnsi="Times New Roman" w:cs="Times New Roman"/>
        </w:rPr>
        <w:t xml:space="preserve">. Contar con </w:t>
      </w:r>
      <w:r w:rsidR="7C1CA0C3" w:rsidRPr="00CD26C4">
        <w:rPr>
          <w:rFonts w:ascii="Times New Roman" w:hAnsi="Times New Roman" w:cs="Times New Roman"/>
        </w:rPr>
        <w:t xml:space="preserve">control de calidad en las instalaciones de los pernos para mejorar el sostenimiento </w:t>
      </w:r>
      <w:r w:rsidR="68CBD858" w:rsidRPr="00CD26C4">
        <w:rPr>
          <w:rFonts w:ascii="Times New Roman" w:hAnsi="Times New Roman" w:cs="Times New Roman"/>
        </w:rPr>
        <w:t>utilizado</w:t>
      </w:r>
      <w:r w:rsidR="7C1CA0C3" w:rsidRPr="00CD26C4">
        <w:rPr>
          <w:rFonts w:ascii="Times New Roman" w:hAnsi="Times New Roman" w:cs="Times New Roman"/>
        </w:rPr>
        <w:t xml:space="preserve"> pernos Helicoidales y Split Set.</w:t>
      </w:r>
      <w:r w:rsidR="73F2D388" w:rsidRPr="00CD26C4">
        <w:rPr>
          <w:rFonts w:ascii="Times New Roman" w:hAnsi="Times New Roman" w:cs="Times New Roman"/>
        </w:rPr>
        <w:t xml:space="preserve"> </w:t>
      </w:r>
    </w:p>
    <w:p w14:paraId="77C2B999" w14:textId="043E3AC1" w:rsidR="00FD389D" w:rsidRPr="00CD26C4" w:rsidRDefault="00FD389D" w:rsidP="00D17755">
      <w:pPr>
        <w:ind w:left="720"/>
        <w:jc w:val="both"/>
        <w:rPr>
          <w:rFonts w:ascii="Times New Roman" w:hAnsi="Times New Roman" w:cs="Times New Roman"/>
        </w:rPr>
      </w:pPr>
      <w:r w:rsidRPr="00CD26C4">
        <w:rPr>
          <w:rFonts w:ascii="Times New Roman" w:hAnsi="Times New Roman" w:cs="Times New Roman"/>
        </w:rPr>
        <w:t xml:space="preserve">Como conclusiones se tuvo: </w:t>
      </w:r>
    </w:p>
    <w:p w14:paraId="3452CAF7" w14:textId="63047B3F" w:rsidR="00FD389D" w:rsidRPr="00CD26C4" w:rsidRDefault="00FD389D" w:rsidP="00D17755">
      <w:pPr>
        <w:ind w:left="720"/>
        <w:jc w:val="both"/>
        <w:rPr>
          <w:rFonts w:ascii="Times New Roman" w:hAnsi="Times New Roman" w:cs="Times New Roman"/>
        </w:rPr>
      </w:pPr>
      <w:r w:rsidRPr="00CD26C4">
        <w:rPr>
          <w:rFonts w:ascii="Times New Roman" w:hAnsi="Times New Roman" w:cs="Times New Roman"/>
        </w:rPr>
        <w:t>Se logro mediante el control de calidad de los pernos Helicoidales y Split Set la optimización del sostenimiento.</w:t>
      </w:r>
    </w:p>
    <w:p w14:paraId="18EF286D" w14:textId="6612CA8F" w:rsidR="00FD389D" w:rsidRPr="00CD26C4" w:rsidRDefault="00FD389D" w:rsidP="00D17755">
      <w:pPr>
        <w:ind w:left="720"/>
        <w:jc w:val="both"/>
        <w:rPr>
          <w:rFonts w:ascii="Times New Roman" w:hAnsi="Times New Roman" w:cs="Times New Roman"/>
        </w:rPr>
      </w:pPr>
      <w:r w:rsidRPr="00CD26C4">
        <w:rPr>
          <w:rFonts w:ascii="Times New Roman" w:hAnsi="Times New Roman" w:cs="Times New Roman"/>
        </w:rPr>
        <w:t>Se planifico estrategias del control de calidad como las siguientes.</w:t>
      </w:r>
    </w:p>
    <w:p w14:paraId="4BCB6559" w14:textId="719CFE28" w:rsidR="00FD389D" w:rsidRPr="00CD26C4" w:rsidRDefault="00FD389D" w:rsidP="00D17755">
      <w:pPr>
        <w:ind w:left="720"/>
        <w:jc w:val="both"/>
        <w:rPr>
          <w:rFonts w:ascii="Times New Roman" w:hAnsi="Times New Roman" w:cs="Times New Roman"/>
        </w:rPr>
      </w:pPr>
      <w:r w:rsidRPr="00CD26C4">
        <w:rPr>
          <w:rFonts w:ascii="Times New Roman" w:hAnsi="Times New Roman" w:cs="Times New Roman"/>
        </w:rPr>
        <w:t xml:space="preserve">Realización de control de calidad a todos los lotes de pernos, en la adquisición, en el </w:t>
      </w:r>
      <w:r w:rsidR="003E3654" w:rsidRPr="00CD26C4">
        <w:rPr>
          <w:rFonts w:ascii="Times New Roman" w:hAnsi="Times New Roman" w:cs="Times New Roman"/>
        </w:rPr>
        <w:t>almacén</w:t>
      </w:r>
      <w:r w:rsidRPr="00CD26C4">
        <w:rPr>
          <w:rFonts w:ascii="Times New Roman" w:hAnsi="Times New Roman" w:cs="Times New Roman"/>
        </w:rPr>
        <w:t>, uso, instalación de los pernos con resinas, cemento.</w:t>
      </w:r>
    </w:p>
    <w:p w14:paraId="162DEDA1" w14:textId="6A811F14" w:rsidR="00FD389D" w:rsidRPr="00CD26C4" w:rsidRDefault="00FD389D" w:rsidP="00D17755">
      <w:pPr>
        <w:ind w:left="720"/>
        <w:jc w:val="both"/>
        <w:rPr>
          <w:rFonts w:ascii="Times New Roman" w:hAnsi="Times New Roman" w:cs="Times New Roman"/>
        </w:rPr>
      </w:pPr>
      <w:r w:rsidRPr="00CD26C4">
        <w:rPr>
          <w:rFonts w:ascii="Times New Roman" w:hAnsi="Times New Roman" w:cs="Times New Roman"/>
        </w:rPr>
        <w:lastRenderedPageBreak/>
        <w:t xml:space="preserve">Se tuvo </w:t>
      </w:r>
      <w:r w:rsidR="003E3654" w:rsidRPr="00CD26C4">
        <w:rPr>
          <w:rFonts w:ascii="Times New Roman" w:hAnsi="Times New Roman" w:cs="Times New Roman"/>
        </w:rPr>
        <w:t>en cuenta</w:t>
      </w:r>
      <w:r w:rsidRPr="00CD26C4">
        <w:rPr>
          <w:rFonts w:ascii="Times New Roman" w:hAnsi="Times New Roman" w:cs="Times New Roman"/>
        </w:rPr>
        <w:t xml:space="preserve"> la </w:t>
      </w:r>
      <w:r w:rsidR="003E3654" w:rsidRPr="00CD26C4">
        <w:rPr>
          <w:rFonts w:ascii="Times New Roman" w:hAnsi="Times New Roman" w:cs="Times New Roman"/>
        </w:rPr>
        <w:t>geomecánica</w:t>
      </w:r>
      <w:r w:rsidRPr="00CD26C4">
        <w:rPr>
          <w:rFonts w:ascii="Times New Roman" w:hAnsi="Times New Roman" w:cs="Times New Roman"/>
        </w:rPr>
        <w:t xml:space="preserve"> de la roca, se </w:t>
      </w:r>
      <w:proofErr w:type="spellStart"/>
      <w:r w:rsidRPr="00CD26C4">
        <w:rPr>
          <w:rFonts w:ascii="Times New Roman" w:hAnsi="Times New Roman" w:cs="Times New Roman"/>
        </w:rPr>
        <w:t>uso</w:t>
      </w:r>
      <w:proofErr w:type="spellEnd"/>
      <w:r w:rsidRPr="00CD26C4">
        <w:rPr>
          <w:rFonts w:ascii="Times New Roman" w:hAnsi="Times New Roman" w:cs="Times New Roman"/>
        </w:rPr>
        <w:t xml:space="preserve"> brocas de 36 – 38 mm y barrenos de 6 pies, perforando longitudes de 1.38 m. </w:t>
      </w:r>
      <w:r w:rsidR="003E3654" w:rsidRPr="00CD26C4">
        <w:rPr>
          <w:rFonts w:ascii="Times New Roman" w:hAnsi="Times New Roman" w:cs="Times New Roman"/>
        </w:rPr>
        <w:t xml:space="preserve">para ballas helicoidales y de 1.55 m. para pernos </w:t>
      </w:r>
      <w:proofErr w:type="spellStart"/>
      <w:r w:rsidR="003E3654" w:rsidRPr="00CD26C4">
        <w:rPr>
          <w:rFonts w:ascii="Times New Roman" w:hAnsi="Times New Roman" w:cs="Times New Roman"/>
        </w:rPr>
        <w:t>Spilt</w:t>
      </w:r>
      <w:proofErr w:type="spellEnd"/>
      <w:r w:rsidR="003E3654" w:rsidRPr="00CD26C4">
        <w:rPr>
          <w:rFonts w:ascii="Times New Roman" w:hAnsi="Times New Roman" w:cs="Times New Roman"/>
        </w:rPr>
        <w:t xml:space="preserve"> Set controlando el fraguado de la resina. </w:t>
      </w:r>
    </w:p>
    <w:p w14:paraId="79150167" w14:textId="4BF1C923" w:rsidR="00B84E25" w:rsidRPr="00CD26C4" w:rsidRDefault="003E3654" w:rsidP="00D17755">
      <w:pPr>
        <w:ind w:left="720"/>
        <w:jc w:val="both"/>
        <w:rPr>
          <w:rFonts w:ascii="Times New Roman" w:hAnsi="Times New Roman" w:cs="Times New Roman"/>
        </w:rPr>
      </w:pPr>
      <w:r w:rsidRPr="00CD26C4">
        <w:rPr>
          <w:rFonts w:ascii="Times New Roman" w:hAnsi="Times New Roman" w:cs="Times New Roman"/>
        </w:rPr>
        <w:t xml:space="preserve"> Se obtuvo como capacidad de soporte en pernos helicoidales 10 </w:t>
      </w:r>
      <w:proofErr w:type="spellStart"/>
      <w:r w:rsidRPr="00CD26C4">
        <w:rPr>
          <w:rFonts w:ascii="Times New Roman" w:hAnsi="Times New Roman" w:cs="Times New Roman"/>
        </w:rPr>
        <w:t>tn</w:t>
      </w:r>
      <w:proofErr w:type="spellEnd"/>
      <w:r w:rsidRPr="00CD26C4">
        <w:rPr>
          <w:rFonts w:ascii="Times New Roman" w:hAnsi="Times New Roman" w:cs="Times New Roman"/>
        </w:rPr>
        <w:t xml:space="preserve">, y de 5 </w:t>
      </w:r>
      <w:proofErr w:type="spellStart"/>
      <w:r w:rsidRPr="00CD26C4">
        <w:rPr>
          <w:rFonts w:ascii="Times New Roman" w:hAnsi="Times New Roman" w:cs="Times New Roman"/>
        </w:rPr>
        <w:t>tn</w:t>
      </w:r>
      <w:proofErr w:type="spellEnd"/>
      <w:r w:rsidRPr="00CD26C4">
        <w:rPr>
          <w:rFonts w:ascii="Times New Roman" w:hAnsi="Times New Roman" w:cs="Times New Roman"/>
        </w:rPr>
        <w:t xml:space="preserve"> en pernos Split set.</w:t>
      </w:r>
    </w:p>
    <w:p w14:paraId="3CCDE8D5" w14:textId="1FC53FF9" w:rsidR="00D86DAD" w:rsidRPr="00CD26C4" w:rsidRDefault="00D86DAD" w:rsidP="00CD0253">
      <w:pPr>
        <w:ind w:left="720"/>
        <w:rPr>
          <w:rFonts w:ascii="Times New Roman" w:hAnsi="Times New Roman" w:cs="Times New Roman"/>
          <w:b/>
          <w:bCs/>
        </w:rPr>
      </w:pPr>
      <w:r w:rsidRPr="00CD26C4">
        <w:rPr>
          <w:rFonts w:ascii="Times New Roman" w:hAnsi="Times New Roman" w:cs="Times New Roman"/>
          <w:b/>
          <w:bCs/>
        </w:rPr>
        <w:t>Segundo antecedente</w:t>
      </w:r>
      <w:r w:rsidR="00D17755">
        <w:rPr>
          <w:rFonts w:ascii="Times New Roman" w:hAnsi="Times New Roman" w:cs="Times New Roman"/>
          <w:b/>
          <w:bCs/>
        </w:rPr>
        <w:t>:</w:t>
      </w:r>
    </w:p>
    <w:p w14:paraId="2CF96C72" w14:textId="762A88D7" w:rsidR="00077221" w:rsidRPr="00CD26C4" w:rsidRDefault="7969A822" w:rsidP="00D17755">
      <w:pPr>
        <w:ind w:left="720"/>
        <w:jc w:val="both"/>
        <w:rPr>
          <w:rFonts w:ascii="Times New Roman" w:hAnsi="Times New Roman" w:cs="Times New Roman"/>
        </w:rPr>
      </w:pPr>
      <w:r w:rsidRPr="00CD26C4">
        <w:rPr>
          <w:rFonts w:ascii="Times New Roman" w:hAnsi="Times New Roman" w:cs="Times New Roman"/>
        </w:rPr>
        <w:t xml:space="preserve">La tesis de </w:t>
      </w:r>
      <w:sdt>
        <w:sdtPr>
          <w:rPr>
            <w:rFonts w:ascii="Times New Roman" w:hAnsi="Times New Roman" w:cs="Times New Roman"/>
          </w:rPr>
          <w:id w:val="-1459030003"/>
          <w:citation/>
        </w:sdtPr>
        <w:sdtEndPr/>
        <w:sdtContent>
          <w:r w:rsidR="00D84CE2" w:rsidRPr="00CD26C4">
            <w:rPr>
              <w:rFonts w:ascii="Times New Roman" w:hAnsi="Times New Roman" w:cs="Times New Roman"/>
            </w:rPr>
            <w:fldChar w:fldCharType="begin"/>
          </w:r>
          <w:r w:rsidR="00D84CE2" w:rsidRPr="00D17755">
            <w:rPr>
              <w:rFonts w:ascii="Times New Roman" w:hAnsi="Times New Roman" w:cs="Times New Roman"/>
            </w:rPr>
            <w:instrText xml:space="preserve"> CITATION CAR192 \l 2058 </w:instrText>
          </w:r>
          <w:r w:rsidR="00D84CE2" w:rsidRPr="00CD26C4">
            <w:rPr>
              <w:rFonts w:ascii="Times New Roman" w:hAnsi="Times New Roman" w:cs="Times New Roman"/>
            </w:rPr>
            <w:fldChar w:fldCharType="separate"/>
          </w:r>
          <w:r w:rsidR="353D8CFC" w:rsidRPr="00D17755">
            <w:rPr>
              <w:rFonts w:ascii="Times New Roman" w:hAnsi="Times New Roman" w:cs="Times New Roman"/>
            </w:rPr>
            <w:t>(CARBAJAL, 2019)</w:t>
          </w:r>
          <w:r w:rsidR="00D84CE2" w:rsidRPr="00CD26C4">
            <w:rPr>
              <w:rFonts w:ascii="Times New Roman" w:hAnsi="Times New Roman" w:cs="Times New Roman"/>
            </w:rPr>
            <w:fldChar w:fldCharType="end"/>
          </w:r>
        </w:sdtContent>
      </w:sdt>
      <w:r w:rsidR="353D8CFC" w:rsidRPr="00CD26C4">
        <w:rPr>
          <w:rFonts w:ascii="Times New Roman" w:hAnsi="Times New Roman" w:cs="Times New Roman"/>
        </w:rPr>
        <w:t xml:space="preserve"> titulado </w:t>
      </w:r>
      <w:r w:rsidR="78EA8DF3" w:rsidRPr="00CD26C4">
        <w:rPr>
          <w:rFonts w:ascii="Times New Roman" w:hAnsi="Times New Roman" w:cs="Times New Roman"/>
        </w:rPr>
        <w:t>“</w:t>
      </w:r>
      <w:r w:rsidR="353D8CFC" w:rsidRPr="00CD26C4">
        <w:rPr>
          <w:rFonts w:ascii="Times New Roman" w:hAnsi="Times New Roman" w:cs="Times New Roman"/>
        </w:rPr>
        <w:t>OPTIMIZACIÓN DE COSTOS DE SOSTENIMIENTO CON PERNOS HELICOIDALES EN TÚNEL DE DESVÍO DEL RÍO DE LA PRESA ANGOSTURA DEL PROYECTO MAJES-SIGUAS II ETAP</w:t>
      </w:r>
      <w:r w:rsidR="38AF411D" w:rsidRPr="00CD26C4">
        <w:rPr>
          <w:rFonts w:ascii="Times New Roman" w:hAnsi="Times New Roman" w:cs="Times New Roman"/>
        </w:rPr>
        <w:t>”</w:t>
      </w:r>
      <w:r w:rsidR="353D8CFC" w:rsidRPr="00CD26C4">
        <w:rPr>
          <w:rFonts w:ascii="Times New Roman" w:hAnsi="Times New Roman" w:cs="Times New Roman"/>
        </w:rPr>
        <w:t>, tiene como objetivo:</w:t>
      </w:r>
      <w:r w:rsidR="12EF6CC6" w:rsidRPr="00CD26C4">
        <w:rPr>
          <w:rFonts w:ascii="Times New Roman" w:hAnsi="Times New Roman" w:cs="Times New Roman"/>
        </w:rPr>
        <w:t xml:space="preserve"> Diseñar el sistema de sostenimiento con pernos helicoidales y malla de acero para el túnel de desviación de la Presa Angostura, considerando las condiciones geotécnicas del macizo rocoso y los parámetros de diseño estructural requeridos para garantizar la estabilidad y seguridad durante su vida útil.</w:t>
      </w:r>
    </w:p>
    <w:p w14:paraId="4CAC3F2A" w14:textId="224D3C3F" w:rsidR="003E3654" w:rsidRPr="00CD26C4" w:rsidRDefault="003E3654" w:rsidP="00D17755">
      <w:pPr>
        <w:ind w:left="720"/>
        <w:jc w:val="both"/>
        <w:rPr>
          <w:rFonts w:ascii="Times New Roman" w:hAnsi="Times New Roman" w:cs="Times New Roman"/>
        </w:rPr>
      </w:pPr>
      <w:r w:rsidRPr="00CD26C4">
        <w:rPr>
          <w:rFonts w:ascii="Times New Roman" w:hAnsi="Times New Roman" w:cs="Times New Roman"/>
        </w:rPr>
        <w:t xml:space="preserve">Como conclusión se tuvo: </w:t>
      </w:r>
    </w:p>
    <w:p w14:paraId="780B5C4D" w14:textId="4DC342A2" w:rsidR="003E3654" w:rsidRPr="00CD26C4" w:rsidRDefault="003E3654" w:rsidP="00D17755">
      <w:pPr>
        <w:ind w:left="720"/>
        <w:jc w:val="both"/>
        <w:rPr>
          <w:rFonts w:ascii="Times New Roman" w:hAnsi="Times New Roman" w:cs="Times New Roman"/>
        </w:rPr>
      </w:pPr>
      <w:r w:rsidRPr="00CD26C4">
        <w:rPr>
          <w:rFonts w:ascii="Times New Roman" w:hAnsi="Times New Roman" w:cs="Times New Roman"/>
        </w:rPr>
        <w:t xml:space="preserve">Se concluyo que el mayor contratiempo que se tuvo es la </w:t>
      </w:r>
      <w:r w:rsidR="00EE60EA" w:rsidRPr="00CD26C4">
        <w:rPr>
          <w:rFonts w:ascii="Times New Roman" w:hAnsi="Times New Roman" w:cs="Times New Roman"/>
        </w:rPr>
        <w:t>perforación</w:t>
      </w:r>
      <w:r w:rsidRPr="00CD26C4">
        <w:rPr>
          <w:rFonts w:ascii="Times New Roman" w:hAnsi="Times New Roman" w:cs="Times New Roman"/>
        </w:rPr>
        <w:t xml:space="preserve"> de los taladros de sostenimiento alcanzando entre 14 a 15 horas lo cual representaba un incremento mayor al 100 % del ciclo completo.</w:t>
      </w:r>
    </w:p>
    <w:p w14:paraId="5E72315E" w14:textId="478F890E" w:rsidR="003E3654" w:rsidRPr="00CD26C4" w:rsidRDefault="003E3654" w:rsidP="00D17755">
      <w:pPr>
        <w:ind w:left="720"/>
        <w:jc w:val="both"/>
        <w:rPr>
          <w:rFonts w:ascii="Times New Roman" w:hAnsi="Times New Roman" w:cs="Times New Roman"/>
        </w:rPr>
      </w:pPr>
      <w:r w:rsidRPr="00CD26C4">
        <w:rPr>
          <w:rFonts w:ascii="Times New Roman" w:hAnsi="Times New Roman" w:cs="Times New Roman"/>
        </w:rPr>
        <w:t xml:space="preserve">Al usar pernos helicoidales </w:t>
      </w:r>
      <w:r w:rsidR="00B817F4" w:rsidRPr="00CD26C4">
        <w:rPr>
          <w:rFonts w:ascii="Times New Roman" w:hAnsi="Times New Roman" w:cs="Times New Roman"/>
        </w:rPr>
        <w:t xml:space="preserve">y replantear la malla de </w:t>
      </w:r>
      <w:r w:rsidR="00EE60EA" w:rsidRPr="00CD26C4">
        <w:rPr>
          <w:rFonts w:ascii="Times New Roman" w:hAnsi="Times New Roman" w:cs="Times New Roman"/>
        </w:rPr>
        <w:t>perforación</w:t>
      </w:r>
      <w:r w:rsidR="00B817F4" w:rsidRPr="00CD26C4">
        <w:rPr>
          <w:rFonts w:ascii="Times New Roman" w:hAnsi="Times New Roman" w:cs="Times New Roman"/>
        </w:rPr>
        <w:t xml:space="preserve"> y usar perforadoras Jumbos el rendimiento alcanzo a 119 % de lo programado.</w:t>
      </w:r>
    </w:p>
    <w:p w14:paraId="476C1EF8" w14:textId="709449F3" w:rsidR="002C6C4C" w:rsidRPr="00CD26C4" w:rsidRDefault="00B817F4" w:rsidP="00D17755">
      <w:pPr>
        <w:ind w:left="720"/>
        <w:jc w:val="both"/>
        <w:rPr>
          <w:rFonts w:ascii="Times New Roman" w:hAnsi="Times New Roman" w:cs="Times New Roman"/>
        </w:rPr>
      </w:pPr>
      <w:r w:rsidRPr="00CD26C4">
        <w:rPr>
          <w:rFonts w:ascii="Times New Roman" w:hAnsi="Times New Roman" w:cs="Times New Roman"/>
        </w:rPr>
        <w:t>Los costos al instalar pernos helicoidales para el sostenimiento actualmente llego a 71,445.4 $ representando un ahorro de 9.37 %, el tiempo de ejecución programado en 127 días se redujo a 124 días</w:t>
      </w:r>
      <w:r w:rsidR="002C6C4C" w:rsidRPr="00CD26C4">
        <w:rPr>
          <w:rFonts w:ascii="Times New Roman" w:hAnsi="Times New Roman" w:cs="Times New Roman"/>
        </w:rPr>
        <w:t>.</w:t>
      </w:r>
    </w:p>
    <w:p w14:paraId="524E6B1D" w14:textId="3765244B" w:rsidR="00D86DAD" w:rsidRPr="00CD26C4" w:rsidRDefault="00D86DAD" w:rsidP="00CD0253">
      <w:pPr>
        <w:ind w:left="720"/>
        <w:rPr>
          <w:rFonts w:ascii="Times New Roman" w:hAnsi="Times New Roman" w:cs="Times New Roman"/>
          <w:b/>
          <w:bCs/>
        </w:rPr>
      </w:pPr>
      <w:r w:rsidRPr="00CD26C4">
        <w:rPr>
          <w:rFonts w:ascii="Times New Roman" w:hAnsi="Times New Roman" w:cs="Times New Roman"/>
          <w:b/>
          <w:bCs/>
        </w:rPr>
        <w:t>Tercer antecedente</w:t>
      </w:r>
      <w:r w:rsidR="00D17755">
        <w:rPr>
          <w:rFonts w:ascii="Times New Roman" w:hAnsi="Times New Roman" w:cs="Times New Roman"/>
          <w:b/>
          <w:bCs/>
        </w:rPr>
        <w:t>:</w:t>
      </w:r>
    </w:p>
    <w:p w14:paraId="6776681A" w14:textId="45AB9034" w:rsidR="00592D25" w:rsidRPr="00CD26C4" w:rsidRDefault="1F52C9D5" w:rsidP="00D17755">
      <w:pPr>
        <w:ind w:left="720"/>
        <w:jc w:val="both"/>
        <w:rPr>
          <w:rFonts w:ascii="Times New Roman" w:hAnsi="Times New Roman" w:cs="Times New Roman"/>
        </w:rPr>
      </w:pPr>
      <w:r w:rsidRPr="00CD26C4">
        <w:rPr>
          <w:rFonts w:ascii="Times New Roman" w:hAnsi="Times New Roman" w:cs="Times New Roman"/>
        </w:rPr>
        <w:t xml:space="preserve">La tesis de </w:t>
      </w:r>
      <w:sdt>
        <w:sdtPr>
          <w:rPr>
            <w:rFonts w:ascii="Times New Roman" w:hAnsi="Times New Roman" w:cs="Times New Roman"/>
          </w:rPr>
          <w:id w:val="1314216433"/>
          <w:citation/>
        </w:sdtPr>
        <w:sdtEndPr/>
        <w:sdtContent>
          <w:r w:rsidR="000D49F3" w:rsidRPr="00CD26C4">
            <w:rPr>
              <w:rFonts w:ascii="Times New Roman" w:hAnsi="Times New Roman" w:cs="Times New Roman"/>
            </w:rPr>
            <w:fldChar w:fldCharType="begin"/>
          </w:r>
          <w:r w:rsidR="000D49F3" w:rsidRPr="00D17755">
            <w:rPr>
              <w:rFonts w:ascii="Times New Roman" w:hAnsi="Times New Roman" w:cs="Times New Roman"/>
            </w:rPr>
            <w:instrText xml:space="preserve"> CITATION CRU24 \l 2058 </w:instrText>
          </w:r>
          <w:r w:rsidR="000D49F3" w:rsidRPr="00CD26C4">
            <w:rPr>
              <w:rFonts w:ascii="Times New Roman" w:hAnsi="Times New Roman" w:cs="Times New Roman"/>
            </w:rPr>
            <w:fldChar w:fldCharType="separate"/>
          </w:r>
          <w:r w:rsidR="5D98A5B5" w:rsidRPr="00D17755">
            <w:rPr>
              <w:rFonts w:ascii="Times New Roman" w:hAnsi="Times New Roman" w:cs="Times New Roman"/>
            </w:rPr>
            <w:t>(CRUZ, JAUREGUI, 2024)</w:t>
          </w:r>
          <w:r w:rsidR="000D49F3" w:rsidRPr="00CD26C4">
            <w:rPr>
              <w:rFonts w:ascii="Times New Roman" w:hAnsi="Times New Roman" w:cs="Times New Roman"/>
            </w:rPr>
            <w:fldChar w:fldCharType="end"/>
          </w:r>
        </w:sdtContent>
      </w:sdt>
      <w:r w:rsidR="5D98A5B5" w:rsidRPr="00CD26C4">
        <w:rPr>
          <w:rFonts w:ascii="Times New Roman" w:hAnsi="Times New Roman" w:cs="Times New Roman"/>
        </w:rPr>
        <w:t xml:space="preserve"> titulado “Optimización del sistema de sostenimiento con la instalación de pernos </w:t>
      </w:r>
      <w:proofErr w:type="spellStart"/>
      <w:r w:rsidR="5D98A5B5" w:rsidRPr="00CD26C4">
        <w:rPr>
          <w:rFonts w:ascii="Times New Roman" w:hAnsi="Times New Roman" w:cs="Times New Roman"/>
        </w:rPr>
        <w:t>swellex</w:t>
      </w:r>
      <w:proofErr w:type="spellEnd"/>
      <w:r w:rsidR="5D98A5B5" w:rsidRPr="00CD26C4">
        <w:rPr>
          <w:rFonts w:ascii="Times New Roman" w:hAnsi="Times New Roman" w:cs="Times New Roman"/>
        </w:rPr>
        <w:t xml:space="preserve"> en la Rp (-)8773 del nivel 1120 – </w:t>
      </w:r>
      <w:r w:rsidR="5D98A5B5" w:rsidRPr="00CD26C4">
        <w:rPr>
          <w:rFonts w:ascii="Times New Roman" w:hAnsi="Times New Roman" w:cs="Times New Roman"/>
        </w:rPr>
        <w:lastRenderedPageBreak/>
        <w:t xml:space="preserve">Sociedad Minera Corona S.A. </w:t>
      </w:r>
      <w:proofErr w:type="spellStart"/>
      <w:r w:rsidR="5D98A5B5" w:rsidRPr="00CD26C4">
        <w:rPr>
          <w:rFonts w:ascii="Times New Roman" w:hAnsi="Times New Roman" w:cs="Times New Roman"/>
        </w:rPr>
        <w:t>Yauricocha</w:t>
      </w:r>
      <w:proofErr w:type="spellEnd"/>
      <w:r w:rsidR="5D98A5B5" w:rsidRPr="00CD26C4">
        <w:rPr>
          <w:rFonts w:ascii="Times New Roman" w:hAnsi="Times New Roman" w:cs="Times New Roman"/>
        </w:rPr>
        <w:t xml:space="preserve"> – Lima 2023”, cuyo objetivo </w:t>
      </w:r>
      <w:r w:rsidR="517EC95F" w:rsidRPr="00CD26C4">
        <w:rPr>
          <w:rFonts w:ascii="Times New Roman" w:hAnsi="Times New Roman" w:cs="Times New Roman"/>
        </w:rPr>
        <w:t>es: Optimizar</w:t>
      </w:r>
      <w:r w:rsidR="24FE09D2" w:rsidRPr="00CD26C4">
        <w:rPr>
          <w:rFonts w:ascii="Times New Roman" w:hAnsi="Times New Roman" w:cs="Times New Roman"/>
        </w:rPr>
        <w:t xml:space="preserve"> el sostenimiento de la Rampa </w:t>
      </w:r>
      <w:r w:rsidR="6B4DFB95" w:rsidRPr="00CD26C4">
        <w:rPr>
          <w:rFonts w:ascii="Times New Roman" w:hAnsi="Times New Roman" w:cs="Times New Roman"/>
        </w:rPr>
        <w:t xml:space="preserve">– 8773 nivel 1120 en cuanto a costos, tiempo y estabilidad </w:t>
      </w:r>
      <w:r w:rsidR="517EC95F" w:rsidRPr="00CD26C4">
        <w:rPr>
          <w:rFonts w:ascii="Times New Roman" w:hAnsi="Times New Roman" w:cs="Times New Roman"/>
        </w:rPr>
        <w:t>geomecánica</w:t>
      </w:r>
      <w:r w:rsidR="6B4DFB95" w:rsidRPr="00CD26C4">
        <w:rPr>
          <w:rFonts w:ascii="Times New Roman" w:hAnsi="Times New Roman" w:cs="Times New Roman"/>
        </w:rPr>
        <w:t>.</w:t>
      </w:r>
      <w:r w:rsidR="2E089F34" w:rsidRPr="00CD26C4">
        <w:rPr>
          <w:rFonts w:ascii="Times New Roman" w:hAnsi="Times New Roman" w:cs="Times New Roman"/>
        </w:rPr>
        <w:t xml:space="preserve"> </w:t>
      </w:r>
    </w:p>
    <w:p w14:paraId="6E1A9200" w14:textId="3749D831" w:rsidR="00410F6C" w:rsidRPr="00CD26C4" w:rsidRDefault="00410F6C" w:rsidP="00D17755">
      <w:pPr>
        <w:ind w:left="720"/>
        <w:jc w:val="both"/>
        <w:rPr>
          <w:rFonts w:ascii="Times New Roman" w:hAnsi="Times New Roman" w:cs="Times New Roman"/>
        </w:rPr>
      </w:pPr>
      <w:r w:rsidRPr="00CD26C4">
        <w:rPr>
          <w:rFonts w:ascii="Times New Roman" w:hAnsi="Times New Roman" w:cs="Times New Roman"/>
        </w:rPr>
        <w:t>Como conclusiones se tiene:</w:t>
      </w:r>
    </w:p>
    <w:p w14:paraId="03230D8F" w14:textId="07F7C86E" w:rsidR="00410F6C" w:rsidRPr="00CD26C4" w:rsidRDefault="00410F6C" w:rsidP="00D17755">
      <w:pPr>
        <w:ind w:left="720"/>
        <w:jc w:val="both"/>
        <w:rPr>
          <w:rFonts w:ascii="Times New Roman" w:hAnsi="Times New Roman" w:cs="Times New Roman"/>
        </w:rPr>
      </w:pPr>
      <w:r w:rsidRPr="00CD26C4">
        <w:rPr>
          <w:rFonts w:ascii="Times New Roman" w:hAnsi="Times New Roman" w:cs="Times New Roman"/>
        </w:rPr>
        <w:t xml:space="preserve">Con el uso de pernos </w:t>
      </w:r>
      <w:proofErr w:type="spellStart"/>
      <w:r w:rsidRPr="00CD26C4">
        <w:rPr>
          <w:rFonts w:ascii="Times New Roman" w:hAnsi="Times New Roman" w:cs="Times New Roman"/>
        </w:rPr>
        <w:t>Swellex</w:t>
      </w:r>
      <w:proofErr w:type="spellEnd"/>
      <w:r w:rsidRPr="00CD26C4">
        <w:rPr>
          <w:rFonts w:ascii="Times New Roman" w:hAnsi="Times New Roman" w:cs="Times New Roman"/>
        </w:rPr>
        <w:t xml:space="preserve"> se optimizo el sostenimiento de la rampa 8773 mejorando la estabilidad </w:t>
      </w:r>
      <w:r w:rsidR="006129D5" w:rsidRPr="00CD26C4">
        <w:rPr>
          <w:rFonts w:ascii="Times New Roman" w:hAnsi="Times New Roman" w:cs="Times New Roman"/>
        </w:rPr>
        <w:t>geomecá</w:t>
      </w:r>
      <w:r w:rsidR="006129D5" w:rsidRPr="00D17755">
        <w:rPr>
          <w:rFonts w:ascii="Times New Roman" w:hAnsi="Times New Roman" w:cs="Times New Roman"/>
          <w:sz w:val="22"/>
          <w:szCs w:val="20"/>
        </w:rPr>
        <w:t>nica</w:t>
      </w:r>
      <w:r w:rsidRPr="00D17755">
        <w:rPr>
          <w:rFonts w:ascii="Times New Roman" w:hAnsi="Times New Roman" w:cs="Times New Roman"/>
          <w:sz w:val="22"/>
          <w:szCs w:val="20"/>
        </w:rPr>
        <w:t xml:space="preserve"> con un factor de seg</w:t>
      </w:r>
      <w:r w:rsidRPr="00CD26C4">
        <w:rPr>
          <w:rFonts w:ascii="Times New Roman" w:hAnsi="Times New Roman" w:cs="Times New Roman"/>
        </w:rPr>
        <w:t>uridad de 1.3 y 1.5.</w:t>
      </w:r>
    </w:p>
    <w:p w14:paraId="2DF5AAF0" w14:textId="2D35FA16" w:rsidR="00410F6C" w:rsidRPr="00CD26C4" w:rsidRDefault="00410F6C" w:rsidP="00D17755">
      <w:pPr>
        <w:ind w:left="720"/>
        <w:jc w:val="both"/>
        <w:rPr>
          <w:rFonts w:ascii="Times New Roman" w:hAnsi="Times New Roman" w:cs="Times New Roman"/>
        </w:rPr>
      </w:pPr>
      <w:r w:rsidRPr="00CD26C4">
        <w:rPr>
          <w:rFonts w:ascii="Times New Roman" w:hAnsi="Times New Roman" w:cs="Times New Roman"/>
        </w:rPr>
        <w:t xml:space="preserve">En cuanto a los costos se </w:t>
      </w:r>
      <w:r w:rsidR="006129D5" w:rsidRPr="00CD26C4">
        <w:rPr>
          <w:rFonts w:ascii="Times New Roman" w:hAnsi="Times New Roman" w:cs="Times New Roman"/>
        </w:rPr>
        <w:t>logró</w:t>
      </w:r>
      <w:r w:rsidRPr="00CD26C4">
        <w:rPr>
          <w:rFonts w:ascii="Times New Roman" w:hAnsi="Times New Roman" w:cs="Times New Roman"/>
        </w:rPr>
        <w:t xml:space="preserve"> tener costos </w:t>
      </w:r>
      <w:r w:rsidR="00B265E0" w:rsidRPr="00CD26C4">
        <w:rPr>
          <w:rFonts w:ascii="Times New Roman" w:hAnsi="Times New Roman" w:cs="Times New Roman"/>
        </w:rPr>
        <w:t>más</w:t>
      </w:r>
      <w:r w:rsidRPr="00CD26C4">
        <w:rPr>
          <w:rFonts w:ascii="Times New Roman" w:hAnsi="Times New Roman" w:cs="Times New Roman"/>
        </w:rPr>
        <w:t xml:space="preserve"> bajos debido a la disminución de los tiempos de instalación y un mayor tiempo de duración del sostenimiento.</w:t>
      </w:r>
    </w:p>
    <w:p w14:paraId="2CF93CA2" w14:textId="72EDEE8E" w:rsidR="00410F6C" w:rsidRPr="00CD26C4" w:rsidRDefault="00410F6C" w:rsidP="00D17755">
      <w:pPr>
        <w:ind w:left="720"/>
        <w:jc w:val="both"/>
        <w:rPr>
          <w:rFonts w:ascii="Times New Roman" w:hAnsi="Times New Roman" w:cs="Times New Roman"/>
        </w:rPr>
      </w:pPr>
      <w:r w:rsidRPr="00CD26C4">
        <w:rPr>
          <w:rFonts w:ascii="Times New Roman" w:hAnsi="Times New Roman" w:cs="Times New Roman"/>
        </w:rPr>
        <w:t xml:space="preserve">El tiempo de instalación de los pernos </w:t>
      </w:r>
      <w:proofErr w:type="spellStart"/>
      <w:r w:rsidRPr="00CD26C4">
        <w:rPr>
          <w:rFonts w:ascii="Times New Roman" w:hAnsi="Times New Roman" w:cs="Times New Roman"/>
        </w:rPr>
        <w:t>Swellex</w:t>
      </w:r>
      <w:proofErr w:type="spellEnd"/>
      <w:r w:rsidRPr="00CD26C4">
        <w:rPr>
          <w:rFonts w:ascii="Times New Roman" w:hAnsi="Times New Roman" w:cs="Times New Roman"/>
        </w:rPr>
        <w:t xml:space="preserve"> es relativamente menor que de los pernos helicoidales lo cual genera mayor productividad y continuidad de las operaciones.</w:t>
      </w:r>
    </w:p>
    <w:p w14:paraId="058C161A" w14:textId="008F51AE" w:rsidR="00410F6C" w:rsidRPr="00CD26C4" w:rsidRDefault="00410F6C" w:rsidP="00D17755">
      <w:pPr>
        <w:ind w:left="720"/>
        <w:jc w:val="both"/>
        <w:rPr>
          <w:rFonts w:ascii="Times New Roman" w:hAnsi="Times New Roman" w:cs="Times New Roman"/>
        </w:rPr>
      </w:pPr>
      <w:r w:rsidRPr="00CD26C4">
        <w:rPr>
          <w:rFonts w:ascii="Times New Roman" w:hAnsi="Times New Roman" w:cs="Times New Roman"/>
        </w:rPr>
        <w:t xml:space="preserve"> Se mejoro la seguridad operativa con el uso de los pernos </w:t>
      </w:r>
      <w:proofErr w:type="spellStart"/>
      <w:r w:rsidRPr="00CD26C4">
        <w:rPr>
          <w:rFonts w:ascii="Times New Roman" w:hAnsi="Times New Roman" w:cs="Times New Roman"/>
        </w:rPr>
        <w:t>Swellex</w:t>
      </w:r>
      <w:proofErr w:type="spellEnd"/>
      <w:r w:rsidRPr="00CD26C4">
        <w:rPr>
          <w:rFonts w:ascii="Times New Roman" w:hAnsi="Times New Roman" w:cs="Times New Roman"/>
        </w:rPr>
        <w:t xml:space="preserve"> </w:t>
      </w:r>
      <w:r w:rsidR="00B84E25" w:rsidRPr="00CD26C4">
        <w:rPr>
          <w:rFonts w:ascii="Times New Roman" w:hAnsi="Times New Roman" w:cs="Times New Roman"/>
        </w:rPr>
        <w:t>alcanzando</w:t>
      </w:r>
      <w:r w:rsidRPr="00CD26C4">
        <w:rPr>
          <w:rFonts w:ascii="Times New Roman" w:hAnsi="Times New Roman" w:cs="Times New Roman"/>
        </w:rPr>
        <w:t xml:space="preserve"> una resistencia promedio de 19.11 </w:t>
      </w:r>
      <w:proofErr w:type="spellStart"/>
      <w:r w:rsidRPr="00CD26C4">
        <w:rPr>
          <w:rFonts w:ascii="Times New Roman" w:hAnsi="Times New Roman" w:cs="Times New Roman"/>
        </w:rPr>
        <w:t>tn</w:t>
      </w:r>
      <w:proofErr w:type="spellEnd"/>
      <w:r w:rsidRPr="00CD26C4">
        <w:rPr>
          <w:rFonts w:ascii="Times New Roman" w:hAnsi="Times New Roman" w:cs="Times New Roman"/>
        </w:rPr>
        <w:t>.</w:t>
      </w:r>
    </w:p>
    <w:p w14:paraId="58D5B058" w14:textId="6C7B5B33" w:rsidR="00D86DAD" w:rsidRPr="00CD26C4" w:rsidRDefault="00D86DAD" w:rsidP="00CD0253">
      <w:pPr>
        <w:ind w:left="720"/>
        <w:rPr>
          <w:rFonts w:ascii="Times New Roman" w:hAnsi="Times New Roman" w:cs="Times New Roman"/>
          <w:b/>
          <w:bCs/>
        </w:rPr>
      </w:pPr>
      <w:r w:rsidRPr="00CD26C4">
        <w:rPr>
          <w:rFonts w:ascii="Times New Roman" w:hAnsi="Times New Roman" w:cs="Times New Roman"/>
          <w:b/>
          <w:bCs/>
        </w:rPr>
        <w:t>Cuarto antecedente</w:t>
      </w:r>
      <w:r w:rsidR="00D17755">
        <w:rPr>
          <w:rFonts w:ascii="Times New Roman" w:hAnsi="Times New Roman" w:cs="Times New Roman"/>
          <w:b/>
          <w:bCs/>
        </w:rPr>
        <w:t>:</w:t>
      </w:r>
    </w:p>
    <w:p w14:paraId="4CDDE810" w14:textId="11A6032C" w:rsidR="00B416B9" w:rsidRPr="00CD26C4" w:rsidRDefault="1F52C9D5" w:rsidP="00D17755">
      <w:pPr>
        <w:ind w:left="720"/>
        <w:jc w:val="both"/>
        <w:rPr>
          <w:rFonts w:ascii="Times New Roman" w:hAnsi="Times New Roman" w:cs="Times New Roman"/>
        </w:rPr>
      </w:pPr>
      <w:r w:rsidRPr="00CD26C4">
        <w:rPr>
          <w:rFonts w:ascii="Times New Roman" w:hAnsi="Times New Roman" w:cs="Times New Roman"/>
        </w:rPr>
        <w:t xml:space="preserve">La tesis de </w:t>
      </w:r>
      <w:sdt>
        <w:sdtPr>
          <w:rPr>
            <w:rFonts w:ascii="Times New Roman" w:hAnsi="Times New Roman" w:cs="Times New Roman"/>
          </w:rPr>
          <w:id w:val="-1370138991"/>
          <w:citation/>
        </w:sdtPr>
        <w:sdtEndPr/>
        <w:sdtContent>
          <w:r w:rsidR="00435D6B" w:rsidRPr="00CD26C4">
            <w:rPr>
              <w:rFonts w:ascii="Times New Roman" w:hAnsi="Times New Roman" w:cs="Times New Roman"/>
            </w:rPr>
            <w:fldChar w:fldCharType="begin"/>
          </w:r>
          <w:r w:rsidR="00435D6B" w:rsidRPr="00D17755">
            <w:rPr>
              <w:rFonts w:ascii="Times New Roman" w:hAnsi="Times New Roman" w:cs="Times New Roman"/>
            </w:rPr>
            <w:instrText xml:space="preserve"> CITATION MAR13 \l 2058 </w:instrText>
          </w:r>
          <w:r w:rsidR="00435D6B" w:rsidRPr="00CD26C4">
            <w:rPr>
              <w:rFonts w:ascii="Times New Roman" w:hAnsi="Times New Roman" w:cs="Times New Roman"/>
            </w:rPr>
            <w:fldChar w:fldCharType="separate"/>
          </w:r>
          <w:r w:rsidR="4F997E8D" w:rsidRPr="00D17755">
            <w:rPr>
              <w:rFonts w:ascii="Times New Roman" w:hAnsi="Times New Roman" w:cs="Times New Roman"/>
            </w:rPr>
            <w:t>(MARTINEZ , 2013)</w:t>
          </w:r>
          <w:r w:rsidR="00435D6B" w:rsidRPr="00CD26C4">
            <w:rPr>
              <w:rFonts w:ascii="Times New Roman" w:hAnsi="Times New Roman" w:cs="Times New Roman"/>
            </w:rPr>
            <w:fldChar w:fldCharType="end"/>
          </w:r>
        </w:sdtContent>
      </w:sdt>
      <w:r w:rsidR="4F997E8D" w:rsidRPr="00CD26C4">
        <w:rPr>
          <w:rFonts w:ascii="Times New Roman" w:hAnsi="Times New Roman" w:cs="Times New Roman"/>
        </w:rPr>
        <w:t xml:space="preserve"> cuyo </w:t>
      </w:r>
      <w:r w:rsidR="517EC95F" w:rsidRPr="00CD26C4">
        <w:rPr>
          <w:rFonts w:ascii="Times New Roman" w:hAnsi="Times New Roman" w:cs="Times New Roman"/>
        </w:rPr>
        <w:t>título</w:t>
      </w:r>
      <w:r w:rsidR="4F997E8D" w:rsidRPr="00CD26C4">
        <w:rPr>
          <w:rFonts w:ascii="Times New Roman" w:hAnsi="Times New Roman" w:cs="Times New Roman"/>
        </w:rPr>
        <w:t xml:space="preserve"> es </w:t>
      </w:r>
      <w:r w:rsidR="00BE9D3C" w:rsidRPr="00CD26C4">
        <w:rPr>
          <w:rFonts w:ascii="Times New Roman" w:hAnsi="Times New Roman" w:cs="Times New Roman"/>
        </w:rPr>
        <w:t>“</w:t>
      </w:r>
      <w:r w:rsidR="2C6FD00D" w:rsidRPr="00CD26C4">
        <w:rPr>
          <w:rFonts w:ascii="Times New Roman" w:hAnsi="Times New Roman" w:cs="Times New Roman"/>
        </w:rPr>
        <w:t>SOSTENIMIENTO PREVENTIVO EN LOS FRENTES DE LAS LABORES SUBTERRÁNEAS EN CONDICIONES DE RELAJAMIENTO ROCOSO: NIVELES 1730-1830, MINA</w:t>
      </w:r>
    </w:p>
    <w:p w14:paraId="5333A2FF" w14:textId="052D3DE7" w:rsidR="00A75FA1" w:rsidRPr="00CD26C4" w:rsidRDefault="2C6FD00D" w:rsidP="00D17755">
      <w:pPr>
        <w:ind w:left="720"/>
        <w:jc w:val="both"/>
        <w:rPr>
          <w:rFonts w:ascii="Times New Roman" w:hAnsi="Times New Roman" w:cs="Times New Roman"/>
        </w:rPr>
      </w:pPr>
      <w:r w:rsidRPr="00CD26C4">
        <w:rPr>
          <w:rFonts w:ascii="Times New Roman" w:hAnsi="Times New Roman" w:cs="Times New Roman"/>
        </w:rPr>
        <w:t>PAPAGAYO CÍA. MINA PODEROSA S.A</w:t>
      </w:r>
      <w:r w:rsidR="586FB104" w:rsidRPr="00CD26C4">
        <w:rPr>
          <w:rFonts w:ascii="Times New Roman" w:hAnsi="Times New Roman" w:cs="Times New Roman"/>
        </w:rPr>
        <w:t>”</w:t>
      </w:r>
      <w:r w:rsidRPr="00CD26C4">
        <w:rPr>
          <w:rFonts w:ascii="Times New Roman" w:hAnsi="Times New Roman" w:cs="Times New Roman"/>
        </w:rPr>
        <w:t>, tiene como objetivo:</w:t>
      </w:r>
      <w:r w:rsidR="629974E9" w:rsidRPr="00CD26C4">
        <w:rPr>
          <w:rFonts w:ascii="Times New Roman" w:hAnsi="Times New Roman" w:cs="Times New Roman"/>
        </w:rPr>
        <w:t xml:space="preserve"> Realizar un sostenimiento preventivo en las labores con esfuerzos de relajamiento rocoso y evaluando la </w:t>
      </w:r>
      <w:r w:rsidR="517EC95F" w:rsidRPr="00CD26C4">
        <w:rPr>
          <w:rFonts w:ascii="Times New Roman" w:hAnsi="Times New Roman" w:cs="Times New Roman"/>
        </w:rPr>
        <w:t>geomecánica</w:t>
      </w:r>
      <w:r w:rsidR="629974E9" w:rsidRPr="00CD26C4">
        <w:rPr>
          <w:rFonts w:ascii="Times New Roman" w:hAnsi="Times New Roman" w:cs="Times New Roman"/>
        </w:rPr>
        <w:t xml:space="preserve"> de las labores.</w:t>
      </w:r>
    </w:p>
    <w:p w14:paraId="44E63550" w14:textId="2E17BF3C" w:rsidR="006B1D25" w:rsidRPr="00CD26C4" w:rsidRDefault="006B1D25" w:rsidP="00D17755">
      <w:pPr>
        <w:ind w:left="720"/>
        <w:jc w:val="both"/>
        <w:rPr>
          <w:rFonts w:ascii="Times New Roman" w:hAnsi="Times New Roman" w:cs="Times New Roman"/>
        </w:rPr>
      </w:pPr>
      <w:r w:rsidRPr="00CD26C4">
        <w:rPr>
          <w:rFonts w:ascii="Times New Roman" w:hAnsi="Times New Roman" w:cs="Times New Roman"/>
        </w:rPr>
        <w:t>Como conclusiones se tuvo:</w:t>
      </w:r>
    </w:p>
    <w:p w14:paraId="66E8F071" w14:textId="1768015B" w:rsidR="006B1D25" w:rsidRPr="00CD26C4" w:rsidRDefault="006B1D25" w:rsidP="00D17755">
      <w:pPr>
        <w:ind w:left="720"/>
        <w:jc w:val="both"/>
        <w:rPr>
          <w:rFonts w:ascii="Times New Roman" w:hAnsi="Times New Roman" w:cs="Times New Roman"/>
        </w:rPr>
      </w:pPr>
      <w:r w:rsidRPr="00CD26C4">
        <w:rPr>
          <w:rFonts w:ascii="Times New Roman" w:hAnsi="Times New Roman" w:cs="Times New Roman"/>
        </w:rPr>
        <w:t xml:space="preserve">La existencia de confinamiento de esfuerzos de la roca se debe a la </w:t>
      </w:r>
      <w:r w:rsidR="006129D5" w:rsidRPr="00CD26C4">
        <w:rPr>
          <w:rFonts w:ascii="Times New Roman" w:hAnsi="Times New Roman" w:cs="Times New Roman"/>
        </w:rPr>
        <w:t>presencia</w:t>
      </w:r>
      <w:r w:rsidRPr="00CD26C4">
        <w:rPr>
          <w:rFonts w:ascii="Times New Roman" w:hAnsi="Times New Roman" w:cs="Times New Roman"/>
        </w:rPr>
        <w:t xml:space="preserve"> de rocas </w:t>
      </w:r>
      <w:r w:rsidR="006129D5" w:rsidRPr="00CD26C4">
        <w:rPr>
          <w:rFonts w:ascii="Times New Roman" w:hAnsi="Times New Roman" w:cs="Times New Roman"/>
        </w:rPr>
        <w:t>dúctiles</w:t>
      </w:r>
      <w:r w:rsidRPr="00CD26C4">
        <w:rPr>
          <w:rFonts w:ascii="Times New Roman" w:hAnsi="Times New Roman" w:cs="Times New Roman"/>
        </w:rPr>
        <w:t>, frágiles o anisotrópicas.</w:t>
      </w:r>
    </w:p>
    <w:p w14:paraId="7D65ED1F" w14:textId="445CCB9A" w:rsidR="006B1D25" w:rsidRPr="00CD26C4" w:rsidRDefault="006B1D25" w:rsidP="00D17755">
      <w:pPr>
        <w:ind w:left="720"/>
        <w:jc w:val="both"/>
        <w:rPr>
          <w:rFonts w:ascii="Times New Roman" w:hAnsi="Times New Roman" w:cs="Times New Roman"/>
        </w:rPr>
      </w:pPr>
      <w:r w:rsidRPr="00CD26C4">
        <w:rPr>
          <w:rFonts w:ascii="Times New Roman" w:hAnsi="Times New Roman" w:cs="Times New Roman"/>
        </w:rPr>
        <w:lastRenderedPageBreak/>
        <w:t xml:space="preserve">Se </w:t>
      </w:r>
      <w:r w:rsidR="006129D5" w:rsidRPr="00CD26C4">
        <w:rPr>
          <w:rFonts w:ascii="Times New Roman" w:hAnsi="Times New Roman" w:cs="Times New Roman"/>
        </w:rPr>
        <w:t>determinó</w:t>
      </w:r>
      <w:r w:rsidRPr="00CD26C4">
        <w:rPr>
          <w:rFonts w:ascii="Times New Roman" w:hAnsi="Times New Roman" w:cs="Times New Roman"/>
        </w:rPr>
        <w:t xml:space="preserve"> la existencia de dos tipos de relajamiento </w:t>
      </w:r>
      <w:r w:rsidR="00A6384F" w:rsidRPr="00CD26C4">
        <w:rPr>
          <w:rFonts w:ascii="Times New Roman" w:hAnsi="Times New Roman" w:cs="Times New Roman"/>
        </w:rPr>
        <w:t>de la roca</w:t>
      </w:r>
      <w:r w:rsidR="006129D5" w:rsidRPr="00CD26C4">
        <w:rPr>
          <w:rFonts w:ascii="Times New Roman" w:hAnsi="Times New Roman" w:cs="Times New Roman"/>
        </w:rPr>
        <w:t xml:space="preserve">, </w:t>
      </w:r>
      <w:r w:rsidR="00A6384F" w:rsidRPr="00CD26C4">
        <w:rPr>
          <w:rFonts w:ascii="Times New Roman" w:hAnsi="Times New Roman" w:cs="Times New Roman"/>
        </w:rPr>
        <w:t xml:space="preserve">uno con proyección debido a la energía acumulada y el otro sin proyección debido a la roca </w:t>
      </w:r>
      <w:r w:rsidR="006129D5" w:rsidRPr="00CD26C4">
        <w:rPr>
          <w:rFonts w:ascii="Times New Roman" w:hAnsi="Times New Roman" w:cs="Times New Roman"/>
        </w:rPr>
        <w:t>dúctil</w:t>
      </w:r>
      <w:r w:rsidR="00A6384F" w:rsidRPr="00CD26C4">
        <w:rPr>
          <w:rFonts w:ascii="Times New Roman" w:hAnsi="Times New Roman" w:cs="Times New Roman"/>
        </w:rPr>
        <w:t xml:space="preserve"> o anisotrópica.</w:t>
      </w:r>
    </w:p>
    <w:p w14:paraId="105C840B" w14:textId="0AC7EA6C" w:rsidR="00A6384F" w:rsidRPr="00CD26C4" w:rsidRDefault="00A6384F" w:rsidP="00D17755">
      <w:pPr>
        <w:ind w:left="720"/>
        <w:jc w:val="both"/>
        <w:rPr>
          <w:rFonts w:ascii="Times New Roman" w:hAnsi="Times New Roman" w:cs="Times New Roman"/>
        </w:rPr>
      </w:pPr>
      <w:r w:rsidRPr="00CD26C4">
        <w:rPr>
          <w:rFonts w:ascii="Times New Roman" w:hAnsi="Times New Roman" w:cs="Times New Roman"/>
        </w:rPr>
        <w:t>Se uso pernos Split Set para labores de 2.5 m x 2.5 m y guarda</w:t>
      </w:r>
      <w:r w:rsidR="00B265E0">
        <w:rPr>
          <w:rFonts w:ascii="Times New Roman" w:hAnsi="Times New Roman" w:cs="Times New Roman"/>
        </w:rPr>
        <w:t xml:space="preserve"> </w:t>
      </w:r>
      <w:r w:rsidRPr="00CD26C4">
        <w:rPr>
          <w:rFonts w:ascii="Times New Roman" w:hAnsi="Times New Roman" w:cs="Times New Roman"/>
        </w:rPr>
        <w:t>cabezas para labores de mayor sección y labores verticales.</w:t>
      </w:r>
    </w:p>
    <w:p w14:paraId="2E2B823D" w14:textId="6DED0609" w:rsidR="00A6384F" w:rsidRPr="00CD26C4" w:rsidRDefault="00A6384F" w:rsidP="00D17755">
      <w:pPr>
        <w:ind w:left="720"/>
        <w:jc w:val="both"/>
        <w:rPr>
          <w:rFonts w:ascii="Times New Roman" w:hAnsi="Times New Roman" w:cs="Times New Roman"/>
        </w:rPr>
      </w:pPr>
      <w:r w:rsidRPr="00CD26C4">
        <w:rPr>
          <w:rFonts w:ascii="Times New Roman" w:hAnsi="Times New Roman" w:cs="Times New Roman"/>
        </w:rPr>
        <w:t xml:space="preserve">En cuanto al cumplimiento de los avances programados se </w:t>
      </w:r>
      <w:r w:rsidR="006129D5" w:rsidRPr="00CD26C4">
        <w:rPr>
          <w:rFonts w:ascii="Times New Roman" w:hAnsi="Times New Roman" w:cs="Times New Roman"/>
        </w:rPr>
        <w:t>notó</w:t>
      </w:r>
      <w:r w:rsidRPr="00CD26C4">
        <w:rPr>
          <w:rFonts w:ascii="Times New Roman" w:hAnsi="Times New Roman" w:cs="Times New Roman"/>
        </w:rPr>
        <w:t xml:space="preserve"> un incremento en un 5 % en abril y un 10 % en mayo.</w:t>
      </w:r>
    </w:p>
    <w:p w14:paraId="765E1842" w14:textId="5D498A0D" w:rsidR="00A6384F" w:rsidRPr="00CD26C4" w:rsidRDefault="00A6384F" w:rsidP="00D17755">
      <w:pPr>
        <w:ind w:left="720"/>
        <w:jc w:val="both"/>
        <w:rPr>
          <w:rFonts w:ascii="Times New Roman" w:hAnsi="Times New Roman" w:cs="Times New Roman"/>
        </w:rPr>
      </w:pPr>
      <w:r w:rsidRPr="00CD26C4">
        <w:rPr>
          <w:rFonts w:ascii="Times New Roman" w:hAnsi="Times New Roman" w:cs="Times New Roman"/>
        </w:rPr>
        <w:t>En las rampas Rp 653 y rampa Rp 824 se realizaron 4 pruebas de calidad las cuales pasaron satisfactoriamente dichas pruebas.</w:t>
      </w:r>
    </w:p>
    <w:p w14:paraId="031F7C0E" w14:textId="01D560D0" w:rsidR="004E5A10" w:rsidRPr="00D17755" w:rsidRDefault="004E5A10" w:rsidP="00CD0253">
      <w:pPr>
        <w:ind w:left="720"/>
        <w:rPr>
          <w:rFonts w:ascii="Times New Roman" w:hAnsi="Times New Roman" w:cs="Times New Roman"/>
          <w:b/>
          <w:bCs/>
        </w:rPr>
      </w:pPr>
      <w:r w:rsidRPr="00D17755">
        <w:rPr>
          <w:rFonts w:ascii="Times New Roman" w:hAnsi="Times New Roman" w:cs="Times New Roman"/>
          <w:b/>
          <w:bCs/>
        </w:rPr>
        <w:t>Quinto antecedente</w:t>
      </w:r>
      <w:r w:rsidR="00D17755">
        <w:rPr>
          <w:rFonts w:ascii="Times New Roman" w:hAnsi="Times New Roman" w:cs="Times New Roman"/>
          <w:b/>
          <w:bCs/>
        </w:rPr>
        <w:t>:</w:t>
      </w:r>
      <w:r w:rsidRPr="00D17755">
        <w:rPr>
          <w:rFonts w:ascii="Times New Roman" w:hAnsi="Times New Roman" w:cs="Times New Roman"/>
          <w:b/>
          <w:bCs/>
        </w:rPr>
        <w:t xml:space="preserve"> </w:t>
      </w:r>
    </w:p>
    <w:p w14:paraId="7417F2B3" w14:textId="20CECB4D" w:rsidR="003833A1" w:rsidRPr="00CD26C4" w:rsidRDefault="3BE66612" w:rsidP="00D17755">
      <w:pPr>
        <w:ind w:left="720"/>
        <w:jc w:val="both"/>
        <w:rPr>
          <w:rFonts w:ascii="Times New Roman" w:hAnsi="Times New Roman" w:cs="Times New Roman"/>
        </w:rPr>
      </w:pPr>
      <w:r w:rsidRPr="00CD26C4">
        <w:rPr>
          <w:rFonts w:ascii="Times New Roman" w:hAnsi="Times New Roman" w:cs="Times New Roman"/>
        </w:rPr>
        <w:t xml:space="preserve">La tesis de </w:t>
      </w:r>
      <w:sdt>
        <w:sdtPr>
          <w:rPr>
            <w:rFonts w:ascii="Times New Roman" w:hAnsi="Times New Roman" w:cs="Times New Roman"/>
          </w:rPr>
          <w:id w:val="856700888"/>
          <w:citation/>
        </w:sdtPr>
        <w:sdtEndPr/>
        <w:sdtContent>
          <w:r w:rsidR="00B416B9" w:rsidRPr="00CD26C4">
            <w:rPr>
              <w:rFonts w:ascii="Times New Roman" w:hAnsi="Times New Roman" w:cs="Times New Roman"/>
            </w:rPr>
            <w:fldChar w:fldCharType="begin"/>
          </w:r>
          <w:r w:rsidR="00B416B9" w:rsidRPr="00D17755">
            <w:rPr>
              <w:rFonts w:ascii="Times New Roman" w:hAnsi="Times New Roman" w:cs="Times New Roman"/>
            </w:rPr>
            <w:instrText xml:space="preserve"> CITATION HUR18 \l 2058 </w:instrText>
          </w:r>
          <w:r w:rsidR="00B416B9" w:rsidRPr="00CD26C4">
            <w:rPr>
              <w:rFonts w:ascii="Times New Roman" w:hAnsi="Times New Roman" w:cs="Times New Roman"/>
            </w:rPr>
            <w:fldChar w:fldCharType="separate"/>
          </w:r>
          <w:r w:rsidR="2C6FD00D" w:rsidRPr="00D17755">
            <w:rPr>
              <w:rFonts w:ascii="Times New Roman" w:hAnsi="Times New Roman" w:cs="Times New Roman"/>
            </w:rPr>
            <w:t>(HURTADO, 2018)</w:t>
          </w:r>
          <w:r w:rsidR="00B416B9" w:rsidRPr="00CD26C4">
            <w:rPr>
              <w:rFonts w:ascii="Times New Roman" w:hAnsi="Times New Roman" w:cs="Times New Roman"/>
            </w:rPr>
            <w:fldChar w:fldCharType="end"/>
          </w:r>
        </w:sdtContent>
      </w:sdt>
      <w:r w:rsidR="2C6FD00D" w:rsidRPr="00CD26C4">
        <w:rPr>
          <w:rFonts w:ascii="Times New Roman" w:hAnsi="Times New Roman" w:cs="Times New Roman"/>
        </w:rPr>
        <w:t xml:space="preserve"> titulad</w:t>
      </w:r>
      <w:r w:rsidR="7C0F22A5" w:rsidRPr="00CD26C4">
        <w:rPr>
          <w:rFonts w:ascii="Times New Roman" w:hAnsi="Times New Roman" w:cs="Times New Roman"/>
        </w:rPr>
        <w:t>a</w:t>
      </w:r>
      <w:r w:rsidR="2C6FD00D" w:rsidRPr="00CD26C4">
        <w:rPr>
          <w:rFonts w:ascii="Times New Roman" w:hAnsi="Times New Roman" w:cs="Times New Roman"/>
        </w:rPr>
        <w:t xml:space="preserve"> “CALIDAD DE INSTALACIÓN Y CAPACIDAD DE SOPORTE DE PERNOS SPLIT SET MEDIANTE LA PRUEBA DE ARRANQUE, EN SOCIEDAD MINERA EL BROCAL S.A.A. UNIDAD DE PRODUCCIÓN COLQUIJIRCA. 2018”, </w:t>
      </w:r>
      <w:r w:rsidR="20D0746D" w:rsidRPr="00CD26C4">
        <w:rPr>
          <w:rFonts w:ascii="Times New Roman" w:hAnsi="Times New Roman" w:cs="Times New Roman"/>
        </w:rPr>
        <w:t>planteo como objetivo v</w:t>
      </w:r>
      <w:r w:rsidR="6A017CD4" w:rsidRPr="00CD26C4">
        <w:rPr>
          <w:rFonts w:ascii="Times New Roman" w:hAnsi="Times New Roman" w:cs="Times New Roman"/>
        </w:rPr>
        <w:t>erificar la calidad del soporte y de la instalación de los pernos Split Set mediante la aplicación de pruebas de arranque (</w:t>
      </w:r>
      <w:proofErr w:type="spellStart"/>
      <w:r w:rsidR="6A017CD4" w:rsidRPr="00CD26C4">
        <w:rPr>
          <w:rFonts w:ascii="Times New Roman" w:hAnsi="Times New Roman" w:cs="Times New Roman"/>
        </w:rPr>
        <w:t>Pull</w:t>
      </w:r>
      <w:proofErr w:type="spellEnd"/>
      <w:r w:rsidR="6A017CD4" w:rsidRPr="00CD26C4">
        <w:rPr>
          <w:rFonts w:ascii="Times New Roman" w:hAnsi="Times New Roman" w:cs="Times New Roman"/>
        </w:rPr>
        <w:t xml:space="preserve"> Test) en las labores mineras de la Unidad Minera </w:t>
      </w:r>
      <w:proofErr w:type="spellStart"/>
      <w:r w:rsidR="6A017CD4" w:rsidRPr="00CD26C4">
        <w:rPr>
          <w:rFonts w:ascii="Times New Roman" w:hAnsi="Times New Roman" w:cs="Times New Roman"/>
        </w:rPr>
        <w:t>Colquijirca</w:t>
      </w:r>
      <w:proofErr w:type="spellEnd"/>
      <w:r w:rsidR="6A017CD4" w:rsidRPr="00CD26C4">
        <w:rPr>
          <w:rFonts w:ascii="Times New Roman" w:hAnsi="Times New Roman" w:cs="Times New Roman"/>
        </w:rPr>
        <w:t>, con el fin de validar su cumplimiento con los estándares técnicos y especificaciones del fabricante.</w:t>
      </w:r>
    </w:p>
    <w:p w14:paraId="026BEF12" w14:textId="725C8E6C" w:rsidR="003833A1" w:rsidRPr="00D17755" w:rsidRDefault="1C5B807E" w:rsidP="00CD0253">
      <w:pPr>
        <w:ind w:left="720"/>
        <w:rPr>
          <w:rFonts w:ascii="Times New Roman" w:hAnsi="Times New Roman" w:cs="Times New Roman"/>
          <w:b/>
          <w:bCs/>
        </w:rPr>
      </w:pPr>
      <w:r w:rsidRPr="00D17755">
        <w:rPr>
          <w:rFonts w:ascii="Times New Roman" w:hAnsi="Times New Roman" w:cs="Times New Roman"/>
          <w:b/>
          <w:bCs/>
        </w:rPr>
        <w:t xml:space="preserve">Como conclusión se tiene: </w:t>
      </w:r>
    </w:p>
    <w:p w14:paraId="36CD1557" w14:textId="57523BDC" w:rsidR="001144B1" w:rsidRPr="00CD26C4" w:rsidRDefault="001144B1" w:rsidP="00D17755">
      <w:pPr>
        <w:ind w:left="720"/>
        <w:jc w:val="both"/>
        <w:rPr>
          <w:rFonts w:ascii="Times New Roman" w:hAnsi="Times New Roman" w:cs="Times New Roman"/>
        </w:rPr>
      </w:pPr>
      <w:r w:rsidRPr="00CD26C4">
        <w:rPr>
          <w:rFonts w:ascii="Times New Roman" w:hAnsi="Times New Roman" w:cs="Times New Roman"/>
        </w:rPr>
        <w:t xml:space="preserve">Se tuvo pruebas de arranque para ver la calidad de los pernos y tener un control de los pernos Split Set </w:t>
      </w:r>
      <w:r w:rsidR="006129D5" w:rsidRPr="00CD26C4">
        <w:rPr>
          <w:rFonts w:ascii="Times New Roman" w:hAnsi="Times New Roman" w:cs="Times New Roman"/>
        </w:rPr>
        <w:t>llevándose</w:t>
      </w:r>
      <w:r w:rsidRPr="00CD26C4">
        <w:rPr>
          <w:rFonts w:ascii="Times New Roman" w:hAnsi="Times New Roman" w:cs="Times New Roman"/>
        </w:rPr>
        <w:t xml:space="preserve"> a cabo 37 pruebas de control de calidad obteniendo los siguientes resultados:</w:t>
      </w:r>
    </w:p>
    <w:p w14:paraId="6A8F59C3" w14:textId="4CE0911C" w:rsidR="001144B1" w:rsidRPr="00CD26C4" w:rsidRDefault="001144B1" w:rsidP="00D17755">
      <w:pPr>
        <w:ind w:left="720"/>
        <w:jc w:val="both"/>
        <w:rPr>
          <w:rFonts w:ascii="Times New Roman" w:hAnsi="Times New Roman" w:cs="Times New Roman"/>
        </w:rPr>
      </w:pPr>
      <w:r w:rsidRPr="00CD26C4">
        <w:rPr>
          <w:rFonts w:ascii="Times New Roman" w:hAnsi="Times New Roman" w:cs="Times New Roman"/>
        </w:rPr>
        <w:t>En el sub nivel SN 742B N</w:t>
      </w:r>
      <w:r w:rsidR="00415D19" w:rsidRPr="00CD26C4">
        <w:rPr>
          <w:rFonts w:ascii="Times New Roman" w:hAnsi="Times New Roman" w:cs="Times New Roman"/>
        </w:rPr>
        <w:t>ivel</w:t>
      </w:r>
      <w:r w:rsidRPr="00CD26C4">
        <w:rPr>
          <w:rFonts w:ascii="Times New Roman" w:hAnsi="Times New Roman" w:cs="Times New Roman"/>
        </w:rPr>
        <w:t xml:space="preserve"> </w:t>
      </w:r>
      <w:r w:rsidR="00415D19" w:rsidRPr="00CD26C4">
        <w:rPr>
          <w:rFonts w:ascii="Times New Roman" w:hAnsi="Times New Roman" w:cs="Times New Roman"/>
        </w:rPr>
        <w:t>4</w:t>
      </w:r>
      <w:r w:rsidRPr="00CD26C4">
        <w:rPr>
          <w:rFonts w:ascii="Times New Roman" w:hAnsi="Times New Roman" w:cs="Times New Roman"/>
        </w:rPr>
        <w:t xml:space="preserve">200 se realizaron 5 pruebas, pasando todos los pernos la prueba de calidad, alcanzando 5 </w:t>
      </w:r>
      <w:proofErr w:type="spellStart"/>
      <w:r w:rsidRPr="00CD26C4">
        <w:rPr>
          <w:rFonts w:ascii="Times New Roman" w:hAnsi="Times New Roman" w:cs="Times New Roman"/>
        </w:rPr>
        <w:t>tn</w:t>
      </w:r>
      <w:proofErr w:type="spellEnd"/>
      <w:r w:rsidRPr="00CD26C4">
        <w:rPr>
          <w:rFonts w:ascii="Times New Roman" w:hAnsi="Times New Roman" w:cs="Times New Roman"/>
        </w:rPr>
        <w:t xml:space="preserve"> de resistencia o 1.0 </w:t>
      </w:r>
      <w:proofErr w:type="spellStart"/>
      <w:r w:rsidRPr="00CD26C4">
        <w:rPr>
          <w:rFonts w:ascii="Times New Roman" w:hAnsi="Times New Roman" w:cs="Times New Roman"/>
        </w:rPr>
        <w:t>tn</w:t>
      </w:r>
      <w:proofErr w:type="spellEnd"/>
      <w:r w:rsidRPr="00CD26C4">
        <w:rPr>
          <w:rFonts w:ascii="Times New Roman" w:hAnsi="Times New Roman" w:cs="Times New Roman"/>
        </w:rPr>
        <w:t>/pie.</w:t>
      </w:r>
    </w:p>
    <w:p w14:paraId="25533E1B" w14:textId="5B781BB1" w:rsidR="001144B1" w:rsidRPr="00CD26C4" w:rsidRDefault="001144B1" w:rsidP="00D17755">
      <w:pPr>
        <w:ind w:left="720"/>
        <w:jc w:val="both"/>
        <w:rPr>
          <w:rFonts w:ascii="Times New Roman" w:hAnsi="Times New Roman" w:cs="Times New Roman"/>
        </w:rPr>
      </w:pPr>
      <w:r w:rsidRPr="00CD26C4">
        <w:rPr>
          <w:rFonts w:ascii="Times New Roman" w:hAnsi="Times New Roman" w:cs="Times New Roman"/>
        </w:rPr>
        <w:lastRenderedPageBreak/>
        <w:t xml:space="preserve">En </w:t>
      </w:r>
      <w:r w:rsidR="00415D19" w:rsidRPr="00CD26C4">
        <w:rPr>
          <w:rFonts w:ascii="Times New Roman" w:hAnsi="Times New Roman" w:cs="Times New Roman"/>
        </w:rPr>
        <w:t>la rampa 9033</w:t>
      </w:r>
      <w:r w:rsidRPr="00CD26C4">
        <w:rPr>
          <w:rFonts w:ascii="Times New Roman" w:hAnsi="Times New Roman" w:cs="Times New Roman"/>
        </w:rPr>
        <w:t xml:space="preserve"> N</w:t>
      </w:r>
      <w:r w:rsidR="00415D19" w:rsidRPr="00CD26C4">
        <w:rPr>
          <w:rFonts w:ascii="Times New Roman" w:hAnsi="Times New Roman" w:cs="Times New Roman"/>
        </w:rPr>
        <w:t>ivel</w:t>
      </w:r>
      <w:r w:rsidRPr="00CD26C4">
        <w:rPr>
          <w:rFonts w:ascii="Times New Roman" w:hAnsi="Times New Roman" w:cs="Times New Roman"/>
        </w:rPr>
        <w:t xml:space="preserve"> </w:t>
      </w:r>
      <w:r w:rsidR="00415D19" w:rsidRPr="00CD26C4">
        <w:rPr>
          <w:rFonts w:ascii="Times New Roman" w:hAnsi="Times New Roman" w:cs="Times New Roman"/>
        </w:rPr>
        <w:t>4172</w:t>
      </w:r>
      <w:r w:rsidRPr="00CD26C4">
        <w:rPr>
          <w:rFonts w:ascii="Times New Roman" w:hAnsi="Times New Roman" w:cs="Times New Roman"/>
        </w:rPr>
        <w:t xml:space="preserve"> se realizaron </w:t>
      </w:r>
      <w:r w:rsidR="00415D19" w:rsidRPr="00CD26C4">
        <w:rPr>
          <w:rFonts w:ascii="Times New Roman" w:hAnsi="Times New Roman" w:cs="Times New Roman"/>
        </w:rPr>
        <w:t>4</w:t>
      </w:r>
      <w:r w:rsidRPr="00CD26C4">
        <w:rPr>
          <w:rFonts w:ascii="Times New Roman" w:hAnsi="Times New Roman" w:cs="Times New Roman"/>
        </w:rPr>
        <w:t xml:space="preserve"> pruebas, pasando todos los pernos la prueba de calidad</w:t>
      </w:r>
      <w:r w:rsidR="00415D19" w:rsidRPr="00CD26C4">
        <w:rPr>
          <w:rFonts w:ascii="Times New Roman" w:hAnsi="Times New Roman" w:cs="Times New Roman"/>
        </w:rPr>
        <w:t>.</w:t>
      </w:r>
    </w:p>
    <w:p w14:paraId="5D586C29" w14:textId="788F7A8B" w:rsidR="00415D19" w:rsidRPr="00CD26C4" w:rsidRDefault="438C951C" w:rsidP="00D17755">
      <w:pPr>
        <w:ind w:left="720"/>
        <w:jc w:val="both"/>
        <w:rPr>
          <w:rFonts w:ascii="Times New Roman" w:hAnsi="Times New Roman" w:cs="Times New Roman"/>
        </w:rPr>
      </w:pPr>
      <w:r w:rsidRPr="00CD26C4">
        <w:rPr>
          <w:rFonts w:ascii="Times New Roman" w:hAnsi="Times New Roman" w:cs="Times New Roman"/>
        </w:rPr>
        <w:t xml:space="preserve">En la rampa 366 Nivel 4200 se realizaron 4 pruebas, pasando tres </w:t>
      </w:r>
      <w:r w:rsidR="70BB7A43" w:rsidRPr="00CD26C4">
        <w:rPr>
          <w:rFonts w:ascii="Times New Roman" w:hAnsi="Times New Roman" w:cs="Times New Roman"/>
        </w:rPr>
        <w:t>pernos la</w:t>
      </w:r>
      <w:r w:rsidRPr="00CD26C4">
        <w:rPr>
          <w:rFonts w:ascii="Times New Roman" w:hAnsi="Times New Roman" w:cs="Times New Roman"/>
        </w:rPr>
        <w:t xml:space="preserve"> prueba de calidad.</w:t>
      </w:r>
    </w:p>
    <w:p w14:paraId="085B6A6F" w14:textId="10D7B751" w:rsidR="00415D19" w:rsidRPr="00CD26C4" w:rsidRDefault="00415D19" w:rsidP="00D17755">
      <w:pPr>
        <w:ind w:left="720"/>
        <w:jc w:val="both"/>
        <w:rPr>
          <w:rFonts w:ascii="Times New Roman" w:hAnsi="Times New Roman" w:cs="Times New Roman"/>
        </w:rPr>
      </w:pPr>
      <w:r w:rsidRPr="00CD26C4">
        <w:rPr>
          <w:rFonts w:ascii="Times New Roman" w:hAnsi="Times New Roman" w:cs="Times New Roman"/>
        </w:rPr>
        <w:t xml:space="preserve">En el Bay </w:t>
      </w:r>
      <w:r w:rsidR="006129D5" w:rsidRPr="00CD26C4">
        <w:rPr>
          <w:rFonts w:ascii="Times New Roman" w:hAnsi="Times New Roman" w:cs="Times New Roman"/>
        </w:rPr>
        <w:t>P</w:t>
      </w:r>
      <w:r w:rsidRPr="00CD26C4">
        <w:rPr>
          <w:rFonts w:ascii="Times New Roman" w:hAnsi="Times New Roman" w:cs="Times New Roman"/>
        </w:rPr>
        <w:t>ass 4605 Nivel 4202 se realizaron 4 pruebas, pasando todos los pernos la prueba de calidad.</w:t>
      </w:r>
    </w:p>
    <w:p w14:paraId="60339B77" w14:textId="4E6CD8CF" w:rsidR="00415D19" w:rsidRPr="00D17755" w:rsidRDefault="00415D19" w:rsidP="00D17755">
      <w:pPr>
        <w:ind w:left="720"/>
        <w:jc w:val="both"/>
        <w:rPr>
          <w:rFonts w:ascii="Times New Roman" w:hAnsi="Times New Roman" w:cs="Times New Roman"/>
        </w:rPr>
      </w:pPr>
      <w:r w:rsidRPr="00CD26C4">
        <w:rPr>
          <w:rFonts w:ascii="Times New Roman" w:hAnsi="Times New Roman" w:cs="Times New Roman"/>
        </w:rPr>
        <w:t>En la ventana VN 626 N 4152 se realizaron 8 pruebas, pasando todos los pernos la prueba de calidad</w:t>
      </w:r>
      <w:r w:rsidRPr="00D17755">
        <w:rPr>
          <w:rFonts w:ascii="Times New Roman" w:hAnsi="Times New Roman" w:cs="Times New Roman"/>
        </w:rPr>
        <w:t>.</w:t>
      </w:r>
    </w:p>
    <w:p w14:paraId="13C0EF69" w14:textId="0B3B9E35" w:rsidR="00415D19" w:rsidRPr="00D17755" w:rsidRDefault="00415D19" w:rsidP="00D17755">
      <w:pPr>
        <w:ind w:left="720"/>
        <w:jc w:val="both"/>
        <w:rPr>
          <w:rFonts w:ascii="Times New Roman" w:hAnsi="Times New Roman" w:cs="Times New Roman"/>
        </w:rPr>
      </w:pPr>
      <w:r w:rsidRPr="00CD26C4">
        <w:rPr>
          <w:rFonts w:ascii="Times New Roman" w:hAnsi="Times New Roman" w:cs="Times New Roman"/>
        </w:rPr>
        <w:t xml:space="preserve">En la rampa RP 890 Nivel 452 se realizaron 4 pruebas, pasando </w:t>
      </w:r>
      <w:r w:rsidR="007D7FD9" w:rsidRPr="00CD26C4">
        <w:rPr>
          <w:rFonts w:ascii="Times New Roman" w:hAnsi="Times New Roman" w:cs="Times New Roman"/>
        </w:rPr>
        <w:t>solo uno de</w:t>
      </w:r>
      <w:r w:rsidRPr="00CD26C4">
        <w:rPr>
          <w:rFonts w:ascii="Times New Roman" w:hAnsi="Times New Roman" w:cs="Times New Roman"/>
        </w:rPr>
        <w:t xml:space="preserve"> los pernos la prueba de calidad</w:t>
      </w:r>
    </w:p>
    <w:p w14:paraId="18010A83" w14:textId="06B16A3B" w:rsidR="00AA02E4" w:rsidRPr="00D17755" w:rsidRDefault="00AA02E4" w:rsidP="00CD0253">
      <w:pPr>
        <w:ind w:left="720"/>
        <w:rPr>
          <w:rFonts w:ascii="Times New Roman" w:hAnsi="Times New Roman" w:cs="Times New Roman"/>
          <w:b/>
          <w:bCs/>
        </w:rPr>
      </w:pPr>
      <w:r w:rsidRPr="00D17755">
        <w:rPr>
          <w:rFonts w:ascii="Times New Roman" w:hAnsi="Times New Roman" w:cs="Times New Roman"/>
          <w:b/>
          <w:bCs/>
        </w:rPr>
        <w:t>Sexto antecedente</w:t>
      </w:r>
      <w:r w:rsidR="00D17755">
        <w:rPr>
          <w:rFonts w:ascii="Times New Roman" w:hAnsi="Times New Roman" w:cs="Times New Roman"/>
          <w:b/>
          <w:bCs/>
        </w:rPr>
        <w:t>:</w:t>
      </w:r>
    </w:p>
    <w:p w14:paraId="55BF713C" w14:textId="3278EF34" w:rsidR="00AC4EDB" w:rsidRPr="00CD26C4" w:rsidRDefault="00031FAB" w:rsidP="00D17755">
      <w:pPr>
        <w:ind w:left="720"/>
        <w:jc w:val="both"/>
        <w:rPr>
          <w:rFonts w:ascii="Times New Roman" w:hAnsi="Times New Roman" w:cs="Times New Roman"/>
        </w:rPr>
      </w:pPr>
      <w:r w:rsidRPr="00CD26C4">
        <w:rPr>
          <w:rFonts w:ascii="Times New Roman" w:hAnsi="Times New Roman" w:cs="Times New Roman"/>
        </w:rPr>
        <w:t xml:space="preserve">La tesis de </w:t>
      </w:r>
      <w:sdt>
        <w:sdtPr>
          <w:rPr>
            <w:rFonts w:ascii="Times New Roman" w:hAnsi="Times New Roman" w:cs="Times New Roman"/>
          </w:rPr>
          <w:id w:val="-1811703124"/>
          <w:citation/>
        </w:sdtPr>
        <w:sdtEndPr/>
        <w:sdtContent>
          <w:r w:rsidR="00B416B9" w:rsidRPr="00CD26C4">
            <w:rPr>
              <w:rFonts w:ascii="Times New Roman" w:hAnsi="Times New Roman" w:cs="Times New Roman"/>
            </w:rPr>
            <w:fldChar w:fldCharType="begin"/>
          </w:r>
          <w:r w:rsidR="00B416B9" w:rsidRPr="00D17755">
            <w:rPr>
              <w:rFonts w:ascii="Times New Roman" w:hAnsi="Times New Roman" w:cs="Times New Roman"/>
            </w:rPr>
            <w:instrText xml:space="preserve"> CITATION MUÑ19 \l 2058 </w:instrText>
          </w:r>
          <w:r w:rsidR="00B416B9" w:rsidRPr="00CD26C4">
            <w:rPr>
              <w:rFonts w:ascii="Times New Roman" w:hAnsi="Times New Roman" w:cs="Times New Roman"/>
            </w:rPr>
            <w:fldChar w:fldCharType="separate"/>
          </w:r>
          <w:r w:rsidR="00B416B9" w:rsidRPr="00D17755">
            <w:rPr>
              <w:rFonts w:ascii="Times New Roman" w:hAnsi="Times New Roman" w:cs="Times New Roman"/>
            </w:rPr>
            <w:t>(MUÑOZ, 2019)</w:t>
          </w:r>
          <w:r w:rsidR="00B416B9" w:rsidRPr="00CD26C4">
            <w:rPr>
              <w:rFonts w:ascii="Times New Roman" w:hAnsi="Times New Roman" w:cs="Times New Roman"/>
            </w:rPr>
            <w:fldChar w:fldCharType="end"/>
          </w:r>
        </w:sdtContent>
      </w:sdt>
      <w:r w:rsidR="00AE71FD" w:rsidRPr="00CD26C4">
        <w:rPr>
          <w:rFonts w:ascii="Times New Roman" w:hAnsi="Times New Roman" w:cs="Times New Roman"/>
        </w:rPr>
        <w:t xml:space="preserve"> titulado “INFLUENCIA DEL SOSTENIMIENTO MECANIZADO CON PERNOS DE ANCLAJE EN LA MEJORA DE LA PRODUCTIVIDAD DE LA U.E.A. CERRO S.A.C. - 2016”, cuyo objetivo es: </w:t>
      </w:r>
      <w:r w:rsidR="007D7FD9" w:rsidRPr="00CD26C4">
        <w:rPr>
          <w:rFonts w:ascii="Times New Roman" w:hAnsi="Times New Roman" w:cs="Times New Roman"/>
        </w:rPr>
        <w:t xml:space="preserve">Ver </w:t>
      </w:r>
      <w:r w:rsidR="006129D5" w:rsidRPr="00CD26C4">
        <w:rPr>
          <w:rFonts w:ascii="Times New Roman" w:hAnsi="Times New Roman" w:cs="Times New Roman"/>
        </w:rPr>
        <w:t>cómo</w:t>
      </w:r>
      <w:r w:rsidR="007D7FD9" w:rsidRPr="00CD26C4">
        <w:rPr>
          <w:rFonts w:ascii="Times New Roman" w:hAnsi="Times New Roman" w:cs="Times New Roman"/>
        </w:rPr>
        <w:t xml:space="preserve"> influye en la productividad el sostenimiento mecanizado al usar pernos de anclaje.</w:t>
      </w:r>
    </w:p>
    <w:p w14:paraId="1D3F5F7F" w14:textId="01EB537A" w:rsidR="007D7FD9" w:rsidRPr="00CD26C4" w:rsidRDefault="007D7FD9" w:rsidP="00D17755">
      <w:pPr>
        <w:ind w:left="720"/>
        <w:jc w:val="both"/>
        <w:rPr>
          <w:rFonts w:ascii="Times New Roman" w:hAnsi="Times New Roman" w:cs="Times New Roman"/>
        </w:rPr>
      </w:pPr>
      <w:r w:rsidRPr="00CD26C4">
        <w:rPr>
          <w:rFonts w:ascii="Times New Roman" w:hAnsi="Times New Roman" w:cs="Times New Roman"/>
        </w:rPr>
        <w:t xml:space="preserve">Se tuvo una mejor productividad con el sostenimiento mecanizado al usar pernos de anclaje mejorando la producción de 107,151 </w:t>
      </w:r>
      <w:proofErr w:type="spellStart"/>
      <w:r w:rsidRPr="00CD26C4">
        <w:rPr>
          <w:rFonts w:ascii="Times New Roman" w:hAnsi="Times New Roman" w:cs="Times New Roman"/>
        </w:rPr>
        <w:t>tn</w:t>
      </w:r>
      <w:proofErr w:type="spellEnd"/>
      <w:r w:rsidRPr="00CD26C4">
        <w:rPr>
          <w:rFonts w:ascii="Times New Roman" w:hAnsi="Times New Roman" w:cs="Times New Roman"/>
        </w:rPr>
        <w:t xml:space="preserve"> a 169,656 </w:t>
      </w:r>
      <w:proofErr w:type="spellStart"/>
      <w:r w:rsidRPr="00CD26C4">
        <w:rPr>
          <w:rFonts w:ascii="Times New Roman" w:hAnsi="Times New Roman" w:cs="Times New Roman"/>
        </w:rPr>
        <w:t>tn</w:t>
      </w:r>
      <w:proofErr w:type="spellEnd"/>
      <w:r w:rsidRPr="00CD26C4">
        <w:rPr>
          <w:rFonts w:ascii="Times New Roman" w:hAnsi="Times New Roman" w:cs="Times New Roman"/>
        </w:rPr>
        <w:t>.</w:t>
      </w:r>
    </w:p>
    <w:p w14:paraId="37A8D595" w14:textId="40C83DCB" w:rsidR="007D7FD9" w:rsidRPr="00CD26C4" w:rsidRDefault="007D7FD9" w:rsidP="00D17755">
      <w:pPr>
        <w:ind w:left="720"/>
        <w:jc w:val="both"/>
        <w:rPr>
          <w:rFonts w:ascii="Times New Roman" w:hAnsi="Times New Roman" w:cs="Times New Roman"/>
        </w:rPr>
      </w:pPr>
      <w:r w:rsidRPr="00CD26C4">
        <w:rPr>
          <w:rFonts w:ascii="Times New Roman" w:hAnsi="Times New Roman" w:cs="Times New Roman"/>
        </w:rPr>
        <w:t xml:space="preserve">En cuanto al tiempo de desate se </w:t>
      </w:r>
      <w:r w:rsidR="006129D5" w:rsidRPr="00CD26C4">
        <w:rPr>
          <w:rFonts w:ascii="Times New Roman" w:hAnsi="Times New Roman" w:cs="Times New Roman"/>
        </w:rPr>
        <w:t>mejoró</w:t>
      </w:r>
      <w:r w:rsidRPr="00CD26C4">
        <w:rPr>
          <w:rFonts w:ascii="Times New Roman" w:hAnsi="Times New Roman" w:cs="Times New Roman"/>
        </w:rPr>
        <w:t xml:space="preserve"> con el sostenimiento mecanizado, de un desate convencional de 6 horas a 2.50 horas por labor con el sostenimiento mecanizado ahorrando un 58.33 % del tiempo en el desate.</w:t>
      </w:r>
    </w:p>
    <w:p w14:paraId="2510C7A8" w14:textId="1D5CCB04" w:rsidR="007D7FD9" w:rsidRPr="00CD26C4" w:rsidRDefault="007D7FD9" w:rsidP="00D17755">
      <w:pPr>
        <w:ind w:left="720"/>
        <w:jc w:val="both"/>
        <w:rPr>
          <w:rFonts w:ascii="Times New Roman" w:hAnsi="Times New Roman" w:cs="Times New Roman"/>
        </w:rPr>
      </w:pPr>
      <w:r w:rsidRPr="00CD26C4">
        <w:rPr>
          <w:rFonts w:ascii="Times New Roman" w:hAnsi="Times New Roman" w:cs="Times New Roman"/>
        </w:rPr>
        <w:t xml:space="preserve">El volumen de producción se </w:t>
      </w:r>
      <w:r w:rsidR="006129D5" w:rsidRPr="00CD26C4">
        <w:rPr>
          <w:rFonts w:ascii="Times New Roman" w:hAnsi="Times New Roman" w:cs="Times New Roman"/>
        </w:rPr>
        <w:t>elevó</w:t>
      </w:r>
      <w:r w:rsidRPr="00CD26C4">
        <w:rPr>
          <w:rFonts w:ascii="Times New Roman" w:hAnsi="Times New Roman" w:cs="Times New Roman"/>
        </w:rPr>
        <w:t xml:space="preserve"> con el sostenimiento mecanizado a 14,138 </w:t>
      </w:r>
      <w:proofErr w:type="spellStart"/>
      <w:r w:rsidRPr="00CD26C4">
        <w:rPr>
          <w:rFonts w:ascii="Times New Roman" w:hAnsi="Times New Roman" w:cs="Times New Roman"/>
        </w:rPr>
        <w:t>tn</w:t>
      </w:r>
      <w:proofErr w:type="spellEnd"/>
      <w:r w:rsidRPr="00CD26C4">
        <w:rPr>
          <w:rFonts w:ascii="Times New Roman" w:hAnsi="Times New Roman" w:cs="Times New Roman"/>
        </w:rPr>
        <w:t xml:space="preserve">/mes en comparación con el sostenimiento convencional que fue de 8,929.29 </w:t>
      </w:r>
      <w:proofErr w:type="spellStart"/>
      <w:r w:rsidRPr="00CD26C4">
        <w:rPr>
          <w:rFonts w:ascii="Times New Roman" w:hAnsi="Times New Roman" w:cs="Times New Roman"/>
        </w:rPr>
        <w:t>tn</w:t>
      </w:r>
      <w:proofErr w:type="spellEnd"/>
      <w:r w:rsidRPr="00CD26C4">
        <w:rPr>
          <w:rFonts w:ascii="Times New Roman" w:hAnsi="Times New Roman" w:cs="Times New Roman"/>
        </w:rPr>
        <w:t>/mes.</w:t>
      </w:r>
    </w:p>
    <w:p w14:paraId="51387FA2" w14:textId="7165A8D3" w:rsidR="00E216FF" w:rsidRPr="00CD26C4" w:rsidRDefault="007D7FD9" w:rsidP="00D17755">
      <w:pPr>
        <w:ind w:left="720"/>
        <w:jc w:val="both"/>
        <w:rPr>
          <w:rFonts w:ascii="Times New Roman" w:hAnsi="Times New Roman" w:cs="Times New Roman"/>
        </w:rPr>
      </w:pPr>
      <w:r w:rsidRPr="00CD26C4">
        <w:rPr>
          <w:rFonts w:ascii="Times New Roman" w:hAnsi="Times New Roman" w:cs="Times New Roman"/>
        </w:rPr>
        <w:t xml:space="preserve">El sostenimiento mecanizado es </w:t>
      </w:r>
      <w:r w:rsidR="006129D5" w:rsidRPr="00CD26C4">
        <w:rPr>
          <w:rFonts w:ascii="Times New Roman" w:hAnsi="Times New Roman" w:cs="Times New Roman"/>
        </w:rPr>
        <w:t>más</w:t>
      </w:r>
      <w:r w:rsidRPr="00CD26C4">
        <w:rPr>
          <w:rFonts w:ascii="Times New Roman" w:hAnsi="Times New Roman" w:cs="Times New Roman"/>
        </w:rPr>
        <w:t xml:space="preserve"> seguro y rápido y minimiza la exposición del personal y equipos en la zona de trabajo.</w:t>
      </w:r>
    </w:p>
    <w:p w14:paraId="27B63D72" w14:textId="37594435" w:rsidR="00D86DAD" w:rsidRPr="009A411D" w:rsidRDefault="00D86DAD">
      <w:pPr>
        <w:pStyle w:val="Prrafodelista"/>
        <w:numPr>
          <w:ilvl w:val="1"/>
          <w:numId w:val="9"/>
        </w:numPr>
        <w:ind w:left="720" w:hanging="720"/>
        <w:outlineLvl w:val="1"/>
        <w:rPr>
          <w:rFonts w:ascii="Times New Roman" w:eastAsiaTheme="majorEastAsia" w:hAnsi="Times New Roman" w:cs="Times New Roman"/>
          <w:b/>
          <w:szCs w:val="26"/>
        </w:rPr>
      </w:pPr>
      <w:bookmarkStart w:id="75" w:name="_Toc65346294"/>
      <w:bookmarkStart w:id="76" w:name="_Toc68005108"/>
      <w:bookmarkStart w:id="77" w:name="_Toc229333168"/>
      <w:r w:rsidRPr="009A411D">
        <w:rPr>
          <w:rFonts w:ascii="Times New Roman" w:eastAsiaTheme="majorEastAsia" w:hAnsi="Times New Roman" w:cs="Times New Roman"/>
          <w:b/>
          <w:szCs w:val="26"/>
        </w:rPr>
        <w:lastRenderedPageBreak/>
        <w:t>Bases teóricas – científicas</w:t>
      </w:r>
      <w:bookmarkEnd w:id="75"/>
      <w:bookmarkEnd w:id="76"/>
      <w:bookmarkEnd w:id="77"/>
    </w:p>
    <w:p w14:paraId="39BFF2B9" w14:textId="6B2BF95B" w:rsidR="00F40763" w:rsidRPr="009A411D" w:rsidRDefault="5E327FC2">
      <w:pPr>
        <w:pStyle w:val="Prrafodelista"/>
        <w:numPr>
          <w:ilvl w:val="2"/>
          <w:numId w:val="9"/>
        </w:numPr>
        <w:ind w:left="1440"/>
        <w:rPr>
          <w:rFonts w:ascii="Times New Roman" w:hAnsi="Times New Roman" w:cs="Times New Roman"/>
          <w:b/>
          <w:bCs/>
        </w:rPr>
      </w:pPr>
      <w:r w:rsidRPr="009A411D">
        <w:rPr>
          <w:rFonts w:ascii="Times New Roman" w:hAnsi="Times New Roman" w:cs="Times New Roman"/>
          <w:b/>
          <w:bCs/>
        </w:rPr>
        <w:t xml:space="preserve">Sostenimiento </w:t>
      </w:r>
    </w:p>
    <w:p w14:paraId="17735775" w14:textId="64F876EB" w:rsidR="00A82D76" w:rsidRPr="00CD26C4" w:rsidRDefault="60851B31" w:rsidP="009A411D">
      <w:pPr>
        <w:ind w:left="720"/>
        <w:jc w:val="both"/>
        <w:rPr>
          <w:rFonts w:ascii="Times New Roman" w:hAnsi="Times New Roman" w:cs="Times New Roman"/>
        </w:rPr>
      </w:pPr>
      <w:r w:rsidRPr="00CD26C4">
        <w:rPr>
          <w:rFonts w:ascii="Times New Roman" w:hAnsi="Times New Roman" w:cs="Times New Roman"/>
        </w:rPr>
        <w:t xml:space="preserve">El concepto de "sostenimiento" comprende los sistemas y elementos destinados a garantizar la estabilidad de excavaciones subterráneas. Según la Sociedad Nacional de Minería, Petróleo y Energía, este término engloba diversos componentes estructurales, entre los que se incluyen: pernos de roca (mecánicos, de barra corrugada, helicoidales con anclaje químico, Split Set y </w:t>
      </w:r>
      <w:proofErr w:type="spellStart"/>
      <w:r w:rsidRPr="00CD26C4">
        <w:rPr>
          <w:rFonts w:ascii="Times New Roman" w:hAnsi="Times New Roman" w:cs="Times New Roman"/>
        </w:rPr>
        <w:t>Swellex</w:t>
      </w:r>
      <w:proofErr w:type="spellEnd"/>
      <w:r w:rsidRPr="00CD26C4">
        <w:rPr>
          <w:rFonts w:ascii="Times New Roman" w:hAnsi="Times New Roman" w:cs="Times New Roman"/>
        </w:rPr>
        <w:t>), cables de anclaje, mallas metálicas, cintas de acero, concreto lanzado (simple y reforzado con fibras), soportes metálicos, sistemas de madera y relleno estructural.</w:t>
      </w:r>
    </w:p>
    <w:p w14:paraId="761C34AD" w14:textId="72655F9E" w:rsidR="00A82D76" w:rsidRPr="00CD26C4" w:rsidRDefault="60851B31" w:rsidP="009A411D">
      <w:pPr>
        <w:ind w:left="720"/>
        <w:jc w:val="both"/>
        <w:rPr>
          <w:rFonts w:ascii="Times New Roman" w:hAnsi="Times New Roman" w:cs="Times New Roman"/>
        </w:rPr>
      </w:pPr>
      <w:r w:rsidRPr="00CD26C4">
        <w:rPr>
          <w:rFonts w:ascii="Times New Roman" w:hAnsi="Times New Roman" w:cs="Times New Roman"/>
        </w:rPr>
        <w:t xml:space="preserve">Complementariamente, el Servicio Nacional de Geología y Minería de Chile define el sostenimiento como el conjunto de procedimientos técnicos destinados a mantener la estabilidad de labores mineras cuando las características geomecánicas del macizo rocoso no le confieren capacidad </w:t>
      </w:r>
      <w:proofErr w:type="spellStart"/>
      <w:r w:rsidRPr="00CD26C4">
        <w:rPr>
          <w:rFonts w:ascii="Times New Roman" w:hAnsi="Times New Roman" w:cs="Times New Roman"/>
        </w:rPr>
        <w:t>auto-portante</w:t>
      </w:r>
      <w:proofErr w:type="spellEnd"/>
      <w:r w:rsidRPr="00CD26C4">
        <w:rPr>
          <w:rFonts w:ascii="Times New Roman" w:hAnsi="Times New Roman" w:cs="Times New Roman"/>
        </w:rPr>
        <w:t>.</w:t>
      </w:r>
    </w:p>
    <w:p w14:paraId="556A0AD1" w14:textId="1A73B284" w:rsidR="00A82D76" w:rsidRPr="00CD26C4" w:rsidRDefault="60851B31" w:rsidP="009A411D">
      <w:pPr>
        <w:ind w:left="720"/>
        <w:jc w:val="both"/>
        <w:rPr>
          <w:rFonts w:ascii="Times New Roman" w:hAnsi="Times New Roman" w:cs="Times New Roman"/>
        </w:rPr>
      </w:pPr>
      <w:r w:rsidRPr="00CD26C4">
        <w:rPr>
          <w:rFonts w:ascii="Times New Roman" w:hAnsi="Times New Roman" w:cs="Times New Roman"/>
        </w:rPr>
        <w:t>Desde una perspectiva ingenieril, el Manual de Diseño y Construcción de Túneles de Carreteras del Servicio de Comunicaciones y Transporte de México conceptualiza el sostenimiento como el sistema de elementos estructurales implementados durante el proceso de excavación, cuyo objetivo fundamental es restablecer el equilibrio tensional en la zona perturbada por la apertura de la cavidad. Esta fuente destaca que el sostenimiento, junto con la excavación, constituye el componente fundamental de toda obra subterránea, determinando de manera crítica tanto los aspectos de seguridad como los parámetros económicos del proyecto</w:t>
      </w:r>
      <w:r w:rsidR="58F8870A" w:rsidRPr="00CD26C4">
        <w:rPr>
          <w:rFonts w:ascii="Times New Roman" w:hAnsi="Times New Roman" w:cs="Times New Roman"/>
        </w:rPr>
        <w:t>.</w:t>
      </w:r>
    </w:p>
    <w:p w14:paraId="005D13FF" w14:textId="7E1AECAA" w:rsidR="00607AD1" w:rsidRPr="009A411D" w:rsidRDefault="58F8870A">
      <w:pPr>
        <w:pStyle w:val="Prrafodelista"/>
        <w:numPr>
          <w:ilvl w:val="2"/>
          <w:numId w:val="9"/>
        </w:numPr>
        <w:ind w:left="1440"/>
        <w:rPr>
          <w:rFonts w:ascii="Times New Roman" w:hAnsi="Times New Roman" w:cs="Times New Roman"/>
          <w:b/>
          <w:bCs/>
        </w:rPr>
      </w:pPr>
      <w:r w:rsidRPr="009A411D">
        <w:rPr>
          <w:rFonts w:ascii="Times New Roman" w:hAnsi="Times New Roman" w:cs="Times New Roman"/>
          <w:b/>
          <w:bCs/>
        </w:rPr>
        <w:t>Clases de sostenimiento</w:t>
      </w:r>
    </w:p>
    <w:p w14:paraId="4D9F3C0E" w14:textId="557F462A" w:rsidR="6D85B001" w:rsidRPr="00CD26C4" w:rsidRDefault="6D85B001" w:rsidP="00385C17">
      <w:pPr>
        <w:ind w:left="720"/>
        <w:jc w:val="both"/>
        <w:rPr>
          <w:rFonts w:ascii="Times New Roman" w:hAnsi="Times New Roman" w:cs="Times New Roman"/>
        </w:rPr>
      </w:pPr>
      <w:r w:rsidRPr="00CD26C4">
        <w:rPr>
          <w:rFonts w:ascii="Times New Roman" w:hAnsi="Times New Roman" w:cs="Times New Roman"/>
        </w:rPr>
        <w:t>Los sistemas de sostenimiento en excavaciones subterráneas se clasifican en dos categorías fundamentales según su mecanismo de interacción con el macizo rocoso:</w:t>
      </w:r>
    </w:p>
    <w:p w14:paraId="69714570" w14:textId="6F902ADD" w:rsidR="00607AD1" w:rsidRPr="00CD26C4" w:rsidRDefault="00607AD1" w:rsidP="00385C17">
      <w:pPr>
        <w:ind w:left="720" w:firstLine="0"/>
        <w:jc w:val="both"/>
        <w:rPr>
          <w:rFonts w:ascii="Times New Roman" w:hAnsi="Times New Roman" w:cs="Times New Roman"/>
        </w:rPr>
      </w:pPr>
      <w:r w:rsidRPr="00CD26C4">
        <w:rPr>
          <w:rFonts w:ascii="Times New Roman" w:hAnsi="Times New Roman" w:cs="Times New Roman"/>
        </w:rPr>
        <w:t>Sostenimiento de apoyo pasivo</w:t>
      </w:r>
    </w:p>
    <w:p w14:paraId="2EB0025E" w14:textId="655A9BFF" w:rsidR="00607AD1" w:rsidRPr="00CD26C4" w:rsidRDefault="58F8870A" w:rsidP="00385C17">
      <w:pPr>
        <w:ind w:left="720" w:firstLine="0"/>
        <w:jc w:val="both"/>
        <w:rPr>
          <w:rFonts w:ascii="Times New Roman" w:hAnsi="Times New Roman" w:cs="Times New Roman"/>
        </w:rPr>
      </w:pPr>
      <w:r w:rsidRPr="00CD26C4">
        <w:rPr>
          <w:rFonts w:ascii="Times New Roman" w:hAnsi="Times New Roman" w:cs="Times New Roman"/>
        </w:rPr>
        <w:lastRenderedPageBreak/>
        <w:t>Sostenimiento de apoyo activo</w:t>
      </w:r>
    </w:p>
    <w:p w14:paraId="7B9A1F1E" w14:textId="341E2E46" w:rsidR="1B0C4523" w:rsidRPr="00CD26C4" w:rsidRDefault="1B0C4523" w:rsidP="00CD0253">
      <w:pPr>
        <w:ind w:left="720" w:firstLine="709"/>
        <w:rPr>
          <w:rFonts w:ascii="Times New Roman" w:hAnsi="Times New Roman" w:cs="Times New Roman"/>
          <w:b/>
          <w:bCs/>
        </w:rPr>
      </w:pPr>
      <w:r w:rsidRPr="00CD26C4">
        <w:rPr>
          <w:rFonts w:ascii="Times New Roman" w:hAnsi="Times New Roman" w:cs="Times New Roman"/>
          <w:b/>
          <w:bCs/>
        </w:rPr>
        <w:t>Sostenimiento de Apoyo Pasivo</w:t>
      </w:r>
    </w:p>
    <w:p w14:paraId="219A588D" w14:textId="30E87E10" w:rsidR="1B0C4523" w:rsidRPr="00CD26C4" w:rsidRDefault="1B0C4523" w:rsidP="00385C17">
      <w:pPr>
        <w:ind w:left="720"/>
        <w:jc w:val="both"/>
        <w:rPr>
          <w:rFonts w:ascii="Times New Roman" w:hAnsi="Times New Roman" w:cs="Times New Roman"/>
        </w:rPr>
      </w:pPr>
      <w:r w:rsidRPr="00CD26C4">
        <w:rPr>
          <w:rFonts w:ascii="Times New Roman" w:hAnsi="Times New Roman" w:cs="Times New Roman"/>
        </w:rPr>
        <w:t>Este tipo de sistema comprende elementos estructurales externos al macizo rocoso que actúan como soporte una vez que se han producido desplazamientos o deformaciones en la roca circundante. Los elementos pasivos se instalan en la superficie de la excavación o en su interior inmediato, y requieren que la roca experimente movimientos para activar su función de soporte.</w:t>
      </w:r>
    </w:p>
    <w:p w14:paraId="680C0570" w14:textId="39D8B193" w:rsidR="1B0C4523" w:rsidRPr="00CD26C4" w:rsidRDefault="1B0C4523" w:rsidP="00385C17">
      <w:pPr>
        <w:ind w:left="720" w:firstLine="0"/>
        <w:jc w:val="both"/>
        <w:rPr>
          <w:rFonts w:ascii="Times New Roman" w:hAnsi="Times New Roman" w:cs="Times New Roman"/>
        </w:rPr>
      </w:pPr>
      <w:r w:rsidRPr="00CD26C4">
        <w:rPr>
          <w:rFonts w:ascii="Times New Roman" w:hAnsi="Times New Roman" w:cs="Times New Roman"/>
        </w:rPr>
        <w:t>Ejemplos representativos incluyen:</w:t>
      </w:r>
    </w:p>
    <w:p w14:paraId="0C629302" w14:textId="272962FC" w:rsidR="1B0C4523" w:rsidRPr="00385C17" w:rsidRDefault="1B0C4523" w:rsidP="00385C17">
      <w:pPr>
        <w:ind w:left="720" w:firstLine="0"/>
        <w:jc w:val="both"/>
        <w:rPr>
          <w:rFonts w:ascii="Times New Roman" w:hAnsi="Times New Roman" w:cs="Times New Roman"/>
        </w:rPr>
      </w:pPr>
      <w:r w:rsidRPr="00CD26C4">
        <w:rPr>
          <w:rFonts w:ascii="Times New Roman" w:hAnsi="Times New Roman" w:cs="Times New Roman"/>
        </w:rPr>
        <w:t>Cimbras metálicas</w:t>
      </w:r>
    </w:p>
    <w:p w14:paraId="39B9BD4E" w14:textId="3AF008B4" w:rsidR="1B0C4523" w:rsidRPr="00385C17" w:rsidRDefault="1B0C4523" w:rsidP="00385C17">
      <w:pPr>
        <w:ind w:left="720" w:firstLine="0"/>
        <w:jc w:val="both"/>
        <w:rPr>
          <w:rFonts w:ascii="Times New Roman" w:hAnsi="Times New Roman" w:cs="Times New Roman"/>
        </w:rPr>
      </w:pPr>
      <w:r w:rsidRPr="00CD26C4">
        <w:rPr>
          <w:rFonts w:ascii="Times New Roman" w:hAnsi="Times New Roman" w:cs="Times New Roman"/>
        </w:rPr>
        <w:t>Cuadros de madera</w:t>
      </w:r>
    </w:p>
    <w:p w14:paraId="20D6F251" w14:textId="1C3A20DA" w:rsidR="1B0C4523" w:rsidRPr="00385C17" w:rsidRDefault="1B0C4523" w:rsidP="00385C17">
      <w:pPr>
        <w:ind w:left="720" w:firstLine="0"/>
        <w:jc w:val="both"/>
        <w:rPr>
          <w:rFonts w:ascii="Times New Roman" w:hAnsi="Times New Roman" w:cs="Times New Roman"/>
        </w:rPr>
      </w:pPr>
      <w:r w:rsidRPr="00CD26C4">
        <w:rPr>
          <w:rFonts w:ascii="Times New Roman" w:hAnsi="Times New Roman" w:cs="Times New Roman"/>
        </w:rPr>
        <w:t>Concreto lanzado (</w:t>
      </w:r>
      <w:proofErr w:type="spellStart"/>
      <w:r w:rsidRPr="00CD26C4">
        <w:rPr>
          <w:rFonts w:ascii="Times New Roman" w:hAnsi="Times New Roman" w:cs="Times New Roman"/>
        </w:rPr>
        <w:t>shotcrete</w:t>
      </w:r>
      <w:proofErr w:type="spellEnd"/>
      <w:r w:rsidRPr="00CD26C4">
        <w:rPr>
          <w:rFonts w:ascii="Times New Roman" w:hAnsi="Times New Roman" w:cs="Times New Roman"/>
        </w:rPr>
        <w:t>)</w:t>
      </w:r>
    </w:p>
    <w:p w14:paraId="681A1FEB" w14:textId="5717EFE3" w:rsidR="1B0C4523" w:rsidRPr="00385C17" w:rsidRDefault="1B0C4523" w:rsidP="00385C17">
      <w:pPr>
        <w:ind w:left="720" w:firstLine="0"/>
        <w:jc w:val="both"/>
        <w:rPr>
          <w:rFonts w:ascii="Times New Roman" w:hAnsi="Times New Roman" w:cs="Times New Roman"/>
        </w:rPr>
      </w:pPr>
      <w:r w:rsidRPr="00CD26C4">
        <w:rPr>
          <w:rFonts w:ascii="Times New Roman" w:hAnsi="Times New Roman" w:cs="Times New Roman"/>
        </w:rPr>
        <w:t>Pernos cementados</w:t>
      </w:r>
    </w:p>
    <w:p w14:paraId="20FF1FE7" w14:textId="660B8D1D" w:rsidR="3A0C79A7" w:rsidRPr="00CD26C4" w:rsidRDefault="1B0C4523" w:rsidP="00385C17">
      <w:pPr>
        <w:ind w:left="720"/>
        <w:jc w:val="both"/>
        <w:rPr>
          <w:rFonts w:ascii="Times New Roman" w:hAnsi="Times New Roman" w:cs="Times New Roman"/>
        </w:rPr>
      </w:pPr>
      <w:r w:rsidRPr="00CD26C4">
        <w:rPr>
          <w:rFonts w:ascii="Times New Roman" w:hAnsi="Times New Roman" w:cs="Times New Roman"/>
        </w:rPr>
        <w:t>Estos elementos funcionan como estructuras de contención que responden a las deformaciones del macizo rocoso, proporcionando resistencia una vez que los movimientos han iniciado. Cabe destacar que este tipo de sostenimiento también se denomina técnicamente como "soporte de roca" cuando se instala en la superficie de la excavación.</w:t>
      </w:r>
    </w:p>
    <w:p w14:paraId="7EDF46BA" w14:textId="06A1A738" w:rsidR="006129D5" w:rsidRPr="004B4C7D" w:rsidRDefault="006129D5" w:rsidP="00385C17">
      <w:pPr>
        <w:pStyle w:val="figuras"/>
        <w:jc w:val="center"/>
        <w:rPr>
          <w:rFonts w:ascii="Times New Roman" w:hAnsi="Times New Roman" w:cs="Times New Roman"/>
          <w:b w:val="0"/>
          <w:bCs/>
        </w:rPr>
      </w:pPr>
      <w:bookmarkStart w:id="78" w:name="_Toc229333421"/>
      <w:r w:rsidRPr="00385C17">
        <w:rPr>
          <w:rFonts w:ascii="Times New Roman" w:hAnsi="Times New Roman" w:cs="Times New Roman"/>
          <w:i w:val="0"/>
          <w:iCs/>
        </w:rPr>
        <w:t>Figura 1</w:t>
      </w:r>
      <w:r w:rsidR="004B4C7D">
        <w:rPr>
          <w:rFonts w:ascii="Times New Roman" w:hAnsi="Times New Roman" w:cs="Times New Roman"/>
          <w:i w:val="0"/>
          <w:iCs/>
        </w:rPr>
        <w:t xml:space="preserve"> </w:t>
      </w:r>
      <w:r w:rsidRPr="004B4C7D">
        <w:rPr>
          <w:rFonts w:ascii="Times New Roman" w:hAnsi="Times New Roman" w:cs="Times New Roman"/>
          <w:b w:val="0"/>
          <w:bCs/>
        </w:rPr>
        <w:t>Sostenimiento pasivo Cimbras, Malla, Cinta metálica</w:t>
      </w:r>
      <w:bookmarkEnd w:id="78"/>
    </w:p>
    <w:p w14:paraId="6A0107B5" w14:textId="4F533F5F" w:rsidR="00D160B8" w:rsidRPr="00CD26C4" w:rsidRDefault="00D160B8" w:rsidP="009D76BA">
      <w:pPr>
        <w:ind w:left="1985" w:firstLine="0"/>
        <w:rPr>
          <w:rFonts w:ascii="Times New Roman" w:hAnsi="Times New Roman" w:cs="Times New Roman"/>
        </w:rPr>
      </w:pPr>
      <w:r w:rsidRPr="00CD26C4">
        <w:rPr>
          <w:rFonts w:ascii="Times New Roman" w:hAnsi="Times New Roman" w:cs="Times New Roman"/>
          <w:noProof/>
        </w:rPr>
        <w:drawing>
          <wp:inline distT="0" distB="0" distL="0" distR="0" wp14:anchorId="47B2F5C2" wp14:editId="0B7A7DED">
            <wp:extent cx="3527863" cy="2197290"/>
            <wp:effectExtent l="0" t="0" r="0" b="0"/>
            <wp:docPr id="15999782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978225" name=""/>
                    <pic:cNvPicPr/>
                  </pic:nvPicPr>
                  <pic:blipFill>
                    <a:blip r:embed="rId18"/>
                    <a:stretch>
                      <a:fillRect/>
                    </a:stretch>
                  </pic:blipFill>
                  <pic:spPr>
                    <a:xfrm>
                      <a:off x="0" y="0"/>
                      <a:ext cx="3551960" cy="2212299"/>
                    </a:xfrm>
                    <a:prstGeom prst="rect">
                      <a:avLst/>
                    </a:prstGeom>
                  </pic:spPr>
                </pic:pic>
              </a:graphicData>
            </a:graphic>
          </wp:inline>
        </w:drawing>
      </w:r>
    </w:p>
    <w:p w14:paraId="761AF833" w14:textId="77777777" w:rsidR="00CD0253" w:rsidRDefault="00CD0253" w:rsidP="00385C17">
      <w:pPr>
        <w:pStyle w:val="figuras"/>
        <w:jc w:val="center"/>
        <w:rPr>
          <w:rFonts w:ascii="Times New Roman" w:hAnsi="Times New Roman" w:cs="Times New Roman"/>
          <w:i w:val="0"/>
          <w:iCs/>
        </w:rPr>
      </w:pPr>
      <w:bookmarkStart w:id="79" w:name="_Toc229333422"/>
    </w:p>
    <w:p w14:paraId="6FE373AF" w14:textId="65227623" w:rsidR="006129D5" w:rsidRPr="00CD0253" w:rsidRDefault="006129D5" w:rsidP="00385C17">
      <w:pPr>
        <w:pStyle w:val="figuras"/>
        <w:jc w:val="center"/>
        <w:rPr>
          <w:rFonts w:ascii="Times New Roman" w:hAnsi="Times New Roman" w:cs="Times New Roman"/>
          <w:b w:val="0"/>
          <w:bCs/>
        </w:rPr>
      </w:pPr>
      <w:r w:rsidRPr="00CD0253">
        <w:rPr>
          <w:rFonts w:ascii="Times New Roman" w:hAnsi="Times New Roman" w:cs="Times New Roman"/>
          <w:i w:val="0"/>
          <w:iCs/>
        </w:rPr>
        <w:lastRenderedPageBreak/>
        <w:t>Figura 2</w:t>
      </w:r>
      <w:r w:rsidR="00CD0253">
        <w:rPr>
          <w:rFonts w:ascii="Times New Roman" w:hAnsi="Times New Roman" w:cs="Times New Roman"/>
        </w:rPr>
        <w:t xml:space="preserve"> </w:t>
      </w:r>
      <w:r w:rsidRPr="00CD0253">
        <w:rPr>
          <w:rFonts w:ascii="Times New Roman" w:hAnsi="Times New Roman" w:cs="Times New Roman"/>
          <w:b w:val="0"/>
          <w:bCs/>
        </w:rPr>
        <w:t xml:space="preserve">Sostenimiento pasivo </w:t>
      </w:r>
      <w:proofErr w:type="spellStart"/>
      <w:r w:rsidRPr="00CD0253">
        <w:rPr>
          <w:rFonts w:ascii="Times New Roman" w:hAnsi="Times New Roman" w:cs="Times New Roman"/>
          <w:b w:val="0"/>
          <w:bCs/>
        </w:rPr>
        <w:t>Shotcrete</w:t>
      </w:r>
      <w:proofErr w:type="spellEnd"/>
      <w:r w:rsidRPr="00CD0253">
        <w:rPr>
          <w:rFonts w:ascii="Times New Roman" w:hAnsi="Times New Roman" w:cs="Times New Roman"/>
          <w:b w:val="0"/>
          <w:bCs/>
        </w:rPr>
        <w:t>, cuadros de madera</w:t>
      </w:r>
      <w:bookmarkEnd w:id="79"/>
    </w:p>
    <w:p w14:paraId="632CD044" w14:textId="53111D84" w:rsidR="00D160B8" w:rsidRPr="00CD26C4" w:rsidRDefault="3CB19BEA" w:rsidP="00385C17">
      <w:pPr>
        <w:ind w:left="1276" w:firstLine="0"/>
        <w:rPr>
          <w:rFonts w:ascii="Times New Roman" w:hAnsi="Times New Roman" w:cs="Times New Roman"/>
        </w:rPr>
      </w:pPr>
      <w:r w:rsidRPr="00CD26C4">
        <w:rPr>
          <w:rFonts w:ascii="Times New Roman" w:hAnsi="Times New Roman" w:cs="Times New Roman"/>
          <w:noProof/>
        </w:rPr>
        <w:drawing>
          <wp:inline distT="0" distB="0" distL="0" distR="0" wp14:anchorId="52A63DC0" wp14:editId="24CFAE9D">
            <wp:extent cx="4217491" cy="2620370"/>
            <wp:effectExtent l="0" t="0" r="0" b="8890"/>
            <wp:docPr id="10658610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86109" name=""/>
                    <pic:cNvPicPr/>
                  </pic:nvPicPr>
                  <pic:blipFill>
                    <a:blip r:embed="rId19"/>
                    <a:stretch>
                      <a:fillRect/>
                    </a:stretch>
                  </pic:blipFill>
                  <pic:spPr>
                    <a:xfrm>
                      <a:off x="0" y="0"/>
                      <a:ext cx="4236449" cy="2632149"/>
                    </a:xfrm>
                    <a:prstGeom prst="rect">
                      <a:avLst/>
                    </a:prstGeom>
                  </pic:spPr>
                </pic:pic>
              </a:graphicData>
            </a:graphic>
          </wp:inline>
        </w:drawing>
      </w:r>
    </w:p>
    <w:p w14:paraId="199BA38A" w14:textId="4C024662" w:rsidR="1AF59720" w:rsidRPr="00385C17" w:rsidRDefault="1AF59720" w:rsidP="00CD0253">
      <w:pPr>
        <w:ind w:left="720"/>
        <w:rPr>
          <w:rFonts w:ascii="Times New Roman" w:hAnsi="Times New Roman" w:cs="Times New Roman"/>
          <w:b/>
          <w:bCs/>
        </w:rPr>
      </w:pPr>
      <w:r w:rsidRPr="00385C17">
        <w:rPr>
          <w:rFonts w:ascii="Times New Roman" w:hAnsi="Times New Roman" w:cs="Times New Roman"/>
          <w:b/>
          <w:bCs/>
        </w:rPr>
        <w:t>Sostenimiento de Apoyo Activo</w:t>
      </w:r>
    </w:p>
    <w:p w14:paraId="256AB958" w14:textId="7B78643C" w:rsidR="1AF59720" w:rsidRPr="00385C17" w:rsidRDefault="1AF59720" w:rsidP="00385C17">
      <w:pPr>
        <w:ind w:left="720"/>
        <w:jc w:val="both"/>
        <w:rPr>
          <w:rFonts w:ascii="Times New Roman" w:hAnsi="Times New Roman" w:cs="Times New Roman"/>
        </w:rPr>
      </w:pPr>
      <w:r w:rsidRPr="00385C17">
        <w:rPr>
          <w:rFonts w:ascii="Times New Roman" w:hAnsi="Times New Roman" w:cs="Times New Roman"/>
        </w:rPr>
        <w:t>Este sistema constituye un método de refuerzo interno del macizo rocoso, donde los elementos de sostenimiento se integran estructuralmente con la masa rocosa. A diferencia de los sistemas pasivos, estos elementos actúan en el interior del macizo rocoso, generando un estado de compresión inicial que mejora inmediatamente las propiedades mecánicas del terreno.</w:t>
      </w:r>
    </w:p>
    <w:p w14:paraId="419B11FD" w14:textId="3B9B205F" w:rsidR="1AF59720" w:rsidRPr="00385C17" w:rsidRDefault="1AF59720" w:rsidP="00385C17">
      <w:pPr>
        <w:ind w:left="720" w:firstLine="0"/>
        <w:jc w:val="both"/>
        <w:rPr>
          <w:rFonts w:ascii="Times New Roman" w:hAnsi="Times New Roman" w:cs="Times New Roman"/>
        </w:rPr>
      </w:pPr>
      <w:r w:rsidRPr="00385C17">
        <w:rPr>
          <w:rFonts w:ascii="Times New Roman" w:hAnsi="Times New Roman" w:cs="Times New Roman"/>
        </w:rPr>
        <w:t>Entre los elementos representativos se incluyen:</w:t>
      </w:r>
    </w:p>
    <w:p w14:paraId="07784CA4" w14:textId="09C068CB" w:rsidR="1AF59720" w:rsidRPr="00385C17" w:rsidRDefault="1AF59720" w:rsidP="00385C17">
      <w:pPr>
        <w:ind w:left="720" w:firstLine="0"/>
        <w:jc w:val="both"/>
        <w:rPr>
          <w:rFonts w:ascii="Times New Roman" w:hAnsi="Times New Roman" w:cs="Times New Roman"/>
        </w:rPr>
      </w:pPr>
      <w:r w:rsidRPr="00385C17">
        <w:rPr>
          <w:rFonts w:ascii="Times New Roman" w:hAnsi="Times New Roman" w:cs="Times New Roman"/>
        </w:rPr>
        <w:t>Pernos de anclaje tensados</w:t>
      </w:r>
    </w:p>
    <w:p w14:paraId="622D1EB4" w14:textId="6BA1E89F" w:rsidR="1AF59720" w:rsidRPr="00385C17" w:rsidRDefault="1AF59720" w:rsidP="00385C17">
      <w:pPr>
        <w:ind w:left="720" w:firstLine="0"/>
        <w:jc w:val="both"/>
        <w:rPr>
          <w:rFonts w:ascii="Times New Roman" w:hAnsi="Times New Roman" w:cs="Times New Roman"/>
        </w:rPr>
      </w:pPr>
      <w:r w:rsidRPr="00385C17">
        <w:rPr>
          <w:rFonts w:ascii="Times New Roman" w:hAnsi="Times New Roman" w:cs="Times New Roman"/>
        </w:rPr>
        <w:t>Cables de anclaje pretensados</w:t>
      </w:r>
    </w:p>
    <w:p w14:paraId="5BD6597B" w14:textId="2F23BC02" w:rsidR="1AF59720" w:rsidRPr="00385C17" w:rsidRDefault="1AF59720" w:rsidP="00385C17">
      <w:pPr>
        <w:ind w:left="720"/>
        <w:jc w:val="both"/>
        <w:rPr>
          <w:rFonts w:ascii="Times New Roman" w:hAnsi="Times New Roman" w:cs="Times New Roman"/>
        </w:rPr>
      </w:pPr>
      <w:r w:rsidRPr="00385C17">
        <w:rPr>
          <w:rFonts w:ascii="Times New Roman" w:hAnsi="Times New Roman" w:cs="Times New Roman"/>
        </w:rPr>
        <w:t>La característica fundamental de estos sistemas es su capacidad para proporcionar refuerzo inmediato desde el momento de su instalación. Mediante la aplicación de una fuerza de pretensado, generan una zona de compresión confinada en el macizo rocoso, permitiendo que la roca misma participe activamente en el mantenimiento de la estabilidad de la excavación. Este principio de "</w:t>
      </w:r>
      <w:proofErr w:type="spellStart"/>
      <w:r w:rsidRPr="00385C17">
        <w:rPr>
          <w:rFonts w:ascii="Times New Roman" w:hAnsi="Times New Roman" w:cs="Times New Roman"/>
        </w:rPr>
        <w:t>autorrefuerzo</w:t>
      </w:r>
      <w:proofErr w:type="spellEnd"/>
      <w:r w:rsidRPr="00385C17">
        <w:rPr>
          <w:rFonts w:ascii="Times New Roman" w:hAnsi="Times New Roman" w:cs="Times New Roman"/>
        </w:rPr>
        <w:t>" del macizo rocoso representa la esencia del concepto de refuerzo de roca en la mecánica de rocas moderna.</w:t>
      </w:r>
    </w:p>
    <w:p w14:paraId="5319F14B" w14:textId="7661636E" w:rsidR="006129D5" w:rsidRPr="00CD0253" w:rsidRDefault="006129D5" w:rsidP="00385C17">
      <w:pPr>
        <w:pStyle w:val="figuras"/>
        <w:ind w:firstLine="284"/>
        <w:jc w:val="center"/>
        <w:rPr>
          <w:rFonts w:ascii="Times New Roman" w:hAnsi="Times New Roman" w:cs="Times New Roman"/>
          <w:b w:val="0"/>
          <w:bCs/>
        </w:rPr>
      </w:pPr>
      <w:bookmarkStart w:id="80" w:name="_Toc229333423"/>
      <w:r w:rsidRPr="00385C17">
        <w:rPr>
          <w:rFonts w:ascii="Times New Roman" w:hAnsi="Times New Roman" w:cs="Times New Roman"/>
          <w:i w:val="0"/>
          <w:iCs/>
        </w:rPr>
        <w:lastRenderedPageBreak/>
        <w:t>Figura 3</w:t>
      </w:r>
      <w:r w:rsidR="00CD0253">
        <w:rPr>
          <w:rFonts w:ascii="Times New Roman" w:hAnsi="Times New Roman" w:cs="Times New Roman"/>
          <w:i w:val="0"/>
          <w:iCs/>
        </w:rPr>
        <w:t xml:space="preserve"> </w:t>
      </w:r>
      <w:r w:rsidRPr="00CD0253">
        <w:rPr>
          <w:rFonts w:ascii="Times New Roman" w:hAnsi="Times New Roman" w:cs="Times New Roman"/>
          <w:b w:val="0"/>
          <w:bCs/>
        </w:rPr>
        <w:t>Sostenimiento Activo Pernos Helicoidales, Anclaje, Resinas</w:t>
      </w:r>
      <w:bookmarkEnd w:id="80"/>
    </w:p>
    <w:p w14:paraId="0F80FAE5" w14:textId="63D3D905" w:rsidR="00D160B8" w:rsidRPr="00CD26C4" w:rsidRDefault="00D160B8" w:rsidP="006F6EC7">
      <w:pPr>
        <w:ind w:left="1701" w:firstLine="0"/>
        <w:rPr>
          <w:rFonts w:ascii="Times New Roman" w:hAnsi="Times New Roman" w:cs="Times New Roman"/>
        </w:rPr>
      </w:pPr>
      <w:r w:rsidRPr="00CD26C4">
        <w:rPr>
          <w:rFonts w:ascii="Times New Roman" w:hAnsi="Times New Roman" w:cs="Times New Roman"/>
          <w:noProof/>
        </w:rPr>
        <w:drawing>
          <wp:inline distT="0" distB="0" distL="0" distR="0" wp14:anchorId="6BAD2C34" wp14:editId="13495457">
            <wp:extent cx="3886323" cy="2442950"/>
            <wp:effectExtent l="0" t="0" r="0" b="0"/>
            <wp:docPr id="19607722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772225" name=""/>
                    <pic:cNvPicPr/>
                  </pic:nvPicPr>
                  <pic:blipFill>
                    <a:blip r:embed="rId20"/>
                    <a:stretch>
                      <a:fillRect/>
                    </a:stretch>
                  </pic:blipFill>
                  <pic:spPr>
                    <a:xfrm>
                      <a:off x="0" y="0"/>
                      <a:ext cx="3924839" cy="2467161"/>
                    </a:xfrm>
                    <a:prstGeom prst="rect">
                      <a:avLst/>
                    </a:prstGeom>
                  </pic:spPr>
                </pic:pic>
              </a:graphicData>
            </a:graphic>
          </wp:inline>
        </w:drawing>
      </w:r>
    </w:p>
    <w:p w14:paraId="55700161" w14:textId="0701AF26" w:rsidR="006129D5" w:rsidRPr="00CD26C4" w:rsidRDefault="00EE60EA" w:rsidP="00385C17">
      <w:pPr>
        <w:pStyle w:val="figuras"/>
        <w:ind w:left="567"/>
        <w:jc w:val="center"/>
        <w:rPr>
          <w:rFonts w:ascii="Times New Roman" w:hAnsi="Times New Roman" w:cs="Times New Roman"/>
          <w:b w:val="0"/>
          <w:bCs/>
          <w:lang w:val="en-US"/>
        </w:rPr>
      </w:pPr>
      <w:bookmarkStart w:id="81" w:name="_Toc229333424"/>
      <w:r w:rsidRPr="00CD26C4">
        <w:rPr>
          <w:rFonts w:ascii="Times New Roman" w:hAnsi="Times New Roman" w:cs="Times New Roman"/>
          <w:noProof/>
        </w:rPr>
        <w:drawing>
          <wp:anchor distT="0" distB="0" distL="114300" distR="114300" simplePos="0" relativeHeight="251773952" behindDoc="0" locked="0" layoutInCell="1" allowOverlap="1" wp14:anchorId="3659AE72" wp14:editId="52D2787A">
            <wp:simplePos x="0" y="0"/>
            <wp:positionH relativeFrom="margin">
              <wp:posOffset>1037229</wp:posOffset>
            </wp:positionH>
            <wp:positionV relativeFrom="paragraph">
              <wp:posOffset>652220</wp:posOffset>
            </wp:positionV>
            <wp:extent cx="3881097" cy="2470245"/>
            <wp:effectExtent l="0" t="0" r="5715" b="6350"/>
            <wp:wrapNone/>
            <wp:docPr id="184574051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74051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886401" cy="2473621"/>
                    </a:xfrm>
                    <a:prstGeom prst="rect">
                      <a:avLst/>
                    </a:prstGeom>
                  </pic:spPr>
                </pic:pic>
              </a:graphicData>
            </a:graphic>
            <wp14:sizeRelH relativeFrom="page">
              <wp14:pctWidth>0</wp14:pctWidth>
            </wp14:sizeRelH>
            <wp14:sizeRelV relativeFrom="page">
              <wp14:pctHeight>0</wp14:pctHeight>
            </wp14:sizeRelV>
          </wp:anchor>
        </w:drawing>
      </w:r>
      <w:proofErr w:type="spellStart"/>
      <w:r w:rsidR="006129D5" w:rsidRPr="00CD26C4">
        <w:rPr>
          <w:rFonts w:ascii="Times New Roman" w:hAnsi="Times New Roman" w:cs="Times New Roman"/>
          <w:i w:val="0"/>
          <w:iCs/>
          <w:lang w:val="en-US"/>
        </w:rPr>
        <w:t>Figura</w:t>
      </w:r>
      <w:proofErr w:type="spellEnd"/>
      <w:r w:rsidR="006129D5" w:rsidRPr="00CD26C4">
        <w:rPr>
          <w:rFonts w:ascii="Times New Roman" w:hAnsi="Times New Roman" w:cs="Times New Roman"/>
          <w:i w:val="0"/>
          <w:iCs/>
          <w:lang w:val="en-US"/>
        </w:rPr>
        <w:t xml:space="preserve"> 4</w:t>
      </w:r>
      <w:r w:rsidR="00CD0253">
        <w:rPr>
          <w:rFonts w:ascii="Times New Roman" w:hAnsi="Times New Roman" w:cs="Times New Roman"/>
          <w:i w:val="0"/>
          <w:iCs/>
          <w:lang w:val="en-US"/>
        </w:rPr>
        <w:t xml:space="preserve"> </w:t>
      </w:r>
      <w:proofErr w:type="spellStart"/>
      <w:r w:rsidR="006129D5" w:rsidRPr="00CD26C4">
        <w:rPr>
          <w:rFonts w:ascii="Times New Roman" w:hAnsi="Times New Roman" w:cs="Times New Roman"/>
          <w:b w:val="0"/>
          <w:bCs/>
          <w:lang w:val="en-US"/>
        </w:rPr>
        <w:t>Pernos</w:t>
      </w:r>
      <w:proofErr w:type="spellEnd"/>
      <w:r w:rsidR="006129D5" w:rsidRPr="00CD26C4">
        <w:rPr>
          <w:rFonts w:ascii="Times New Roman" w:hAnsi="Times New Roman" w:cs="Times New Roman"/>
          <w:b w:val="0"/>
          <w:bCs/>
          <w:lang w:val="en-US"/>
        </w:rPr>
        <w:t xml:space="preserve"> </w:t>
      </w:r>
      <w:proofErr w:type="spellStart"/>
      <w:r w:rsidR="006129D5" w:rsidRPr="00CD26C4">
        <w:rPr>
          <w:rFonts w:ascii="Times New Roman" w:hAnsi="Times New Roman" w:cs="Times New Roman"/>
          <w:b w:val="0"/>
          <w:bCs/>
          <w:lang w:val="en-US"/>
        </w:rPr>
        <w:t>Swellex</w:t>
      </w:r>
      <w:proofErr w:type="spellEnd"/>
      <w:r w:rsidR="006129D5" w:rsidRPr="00CD26C4">
        <w:rPr>
          <w:rFonts w:ascii="Times New Roman" w:hAnsi="Times New Roman" w:cs="Times New Roman"/>
          <w:b w:val="0"/>
          <w:bCs/>
          <w:lang w:val="en-US"/>
        </w:rPr>
        <w:t>, Split Set, Cables</w:t>
      </w:r>
      <w:bookmarkEnd w:id="81"/>
    </w:p>
    <w:p w14:paraId="69752CD3" w14:textId="367E2223" w:rsidR="000663F9" w:rsidRPr="00D44F36" w:rsidRDefault="000663F9" w:rsidP="00D160B8">
      <w:pPr>
        <w:ind w:firstLine="0"/>
        <w:rPr>
          <w:rFonts w:ascii="Times New Roman" w:hAnsi="Times New Roman" w:cs="Times New Roman"/>
          <w:lang w:val="en-US"/>
        </w:rPr>
      </w:pPr>
    </w:p>
    <w:p w14:paraId="45C78939" w14:textId="77777777" w:rsidR="00EE60EA" w:rsidRPr="00D44F36" w:rsidRDefault="00EE60EA" w:rsidP="00D160B8">
      <w:pPr>
        <w:ind w:firstLine="0"/>
        <w:rPr>
          <w:rFonts w:ascii="Times New Roman" w:hAnsi="Times New Roman" w:cs="Times New Roman"/>
          <w:lang w:val="en-US"/>
        </w:rPr>
      </w:pPr>
    </w:p>
    <w:p w14:paraId="59E065DB" w14:textId="77777777" w:rsidR="00EE60EA" w:rsidRPr="00D44F36" w:rsidRDefault="00EE60EA" w:rsidP="00D160B8">
      <w:pPr>
        <w:ind w:firstLine="0"/>
        <w:rPr>
          <w:rFonts w:ascii="Times New Roman" w:hAnsi="Times New Roman" w:cs="Times New Roman"/>
          <w:lang w:val="en-US"/>
        </w:rPr>
      </w:pPr>
    </w:p>
    <w:p w14:paraId="5B482A88" w14:textId="77777777" w:rsidR="00EE60EA" w:rsidRPr="00D44F36" w:rsidRDefault="00EE60EA" w:rsidP="00D160B8">
      <w:pPr>
        <w:ind w:firstLine="0"/>
        <w:rPr>
          <w:rFonts w:ascii="Times New Roman" w:hAnsi="Times New Roman" w:cs="Times New Roman"/>
          <w:lang w:val="en-US"/>
        </w:rPr>
      </w:pPr>
    </w:p>
    <w:p w14:paraId="24C9B474" w14:textId="77777777" w:rsidR="00EE60EA" w:rsidRPr="00D44F36" w:rsidRDefault="00EE60EA" w:rsidP="00D160B8">
      <w:pPr>
        <w:ind w:firstLine="0"/>
        <w:rPr>
          <w:rFonts w:ascii="Times New Roman" w:hAnsi="Times New Roman" w:cs="Times New Roman"/>
          <w:lang w:val="en-US"/>
        </w:rPr>
      </w:pPr>
    </w:p>
    <w:p w14:paraId="2B9C9C07" w14:textId="77777777" w:rsidR="006F6EC7" w:rsidRPr="00D44F36" w:rsidRDefault="006F6EC7" w:rsidP="00385C17">
      <w:pPr>
        <w:pStyle w:val="Prrafodelista"/>
        <w:ind w:firstLine="0"/>
        <w:rPr>
          <w:rFonts w:ascii="Times New Roman" w:hAnsi="Times New Roman" w:cs="Times New Roman"/>
          <w:b/>
          <w:bCs/>
          <w:lang w:val="en-US"/>
        </w:rPr>
      </w:pPr>
    </w:p>
    <w:p w14:paraId="5AB5BD02" w14:textId="77777777" w:rsidR="009D76BA" w:rsidRPr="00D44F36" w:rsidRDefault="009D76BA" w:rsidP="00385C17">
      <w:pPr>
        <w:pStyle w:val="Prrafodelista"/>
        <w:ind w:firstLine="0"/>
        <w:rPr>
          <w:rFonts w:ascii="Times New Roman" w:hAnsi="Times New Roman" w:cs="Times New Roman"/>
          <w:b/>
          <w:bCs/>
          <w:lang w:val="en-US"/>
        </w:rPr>
      </w:pPr>
    </w:p>
    <w:p w14:paraId="256FF72D" w14:textId="77777777" w:rsidR="009D76BA" w:rsidRPr="00D44F36" w:rsidRDefault="009D76BA" w:rsidP="00385C17">
      <w:pPr>
        <w:pStyle w:val="Prrafodelista"/>
        <w:ind w:firstLine="0"/>
        <w:rPr>
          <w:rFonts w:ascii="Times New Roman" w:hAnsi="Times New Roman" w:cs="Times New Roman"/>
          <w:b/>
          <w:bCs/>
          <w:lang w:val="en-US"/>
        </w:rPr>
      </w:pPr>
    </w:p>
    <w:p w14:paraId="18F2C262" w14:textId="0A0CBB09" w:rsidR="00607AD1" w:rsidRPr="00CD26C4" w:rsidRDefault="58F8870A" w:rsidP="00CD0253">
      <w:pPr>
        <w:pStyle w:val="Prrafodelista"/>
        <w:rPr>
          <w:rFonts w:ascii="Times New Roman" w:hAnsi="Times New Roman" w:cs="Times New Roman"/>
          <w:b/>
          <w:bCs/>
        </w:rPr>
      </w:pPr>
      <w:r w:rsidRPr="00CD26C4">
        <w:rPr>
          <w:rFonts w:ascii="Times New Roman" w:hAnsi="Times New Roman" w:cs="Times New Roman"/>
          <w:b/>
          <w:bCs/>
        </w:rPr>
        <w:t>Tipos de sostenimiento de mina subterránea</w:t>
      </w:r>
    </w:p>
    <w:p w14:paraId="01C95BC7" w14:textId="6288F43C" w:rsidR="000663F9" w:rsidRPr="00CD26C4" w:rsidRDefault="79ED0846" w:rsidP="00385C17">
      <w:pPr>
        <w:ind w:left="720"/>
        <w:jc w:val="both"/>
        <w:rPr>
          <w:rFonts w:ascii="Times New Roman" w:hAnsi="Times New Roman" w:cs="Times New Roman"/>
        </w:rPr>
      </w:pPr>
      <w:r w:rsidRPr="00CD26C4">
        <w:rPr>
          <w:rFonts w:ascii="Times New Roman" w:hAnsi="Times New Roman" w:cs="Times New Roman"/>
        </w:rPr>
        <w:t>En minería subterránea se emplean diversos sistemas de sostenimiento, los cuales pueden implementarse de forma individual o combinada para garantizar la estabilidad de las excavaciones. La tipología incluye:</w:t>
      </w:r>
    </w:p>
    <w:p w14:paraId="0FB68089" w14:textId="69DE8E6F" w:rsidR="000663F9" w:rsidRPr="00CD26C4" w:rsidRDefault="79ED0846" w:rsidP="002C6C4C">
      <w:pPr>
        <w:pStyle w:val="Prrafodelista"/>
        <w:ind w:firstLine="0"/>
        <w:rPr>
          <w:rFonts w:ascii="Times New Roman" w:hAnsi="Times New Roman" w:cs="Times New Roman"/>
        </w:rPr>
      </w:pPr>
      <w:r w:rsidRPr="00CD26C4">
        <w:rPr>
          <w:rFonts w:ascii="Times New Roman" w:hAnsi="Times New Roman" w:cs="Times New Roman"/>
        </w:rPr>
        <w:t>Sistemas de Refuerzo Interno:</w:t>
      </w:r>
    </w:p>
    <w:p w14:paraId="4870B8A3" w14:textId="41039B4D" w:rsidR="000663F9" w:rsidRPr="00CD26C4" w:rsidRDefault="79ED0846" w:rsidP="3A0C79A7">
      <w:pPr>
        <w:pStyle w:val="Prrafodelista"/>
        <w:rPr>
          <w:rFonts w:ascii="Times New Roman" w:hAnsi="Times New Roman" w:cs="Times New Roman"/>
        </w:rPr>
      </w:pPr>
      <w:r w:rsidRPr="00CD26C4">
        <w:rPr>
          <w:rFonts w:ascii="Times New Roman" w:hAnsi="Times New Roman" w:cs="Times New Roman"/>
        </w:rPr>
        <w:t>Pernos de anclaje (mecánicos y químicos)</w:t>
      </w:r>
    </w:p>
    <w:p w14:paraId="719A3B30" w14:textId="6EE051A0" w:rsidR="000663F9" w:rsidRPr="00CD26C4" w:rsidRDefault="79ED0846" w:rsidP="3A0C79A7">
      <w:pPr>
        <w:pStyle w:val="Prrafodelista"/>
        <w:rPr>
          <w:rFonts w:ascii="Times New Roman" w:hAnsi="Times New Roman" w:cs="Times New Roman"/>
        </w:rPr>
      </w:pPr>
      <w:r w:rsidRPr="00CD26C4">
        <w:rPr>
          <w:rFonts w:ascii="Times New Roman" w:hAnsi="Times New Roman" w:cs="Times New Roman"/>
        </w:rPr>
        <w:t>Cables de acero de alta resistencia</w:t>
      </w:r>
    </w:p>
    <w:p w14:paraId="2FE7FC4C" w14:textId="66814FA5" w:rsidR="000663F9" w:rsidRPr="00CD26C4" w:rsidRDefault="79ED0846" w:rsidP="3A0C79A7">
      <w:pPr>
        <w:pStyle w:val="Prrafodelista"/>
        <w:rPr>
          <w:rFonts w:ascii="Times New Roman" w:hAnsi="Times New Roman" w:cs="Times New Roman"/>
        </w:rPr>
      </w:pPr>
      <w:r w:rsidRPr="00CD26C4">
        <w:rPr>
          <w:rFonts w:ascii="Times New Roman" w:hAnsi="Times New Roman" w:cs="Times New Roman"/>
        </w:rPr>
        <w:lastRenderedPageBreak/>
        <w:t>Pernos autoperforantes con relleno cementado (especialmente para rocas blandas)</w:t>
      </w:r>
    </w:p>
    <w:p w14:paraId="2ABDE374" w14:textId="1B13239C" w:rsidR="000663F9" w:rsidRPr="00CD26C4" w:rsidRDefault="79ED0846" w:rsidP="3A0C79A7">
      <w:pPr>
        <w:pStyle w:val="Prrafodelista"/>
        <w:rPr>
          <w:rFonts w:ascii="Times New Roman" w:hAnsi="Times New Roman" w:cs="Times New Roman"/>
        </w:rPr>
      </w:pPr>
      <w:r w:rsidRPr="00CD26C4">
        <w:rPr>
          <w:rFonts w:ascii="Times New Roman" w:hAnsi="Times New Roman" w:cs="Times New Roman"/>
        </w:rPr>
        <w:t xml:space="preserve">Elementos de </w:t>
      </w:r>
      <w:proofErr w:type="spellStart"/>
      <w:r w:rsidRPr="00CD26C4">
        <w:rPr>
          <w:rFonts w:ascii="Times New Roman" w:hAnsi="Times New Roman" w:cs="Times New Roman"/>
        </w:rPr>
        <w:t>pre-soporte</w:t>
      </w:r>
      <w:proofErr w:type="spellEnd"/>
      <w:r w:rsidRPr="00CD26C4">
        <w:rPr>
          <w:rFonts w:ascii="Times New Roman" w:hAnsi="Times New Roman" w:cs="Times New Roman"/>
        </w:rPr>
        <w:t xml:space="preserve"> (micropilotes y </w:t>
      </w:r>
      <w:proofErr w:type="spellStart"/>
      <w:r w:rsidRPr="00CD26C4">
        <w:rPr>
          <w:rFonts w:ascii="Times New Roman" w:hAnsi="Times New Roman" w:cs="Times New Roman"/>
        </w:rPr>
        <w:t>spilling</w:t>
      </w:r>
      <w:proofErr w:type="spellEnd"/>
      <w:r w:rsidRPr="00CD26C4">
        <w:rPr>
          <w:rFonts w:ascii="Times New Roman" w:hAnsi="Times New Roman" w:cs="Times New Roman"/>
        </w:rPr>
        <w:t xml:space="preserve"> </w:t>
      </w:r>
      <w:proofErr w:type="spellStart"/>
      <w:r w:rsidRPr="00CD26C4">
        <w:rPr>
          <w:rFonts w:ascii="Times New Roman" w:hAnsi="Times New Roman" w:cs="Times New Roman"/>
        </w:rPr>
        <w:t>bars</w:t>
      </w:r>
      <w:proofErr w:type="spellEnd"/>
      <w:r w:rsidRPr="00CD26C4">
        <w:rPr>
          <w:rFonts w:ascii="Times New Roman" w:hAnsi="Times New Roman" w:cs="Times New Roman"/>
        </w:rPr>
        <w:t>)</w:t>
      </w:r>
    </w:p>
    <w:p w14:paraId="7628EA16" w14:textId="47BBA35A" w:rsidR="000663F9" w:rsidRPr="00CD26C4" w:rsidRDefault="79ED0846" w:rsidP="002C6C4C">
      <w:pPr>
        <w:pStyle w:val="Prrafodelista"/>
        <w:ind w:firstLine="0"/>
        <w:rPr>
          <w:rFonts w:ascii="Times New Roman" w:hAnsi="Times New Roman" w:cs="Times New Roman"/>
        </w:rPr>
      </w:pPr>
      <w:r w:rsidRPr="00CD26C4">
        <w:rPr>
          <w:rFonts w:ascii="Times New Roman" w:hAnsi="Times New Roman" w:cs="Times New Roman"/>
        </w:rPr>
        <w:t>Sistemas de Revestimiento Superficial:</w:t>
      </w:r>
    </w:p>
    <w:p w14:paraId="0F640B31" w14:textId="71DBE261" w:rsidR="000663F9" w:rsidRPr="00CD26C4" w:rsidRDefault="79ED0846" w:rsidP="3A0C79A7">
      <w:pPr>
        <w:pStyle w:val="Prrafodelista"/>
        <w:rPr>
          <w:rFonts w:ascii="Times New Roman" w:hAnsi="Times New Roman" w:cs="Times New Roman"/>
        </w:rPr>
      </w:pPr>
      <w:r w:rsidRPr="00CD26C4">
        <w:rPr>
          <w:rFonts w:ascii="Times New Roman" w:hAnsi="Times New Roman" w:cs="Times New Roman"/>
        </w:rPr>
        <w:t>Concreto lanzado (</w:t>
      </w:r>
      <w:proofErr w:type="spellStart"/>
      <w:r w:rsidRPr="00CD26C4">
        <w:rPr>
          <w:rFonts w:ascii="Times New Roman" w:hAnsi="Times New Roman" w:cs="Times New Roman"/>
        </w:rPr>
        <w:t>shotcrete</w:t>
      </w:r>
      <w:proofErr w:type="spellEnd"/>
      <w:r w:rsidRPr="00CD26C4">
        <w:rPr>
          <w:rFonts w:ascii="Times New Roman" w:hAnsi="Times New Roman" w:cs="Times New Roman"/>
        </w:rPr>
        <w:t xml:space="preserve"> simple y reforzado con fibra)</w:t>
      </w:r>
    </w:p>
    <w:p w14:paraId="1DABF404" w14:textId="7471F9F4" w:rsidR="000663F9" w:rsidRPr="00CD26C4" w:rsidRDefault="79ED0846" w:rsidP="3A0C79A7">
      <w:pPr>
        <w:pStyle w:val="Prrafodelista"/>
        <w:rPr>
          <w:rFonts w:ascii="Times New Roman" w:hAnsi="Times New Roman" w:cs="Times New Roman"/>
        </w:rPr>
      </w:pPr>
      <w:r w:rsidRPr="00CD26C4">
        <w:rPr>
          <w:rFonts w:ascii="Times New Roman" w:hAnsi="Times New Roman" w:cs="Times New Roman"/>
        </w:rPr>
        <w:t>Malla metálica (eslabonada y electrosoldada)</w:t>
      </w:r>
    </w:p>
    <w:p w14:paraId="0E604E43" w14:textId="13E4D283" w:rsidR="000663F9" w:rsidRPr="00CD26C4" w:rsidRDefault="79ED0846" w:rsidP="3A0C79A7">
      <w:pPr>
        <w:pStyle w:val="Prrafodelista"/>
        <w:rPr>
          <w:rFonts w:ascii="Times New Roman" w:hAnsi="Times New Roman" w:cs="Times New Roman"/>
          <w:szCs w:val="24"/>
        </w:rPr>
      </w:pPr>
      <w:r w:rsidRPr="00CD26C4">
        <w:rPr>
          <w:rFonts w:ascii="Times New Roman" w:hAnsi="Times New Roman" w:cs="Times New Roman"/>
        </w:rPr>
        <w:t>Revestimiento de concreto convencional</w:t>
      </w:r>
    </w:p>
    <w:p w14:paraId="0AAE3902" w14:textId="4235FE08" w:rsidR="000663F9" w:rsidRPr="00CD26C4" w:rsidRDefault="79ED0846" w:rsidP="002C6C4C">
      <w:pPr>
        <w:pStyle w:val="Prrafodelista"/>
        <w:ind w:firstLine="0"/>
        <w:rPr>
          <w:rFonts w:ascii="Times New Roman" w:hAnsi="Times New Roman" w:cs="Times New Roman"/>
        </w:rPr>
      </w:pPr>
      <w:r w:rsidRPr="00CD26C4">
        <w:rPr>
          <w:rFonts w:ascii="Times New Roman" w:hAnsi="Times New Roman" w:cs="Times New Roman"/>
        </w:rPr>
        <w:t>Sistemas Estructurales de Soporte:</w:t>
      </w:r>
    </w:p>
    <w:p w14:paraId="4C07EDC5" w14:textId="2E168421" w:rsidR="000663F9" w:rsidRPr="00CD26C4" w:rsidRDefault="79ED0846" w:rsidP="3A0C79A7">
      <w:pPr>
        <w:pStyle w:val="Prrafodelista"/>
        <w:rPr>
          <w:rFonts w:ascii="Times New Roman" w:hAnsi="Times New Roman" w:cs="Times New Roman"/>
        </w:rPr>
      </w:pPr>
      <w:r w:rsidRPr="00CD26C4">
        <w:rPr>
          <w:rFonts w:ascii="Times New Roman" w:hAnsi="Times New Roman" w:cs="Times New Roman"/>
        </w:rPr>
        <w:t>Cimbras metálicas rígidas</w:t>
      </w:r>
    </w:p>
    <w:p w14:paraId="172F70B6" w14:textId="2D930CC8" w:rsidR="000663F9" w:rsidRPr="00CD26C4" w:rsidRDefault="79ED0846" w:rsidP="3A0C79A7">
      <w:pPr>
        <w:pStyle w:val="Prrafodelista"/>
        <w:rPr>
          <w:rFonts w:ascii="Times New Roman" w:hAnsi="Times New Roman" w:cs="Times New Roman"/>
        </w:rPr>
      </w:pPr>
      <w:r w:rsidRPr="00CD26C4">
        <w:rPr>
          <w:rFonts w:ascii="Times New Roman" w:hAnsi="Times New Roman" w:cs="Times New Roman"/>
        </w:rPr>
        <w:t>Cimbras cedentes (de comportamiento controlado)</w:t>
      </w:r>
    </w:p>
    <w:p w14:paraId="7B245246" w14:textId="61723C70" w:rsidR="000663F9" w:rsidRPr="00CD26C4" w:rsidRDefault="79ED0846" w:rsidP="3A0C79A7">
      <w:pPr>
        <w:pStyle w:val="Prrafodelista"/>
        <w:rPr>
          <w:rFonts w:ascii="Times New Roman" w:hAnsi="Times New Roman" w:cs="Times New Roman"/>
        </w:rPr>
      </w:pPr>
      <w:r w:rsidRPr="00CD26C4">
        <w:rPr>
          <w:rFonts w:ascii="Times New Roman" w:hAnsi="Times New Roman" w:cs="Times New Roman"/>
        </w:rPr>
        <w:t>Cuadros de madera con entibado</w:t>
      </w:r>
    </w:p>
    <w:p w14:paraId="53E382C0" w14:textId="224CFF5D" w:rsidR="000663F9" w:rsidRPr="00CD26C4" w:rsidRDefault="79ED0846" w:rsidP="3A0C79A7">
      <w:pPr>
        <w:pStyle w:val="Prrafodelista"/>
        <w:rPr>
          <w:rFonts w:ascii="Times New Roman" w:hAnsi="Times New Roman" w:cs="Times New Roman"/>
          <w:szCs w:val="24"/>
        </w:rPr>
      </w:pPr>
      <w:r w:rsidRPr="00CD26C4">
        <w:rPr>
          <w:rFonts w:ascii="Times New Roman" w:hAnsi="Times New Roman" w:cs="Times New Roman"/>
        </w:rPr>
        <w:t>Puntales y paquetes de madera (</w:t>
      </w:r>
      <w:proofErr w:type="spellStart"/>
      <w:r w:rsidRPr="00CD26C4">
        <w:rPr>
          <w:rFonts w:ascii="Times New Roman" w:hAnsi="Times New Roman" w:cs="Times New Roman"/>
        </w:rPr>
        <w:t>wood</w:t>
      </w:r>
      <w:proofErr w:type="spellEnd"/>
      <w:r w:rsidRPr="00CD26C4">
        <w:rPr>
          <w:rFonts w:ascii="Times New Roman" w:hAnsi="Times New Roman" w:cs="Times New Roman"/>
        </w:rPr>
        <w:t xml:space="preserve"> pack)</w:t>
      </w:r>
    </w:p>
    <w:p w14:paraId="7EACC015" w14:textId="0EB34B85" w:rsidR="000663F9" w:rsidRPr="00CD26C4" w:rsidRDefault="79ED0846" w:rsidP="002C6C4C">
      <w:pPr>
        <w:pStyle w:val="Prrafodelista"/>
        <w:ind w:firstLine="0"/>
        <w:rPr>
          <w:rFonts w:ascii="Times New Roman" w:hAnsi="Times New Roman" w:cs="Times New Roman"/>
        </w:rPr>
      </w:pPr>
      <w:r w:rsidRPr="00CD26C4">
        <w:rPr>
          <w:rFonts w:ascii="Times New Roman" w:hAnsi="Times New Roman" w:cs="Times New Roman"/>
        </w:rPr>
        <w:t>Sistemas Especializados:</w:t>
      </w:r>
    </w:p>
    <w:p w14:paraId="4C459694" w14:textId="061CB530" w:rsidR="000663F9" w:rsidRPr="00CD26C4" w:rsidRDefault="79ED0846" w:rsidP="3A0C79A7">
      <w:pPr>
        <w:pStyle w:val="Prrafodelista"/>
        <w:rPr>
          <w:rFonts w:ascii="Times New Roman" w:hAnsi="Times New Roman" w:cs="Times New Roman"/>
        </w:rPr>
      </w:pPr>
      <w:r w:rsidRPr="00CD26C4">
        <w:rPr>
          <w:rFonts w:ascii="Times New Roman" w:hAnsi="Times New Roman" w:cs="Times New Roman"/>
        </w:rPr>
        <w:t>Gatas hidráulicas (soportes temporales)</w:t>
      </w:r>
    </w:p>
    <w:p w14:paraId="39EC3045" w14:textId="5D90C6DD" w:rsidR="000663F9" w:rsidRPr="00CD26C4" w:rsidRDefault="79ED0846" w:rsidP="3A0C79A7">
      <w:pPr>
        <w:pStyle w:val="Prrafodelista"/>
        <w:rPr>
          <w:rFonts w:ascii="Times New Roman" w:hAnsi="Times New Roman" w:cs="Times New Roman"/>
          <w:szCs w:val="24"/>
        </w:rPr>
      </w:pPr>
      <w:r w:rsidRPr="00CD26C4">
        <w:rPr>
          <w:rFonts w:ascii="Times New Roman" w:hAnsi="Times New Roman" w:cs="Times New Roman"/>
        </w:rPr>
        <w:t>Relleno en pasta (simple y cementado)</w:t>
      </w:r>
    </w:p>
    <w:p w14:paraId="3AA5D57D" w14:textId="5942837B" w:rsidR="009D76BA" w:rsidRDefault="79ED0846" w:rsidP="00CD0253">
      <w:pPr>
        <w:pStyle w:val="Prrafodelista"/>
        <w:ind w:firstLine="0"/>
        <w:rPr>
          <w:rFonts w:ascii="Times New Roman" w:hAnsi="Times New Roman" w:cs="Times New Roman"/>
        </w:rPr>
      </w:pPr>
      <w:r w:rsidRPr="00CD26C4">
        <w:rPr>
          <w:rFonts w:ascii="Times New Roman" w:hAnsi="Times New Roman" w:cs="Times New Roman"/>
        </w:rPr>
        <w:t>Cada sistema presenta características técnicas específicas que determinan su aplicabilidad según las condiciones geomecánicas, dimensiones de la excavación y requerimientos de seguridad de la operación minera.</w:t>
      </w:r>
    </w:p>
    <w:p w14:paraId="67BAE31E" w14:textId="7D3552F2" w:rsidR="00CD0253" w:rsidRDefault="00CD0253" w:rsidP="00CD0253">
      <w:pPr>
        <w:pStyle w:val="Prrafodelista"/>
        <w:ind w:firstLine="0"/>
        <w:rPr>
          <w:rFonts w:ascii="Times New Roman" w:hAnsi="Times New Roman" w:cs="Times New Roman"/>
        </w:rPr>
      </w:pPr>
    </w:p>
    <w:p w14:paraId="01BC16D0" w14:textId="4175CA9A" w:rsidR="00CD0253" w:rsidRDefault="00CD0253" w:rsidP="00CD0253">
      <w:pPr>
        <w:pStyle w:val="Prrafodelista"/>
        <w:ind w:firstLine="0"/>
        <w:rPr>
          <w:rFonts w:ascii="Times New Roman" w:hAnsi="Times New Roman" w:cs="Times New Roman"/>
        </w:rPr>
      </w:pPr>
    </w:p>
    <w:p w14:paraId="5EEA467E" w14:textId="54C9F962" w:rsidR="00CD0253" w:rsidRDefault="00CD0253" w:rsidP="00CD0253">
      <w:pPr>
        <w:pStyle w:val="Prrafodelista"/>
        <w:ind w:firstLine="0"/>
        <w:rPr>
          <w:rFonts w:ascii="Times New Roman" w:hAnsi="Times New Roman" w:cs="Times New Roman"/>
        </w:rPr>
      </w:pPr>
    </w:p>
    <w:p w14:paraId="6370FF0A" w14:textId="2BAFFD6F" w:rsidR="00CD0253" w:rsidRDefault="00CD0253" w:rsidP="00CD0253">
      <w:pPr>
        <w:pStyle w:val="Prrafodelista"/>
        <w:ind w:firstLine="0"/>
        <w:rPr>
          <w:rFonts w:ascii="Times New Roman" w:hAnsi="Times New Roman" w:cs="Times New Roman"/>
        </w:rPr>
      </w:pPr>
    </w:p>
    <w:p w14:paraId="199A465F" w14:textId="03534216" w:rsidR="00CD0253" w:rsidRDefault="00CD0253" w:rsidP="00CD0253">
      <w:pPr>
        <w:pStyle w:val="Prrafodelista"/>
        <w:ind w:firstLine="0"/>
        <w:rPr>
          <w:rFonts w:ascii="Times New Roman" w:hAnsi="Times New Roman" w:cs="Times New Roman"/>
        </w:rPr>
      </w:pPr>
    </w:p>
    <w:p w14:paraId="2C1B0755" w14:textId="691A48C0" w:rsidR="00CD0253" w:rsidRDefault="00CD0253" w:rsidP="00CD0253">
      <w:pPr>
        <w:pStyle w:val="Prrafodelista"/>
        <w:ind w:firstLine="0"/>
        <w:rPr>
          <w:rFonts w:ascii="Times New Roman" w:hAnsi="Times New Roman" w:cs="Times New Roman"/>
        </w:rPr>
      </w:pPr>
    </w:p>
    <w:p w14:paraId="3065E15E" w14:textId="77777777" w:rsidR="00CD0253" w:rsidRDefault="00CD0253" w:rsidP="00CD0253">
      <w:pPr>
        <w:pStyle w:val="Prrafodelista"/>
        <w:ind w:firstLine="0"/>
        <w:rPr>
          <w:rFonts w:ascii="Times New Roman" w:hAnsi="Times New Roman" w:cs="Times New Roman"/>
        </w:rPr>
      </w:pPr>
    </w:p>
    <w:p w14:paraId="76230C3E" w14:textId="2D388519" w:rsidR="00D160B8" w:rsidRPr="00CD0253" w:rsidRDefault="00D160B8" w:rsidP="006F6EC7">
      <w:pPr>
        <w:pStyle w:val="figuras"/>
        <w:jc w:val="center"/>
        <w:rPr>
          <w:rFonts w:ascii="Times New Roman" w:hAnsi="Times New Roman" w:cs="Times New Roman"/>
          <w:b w:val="0"/>
          <w:bCs/>
        </w:rPr>
      </w:pPr>
      <w:bookmarkStart w:id="82" w:name="_Toc229333425"/>
      <w:r w:rsidRPr="00CD0253">
        <w:rPr>
          <w:rFonts w:ascii="Times New Roman" w:hAnsi="Times New Roman" w:cs="Times New Roman"/>
          <w:i w:val="0"/>
          <w:iCs/>
        </w:rPr>
        <w:lastRenderedPageBreak/>
        <w:t xml:space="preserve">Figura </w:t>
      </w:r>
      <w:r w:rsidR="004B56DF" w:rsidRPr="00CD0253">
        <w:rPr>
          <w:rFonts w:ascii="Times New Roman" w:hAnsi="Times New Roman" w:cs="Times New Roman"/>
          <w:i w:val="0"/>
          <w:iCs/>
        </w:rPr>
        <w:t>5</w:t>
      </w:r>
      <w:r w:rsidR="00CD0253">
        <w:rPr>
          <w:rFonts w:ascii="Times New Roman" w:hAnsi="Times New Roman" w:cs="Times New Roman"/>
        </w:rPr>
        <w:t xml:space="preserve"> </w:t>
      </w:r>
      <w:r w:rsidR="004B56DF" w:rsidRPr="00CD0253">
        <w:rPr>
          <w:rFonts w:ascii="Times New Roman" w:hAnsi="Times New Roman" w:cs="Times New Roman"/>
          <w:b w:val="0"/>
          <w:bCs/>
        </w:rPr>
        <w:t>T</w:t>
      </w:r>
      <w:r w:rsidRPr="00CD0253">
        <w:rPr>
          <w:rFonts w:ascii="Times New Roman" w:hAnsi="Times New Roman" w:cs="Times New Roman"/>
          <w:b w:val="0"/>
          <w:bCs/>
        </w:rPr>
        <w:t>ipos de sostenimiento</w:t>
      </w:r>
      <w:bookmarkEnd w:id="82"/>
    </w:p>
    <w:p w14:paraId="2267DECD" w14:textId="0E5115CF" w:rsidR="00D160B8" w:rsidRPr="00CD26C4" w:rsidRDefault="00D160B8" w:rsidP="009D76BA">
      <w:pPr>
        <w:pStyle w:val="Prrafodelista"/>
        <w:ind w:left="1560" w:firstLine="0"/>
        <w:rPr>
          <w:rFonts w:ascii="Times New Roman" w:hAnsi="Times New Roman" w:cs="Times New Roman"/>
        </w:rPr>
      </w:pPr>
      <w:r w:rsidRPr="00CD26C4">
        <w:rPr>
          <w:rFonts w:ascii="Times New Roman" w:hAnsi="Times New Roman" w:cs="Times New Roman"/>
          <w:noProof/>
        </w:rPr>
        <w:drawing>
          <wp:inline distT="0" distB="0" distL="0" distR="0" wp14:anchorId="57BE6969" wp14:editId="14D63675">
            <wp:extent cx="4183576" cy="2819400"/>
            <wp:effectExtent l="0" t="0" r="7620" b="0"/>
            <wp:docPr id="118739640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396403" name=""/>
                    <pic:cNvPicPr/>
                  </pic:nvPicPr>
                  <pic:blipFill>
                    <a:blip r:embed="rId22"/>
                    <a:stretch>
                      <a:fillRect/>
                    </a:stretch>
                  </pic:blipFill>
                  <pic:spPr>
                    <a:xfrm>
                      <a:off x="0" y="0"/>
                      <a:ext cx="4250956" cy="2864809"/>
                    </a:xfrm>
                    <a:prstGeom prst="rect">
                      <a:avLst/>
                    </a:prstGeom>
                  </pic:spPr>
                </pic:pic>
              </a:graphicData>
            </a:graphic>
          </wp:inline>
        </w:drawing>
      </w:r>
    </w:p>
    <w:p w14:paraId="0FB02983" w14:textId="4ABD49CA" w:rsidR="00C6367B" w:rsidRPr="009A411D" w:rsidRDefault="3CDE73E6">
      <w:pPr>
        <w:pStyle w:val="Prrafodelista"/>
        <w:numPr>
          <w:ilvl w:val="2"/>
          <w:numId w:val="9"/>
        </w:numPr>
        <w:ind w:left="1440"/>
        <w:rPr>
          <w:rFonts w:ascii="Times New Roman" w:hAnsi="Times New Roman" w:cs="Times New Roman"/>
          <w:b/>
          <w:bCs/>
        </w:rPr>
      </w:pPr>
      <w:r w:rsidRPr="009A411D">
        <w:rPr>
          <w:rFonts w:ascii="Times New Roman" w:hAnsi="Times New Roman" w:cs="Times New Roman"/>
          <w:b/>
          <w:bCs/>
        </w:rPr>
        <w:t xml:space="preserve">Principales causas de los accidentes por caída de rocas </w:t>
      </w:r>
    </w:p>
    <w:p w14:paraId="5D21B887" w14:textId="29A25ADE" w:rsidR="21622D32" w:rsidRPr="00CD26C4" w:rsidRDefault="21622D32" w:rsidP="006F6EC7">
      <w:pPr>
        <w:ind w:left="720"/>
        <w:jc w:val="both"/>
        <w:rPr>
          <w:rFonts w:ascii="Times New Roman" w:hAnsi="Times New Roman" w:cs="Times New Roman"/>
        </w:rPr>
      </w:pPr>
      <w:r w:rsidRPr="00CD26C4">
        <w:rPr>
          <w:rFonts w:ascii="Times New Roman" w:hAnsi="Times New Roman" w:cs="Times New Roman"/>
        </w:rPr>
        <w:t>La estabilidad de las excavaciones subterráneas se ve comprometida cuando el estado tensional resultante de las fuerzas verticales, horizontales y gravitacionales supera la resistencia intrínseca del macizo rocoso. Este desequilibrio mecánico genera condiciones propicias para la falla del techo y/o paredes de la labor minera, requiriendo la implementación de sistemas de sostenimiento adecuados.</w:t>
      </w:r>
    </w:p>
    <w:p w14:paraId="374916DD" w14:textId="4D6EBA76" w:rsidR="21622D32" w:rsidRPr="00CD26C4" w:rsidRDefault="21622D32" w:rsidP="006F6EC7">
      <w:pPr>
        <w:ind w:left="720"/>
        <w:jc w:val="both"/>
        <w:rPr>
          <w:rFonts w:ascii="Times New Roman" w:hAnsi="Times New Roman" w:cs="Times New Roman"/>
        </w:rPr>
      </w:pPr>
      <w:r w:rsidRPr="00CD26C4">
        <w:rPr>
          <w:rFonts w:ascii="Times New Roman" w:hAnsi="Times New Roman" w:cs="Times New Roman"/>
        </w:rPr>
        <w:t>Entre los factores determinantes en la ocurrencia de accidentes por desprendimiento de rocas se identifican:</w:t>
      </w:r>
    </w:p>
    <w:p w14:paraId="42ED4066" w14:textId="165D68E0" w:rsidR="21622D32" w:rsidRPr="006F6EC7" w:rsidRDefault="21622D32" w:rsidP="00CD0253">
      <w:pPr>
        <w:ind w:left="720"/>
        <w:jc w:val="both"/>
        <w:rPr>
          <w:rFonts w:ascii="Times New Roman" w:hAnsi="Times New Roman" w:cs="Times New Roman"/>
          <w:b/>
          <w:bCs/>
        </w:rPr>
      </w:pPr>
      <w:r w:rsidRPr="006F6EC7">
        <w:rPr>
          <w:rFonts w:ascii="Times New Roman" w:hAnsi="Times New Roman" w:cs="Times New Roman"/>
          <w:b/>
          <w:bCs/>
        </w:rPr>
        <w:t xml:space="preserve">Factores </w:t>
      </w:r>
      <w:r w:rsidR="006F6EC7" w:rsidRPr="006F6EC7">
        <w:rPr>
          <w:rFonts w:ascii="Times New Roman" w:hAnsi="Times New Roman" w:cs="Times New Roman"/>
          <w:b/>
          <w:bCs/>
        </w:rPr>
        <w:t>Geo mecánicos</w:t>
      </w:r>
      <w:r w:rsidRPr="006F6EC7">
        <w:rPr>
          <w:rFonts w:ascii="Times New Roman" w:hAnsi="Times New Roman" w:cs="Times New Roman"/>
          <w:b/>
          <w:bCs/>
        </w:rPr>
        <w:t>:</w:t>
      </w:r>
    </w:p>
    <w:p w14:paraId="7FD5F872" w14:textId="3D820BC0" w:rsidR="21622D32" w:rsidRPr="00CD26C4" w:rsidRDefault="21622D32" w:rsidP="006F6EC7">
      <w:pPr>
        <w:ind w:left="720"/>
        <w:jc w:val="both"/>
        <w:rPr>
          <w:rFonts w:ascii="Times New Roman" w:hAnsi="Times New Roman" w:cs="Times New Roman"/>
        </w:rPr>
      </w:pPr>
      <w:r w:rsidRPr="00CD26C4">
        <w:rPr>
          <w:rFonts w:ascii="Times New Roman" w:hAnsi="Times New Roman" w:cs="Times New Roman"/>
        </w:rPr>
        <w:t>Presencia de discontinuidades estructurales (diaclasas, fallas, planos de estratificación)</w:t>
      </w:r>
    </w:p>
    <w:p w14:paraId="5E844E97" w14:textId="7D03C63A" w:rsidR="21622D32" w:rsidRPr="00CD26C4" w:rsidRDefault="21622D32" w:rsidP="006F6EC7">
      <w:pPr>
        <w:ind w:left="720" w:hanging="11"/>
        <w:jc w:val="both"/>
        <w:rPr>
          <w:rFonts w:ascii="Times New Roman" w:hAnsi="Times New Roman" w:cs="Times New Roman"/>
        </w:rPr>
      </w:pPr>
      <w:r w:rsidRPr="00CD26C4">
        <w:rPr>
          <w:rFonts w:ascii="Times New Roman" w:hAnsi="Times New Roman" w:cs="Times New Roman"/>
        </w:rPr>
        <w:t>Alteración hidrotermal y meteorización del macizo rocoso</w:t>
      </w:r>
    </w:p>
    <w:p w14:paraId="1C59329E" w14:textId="2A133998" w:rsidR="21622D32" w:rsidRPr="00CD26C4" w:rsidRDefault="21622D32" w:rsidP="006F6EC7">
      <w:pPr>
        <w:ind w:left="720" w:hanging="11"/>
        <w:jc w:val="both"/>
        <w:rPr>
          <w:rFonts w:ascii="Times New Roman" w:hAnsi="Times New Roman" w:cs="Times New Roman"/>
        </w:rPr>
      </w:pPr>
      <w:r w:rsidRPr="00CD26C4">
        <w:rPr>
          <w:rFonts w:ascii="Times New Roman" w:hAnsi="Times New Roman" w:cs="Times New Roman"/>
        </w:rPr>
        <w:t xml:space="preserve">Comportamiento reológico y fenómenos de </w:t>
      </w:r>
      <w:proofErr w:type="spellStart"/>
      <w:r w:rsidRPr="00CD26C4">
        <w:rPr>
          <w:rFonts w:ascii="Times New Roman" w:hAnsi="Times New Roman" w:cs="Times New Roman"/>
        </w:rPr>
        <w:t>creep</w:t>
      </w:r>
      <w:proofErr w:type="spellEnd"/>
      <w:r w:rsidRPr="00CD26C4">
        <w:rPr>
          <w:rFonts w:ascii="Times New Roman" w:hAnsi="Times New Roman" w:cs="Times New Roman"/>
        </w:rPr>
        <w:t xml:space="preserve"> en rocas competentes</w:t>
      </w:r>
    </w:p>
    <w:p w14:paraId="64EE6F34" w14:textId="5045CA1E" w:rsidR="21622D32" w:rsidRPr="006F6EC7" w:rsidRDefault="21622D32" w:rsidP="006F6EC7">
      <w:pPr>
        <w:ind w:left="720" w:hanging="11"/>
        <w:jc w:val="both"/>
        <w:rPr>
          <w:rFonts w:ascii="Times New Roman" w:hAnsi="Times New Roman" w:cs="Times New Roman"/>
        </w:rPr>
      </w:pPr>
      <w:r w:rsidRPr="00CD26C4">
        <w:rPr>
          <w:rFonts w:ascii="Times New Roman" w:hAnsi="Times New Roman" w:cs="Times New Roman"/>
        </w:rPr>
        <w:t>Estados tensionales anisotrópicos en el macizo rocoso</w:t>
      </w:r>
    </w:p>
    <w:p w14:paraId="52F972AB" w14:textId="7829D6E7" w:rsidR="21622D32" w:rsidRPr="00CD26C4" w:rsidRDefault="21622D32" w:rsidP="00CD0253">
      <w:pPr>
        <w:ind w:left="720"/>
        <w:jc w:val="both"/>
        <w:rPr>
          <w:rFonts w:ascii="Times New Roman" w:hAnsi="Times New Roman" w:cs="Times New Roman"/>
        </w:rPr>
      </w:pPr>
      <w:r w:rsidRPr="00CD26C4">
        <w:rPr>
          <w:rFonts w:ascii="Times New Roman" w:hAnsi="Times New Roman" w:cs="Times New Roman"/>
          <w:b/>
          <w:bCs/>
        </w:rPr>
        <w:t>Factores de Diseño y Ejecución:</w:t>
      </w:r>
    </w:p>
    <w:p w14:paraId="73B3ECF5" w14:textId="3024BB72" w:rsidR="21622D32" w:rsidRPr="006F6EC7" w:rsidRDefault="21622D32" w:rsidP="006F6EC7">
      <w:pPr>
        <w:ind w:left="720"/>
        <w:jc w:val="both"/>
        <w:rPr>
          <w:rFonts w:ascii="Times New Roman" w:hAnsi="Times New Roman" w:cs="Times New Roman"/>
        </w:rPr>
      </w:pPr>
      <w:r w:rsidRPr="00CD26C4">
        <w:rPr>
          <w:rFonts w:ascii="Times New Roman" w:hAnsi="Times New Roman" w:cs="Times New Roman"/>
        </w:rPr>
        <w:t>Dimensionamiento inadecuado de los sistemas de sostenimiento</w:t>
      </w:r>
    </w:p>
    <w:p w14:paraId="1360E43A" w14:textId="78067FD0" w:rsidR="21622D32" w:rsidRPr="00CD26C4" w:rsidRDefault="21622D32" w:rsidP="006F6EC7">
      <w:pPr>
        <w:ind w:left="720"/>
        <w:jc w:val="both"/>
        <w:rPr>
          <w:rFonts w:ascii="Times New Roman" w:hAnsi="Times New Roman" w:cs="Times New Roman"/>
        </w:rPr>
      </w:pPr>
      <w:r w:rsidRPr="00CD26C4">
        <w:rPr>
          <w:rFonts w:ascii="Times New Roman" w:hAnsi="Times New Roman" w:cs="Times New Roman"/>
        </w:rPr>
        <w:lastRenderedPageBreak/>
        <w:t>Deficiencias en los procedimientos de instalación de elementos de soporte</w:t>
      </w:r>
    </w:p>
    <w:p w14:paraId="59A8CC93" w14:textId="7D74A243" w:rsidR="21622D32" w:rsidRPr="00CD26C4" w:rsidRDefault="21622D32" w:rsidP="006F6EC7">
      <w:pPr>
        <w:ind w:left="720"/>
        <w:jc w:val="both"/>
        <w:rPr>
          <w:rFonts w:ascii="Times New Roman" w:hAnsi="Times New Roman" w:cs="Times New Roman"/>
        </w:rPr>
      </w:pPr>
      <w:r w:rsidRPr="00CD26C4">
        <w:rPr>
          <w:rFonts w:ascii="Times New Roman" w:hAnsi="Times New Roman" w:cs="Times New Roman"/>
        </w:rPr>
        <w:t>Incompatibilidad entre el sistema de sostenimiento seleccionado y las condiciones geotécnicas del sitio</w:t>
      </w:r>
    </w:p>
    <w:p w14:paraId="3F797C22" w14:textId="0500784C" w:rsidR="21622D32" w:rsidRPr="006F6EC7" w:rsidRDefault="21622D32" w:rsidP="006F6EC7">
      <w:pPr>
        <w:ind w:left="720"/>
        <w:jc w:val="both"/>
        <w:rPr>
          <w:rFonts w:ascii="Times New Roman" w:hAnsi="Times New Roman" w:cs="Times New Roman"/>
        </w:rPr>
      </w:pPr>
      <w:r w:rsidRPr="00CD26C4">
        <w:rPr>
          <w:rFonts w:ascii="Times New Roman" w:hAnsi="Times New Roman" w:cs="Times New Roman"/>
        </w:rPr>
        <w:t>Retrasos en la implementación del sostenimiento posterior a la excavación</w:t>
      </w:r>
    </w:p>
    <w:p w14:paraId="0C26EB30" w14:textId="22809FA7" w:rsidR="21622D32" w:rsidRPr="00CD26C4" w:rsidRDefault="21622D32" w:rsidP="00CD0253">
      <w:pPr>
        <w:ind w:left="720"/>
        <w:jc w:val="both"/>
        <w:rPr>
          <w:rFonts w:ascii="Times New Roman" w:hAnsi="Times New Roman" w:cs="Times New Roman"/>
          <w:b/>
          <w:bCs/>
        </w:rPr>
      </w:pPr>
      <w:r w:rsidRPr="00CD26C4">
        <w:rPr>
          <w:rFonts w:ascii="Times New Roman" w:hAnsi="Times New Roman" w:cs="Times New Roman"/>
          <w:b/>
          <w:bCs/>
        </w:rPr>
        <w:t>Factores Operacionales:</w:t>
      </w:r>
    </w:p>
    <w:p w14:paraId="68FF1DDF" w14:textId="4857164E" w:rsidR="21622D32" w:rsidRPr="00CD26C4" w:rsidRDefault="21622D32" w:rsidP="006F6EC7">
      <w:pPr>
        <w:ind w:left="720"/>
        <w:jc w:val="both"/>
        <w:rPr>
          <w:rFonts w:ascii="Times New Roman" w:hAnsi="Times New Roman" w:cs="Times New Roman"/>
        </w:rPr>
      </w:pPr>
      <w:r w:rsidRPr="00CD26C4">
        <w:rPr>
          <w:rFonts w:ascii="Times New Roman" w:hAnsi="Times New Roman" w:cs="Times New Roman"/>
        </w:rPr>
        <w:t>Vibraciones inducidas por operaciones de voladura cercanas</w:t>
      </w:r>
    </w:p>
    <w:p w14:paraId="16C03809" w14:textId="552563C3" w:rsidR="21622D32" w:rsidRPr="00CD26C4" w:rsidRDefault="21622D32" w:rsidP="006F6EC7">
      <w:pPr>
        <w:ind w:left="720"/>
        <w:jc w:val="both"/>
        <w:rPr>
          <w:rFonts w:ascii="Times New Roman" w:hAnsi="Times New Roman" w:cs="Times New Roman"/>
        </w:rPr>
      </w:pPr>
      <w:r w:rsidRPr="00CD26C4">
        <w:rPr>
          <w:rFonts w:ascii="Times New Roman" w:hAnsi="Times New Roman" w:cs="Times New Roman"/>
        </w:rPr>
        <w:t>Efectos de escala por dimensiones críticas de las excavaciones</w:t>
      </w:r>
    </w:p>
    <w:p w14:paraId="6ED02C31" w14:textId="7DA2CFCD" w:rsidR="21622D32" w:rsidRPr="00CD26C4" w:rsidRDefault="21622D32" w:rsidP="006F6EC7">
      <w:pPr>
        <w:ind w:left="720"/>
        <w:jc w:val="both"/>
        <w:rPr>
          <w:rFonts w:ascii="Times New Roman" w:hAnsi="Times New Roman" w:cs="Times New Roman"/>
        </w:rPr>
      </w:pPr>
      <w:r w:rsidRPr="00CD26C4">
        <w:rPr>
          <w:rFonts w:ascii="Times New Roman" w:hAnsi="Times New Roman" w:cs="Times New Roman"/>
        </w:rPr>
        <w:t>Ciclos de humedad y secado que alteran las propiedades de las discontinuidades</w:t>
      </w:r>
    </w:p>
    <w:p w14:paraId="207C7017" w14:textId="1CF5BF8B" w:rsidR="21622D32" w:rsidRPr="006F6EC7" w:rsidRDefault="00B265E0" w:rsidP="006F6EC7">
      <w:pPr>
        <w:ind w:left="720"/>
        <w:jc w:val="both"/>
        <w:rPr>
          <w:rFonts w:ascii="Times New Roman" w:hAnsi="Times New Roman" w:cs="Times New Roman"/>
        </w:rPr>
      </w:pPr>
      <w:r w:rsidRPr="00CD26C4">
        <w:rPr>
          <w:rFonts w:ascii="Times New Roman" w:hAnsi="Times New Roman" w:cs="Times New Roman"/>
        </w:rPr>
        <w:t>Sobre excavación</w:t>
      </w:r>
      <w:r w:rsidR="21622D32" w:rsidRPr="00CD26C4">
        <w:rPr>
          <w:rFonts w:ascii="Times New Roman" w:hAnsi="Times New Roman" w:cs="Times New Roman"/>
        </w:rPr>
        <w:t xml:space="preserve"> no controlada en los frentes de trabajo</w:t>
      </w:r>
    </w:p>
    <w:p w14:paraId="2F101959" w14:textId="2FB92E49" w:rsidR="21622D32" w:rsidRPr="00CD26C4" w:rsidRDefault="21622D32" w:rsidP="006F6EC7">
      <w:pPr>
        <w:ind w:left="720"/>
        <w:jc w:val="both"/>
        <w:rPr>
          <w:rFonts w:ascii="Times New Roman" w:hAnsi="Times New Roman" w:cs="Times New Roman"/>
        </w:rPr>
      </w:pPr>
      <w:r w:rsidRPr="00CD26C4">
        <w:rPr>
          <w:rFonts w:ascii="Times New Roman" w:hAnsi="Times New Roman" w:cs="Times New Roman"/>
        </w:rPr>
        <w:t>La comprensión integral de estos factores permite desarrollar estrategias preventivas y correctivas que mitiguen los riesgos asociados a la inestabilidad de excavaciones subterráneas.</w:t>
      </w:r>
    </w:p>
    <w:p w14:paraId="7A8E3C4C" w14:textId="7909AF89" w:rsidR="00C6367B" w:rsidRPr="00CD26C4" w:rsidRDefault="004B56DF" w:rsidP="006F6EC7">
      <w:pPr>
        <w:pStyle w:val="figuras"/>
        <w:jc w:val="center"/>
        <w:rPr>
          <w:rFonts w:ascii="Times New Roman" w:hAnsi="Times New Roman" w:cs="Times New Roman"/>
        </w:rPr>
      </w:pPr>
      <w:bookmarkStart w:id="83" w:name="_Toc229333426"/>
      <w:r w:rsidRPr="00CD26C4">
        <w:rPr>
          <w:rFonts w:ascii="Times New Roman" w:hAnsi="Times New Roman" w:cs="Times New Roman"/>
          <w:i w:val="0"/>
          <w:iCs/>
        </w:rPr>
        <w:t>Figura 6</w:t>
      </w:r>
      <w:r w:rsidR="00CD0253">
        <w:rPr>
          <w:rFonts w:ascii="Times New Roman" w:hAnsi="Times New Roman" w:cs="Times New Roman"/>
          <w:i w:val="0"/>
          <w:iCs/>
        </w:rPr>
        <w:t xml:space="preserve"> </w:t>
      </w:r>
      <w:r w:rsidR="00C6367B" w:rsidRPr="00CD26C4">
        <w:rPr>
          <w:rFonts w:ascii="Times New Roman" w:hAnsi="Times New Roman" w:cs="Times New Roman"/>
          <w:b w:val="0"/>
          <w:bCs/>
        </w:rPr>
        <w:t xml:space="preserve">Alto nivel de </w:t>
      </w:r>
      <w:proofErr w:type="spellStart"/>
      <w:r w:rsidR="00C6367B" w:rsidRPr="00CD26C4">
        <w:rPr>
          <w:rFonts w:ascii="Times New Roman" w:hAnsi="Times New Roman" w:cs="Times New Roman"/>
          <w:b w:val="0"/>
          <w:bCs/>
        </w:rPr>
        <w:t>fracturamiento</w:t>
      </w:r>
      <w:bookmarkEnd w:id="83"/>
      <w:proofErr w:type="spellEnd"/>
    </w:p>
    <w:p w14:paraId="48AB14E1" w14:textId="3140EC17" w:rsidR="00C6367B" w:rsidRPr="00CD26C4" w:rsidRDefault="00C6367B" w:rsidP="006F6EC7">
      <w:pPr>
        <w:ind w:left="1701" w:firstLine="0"/>
        <w:rPr>
          <w:rFonts w:ascii="Times New Roman" w:hAnsi="Times New Roman" w:cs="Times New Roman"/>
        </w:rPr>
      </w:pPr>
      <w:r w:rsidRPr="00CD26C4">
        <w:rPr>
          <w:rFonts w:ascii="Times New Roman" w:hAnsi="Times New Roman" w:cs="Times New Roman"/>
          <w:noProof/>
        </w:rPr>
        <w:drawing>
          <wp:inline distT="0" distB="0" distL="0" distR="0" wp14:anchorId="22AE0F3D" wp14:editId="1C97B8F7">
            <wp:extent cx="3517210" cy="2309785"/>
            <wp:effectExtent l="0" t="0" r="0" b="0"/>
            <wp:docPr id="45919963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199633" name=""/>
                    <pic:cNvPicPr/>
                  </pic:nvPicPr>
                  <pic:blipFill>
                    <a:blip r:embed="rId23"/>
                    <a:stretch>
                      <a:fillRect/>
                    </a:stretch>
                  </pic:blipFill>
                  <pic:spPr>
                    <a:xfrm>
                      <a:off x="0" y="0"/>
                      <a:ext cx="3532447" cy="2319791"/>
                    </a:xfrm>
                    <a:prstGeom prst="rect">
                      <a:avLst/>
                    </a:prstGeom>
                  </pic:spPr>
                </pic:pic>
              </a:graphicData>
            </a:graphic>
          </wp:inline>
        </w:drawing>
      </w:r>
    </w:p>
    <w:p w14:paraId="0E848F1C" w14:textId="77777777" w:rsidR="009D76BA" w:rsidRDefault="009D76BA" w:rsidP="006F6EC7">
      <w:pPr>
        <w:pStyle w:val="figuras"/>
        <w:jc w:val="center"/>
        <w:rPr>
          <w:rFonts w:ascii="Times New Roman" w:hAnsi="Times New Roman" w:cs="Times New Roman"/>
          <w:i w:val="0"/>
          <w:iCs/>
        </w:rPr>
      </w:pPr>
    </w:p>
    <w:p w14:paraId="653EFD60" w14:textId="677770E8" w:rsidR="009D76BA" w:rsidRDefault="009D76BA" w:rsidP="006F6EC7">
      <w:pPr>
        <w:pStyle w:val="figuras"/>
        <w:jc w:val="center"/>
        <w:rPr>
          <w:rFonts w:ascii="Times New Roman" w:hAnsi="Times New Roman" w:cs="Times New Roman"/>
          <w:i w:val="0"/>
          <w:iCs/>
        </w:rPr>
      </w:pPr>
    </w:p>
    <w:p w14:paraId="6C33698B" w14:textId="0B64DD9B" w:rsidR="00CD0253" w:rsidRDefault="00CD0253" w:rsidP="00CD0253"/>
    <w:p w14:paraId="37962A32" w14:textId="307FB376" w:rsidR="00CD0253" w:rsidRDefault="00CD0253" w:rsidP="00CD0253"/>
    <w:p w14:paraId="2E1491CE" w14:textId="77777777" w:rsidR="00CD0253" w:rsidRPr="00CD0253" w:rsidRDefault="00CD0253" w:rsidP="00CD0253"/>
    <w:p w14:paraId="48E44F65" w14:textId="2E2F4BB0" w:rsidR="00C6367B" w:rsidRPr="00CD26C4" w:rsidRDefault="004B56DF" w:rsidP="006F6EC7">
      <w:pPr>
        <w:pStyle w:val="figuras"/>
        <w:jc w:val="center"/>
        <w:rPr>
          <w:rFonts w:ascii="Times New Roman" w:hAnsi="Times New Roman" w:cs="Times New Roman"/>
          <w:b w:val="0"/>
          <w:bCs/>
        </w:rPr>
      </w:pPr>
      <w:bookmarkStart w:id="84" w:name="_Toc229333427"/>
      <w:r w:rsidRPr="00CD26C4">
        <w:rPr>
          <w:rFonts w:ascii="Times New Roman" w:hAnsi="Times New Roman" w:cs="Times New Roman"/>
          <w:i w:val="0"/>
          <w:iCs/>
        </w:rPr>
        <w:lastRenderedPageBreak/>
        <w:t>Figura 7</w:t>
      </w:r>
      <w:r w:rsidR="00CD0253">
        <w:rPr>
          <w:rFonts w:ascii="Times New Roman" w:hAnsi="Times New Roman" w:cs="Times New Roman"/>
          <w:i w:val="0"/>
          <w:iCs/>
        </w:rPr>
        <w:t xml:space="preserve"> </w:t>
      </w:r>
      <w:r w:rsidR="00C6367B" w:rsidRPr="00CD26C4">
        <w:rPr>
          <w:rFonts w:ascii="Times New Roman" w:hAnsi="Times New Roman" w:cs="Times New Roman"/>
          <w:b w:val="0"/>
          <w:bCs/>
        </w:rPr>
        <w:t>Superficies de discontinuidades lisas o poco rugosas</w:t>
      </w:r>
      <w:bookmarkEnd w:id="84"/>
    </w:p>
    <w:p w14:paraId="0E7B4C83" w14:textId="2BD10263" w:rsidR="00C6367B" w:rsidRPr="00CD26C4" w:rsidRDefault="00C6367B" w:rsidP="006F6EC7">
      <w:pPr>
        <w:ind w:left="1418" w:firstLine="0"/>
        <w:rPr>
          <w:rFonts w:ascii="Times New Roman" w:hAnsi="Times New Roman" w:cs="Times New Roman"/>
        </w:rPr>
      </w:pPr>
      <w:r w:rsidRPr="00CD26C4">
        <w:rPr>
          <w:rFonts w:ascii="Times New Roman" w:hAnsi="Times New Roman" w:cs="Times New Roman"/>
          <w:noProof/>
        </w:rPr>
        <w:drawing>
          <wp:inline distT="0" distB="0" distL="0" distR="0" wp14:anchorId="0C556503" wp14:editId="295D7297">
            <wp:extent cx="3530747" cy="1884754"/>
            <wp:effectExtent l="0" t="0" r="0" b="0"/>
            <wp:docPr id="140710178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101780" name=""/>
                    <pic:cNvPicPr/>
                  </pic:nvPicPr>
                  <pic:blipFill>
                    <a:blip r:embed="rId24"/>
                    <a:stretch>
                      <a:fillRect/>
                    </a:stretch>
                  </pic:blipFill>
                  <pic:spPr>
                    <a:xfrm>
                      <a:off x="0" y="0"/>
                      <a:ext cx="3546811" cy="1893329"/>
                    </a:xfrm>
                    <a:prstGeom prst="rect">
                      <a:avLst/>
                    </a:prstGeom>
                  </pic:spPr>
                </pic:pic>
              </a:graphicData>
            </a:graphic>
          </wp:inline>
        </w:drawing>
      </w:r>
    </w:p>
    <w:p w14:paraId="72692929" w14:textId="07A702CE" w:rsidR="00C6367B" w:rsidRPr="006F6EC7" w:rsidRDefault="004B56DF" w:rsidP="006F6EC7">
      <w:pPr>
        <w:pStyle w:val="figuras"/>
        <w:jc w:val="center"/>
        <w:rPr>
          <w:rFonts w:ascii="Times New Roman" w:hAnsi="Times New Roman" w:cs="Times New Roman"/>
        </w:rPr>
      </w:pPr>
      <w:bookmarkStart w:id="85" w:name="_Toc229333428"/>
      <w:r w:rsidRPr="00CD0253">
        <w:rPr>
          <w:rFonts w:ascii="Times New Roman" w:hAnsi="Times New Roman" w:cs="Times New Roman"/>
          <w:i w:val="0"/>
          <w:iCs/>
        </w:rPr>
        <w:t>Figura 8</w:t>
      </w:r>
      <w:r w:rsidR="00CD0253">
        <w:rPr>
          <w:rFonts w:ascii="Times New Roman" w:hAnsi="Times New Roman" w:cs="Times New Roman"/>
        </w:rPr>
        <w:t xml:space="preserve"> </w:t>
      </w:r>
      <w:r w:rsidR="00C6367B" w:rsidRPr="00CD0253">
        <w:rPr>
          <w:rFonts w:ascii="Times New Roman" w:hAnsi="Times New Roman" w:cs="Times New Roman"/>
          <w:b w:val="0"/>
          <w:bCs/>
        </w:rPr>
        <w:t>Relleno de</w:t>
      </w:r>
      <w:r w:rsidR="001813C5" w:rsidRPr="00CD0253">
        <w:rPr>
          <w:rFonts w:ascii="Times New Roman" w:hAnsi="Times New Roman" w:cs="Times New Roman"/>
          <w:b w:val="0"/>
          <w:bCs/>
        </w:rPr>
        <w:t xml:space="preserve"> discontinuidades lomoso o arcilloso</w:t>
      </w:r>
      <w:bookmarkEnd w:id="85"/>
    </w:p>
    <w:p w14:paraId="221E83FB" w14:textId="7F46945F" w:rsidR="001813C5" w:rsidRPr="00CD26C4" w:rsidRDefault="001813C5" w:rsidP="006F6EC7">
      <w:pPr>
        <w:ind w:left="2410" w:firstLine="0"/>
        <w:rPr>
          <w:rFonts w:ascii="Times New Roman" w:hAnsi="Times New Roman" w:cs="Times New Roman"/>
        </w:rPr>
      </w:pPr>
      <w:r w:rsidRPr="00CD26C4">
        <w:rPr>
          <w:rFonts w:ascii="Times New Roman" w:hAnsi="Times New Roman" w:cs="Times New Roman"/>
          <w:noProof/>
        </w:rPr>
        <w:drawing>
          <wp:inline distT="0" distB="0" distL="0" distR="0" wp14:anchorId="51B70715" wp14:editId="5DE726A6">
            <wp:extent cx="2924674" cy="2190136"/>
            <wp:effectExtent l="0" t="0" r="0" b="0"/>
            <wp:docPr id="149793538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935387" name=""/>
                    <pic:cNvPicPr/>
                  </pic:nvPicPr>
                  <pic:blipFill>
                    <a:blip r:embed="rId25"/>
                    <a:stretch>
                      <a:fillRect/>
                    </a:stretch>
                  </pic:blipFill>
                  <pic:spPr>
                    <a:xfrm>
                      <a:off x="0" y="0"/>
                      <a:ext cx="2949181" cy="2208488"/>
                    </a:xfrm>
                    <a:prstGeom prst="rect">
                      <a:avLst/>
                    </a:prstGeom>
                  </pic:spPr>
                </pic:pic>
              </a:graphicData>
            </a:graphic>
          </wp:inline>
        </w:drawing>
      </w:r>
    </w:p>
    <w:p w14:paraId="7A11CF23" w14:textId="3F589D8B" w:rsidR="001813C5" w:rsidRPr="006F6EC7" w:rsidRDefault="004B56DF" w:rsidP="006F6EC7">
      <w:pPr>
        <w:pStyle w:val="figuras"/>
        <w:jc w:val="center"/>
        <w:rPr>
          <w:rFonts w:ascii="Times New Roman" w:hAnsi="Times New Roman" w:cs="Times New Roman"/>
        </w:rPr>
      </w:pPr>
      <w:bookmarkStart w:id="86" w:name="_Toc229333429"/>
      <w:r w:rsidRPr="001A52A0">
        <w:rPr>
          <w:rFonts w:ascii="Times New Roman" w:hAnsi="Times New Roman" w:cs="Times New Roman"/>
          <w:i w:val="0"/>
          <w:iCs/>
        </w:rPr>
        <w:t>Figura 9</w:t>
      </w:r>
      <w:r w:rsidR="00CD0253">
        <w:rPr>
          <w:rFonts w:ascii="Times New Roman" w:hAnsi="Times New Roman" w:cs="Times New Roman"/>
        </w:rPr>
        <w:t xml:space="preserve"> </w:t>
      </w:r>
      <w:r w:rsidR="001813C5" w:rsidRPr="001A52A0">
        <w:rPr>
          <w:rFonts w:ascii="Times New Roman" w:hAnsi="Times New Roman" w:cs="Times New Roman"/>
          <w:b w:val="0"/>
          <w:bCs/>
        </w:rPr>
        <w:t>Orientación desfavorable de las discontinuidades respecto de las labores</w:t>
      </w:r>
      <w:bookmarkEnd w:id="86"/>
    </w:p>
    <w:p w14:paraId="2230B216" w14:textId="3F925266" w:rsidR="001813C5" w:rsidRPr="00CD26C4" w:rsidRDefault="001813C5" w:rsidP="006F6EC7">
      <w:pPr>
        <w:ind w:left="1276" w:firstLine="0"/>
        <w:rPr>
          <w:rFonts w:ascii="Times New Roman" w:hAnsi="Times New Roman" w:cs="Times New Roman"/>
        </w:rPr>
      </w:pPr>
      <w:r w:rsidRPr="00CD26C4">
        <w:rPr>
          <w:rFonts w:ascii="Times New Roman" w:hAnsi="Times New Roman" w:cs="Times New Roman"/>
          <w:noProof/>
        </w:rPr>
        <w:drawing>
          <wp:inline distT="0" distB="0" distL="0" distR="0" wp14:anchorId="6B6FFB34" wp14:editId="741516AE">
            <wp:extent cx="3621404" cy="2034937"/>
            <wp:effectExtent l="0" t="0" r="0" b="0"/>
            <wp:docPr id="158521179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211796" name=""/>
                    <pic:cNvPicPr/>
                  </pic:nvPicPr>
                  <pic:blipFill>
                    <a:blip r:embed="rId26"/>
                    <a:stretch>
                      <a:fillRect/>
                    </a:stretch>
                  </pic:blipFill>
                  <pic:spPr>
                    <a:xfrm>
                      <a:off x="0" y="0"/>
                      <a:ext cx="3642253" cy="2046652"/>
                    </a:xfrm>
                    <a:prstGeom prst="rect">
                      <a:avLst/>
                    </a:prstGeom>
                  </pic:spPr>
                </pic:pic>
              </a:graphicData>
            </a:graphic>
          </wp:inline>
        </w:drawing>
      </w:r>
    </w:p>
    <w:p w14:paraId="5F61B146" w14:textId="77777777" w:rsidR="001A52A0" w:rsidRDefault="001A52A0" w:rsidP="006F6EC7">
      <w:pPr>
        <w:pStyle w:val="figuras"/>
        <w:jc w:val="center"/>
        <w:rPr>
          <w:rFonts w:ascii="Times New Roman" w:hAnsi="Times New Roman" w:cs="Times New Roman"/>
          <w:i w:val="0"/>
          <w:iCs/>
        </w:rPr>
      </w:pPr>
      <w:bookmarkStart w:id="87" w:name="_Toc229333430"/>
    </w:p>
    <w:p w14:paraId="7D862998" w14:textId="77777777" w:rsidR="001A52A0" w:rsidRDefault="001A52A0" w:rsidP="006F6EC7">
      <w:pPr>
        <w:pStyle w:val="figuras"/>
        <w:jc w:val="center"/>
        <w:rPr>
          <w:rFonts w:ascii="Times New Roman" w:hAnsi="Times New Roman" w:cs="Times New Roman"/>
          <w:i w:val="0"/>
          <w:iCs/>
        </w:rPr>
      </w:pPr>
    </w:p>
    <w:p w14:paraId="78C5B707" w14:textId="77777777" w:rsidR="001A52A0" w:rsidRDefault="001A52A0" w:rsidP="006F6EC7">
      <w:pPr>
        <w:pStyle w:val="figuras"/>
        <w:jc w:val="center"/>
        <w:rPr>
          <w:rFonts w:ascii="Times New Roman" w:hAnsi="Times New Roman" w:cs="Times New Roman"/>
          <w:i w:val="0"/>
          <w:iCs/>
        </w:rPr>
      </w:pPr>
    </w:p>
    <w:p w14:paraId="0C006D5D" w14:textId="1EF6AFDF" w:rsidR="001813C5" w:rsidRPr="001A52A0" w:rsidRDefault="004B56DF" w:rsidP="006F6EC7">
      <w:pPr>
        <w:pStyle w:val="figuras"/>
        <w:jc w:val="center"/>
        <w:rPr>
          <w:rFonts w:ascii="Times New Roman" w:hAnsi="Times New Roman" w:cs="Times New Roman"/>
          <w:b w:val="0"/>
          <w:bCs/>
        </w:rPr>
      </w:pPr>
      <w:r w:rsidRPr="001A52A0">
        <w:rPr>
          <w:rFonts w:ascii="Times New Roman" w:hAnsi="Times New Roman" w:cs="Times New Roman"/>
          <w:i w:val="0"/>
          <w:iCs/>
        </w:rPr>
        <w:lastRenderedPageBreak/>
        <w:t>Figura 10</w:t>
      </w:r>
      <w:r w:rsidR="001A52A0">
        <w:rPr>
          <w:rFonts w:ascii="Times New Roman" w:hAnsi="Times New Roman" w:cs="Times New Roman"/>
        </w:rPr>
        <w:t xml:space="preserve"> </w:t>
      </w:r>
      <w:r w:rsidR="001813C5" w:rsidRPr="001A52A0">
        <w:rPr>
          <w:rFonts w:ascii="Times New Roman" w:hAnsi="Times New Roman" w:cs="Times New Roman"/>
          <w:b w:val="0"/>
          <w:bCs/>
        </w:rPr>
        <w:t xml:space="preserve">Altura inapropiada de </w:t>
      </w:r>
      <w:proofErr w:type="spellStart"/>
      <w:r w:rsidR="001813C5" w:rsidRPr="001A52A0">
        <w:rPr>
          <w:rFonts w:ascii="Times New Roman" w:hAnsi="Times New Roman" w:cs="Times New Roman"/>
          <w:b w:val="0"/>
          <w:bCs/>
        </w:rPr>
        <w:t>tajeos</w:t>
      </w:r>
      <w:proofErr w:type="spellEnd"/>
      <w:r w:rsidR="001813C5" w:rsidRPr="001A52A0">
        <w:rPr>
          <w:rFonts w:ascii="Times New Roman" w:hAnsi="Times New Roman" w:cs="Times New Roman"/>
          <w:b w:val="0"/>
          <w:bCs/>
        </w:rPr>
        <w:t xml:space="preserve"> sin relleno</w:t>
      </w:r>
      <w:bookmarkEnd w:id="87"/>
    </w:p>
    <w:p w14:paraId="15195C36" w14:textId="3F60AB88" w:rsidR="001813C5" w:rsidRPr="00CD26C4" w:rsidRDefault="001813C5" w:rsidP="006F6EC7">
      <w:pPr>
        <w:ind w:left="993" w:firstLine="0"/>
        <w:rPr>
          <w:rFonts w:ascii="Times New Roman" w:hAnsi="Times New Roman" w:cs="Times New Roman"/>
        </w:rPr>
      </w:pPr>
      <w:r w:rsidRPr="00CD26C4">
        <w:rPr>
          <w:rFonts w:ascii="Times New Roman" w:hAnsi="Times New Roman" w:cs="Times New Roman"/>
          <w:noProof/>
        </w:rPr>
        <w:drawing>
          <wp:inline distT="0" distB="0" distL="0" distR="0" wp14:anchorId="7AA143EA" wp14:editId="03E05945">
            <wp:extent cx="3689313" cy="2156836"/>
            <wp:effectExtent l="0" t="0" r="0" b="0"/>
            <wp:docPr id="83913203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132033" name=""/>
                    <pic:cNvPicPr/>
                  </pic:nvPicPr>
                  <pic:blipFill>
                    <a:blip r:embed="rId27"/>
                    <a:stretch>
                      <a:fillRect/>
                    </a:stretch>
                  </pic:blipFill>
                  <pic:spPr>
                    <a:xfrm>
                      <a:off x="0" y="0"/>
                      <a:ext cx="3703017" cy="2164847"/>
                    </a:xfrm>
                    <a:prstGeom prst="rect">
                      <a:avLst/>
                    </a:prstGeom>
                  </pic:spPr>
                </pic:pic>
              </a:graphicData>
            </a:graphic>
          </wp:inline>
        </w:drawing>
      </w:r>
    </w:p>
    <w:p w14:paraId="457E5EA8" w14:textId="77777777" w:rsidR="00F52DC4" w:rsidRPr="00CD26C4" w:rsidRDefault="00F52DC4" w:rsidP="006F6EC7">
      <w:pPr>
        <w:spacing w:line="240" w:lineRule="auto"/>
        <w:ind w:firstLine="0"/>
        <w:rPr>
          <w:rFonts w:ascii="Times New Roman" w:hAnsi="Times New Roman" w:cs="Times New Roman"/>
        </w:rPr>
      </w:pPr>
    </w:p>
    <w:p w14:paraId="1A3EF1A0" w14:textId="5AB3CCED" w:rsidR="001813C5" w:rsidRPr="001A52A0" w:rsidRDefault="004B56DF" w:rsidP="006F6EC7">
      <w:pPr>
        <w:pStyle w:val="figuras"/>
        <w:jc w:val="center"/>
        <w:rPr>
          <w:rFonts w:ascii="Times New Roman" w:hAnsi="Times New Roman" w:cs="Times New Roman"/>
          <w:b w:val="0"/>
          <w:bCs/>
        </w:rPr>
      </w:pPr>
      <w:bookmarkStart w:id="88" w:name="_Toc229333431"/>
      <w:r w:rsidRPr="006F6EC7">
        <w:rPr>
          <w:rFonts w:ascii="Times New Roman" w:hAnsi="Times New Roman" w:cs="Times New Roman"/>
          <w:i w:val="0"/>
          <w:iCs/>
        </w:rPr>
        <w:t>Figura 11</w:t>
      </w:r>
      <w:r w:rsidR="001A52A0">
        <w:rPr>
          <w:rFonts w:ascii="Times New Roman" w:hAnsi="Times New Roman" w:cs="Times New Roman"/>
          <w:i w:val="0"/>
          <w:iCs/>
        </w:rPr>
        <w:t xml:space="preserve"> </w:t>
      </w:r>
      <w:r w:rsidR="001813C5" w:rsidRPr="001A52A0">
        <w:rPr>
          <w:rFonts w:ascii="Times New Roman" w:hAnsi="Times New Roman" w:cs="Times New Roman"/>
          <w:b w:val="0"/>
          <w:bCs/>
        </w:rPr>
        <w:t>Voladura sobredimensionada</w:t>
      </w:r>
      <w:bookmarkEnd w:id="88"/>
    </w:p>
    <w:p w14:paraId="387EFEB8" w14:textId="02380F36" w:rsidR="001813C5" w:rsidRPr="00CD26C4" w:rsidRDefault="001813C5" w:rsidP="006F6EC7">
      <w:pPr>
        <w:ind w:left="1276" w:firstLine="0"/>
        <w:rPr>
          <w:rFonts w:ascii="Times New Roman" w:hAnsi="Times New Roman" w:cs="Times New Roman"/>
        </w:rPr>
      </w:pPr>
      <w:r w:rsidRPr="00CD26C4">
        <w:rPr>
          <w:rFonts w:ascii="Times New Roman" w:hAnsi="Times New Roman" w:cs="Times New Roman"/>
          <w:noProof/>
        </w:rPr>
        <w:drawing>
          <wp:inline distT="0" distB="0" distL="0" distR="0" wp14:anchorId="3BAC4849" wp14:editId="1C4C3F1F">
            <wp:extent cx="3652314" cy="1884787"/>
            <wp:effectExtent l="0" t="0" r="0" b="0"/>
            <wp:docPr id="18896458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64585" name=""/>
                    <pic:cNvPicPr/>
                  </pic:nvPicPr>
                  <pic:blipFill>
                    <a:blip r:embed="rId28"/>
                    <a:stretch>
                      <a:fillRect/>
                    </a:stretch>
                  </pic:blipFill>
                  <pic:spPr>
                    <a:xfrm>
                      <a:off x="0" y="0"/>
                      <a:ext cx="3681432" cy="1899814"/>
                    </a:xfrm>
                    <a:prstGeom prst="rect">
                      <a:avLst/>
                    </a:prstGeom>
                  </pic:spPr>
                </pic:pic>
              </a:graphicData>
            </a:graphic>
          </wp:inline>
        </w:drawing>
      </w:r>
    </w:p>
    <w:p w14:paraId="0541B087" w14:textId="54C1C20E" w:rsidR="001813C5" w:rsidRPr="001A52A0" w:rsidRDefault="004B56DF" w:rsidP="006F6EC7">
      <w:pPr>
        <w:pStyle w:val="figuras"/>
        <w:jc w:val="center"/>
        <w:rPr>
          <w:rFonts w:ascii="Times New Roman" w:hAnsi="Times New Roman" w:cs="Times New Roman"/>
          <w:b w:val="0"/>
          <w:bCs/>
        </w:rPr>
      </w:pPr>
      <w:bookmarkStart w:id="89" w:name="_Toc229333432"/>
      <w:r w:rsidRPr="001A52A0">
        <w:rPr>
          <w:rFonts w:ascii="Times New Roman" w:hAnsi="Times New Roman" w:cs="Times New Roman"/>
          <w:i w:val="0"/>
          <w:iCs/>
        </w:rPr>
        <w:t>Figura 12</w:t>
      </w:r>
      <w:r w:rsidR="001A52A0">
        <w:rPr>
          <w:rFonts w:ascii="Times New Roman" w:hAnsi="Times New Roman" w:cs="Times New Roman"/>
        </w:rPr>
        <w:t xml:space="preserve"> </w:t>
      </w:r>
      <w:r w:rsidR="001813C5" w:rsidRPr="001A52A0">
        <w:rPr>
          <w:rFonts w:ascii="Times New Roman" w:hAnsi="Times New Roman" w:cs="Times New Roman"/>
          <w:b w:val="0"/>
          <w:bCs/>
        </w:rPr>
        <w:t>Mala instalación del soporte</w:t>
      </w:r>
      <w:bookmarkEnd w:id="89"/>
    </w:p>
    <w:p w14:paraId="5A4EC06A" w14:textId="197BDB84" w:rsidR="001813C5" w:rsidRPr="00CD26C4" w:rsidRDefault="001F7FDA" w:rsidP="006F6EC7">
      <w:pPr>
        <w:ind w:left="1985" w:firstLine="0"/>
        <w:rPr>
          <w:rFonts w:ascii="Times New Roman" w:hAnsi="Times New Roman" w:cs="Times New Roman"/>
        </w:rPr>
      </w:pPr>
      <w:r w:rsidRPr="00CD26C4">
        <w:rPr>
          <w:rFonts w:ascii="Times New Roman" w:hAnsi="Times New Roman" w:cs="Times New Roman"/>
          <w:noProof/>
        </w:rPr>
        <w:drawing>
          <wp:inline distT="0" distB="0" distL="0" distR="0" wp14:anchorId="3FA10B07" wp14:editId="563DF913">
            <wp:extent cx="2981049" cy="2091256"/>
            <wp:effectExtent l="0" t="0" r="0" b="0"/>
            <wp:docPr id="88851238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512383" name=""/>
                    <pic:cNvPicPr/>
                  </pic:nvPicPr>
                  <pic:blipFill>
                    <a:blip r:embed="rId29"/>
                    <a:stretch>
                      <a:fillRect/>
                    </a:stretch>
                  </pic:blipFill>
                  <pic:spPr>
                    <a:xfrm>
                      <a:off x="0" y="0"/>
                      <a:ext cx="2992152" cy="2099045"/>
                    </a:xfrm>
                    <a:prstGeom prst="rect">
                      <a:avLst/>
                    </a:prstGeom>
                  </pic:spPr>
                </pic:pic>
              </a:graphicData>
            </a:graphic>
          </wp:inline>
        </w:drawing>
      </w:r>
    </w:p>
    <w:p w14:paraId="1270493B" w14:textId="77777777" w:rsidR="001A52A0" w:rsidRDefault="001A52A0" w:rsidP="006F6EC7">
      <w:pPr>
        <w:pStyle w:val="figuras"/>
        <w:jc w:val="center"/>
        <w:rPr>
          <w:rFonts w:ascii="Times New Roman" w:hAnsi="Times New Roman" w:cs="Times New Roman"/>
          <w:i w:val="0"/>
          <w:iCs/>
        </w:rPr>
      </w:pPr>
      <w:bookmarkStart w:id="90" w:name="_Toc229333433"/>
    </w:p>
    <w:p w14:paraId="7BCF4C57" w14:textId="77777777" w:rsidR="001A52A0" w:rsidRDefault="001A52A0" w:rsidP="006F6EC7">
      <w:pPr>
        <w:pStyle w:val="figuras"/>
        <w:jc w:val="center"/>
        <w:rPr>
          <w:rFonts w:ascii="Times New Roman" w:hAnsi="Times New Roman" w:cs="Times New Roman"/>
          <w:i w:val="0"/>
          <w:iCs/>
        </w:rPr>
      </w:pPr>
    </w:p>
    <w:p w14:paraId="4312A7C3" w14:textId="77777777" w:rsidR="001A52A0" w:rsidRDefault="001A52A0" w:rsidP="006F6EC7">
      <w:pPr>
        <w:pStyle w:val="figuras"/>
        <w:jc w:val="center"/>
        <w:rPr>
          <w:rFonts w:ascii="Times New Roman" w:hAnsi="Times New Roman" w:cs="Times New Roman"/>
          <w:i w:val="0"/>
          <w:iCs/>
        </w:rPr>
      </w:pPr>
    </w:p>
    <w:p w14:paraId="42075517" w14:textId="5AB09360" w:rsidR="001F7FDA" w:rsidRPr="001A52A0" w:rsidRDefault="004B56DF" w:rsidP="006F6EC7">
      <w:pPr>
        <w:pStyle w:val="figuras"/>
        <w:jc w:val="center"/>
        <w:rPr>
          <w:rFonts w:ascii="Times New Roman" w:hAnsi="Times New Roman" w:cs="Times New Roman"/>
          <w:b w:val="0"/>
          <w:bCs/>
        </w:rPr>
      </w:pPr>
      <w:r w:rsidRPr="001A52A0">
        <w:rPr>
          <w:rFonts w:ascii="Times New Roman" w:hAnsi="Times New Roman" w:cs="Times New Roman"/>
          <w:i w:val="0"/>
          <w:iCs/>
        </w:rPr>
        <w:lastRenderedPageBreak/>
        <w:t>Figura 13</w:t>
      </w:r>
      <w:r w:rsidR="001A52A0">
        <w:rPr>
          <w:rFonts w:ascii="Times New Roman" w:hAnsi="Times New Roman" w:cs="Times New Roman"/>
        </w:rPr>
        <w:t xml:space="preserve"> </w:t>
      </w:r>
      <w:r w:rsidR="001F7FDA" w:rsidRPr="001A52A0">
        <w:rPr>
          <w:rFonts w:ascii="Times New Roman" w:hAnsi="Times New Roman" w:cs="Times New Roman"/>
          <w:b w:val="0"/>
          <w:bCs/>
        </w:rPr>
        <w:t>Mala colocación del perno</w:t>
      </w:r>
      <w:bookmarkEnd w:id="90"/>
    </w:p>
    <w:p w14:paraId="24E64410" w14:textId="3927A591" w:rsidR="001F7FDA" w:rsidRPr="00CD26C4" w:rsidRDefault="001F7FDA" w:rsidP="006F6EC7">
      <w:pPr>
        <w:ind w:left="1560" w:firstLine="0"/>
        <w:rPr>
          <w:rFonts w:ascii="Times New Roman" w:hAnsi="Times New Roman" w:cs="Times New Roman"/>
        </w:rPr>
      </w:pPr>
      <w:r w:rsidRPr="00CD26C4">
        <w:rPr>
          <w:rFonts w:ascii="Times New Roman" w:hAnsi="Times New Roman" w:cs="Times New Roman"/>
          <w:noProof/>
        </w:rPr>
        <w:drawing>
          <wp:inline distT="0" distB="0" distL="0" distR="0" wp14:anchorId="410785AA" wp14:editId="326938EE">
            <wp:extent cx="3474480" cy="2283358"/>
            <wp:effectExtent l="0" t="0" r="0" b="0"/>
            <wp:docPr id="134308535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085354" name=""/>
                    <pic:cNvPicPr/>
                  </pic:nvPicPr>
                  <pic:blipFill>
                    <a:blip r:embed="rId30"/>
                    <a:stretch>
                      <a:fillRect/>
                    </a:stretch>
                  </pic:blipFill>
                  <pic:spPr>
                    <a:xfrm>
                      <a:off x="0" y="0"/>
                      <a:ext cx="3489636" cy="2293318"/>
                    </a:xfrm>
                    <a:prstGeom prst="rect">
                      <a:avLst/>
                    </a:prstGeom>
                  </pic:spPr>
                </pic:pic>
              </a:graphicData>
            </a:graphic>
          </wp:inline>
        </w:drawing>
      </w:r>
    </w:p>
    <w:p w14:paraId="7DEC487E" w14:textId="3CDC639C" w:rsidR="001F7FDA" w:rsidRPr="009A411D" w:rsidRDefault="3995D8C2">
      <w:pPr>
        <w:pStyle w:val="Prrafodelista"/>
        <w:numPr>
          <w:ilvl w:val="2"/>
          <w:numId w:val="9"/>
        </w:numPr>
        <w:ind w:left="1440"/>
        <w:rPr>
          <w:rFonts w:ascii="Times New Roman" w:hAnsi="Times New Roman" w:cs="Times New Roman"/>
          <w:b/>
          <w:bCs/>
        </w:rPr>
      </w:pPr>
      <w:r w:rsidRPr="009A411D">
        <w:rPr>
          <w:rFonts w:ascii="Times New Roman" w:hAnsi="Times New Roman" w:cs="Times New Roman"/>
          <w:b/>
          <w:bCs/>
        </w:rPr>
        <w:t xml:space="preserve">Pernos de anclaje </w:t>
      </w:r>
    </w:p>
    <w:p w14:paraId="69ADB3E1" w14:textId="3E159425" w:rsidR="408B09C8" w:rsidRPr="00CD26C4" w:rsidRDefault="408B09C8" w:rsidP="006F6EC7">
      <w:pPr>
        <w:ind w:left="720"/>
        <w:jc w:val="both"/>
        <w:rPr>
          <w:rFonts w:ascii="Times New Roman" w:hAnsi="Times New Roman" w:cs="Times New Roman"/>
        </w:rPr>
      </w:pPr>
      <w:r w:rsidRPr="00CD26C4">
        <w:rPr>
          <w:rFonts w:ascii="Times New Roman" w:hAnsi="Times New Roman" w:cs="Times New Roman"/>
        </w:rPr>
        <w:t xml:space="preserve">Según Carnero y </w:t>
      </w:r>
      <w:proofErr w:type="spellStart"/>
      <w:r w:rsidRPr="00CD26C4">
        <w:rPr>
          <w:rFonts w:ascii="Times New Roman" w:hAnsi="Times New Roman" w:cs="Times New Roman"/>
        </w:rPr>
        <w:t>Fujimora</w:t>
      </w:r>
      <w:proofErr w:type="spellEnd"/>
      <w:r w:rsidRPr="00CD26C4">
        <w:rPr>
          <w:rFonts w:ascii="Times New Roman" w:hAnsi="Times New Roman" w:cs="Times New Roman"/>
        </w:rPr>
        <w:t xml:space="preserve"> (1995), los pernos de anclaje constituyen un sistema de refuerzo estructural para excavaciones subterráneas, cuya función principal es mejorar la estabilidad del macizo rocoso mediante el incremento de su capacidad portante en las zonas adyacentes a las aperturas subterráneas. Este sistema actúa como un elemento de refuerzo interno que potencia el mecanismo de </w:t>
      </w:r>
      <w:proofErr w:type="spellStart"/>
      <w:r w:rsidRPr="00CD26C4">
        <w:rPr>
          <w:rFonts w:ascii="Times New Roman" w:hAnsi="Times New Roman" w:cs="Times New Roman"/>
        </w:rPr>
        <w:t>auto-soporte</w:t>
      </w:r>
      <w:proofErr w:type="spellEnd"/>
      <w:r w:rsidRPr="00CD26C4">
        <w:rPr>
          <w:rFonts w:ascii="Times New Roman" w:hAnsi="Times New Roman" w:cs="Times New Roman"/>
        </w:rPr>
        <w:t xml:space="preserve"> del macizo rocoso, mejorando su resistencia mecánica tanto en condiciones temporales como permanentes.</w:t>
      </w:r>
    </w:p>
    <w:p w14:paraId="1F7F8E00" w14:textId="65DA25E7" w:rsidR="408B09C8" w:rsidRPr="00CD26C4" w:rsidRDefault="408B09C8" w:rsidP="006F6EC7">
      <w:pPr>
        <w:ind w:left="720"/>
        <w:jc w:val="both"/>
        <w:rPr>
          <w:rFonts w:ascii="Times New Roman" w:hAnsi="Times New Roman" w:cs="Times New Roman"/>
        </w:rPr>
      </w:pPr>
      <w:r w:rsidRPr="00CD26C4">
        <w:rPr>
          <w:rFonts w:ascii="Times New Roman" w:hAnsi="Times New Roman" w:cs="Times New Roman"/>
        </w:rPr>
        <w:t>La acción de los pernos se fundamenta en principios de mecánica de rocas, donde mediante su instalación se genera un efecto de confinamiento que permite movilizar la resistencia propia del macizo rocoso, transformando zonas potencialmente inestables en estructuras compuestas capaces de mantener su integridad estructural bajo los esfuerzos inducidos por la excavación.</w:t>
      </w:r>
    </w:p>
    <w:p w14:paraId="439DB222" w14:textId="431537A0" w:rsidR="001F7FDA" w:rsidRPr="00CD26C4" w:rsidRDefault="001F7FDA" w:rsidP="001A52A0">
      <w:pPr>
        <w:ind w:left="720"/>
        <w:rPr>
          <w:rFonts w:ascii="Times New Roman" w:hAnsi="Times New Roman" w:cs="Times New Roman"/>
          <w:b/>
          <w:bCs/>
        </w:rPr>
      </w:pPr>
      <w:r w:rsidRPr="00CD26C4">
        <w:rPr>
          <w:rFonts w:ascii="Times New Roman" w:hAnsi="Times New Roman" w:cs="Times New Roman"/>
          <w:b/>
          <w:bCs/>
        </w:rPr>
        <w:t xml:space="preserve">Funciones de los pernos de anclaje </w:t>
      </w:r>
    </w:p>
    <w:p w14:paraId="351CF5D8" w14:textId="4C866236" w:rsidR="001F7FDA" w:rsidRDefault="001F7FDA" w:rsidP="006F6EC7">
      <w:pPr>
        <w:rPr>
          <w:rFonts w:ascii="Times New Roman" w:hAnsi="Times New Roman" w:cs="Times New Roman"/>
        </w:rPr>
      </w:pPr>
      <w:r w:rsidRPr="00CD26C4">
        <w:rPr>
          <w:rFonts w:ascii="Times New Roman" w:hAnsi="Times New Roman" w:cs="Times New Roman"/>
        </w:rPr>
        <w:t>Podemos distinguir las siguientes funciones de los pernos de anclaje:</w:t>
      </w:r>
    </w:p>
    <w:p w14:paraId="5A72992B" w14:textId="796AE182" w:rsidR="001A52A0" w:rsidRDefault="001A52A0" w:rsidP="006F6EC7">
      <w:pPr>
        <w:rPr>
          <w:rFonts w:ascii="Times New Roman" w:hAnsi="Times New Roman" w:cs="Times New Roman"/>
        </w:rPr>
      </w:pPr>
    </w:p>
    <w:p w14:paraId="145A1EBB" w14:textId="77777777" w:rsidR="001A52A0" w:rsidRPr="00CD26C4" w:rsidRDefault="001A52A0" w:rsidP="006F6EC7">
      <w:pPr>
        <w:rPr>
          <w:rFonts w:ascii="Times New Roman" w:hAnsi="Times New Roman" w:cs="Times New Roman"/>
        </w:rPr>
      </w:pPr>
    </w:p>
    <w:p w14:paraId="4AF1C45B" w14:textId="7862D791" w:rsidR="001F7FDA" w:rsidRPr="00CD26C4" w:rsidRDefault="411CD592" w:rsidP="001A52A0">
      <w:pPr>
        <w:ind w:left="720"/>
        <w:rPr>
          <w:rFonts w:ascii="Times New Roman" w:hAnsi="Times New Roman" w:cs="Times New Roman"/>
          <w:b/>
          <w:bCs/>
        </w:rPr>
      </w:pPr>
      <w:r w:rsidRPr="00CD26C4">
        <w:rPr>
          <w:rFonts w:ascii="Times New Roman" w:hAnsi="Times New Roman" w:cs="Times New Roman"/>
          <w:b/>
          <w:bCs/>
        </w:rPr>
        <w:lastRenderedPageBreak/>
        <w:t xml:space="preserve">Función </w:t>
      </w:r>
      <w:r w:rsidR="3995D8C2" w:rsidRPr="00CD26C4">
        <w:rPr>
          <w:rFonts w:ascii="Times New Roman" w:hAnsi="Times New Roman" w:cs="Times New Roman"/>
          <w:b/>
          <w:bCs/>
        </w:rPr>
        <w:t xml:space="preserve">De </w:t>
      </w:r>
      <w:r w:rsidRPr="00CD26C4">
        <w:rPr>
          <w:rFonts w:ascii="Times New Roman" w:hAnsi="Times New Roman" w:cs="Times New Roman"/>
          <w:b/>
          <w:bCs/>
        </w:rPr>
        <w:t>sostén</w:t>
      </w:r>
      <w:r w:rsidR="3995D8C2" w:rsidRPr="00CD26C4">
        <w:rPr>
          <w:rFonts w:ascii="Times New Roman" w:hAnsi="Times New Roman" w:cs="Times New Roman"/>
          <w:b/>
          <w:bCs/>
        </w:rPr>
        <w:t xml:space="preserve"> o soporte</w:t>
      </w:r>
    </w:p>
    <w:p w14:paraId="0BE4A645" w14:textId="56B7057D" w:rsidR="446E9878" w:rsidRPr="00CD26C4" w:rsidRDefault="446E9878" w:rsidP="006F6EC7">
      <w:pPr>
        <w:ind w:left="720"/>
        <w:jc w:val="both"/>
        <w:rPr>
          <w:rFonts w:ascii="Times New Roman" w:hAnsi="Times New Roman" w:cs="Times New Roman"/>
        </w:rPr>
      </w:pPr>
      <w:r w:rsidRPr="00CD26C4">
        <w:rPr>
          <w:rFonts w:ascii="Times New Roman" w:hAnsi="Times New Roman" w:cs="Times New Roman"/>
        </w:rPr>
        <w:t>Los pernos de anclaje cumplen una función esencial de sostén al estabilizar bloques y cuñas de roca potencialmente inestables. Este mecanismo opera mediante la fijación de zonas de roca fracturada o debilitada a estratos más competentes del macizo rocoso. La acción de soporte se manifiesta particularmente en la contención de desprendimientos en techos y paredes de excavaciones, donde la fuerza de gravedad actúa como principal factor desestabilizador.</w:t>
      </w:r>
    </w:p>
    <w:p w14:paraId="16365AB0" w14:textId="7B6AC970" w:rsidR="446E9878" w:rsidRPr="00CD26C4" w:rsidRDefault="446E9878" w:rsidP="006F6EC7">
      <w:pPr>
        <w:ind w:left="720"/>
        <w:jc w:val="both"/>
        <w:rPr>
          <w:rFonts w:ascii="Times New Roman" w:hAnsi="Times New Roman" w:cs="Times New Roman"/>
        </w:rPr>
      </w:pPr>
      <w:r w:rsidRPr="00CD26C4">
        <w:rPr>
          <w:rFonts w:ascii="Times New Roman" w:hAnsi="Times New Roman" w:cs="Times New Roman"/>
        </w:rPr>
        <w:t>El principio físico fundamental consiste en transferir las cargas de las zonas inestables hacia regiones más profundas y estables del macizo rocoso, estableciendo un sistema de equilibrio estático que contrarresta los movimientos potenciales. Esta función es especialmente crítica en presencia de discontinuidades geológicas que generan bloques delimitados por planos de debilidad estructural.</w:t>
      </w:r>
    </w:p>
    <w:p w14:paraId="1695F019" w14:textId="5C0566D5" w:rsidR="001455D7" w:rsidRPr="001A52A0" w:rsidRDefault="001455D7" w:rsidP="001A52A0">
      <w:pPr>
        <w:pStyle w:val="figuras"/>
        <w:jc w:val="center"/>
        <w:rPr>
          <w:rFonts w:ascii="Times New Roman" w:hAnsi="Times New Roman" w:cs="Times New Roman"/>
          <w:b w:val="0"/>
          <w:bCs/>
        </w:rPr>
      </w:pPr>
      <w:bookmarkStart w:id="91" w:name="_Toc229333434"/>
      <w:r w:rsidRPr="001A52A0">
        <w:rPr>
          <w:rFonts w:ascii="Times New Roman" w:hAnsi="Times New Roman" w:cs="Times New Roman"/>
          <w:i w:val="0"/>
          <w:iCs/>
        </w:rPr>
        <w:t xml:space="preserve">Figura </w:t>
      </w:r>
      <w:r w:rsidR="004B56DF" w:rsidRPr="001A52A0">
        <w:rPr>
          <w:rFonts w:ascii="Times New Roman" w:hAnsi="Times New Roman" w:cs="Times New Roman"/>
          <w:i w:val="0"/>
          <w:iCs/>
        </w:rPr>
        <w:t>14</w:t>
      </w:r>
      <w:r w:rsidR="001A52A0">
        <w:rPr>
          <w:rFonts w:ascii="Times New Roman" w:hAnsi="Times New Roman" w:cs="Times New Roman"/>
          <w:b w:val="0"/>
          <w:bCs/>
        </w:rPr>
        <w:t xml:space="preserve"> </w:t>
      </w:r>
      <w:r w:rsidRPr="006F6EC7">
        <w:rPr>
          <w:rFonts w:ascii="Times New Roman" w:hAnsi="Times New Roman" w:cs="Times New Roman"/>
          <w:b w:val="0"/>
          <w:bCs/>
        </w:rPr>
        <w:t xml:space="preserve">Pernos usados como </w:t>
      </w:r>
      <w:r w:rsidR="00E15750" w:rsidRPr="006F6EC7">
        <w:rPr>
          <w:rFonts w:ascii="Times New Roman" w:hAnsi="Times New Roman" w:cs="Times New Roman"/>
          <w:b w:val="0"/>
          <w:bCs/>
        </w:rPr>
        <w:t>sostén</w:t>
      </w:r>
      <w:r w:rsidRPr="006F6EC7">
        <w:rPr>
          <w:rFonts w:ascii="Times New Roman" w:hAnsi="Times New Roman" w:cs="Times New Roman"/>
          <w:b w:val="0"/>
          <w:bCs/>
        </w:rPr>
        <w:t xml:space="preserve"> o soporte</w:t>
      </w:r>
      <w:bookmarkEnd w:id="91"/>
    </w:p>
    <w:p w14:paraId="5BBF43F3" w14:textId="121F8053" w:rsidR="001455D7" w:rsidRDefault="001A52A0" w:rsidP="001A52A0">
      <w:pPr>
        <w:ind w:left="720"/>
        <w:rPr>
          <w:rFonts w:ascii="Times New Roman" w:hAnsi="Times New Roman" w:cs="Times New Roman"/>
          <w:b/>
          <w:bCs/>
        </w:rPr>
      </w:pPr>
      <w:r w:rsidRPr="001A52A0">
        <w:rPr>
          <w:rFonts w:ascii="Times New Roman" w:hAnsi="Times New Roman" w:cs="Times New Roman"/>
          <w:i/>
          <w:iCs/>
          <w:noProof/>
        </w:rPr>
        <w:drawing>
          <wp:anchor distT="0" distB="0" distL="114300" distR="114300" simplePos="0" relativeHeight="251774976" behindDoc="0" locked="0" layoutInCell="1" allowOverlap="1" wp14:anchorId="44B0CEA1" wp14:editId="7FE0F3DF">
            <wp:simplePos x="0" y="0"/>
            <wp:positionH relativeFrom="column">
              <wp:posOffset>762000</wp:posOffset>
            </wp:positionH>
            <wp:positionV relativeFrom="paragraph">
              <wp:posOffset>394335</wp:posOffset>
            </wp:positionV>
            <wp:extent cx="4086225" cy="2363408"/>
            <wp:effectExtent l="0" t="0" r="0" b="0"/>
            <wp:wrapTopAndBottom/>
            <wp:docPr id="3581049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10497" name=""/>
                    <pic:cNvPicPr/>
                  </pic:nvPicPr>
                  <pic:blipFill>
                    <a:blip r:embed="rId31">
                      <a:extLst>
                        <a:ext uri="{28A0092B-C50C-407E-A947-70E740481C1C}">
                          <a14:useLocalDpi xmlns:a14="http://schemas.microsoft.com/office/drawing/2010/main" val="0"/>
                        </a:ext>
                      </a:extLst>
                    </a:blip>
                    <a:stretch>
                      <a:fillRect/>
                    </a:stretch>
                  </pic:blipFill>
                  <pic:spPr>
                    <a:xfrm>
                      <a:off x="0" y="0"/>
                      <a:ext cx="4086225" cy="2363408"/>
                    </a:xfrm>
                    <a:prstGeom prst="rect">
                      <a:avLst/>
                    </a:prstGeom>
                  </pic:spPr>
                </pic:pic>
              </a:graphicData>
            </a:graphic>
            <wp14:sizeRelH relativeFrom="page">
              <wp14:pctWidth>0</wp14:pctWidth>
            </wp14:sizeRelH>
            <wp14:sizeRelV relativeFrom="page">
              <wp14:pctHeight>0</wp14:pctHeight>
            </wp14:sizeRelV>
          </wp:anchor>
        </w:drawing>
      </w:r>
      <w:r w:rsidR="411CD592" w:rsidRPr="00CD26C4">
        <w:rPr>
          <w:rFonts w:ascii="Times New Roman" w:hAnsi="Times New Roman" w:cs="Times New Roman"/>
          <w:b/>
          <w:bCs/>
        </w:rPr>
        <w:t>Función Como arco o efecto arco</w:t>
      </w:r>
    </w:p>
    <w:p w14:paraId="0701494E" w14:textId="77777777" w:rsidR="001A52A0" w:rsidRPr="00CD26C4" w:rsidRDefault="001A52A0" w:rsidP="001A52A0">
      <w:pPr>
        <w:ind w:firstLine="0"/>
        <w:rPr>
          <w:rFonts w:ascii="Times New Roman" w:hAnsi="Times New Roman" w:cs="Times New Roman"/>
          <w:b/>
          <w:bCs/>
        </w:rPr>
      </w:pPr>
    </w:p>
    <w:p w14:paraId="0D6EFA4F" w14:textId="2B040EB3" w:rsidR="3C266691" w:rsidRPr="00CD26C4" w:rsidRDefault="3C266691" w:rsidP="006F6EC7">
      <w:pPr>
        <w:ind w:left="720"/>
        <w:jc w:val="both"/>
        <w:rPr>
          <w:rFonts w:ascii="Times New Roman" w:hAnsi="Times New Roman" w:cs="Times New Roman"/>
        </w:rPr>
      </w:pPr>
      <w:r w:rsidRPr="00CD26C4">
        <w:rPr>
          <w:rFonts w:ascii="Times New Roman" w:hAnsi="Times New Roman" w:cs="Times New Roman"/>
        </w:rPr>
        <w:t xml:space="preserve">Los pernos de anclaje cumplen una función estructural de arco compuesto cuando se instalan mediante un patrón sistemático en techos y paredes de excavaciones. </w:t>
      </w:r>
      <w:r w:rsidRPr="00CD26C4">
        <w:rPr>
          <w:rFonts w:ascii="Times New Roman" w:hAnsi="Times New Roman" w:cs="Times New Roman"/>
        </w:rPr>
        <w:lastRenderedPageBreak/>
        <w:t>Este mecanismo genera un efecto viga o arco de compresión a través del pretensado aplicado durante la instalación, que confina las capas superficiales del macizo rocoso.</w:t>
      </w:r>
    </w:p>
    <w:p w14:paraId="4F9B08C1" w14:textId="65D5A8F2" w:rsidR="002C6C4C" w:rsidRPr="00CD26C4" w:rsidRDefault="3C266691" w:rsidP="006F6EC7">
      <w:pPr>
        <w:ind w:left="720"/>
        <w:jc w:val="both"/>
        <w:rPr>
          <w:rFonts w:ascii="Times New Roman" w:hAnsi="Times New Roman" w:cs="Times New Roman"/>
        </w:rPr>
      </w:pPr>
      <w:r w:rsidRPr="00CD26C4">
        <w:rPr>
          <w:rFonts w:ascii="Times New Roman" w:hAnsi="Times New Roman" w:cs="Times New Roman"/>
        </w:rPr>
        <w:t>La acción conjunta de los pernos tensionados crea una zona de compresión confinada que redistribuye los esfuerzos tangenciales alrededor de la excavación, transformando la roca fracturada superficial en un elemento estructural compuesto. Este arco de roca confinada actúa como estructura autoportante, desviando las cargas hacia los hastiales de la excavación y reduciendo significativamente la relajación tensional en la clave del túnel.</w:t>
      </w:r>
    </w:p>
    <w:p w14:paraId="1610B606" w14:textId="39B6011E" w:rsidR="00826806" w:rsidRPr="004B4C7D" w:rsidRDefault="00826806" w:rsidP="006F6EC7">
      <w:pPr>
        <w:pStyle w:val="figuras"/>
        <w:ind w:left="567"/>
        <w:jc w:val="center"/>
        <w:rPr>
          <w:rFonts w:ascii="Times New Roman" w:hAnsi="Times New Roman" w:cs="Times New Roman"/>
          <w:b w:val="0"/>
          <w:bCs/>
        </w:rPr>
      </w:pPr>
      <w:bookmarkStart w:id="92" w:name="_Toc229333435"/>
      <w:r w:rsidRPr="004B4C7D">
        <w:rPr>
          <w:rFonts w:ascii="Times New Roman" w:hAnsi="Times New Roman" w:cs="Times New Roman"/>
          <w:i w:val="0"/>
          <w:iCs/>
        </w:rPr>
        <w:t>Figura 15</w:t>
      </w:r>
      <w:r w:rsidR="004B4C7D">
        <w:rPr>
          <w:rFonts w:ascii="Times New Roman" w:hAnsi="Times New Roman" w:cs="Times New Roman"/>
        </w:rPr>
        <w:t xml:space="preserve"> </w:t>
      </w:r>
      <w:r w:rsidRPr="004B4C7D">
        <w:rPr>
          <w:rFonts w:ascii="Times New Roman" w:hAnsi="Times New Roman" w:cs="Times New Roman"/>
          <w:b w:val="0"/>
          <w:bCs/>
        </w:rPr>
        <w:t>Sostenimiento efecto arco</w:t>
      </w:r>
      <w:bookmarkEnd w:id="92"/>
    </w:p>
    <w:p w14:paraId="38706F79" w14:textId="1A3DFB89" w:rsidR="00AC6DFF" w:rsidRPr="00CD26C4" w:rsidRDefault="005E5475" w:rsidP="001A52A0">
      <w:pPr>
        <w:ind w:left="2127" w:hanging="2127"/>
        <w:jc w:val="center"/>
        <w:rPr>
          <w:rFonts w:ascii="Times New Roman" w:hAnsi="Times New Roman" w:cs="Times New Roman"/>
        </w:rPr>
      </w:pPr>
      <w:r w:rsidRPr="00CD26C4">
        <w:rPr>
          <w:rFonts w:ascii="Times New Roman" w:hAnsi="Times New Roman" w:cs="Times New Roman"/>
          <w:noProof/>
        </w:rPr>
        <w:drawing>
          <wp:inline distT="0" distB="0" distL="0" distR="0" wp14:anchorId="45C9BE70" wp14:editId="338AADFA">
            <wp:extent cx="2876550" cy="2876550"/>
            <wp:effectExtent l="0" t="0" r="0" b="0"/>
            <wp:docPr id="21265074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50743" name=""/>
                    <pic:cNvPicPr/>
                  </pic:nvPicPr>
                  <pic:blipFill>
                    <a:blip r:embed="rId32"/>
                    <a:stretch>
                      <a:fillRect/>
                    </a:stretch>
                  </pic:blipFill>
                  <pic:spPr>
                    <a:xfrm>
                      <a:off x="0" y="0"/>
                      <a:ext cx="2880206" cy="2880206"/>
                    </a:xfrm>
                    <a:prstGeom prst="rect">
                      <a:avLst/>
                    </a:prstGeom>
                  </pic:spPr>
                </pic:pic>
              </a:graphicData>
            </a:graphic>
          </wp:inline>
        </w:drawing>
      </w:r>
    </w:p>
    <w:p w14:paraId="4A12A42B" w14:textId="0387FEBC" w:rsidR="001455D7" w:rsidRPr="00CD26C4" w:rsidRDefault="411CD592" w:rsidP="001A52A0">
      <w:pPr>
        <w:ind w:left="720"/>
        <w:rPr>
          <w:rFonts w:ascii="Times New Roman" w:hAnsi="Times New Roman" w:cs="Times New Roman"/>
          <w:b/>
          <w:bCs/>
        </w:rPr>
      </w:pPr>
      <w:r w:rsidRPr="00CD26C4">
        <w:rPr>
          <w:rFonts w:ascii="Times New Roman" w:hAnsi="Times New Roman" w:cs="Times New Roman"/>
          <w:b/>
          <w:bCs/>
        </w:rPr>
        <w:t xml:space="preserve">Función viga o efecto viga </w:t>
      </w:r>
    </w:p>
    <w:p w14:paraId="529849EB" w14:textId="4461F872" w:rsidR="5F24AFCB" w:rsidRPr="00CD26C4" w:rsidRDefault="5F24AFCB" w:rsidP="00A66E99">
      <w:pPr>
        <w:ind w:left="720"/>
        <w:jc w:val="both"/>
        <w:rPr>
          <w:rFonts w:ascii="Times New Roman" w:hAnsi="Times New Roman" w:cs="Times New Roman"/>
        </w:rPr>
      </w:pPr>
      <w:r w:rsidRPr="00CD26C4">
        <w:rPr>
          <w:rFonts w:ascii="Times New Roman" w:hAnsi="Times New Roman" w:cs="Times New Roman"/>
        </w:rPr>
        <w:t>En macizos rocosos estratificados, los pernos de anclaje ejercen una función de viga compuesta al integrar mecánicamente los estratos suprayacentes a la excavación. Este mecanismo genera un elemento estructural unificado mediante la conexión de las diferentes capas de roca mediante los elementos de anclaje.</w:t>
      </w:r>
    </w:p>
    <w:p w14:paraId="3390273D" w14:textId="1C02206F" w:rsidR="3A0C79A7" w:rsidRPr="00CD26C4" w:rsidRDefault="5F24AFCB" w:rsidP="00A66E99">
      <w:pPr>
        <w:ind w:left="720"/>
        <w:jc w:val="both"/>
        <w:rPr>
          <w:rFonts w:ascii="Times New Roman" w:hAnsi="Times New Roman" w:cs="Times New Roman"/>
        </w:rPr>
      </w:pPr>
      <w:r w:rsidRPr="00CD26C4">
        <w:rPr>
          <w:rFonts w:ascii="Times New Roman" w:hAnsi="Times New Roman" w:cs="Times New Roman"/>
        </w:rPr>
        <w:t xml:space="preserve">El principio de funcionamiento se basa en la transferencia de cortante entre estratos a través de la acción de los pernos tensionados, creando un sistema de viga multicapa que incrementa sustancialmente la resistencia a la flexión del conjunto. Este </w:t>
      </w:r>
      <w:r w:rsidRPr="00CD26C4">
        <w:rPr>
          <w:rFonts w:ascii="Times New Roman" w:hAnsi="Times New Roman" w:cs="Times New Roman"/>
        </w:rPr>
        <w:lastRenderedPageBreak/>
        <w:t>efecto viga permite que los estratos individuales trabajen de manera solidaria, distribuyendo las cargas verticales hacia las zonas de apoyo en los hastiales y reduciendo las deflexiones diferenciales entre capas. La efectividad de este sistema depende críticamente de la densidad de pernos, el patrón de instalación y la capacidad de transferencia de carga entre los estratos rocosos.</w:t>
      </w:r>
    </w:p>
    <w:p w14:paraId="63492797" w14:textId="1500CAAA" w:rsidR="00826806" w:rsidRPr="001A52A0" w:rsidRDefault="00826806" w:rsidP="00A66E99">
      <w:pPr>
        <w:pStyle w:val="figuras"/>
        <w:jc w:val="center"/>
        <w:rPr>
          <w:rFonts w:ascii="Times New Roman" w:hAnsi="Times New Roman" w:cs="Times New Roman"/>
          <w:b w:val="0"/>
          <w:bCs/>
        </w:rPr>
      </w:pPr>
      <w:bookmarkStart w:id="93" w:name="_Toc229333436"/>
      <w:r w:rsidRPr="001A52A0">
        <w:rPr>
          <w:rFonts w:ascii="Times New Roman" w:hAnsi="Times New Roman" w:cs="Times New Roman"/>
          <w:i w:val="0"/>
          <w:iCs/>
        </w:rPr>
        <w:t>Figura 16</w:t>
      </w:r>
      <w:r w:rsidR="001A52A0">
        <w:rPr>
          <w:rFonts w:ascii="Times New Roman" w:hAnsi="Times New Roman" w:cs="Times New Roman"/>
        </w:rPr>
        <w:t xml:space="preserve"> </w:t>
      </w:r>
      <w:r w:rsidRPr="001A52A0">
        <w:rPr>
          <w:rFonts w:ascii="Times New Roman" w:hAnsi="Times New Roman" w:cs="Times New Roman"/>
          <w:b w:val="0"/>
          <w:bCs/>
        </w:rPr>
        <w:t>Sostenimiento Efecto viga</w:t>
      </w:r>
      <w:bookmarkEnd w:id="93"/>
    </w:p>
    <w:p w14:paraId="129B35A0" w14:textId="484A03A1" w:rsidR="005E5475" w:rsidRPr="00CD26C4" w:rsidRDefault="005E5475" w:rsidP="001A52A0">
      <w:pPr>
        <w:ind w:left="2268" w:hanging="2268"/>
        <w:jc w:val="center"/>
        <w:rPr>
          <w:rFonts w:ascii="Times New Roman" w:hAnsi="Times New Roman" w:cs="Times New Roman"/>
        </w:rPr>
      </w:pPr>
      <w:r w:rsidRPr="00CD26C4">
        <w:rPr>
          <w:rFonts w:ascii="Times New Roman" w:hAnsi="Times New Roman" w:cs="Times New Roman"/>
          <w:noProof/>
        </w:rPr>
        <w:drawing>
          <wp:inline distT="0" distB="0" distL="0" distR="0" wp14:anchorId="5A7A0E1B" wp14:editId="41AB954A">
            <wp:extent cx="2641563" cy="2452494"/>
            <wp:effectExtent l="0" t="0" r="0" b="0"/>
            <wp:docPr id="48530948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309486" name=""/>
                    <pic:cNvPicPr/>
                  </pic:nvPicPr>
                  <pic:blipFill>
                    <a:blip r:embed="rId33"/>
                    <a:stretch>
                      <a:fillRect/>
                    </a:stretch>
                  </pic:blipFill>
                  <pic:spPr>
                    <a:xfrm>
                      <a:off x="0" y="0"/>
                      <a:ext cx="2651516" cy="2461735"/>
                    </a:xfrm>
                    <a:prstGeom prst="rect">
                      <a:avLst/>
                    </a:prstGeom>
                  </pic:spPr>
                </pic:pic>
              </a:graphicData>
            </a:graphic>
          </wp:inline>
        </w:drawing>
      </w:r>
    </w:p>
    <w:p w14:paraId="379D2B8B" w14:textId="48766F7B" w:rsidR="005E5475" w:rsidRPr="00CD26C4" w:rsidRDefault="34CD84FA" w:rsidP="001A52A0">
      <w:pPr>
        <w:ind w:left="720"/>
        <w:rPr>
          <w:rFonts w:ascii="Times New Roman" w:hAnsi="Times New Roman" w:cs="Times New Roman"/>
          <w:b/>
          <w:bCs/>
        </w:rPr>
      </w:pPr>
      <w:r w:rsidRPr="00CD26C4">
        <w:rPr>
          <w:rFonts w:ascii="Times New Roman" w:hAnsi="Times New Roman" w:cs="Times New Roman"/>
          <w:b/>
          <w:bCs/>
        </w:rPr>
        <w:t>Efecto “columna”</w:t>
      </w:r>
    </w:p>
    <w:p w14:paraId="3530853E" w14:textId="6FB7879C" w:rsidR="549E7DE8" w:rsidRPr="00A66E99" w:rsidRDefault="549E7DE8" w:rsidP="00A66E99">
      <w:pPr>
        <w:ind w:left="720"/>
        <w:jc w:val="both"/>
        <w:rPr>
          <w:rFonts w:ascii="Times New Roman" w:hAnsi="Times New Roman" w:cs="Times New Roman"/>
        </w:rPr>
      </w:pPr>
      <w:r w:rsidRPr="00CD26C4">
        <w:rPr>
          <w:rFonts w:ascii="Times New Roman" w:hAnsi="Times New Roman" w:cs="Times New Roman"/>
        </w:rPr>
        <w:t xml:space="preserve">Los pernos de anclaje generan un efecto de confinamiento estructural cuando se instalan en paredes con estratificación </w:t>
      </w:r>
      <w:proofErr w:type="spellStart"/>
      <w:r w:rsidRPr="00CD26C4">
        <w:rPr>
          <w:rFonts w:ascii="Times New Roman" w:hAnsi="Times New Roman" w:cs="Times New Roman"/>
        </w:rPr>
        <w:t>subvertical</w:t>
      </w:r>
      <w:proofErr w:type="spellEnd"/>
      <w:r w:rsidRPr="00CD26C4">
        <w:rPr>
          <w:rFonts w:ascii="Times New Roman" w:hAnsi="Times New Roman" w:cs="Times New Roman"/>
        </w:rPr>
        <w:t xml:space="preserve"> o discontinuidades paralelas. Este mecanismo, denominado "efecto columna", estabiliza los bloques rocosos mediante la restricción del pandeo y el desplazamiento lateral.</w:t>
      </w:r>
    </w:p>
    <w:p w14:paraId="64105498" w14:textId="14B87488" w:rsidR="549E7DE8" w:rsidRPr="00A66E99" w:rsidRDefault="549E7DE8" w:rsidP="00A66E99">
      <w:pPr>
        <w:ind w:left="720"/>
        <w:jc w:val="both"/>
        <w:rPr>
          <w:rFonts w:ascii="Times New Roman" w:hAnsi="Times New Roman" w:cs="Times New Roman"/>
        </w:rPr>
      </w:pPr>
      <w:r w:rsidRPr="00CD26C4">
        <w:rPr>
          <w:rFonts w:ascii="Times New Roman" w:hAnsi="Times New Roman" w:cs="Times New Roman"/>
        </w:rPr>
        <w:t>El principio de funcionamiento se basa en la aplicación de una fuerza de confinamiento transversal que incrementa la resistencia a la compresión de los elementos rocosos individuales. Al reducir la esbeltez efectiva de los bloques mediante su conexión con pernos tensionados, se aumenta significativamente la carga crítica de pandeo del conjunto. Este efecto es particularmente relevante en macizos rocosos con sistemas de discontinuidades que generan columnas naturales susceptibles a inestabilidad por compresión axial.</w:t>
      </w:r>
    </w:p>
    <w:p w14:paraId="25BD8308" w14:textId="4D34B8F8" w:rsidR="00826806" w:rsidRPr="001A52A0" w:rsidRDefault="00826806" w:rsidP="00A66E99">
      <w:pPr>
        <w:pStyle w:val="figuras"/>
        <w:jc w:val="center"/>
        <w:rPr>
          <w:rFonts w:ascii="Times New Roman" w:hAnsi="Times New Roman" w:cs="Times New Roman"/>
          <w:b w:val="0"/>
          <w:bCs/>
        </w:rPr>
      </w:pPr>
      <w:bookmarkStart w:id="94" w:name="_Toc229333437"/>
      <w:r w:rsidRPr="001A52A0">
        <w:rPr>
          <w:rFonts w:ascii="Times New Roman" w:hAnsi="Times New Roman" w:cs="Times New Roman"/>
          <w:i w:val="0"/>
          <w:iCs/>
        </w:rPr>
        <w:lastRenderedPageBreak/>
        <w:t>Figura 17</w:t>
      </w:r>
      <w:r w:rsidR="001A52A0">
        <w:rPr>
          <w:rFonts w:ascii="Times New Roman" w:hAnsi="Times New Roman" w:cs="Times New Roman"/>
        </w:rPr>
        <w:t xml:space="preserve"> </w:t>
      </w:r>
      <w:r w:rsidRPr="001A52A0">
        <w:rPr>
          <w:rFonts w:ascii="Times New Roman" w:hAnsi="Times New Roman" w:cs="Times New Roman"/>
          <w:b w:val="0"/>
          <w:bCs/>
        </w:rPr>
        <w:t>Sostenimiento Efecto columna</w:t>
      </w:r>
      <w:bookmarkEnd w:id="94"/>
    </w:p>
    <w:p w14:paraId="7A72357E" w14:textId="29F58C3D" w:rsidR="005E5475" w:rsidRPr="00CD26C4" w:rsidRDefault="005E5475" w:rsidP="001A52A0">
      <w:pPr>
        <w:ind w:firstLine="0"/>
        <w:jc w:val="center"/>
        <w:rPr>
          <w:rFonts w:ascii="Times New Roman" w:hAnsi="Times New Roman" w:cs="Times New Roman"/>
        </w:rPr>
      </w:pPr>
      <w:r w:rsidRPr="00CD26C4">
        <w:rPr>
          <w:rFonts w:ascii="Times New Roman" w:hAnsi="Times New Roman" w:cs="Times New Roman"/>
          <w:noProof/>
        </w:rPr>
        <w:drawing>
          <wp:inline distT="0" distB="0" distL="0" distR="0" wp14:anchorId="6FEFEEA8" wp14:editId="532E1557">
            <wp:extent cx="2357355" cy="2186577"/>
            <wp:effectExtent l="0" t="0" r="0" b="0"/>
            <wp:docPr id="146040816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408162" name=""/>
                    <pic:cNvPicPr/>
                  </pic:nvPicPr>
                  <pic:blipFill>
                    <a:blip r:embed="rId34"/>
                    <a:stretch>
                      <a:fillRect/>
                    </a:stretch>
                  </pic:blipFill>
                  <pic:spPr>
                    <a:xfrm>
                      <a:off x="0" y="0"/>
                      <a:ext cx="2389394" cy="2216295"/>
                    </a:xfrm>
                    <a:prstGeom prst="rect">
                      <a:avLst/>
                    </a:prstGeom>
                  </pic:spPr>
                </pic:pic>
              </a:graphicData>
            </a:graphic>
          </wp:inline>
        </w:drawing>
      </w:r>
    </w:p>
    <w:p w14:paraId="065EC332" w14:textId="3FD38D80" w:rsidR="001455D7" w:rsidRPr="00CD26C4" w:rsidRDefault="411CD592" w:rsidP="001A52A0">
      <w:pPr>
        <w:ind w:left="720"/>
        <w:rPr>
          <w:rFonts w:ascii="Times New Roman" w:hAnsi="Times New Roman" w:cs="Times New Roman"/>
          <w:b/>
          <w:bCs/>
        </w:rPr>
      </w:pPr>
      <w:r w:rsidRPr="00CD26C4">
        <w:rPr>
          <w:rFonts w:ascii="Times New Roman" w:hAnsi="Times New Roman" w:cs="Times New Roman"/>
          <w:b/>
          <w:bCs/>
        </w:rPr>
        <w:t>Función de refuerzo de paredes, piso y techo de las excavaciones</w:t>
      </w:r>
    </w:p>
    <w:p w14:paraId="434B2941" w14:textId="614BCA3B" w:rsidR="3E71A9EE" w:rsidRPr="00CD26C4" w:rsidRDefault="3E71A9EE" w:rsidP="00A66E99">
      <w:pPr>
        <w:ind w:left="720"/>
        <w:jc w:val="both"/>
        <w:rPr>
          <w:rFonts w:ascii="Times New Roman" w:hAnsi="Times New Roman" w:cs="Times New Roman"/>
        </w:rPr>
      </w:pPr>
      <w:r w:rsidRPr="00CD26C4">
        <w:rPr>
          <w:rFonts w:ascii="Times New Roman" w:hAnsi="Times New Roman" w:cs="Times New Roman"/>
        </w:rPr>
        <w:t>Los pernos de anclaje cumplen una función de refuerzo integral al proporcionar estabilidad estructural a las superficies completas de la excavación - techo, paredes y piso. Este mecanismo opera mediante la creación de una zona confinada tridimensional que mejora la capacidad portante del macizo rocoso perturbado.</w:t>
      </w:r>
    </w:p>
    <w:p w14:paraId="03A6ABF3" w14:textId="47D82DEC" w:rsidR="3E71A9EE" w:rsidRPr="00CD26C4" w:rsidRDefault="3E71A9EE" w:rsidP="00A66E99">
      <w:pPr>
        <w:ind w:left="720"/>
        <w:jc w:val="both"/>
        <w:rPr>
          <w:rFonts w:ascii="Times New Roman" w:hAnsi="Times New Roman" w:cs="Times New Roman"/>
        </w:rPr>
      </w:pPr>
      <w:r w:rsidRPr="00CD26C4">
        <w:rPr>
          <w:rFonts w:ascii="Times New Roman" w:hAnsi="Times New Roman" w:cs="Times New Roman"/>
        </w:rPr>
        <w:t xml:space="preserve">La acción estabilizadora se manifiesta particularmente en áreas afectadas por </w:t>
      </w:r>
      <w:proofErr w:type="spellStart"/>
      <w:r w:rsidRPr="00CD26C4">
        <w:rPr>
          <w:rFonts w:ascii="Times New Roman" w:hAnsi="Times New Roman" w:cs="Times New Roman"/>
        </w:rPr>
        <w:t>fracturamiento</w:t>
      </w:r>
      <w:proofErr w:type="spellEnd"/>
      <w:r w:rsidRPr="00CD26C4">
        <w:rPr>
          <w:rFonts w:ascii="Times New Roman" w:hAnsi="Times New Roman" w:cs="Times New Roman"/>
        </w:rPr>
        <w:t xml:space="preserve"> inducido por voladuras, donde los pernos restituyen la cohesión del material fracturado mediante el efecto de confinamiento multidireccional. Adicionalmente, el sistema mitiga los efectos de las concentraciones tensionales en zonas sometidas a compresión y esfuerzos cortantes, redistribuyendo las cargas hacia regiones más competentes del macizo rocoso y reduciendo la deformabilidad del conjunto.</w:t>
      </w:r>
    </w:p>
    <w:p w14:paraId="2ECF0A53" w14:textId="206563F1" w:rsidR="00C6367B" w:rsidRPr="00A66E99" w:rsidRDefault="43D148B4" w:rsidP="00A66E99">
      <w:pPr>
        <w:ind w:left="720"/>
        <w:jc w:val="both"/>
        <w:rPr>
          <w:rFonts w:ascii="Times New Roman" w:hAnsi="Times New Roman" w:cs="Times New Roman"/>
        </w:rPr>
      </w:pPr>
      <w:r w:rsidRPr="00A66E99">
        <w:rPr>
          <w:rFonts w:ascii="Times New Roman" w:hAnsi="Times New Roman" w:cs="Times New Roman"/>
        </w:rPr>
        <w:t>Tipos de pernos de anclaje</w:t>
      </w:r>
    </w:p>
    <w:p w14:paraId="79D0DAF0" w14:textId="054872EB" w:rsidR="5B1CA273" w:rsidRPr="00CD26C4" w:rsidRDefault="5B1CA273" w:rsidP="00A66E99">
      <w:pPr>
        <w:ind w:left="720"/>
        <w:jc w:val="both"/>
        <w:rPr>
          <w:rFonts w:ascii="Times New Roman" w:hAnsi="Times New Roman" w:cs="Times New Roman"/>
        </w:rPr>
      </w:pPr>
      <w:r w:rsidRPr="00CD26C4">
        <w:rPr>
          <w:rFonts w:ascii="Times New Roman" w:hAnsi="Times New Roman" w:cs="Times New Roman"/>
        </w:rPr>
        <w:t>Los sistemas de pernos de anclaje más empleados en el sostenimiento de macizos rocosos comprenden: pernos con anclajes expansivos, estabilizadores de fricción, pernos deformados anclados con resina o cemento, y cables de acero. La selección óptima del elemento de sostenimiento requiere un conocimiento exhaustivo de las capacidades estructurales y mecanismos de funcionamiento de cada sistema.</w:t>
      </w:r>
    </w:p>
    <w:p w14:paraId="2787C8AB" w14:textId="74FF3EB6" w:rsidR="5B1CA273" w:rsidRPr="00CD26C4" w:rsidRDefault="5B1CA273" w:rsidP="00A66E99">
      <w:pPr>
        <w:ind w:left="720"/>
        <w:jc w:val="both"/>
        <w:rPr>
          <w:rFonts w:ascii="Times New Roman" w:hAnsi="Times New Roman" w:cs="Times New Roman"/>
        </w:rPr>
      </w:pPr>
      <w:r w:rsidRPr="00CD26C4">
        <w:rPr>
          <w:rFonts w:ascii="Times New Roman" w:hAnsi="Times New Roman" w:cs="Times New Roman"/>
        </w:rPr>
        <w:lastRenderedPageBreak/>
        <w:t xml:space="preserve">El proceso de selección técnica debe considerar múltiples parámetros </w:t>
      </w:r>
      <w:proofErr w:type="spellStart"/>
      <w:r w:rsidRPr="00CD26C4">
        <w:rPr>
          <w:rFonts w:ascii="Times New Roman" w:hAnsi="Times New Roman" w:cs="Times New Roman"/>
        </w:rPr>
        <w:t>geomecánicos</w:t>
      </w:r>
      <w:proofErr w:type="spellEnd"/>
      <w:r w:rsidRPr="00CD26C4">
        <w:rPr>
          <w:rFonts w:ascii="Times New Roman" w:hAnsi="Times New Roman" w:cs="Times New Roman"/>
        </w:rPr>
        <w:t xml:space="preserve"> y operativos, entre los que destacan:</w:t>
      </w:r>
    </w:p>
    <w:p w14:paraId="32304D7B" w14:textId="54FFF08D" w:rsidR="5B1CA273" w:rsidRPr="00CD26C4" w:rsidRDefault="5B1CA273" w:rsidP="00A66E99">
      <w:pPr>
        <w:pStyle w:val="Prrafodelista"/>
        <w:ind w:left="0"/>
        <w:rPr>
          <w:rFonts w:ascii="Times New Roman" w:hAnsi="Times New Roman" w:cs="Times New Roman"/>
        </w:rPr>
      </w:pPr>
      <w:r w:rsidRPr="00CD26C4">
        <w:rPr>
          <w:rFonts w:ascii="Times New Roman" w:hAnsi="Times New Roman" w:cs="Times New Roman"/>
        </w:rPr>
        <w:t>Dimensión y geometría de las excavaciones</w:t>
      </w:r>
    </w:p>
    <w:p w14:paraId="20343EE6" w14:textId="0A1F19F1" w:rsidR="5B1CA273" w:rsidRPr="00CD26C4" w:rsidRDefault="5B1CA273" w:rsidP="00A66E99">
      <w:pPr>
        <w:pStyle w:val="Prrafodelista"/>
        <w:ind w:left="0"/>
        <w:rPr>
          <w:rFonts w:ascii="Times New Roman" w:hAnsi="Times New Roman" w:cs="Times New Roman"/>
        </w:rPr>
      </w:pPr>
      <w:r w:rsidRPr="00CD26C4">
        <w:rPr>
          <w:rFonts w:ascii="Times New Roman" w:hAnsi="Times New Roman" w:cs="Times New Roman"/>
        </w:rPr>
        <w:t>Caracterización geotécnica del macizo rocoso y su clasificación</w:t>
      </w:r>
    </w:p>
    <w:p w14:paraId="0EB6A5F3" w14:textId="45C1758C" w:rsidR="5B1CA273" w:rsidRPr="00CD26C4" w:rsidRDefault="5B1CA273" w:rsidP="00A66E99">
      <w:pPr>
        <w:pStyle w:val="Prrafodelista"/>
        <w:ind w:left="0"/>
        <w:rPr>
          <w:rFonts w:ascii="Times New Roman" w:hAnsi="Times New Roman" w:cs="Times New Roman"/>
        </w:rPr>
      </w:pPr>
      <w:r w:rsidRPr="00CD26C4">
        <w:rPr>
          <w:rFonts w:ascii="Times New Roman" w:hAnsi="Times New Roman" w:cs="Times New Roman"/>
        </w:rPr>
        <w:t>Capacidad de carga y mecanismo de transferencia de cada tipo de perno</w:t>
      </w:r>
    </w:p>
    <w:p w14:paraId="7DCF76D6" w14:textId="6EF9A9B1" w:rsidR="5B1CA273" w:rsidRPr="00CD26C4" w:rsidRDefault="5B1CA273" w:rsidP="00A66E99">
      <w:pPr>
        <w:pStyle w:val="Prrafodelista"/>
        <w:ind w:left="0"/>
        <w:rPr>
          <w:rFonts w:ascii="Times New Roman" w:hAnsi="Times New Roman" w:cs="Times New Roman"/>
        </w:rPr>
      </w:pPr>
      <w:r w:rsidRPr="00CD26C4">
        <w:rPr>
          <w:rFonts w:ascii="Times New Roman" w:hAnsi="Times New Roman" w:cs="Times New Roman"/>
        </w:rPr>
        <w:t>Equipos y maquinaria disponible para instalación</w:t>
      </w:r>
    </w:p>
    <w:p w14:paraId="09490392" w14:textId="69BF566A" w:rsidR="5B1CA273" w:rsidRPr="00CD26C4" w:rsidRDefault="5B1CA273" w:rsidP="00A66E99">
      <w:pPr>
        <w:pStyle w:val="Prrafodelista"/>
        <w:ind w:left="0"/>
        <w:rPr>
          <w:rFonts w:ascii="Times New Roman" w:hAnsi="Times New Roman" w:cs="Times New Roman"/>
        </w:rPr>
      </w:pPr>
      <w:r w:rsidRPr="00CD26C4">
        <w:rPr>
          <w:rFonts w:ascii="Times New Roman" w:hAnsi="Times New Roman" w:cs="Times New Roman"/>
        </w:rPr>
        <w:t>Vida útil proyectada de la labor minera</w:t>
      </w:r>
    </w:p>
    <w:p w14:paraId="6902DA4A" w14:textId="55BA5CF4" w:rsidR="5B1CA273" w:rsidRPr="00CD26C4" w:rsidRDefault="5B1CA273" w:rsidP="00A66E99">
      <w:pPr>
        <w:pStyle w:val="Prrafodelista"/>
        <w:ind w:left="0"/>
        <w:rPr>
          <w:rFonts w:ascii="Times New Roman" w:hAnsi="Times New Roman" w:cs="Times New Roman"/>
        </w:rPr>
      </w:pPr>
      <w:r w:rsidRPr="00CD26C4">
        <w:rPr>
          <w:rFonts w:ascii="Times New Roman" w:hAnsi="Times New Roman" w:cs="Times New Roman"/>
        </w:rPr>
        <w:t>Condiciones ambientales y factores de deterioro potencial</w:t>
      </w:r>
    </w:p>
    <w:p w14:paraId="53611585" w14:textId="7510723E" w:rsidR="5B1CA273" w:rsidRPr="00CD26C4" w:rsidRDefault="5B1CA273" w:rsidP="00A66E99">
      <w:pPr>
        <w:ind w:left="720"/>
        <w:jc w:val="both"/>
        <w:rPr>
          <w:rFonts w:ascii="Times New Roman" w:hAnsi="Times New Roman" w:cs="Times New Roman"/>
        </w:rPr>
      </w:pPr>
      <w:r w:rsidRPr="00CD26C4">
        <w:rPr>
          <w:rFonts w:ascii="Times New Roman" w:hAnsi="Times New Roman" w:cs="Times New Roman"/>
        </w:rPr>
        <w:t>Este análisis multicriterio permite optimizar la eficiencia del sostenimiento en función de las condiciones específicas de cada proyecto, garantizando la estabilidad y seguridad de las excavaciones durante su vida útil.</w:t>
      </w:r>
    </w:p>
    <w:p w14:paraId="0A7D5A02" w14:textId="35D88152" w:rsidR="00FA1D30" w:rsidRPr="00A66E99" w:rsidRDefault="38D5E934">
      <w:pPr>
        <w:pStyle w:val="Prrafodelista"/>
        <w:numPr>
          <w:ilvl w:val="2"/>
          <w:numId w:val="9"/>
        </w:numPr>
        <w:ind w:left="1440"/>
        <w:rPr>
          <w:rFonts w:ascii="Times New Roman" w:hAnsi="Times New Roman" w:cs="Times New Roman"/>
          <w:b/>
          <w:bCs/>
        </w:rPr>
      </w:pPr>
      <w:r w:rsidRPr="00A66E99">
        <w:rPr>
          <w:rFonts w:ascii="Times New Roman" w:hAnsi="Times New Roman" w:cs="Times New Roman"/>
          <w:b/>
          <w:bCs/>
        </w:rPr>
        <w:t>Pernos para roca con anclaje de expansión</w:t>
      </w:r>
    </w:p>
    <w:p w14:paraId="0B152DE5" w14:textId="24A54EBF" w:rsidR="5A839EED" w:rsidRPr="00CD26C4" w:rsidRDefault="5A839EED" w:rsidP="00A66E99">
      <w:pPr>
        <w:ind w:left="720"/>
        <w:jc w:val="both"/>
        <w:rPr>
          <w:rFonts w:ascii="Times New Roman" w:hAnsi="Times New Roman" w:cs="Times New Roman"/>
        </w:rPr>
      </w:pPr>
      <w:r w:rsidRPr="00CD26C4">
        <w:rPr>
          <w:rFonts w:ascii="Times New Roman" w:hAnsi="Times New Roman" w:cs="Times New Roman"/>
        </w:rPr>
        <w:t>Los pernos de roca con anclaje de expansión constituyen un sistema de soporte que controla los desplazamientos del macizo rocoso mediante la transferencia de carga entre el mecanismo de anclaje interno y la placa de apoyo superficial. El principio de funcionamiento se basa en la generación de un estado tensional de confinamiento a través de la activación del elemento de expansión en el interior del taladro.</w:t>
      </w:r>
    </w:p>
    <w:p w14:paraId="232ACE95" w14:textId="32FA48AA" w:rsidR="5A839EED" w:rsidRDefault="5A839EED" w:rsidP="00A66E99">
      <w:pPr>
        <w:ind w:left="720"/>
        <w:jc w:val="both"/>
        <w:rPr>
          <w:rFonts w:ascii="Times New Roman" w:hAnsi="Times New Roman" w:cs="Times New Roman"/>
        </w:rPr>
      </w:pPr>
      <w:r w:rsidRPr="00CD26C4">
        <w:rPr>
          <w:rFonts w:ascii="Times New Roman" w:hAnsi="Times New Roman" w:cs="Times New Roman"/>
        </w:rPr>
        <w:t xml:space="preserve">Este sistema desarrolla una fuerza de </w:t>
      </w:r>
      <w:r w:rsidR="00A66E99" w:rsidRPr="00CD26C4">
        <w:rPr>
          <w:rFonts w:ascii="Times New Roman" w:hAnsi="Times New Roman" w:cs="Times New Roman"/>
        </w:rPr>
        <w:t>pretensada inicial aproximada</w:t>
      </w:r>
      <w:r w:rsidRPr="00CD26C4">
        <w:rPr>
          <w:rFonts w:ascii="Times New Roman" w:hAnsi="Times New Roman" w:cs="Times New Roman"/>
        </w:rPr>
        <w:t xml:space="preserve"> de 34.3 kN (3.5 toneladas) y presenta una resistencia máxima a la tracción de 122.6 kN (12.5 toneladas). La efectividad del anclaje depende críticamente de la interacción mecánica entre el elemento de expansión y las paredes del taladro, requiriendo una adecuada competencia de la roca circundante para alcanzar su capacidad de carga de diseño.</w:t>
      </w:r>
    </w:p>
    <w:p w14:paraId="46C265DE" w14:textId="2ACAD3C3" w:rsidR="001A52A0" w:rsidRDefault="001A52A0" w:rsidP="00A66E99">
      <w:pPr>
        <w:ind w:left="720"/>
        <w:jc w:val="both"/>
        <w:rPr>
          <w:rFonts w:ascii="Times New Roman" w:hAnsi="Times New Roman" w:cs="Times New Roman"/>
        </w:rPr>
      </w:pPr>
    </w:p>
    <w:p w14:paraId="422A98B6" w14:textId="0952F2DC" w:rsidR="001A52A0" w:rsidRDefault="001A52A0" w:rsidP="00A66E99">
      <w:pPr>
        <w:ind w:left="720"/>
        <w:jc w:val="both"/>
        <w:rPr>
          <w:rFonts w:ascii="Times New Roman" w:hAnsi="Times New Roman" w:cs="Times New Roman"/>
        </w:rPr>
      </w:pPr>
    </w:p>
    <w:p w14:paraId="4E3B9D44" w14:textId="77777777" w:rsidR="001A52A0" w:rsidRPr="00CD26C4" w:rsidRDefault="001A52A0" w:rsidP="00A66E99">
      <w:pPr>
        <w:ind w:left="720"/>
        <w:jc w:val="both"/>
        <w:rPr>
          <w:rFonts w:ascii="Times New Roman" w:hAnsi="Times New Roman" w:cs="Times New Roman"/>
        </w:rPr>
      </w:pPr>
    </w:p>
    <w:p w14:paraId="58D403BF" w14:textId="52B2DDF8" w:rsidR="004B56DF" w:rsidRPr="001A52A0" w:rsidRDefault="004B56DF" w:rsidP="00A66E99">
      <w:pPr>
        <w:pStyle w:val="figuras"/>
        <w:jc w:val="center"/>
        <w:rPr>
          <w:rFonts w:ascii="Times New Roman" w:hAnsi="Times New Roman" w:cs="Times New Roman"/>
          <w:b w:val="0"/>
          <w:bCs/>
        </w:rPr>
      </w:pPr>
      <w:bookmarkStart w:id="95" w:name="_Toc229333438"/>
      <w:r w:rsidRPr="001A52A0">
        <w:rPr>
          <w:rFonts w:ascii="Times New Roman" w:hAnsi="Times New Roman" w:cs="Times New Roman"/>
          <w:i w:val="0"/>
          <w:iCs/>
        </w:rPr>
        <w:lastRenderedPageBreak/>
        <w:t>Figura 1</w:t>
      </w:r>
      <w:r w:rsidR="00826806" w:rsidRPr="001A52A0">
        <w:rPr>
          <w:rFonts w:ascii="Times New Roman" w:hAnsi="Times New Roman" w:cs="Times New Roman"/>
          <w:i w:val="0"/>
          <w:iCs/>
        </w:rPr>
        <w:t>8</w:t>
      </w:r>
      <w:r w:rsidR="001A52A0">
        <w:rPr>
          <w:rFonts w:ascii="Times New Roman" w:hAnsi="Times New Roman" w:cs="Times New Roman"/>
        </w:rPr>
        <w:t xml:space="preserve"> </w:t>
      </w:r>
      <w:r w:rsidRPr="001A52A0">
        <w:rPr>
          <w:rFonts w:ascii="Times New Roman" w:hAnsi="Times New Roman" w:cs="Times New Roman"/>
          <w:b w:val="0"/>
          <w:bCs/>
        </w:rPr>
        <w:t>Pernos de Anclaje</w:t>
      </w:r>
      <w:bookmarkEnd w:id="95"/>
    </w:p>
    <w:p w14:paraId="43AF0413" w14:textId="4973B280" w:rsidR="3CBEDE67" w:rsidRPr="00CD26C4" w:rsidRDefault="3CBEDE67" w:rsidP="00A66E99">
      <w:pPr>
        <w:ind w:firstLine="709"/>
        <w:rPr>
          <w:rFonts w:ascii="Times New Roman" w:hAnsi="Times New Roman" w:cs="Times New Roman"/>
        </w:rPr>
      </w:pPr>
      <w:r w:rsidRPr="00CD26C4">
        <w:rPr>
          <w:rFonts w:ascii="Times New Roman" w:hAnsi="Times New Roman" w:cs="Times New Roman"/>
          <w:noProof/>
        </w:rPr>
        <w:drawing>
          <wp:inline distT="0" distB="0" distL="0" distR="0" wp14:anchorId="1DFC477F" wp14:editId="1CED1BF5">
            <wp:extent cx="4869455" cy="1177964"/>
            <wp:effectExtent l="0" t="0" r="7620" b="3175"/>
            <wp:docPr id="14455080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50803" name=""/>
                    <pic:cNvPicPr/>
                  </pic:nvPicPr>
                  <pic:blipFill>
                    <a:blip r:embed="rId35"/>
                    <a:stretch>
                      <a:fillRect/>
                    </a:stretch>
                  </pic:blipFill>
                  <pic:spPr>
                    <a:xfrm>
                      <a:off x="0" y="0"/>
                      <a:ext cx="4920406" cy="1190289"/>
                    </a:xfrm>
                    <a:prstGeom prst="rect">
                      <a:avLst/>
                    </a:prstGeom>
                  </pic:spPr>
                </pic:pic>
              </a:graphicData>
            </a:graphic>
          </wp:inline>
        </w:drawing>
      </w:r>
    </w:p>
    <w:p w14:paraId="49600CA3" w14:textId="300B785F" w:rsidR="1B166117" w:rsidRPr="00CD26C4" w:rsidRDefault="1B166117" w:rsidP="007231E4">
      <w:pPr>
        <w:pStyle w:val="Prrafodelista"/>
        <w:ind w:left="0"/>
        <w:jc w:val="both"/>
        <w:rPr>
          <w:rFonts w:ascii="Times New Roman" w:hAnsi="Times New Roman" w:cs="Times New Roman"/>
        </w:rPr>
      </w:pPr>
      <w:r w:rsidRPr="00CD26C4">
        <w:rPr>
          <w:rFonts w:ascii="Times New Roman" w:hAnsi="Times New Roman" w:cs="Times New Roman"/>
        </w:rPr>
        <w:t>Especificaciones Técnicas de Pernos de Anclaje</w:t>
      </w:r>
    </w:p>
    <w:p w14:paraId="17494CB4" w14:textId="0359873E" w:rsidR="1B166117" w:rsidRPr="00CD26C4" w:rsidRDefault="1B166117" w:rsidP="007231E4">
      <w:pPr>
        <w:pStyle w:val="Prrafodelista"/>
        <w:ind w:left="0"/>
        <w:jc w:val="both"/>
        <w:rPr>
          <w:rFonts w:ascii="Times New Roman" w:hAnsi="Times New Roman" w:cs="Times New Roman"/>
        </w:rPr>
      </w:pPr>
      <w:r w:rsidRPr="00CD26C4">
        <w:rPr>
          <w:rFonts w:ascii="Times New Roman" w:hAnsi="Times New Roman" w:cs="Times New Roman"/>
        </w:rPr>
        <w:t>Designación: Pernos de Anclaje Tipo L</w:t>
      </w:r>
    </w:p>
    <w:p w14:paraId="12FE24A3" w14:textId="1A59AFDF" w:rsidR="1B166117" w:rsidRPr="00CD26C4" w:rsidRDefault="1B166117" w:rsidP="007231E4">
      <w:pPr>
        <w:pStyle w:val="Prrafodelista"/>
        <w:ind w:left="0"/>
        <w:jc w:val="both"/>
        <w:rPr>
          <w:rFonts w:ascii="Times New Roman" w:hAnsi="Times New Roman" w:cs="Times New Roman"/>
        </w:rPr>
      </w:pPr>
      <w:r w:rsidRPr="00CD26C4">
        <w:rPr>
          <w:rFonts w:ascii="Times New Roman" w:hAnsi="Times New Roman" w:cs="Times New Roman"/>
        </w:rPr>
        <w:t>Material de Fabricación: Barra de construcción Grado 60</w:t>
      </w:r>
    </w:p>
    <w:p w14:paraId="259109C1" w14:textId="598928FA" w:rsidR="1B166117" w:rsidRPr="00CD26C4" w:rsidRDefault="1B166117" w:rsidP="007231E4">
      <w:pPr>
        <w:pStyle w:val="Prrafodelista"/>
        <w:ind w:left="0"/>
        <w:jc w:val="both"/>
        <w:rPr>
          <w:rFonts w:ascii="Times New Roman" w:hAnsi="Times New Roman" w:cs="Times New Roman"/>
        </w:rPr>
      </w:pPr>
      <w:r w:rsidRPr="00CD26C4">
        <w:rPr>
          <w:rFonts w:ascii="Times New Roman" w:hAnsi="Times New Roman" w:cs="Times New Roman"/>
        </w:rPr>
        <w:t>Diámetro nominal: 5/8" (15.9 mm)</w:t>
      </w:r>
    </w:p>
    <w:p w14:paraId="438C2AC5" w14:textId="4B7E5537" w:rsidR="1B166117" w:rsidRPr="00CD26C4" w:rsidRDefault="1B166117" w:rsidP="007231E4">
      <w:pPr>
        <w:pStyle w:val="Prrafodelista"/>
        <w:ind w:left="709" w:firstLine="11"/>
        <w:jc w:val="both"/>
        <w:rPr>
          <w:rFonts w:ascii="Times New Roman" w:hAnsi="Times New Roman" w:cs="Times New Roman"/>
        </w:rPr>
      </w:pPr>
      <w:r w:rsidRPr="00CD26C4">
        <w:rPr>
          <w:rFonts w:ascii="Times New Roman" w:hAnsi="Times New Roman" w:cs="Times New Roman"/>
        </w:rPr>
        <w:t>Dimensiones Principales: Longitud (L): Según especificaciones de proyecto (±6.4 mm de tolerancia)</w:t>
      </w:r>
    </w:p>
    <w:p w14:paraId="5AECF972" w14:textId="6AD55D69" w:rsidR="1B166117" w:rsidRPr="001E2CFB" w:rsidRDefault="1B166117" w:rsidP="007231E4">
      <w:pPr>
        <w:pStyle w:val="Prrafodelista"/>
        <w:ind w:left="0"/>
        <w:jc w:val="both"/>
        <w:rPr>
          <w:rFonts w:ascii="Times New Roman" w:hAnsi="Times New Roman" w:cs="Times New Roman"/>
          <w:lang w:val="pt-PT"/>
        </w:rPr>
      </w:pPr>
      <w:r w:rsidRPr="001E2CFB">
        <w:rPr>
          <w:rFonts w:ascii="Times New Roman" w:hAnsi="Times New Roman" w:cs="Times New Roman"/>
          <w:lang w:val="pt-PT"/>
        </w:rPr>
        <w:t>Diámetro de barra (E): 9/16" (0.559" ±0.007") - 14.2 mm (±0.18 mm)</w:t>
      </w:r>
    </w:p>
    <w:p w14:paraId="3829D756" w14:textId="1B020B9E" w:rsidR="1B166117" w:rsidRPr="001E2CFB" w:rsidRDefault="1B166117" w:rsidP="007231E4">
      <w:pPr>
        <w:pStyle w:val="Prrafodelista"/>
        <w:ind w:left="0"/>
        <w:jc w:val="both"/>
        <w:rPr>
          <w:rFonts w:ascii="Times New Roman" w:hAnsi="Times New Roman" w:cs="Times New Roman"/>
          <w:lang w:val="pt-PT"/>
        </w:rPr>
      </w:pPr>
      <w:r w:rsidRPr="001E2CFB">
        <w:rPr>
          <w:rFonts w:ascii="Times New Roman" w:hAnsi="Times New Roman" w:cs="Times New Roman"/>
          <w:lang w:val="pt-PT"/>
        </w:rPr>
        <w:t>Altura de cabeza (H): Mínimo 0.476" (12.1 mm)</w:t>
      </w:r>
    </w:p>
    <w:p w14:paraId="782C2510" w14:textId="33D6992D" w:rsidR="1B166117" w:rsidRPr="001E2CFB" w:rsidRDefault="1B166117" w:rsidP="007231E4">
      <w:pPr>
        <w:pStyle w:val="Prrafodelista"/>
        <w:ind w:left="0"/>
        <w:jc w:val="both"/>
        <w:rPr>
          <w:rFonts w:ascii="Times New Roman" w:hAnsi="Times New Roman" w:cs="Times New Roman"/>
          <w:lang w:val="pt-PT"/>
        </w:rPr>
      </w:pPr>
      <w:r w:rsidRPr="001E2CFB">
        <w:rPr>
          <w:rFonts w:ascii="Times New Roman" w:hAnsi="Times New Roman" w:cs="Times New Roman"/>
          <w:lang w:val="pt-PT"/>
        </w:rPr>
        <w:t>Espesor de cabeza (F): 1.088" a 1.125" (27.6 mm a 28.6 mm)</w:t>
      </w:r>
    </w:p>
    <w:p w14:paraId="3327406C" w14:textId="3E6E57AB" w:rsidR="1B166117" w:rsidRPr="001E2CFB" w:rsidRDefault="1B166117" w:rsidP="007231E4">
      <w:pPr>
        <w:pStyle w:val="Prrafodelista"/>
        <w:ind w:left="0"/>
        <w:jc w:val="both"/>
        <w:rPr>
          <w:rFonts w:ascii="Times New Roman" w:hAnsi="Times New Roman" w:cs="Times New Roman"/>
          <w:lang w:val="pt-PT"/>
        </w:rPr>
      </w:pPr>
      <w:r w:rsidRPr="001E2CFB">
        <w:rPr>
          <w:rFonts w:ascii="Times New Roman" w:hAnsi="Times New Roman" w:cs="Times New Roman"/>
          <w:lang w:val="pt-PT"/>
        </w:rPr>
        <w:t>Características de Roscado:</w:t>
      </w:r>
    </w:p>
    <w:p w14:paraId="4A0CED91" w14:textId="1D75C67C" w:rsidR="1B166117" w:rsidRPr="001E2CFB" w:rsidRDefault="1B166117" w:rsidP="007231E4">
      <w:pPr>
        <w:pStyle w:val="Prrafodelista"/>
        <w:ind w:left="0"/>
        <w:jc w:val="both"/>
        <w:rPr>
          <w:rFonts w:ascii="Times New Roman" w:hAnsi="Times New Roman" w:cs="Times New Roman"/>
          <w:lang w:val="pt-PT"/>
        </w:rPr>
      </w:pPr>
      <w:r w:rsidRPr="001E2CFB">
        <w:rPr>
          <w:rFonts w:ascii="Times New Roman" w:hAnsi="Times New Roman" w:cs="Times New Roman"/>
          <w:lang w:val="pt-PT"/>
        </w:rPr>
        <w:t>Tipo de rosca: 5/8" - 11 UNC (Unified National Coarse)</w:t>
      </w:r>
    </w:p>
    <w:p w14:paraId="44A9764E" w14:textId="6923ABDC" w:rsidR="1B166117" w:rsidRPr="00CD26C4" w:rsidRDefault="1B166117" w:rsidP="007231E4">
      <w:pPr>
        <w:pStyle w:val="Prrafodelista"/>
        <w:ind w:left="0"/>
        <w:jc w:val="both"/>
        <w:rPr>
          <w:rFonts w:ascii="Times New Roman" w:hAnsi="Times New Roman" w:cs="Times New Roman"/>
        </w:rPr>
      </w:pPr>
      <w:r w:rsidRPr="00CD26C4">
        <w:rPr>
          <w:rFonts w:ascii="Times New Roman" w:hAnsi="Times New Roman" w:cs="Times New Roman"/>
        </w:rPr>
        <w:t>Longitud roscada: 5-1/2" (139.7 mm)</w:t>
      </w:r>
    </w:p>
    <w:p w14:paraId="031AA660" w14:textId="0ADD807C" w:rsidR="1B166117" w:rsidRPr="00CD26C4" w:rsidRDefault="1B166117" w:rsidP="007231E4">
      <w:pPr>
        <w:pStyle w:val="Prrafodelista"/>
        <w:ind w:left="0"/>
        <w:jc w:val="both"/>
        <w:rPr>
          <w:rFonts w:ascii="Times New Roman" w:hAnsi="Times New Roman" w:cs="Times New Roman"/>
        </w:rPr>
      </w:pPr>
      <w:r w:rsidRPr="00CD26C4">
        <w:rPr>
          <w:rFonts w:ascii="Times New Roman" w:hAnsi="Times New Roman" w:cs="Times New Roman"/>
        </w:rPr>
        <w:t>Proceso de fabricación: Roscas laminadas</w:t>
      </w:r>
    </w:p>
    <w:p w14:paraId="63796CD0" w14:textId="1FCDA6CB" w:rsidR="004B56DF" w:rsidRPr="001A52A0" w:rsidRDefault="004B56DF" w:rsidP="006C5B00">
      <w:pPr>
        <w:pStyle w:val="figuras"/>
        <w:jc w:val="center"/>
        <w:rPr>
          <w:rFonts w:ascii="Times New Roman" w:hAnsi="Times New Roman" w:cs="Times New Roman"/>
          <w:b w:val="0"/>
          <w:bCs/>
        </w:rPr>
      </w:pPr>
      <w:bookmarkStart w:id="96" w:name="_Toc229333439"/>
      <w:r w:rsidRPr="001A52A0">
        <w:rPr>
          <w:rFonts w:ascii="Times New Roman" w:hAnsi="Times New Roman" w:cs="Times New Roman"/>
          <w:i w:val="0"/>
          <w:iCs/>
        </w:rPr>
        <w:t>Figura 1</w:t>
      </w:r>
      <w:r w:rsidR="00826806" w:rsidRPr="001A52A0">
        <w:rPr>
          <w:rFonts w:ascii="Times New Roman" w:hAnsi="Times New Roman" w:cs="Times New Roman"/>
          <w:i w:val="0"/>
          <w:iCs/>
        </w:rPr>
        <w:t>9</w:t>
      </w:r>
      <w:r w:rsidR="001A52A0">
        <w:rPr>
          <w:rFonts w:ascii="Times New Roman" w:hAnsi="Times New Roman" w:cs="Times New Roman"/>
        </w:rPr>
        <w:t xml:space="preserve"> </w:t>
      </w:r>
      <w:r w:rsidRPr="001A52A0">
        <w:rPr>
          <w:rFonts w:ascii="Times New Roman" w:hAnsi="Times New Roman" w:cs="Times New Roman"/>
          <w:b w:val="0"/>
          <w:bCs/>
        </w:rPr>
        <w:t xml:space="preserve">Pernos de Barra de </w:t>
      </w:r>
      <w:r w:rsidR="00CB0D6A" w:rsidRPr="001A52A0">
        <w:rPr>
          <w:rFonts w:ascii="Times New Roman" w:hAnsi="Times New Roman" w:cs="Times New Roman"/>
          <w:b w:val="0"/>
          <w:bCs/>
        </w:rPr>
        <w:t>Construcción</w:t>
      </w:r>
      <w:bookmarkEnd w:id="96"/>
    </w:p>
    <w:p w14:paraId="7D962DA8" w14:textId="6195F0EA" w:rsidR="00E11AC5" w:rsidRPr="00CD26C4" w:rsidRDefault="16A5F7BE" w:rsidP="006C5B00">
      <w:pPr>
        <w:ind w:left="709" w:firstLine="0"/>
        <w:jc w:val="both"/>
        <w:rPr>
          <w:rFonts w:ascii="Times New Roman" w:hAnsi="Times New Roman" w:cs="Times New Roman"/>
        </w:rPr>
      </w:pPr>
      <w:r w:rsidRPr="00CD26C4">
        <w:rPr>
          <w:rFonts w:ascii="Times New Roman" w:hAnsi="Times New Roman" w:cs="Times New Roman"/>
          <w:noProof/>
        </w:rPr>
        <w:drawing>
          <wp:inline distT="0" distB="0" distL="0" distR="0" wp14:anchorId="50482483" wp14:editId="5B7A9E21">
            <wp:extent cx="4556449" cy="1194435"/>
            <wp:effectExtent l="0" t="0" r="0" b="5715"/>
            <wp:docPr id="9919609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960918" name=""/>
                    <pic:cNvPicPr/>
                  </pic:nvPicPr>
                  <pic:blipFill>
                    <a:blip r:embed="rId36"/>
                    <a:stretch>
                      <a:fillRect/>
                    </a:stretch>
                  </pic:blipFill>
                  <pic:spPr>
                    <a:xfrm>
                      <a:off x="0" y="0"/>
                      <a:ext cx="4579736" cy="1200539"/>
                    </a:xfrm>
                    <a:prstGeom prst="rect">
                      <a:avLst/>
                    </a:prstGeom>
                  </pic:spPr>
                </pic:pic>
              </a:graphicData>
            </a:graphic>
          </wp:inline>
        </w:drawing>
      </w:r>
    </w:p>
    <w:p w14:paraId="0D60A3EE" w14:textId="1B7AD84E" w:rsidR="3E6ADCF0" w:rsidRPr="00CD26C4" w:rsidRDefault="3E6ADCF0" w:rsidP="006C5B00">
      <w:pPr>
        <w:pStyle w:val="Prrafodelista"/>
        <w:ind w:left="0"/>
        <w:jc w:val="both"/>
        <w:rPr>
          <w:rFonts w:ascii="Times New Roman" w:hAnsi="Times New Roman" w:cs="Times New Roman"/>
        </w:rPr>
      </w:pPr>
      <w:r w:rsidRPr="00CD26C4">
        <w:rPr>
          <w:rFonts w:ascii="Times New Roman" w:hAnsi="Times New Roman" w:cs="Times New Roman"/>
        </w:rPr>
        <w:t>Especificaciones Técnicas - Pernos de Barra de Construcción</w:t>
      </w:r>
    </w:p>
    <w:p w14:paraId="0BED193E" w14:textId="7C4B4951" w:rsidR="3E6ADCF0" w:rsidRPr="00CD26C4" w:rsidRDefault="3E6ADCF0" w:rsidP="006C5B00">
      <w:pPr>
        <w:pStyle w:val="Prrafodelista"/>
        <w:ind w:left="0"/>
        <w:jc w:val="both"/>
        <w:rPr>
          <w:rFonts w:ascii="Times New Roman" w:hAnsi="Times New Roman" w:cs="Times New Roman"/>
        </w:rPr>
      </w:pPr>
      <w:r w:rsidRPr="00CD26C4">
        <w:rPr>
          <w:rFonts w:ascii="Times New Roman" w:hAnsi="Times New Roman" w:cs="Times New Roman"/>
        </w:rPr>
        <w:t>Características Generales:</w:t>
      </w:r>
    </w:p>
    <w:p w14:paraId="315C73EA" w14:textId="627283EF" w:rsidR="3E6ADCF0" w:rsidRPr="00CD26C4" w:rsidRDefault="3E6ADCF0" w:rsidP="006C5B00">
      <w:pPr>
        <w:pStyle w:val="Prrafodelista"/>
        <w:ind w:left="0"/>
        <w:jc w:val="both"/>
        <w:rPr>
          <w:rFonts w:ascii="Times New Roman" w:hAnsi="Times New Roman" w:cs="Times New Roman"/>
        </w:rPr>
      </w:pPr>
      <w:r w:rsidRPr="00CD26C4">
        <w:rPr>
          <w:rFonts w:ascii="Times New Roman" w:hAnsi="Times New Roman" w:cs="Times New Roman"/>
        </w:rPr>
        <w:lastRenderedPageBreak/>
        <w:t>Tipo: Perno de barra de construcción</w:t>
      </w:r>
    </w:p>
    <w:p w14:paraId="07DE100C" w14:textId="031A2A45" w:rsidR="3E6ADCF0" w:rsidRPr="00CD26C4" w:rsidRDefault="3E6ADCF0" w:rsidP="006C5B00">
      <w:pPr>
        <w:pStyle w:val="Prrafodelista"/>
        <w:ind w:left="0"/>
        <w:jc w:val="both"/>
        <w:rPr>
          <w:rFonts w:ascii="Times New Roman" w:hAnsi="Times New Roman" w:cs="Times New Roman"/>
        </w:rPr>
      </w:pPr>
      <w:r w:rsidRPr="00CD26C4">
        <w:rPr>
          <w:rFonts w:ascii="Times New Roman" w:hAnsi="Times New Roman" w:cs="Times New Roman"/>
        </w:rPr>
        <w:t>Diámetro nominal (E): 5/8" (15.8 mm)</w:t>
      </w:r>
    </w:p>
    <w:p w14:paraId="45F88462" w14:textId="15B53099" w:rsidR="3E6ADCF0" w:rsidRPr="00CD26C4" w:rsidRDefault="3E6ADCF0" w:rsidP="006C5B00">
      <w:pPr>
        <w:pStyle w:val="Prrafodelista"/>
        <w:ind w:left="0"/>
        <w:jc w:val="both"/>
        <w:rPr>
          <w:rFonts w:ascii="Times New Roman" w:hAnsi="Times New Roman" w:cs="Times New Roman"/>
        </w:rPr>
      </w:pPr>
      <w:r w:rsidRPr="00CD26C4">
        <w:rPr>
          <w:rFonts w:ascii="Times New Roman" w:hAnsi="Times New Roman" w:cs="Times New Roman"/>
        </w:rPr>
        <w:t>Dimensiones del Perno:</w:t>
      </w:r>
    </w:p>
    <w:p w14:paraId="7454E30E" w14:textId="72603B0F" w:rsidR="3E6ADCF0" w:rsidRPr="00CD26C4" w:rsidRDefault="3E6ADCF0" w:rsidP="006C5B00">
      <w:pPr>
        <w:pStyle w:val="Prrafodelista"/>
        <w:ind w:left="0"/>
        <w:jc w:val="both"/>
        <w:rPr>
          <w:rFonts w:ascii="Times New Roman" w:hAnsi="Times New Roman" w:cs="Times New Roman"/>
        </w:rPr>
      </w:pPr>
      <w:r w:rsidRPr="00CD26C4">
        <w:rPr>
          <w:rFonts w:ascii="Times New Roman" w:hAnsi="Times New Roman" w:cs="Times New Roman"/>
        </w:rPr>
        <w:t>Longitud total (L): Especificada en pies o metros (±6.4 mm de tolerancia)</w:t>
      </w:r>
    </w:p>
    <w:p w14:paraId="3426A9E5" w14:textId="1FB8E99C" w:rsidR="3E6ADCF0" w:rsidRPr="00CD26C4" w:rsidRDefault="3E6ADCF0" w:rsidP="006C5B00">
      <w:pPr>
        <w:pStyle w:val="Prrafodelista"/>
        <w:ind w:left="0"/>
        <w:jc w:val="both"/>
        <w:rPr>
          <w:rFonts w:ascii="Times New Roman" w:hAnsi="Times New Roman" w:cs="Times New Roman"/>
        </w:rPr>
      </w:pPr>
      <w:r w:rsidRPr="00CD26C4">
        <w:rPr>
          <w:rFonts w:ascii="Times New Roman" w:hAnsi="Times New Roman" w:cs="Times New Roman"/>
        </w:rPr>
        <w:t>Longitud de rosca (T1): 25-100 mm (1-4 pulgadas) en extremo de tuerca</w:t>
      </w:r>
    </w:p>
    <w:p w14:paraId="35AC827A" w14:textId="6110960C" w:rsidR="3E6ADCF0" w:rsidRPr="00CD26C4" w:rsidRDefault="3E6ADCF0" w:rsidP="006C5B00">
      <w:pPr>
        <w:pStyle w:val="Prrafodelista"/>
        <w:ind w:left="0"/>
        <w:jc w:val="both"/>
        <w:rPr>
          <w:rFonts w:ascii="Times New Roman" w:hAnsi="Times New Roman" w:cs="Times New Roman"/>
        </w:rPr>
      </w:pPr>
      <w:r w:rsidRPr="00CD26C4">
        <w:rPr>
          <w:rFonts w:ascii="Times New Roman" w:hAnsi="Times New Roman" w:cs="Times New Roman"/>
        </w:rPr>
        <w:t>Longitud de rosca (T2): 140 mm (5½ pulgadas)</w:t>
      </w:r>
    </w:p>
    <w:p w14:paraId="6F8268CE" w14:textId="09971941" w:rsidR="3E6ADCF0" w:rsidRPr="00CD26C4" w:rsidRDefault="3E6ADCF0" w:rsidP="006C5B00">
      <w:pPr>
        <w:pStyle w:val="Prrafodelista"/>
        <w:ind w:left="0"/>
        <w:jc w:val="both"/>
        <w:rPr>
          <w:rFonts w:ascii="Times New Roman" w:hAnsi="Times New Roman" w:cs="Times New Roman"/>
        </w:rPr>
      </w:pPr>
      <w:r w:rsidRPr="00CD26C4">
        <w:rPr>
          <w:rFonts w:ascii="Times New Roman" w:hAnsi="Times New Roman" w:cs="Times New Roman"/>
        </w:rPr>
        <w:t>Componentes de Acoplamiento:</w:t>
      </w:r>
    </w:p>
    <w:p w14:paraId="4730FE5C" w14:textId="7BC57CFC" w:rsidR="3E6ADCF0" w:rsidRPr="00CD26C4" w:rsidRDefault="3E6ADCF0" w:rsidP="006C5B00">
      <w:pPr>
        <w:pStyle w:val="Prrafodelista"/>
        <w:ind w:left="0"/>
        <w:jc w:val="both"/>
        <w:rPr>
          <w:rFonts w:ascii="Times New Roman" w:hAnsi="Times New Roman" w:cs="Times New Roman"/>
        </w:rPr>
      </w:pPr>
      <w:r w:rsidRPr="00CD26C4">
        <w:rPr>
          <w:rFonts w:ascii="Times New Roman" w:hAnsi="Times New Roman" w:cs="Times New Roman"/>
        </w:rPr>
        <w:t>Tuerca: Grado 2</w:t>
      </w:r>
    </w:p>
    <w:p w14:paraId="18AC6745" w14:textId="4B605CA9" w:rsidR="3E6ADCF0" w:rsidRPr="00CD26C4" w:rsidRDefault="3E6ADCF0" w:rsidP="006C5B00">
      <w:pPr>
        <w:pStyle w:val="Prrafodelista"/>
        <w:ind w:left="0"/>
        <w:jc w:val="both"/>
        <w:rPr>
          <w:rFonts w:ascii="Times New Roman" w:hAnsi="Times New Roman" w:cs="Times New Roman"/>
        </w:rPr>
      </w:pPr>
      <w:r w:rsidRPr="00CD26C4">
        <w:rPr>
          <w:rFonts w:ascii="Times New Roman" w:hAnsi="Times New Roman" w:cs="Times New Roman"/>
        </w:rPr>
        <w:t>Configuración de rosca: 5/8" UNC (</w:t>
      </w:r>
      <w:proofErr w:type="spellStart"/>
      <w:r w:rsidRPr="00CD26C4">
        <w:rPr>
          <w:rFonts w:ascii="Times New Roman" w:hAnsi="Times New Roman" w:cs="Times New Roman"/>
        </w:rPr>
        <w:t>Unified</w:t>
      </w:r>
      <w:proofErr w:type="spellEnd"/>
      <w:r w:rsidRPr="00CD26C4">
        <w:rPr>
          <w:rFonts w:ascii="Times New Roman" w:hAnsi="Times New Roman" w:cs="Times New Roman"/>
        </w:rPr>
        <w:t xml:space="preserve"> </w:t>
      </w:r>
      <w:proofErr w:type="spellStart"/>
      <w:r w:rsidRPr="00CD26C4">
        <w:rPr>
          <w:rFonts w:ascii="Times New Roman" w:hAnsi="Times New Roman" w:cs="Times New Roman"/>
        </w:rPr>
        <w:t>National</w:t>
      </w:r>
      <w:proofErr w:type="spellEnd"/>
      <w:r w:rsidRPr="00CD26C4">
        <w:rPr>
          <w:rFonts w:ascii="Times New Roman" w:hAnsi="Times New Roman" w:cs="Times New Roman"/>
        </w:rPr>
        <w:t xml:space="preserve"> </w:t>
      </w:r>
      <w:proofErr w:type="spellStart"/>
      <w:r w:rsidRPr="00CD26C4">
        <w:rPr>
          <w:rFonts w:ascii="Times New Roman" w:hAnsi="Times New Roman" w:cs="Times New Roman"/>
        </w:rPr>
        <w:t>Coarse</w:t>
      </w:r>
      <w:proofErr w:type="spellEnd"/>
      <w:r w:rsidRPr="00CD26C4">
        <w:rPr>
          <w:rFonts w:ascii="Times New Roman" w:hAnsi="Times New Roman" w:cs="Times New Roman"/>
        </w:rPr>
        <w:t>)</w:t>
      </w:r>
    </w:p>
    <w:p w14:paraId="39CCFB8A" w14:textId="220424DE" w:rsidR="3E6ADCF0" w:rsidRPr="00CD26C4" w:rsidRDefault="3E6ADCF0" w:rsidP="006C5B00">
      <w:pPr>
        <w:pStyle w:val="Prrafodelista"/>
        <w:ind w:left="0"/>
        <w:jc w:val="both"/>
        <w:rPr>
          <w:rFonts w:ascii="Times New Roman" w:hAnsi="Times New Roman" w:cs="Times New Roman"/>
        </w:rPr>
      </w:pPr>
      <w:r w:rsidRPr="00CD26C4">
        <w:rPr>
          <w:rFonts w:ascii="Times New Roman" w:hAnsi="Times New Roman" w:cs="Times New Roman"/>
        </w:rPr>
        <w:t>Geometría de tuerca: Cuadrada de 1⅛" (28.6 mm)</w:t>
      </w:r>
    </w:p>
    <w:p w14:paraId="1EF16F3D" w14:textId="316D928F" w:rsidR="00A8433E" w:rsidRPr="009A411D" w:rsidRDefault="16A5F7BE">
      <w:pPr>
        <w:pStyle w:val="Prrafodelista"/>
        <w:numPr>
          <w:ilvl w:val="2"/>
          <w:numId w:val="9"/>
        </w:numPr>
        <w:ind w:left="1440"/>
        <w:jc w:val="both"/>
        <w:rPr>
          <w:rFonts w:ascii="Times New Roman" w:hAnsi="Times New Roman" w:cs="Times New Roman"/>
          <w:b/>
          <w:bCs/>
        </w:rPr>
      </w:pPr>
      <w:r w:rsidRPr="009A411D">
        <w:rPr>
          <w:rFonts w:ascii="Times New Roman" w:hAnsi="Times New Roman" w:cs="Times New Roman"/>
          <w:b/>
          <w:bCs/>
        </w:rPr>
        <w:t xml:space="preserve">Pernos estabilizadores de </w:t>
      </w:r>
      <w:r w:rsidR="6DAC0F5F" w:rsidRPr="009A411D">
        <w:rPr>
          <w:rFonts w:ascii="Times New Roman" w:hAnsi="Times New Roman" w:cs="Times New Roman"/>
          <w:b/>
          <w:bCs/>
        </w:rPr>
        <w:t>fricción</w:t>
      </w:r>
      <w:r w:rsidRPr="009A411D">
        <w:rPr>
          <w:rFonts w:ascii="Times New Roman" w:hAnsi="Times New Roman" w:cs="Times New Roman"/>
          <w:b/>
          <w:bCs/>
        </w:rPr>
        <w:t xml:space="preserve"> “Split Sets</w:t>
      </w:r>
    </w:p>
    <w:p w14:paraId="2FB18930" w14:textId="75EE59C1" w:rsidR="450788D6" w:rsidRPr="00CD26C4" w:rsidRDefault="450788D6" w:rsidP="006C5B00">
      <w:pPr>
        <w:ind w:left="720"/>
        <w:jc w:val="both"/>
        <w:rPr>
          <w:rFonts w:ascii="Times New Roman" w:hAnsi="Times New Roman" w:cs="Times New Roman"/>
        </w:rPr>
      </w:pPr>
      <w:r w:rsidRPr="00CD26C4">
        <w:rPr>
          <w:rFonts w:ascii="Times New Roman" w:hAnsi="Times New Roman" w:cs="Times New Roman"/>
        </w:rPr>
        <w:t>Los estabilizadores de fricción tipo "Split Set" constituyen un sistema de sostenimiento por fricción compuesto por un elemento tubular de acero con características dimensionales específicas. El componente principal consiste en un tubo de diámetro ligeramente superior al del taladro de instalación, que presenta una ranura longitudinal a lo largo de toda su extensión.</w:t>
      </w:r>
    </w:p>
    <w:p w14:paraId="1656DA62" w14:textId="67C03D49" w:rsidR="450788D6" w:rsidRPr="00CD26C4" w:rsidRDefault="450788D6" w:rsidP="006C5B00">
      <w:pPr>
        <w:ind w:left="720"/>
        <w:jc w:val="both"/>
        <w:rPr>
          <w:rFonts w:ascii="Times New Roman" w:hAnsi="Times New Roman" w:cs="Times New Roman"/>
        </w:rPr>
      </w:pPr>
      <w:r w:rsidRPr="00CD26C4">
        <w:rPr>
          <w:rFonts w:ascii="Times New Roman" w:hAnsi="Times New Roman" w:cs="Times New Roman"/>
        </w:rPr>
        <w:t>Este diseño permite la instalación mediante inserción por impacto, generando una presión radial constante contra las paredes del taladro. La resistencia del sistema se deriva fundamentalmente del mecanismo de fricción continuo entre la superficie del tubo y el macizo rocoso circundante, proporcionando un soporte inmediato sin requerir elementos de anclaje químico o mecánico adicionales.</w:t>
      </w:r>
    </w:p>
    <w:p w14:paraId="41C8286D" w14:textId="2B82FD7B" w:rsidR="009D76BA" w:rsidRDefault="009D76BA" w:rsidP="006C5B00">
      <w:pPr>
        <w:pStyle w:val="figuras"/>
        <w:jc w:val="center"/>
        <w:rPr>
          <w:rFonts w:ascii="Times New Roman" w:hAnsi="Times New Roman" w:cs="Times New Roman"/>
        </w:rPr>
      </w:pPr>
    </w:p>
    <w:p w14:paraId="5B432409" w14:textId="39CA4AA2" w:rsidR="001A52A0" w:rsidRDefault="001A52A0" w:rsidP="001A52A0"/>
    <w:p w14:paraId="209DE8C5" w14:textId="7A1C2AE6" w:rsidR="001A52A0" w:rsidRDefault="001A52A0" w:rsidP="001A52A0"/>
    <w:p w14:paraId="25A6A288" w14:textId="77777777" w:rsidR="001A52A0" w:rsidRPr="001A52A0" w:rsidRDefault="001A52A0" w:rsidP="001A52A0"/>
    <w:p w14:paraId="350F702E" w14:textId="7C56DDAC" w:rsidR="00826806" w:rsidRPr="001A52A0" w:rsidRDefault="00826806" w:rsidP="006C5B00">
      <w:pPr>
        <w:pStyle w:val="figuras"/>
        <w:jc w:val="center"/>
        <w:rPr>
          <w:rFonts w:ascii="Times New Roman" w:hAnsi="Times New Roman" w:cs="Times New Roman"/>
          <w:b w:val="0"/>
          <w:bCs/>
        </w:rPr>
      </w:pPr>
      <w:bookmarkStart w:id="97" w:name="_Toc229333440"/>
      <w:r w:rsidRPr="001A52A0">
        <w:rPr>
          <w:rFonts w:ascii="Times New Roman" w:hAnsi="Times New Roman" w:cs="Times New Roman"/>
          <w:i w:val="0"/>
          <w:iCs/>
        </w:rPr>
        <w:lastRenderedPageBreak/>
        <w:t>Figura 20</w:t>
      </w:r>
      <w:r w:rsidR="001A52A0">
        <w:rPr>
          <w:rFonts w:ascii="Times New Roman" w:hAnsi="Times New Roman" w:cs="Times New Roman"/>
        </w:rPr>
        <w:t xml:space="preserve"> </w:t>
      </w:r>
      <w:r w:rsidRPr="001A52A0">
        <w:rPr>
          <w:rFonts w:ascii="Times New Roman" w:hAnsi="Times New Roman" w:cs="Times New Roman"/>
          <w:b w:val="0"/>
          <w:bCs/>
        </w:rPr>
        <w:t>Pernos Split Set</w:t>
      </w:r>
      <w:bookmarkEnd w:id="97"/>
    </w:p>
    <w:p w14:paraId="67BFBAED" w14:textId="2A696413" w:rsidR="00BE6BED" w:rsidRPr="00CD26C4" w:rsidRDefault="00BE6BED" w:rsidP="001A52A0">
      <w:pPr>
        <w:ind w:left="1701" w:hanging="1701"/>
        <w:jc w:val="center"/>
        <w:rPr>
          <w:rFonts w:ascii="Times New Roman" w:hAnsi="Times New Roman" w:cs="Times New Roman"/>
        </w:rPr>
      </w:pPr>
      <w:r w:rsidRPr="00CD26C4">
        <w:rPr>
          <w:rFonts w:ascii="Times New Roman" w:hAnsi="Times New Roman" w:cs="Times New Roman"/>
          <w:noProof/>
        </w:rPr>
        <w:drawing>
          <wp:inline distT="0" distB="0" distL="0" distR="0" wp14:anchorId="2831040C" wp14:editId="53EC23BD">
            <wp:extent cx="3316077" cy="2814160"/>
            <wp:effectExtent l="0" t="0" r="0" b="5715"/>
            <wp:docPr id="8966687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66876" name=""/>
                    <pic:cNvPicPr/>
                  </pic:nvPicPr>
                  <pic:blipFill>
                    <a:blip r:embed="rId37"/>
                    <a:stretch>
                      <a:fillRect/>
                    </a:stretch>
                  </pic:blipFill>
                  <pic:spPr>
                    <a:xfrm>
                      <a:off x="0" y="0"/>
                      <a:ext cx="3331562" cy="2827301"/>
                    </a:xfrm>
                    <a:prstGeom prst="rect">
                      <a:avLst/>
                    </a:prstGeom>
                  </pic:spPr>
                </pic:pic>
              </a:graphicData>
            </a:graphic>
          </wp:inline>
        </w:drawing>
      </w:r>
    </w:p>
    <w:p w14:paraId="2D7395A5" w14:textId="679F74D0" w:rsidR="004B56DF" w:rsidRPr="001A52A0" w:rsidRDefault="004B56DF" w:rsidP="006C5B00">
      <w:pPr>
        <w:pStyle w:val="figuras"/>
        <w:jc w:val="center"/>
        <w:rPr>
          <w:rFonts w:ascii="Times New Roman" w:hAnsi="Times New Roman" w:cs="Times New Roman"/>
          <w:b w:val="0"/>
          <w:bCs/>
        </w:rPr>
      </w:pPr>
      <w:bookmarkStart w:id="98" w:name="_Toc229333441"/>
      <w:r w:rsidRPr="001A52A0">
        <w:rPr>
          <w:rFonts w:ascii="Times New Roman" w:hAnsi="Times New Roman" w:cs="Times New Roman"/>
          <w:i w:val="0"/>
          <w:iCs/>
        </w:rPr>
        <w:t xml:space="preserve">Figura </w:t>
      </w:r>
      <w:r w:rsidR="00826806" w:rsidRPr="001A52A0">
        <w:rPr>
          <w:rFonts w:ascii="Times New Roman" w:hAnsi="Times New Roman" w:cs="Times New Roman"/>
          <w:i w:val="0"/>
          <w:iCs/>
        </w:rPr>
        <w:t>21</w:t>
      </w:r>
      <w:r w:rsidR="001A52A0">
        <w:rPr>
          <w:rFonts w:ascii="Times New Roman" w:hAnsi="Times New Roman" w:cs="Times New Roman"/>
        </w:rPr>
        <w:t xml:space="preserve"> </w:t>
      </w:r>
      <w:r w:rsidR="00D03DEF" w:rsidRPr="001A52A0">
        <w:rPr>
          <w:rFonts w:ascii="Times New Roman" w:hAnsi="Times New Roman" w:cs="Times New Roman"/>
          <w:b w:val="0"/>
          <w:bCs/>
        </w:rPr>
        <w:t>Características</w:t>
      </w:r>
      <w:r w:rsidR="0083194C" w:rsidRPr="001A52A0">
        <w:rPr>
          <w:rFonts w:ascii="Times New Roman" w:hAnsi="Times New Roman" w:cs="Times New Roman"/>
          <w:b w:val="0"/>
          <w:bCs/>
        </w:rPr>
        <w:t xml:space="preserve"> de los </w:t>
      </w:r>
      <w:r w:rsidRPr="001A52A0">
        <w:rPr>
          <w:rFonts w:ascii="Times New Roman" w:hAnsi="Times New Roman" w:cs="Times New Roman"/>
          <w:b w:val="0"/>
          <w:bCs/>
        </w:rPr>
        <w:t>Pernos de fricción Split Set</w:t>
      </w:r>
      <w:bookmarkEnd w:id="98"/>
    </w:p>
    <w:p w14:paraId="0E39CE9E" w14:textId="021B8C8F" w:rsidR="00A8433E" w:rsidRPr="00CD26C4" w:rsidRDefault="00A8433E" w:rsidP="006C5B00">
      <w:pPr>
        <w:ind w:left="1134" w:firstLine="0"/>
        <w:rPr>
          <w:rFonts w:ascii="Times New Roman" w:hAnsi="Times New Roman" w:cs="Times New Roman"/>
        </w:rPr>
      </w:pPr>
      <w:r w:rsidRPr="00CD26C4">
        <w:rPr>
          <w:rFonts w:ascii="Times New Roman" w:hAnsi="Times New Roman" w:cs="Times New Roman"/>
          <w:noProof/>
        </w:rPr>
        <w:drawing>
          <wp:inline distT="0" distB="0" distL="0" distR="0" wp14:anchorId="75EC0344" wp14:editId="70CDEFB0">
            <wp:extent cx="4439920" cy="1553378"/>
            <wp:effectExtent l="0" t="0" r="0" b="8890"/>
            <wp:docPr id="196699194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991942" name=""/>
                    <pic:cNvPicPr/>
                  </pic:nvPicPr>
                  <pic:blipFill>
                    <a:blip r:embed="rId38"/>
                    <a:stretch>
                      <a:fillRect/>
                    </a:stretch>
                  </pic:blipFill>
                  <pic:spPr>
                    <a:xfrm>
                      <a:off x="0" y="0"/>
                      <a:ext cx="4454590" cy="1558511"/>
                    </a:xfrm>
                    <a:prstGeom prst="rect">
                      <a:avLst/>
                    </a:prstGeom>
                  </pic:spPr>
                </pic:pic>
              </a:graphicData>
            </a:graphic>
          </wp:inline>
        </w:drawing>
      </w:r>
    </w:p>
    <w:p w14:paraId="65503BCF" w14:textId="4EE219D6" w:rsidR="00A8433E" w:rsidRPr="00CD26C4" w:rsidRDefault="16A5F7BE" w:rsidP="001A52A0">
      <w:pPr>
        <w:ind w:left="720"/>
        <w:rPr>
          <w:rFonts w:ascii="Times New Roman" w:hAnsi="Times New Roman" w:cs="Times New Roman"/>
          <w:b/>
          <w:bCs/>
        </w:rPr>
      </w:pPr>
      <w:r w:rsidRPr="00CD26C4">
        <w:rPr>
          <w:rFonts w:ascii="Times New Roman" w:hAnsi="Times New Roman" w:cs="Times New Roman"/>
          <w:b/>
          <w:bCs/>
        </w:rPr>
        <w:t xml:space="preserve">Para Controlar La Calidad </w:t>
      </w:r>
      <w:r w:rsidR="00F52DC4" w:rsidRPr="00CD26C4">
        <w:rPr>
          <w:rFonts w:ascii="Times New Roman" w:hAnsi="Times New Roman" w:cs="Times New Roman"/>
          <w:b/>
          <w:bCs/>
        </w:rPr>
        <w:t>d</w:t>
      </w:r>
      <w:r w:rsidRPr="00CD26C4">
        <w:rPr>
          <w:rFonts w:ascii="Times New Roman" w:hAnsi="Times New Roman" w:cs="Times New Roman"/>
          <w:b/>
          <w:bCs/>
        </w:rPr>
        <w:t>e</w:t>
      </w:r>
      <w:r w:rsidR="00F52DC4" w:rsidRPr="00CD26C4">
        <w:rPr>
          <w:rFonts w:ascii="Times New Roman" w:hAnsi="Times New Roman" w:cs="Times New Roman"/>
          <w:b/>
          <w:bCs/>
        </w:rPr>
        <w:t xml:space="preserve"> l</w:t>
      </w:r>
      <w:r w:rsidRPr="00CD26C4">
        <w:rPr>
          <w:rFonts w:ascii="Times New Roman" w:hAnsi="Times New Roman" w:cs="Times New Roman"/>
          <w:b/>
          <w:bCs/>
        </w:rPr>
        <w:t>a Instalación:</w:t>
      </w:r>
    </w:p>
    <w:p w14:paraId="0FE748A9" w14:textId="57CBECE5" w:rsidR="793337DB" w:rsidRPr="00CD26C4" w:rsidRDefault="793337DB" w:rsidP="006C5B00">
      <w:pPr>
        <w:ind w:left="720"/>
        <w:jc w:val="both"/>
        <w:rPr>
          <w:rFonts w:ascii="Times New Roman" w:hAnsi="Times New Roman" w:cs="Times New Roman"/>
        </w:rPr>
      </w:pPr>
      <w:r w:rsidRPr="006C5B00">
        <w:rPr>
          <w:rFonts w:ascii="Times New Roman" w:hAnsi="Times New Roman" w:cs="Times New Roman"/>
        </w:rPr>
        <w:t>Especificaciones Dimensionales:</w:t>
      </w:r>
    </w:p>
    <w:p w14:paraId="745C2C84" w14:textId="777AC2E2" w:rsidR="793337DB" w:rsidRPr="00CD26C4" w:rsidRDefault="793337DB" w:rsidP="006C5B00">
      <w:pPr>
        <w:ind w:left="720"/>
        <w:jc w:val="both"/>
        <w:rPr>
          <w:rFonts w:ascii="Times New Roman" w:hAnsi="Times New Roman" w:cs="Times New Roman"/>
        </w:rPr>
      </w:pPr>
      <w:r w:rsidRPr="00CD26C4">
        <w:rPr>
          <w:rFonts w:ascii="Times New Roman" w:hAnsi="Times New Roman" w:cs="Times New Roman"/>
        </w:rPr>
        <w:t>Para estabilizadores de 39 mm de diámetro: perforación con diámetro entre 36-38 mm</w:t>
      </w:r>
    </w:p>
    <w:p w14:paraId="440C548C" w14:textId="72706A97" w:rsidR="793337DB" w:rsidRPr="006C5B00" w:rsidRDefault="793337DB" w:rsidP="006C5B00">
      <w:pPr>
        <w:ind w:left="720"/>
        <w:jc w:val="both"/>
        <w:rPr>
          <w:rFonts w:ascii="Times New Roman" w:hAnsi="Times New Roman" w:cs="Times New Roman"/>
        </w:rPr>
      </w:pPr>
      <w:r w:rsidRPr="00CD26C4">
        <w:rPr>
          <w:rFonts w:ascii="Times New Roman" w:hAnsi="Times New Roman" w:cs="Times New Roman"/>
        </w:rPr>
        <w:t>Geometría de perforación: 90° (±5°) respecto a la superficie de roca</w:t>
      </w:r>
    </w:p>
    <w:p w14:paraId="44F87F42" w14:textId="7A4AC155" w:rsidR="793337DB" w:rsidRPr="006C5B00" w:rsidRDefault="793337DB" w:rsidP="001A52A0">
      <w:pPr>
        <w:ind w:left="720"/>
        <w:rPr>
          <w:rFonts w:ascii="Times New Roman" w:hAnsi="Times New Roman" w:cs="Times New Roman"/>
          <w:b/>
          <w:bCs/>
        </w:rPr>
      </w:pPr>
      <w:r w:rsidRPr="006C5B00">
        <w:rPr>
          <w:rFonts w:ascii="Times New Roman" w:hAnsi="Times New Roman" w:cs="Times New Roman"/>
          <w:b/>
          <w:bCs/>
        </w:rPr>
        <w:t>Requisitos de Instalación:</w:t>
      </w:r>
    </w:p>
    <w:p w14:paraId="03714DA4" w14:textId="7400B6F3" w:rsidR="793337DB" w:rsidRPr="00CD26C4" w:rsidRDefault="793337DB" w:rsidP="006C5B00">
      <w:pPr>
        <w:ind w:left="720"/>
        <w:jc w:val="both"/>
        <w:rPr>
          <w:rFonts w:ascii="Times New Roman" w:hAnsi="Times New Roman" w:cs="Times New Roman"/>
        </w:rPr>
      </w:pPr>
      <w:r w:rsidRPr="00CD26C4">
        <w:rPr>
          <w:rFonts w:ascii="Times New Roman" w:hAnsi="Times New Roman" w:cs="Times New Roman"/>
        </w:rPr>
        <w:t>Placa de apoyo correctamente posicionada y en contacto completo con la superficie rocosa</w:t>
      </w:r>
    </w:p>
    <w:p w14:paraId="2E16E316" w14:textId="2260B077" w:rsidR="793337DB" w:rsidRPr="00CD26C4" w:rsidRDefault="793337DB" w:rsidP="006C5B00">
      <w:pPr>
        <w:ind w:left="720"/>
        <w:jc w:val="both"/>
        <w:rPr>
          <w:rFonts w:ascii="Times New Roman" w:hAnsi="Times New Roman" w:cs="Times New Roman"/>
        </w:rPr>
      </w:pPr>
      <w:r w:rsidRPr="00CD26C4">
        <w:rPr>
          <w:rFonts w:ascii="Times New Roman" w:hAnsi="Times New Roman" w:cs="Times New Roman"/>
        </w:rPr>
        <w:t>Verificación de la resistencia durante el proceso de instalación</w:t>
      </w:r>
    </w:p>
    <w:p w14:paraId="6CBF0B9A" w14:textId="37593D2B" w:rsidR="793337DB" w:rsidRPr="006C5B00" w:rsidRDefault="793337DB" w:rsidP="006C5B00">
      <w:pPr>
        <w:ind w:left="720"/>
        <w:jc w:val="both"/>
        <w:rPr>
          <w:rFonts w:ascii="Times New Roman" w:hAnsi="Times New Roman" w:cs="Times New Roman"/>
        </w:rPr>
      </w:pPr>
      <w:r w:rsidRPr="00CD26C4">
        <w:rPr>
          <w:rFonts w:ascii="Times New Roman" w:hAnsi="Times New Roman" w:cs="Times New Roman"/>
        </w:rPr>
        <w:t>Control continuo de la fuerza de inserción</w:t>
      </w:r>
    </w:p>
    <w:p w14:paraId="6B69FF09" w14:textId="4C80CE6F" w:rsidR="793337DB" w:rsidRPr="006C5B00" w:rsidRDefault="793337DB" w:rsidP="001A52A0">
      <w:pPr>
        <w:ind w:left="720"/>
        <w:rPr>
          <w:rFonts w:ascii="Times New Roman" w:hAnsi="Times New Roman" w:cs="Times New Roman"/>
          <w:b/>
          <w:bCs/>
        </w:rPr>
      </w:pPr>
      <w:r w:rsidRPr="006C5B00">
        <w:rPr>
          <w:rFonts w:ascii="Times New Roman" w:hAnsi="Times New Roman" w:cs="Times New Roman"/>
          <w:b/>
          <w:bCs/>
        </w:rPr>
        <w:lastRenderedPageBreak/>
        <w:t>Parámetros de Resistencia Mecánica:</w:t>
      </w:r>
    </w:p>
    <w:p w14:paraId="35DC8C6D" w14:textId="5A188148" w:rsidR="793337DB" w:rsidRPr="00CD26C4" w:rsidRDefault="793337DB" w:rsidP="006C5B00">
      <w:pPr>
        <w:ind w:left="720"/>
        <w:jc w:val="both"/>
        <w:rPr>
          <w:rFonts w:ascii="Times New Roman" w:hAnsi="Times New Roman" w:cs="Times New Roman"/>
        </w:rPr>
      </w:pPr>
      <w:r w:rsidRPr="00CD26C4">
        <w:rPr>
          <w:rFonts w:ascii="Times New Roman" w:hAnsi="Times New Roman" w:cs="Times New Roman"/>
        </w:rPr>
        <w:t>Capacidad de carga axial: 10-15 kN por cada 305 mm de longitud (1-1.5 toneladas/pie)</w:t>
      </w:r>
    </w:p>
    <w:p w14:paraId="113D5E93" w14:textId="4BE2E708" w:rsidR="793337DB" w:rsidRPr="00CD26C4" w:rsidRDefault="793337DB" w:rsidP="006C5B00">
      <w:pPr>
        <w:ind w:left="720"/>
        <w:jc w:val="both"/>
        <w:rPr>
          <w:rFonts w:ascii="Times New Roman" w:hAnsi="Times New Roman" w:cs="Times New Roman"/>
        </w:rPr>
      </w:pPr>
      <w:r w:rsidRPr="00CD26C4">
        <w:rPr>
          <w:rFonts w:ascii="Times New Roman" w:hAnsi="Times New Roman" w:cs="Times New Roman"/>
        </w:rPr>
        <w:t>Mecanismo de falla: por deslizamiento progresivo ante sobrecarga</w:t>
      </w:r>
    </w:p>
    <w:p w14:paraId="4FC68FA4" w14:textId="38B6AE70" w:rsidR="793337DB" w:rsidRPr="006C5B00" w:rsidRDefault="793337DB" w:rsidP="001A52A0">
      <w:pPr>
        <w:ind w:left="720"/>
        <w:rPr>
          <w:rFonts w:ascii="Times New Roman" w:hAnsi="Times New Roman" w:cs="Times New Roman"/>
          <w:b/>
          <w:bCs/>
        </w:rPr>
      </w:pPr>
      <w:r w:rsidRPr="006C5B00">
        <w:rPr>
          <w:rFonts w:ascii="Times New Roman" w:hAnsi="Times New Roman" w:cs="Times New Roman"/>
          <w:b/>
          <w:bCs/>
        </w:rPr>
        <w:t>Criterios de Aceptación:</w:t>
      </w:r>
    </w:p>
    <w:p w14:paraId="140B29B5" w14:textId="2004199A" w:rsidR="793337DB" w:rsidRPr="00CD26C4" w:rsidRDefault="793337DB" w:rsidP="006C5B00">
      <w:pPr>
        <w:ind w:left="720"/>
        <w:jc w:val="both"/>
        <w:rPr>
          <w:rFonts w:ascii="Times New Roman" w:hAnsi="Times New Roman" w:cs="Times New Roman"/>
        </w:rPr>
      </w:pPr>
      <w:r w:rsidRPr="00CD26C4">
        <w:rPr>
          <w:rFonts w:ascii="Times New Roman" w:hAnsi="Times New Roman" w:cs="Times New Roman"/>
        </w:rPr>
        <w:t>Inserción completa del elemento hasta el tope de la placa</w:t>
      </w:r>
    </w:p>
    <w:p w14:paraId="6268C4F8" w14:textId="1970C7D7" w:rsidR="793337DB" w:rsidRPr="00CD26C4" w:rsidRDefault="793337DB" w:rsidP="006C5B00">
      <w:pPr>
        <w:ind w:left="720"/>
        <w:jc w:val="both"/>
        <w:rPr>
          <w:rFonts w:ascii="Times New Roman" w:hAnsi="Times New Roman" w:cs="Times New Roman"/>
        </w:rPr>
      </w:pPr>
      <w:r w:rsidRPr="00CD26C4">
        <w:rPr>
          <w:rFonts w:ascii="Times New Roman" w:hAnsi="Times New Roman" w:cs="Times New Roman"/>
        </w:rPr>
        <w:t>Ausencia de deformaciones plásticas visibles durante la instalación</w:t>
      </w:r>
    </w:p>
    <w:p w14:paraId="1555A704" w14:textId="7713A23A" w:rsidR="3A0C79A7" w:rsidRPr="00CD26C4" w:rsidRDefault="793337DB" w:rsidP="006C5B00">
      <w:pPr>
        <w:ind w:left="720"/>
        <w:jc w:val="both"/>
        <w:rPr>
          <w:rFonts w:ascii="Times New Roman" w:hAnsi="Times New Roman" w:cs="Times New Roman"/>
          <w:szCs w:val="24"/>
        </w:rPr>
      </w:pPr>
      <w:r w:rsidRPr="00CD26C4">
        <w:rPr>
          <w:rFonts w:ascii="Times New Roman" w:hAnsi="Times New Roman" w:cs="Times New Roman"/>
        </w:rPr>
        <w:t>Distribución uniforme de la presión en la placa de apoyo</w:t>
      </w:r>
    </w:p>
    <w:p w14:paraId="4E246444" w14:textId="647FFF1F" w:rsidR="004B56DF" w:rsidRPr="001A52A0" w:rsidRDefault="004B56DF" w:rsidP="006C5B00">
      <w:pPr>
        <w:pStyle w:val="figuras"/>
        <w:jc w:val="center"/>
        <w:rPr>
          <w:rFonts w:ascii="Times New Roman" w:hAnsi="Times New Roman" w:cs="Times New Roman"/>
          <w:b w:val="0"/>
          <w:bCs/>
        </w:rPr>
      </w:pPr>
      <w:bookmarkStart w:id="99" w:name="_Toc229333442"/>
      <w:r w:rsidRPr="001A52A0">
        <w:rPr>
          <w:rFonts w:ascii="Times New Roman" w:hAnsi="Times New Roman" w:cs="Times New Roman"/>
          <w:i w:val="0"/>
          <w:iCs/>
        </w:rPr>
        <w:t xml:space="preserve">Figura </w:t>
      </w:r>
      <w:r w:rsidR="0083194C" w:rsidRPr="001A52A0">
        <w:rPr>
          <w:rFonts w:ascii="Times New Roman" w:hAnsi="Times New Roman" w:cs="Times New Roman"/>
          <w:i w:val="0"/>
          <w:iCs/>
        </w:rPr>
        <w:t>22</w:t>
      </w:r>
      <w:r w:rsidR="001A52A0">
        <w:rPr>
          <w:rFonts w:ascii="Times New Roman" w:hAnsi="Times New Roman" w:cs="Times New Roman"/>
        </w:rPr>
        <w:t xml:space="preserve"> </w:t>
      </w:r>
      <w:r w:rsidRPr="001A52A0">
        <w:rPr>
          <w:rFonts w:ascii="Times New Roman" w:hAnsi="Times New Roman" w:cs="Times New Roman"/>
          <w:b w:val="0"/>
          <w:bCs/>
        </w:rPr>
        <w:t>Diámetro del taladro y del perno</w:t>
      </w:r>
      <w:r w:rsidR="0083194C" w:rsidRPr="001A52A0">
        <w:rPr>
          <w:rFonts w:ascii="Times New Roman" w:hAnsi="Times New Roman" w:cs="Times New Roman"/>
          <w:b w:val="0"/>
          <w:bCs/>
        </w:rPr>
        <w:t xml:space="preserve"> Split set</w:t>
      </w:r>
      <w:bookmarkEnd w:id="99"/>
    </w:p>
    <w:p w14:paraId="198EF4E3" w14:textId="204F9EAD" w:rsidR="00086C27" w:rsidRPr="00CD26C4" w:rsidRDefault="00086C27" w:rsidP="006C5B00">
      <w:pPr>
        <w:ind w:left="1560" w:firstLine="0"/>
        <w:rPr>
          <w:rFonts w:ascii="Times New Roman" w:hAnsi="Times New Roman" w:cs="Times New Roman"/>
        </w:rPr>
      </w:pPr>
      <w:r w:rsidRPr="00CD26C4">
        <w:rPr>
          <w:rFonts w:ascii="Times New Roman" w:hAnsi="Times New Roman" w:cs="Times New Roman"/>
          <w:noProof/>
        </w:rPr>
        <w:drawing>
          <wp:inline distT="0" distB="0" distL="0" distR="0" wp14:anchorId="29871A42" wp14:editId="4CD953F6">
            <wp:extent cx="3536414" cy="2291197"/>
            <wp:effectExtent l="0" t="0" r="6985" b="0"/>
            <wp:docPr id="67011527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115272" name=""/>
                    <pic:cNvPicPr/>
                  </pic:nvPicPr>
                  <pic:blipFill>
                    <a:blip r:embed="rId39"/>
                    <a:stretch>
                      <a:fillRect/>
                    </a:stretch>
                  </pic:blipFill>
                  <pic:spPr>
                    <a:xfrm>
                      <a:off x="0" y="0"/>
                      <a:ext cx="3549343" cy="2299573"/>
                    </a:xfrm>
                    <a:prstGeom prst="rect">
                      <a:avLst/>
                    </a:prstGeom>
                  </pic:spPr>
                </pic:pic>
              </a:graphicData>
            </a:graphic>
          </wp:inline>
        </w:drawing>
      </w:r>
    </w:p>
    <w:p w14:paraId="385722E6" w14:textId="4569BC33" w:rsidR="00086C27" w:rsidRPr="009A411D" w:rsidRDefault="76BE6FE1">
      <w:pPr>
        <w:pStyle w:val="Prrafodelista"/>
        <w:numPr>
          <w:ilvl w:val="2"/>
          <w:numId w:val="9"/>
        </w:numPr>
        <w:ind w:left="1440"/>
        <w:rPr>
          <w:rFonts w:ascii="Times New Roman" w:hAnsi="Times New Roman" w:cs="Times New Roman"/>
          <w:b/>
          <w:bCs/>
        </w:rPr>
      </w:pPr>
      <w:r w:rsidRPr="009A411D">
        <w:rPr>
          <w:rFonts w:ascii="Times New Roman" w:hAnsi="Times New Roman" w:cs="Times New Roman"/>
          <w:b/>
          <w:bCs/>
        </w:rPr>
        <w:t>Pernos – Barra de construcción roscado</w:t>
      </w:r>
    </w:p>
    <w:p w14:paraId="2007F18C" w14:textId="04AD008C" w:rsidR="13BA25A4" w:rsidRPr="00CD26C4" w:rsidRDefault="13BA25A4" w:rsidP="006C5B00">
      <w:pPr>
        <w:ind w:left="720"/>
        <w:jc w:val="both"/>
        <w:rPr>
          <w:rFonts w:ascii="Times New Roman" w:hAnsi="Times New Roman" w:cs="Times New Roman"/>
        </w:rPr>
      </w:pPr>
      <w:r w:rsidRPr="00CD26C4">
        <w:rPr>
          <w:rFonts w:ascii="Times New Roman" w:hAnsi="Times New Roman" w:cs="Times New Roman"/>
        </w:rPr>
        <w:t>Estos pernos son fabricados a partir de barras de construcción laminadas en caliente con superficie corrugada (resaltes), que presentan un extremo roscado para el acoplamiento con tuercas cuadradas.</w:t>
      </w:r>
    </w:p>
    <w:p w14:paraId="1BB3D6F5" w14:textId="6D499BFE" w:rsidR="13BA25A4" w:rsidRPr="006C5B00" w:rsidRDefault="13BA25A4" w:rsidP="001A52A0">
      <w:pPr>
        <w:ind w:left="720"/>
        <w:rPr>
          <w:rFonts w:ascii="Times New Roman" w:hAnsi="Times New Roman" w:cs="Times New Roman"/>
          <w:b/>
          <w:bCs/>
        </w:rPr>
      </w:pPr>
      <w:r w:rsidRPr="006C5B00">
        <w:rPr>
          <w:rFonts w:ascii="Times New Roman" w:hAnsi="Times New Roman" w:cs="Times New Roman"/>
          <w:b/>
          <w:bCs/>
        </w:rPr>
        <w:t>Configuraciones de rosca disponibles:</w:t>
      </w:r>
    </w:p>
    <w:p w14:paraId="175363F9" w14:textId="74276EF4" w:rsidR="13BA25A4" w:rsidRPr="00CD26C4" w:rsidRDefault="13BA25A4" w:rsidP="001A52A0">
      <w:pPr>
        <w:ind w:left="720"/>
        <w:rPr>
          <w:rFonts w:ascii="Times New Roman" w:hAnsi="Times New Roman" w:cs="Times New Roman"/>
        </w:rPr>
      </w:pPr>
      <w:r w:rsidRPr="00CD26C4">
        <w:rPr>
          <w:rFonts w:ascii="Times New Roman" w:hAnsi="Times New Roman" w:cs="Times New Roman"/>
        </w:rPr>
        <w:t>3/4" - 10 UNC (</w:t>
      </w:r>
      <w:proofErr w:type="spellStart"/>
      <w:r w:rsidRPr="00CD26C4">
        <w:rPr>
          <w:rFonts w:ascii="Times New Roman" w:hAnsi="Times New Roman" w:cs="Times New Roman"/>
        </w:rPr>
        <w:t>Unified</w:t>
      </w:r>
      <w:proofErr w:type="spellEnd"/>
      <w:r w:rsidRPr="00CD26C4">
        <w:rPr>
          <w:rFonts w:ascii="Times New Roman" w:hAnsi="Times New Roman" w:cs="Times New Roman"/>
        </w:rPr>
        <w:t xml:space="preserve"> </w:t>
      </w:r>
      <w:proofErr w:type="spellStart"/>
      <w:r w:rsidRPr="00CD26C4">
        <w:rPr>
          <w:rFonts w:ascii="Times New Roman" w:hAnsi="Times New Roman" w:cs="Times New Roman"/>
        </w:rPr>
        <w:t>National</w:t>
      </w:r>
      <w:proofErr w:type="spellEnd"/>
      <w:r w:rsidRPr="00CD26C4">
        <w:rPr>
          <w:rFonts w:ascii="Times New Roman" w:hAnsi="Times New Roman" w:cs="Times New Roman"/>
        </w:rPr>
        <w:t xml:space="preserve"> </w:t>
      </w:r>
      <w:proofErr w:type="spellStart"/>
      <w:r w:rsidRPr="00CD26C4">
        <w:rPr>
          <w:rFonts w:ascii="Times New Roman" w:hAnsi="Times New Roman" w:cs="Times New Roman"/>
        </w:rPr>
        <w:t>Coarse</w:t>
      </w:r>
      <w:proofErr w:type="spellEnd"/>
      <w:r w:rsidRPr="00CD26C4">
        <w:rPr>
          <w:rFonts w:ascii="Times New Roman" w:hAnsi="Times New Roman" w:cs="Times New Roman"/>
        </w:rPr>
        <w:t>)</w:t>
      </w:r>
    </w:p>
    <w:p w14:paraId="6F665C88" w14:textId="4E7FC31C" w:rsidR="13BA25A4" w:rsidRPr="00CD26C4" w:rsidRDefault="13BA25A4" w:rsidP="001A52A0">
      <w:pPr>
        <w:ind w:left="720"/>
        <w:rPr>
          <w:rFonts w:ascii="Times New Roman" w:hAnsi="Times New Roman" w:cs="Times New Roman"/>
        </w:rPr>
      </w:pPr>
      <w:r w:rsidRPr="00CD26C4">
        <w:rPr>
          <w:rFonts w:ascii="Times New Roman" w:hAnsi="Times New Roman" w:cs="Times New Roman"/>
        </w:rPr>
        <w:t>1" - 8 UNC (</w:t>
      </w:r>
      <w:proofErr w:type="spellStart"/>
      <w:r w:rsidRPr="00CD26C4">
        <w:rPr>
          <w:rFonts w:ascii="Times New Roman" w:hAnsi="Times New Roman" w:cs="Times New Roman"/>
        </w:rPr>
        <w:t>Unified</w:t>
      </w:r>
      <w:proofErr w:type="spellEnd"/>
      <w:r w:rsidRPr="00CD26C4">
        <w:rPr>
          <w:rFonts w:ascii="Times New Roman" w:hAnsi="Times New Roman" w:cs="Times New Roman"/>
        </w:rPr>
        <w:t xml:space="preserve"> </w:t>
      </w:r>
      <w:proofErr w:type="spellStart"/>
      <w:r w:rsidRPr="00CD26C4">
        <w:rPr>
          <w:rFonts w:ascii="Times New Roman" w:hAnsi="Times New Roman" w:cs="Times New Roman"/>
        </w:rPr>
        <w:t>National</w:t>
      </w:r>
      <w:proofErr w:type="spellEnd"/>
      <w:r w:rsidRPr="00CD26C4">
        <w:rPr>
          <w:rFonts w:ascii="Times New Roman" w:hAnsi="Times New Roman" w:cs="Times New Roman"/>
        </w:rPr>
        <w:t xml:space="preserve"> </w:t>
      </w:r>
      <w:proofErr w:type="spellStart"/>
      <w:r w:rsidRPr="00CD26C4">
        <w:rPr>
          <w:rFonts w:ascii="Times New Roman" w:hAnsi="Times New Roman" w:cs="Times New Roman"/>
        </w:rPr>
        <w:t>Coarse</w:t>
      </w:r>
      <w:proofErr w:type="spellEnd"/>
      <w:r w:rsidRPr="00CD26C4">
        <w:rPr>
          <w:rFonts w:ascii="Times New Roman" w:hAnsi="Times New Roman" w:cs="Times New Roman"/>
        </w:rPr>
        <w:t>)</w:t>
      </w:r>
    </w:p>
    <w:p w14:paraId="0E64FCC3" w14:textId="6620DCD9" w:rsidR="13BA25A4" w:rsidRPr="00CD26C4" w:rsidRDefault="13BA25A4" w:rsidP="001A52A0">
      <w:pPr>
        <w:ind w:left="720"/>
        <w:rPr>
          <w:rFonts w:ascii="Times New Roman" w:hAnsi="Times New Roman" w:cs="Times New Roman"/>
          <w:b/>
          <w:bCs/>
        </w:rPr>
      </w:pPr>
      <w:r w:rsidRPr="00CD26C4">
        <w:rPr>
          <w:rFonts w:ascii="Times New Roman" w:hAnsi="Times New Roman" w:cs="Times New Roman"/>
          <w:b/>
          <w:bCs/>
        </w:rPr>
        <w:t>Proceso de Fabricación:</w:t>
      </w:r>
    </w:p>
    <w:p w14:paraId="0648D8B9" w14:textId="48225D27" w:rsidR="13BA25A4" w:rsidRPr="00CD26C4" w:rsidRDefault="13BA25A4" w:rsidP="001A52A0">
      <w:pPr>
        <w:ind w:left="720"/>
        <w:rPr>
          <w:rFonts w:ascii="Times New Roman" w:hAnsi="Times New Roman" w:cs="Times New Roman"/>
        </w:rPr>
      </w:pPr>
      <w:r w:rsidRPr="00CD26C4">
        <w:rPr>
          <w:rFonts w:ascii="Times New Roman" w:hAnsi="Times New Roman" w:cs="Times New Roman"/>
        </w:rPr>
        <w:t>Laminación en caliente para la formación de resaltes estructurales</w:t>
      </w:r>
    </w:p>
    <w:p w14:paraId="096EF0A3" w14:textId="30351158" w:rsidR="13BA25A4" w:rsidRPr="00CD26C4" w:rsidRDefault="13BA25A4" w:rsidP="001A52A0">
      <w:pPr>
        <w:ind w:left="720"/>
        <w:rPr>
          <w:rFonts w:ascii="Times New Roman" w:hAnsi="Times New Roman" w:cs="Times New Roman"/>
        </w:rPr>
      </w:pPr>
      <w:r w:rsidRPr="00CD26C4">
        <w:rPr>
          <w:rFonts w:ascii="Times New Roman" w:hAnsi="Times New Roman" w:cs="Times New Roman"/>
        </w:rPr>
        <w:lastRenderedPageBreak/>
        <w:t>Mecanizado de roscas por corte en extremo específico</w:t>
      </w:r>
    </w:p>
    <w:p w14:paraId="606C4B6D" w14:textId="1DB6253D" w:rsidR="13BA25A4" w:rsidRPr="00CD26C4" w:rsidRDefault="13BA25A4" w:rsidP="001A52A0">
      <w:pPr>
        <w:ind w:left="720"/>
        <w:rPr>
          <w:rFonts w:ascii="Times New Roman" w:hAnsi="Times New Roman" w:cs="Times New Roman"/>
        </w:rPr>
      </w:pPr>
      <w:r w:rsidRPr="00CD26C4">
        <w:rPr>
          <w:rFonts w:ascii="Times New Roman" w:hAnsi="Times New Roman" w:cs="Times New Roman"/>
        </w:rPr>
        <w:t>Compatibilidad con tuercas de configuración cuadrada</w:t>
      </w:r>
    </w:p>
    <w:p w14:paraId="2E875EA7" w14:textId="7A9DA54F" w:rsidR="13BA25A4" w:rsidRPr="00CD26C4" w:rsidRDefault="13BA25A4" w:rsidP="001A52A0">
      <w:pPr>
        <w:ind w:left="720"/>
        <w:rPr>
          <w:rFonts w:ascii="Times New Roman" w:hAnsi="Times New Roman" w:cs="Times New Roman"/>
        </w:rPr>
      </w:pPr>
      <w:r w:rsidRPr="00CD26C4">
        <w:rPr>
          <w:rFonts w:ascii="Times New Roman" w:hAnsi="Times New Roman" w:cs="Times New Roman"/>
          <w:b/>
          <w:bCs/>
        </w:rPr>
        <w:t>Aplicación:</w:t>
      </w:r>
      <w:r w:rsidRPr="00CD26C4">
        <w:rPr>
          <w:rFonts w:ascii="Times New Roman" w:hAnsi="Times New Roman" w:cs="Times New Roman"/>
          <w:b/>
          <w:bCs/>
        </w:rPr>
        <w:br/>
      </w:r>
      <w:r w:rsidRPr="00CD26C4">
        <w:rPr>
          <w:rFonts w:ascii="Times New Roman" w:hAnsi="Times New Roman" w:cs="Times New Roman"/>
        </w:rPr>
        <w:tab/>
        <w:t>Sistemas de sostenimiento que requieren capacidad de tensado mediante torque aplicado en tuerca, proporcionando un mecanismo de anclaje activo mediante pretensado controlado.</w:t>
      </w:r>
    </w:p>
    <w:p w14:paraId="5D761867" w14:textId="1F13412D" w:rsidR="004B56DF" w:rsidRPr="001A52A0" w:rsidRDefault="004B56DF" w:rsidP="006C5B00">
      <w:pPr>
        <w:pStyle w:val="figuras"/>
        <w:jc w:val="center"/>
        <w:rPr>
          <w:rFonts w:ascii="Times New Roman" w:hAnsi="Times New Roman" w:cs="Times New Roman"/>
          <w:b w:val="0"/>
          <w:bCs/>
        </w:rPr>
      </w:pPr>
      <w:bookmarkStart w:id="100" w:name="_Toc229333443"/>
      <w:r w:rsidRPr="001A52A0">
        <w:rPr>
          <w:rFonts w:ascii="Times New Roman" w:hAnsi="Times New Roman" w:cs="Times New Roman"/>
          <w:i w:val="0"/>
          <w:iCs/>
        </w:rPr>
        <w:t xml:space="preserve">Figura </w:t>
      </w:r>
      <w:r w:rsidR="0083194C" w:rsidRPr="001A52A0">
        <w:rPr>
          <w:rFonts w:ascii="Times New Roman" w:hAnsi="Times New Roman" w:cs="Times New Roman"/>
          <w:i w:val="0"/>
          <w:iCs/>
        </w:rPr>
        <w:t>23</w:t>
      </w:r>
      <w:r w:rsidR="001A52A0">
        <w:rPr>
          <w:rFonts w:ascii="Times New Roman" w:hAnsi="Times New Roman" w:cs="Times New Roman"/>
        </w:rPr>
        <w:t xml:space="preserve"> </w:t>
      </w:r>
      <w:r w:rsidRPr="001A52A0">
        <w:rPr>
          <w:rFonts w:ascii="Times New Roman" w:hAnsi="Times New Roman" w:cs="Times New Roman"/>
          <w:b w:val="0"/>
          <w:bCs/>
        </w:rPr>
        <w:t>Pernos de barra de construcción roscado</w:t>
      </w:r>
      <w:bookmarkEnd w:id="100"/>
    </w:p>
    <w:p w14:paraId="1F84E902" w14:textId="6CB94D63" w:rsidR="00086C27" w:rsidRPr="00CD26C4" w:rsidRDefault="76BE6FE1" w:rsidP="006C5B00">
      <w:pPr>
        <w:ind w:left="851" w:firstLine="0"/>
        <w:rPr>
          <w:rFonts w:ascii="Times New Roman" w:hAnsi="Times New Roman" w:cs="Times New Roman"/>
        </w:rPr>
      </w:pPr>
      <w:r w:rsidRPr="00CD26C4">
        <w:rPr>
          <w:rFonts w:ascii="Times New Roman" w:hAnsi="Times New Roman" w:cs="Times New Roman"/>
          <w:noProof/>
        </w:rPr>
        <w:drawing>
          <wp:inline distT="0" distB="0" distL="0" distR="0" wp14:anchorId="1BDACF9F" wp14:editId="158C3E51">
            <wp:extent cx="4494882" cy="1229255"/>
            <wp:effectExtent l="0" t="0" r="1270" b="9525"/>
            <wp:docPr id="93648229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482295" name=""/>
                    <pic:cNvPicPr/>
                  </pic:nvPicPr>
                  <pic:blipFill>
                    <a:blip r:embed="rId40"/>
                    <a:stretch>
                      <a:fillRect/>
                    </a:stretch>
                  </pic:blipFill>
                  <pic:spPr>
                    <a:xfrm>
                      <a:off x="0" y="0"/>
                      <a:ext cx="4515467" cy="1234884"/>
                    </a:xfrm>
                    <a:prstGeom prst="rect">
                      <a:avLst/>
                    </a:prstGeom>
                  </pic:spPr>
                </pic:pic>
              </a:graphicData>
            </a:graphic>
          </wp:inline>
        </w:drawing>
      </w:r>
    </w:p>
    <w:p w14:paraId="2318B482" w14:textId="4E511BB2" w:rsidR="2C3A0162" w:rsidRPr="001E2CFB" w:rsidRDefault="2C3A0162" w:rsidP="00943949">
      <w:pPr>
        <w:rPr>
          <w:rFonts w:ascii="Times New Roman" w:hAnsi="Times New Roman" w:cs="Times New Roman"/>
          <w:b/>
          <w:bCs/>
          <w:lang w:val="pt-PT"/>
        </w:rPr>
      </w:pPr>
      <w:r w:rsidRPr="001E2CFB">
        <w:rPr>
          <w:rFonts w:ascii="Times New Roman" w:hAnsi="Times New Roman" w:cs="Times New Roman"/>
          <w:b/>
          <w:bCs/>
          <w:lang w:val="pt-PT"/>
        </w:rPr>
        <w:t>Características Técnicas:</w:t>
      </w:r>
    </w:p>
    <w:p w14:paraId="356E5124" w14:textId="7D4046FB" w:rsidR="2C3A0162" w:rsidRPr="001E2CFB" w:rsidRDefault="2C3A0162" w:rsidP="00943949">
      <w:pPr>
        <w:rPr>
          <w:rFonts w:ascii="Times New Roman" w:hAnsi="Times New Roman" w:cs="Times New Roman"/>
          <w:lang w:val="pt-PT"/>
        </w:rPr>
      </w:pPr>
      <w:r w:rsidRPr="001E2CFB">
        <w:rPr>
          <w:rFonts w:ascii="Times New Roman" w:hAnsi="Times New Roman" w:cs="Times New Roman"/>
          <w:lang w:val="pt-PT"/>
        </w:rPr>
        <w:t>Diámetro nominal (E): 3/4" (19.01 mm)</w:t>
      </w:r>
    </w:p>
    <w:p w14:paraId="029ACCDC" w14:textId="6F77DA32" w:rsidR="2C3A0162" w:rsidRPr="00CD26C4" w:rsidRDefault="2C3A0162" w:rsidP="00943949">
      <w:pPr>
        <w:rPr>
          <w:rFonts w:ascii="Times New Roman" w:hAnsi="Times New Roman" w:cs="Times New Roman"/>
        </w:rPr>
      </w:pPr>
      <w:r w:rsidRPr="00CD26C4">
        <w:rPr>
          <w:rFonts w:ascii="Times New Roman" w:hAnsi="Times New Roman" w:cs="Times New Roman"/>
        </w:rPr>
        <w:t>Área de sección transversal: 284 mm²</w:t>
      </w:r>
    </w:p>
    <w:p w14:paraId="759C8CA6" w14:textId="328F04CD" w:rsidR="2C3A0162" w:rsidRPr="00CD26C4" w:rsidRDefault="2C3A0162" w:rsidP="00943949">
      <w:pPr>
        <w:rPr>
          <w:rFonts w:ascii="Times New Roman" w:hAnsi="Times New Roman" w:cs="Times New Roman"/>
        </w:rPr>
      </w:pPr>
      <w:r w:rsidRPr="00CD26C4">
        <w:rPr>
          <w:rFonts w:ascii="Times New Roman" w:hAnsi="Times New Roman" w:cs="Times New Roman"/>
        </w:rPr>
        <w:t>Longitud (L): Según especificaciones del proyecto (±6.4 mm de tolerancia)</w:t>
      </w:r>
    </w:p>
    <w:p w14:paraId="3FB3E606" w14:textId="61A95D81" w:rsidR="2C3A0162" w:rsidRPr="00CD26C4" w:rsidRDefault="2C3A0162" w:rsidP="006C5B00">
      <w:pPr>
        <w:rPr>
          <w:rFonts w:ascii="Times New Roman" w:hAnsi="Times New Roman" w:cs="Times New Roman"/>
        </w:rPr>
      </w:pPr>
      <w:r w:rsidRPr="00CD26C4">
        <w:rPr>
          <w:rFonts w:ascii="Times New Roman" w:hAnsi="Times New Roman" w:cs="Times New Roman"/>
        </w:rPr>
        <w:t>Configuración de rosca (T): 3/4" - 10 UNC x 150 mm (6 pulgadas)</w:t>
      </w:r>
    </w:p>
    <w:p w14:paraId="2947E95E" w14:textId="598932BE" w:rsidR="2C3A0162" w:rsidRPr="00CD26C4" w:rsidRDefault="2C3A0162" w:rsidP="006C5B00">
      <w:pPr>
        <w:rPr>
          <w:rFonts w:ascii="Times New Roman" w:hAnsi="Times New Roman" w:cs="Times New Roman"/>
        </w:rPr>
      </w:pPr>
      <w:r w:rsidRPr="00CD26C4">
        <w:rPr>
          <w:rFonts w:ascii="Times New Roman" w:hAnsi="Times New Roman" w:cs="Times New Roman"/>
        </w:rPr>
        <w:t>Parámetros de Diseño:</w:t>
      </w:r>
    </w:p>
    <w:p w14:paraId="4E3CF080" w14:textId="5A4B990E" w:rsidR="2C3A0162" w:rsidRPr="00CD26C4" w:rsidRDefault="2C3A0162" w:rsidP="006C5B00">
      <w:pPr>
        <w:rPr>
          <w:rFonts w:ascii="Times New Roman" w:hAnsi="Times New Roman" w:cs="Times New Roman"/>
        </w:rPr>
      </w:pPr>
      <w:r w:rsidRPr="00CD26C4">
        <w:rPr>
          <w:rFonts w:ascii="Times New Roman" w:hAnsi="Times New Roman" w:cs="Times New Roman"/>
        </w:rPr>
        <w:t>Tipo de rosca: UNC (</w:t>
      </w:r>
      <w:proofErr w:type="spellStart"/>
      <w:r w:rsidRPr="00CD26C4">
        <w:rPr>
          <w:rFonts w:ascii="Times New Roman" w:hAnsi="Times New Roman" w:cs="Times New Roman"/>
        </w:rPr>
        <w:t>Unified</w:t>
      </w:r>
      <w:proofErr w:type="spellEnd"/>
      <w:r w:rsidRPr="00CD26C4">
        <w:rPr>
          <w:rFonts w:ascii="Times New Roman" w:hAnsi="Times New Roman" w:cs="Times New Roman"/>
        </w:rPr>
        <w:t xml:space="preserve"> </w:t>
      </w:r>
      <w:proofErr w:type="spellStart"/>
      <w:r w:rsidRPr="00CD26C4">
        <w:rPr>
          <w:rFonts w:ascii="Times New Roman" w:hAnsi="Times New Roman" w:cs="Times New Roman"/>
        </w:rPr>
        <w:t>National</w:t>
      </w:r>
      <w:proofErr w:type="spellEnd"/>
      <w:r w:rsidRPr="00CD26C4">
        <w:rPr>
          <w:rFonts w:ascii="Times New Roman" w:hAnsi="Times New Roman" w:cs="Times New Roman"/>
        </w:rPr>
        <w:t xml:space="preserve"> </w:t>
      </w:r>
      <w:proofErr w:type="spellStart"/>
      <w:r w:rsidRPr="00CD26C4">
        <w:rPr>
          <w:rFonts w:ascii="Times New Roman" w:hAnsi="Times New Roman" w:cs="Times New Roman"/>
        </w:rPr>
        <w:t>Coarse</w:t>
      </w:r>
      <w:proofErr w:type="spellEnd"/>
      <w:r w:rsidRPr="00CD26C4">
        <w:rPr>
          <w:rFonts w:ascii="Times New Roman" w:hAnsi="Times New Roman" w:cs="Times New Roman"/>
        </w:rPr>
        <w:t>)</w:t>
      </w:r>
    </w:p>
    <w:p w14:paraId="5986EE82" w14:textId="21FA2256" w:rsidR="2C3A0162" w:rsidRPr="00CD26C4" w:rsidRDefault="2C3A0162" w:rsidP="006C5B00">
      <w:pPr>
        <w:rPr>
          <w:rFonts w:ascii="Times New Roman" w:hAnsi="Times New Roman" w:cs="Times New Roman"/>
        </w:rPr>
      </w:pPr>
      <w:r w:rsidRPr="00CD26C4">
        <w:rPr>
          <w:rFonts w:ascii="Times New Roman" w:hAnsi="Times New Roman" w:cs="Times New Roman"/>
        </w:rPr>
        <w:t>Paso de rosca: 10 hilos por pulgada</w:t>
      </w:r>
    </w:p>
    <w:p w14:paraId="72326AF2" w14:textId="4743807C" w:rsidR="3A0C79A7" w:rsidRPr="00CD26C4" w:rsidRDefault="2C3A0162" w:rsidP="006C5B00">
      <w:pPr>
        <w:rPr>
          <w:rFonts w:ascii="Times New Roman" w:hAnsi="Times New Roman" w:cs="Times New Roman"/>
        </w:rPr>
      </w:pPr>
      <w:r w:rsidRPr="00CD26C4">
        <w:rPr>
          <w:rFonts w:ascii="Times New Roman" w:hAnsi="Times New Roman" w:cs="Times New Roman"/>
        </w:rPr>
        <w:t>Longitud roscada: 150 mm (6 pulgadas)</w:t>
      </w:r>
    </w:p>
    <w:p w14:paraId="433E585E" w14:textId="37DE4146" w:rsidR="00B42C59" w:rsidRPr="009A411D" w:rsidRDefault="6D64D01C">
      <w:pPr>
        <w:pStyle w:val="Prrafodelista"/>
        <w:numPr>
          <w:ilvl w:val="2"/>
          <w:numId w:val="9"/>
        </w:numPr>
        <w:ind w:left="1440"/>
        <w:rPr>
          <w:rFonts w:ascii="Times New Roman" w:hAnsi="Times New Roman" w:cs="Times New Roman"/>
          <w:b/>
          <w:bCs/>
        </w:rPr>
      </w:pPr>
      <w:r w:rsidRPr="009A411D">
        <w:rPr>
          <w:rFonts w:ascii="Times New Roman" w:hAnsi="Times New Roman" w:cs="Times New Roman"/>
          <w:b/>
          <w:bCs/>
        </w:rPr>
        <w:t xml:space="preserve">Pernos Helicoidales </w:t>
      </w:r>
    </w:p>
    <w:p w14:paraId="0CAE3DB3" w14:textId="77777777" w:rsidR="006C5B00" w:rsidRDefault="1E8135F5" w:rsidP="006C5B00">
      <w:pPr>
        <w:ind w:left="720"/>
        <w:jc w:val="both"/>
        <w:rPr>
          <w:rFonts w:ascii="Times New Roman" w:hAnsi="Times New Roman" w:cs="Times New Roman"/>
        </w:rPr>
      </w:pPr>
      <w:r w:rsidRPr="00CD26C4">
        <w:rPr>
          <w:rFonts w:ascii="Times New Roman" w:hAnsi="Times New Roman" w:cs="Times New Roman"/>
        </w:rPr>
        <w:t>Definición y Proceso de Fabricación:</w:t>
      </w:r>
    </w:p>
    <w:p w14:paraId="2C5BC372" w14:textId="1381B62D" w:rsidR="002C6C4C" w:rsidRPr="00CD26C4" w:rsidRDefault="1E8135F5" w:rsidP="006C5B00">
      <w:pPr>
        <w:ind w:left="720"/>
        <w:jc w:val="both"/>
        <w:rPr>
          <w:rFonts w:ascii="Times New Roman" w:hAnsi="Times New Roman" w:cs="Times New Roman"/>
        </w:rPr>
      </w:pPr>
      <w:r w:rsidRPr="00CD26C4">
        <w:rPr>
          <w:rFonts w:ascii="Times New Roman" w:hAnsi="Times New Roman" w:cs="Times New Roman"/>
        </w:rPr>
        <w:t>Los pernos helicoidales (BH) constituyen elementos de refuerzo estructural fabricados mediante procesos de laminación en caliente que generan resaltes de geometría helicoidal con paso amplio a lo largo del eje longitudinal de la barra.</w:t>
      </w:r>
    </w:p>
    <w:p w14:paraId="1697C5C7" w14:textId="67138DFA" w:rsidR="002C6C4C" w:rsidRPr="00CD26C4" w:rsidRDefault="1E8135F5" w:rsidP="006C5B00">
      <w:pPr>
        <w:rPr>
          <w:rFonts w:ascii="Times New Roman" w:hAnsi="Times New Roman" w:cs="Times New Roman"/>
          <w:b/>
          <w:bCs/>
        </w:rPr>
      </w:pPr>
      <w:r w:rsidRPr="00CD26C4">
        <w:rPr>
          <w:rFonts w:ascii="Times New Roman" w:hAnsi="Times New Roman" w:cs="Times New Roman"/>
          <w:b/>
          <w:bCs/>
        </w:rPr>
        <w:lastRenderedPageBreak/>
        <w:t>Propiedades Geométricas:</w:t>
      </w:r>
    </w:p>
    <w:p w14:paraId="745482F8" w14:textId="59D4F3A2" w:rsidR="002C6C4C" w:rsidRPr="00CD26C4" w:rsidRDefault="1E8135F5" w:rsidP="00943949">
      <w:pPr>
        <w:rPr>
          <w:rFonts w:ascii="Times New Roman" w:hAnsi="Times New Roman" w:cs="Times New Roman"/>
        </w:rPr>
      </w:pPr>
      <w:r w:rsidRPr="00CD26C4">
        <w:rPr>
          <w:rFonts w:ascii="Times New Roman" w:hAnsi="Times New Roman" w:cs="Times New Roman"/>
        </w:rPr>
        <w:t>Configuración superficial: Resaltes helicoidales continuos</w:t>
      </w:r>
    </w:p>
    <w:p w14:paraId="2B03A0A6" w14:textId="7CDE0D05" w:rsidR="002C6C4C" w:rsidRPr="00CD26C4" w:rsidRDefault="1E8135F5" w:rsidP="00943949">
      <w:pPr>
        <w:rPr>
          <w:rFonts w:ascii="Times New Roman" w:hAnsi="Times New Roman" w:cs="Times New Roman"/>
        </w:rPr>
      </w:pPr>
      <w:r w:rsidRPr="00CD26C4">
        <w:rPr>
          <w:rFonts w:ascii="Times New Roman" w:hAnsi="Times New Roman" w:cs="Times New Roman"/>
        </w:rPr>
        <w:t>Característica distintiva: Paso amplio entre resaltes consecutivos</w:t>
      </w:r>
    </w:p>
    <w:p w14:paraId="7921B705" w14:textId="5572492C" w:rsidR="002C6C4C" w:rsidRPr="00CD26C4" w:rsidRDefault="1E8135F5" w:rsidP="006C5B00">
      <w:pPr>
        <w:ind w:left="720"/>
        <w:jc w:val="both"/>
        <w:rPr>
          <w:rFonts w:ascii="Times New Roman" w:hAnsi="Times New Roman" w:cs="Times New Roman"/>
          <w:szCs w:val="24"/>
        </w:rPr>
      </w:pPr>
      <w:r w:rsidRPr="00CD26C4">
        <w:rPr>
          <w:rFonts w:ascii="Times New Roman" w:hAnsi="Times New Roman" w:cs="Times New Roman"/>
        </w:rPr>
        <w:t>Diseño estructural: Geometría que permite el desplazamiento longitudinal de elementos de acoplamiento</w:t>
      </w:r>
    </w:p>
    <w:p w14:paraId="4F2169CD" w14:textId="3353613F" w:rsidR="002C6C4C" w:rsidRPr="00CD26C4" w:rsidRDefault="1E8135F5" w:rsidP="001A52A0">
      <w:pPr>
        <w:ind w:left="720"/>
        <w:jc w:val="both"/>
        <w:rPr>
          <w:rFonts w:ascii="Times New Roman" w:hAnsi="Times New Roman" w:cs="Times New Roman"/>
        </w:rPr>
      </w:pPr>
      <w:r w:rsidRPr="00CD26C4">
        <w:rPr>
          <w:rFonts w:ascii="Times New Roman" w:hAnsi="Times New Roman" w:cs="Times New Roman"/>
          <w:b/>
          <w:bCs/>
        </w:rPr>
        <w:t>Mecanismo de Funcionamiento:</w:t>
      </w:r>
      <w:r w:rsidR="002C6C4C" w:rsidRPr="00CD26C4">
        <w:rPr>
          <w:rFonts w:ascii="Times New Roman" w:hAnsi="Times New Roman" w:cs="Times New Roman"/>
          <w:b/>
          <w:bCs/>
        </w:rPr>
        <w:br/>
      </w:r>
      <w:r w:rsidRPr="00CD26C4">
        <w:rPr>
          <w:rFonts w:ascii="Times New Roman" w:hAnsi="Times New Roman" w:cs="Times New Roman"/>
        </w:rPr>
        <w:t>El diseño geométrico específico de los resaltes permite el desplazamiento controlado de tuercas especializadas a lo largo del eje del perno, facilitando:</w:t>
      </w:r>
    </w:p>
    <w:p w14:paraId="70FCB5A1" w14:textId="109A25F7" w:rsidR="002C6C4C" w:rsidRPr="00CD26C4" w:rsidRDefault="1E8135F5" w:rsidP="001A52A0">
      <w:pPr>
        <w:ind w:left="720"/>
        <w:jc w:val="both"/>
        <w:rPr>
          <w:rFonts w:ascii="Times New Roman" w:hAnsi="Times New Roman" w:cs="Times New Roman"/>
        </w:rPr>
      </w:pPr>
      <w:r w:rsidRPr="00CD26C4">
        <w:rPr>
          <w:rFonts w:ascii="Times New Roman" w:hAnsi="Times New Roman" w:cs="Times New Roman"/>
        </w:rPr>
        <w:t>Ajuste preciso de la posición de placas de distribución</w:t>
      </w:r>
    </w:p>
    <w:p w14:paraId="6BAB99C4" w14:textId="02B8C8D7" w:rsidR="002C6C4C" w:rsidRPr="00CD26C4" w:rsidRDefault="1E8135F5" w:rsidP="001A52A0">
      <w:pPr>
        <w:ind w:left="720"/>
        <w:jc w:val="both"/>
        <w:rPr>
          <w:rFonts w:ascii="Times New Roman" w:hAnsi="Times New Roman" w:cs="Times New Roman"/>
        </w:rPr>
      </w:pPr>
      <w:r w:rsidRPr="00CD26C4">
        <w:rPr>
          <w:rFonts w:ascii="Times New Roman" w:hAnsi="Times New Roman" w:cs="Times New Roman"/>
        </w:rPr>
        <w:t>Optimización del contacto con elementos de soporte complementarios</w:t>
      </w:r>
    </w:p>
    <w:p w14:paraId="35FD8E68" w14:textId="025FB3E7" w:rsidR="002C6C4C" w:rsidRPr="001A52A0" w:rsidRDefault="1E8135F5" w:rsidP="001A52A0">
      <w:pPr>
        <w:ind w:left="720"/>
        <w:jc w:val="both"/>
        <w:rPr>
          <w:rFonts w:ascii="Times New Roman" w:hAnsi="Times New Roman" w:cs="Times New Roman"/>
        </w:rPr>
      </w:pPr>
      <w:r w:rsidRPr="00CD26C4">
        <w:rPr>
          <w:rFonts w:ascii="Times New Roman" w:hAnsi="Times New Roman" w:cs="Times New Roman"/>
        </w:rPr>
        <w:t>Adaptación a variaciones dimensionales en la instalación</w:t>
      </w:r>
    </w:p>
    <w:p w14:paraId="63E2C997" w14:textId="6A01211F" w:rsidR="002C6C4C" w:rsidRPr="00CD26C4" w:rsidRDefault="1E8135F5" w:rsidP="001A52A0">
      <w:pPr>
        <w:ind w:left="720"/>
        <w:jc w:val="both"/>
        <w:rPr>
          <w:rFonts w:ascii="Times New Roman" w:hAnsi="Times New Roman" w:cs="Times New Roman"/>
        </w:rPr>
      </w:pPr>
      <w:r w:rsidRPr="00CD26C4">
        <w:rPr>
          <w:rFonts w:ascii="Times New Roman" w:hAnsi="Times New Roman" w:cs="Times New Roman"/>
        </w:rPr>
        <w:t>Aplicaciones en Ingeniería Geotécnica:</w:t>
      </w:r>
    </w:p>
    <w:p w14:paraId="4E94270C" w14:textId="07679794" w:rsidR="002C6C4C" w:rsidRPr="00CD26C4" w:rsidRDefault="1E8135F5" w:rsidP="001A52A0">
      <w:pPr>
        <w:ind w:left="720"/>
        <w:jc w:val="both"/>
        <w:rPr>
          <w:rFonts w:ascii="Times New Roman" w:hAnsi="Times New Roman" w:cs="Times New Roman"/>
        </w:rPr>
      </w:pPr>
      <w:r w:rsidRPr="00CD26C4">
        <w:rPr>
          <w:rFonts w:ascii="Times New Roman" w:hAnsi="Times New Roman" w:cs="Times New Roman"/>
        </w:rPr>
        <w:t>Sistemas de sostenimiento activo en excavaciones subterráneas</w:t>
      </w:r>
    </w:p>
    <w:p w14:paraId="50345545" w14:textId="2C4B8C1B" w:rsidR="002C6C4C" w:rsidRPr="00CD26C4" w:rsidRDefault="1E8135F5" w:rsidP="006C5B00">
      <w:pPr>
        <w:ind w:left="720"/>
        <w:jc w:val="both"/>
        <w:rPr>
          <w:rFonts w:ascii="Times New Roman" w:hAnsi="Times New Roman" w:cs="Times New Roman"/>
        </w:rPr>
      </w:pPr>
      <w:r w:rsidRPr="00CD26C4">
        <w:rPr>
          <w:rFonts w:ascii="Times New Roman" w:hAnsi="Times New Roman" w:cs="Times New Roman"/>
        </w:rPr>
        <w:t>Refuerzo primario en macizos rocosos con requerimientos de adaptación a deformaciones</w:t>
      </w:r>
    </w:p>
    <w:p w14:paraId="488CBD67" w14:textId="713A8CCA" w:rsidR="002C6C4C" w:rsidRPr="00CD26C4" w:rsidRDefault="1E8135F5" w:rsidP="006C5B00">
      <w:pPr>
        <w:ind w:left="720"/>
        <w:jc w:val="both"/>
        <w:rPr>
          <w:rFonts w:ascii="Times New Roman" w:hAnsi="Times New Roman" w:cs="Times New Roman"/>
          <w:szCs w:val="24"/>
        </w:rPr>
      </w:pPr>
      <w:r w:rsidRPr="00CD26C4">
        <w:rPr>
          <w:rFonts w:ascii="Times New Roman" w:hAnsi="Times New Roman" w:cs="Times New Roman"/>
        </w:rPr>
        <w:t>Elementos de anclaje donde se previenen ajustes posteriores a la instalación inicial</w:t>
      </w:r>
    </w:p>
    <w:p w14:paraId="569FB377" w14:textId="6FC58D22" w:rsidR="002C6C4C" w:rsidRDefault="1E8135F5" w:rsidP="006C5B00">
      <w:pPr>
        <w:ind w:left="720"/>
        <w:jc w:val="both"/>
        <w:rPr>
          <w:rFonts w:ascii="Times New Roman" w:hAnsi="Times New Roman" w:cs="Times New Roman"/>
        </w:rPr>
      </w:pPr>
      <w:r w:rsidRPr="00CD26C4">
        <w:rPr>
          <w:rFonts w:ascii="Times New Roman" w:hAnsi="Times New Roman" w:cs="Times New Roman"/>
        </w:rPr>
        <w:t>Esta configuración representa una solución técnica para condiciones geomecánicas que requieren sistemas de soporte con capacidad de adaptación a movimientos controlados del macizo rocoso.</w:t>
      </w:r>
    </w:p>
    <w:p w14:paraId="08C44605" w14:textId="6CBEDA3F" w:rsidR="001A52A0" w:rsidRDefault="001A52A0" w:rsidP="006C5B00">
      <w:pPr>
        <w:ind w:left="720"/>
        <w:jc w:val="both"/>
        <w:rPr>
          <w:rFonts w:ascii="Times New Roman" w:hAnsi="Times New Roman" w:cs="Times New Roman"/>
        </w:rPr>
      </w:pPr>
    </w:p>
    <w:p w14:paraId="70C79812" w14:textId="1CA3351E" w:rsidR="001A52A0" w:rsidRDefault="001A52A0" w:rsidP="006C5B00">
      <w:pPr>
        <w:ind w:left="720"/>
        <w:jc w:val="both"/>
        <w:rPr>
          <w:rFonts w:ascii="Times New Roman" w:hAnsi="Times New Roman" w:cs="Times New Roman"/>
        </w:rPr>
      </w:pPr>
    </w:p>
    <w:p w14:paraId="3C397420" w14:textId="1E8A9E82" w:rsidR="001A52A0" w:rsidRDefault="001A52A0" w:rsidP="006C5B00">
      <w:pPr>
        <w:ind w:left="720"/>
        <w:jc w:val="both"/>
        <w:rPr>
          <w:rFonts w:ascii="Times New Roman" w:hAnsi="Times New Roman" w:cs="Times New Roman"/>
        </w:rPr>
      </w:pPr>
    </w:p>
    <w:p w14:paraId="46EFA0C4" w14:textId="786233E8" w:rsidR="001A52A0" w:rsidRDefault="001A52A0" w:rsidP="006C5B00">
      <w:pPr>
        <w:ind w:left="720"/>
        <w:jc w:val="both"/>
        <w:rPr>
          <w:rFonts w:ascii="Times New Roman" w:hAnsi="Times New Roman" w:cs="Times New Roman"/>
        </w:rPr>
      </w:pPr>
    </w:p>
    <w:p w14:paraId="6A6E53CC" w14:textId="77777777" w:rsidR="001A52A0" w:rsidRPr="00CD26C4" w:rsidRDefault="001A52A0" w:rsidP="006C5B00">
      <w:pPr>
        <w:ind w:left="720"/>
        <w:jc w:val="both"/>
        <w:rPr>
          <w:rFonts w:ascii="Times New Roman" w:hAnsi="Times New Roman" w:cs="Times New Roman"/>
        </w:rPr>
      </w:pPr>
    </w:p>
    <w:p w14:paraId="2774D559" w14:textId="12F8D9BB" w:rsidR="0083194C" w:rsidRPr="001A52A0" w:rsidRDefault="0083194C" w:rsidP="001066F3">
      <w:pPr>
        <w:pStyle w:val="figuras"/>
        <w:jc w:val="center"/>
        <w:rPr>
          <w:rFonts w:ascii="Times New Roman" w:hAnsi="Times New Roman" w:cs="Times New Roman"/>
          <w:b w:val="0"/>
          <w:bCs/>
        </w:rPr>
      </w:pPr>
      <w:bookmarkStart w:id="101" w:name="_Toc229333444"/>
      <w:r w:rsidRPr="001066F3">
        <w:rPr>
          <w:rFonts w:ascii="Times New Roman" w:hAnsi="Times New Roman" w:cs="Times New Roman"/>
          <w:i w:val="0"/>
          <w:iCs/>
        </w:rPr>
        <w:lastRenderedPageBreak/>
        <w:t>Figura 24</w:t>
      </w:r>
      <w:r w:rsidR="001A52A0">
        <w:rPr>
          <w:rFonts w:ascii="Times New Roman" w:hAnsi="Times New Roman" w:cs="Times New Roman"/>
          <w:i w:val="0"/>
          <w:iCs/>
        </w:rPr>
        <w:t xml:space="preserve"> </w:t>
      </w:r>
      <w:r w:rsidRPr="001A52A0">
        <w:rPr>
          <w:rFonts w:ascii="Times New Roman" w:hAnsi="Times New Roman" w:cs="Times New Roman"/>
          <w:b w:val="0"/>
          <w:bCs/>
        </w:rPr>
        <w:t>Pernos Helicoidales</w:t>
      </w:r>
      <w:bookmarkEnd w:id="101"/>
    </w:p>
    <w:p w14:paraId="2ACFCB5B" w14:textId="094097A4" w:rsidR="005E5475" w:rsidRPr="00CD26C4" w:rsidRDefault="005E5475" w:rsidP="001A52A0">
      <w:pPr>
        <w:ind w:left="2127" w:hanging="2127"/>
        <w:jc w:val="center"/>
        <w:rPr>
          <w:rFonts w:ascii="Times New Roman" w:hAnsi="Times New Roman" w:cs="Times New Roman"/>
        </w:rPr>
      </w:pPr>
      <w:r w:rsidRPr="00CD26C4">
        <w:rPr>
          <w:rFonts w:ascii="Times New Roman" w:hAnsi="Times New Roman" w:cs="Times New Roman"/>
          <w:noProof/>
        </w:rPr>
        <w:drawing>
          <wp:inline distT="0" distB="0" distL="0" distR="0" wp14:anchorId="0E062D5F" wp14:editId="288530D0">
            <wp:extent cx="2770803" cy="2868561"/>
            <wp:effectExtent l="0" t="0" r="0" b="0"/>
            <wp:docPr id="176833176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331765" name=""/>
                    <pic:cNvPicPr/>
                  </pic:nvPicPr>
                  <pic:blipFill>
                    <a:blip r:embed="rId41"/>
                    <a:stretch>
                      <a:fillRect/>
                    </a:stretch>
                  </pic:blipFill>
                  <pic:spPr>
                    <a:xfrm>
                      <a:off x="0" y="0"/>
                      <a:ext cx="2782846" cy="2881029"/>
                    </a:xfrm>
                    <a:prstGeom prst="rect">
                      <a:avLst/>
                    </a:prstGeom>
                  </pic:spPr>
                </pic:pic>
              </a:graphicData>
            </a:graphic>
          </wp:inline>
        </w:drawing>
      </w:r>
    </w:p>
    <w:p w14:paraId="243CE7DD" w14:textId="0258A0CB" w:rsidR="00B42C59" w:rsidRPr="00CD26C4" w:rsidRDefault="004B56DF" w:rsidP="001066F3">
      <w:pPr>
        <w:ind w:firstLine="0"/>
        <w:jc w:val="center"/>
        <w:rPr>
          <w:rFonts w:ascii="Times New Roman" w:hAnsi="Times New Roman" w:cs="Times New Roman"/>
        </w:rPr>
      </w:pPr>
      <w:bookmarkStart w:id="102" w:name="_Toc229333445"/>
      <w:r w:rsidRPr="001A52A0">
        <w:rPr>
          <w:rStyle w:val="figurasCar"/>
          <w:rFonts w:ascii="Times New Roman" w:hAnsi="Times New Roman" w:cs="Times New Roman"/>
          <w:i w:val="0"/>
          <w:iCs/>
        </w:rPr>
        <w:t>Figura 2</w:t>
      </w:r>
      <w:r w:rsidR="0083194C" w:rsidRPr="001A52A0">
        <w:rPr>
          <w:rStyle w:val="figurasCar"/>
          <w:rFonts w:ascii="Times New Roman" w:hAnsi="Times New Roman" w:cs="Times New Roman"/>
          <w:i w:val="0"/>
          <w:iCs/>
        </w:rPr>
        <w:t>5</w:t>
      </w:r>
      <w:r w:rsidR="001A52A0">
        <w:rPr>
          <w:rStyle w:val="figurasCar"/>
          <w:rFonts w:ascii="Times New Roman" w:hAnsi="Times New Roman" w:cs="Times New Roman"/>
        </w:rPr>
        <w:t xml:space="preserve"> </w:t>
      </w:r>
      <w:r w:rsidR="0083194C" w:rsidRPr="001A52A0">
        <w:rPr>
          <w:rStyle w:val="figurasCar"/>
          <w:rFonts w:ascii="Times New Roman" w:hAnsi="Times New Roman" w:cs="Times New Roman"/>
          <w:b w:val="0"/>
          <w:bCs/>
        </w:rPr>
        <w:t xml:space="preserve">Características de los </w:t>
      </w:r>
      <w:r w:rsidRPr="001A52A0">
        <w:rPr>
          <w:rStyle w:val="figurasCar"/>
          <w:rFonts w:ascii="Times New Roman" w:hAnsi="Times New Roman" w:cs="Times New Roman"/>
          <w:b w:val="0"/>
          <w:bCs/>
        </w:rPr>
        <w:t>Pernos Helicoidales</w:t>
      </w:r>
      <w:bookmarkEnd w:id="102"/>
      <w:r w:rsidRPr="00CD26C4">
        <w:rPr>
          <w:rFonts w:ascii="Times New Roman" w:hAnsi="Times New Roman" w:cs="Times New Roman"/>
        </w:rPr>
        <w:t xml:space="preserve"> </w:t>
      </w:r>
      <w:r w:rsidR="00B42C59" w:rsidRPr="00CD26C4">
        <w:rPr>
          <w:rFonts w:ascii="Times New Roman" w:hAnsi="Times New Roman" w:cs="Times New Roman"/>
          <w:noProof/>
        </w:rPr>
        <w:drawing>
          <wp:inline distT="0" distB="0" distL="0" distR="0" wp14:anchorId="30021815" wp14:editId="089BAE82">
            <wp:extent cx="4649118" cy="1662157"/>
            <wp:effectExtent l="0" t="0" r="0" b="0"/>
            <wp:docPr id="208152582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525822" name=""/>
                    <pic:cNvPicPr/>
                  </pic:nvPicPr>
                  <pic:blipFill>
                    <a:blip r:embed="rId42"/>
                    <a:stretch>
                      <a:fillRect/>
                    </a:stretch>
                  </pic:blipFill>
                  <pic:spPr>
                    <a:xfrm>
                      <a:off x="0" y="0"/>
                      <a:ext cx="4677232" cy="1672208"/>
                    </a:xfrm>
                    <a:prstGeom prst="rect">
                      <a:avLst/>
                    </a:prstGeom>
                  </pic:spPr>
                </pic:pic>
              </a:graphicData>
            </a:graphic>
          </wp:inline>
        </w:drawing>
      </w:r>
    </w:p>
    <w:p w14:paraId="2C254D93" w14:textId="0C29C4B9" w:rsidR="00BE6BED" w:rsidRPr="009A411D" w:rsidRDefault="34CD84FA">
      <w:pPr>
        <w:pStyle w:val="Prrafodelista"/>
        <w:numPr>
          <w:ilvl w:val="2"/>
          <w:numId w:val="9"/>
        </w:numPr>
        <w:ind w:left="1440"/>
        <w:rPr>
          <w:rFonts w:ascii="Times New Roman" w:hAnsi="Times New Roman" w:cs="Times New Roman"/>
          <w:b/>
          <w:bCs/>
        </w:rPr>
      </w:pPr>
      <w:r w:rsidRPr="009A411D">
        <w:rPr>
          <w:rFonts w:ascii="Times New Roman" w:hAnsi="Times New Roman" w:cs="Times New Roman"/>
          <w:b/>
          <w:bCs/>
        </w:rPr>
        <w:t xml:space="preserve">Pernos </w:t>
      </w:r>
      <w:proofErr w:type="spellStart"/>
      <w:r w:rsidRPr="009A411D">
        <w:rPr>
          <w:rFonts w:ascii="Times New Roman" w:hAnsi="Times New Roman" w:cs="Times New Roman"/>
          <w:b/>
          <w:bCs/>
        </w:rPr>
        <w:t>swellex</w:t>
      </w:r>
      <w:proofErr w:type="spellEnd"/>
      <w:r w:rsidRPr="009A411D">
        <w:rPr>
          <w:rFonts w:ascii="Times New Roman" w:hAnsi="Times New Roman" w:cs="Times New Roman"/>
          <w:b/>
          <w:bCs/>
        </w:rPr>
        <w:t xml:space="preserve">  </w:t>
      </w:r>
    </w:p>
    <w:p w14:paraId="08D6FA98" w14:textId="452DCDF2" w:rsidR="4216FAFA" w:rsidRPr="00CD26C4" w:rsidRDefault="4216FAFA" w:rsidP="001066F3">
      <w:pPr>
        <w:ind w:left="720"/>
        <w:jc w:val="both"/>
        <w:rPr>
          <w:rFonts w:ascii="Times New Roman" w:hAnsi="Times New Roman" w:cs="Times New Roman"/>
        </w:rPr>
      </w:pPr>
      <w:r w:rsidRPr="00CD26C4">
        <w:rPr>
          <w:rFonts w:ascii="Times New Roman" w:hAnsi="Times New Roman" w:cs="Times New Roman"/>
        </w:rPr>
        <w:t xml:space="preserve">El perno </w:t>
      </w:r>
      <w:proofErr w:type="spellStart"/>
      <w:r w:rsidRPr="00CD26C4">
        <w:rPr>
          <w:rFonts w:ascii="Times New Roman" w:hAnsi="Times New Roman" w:cs="Times New Roman"/>
        </w:rPr>
        <w:t>Swellex</w:t>
      </w:r>
      <w:proofErr w:type="spellEnd"/>
      <w:r w:rsidRPr="00CD26C4">
        <w:rPr>
          <w:rFonts w:ascii="Times New Roman" w:hAnsi="Times New Roman" w:cs="Times New Roman"/>
        </w:rPr>
        <w:t xml:space="preserve"> consiste en un elemento tubular de acero con un diámetro inicial de 41 mm, disponible en longitudes de 0.6 a 12 metros, con posibilidad de extensión mediante sistemas de conexión. Durante su fabricación, el tubo es plegado mecánicamente para reducir su diámetro a un rango de 25-28 mm, facilitando así su inserción en perforaciones de 32-39 mm de diámetro.</w:t>
      </w:r>
    </w:p>
    <w:p w14:paraId="75A8AE7E" w14:textId="1D3EC34A" w:rsidR="3A0C79A7" w:rsidRPr="00CD26C4" w:rsidRDefault="4216FAFA" w:rsidP="001066F3">
      <w:pPr>
        <w:ind w:left="720"/>
        <w:jc w:val="both"/>
        <w:rPr>
          <w:rFonts w:ascii="Times New Roman" w:hAnsi="Times New Roman" w:cs="Times New Roman"/>
        </w:rPr>
      </w:pPr>
      <w:r w:rsidRPr="00CD26C4">
        <w:rPr>
          <w:rFonts w:ascii="Times New Roman" w:hAnsi="Times New Roman" w:cs="Times New Roman"/>
        </w:rPr>
        <w:t xml:space="preserve">El mecanismo de instalación se basa en la inyección de fluidos a alta presión que expanden el tubo contra las paredes del taladro, generando un contacto uniforme y continuo con el macizo rocoso. Este proceso crea un sistema de anclaje por fricción que </w:t>
      </w:r>
      <w:r w:rsidRPr="00CD26C4">
        <w:rPr>
          <w:rFonts w:ascii="Times New Roman" w:hAnsi="Times New Roman" w:cs="Times New Roman"/>
        </w:rPr>
        <w:lastRenderedPageBreak/>
        <w:t>se activa inmediatamente después de la instalación, proporcionando soporte activo desde el momento de su colocación.</w:t>
      </w:r>
    </w:p>
    <w:p w14:paraId="6021C594" w14:textId="637B4FA5" w:rsidR="0083194C" w:rsidRPr="001066F3" w:rsidRDefault="0083194C" w:rsidP="001066F3">
      <w:pPr>
        <w:pStyle w:val="figuras"/>
        <w:jc w:val="center"/>
        <w:rPr>
          <w:rFonts w:ascii="Times New Roman" w:hAnsi="Times New Roman" w:cs="Times New Roman"/>
        </w:rPr>
      </w:pPr>
      <w:bookmarkStart w:id="103" w:name="_Toc229333446"/>
      <w:r w:rsidRPr="001066F3">
        <w:rPr>
          <w:rFonts w:ascii="Times New Roman" w:hAnsi="Times New Roman" w:cs="Times New Roman"/>
          <w:i w:val="0"/>
          <w:iCs/>
        </w:rPr>
        <w:t>Figura 26</w:t>
      </w:r>
      <w:r w:rsidR="001A52A0">
        <w:rPr>
          <w:rFonts w:ascii="Times New Roman" w:hAnsi="Times New Roman" w:cs="Times New Roman"/>
          <w:i w:val="0"/>
          <w:iCs/>
        </w:rPr>
        <w:t xml:space="preserve"> </w:t>
      </w:r>
      <w:r w:rsidRPr="001A52A0">
        <w:rPr>
          <w:rFonts w:ascii="Times New Roman" w:hAnsi="Times New Roman" w:cs="Times New Roman"/>
          <w:b w:val="0"/>
          <w:bCs/>
        </w:rPr>
        <w:t xml:space="preserve">Pernos </w:t>
      </w:r>
      <w:proofErr w:type="spellStart"/>
      <w:r w:rsidRPr="001A52A0">
        <w:rPr>
          <w:rFonts w:ascii="Times New Roman" w:hAnsi="Times New Roman" w:cs="Times New Roman"/>
          <w:b w:val="0"/>
          <w:bCs/>
        </w:rPr>
        <w:t>Swellex</w:t>
      </w:r>
      <w:bookmarkEnd w:id="103"/>
      <w:proofErr w:type="spellEnd"/>
    </w:p>
    <w:p w14:paraId="7C4D40AB" w14:textId="1CED260A" w:rsidR="00BE6BED" w:rsidRPr="00CD26C4" w:rsidRDefault="00BE6BED" w:rsidP="009D76BA">
      <w:pPr>
        <w:ind w:left="851" w:firstLine="0"/>
        <w:rPr>
          <w:rFonts w:ascii="Times New Roman" w:hAnsi="Times New Roman" w:cs="Times New Roman"/>
        </w:rPr>
      </w:pPr>
      <w:r w:rsidRPr="00CD26C4">
        <w:rPr>
          <w:rFonts w:ascii="Times New Roman" w:hAnsi="Times New Roman" w:cs="Times New Roman"/>
          <w:noProof/>
        </w:rPr>
        <w:drawing>
          <wp:inline distT="0" distB="0" distL="0" distR="0" wp14:anchorId="50D919FC" wp14:editId="30ED393B">
            <wp:extent cx="5008059" cy="2565779"/>
            <wp:effectExtent l="0" t="0" r="2540" b="6350"/>
            <wp:docPr id="195284694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846944" name=""/>
                    <pic:cNvPicPr/>
                  </pic:nvPicPr>
                  <pic:blipFill>
                    <a:blip r:embed="rId43"/>
                    <a:stretch>
                      <a:fillRect/>
                    </a:stretch>
                  </pic:blipFill>
                  <pic:spPr>
                    <a:xfrm>
                      <a:off x="0" y="0"/>
                      <a:ext cx="5053283" cy="2588948"/>
                    </a:xfrm>
                    <a:prstGeom prst="rect">
                      <a:avLst/>
                    </a:prstGeom>
                  </pic:spPr>
                </pic:pic>
              </a:graphicData>
            </a:graphic>
          </wp:inline>
        </w:drawing>
      </w:r>
    </w:p>
    <w:p w14:paraId="4932966A" w14:textId="7D5C53A4" w:rsidR="00826806" w:rsidRPr="009A411D" w:rsidRDefault="34CD84FA">
      <w:pPr>
        <w:pStyle w:val="Prrafodelista"/>
        <w:numPr>
          <w:ilvl w:val="2"/>
          <w:numId w:val="9"/>
        </w:numPr>
        <w:ind w:left="1440"/>
        <w:rPr>
          <w:rFonts w:ascii="Times New Roman" w:hAnsi="Times New Roman" w:cs="Times New Roman"/>
          <w:b/>
          <w:bCs/>
        </w:rPr>
      </w:pPr>
      <w:r w:rsidRPr="009A411D">
        <w:rPr>
          <w:rFonts w:ascii="Times New Roman" w:hAnsi="Times New Roman" w:cs="Times New Roman"/>
          <w:b/>
          <w:bCs/>
        </w:rPr>
        <w:t xml:space="preserve">Pernos Split </w:t>
      </w:r>
      <w:proofErr w:type="spellStart"/>
      <w:r w:rsidRPr="009A411D">
        <w:rPr>
          <w:rFonts w:ascii="Times New Roman" w:hAnsi="Times New Roman" w:cs="Times New Roman"/>
          <w:b/>
          <w:bCs/>
        </w:rPr>
        <w:t>h</w:t>
      </w:r>
      <w:r w:rsidR="00B265E0">
        <w:rPr>
          <w:rFonts w:ascii="Times New Roman" w:hAnsi="Times New Roman" w:cs="Times New Roman"/>
          <w:b/>
          <w:bCs/>
        </w:rPr>
        <w:t>y</w:t>
      </w:r>
      <w:r w:rsidRPr="009A411D">
        <w:rPr>
          <w:rFonts w:ascii="Times New Roman" w:hAnsi="Times New Roman" w:cs="Times New Roman"/>
          <w:b/>
          <w:bCs/>
        </w:rPr>
        <w:t>drabo</w:t>
      </w:r>
      <w:r w:rsidR="00B265E0">
        <w:rPr>
          <w:rFonts w:ascii="Times New Roman" w:hAnsi="Times New Roman" w:cs="Times New Roman"/>
          <w:b/>
          <w:bCs/>
        </w:rPr>
        <w:t>l</w:t>
      </w:r>
      <w:r w:rsidRPr="009A411D">
        <w:rPr>
          <w:rFonts w:ascii="Times New Roman" w:hAnsi="Times New Roman" w:cs="Times New Roman"/>
          <w:b/>
          <w:bCs/>
        </w:rPr>
        <w:t>t</w:t>
      </w:r>
      <w:proofErr w:type="spellEnd"/>
      <w:r w:rsidRPr="009A411D">
        <w:rPr>
          <w:rFonts w:ascii="Times New Roman" w:hAnsi="Times New Roman" w:cs="Times New Roman"/>
          <w:b/>
          <w:bCs/>
        </w:rPr>
        <w:t xml:space="preserve"> </w:t>
      </w:r>
    </w:p>
    <w:p w14:paraId="06158586" w14:textId="40563958" w:rsidR="1A4D82CB" w:rsidRPr="00CD26C4" w:rsidRDefault="1A4D82CB" w:rsidP="001066F3">
      <w:pPr>
        <w:ind w:left="720"/>
        <w:jc w:val="both"/>
        <w:rPr>
          <w:rFonts w:ascii="Times New Roman" w:hAnsi="Times New Roman" w:cs="Times New Roman"/>
          <w:lang w:val="es-ES"/>
        </w:rPr>
      </w:pPr>
      <w:r w:rsidRPr="00CD26C4">
        <w:rPr>
          <w:rFonts w:ascii="Times New Roman" w:hAnsi="Times New Roman" w:cs="Times New Roman"/>
          <w:lang w:val="es-ES"/>
        </w:rPr>
        <w:t xml:space="preserve">El perno </w:t>
      </w:r>
      <w:proofErr w:type="spellStart"/>
      <w:r w:rsidRPr="00CD26C4">
        <w:rPr>
          <w:rFonts w:ascii="Times New Roman" w:hAnsi="Times New Roman" w:cs="Times New Roman"/>
          <w:lang w:val="es-ES"/>
        </w:rPr>
        <w:t>Hydrabolt</w:t>
      </w:r>
      <w:proofErr w:type="spellEnd"/>
      <w:r w:rsidRPr="00CD26C4">
        <w:rPr>
          <w:rFonts w:ascii="Times New Roman" w:hAnsi="Times New Roman" w:cs="Times New Roman"/>
          <w:lang w:val="es-ES"/>
        </w:rPr>
        <w:t xml:space="preserve"> constituye un sistema de sostenimiento por fricción que opera mediante un mecanismo de expansión hidráulica controlada. Durante su instalación, se inyecta agua a presiones comprendidas entre 25-30 MPa, consideradas como el rango óptimo de inflado. Este proceso genera la expansión radial uniforme del elemento a lo largo de toda la longitud del taladro.</w:t>
      </w:r>
    </w:p>
    <w:p w14:paraId="4DA31A95" w14:textId="4D78356E" w:rsidR="1A4D82CB" w:rsidRDefault="1A4D82CB" w:rsidP="001066F3">
      <w:pPr>
        <w:ind w:left="720"/>
        <w:jc w:val="both"/>
        <w:rPr>
          <w:rFonts w:ascii="Times New Roman" w:hAnsi="Times New Roman" w:cs="Times New Roman"/>
          <w:lang w:val="es-ES"/>
        </w:rPr>
      </w:pPr>
      <w:r w:rsidRPr="00CD26C4">
        <w:rPr>
          <w:rFonts w:ascii="Times New Roman" w:hAnsi="Times New Roman" w:cs="Times New Roman"/>
          <w:lang w:val="es-ES"/>
        </w:rPr>
        <w:t>El sistema incorpora una válvula de retención que mantiene la presión interna después de la instalación, garantizando una fuerza de confinamiento constante contra las paredes de la perforación. Esta presión activa genera un estado tensional de compresión radial continuo en la interfaz perno-roca, proporcionando un soporte inmediato y de carácter permanente mediante el principio de fricción distribuida.</w:t>
      </w:r>
    </w:p>
    <w:p w14:paraId="17A69022" w14:textId="6BF433A7" w:rsidR="001A52A0" w:rsidRDefault="001A52A0" w:rsidP="001066F3">
      <w:pPr>
        <w:ind w:left="720"/>
        <w:jc w:val="both"/>
        <w:rPr>
          <w:rFonts w:ascii="Times New Roman" w:hAnsi="Times New Roman" w:cs="Times New Roman"/>
          <w:lang w:val="es-ES"/>
        </w:rPr>
      </w:pPr>
    </w:p>
    <w:p w14:paraId="126E7C91" w14:textId="7A1CDA1D" w:rsidR="001A52A0" w:rsidRDefault="001A52A0" w:rsidP="001066F3">
      <w:pPr>
        <w:ind w:left="720"/>
        <w:jc w:val="both"/>
        <w:rPr>
          <w:rFonts w:ascii="Times New Roman" w:hAnsi="Times New Roman" w:cs="Times New Roman"/>
          <w:lang w:val="es-ES"/>
        </w:rPr>
      </w:pPr>
    </w:p>
    <w:p w14:paraId="3FE88485" w14:textId="77777777" w:rsidR="001A52A0" w:rsidRPr="00CD26C4" w:rsidRDefault="001A52A0" w:rsidP="001066F3">
      <w:pPr>
        <w:ind w:left="720"/>
        <w:jc w:val="both"/>
        <w:rPr>
          <w:rFonts w:ascii="Times New Roman" w:hAnsi="Times New Roman" w:cs="Times New Roman"/>
        </w:rPr>
      </w:pPr>
    </w:p>
    <w:p w14:paraId="06CE9715" w14:textId="22CDD52F" w:rsidR="0083194C" w:rsidRPr="001A52A0" w:rsidRDefault="0083194C" w:rsidP="001066F3">
      <w:pPr>
        <w:pStyle w:val="figuras"/>
        <w:jc w:val="center"/>
        <w:rPr>
          <w:rFonts w:ascii="Times New Roman" w:hAnsi="Times New Roman" w:cs="Times New Roman"/>
          <w:b w:val="0"/>
          <w:bCs/>
          <w:lang w:val="es-ES"/>
        </w:rPr>
      </w:pPr>
      <w:bookmarkStart w:id="104" w:name="_Toc229333447"/>
      <w:r w:rsidRPr="001A52A0">
        <w:rPr>
          <w:rFonts w:ascii="Times New Roman" w:hAnsi="Times New Roman" w:cs="Times New Roman"/>
          <w:i w:val="0"/>
          <w:iCs/>
          <w:lang w:val="es-ES"/>
        </w:rPr>
        <w:lastRenderedPageBreak/>
        <w:t>Figura 27</w:t>
      </w:r>
      <w:r w:rsidR="001A52A0">
        <w:rPr>
          <w:rFonts w:ascii="Times New Roman" w:hAnsi="Times New Roman" w:cs="Times New Roman"/>
          <w:lang w:val="es-ES"/>
        </w:rPr>
        <w:t xml:space="preserve"> </w:t>
      </w:r>
      <w:r w:rsidRPr="001A52A0">
        <w:rPr>
          <w:rFonts w:ascii="Times New Roman" w:hAnsi="Times New Roman" w:cs="Times New Roman"/>
          <w:b w:val="0"/>
          <w:bCs/>
          <w:lang w:val="es-ES"/>
        </w:rPr>
        <w:t xml:space="preserve">Pernos </w:t>
      </w:r>
      <w:proofErr w:type="spellStart"/>
      <w:r w:rsidRPr="001A52A0">
        <w:rPr>
          <w:rFonts w:ascii="Times New Roman" w:hAnsi="Times New Roman" w:cs="Times New Roman"/>
          <w:b w:val="0"/>
          <w:bCs/>
          <w:lang w:val="es-ES"/>
        </w:rPr>
        <w:t>H</w:t>
      </w:r>
      <w:r w:rsidR="00B265E0" w:rsidRPr="001A52A0">
        <w:rPr>
          <w:rFonts w:ascii="Times New Roman" w:hAnsi="Times New Roman" w:cs="Times New Roman"/>
          <w:b w:val="0"/>
          <w:bCs/>
          <w:lang w:val="es-ES"/>
        </w:rPr>
        <w:t>y</w:t>
      </w:r>
      <w:r w:rsidRPr="001A52A0">
        <w:rPr>
          <w:rFonts w:ascii="Times New Roman" w:hAnsi="Times New Roman" w:cs="Times New Roman"/>
          <w:b w:val="0"/>
          <w:bCs/>
          <w:lang w:val="es-ES"/>
        </w:rPr>
        <w:t>drabo</w:t>
      </w:r>
      <w:r w:rsidR="00B265E0" w:rsidRPr="001A52A0">
        <w:rPr>
          <w:rFonts w:ascii="Times New Roman" w:hAnsi="Times New Roman" w:cs="Times New Roman"/>
          <w:b w:val="0"/>
          <w:bCs/>
          <w:lang w:val="es-ES"/>
        </w:rPr>
        <w:t>l</w:t>
      </w:r>
      <w:r w:rsidRPr="001A52A0">
        <w:rPr>
          <w:rFonts w:ascii="Times New Roman" w:hAnsi="Times New Roman" w:cs="Times New Roman"/>
          <w:b w:val="0"/>
          <w:bCs/>
          <w:lang w:val="es-ES"/>
        </w:rPr>
        <w:t>t</w:t>
      </w:r>
      <w:bookmarkEnd w:id="104"/>
      <w:proofErr w:type="spellEnd"/>
    </w:p>
    <w:p w14:paraId="0926FF0C" w14:textId="68F46AEC" w:rsidR="00826806" w:rsidRPr="00CD26C4" w:rsidRDefault="00826806" w:rsidP="001A52A0">
      <w:pPr>
        <w:ind w:left="1418" w:hanging="1418"/>
        <w:jc w:val="center"/>
        <w:rPr>
          <w:rFonts w:ascii="Times New Roman" w:hAnsi="Times New Roman" w:cs="Times New Roman"/>
        </w:rPr>
      </w:pPr>
      <w:r w:rsidRPr="00CD26C4">
        <w:rPr>
          <w:rFonts w:ascii="Times New Roman" w:hAnsi="Times New Roman" w:cs="Times New Roman"/>
          <w:noProof/>
        </w:rPr>
        <w:drawing>
          <wp:inline distT="0" distB="0" distL="0" distR="0" wp14:anchorId="3289BA42" wp14:editId="0AF81B00">
            <wp:extent cx="4278848" cy="2593074"/>
            <wp:effectExtent l="0" t="0" r="7620" b="0"/>
            <wp:docPr id="154661780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617801" name=""/>
                    <pic:cNvPicPr/>
                  </pic:nvPicPr>
                  <pic:blipFill>
                    <a:blip r:embed="rId44"/>
                    <a:stretch>
                      <a:fillRect/>
                    </a:stretch>
                  </pic:blipFill>
                  <pic:spPr>
                    <a:xfrm>
                      <a:off x="0" y="0"/>
                      <a:ext cx="4316329" cy="2615788"/>
                    </a:xfrm>
                    <a:prstGeom prst="rect">
                      <a:avLst/>
                    </a:prstGeom>
                  </pic:spPr>
                </pic:pic>
              </a:graphicData>
            </a:graphic>
          </wp:inline>
        </w:drawing>
      </w:r>
    </w:p>
    <w:p w14:paraId="531201DC" w14:textId="1C1C353A" w:rsidR="00C72E05" w:rsidRPr="009A411D" w:rsidRDefault="012BD807">
      <w:pPr>
        <w:pStyle w:val="Prrafodelista"/>
        <w:numPr>
          <w:ilvl w:val="2"/>
          <w:numId w:val="9"/>
        </w:numPr>
        <w:ind w:left="1440"/>
        <w:rPr>
          <w:rFonts w:ascii="Times New Roman" w:hAnsi="Times New Roman" w:cs="Times New Roman"/>
          <w:b/>
          <w:bCs/>
        </w:rPr>
      </w:pPr>
      <w:r w:rsidRPr="009A411D">
        <w:rPr>
          <w:rFonts w:ascii="Times New Roman" w:hAnsi="Times New Roman" w:cs="Times New Roman"/>
          <w:b/>
          <w:bCs/>
        </w:rPr>
        <w:t>Perno OMEGA-BOLT® </w:t>
      </w:r>
    </w:p>
    <w:p w14:paraId="143D393D" w14:textId="3938427D" w:rsidR="6E0FD345" w:rsidRPr="00CD26C4" w:rsidRDefault="6E0FD345" w:rsidP="001066F3">
      <w:pPr>
        <w:ind w:left="720"/>
        <w:jc w:val="both"/>
        <w:rPr>
          <w:rFonts w:ascii="Times New Roman" w:hAnsi="Times New Roman" w:cs="Times New Roman"/>
        </w:rPr>
      </w:pPr>
      <w:r w:rsidRPr="00CD26C4">
        <w:rPr>
          <w:rFonts w:ascii="Times New Roman" w:hAnsi="Times New Roman" w:cs="Times New Roman"/>
        </w:rPr>
        <w:t>El sistema OMEGA-BOLT® corresponde a un anclaje expansivo que desarrolla su capacidad de soporte mediante mecanismos de fricción. Fabricado en acero de alta resistencia mecánica y capacidad expansiva, el sistema genera presiones radiales contra las paredes del taladro, estableciendo un estado de confinamiento activo en el macizo rocoso.</w:t>
      </w:r>
    </w:p>
    <w:p w14:paraId="28BDF9F2" w14:textId="2BE2E524" w:rsidR="6E0FD345" w:rsidRPr="00CD26C4" w:rsidRDefault="6E0FD345" w:rsidP="001066F3">
      <w:pPr>
        <w:ind w:left="720"/>
        <w:jc w:val="both"/>
        <w:rPr>
          <w:rFonts w:ascii="Times New Roman" w:hAnsi="Times New Roman" w:cs="Times New Roman"/>
        </w:rPr>
      </w:pPr>
      <w:r w:rsidRPr="00CD26C4">
        <w:rPr>
          <w:rFonts w:ascii="Times New Roman" w:hAnsi="Times New Roman" w:cs="Times New Roman"/>
        </w:rPr>
        <w:t>Su principio de operación se basa en la activación mediante inyección de agua a presión, garantizando una expansión inmediata y uniforme que se adapta a las irregularidades geométricas de la perforación. Este mecanismo provee una transferencia de carga continua a lo largo del elemento, estableciendo un soporte primario de activación inmediata sin requerir procesos de fraguado o curado.</w:t>
      </w:r>
    </w:p>
    <w:p w14:paraId="310FBDF6" w14:textId="0535FB95" w:rsidR="009D76BA" w:rsidRDefault="009D76BA" w:rsidP="00951D89">
      <w:pPr>
        <w:pStyle w:val="figuras"/>
        <w:jc w:val="center"/>
        <w:rPr>
          <w:rFonts w:ascii="Times New Roman" w:hAnsi="Times New Roman" w:cs="Times New Roman"/>
        </w:rPr>
      </w:pPr>
    </w:p>
    <w:p w14:paraId="03012E4B" w14:textId="5F599856" w:rsidR="007F4346" w:rsidRDefault="007F4346" w:rsidP="007F4346"/>
    <w:p w14:paraId="0B35F1B7" w14:textId="5C095051" w:rsidR="007F4346" w:rsidRDefault="007F4346" w:rsidP="007F4346"/>
    <w:p w14:paraId="6C5B2A7C" w14:textId="3B9FCD02" w:rsidR="007F4346" w:rsidRDefault="007F4346" w:rsidP="007F4346"/>
    <w:p w14:paraId="7C88A495" w14:textId="77777777" w:rsidR="007F4346" w:rsidRPr="007F4346" w:rsidRDefault="007F4346" w:rsidP="007F4346"/>
    <w:p w14:paraId="06A022DF" w14:textId="1CEFDADA" w:rsidR="004B56DF" w:rsidRPr="007F4346" w:rsidRDefault="004B56DF" w:rsidP="00951D89">
      <w:pPr>
        <w:pStyle w:val="figuras"/>
        <w:jc w:val="center"/>
        <w:rPr>
          <w:rFonts w:ascii="Times New Roman" w:hAnsi="Times New Roman" w:cs="Times New Roman"/>
          <w:b w:val="0"/>
          <w:bCs/>
        </w:rPr>
      </w:pPr>
      <w:bookmarkStart w:id="105" w:name="_Toc229333448"/>
      <w:r w:rsidRPr="007F4346">
        <w:rPr>
          <w:rFonts w:ascii="Times New Roman" w:hAnsi="Times New Roman" w:cs="Times New Roman"/>
          <w:i w:val="0"/>
          <w:iCs/>
        </w:rPr>
        <w:lastRenderedPageBreak/>
        <w:t>Figura 2</w:t>
      </w:r>
      <w:r w:rsidR="0083194C" w:rsidRPr="007F4346">
        <w:rPr>
          <w:rFonts w:ascii="Times New Roman" w:hAnsi="Times New Roman" w:cs="Times New Roman"/>
          <w:i w:val="0"/>
          <w:iCs/>
        </w:rPr>
        <w:t>8</w:t>
      </w:r>
      <w:r w:rsidR="001A52A0">
        <w:rPr>
          <w:rFonts w:ascii="Times New Roman" w:hAnsi="Times New Roman" w:cs="Times New Roman"/>
        </w:rPr>
        <w:t xml:space="preserve"> </w:t>
      </w:r>
      <w:r w:rsidRPr="007F4346">
        <w:rPr>
          <w:rFonts w:ascii="Times New Roman" w:hAnsi="Times New Roman" w:cs="Times New Roman"/>
          <w:b w:val="0"/>
          <w:bCs/>
        </w:rPr>
        <w:t>Pernos OMEGA-BOLT®</w:t>
      </w:r>
      <w:bookmarkEnd w:id="105"/>
    </w:p>
    <w:p w14:paraId="7EF5B7DE" w14:textId="6727AF23" w:rsidR="002C6C4C" w:rsidRPr="00CD26C4" w:rsidRDefault="001F0481" w:rsidP="00951D89">
      <w:pPr>
        <w:ind w:left="1701" w:firstLine="0"/>
        <w:rPr>
          <w:rFonts w:ascii="Times New Roman" w:hAnsi="Times New Roman" w:cs="Times New Roman"/>
        </w:rPr>
      </w:pPr>
      <w:r w:rsidRPr="00CD26C4">
        <w:rPr>
          <w:rFonts w:ascii="Times New Roman" w:hAnsi="Times New Roman" w:cs="Times New Roman"/>
          <w:noProof/>
        </w:rPr>
        <w:drawing>
          <wp:inline distT="0" distB="0" distL="0" distR="0" wp14:anchorId="5B5F7A49" wp14:editId="4649D38E">
            <wp:extent cx="2972193" cy="3134032"/>
            <wp:effectExtent l="0" t="0" r="0" b="0"/>
            <wp:docPr id="206503702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037020" name=""/>
                    <pic:cNvPicPr/>
                  </pic:nvPicPr>
                  <pic:blipFill>
                    <a:blip r:embed="rId45"/>
                    <a:stretch>
                      <a:fillRect/>
                    </a:stretch>
                  </pic:blipFill>
                  <pic:spPr>
                    <a:xfrm>
                      <a:off x="0" y="0"/>
                      <a:ext cx="3005570" cy="3169227"/>
                    </a:xfrm>
                    <a:prstGeom prst="rect">
                      <a:avLst/>
                    </a:prstGeom>
                  </pic:spPr>
                </pic:pic>
              </a:graphicData>
            </a:graphic>
          </wp:inline>
        </w:drawing>
      </w:r>
    </w:p>
    <w:p w14:paraId="03BCEF2C" w14:textId="275E3066" w:rsidR="001F0481" w:rsidRPr="00CD26C4" w:rsidRDefault="001F0481" w:rsidP="00951D89">
      <w:pPr>
        <w:rPr>
          <w:rFonts w:ascii="Times New Roman" w:hAnsi="Times New Roman" w:cs="Times New Roman"/>
          <w:b/>
          <w:bCs/>
        </w:rPr>
      </w:pPr>
      <w:r w:rsidRPr="00CD26C4">
        <w:rPr>
          <w:rFonts w:ascii="Times New Roman" w:hAnsi="Times New Roman" w:cs="Times New Roman"/>
          <w:b/>
          <w:bCs/>
        </w:rPr>
        <w:t xml:space="preserve">Características técnicas </w:t>
      </w:r>
    </w:p>
    <w:p w14:paraId="1BD1C680" w14:textId="100CEB1A" w:rsidR="002C46DE" w:rsidRPr="00951D89" w:rsidRDefault="002C46DE" w:rsidP="00951D89">
      <w:pPr>
        <w:pStyle w:val="tablas"/>
        <w:jc w:val="center"/>
        <w:rPr>
          <w:rFonts w:ascii="Times New Roman" w:hAnsi="Times New Roman" w:cs="Times New Roman"/>
        </w:rPr>
      </w:pPr>
      <w:bookmarkStart w:id="106" w:name="_Toc229333301"/>
      <w:r w:rsidRPr="004B4C7D">
        <w:rPr>
          <w:rFonts w:ascii="Times New Roman" w:hAnsi="Times New Roman" w:cs="Times New Roman"/>
          <w:i w:val="0"/>
          <w:iCs/>
        </w:rPr>
        <w:t>Tabla 1</w:t>
      </w:r>
      <w:r w:rsidR="004B4C7D">
        <w:rPr>
          <w:rFonts w:ascii="Times New Roman" w:hAnsi="Times New Roman" w:cs="Times New Roman"/>
        </w:rPr>
        <w:t xml:space="preserve"> </w:t>
      </w:r>
      <w:r w:rsidRPr="004B4C7D">
        <w:rPr>
          <w:rFonts w:ascii="Times New Roman" w:hAnsi="Times New Roman" w:cs="Times New Roman"/>
          <w:b w:val="0"/>
          <w:bCs/>
        </w:rPr>
        <w:t>Características técnicas de Pernos OMEGA-BOLT®</w:t>
      </w:r>
      <w:bookmarkEnd w:id="106"/>
    </w:p>
    <w:p w14:paraId="78812C30" w14:textId="3F6ABDDB" w:rsidR="001F0481" w:rsidRPr="00CD26C4" w:rsidRDefault="1A711FBD" w:rsidP="00951D89">
      <w:pPr>
        <w:ind w:left="1276" w:firstLine="0"/>
        <w:rPr>
          <w:rFonts w:ascii="Times New Roman" w:hAnsi="Times New Roman" w:cs="Times New Roman"/>
        </w:rPr>
      </w:pPr>
      <w:r w:rsidRPr="00CD26C4">
        <w:rPr>
          <w:rFonts w:ascii="Times New Roman" w:hAnsi="Times New Roman" w:cs="Times New Roman"/>
          <w:noProof/>
        </w:rPr>
        <w:drawing>
          <wp:inline distT="0" distB="0" distL="0" distR="0" wp14:anchorId="7D0252D2" wp14:editId="38265F1E">
            <wp:extent cx="3868208" cy="2566220"/>
            <wp:effectExtent l="0" t="0" r="0" b="0"/>
            <wp:docPr id="162329538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295381" name=""/>
                    <pic:cNvPicPr/>
                  </pic:nvPicPr>
                  <pic:blipFill>
                    <a:blip r:embed="rId46"/>
                    <a:stretch>
                      <a:fillRect/>
                    </a:stretch>
                  </pic:blipFill>
                  <pic:spPr>
                    <a:xfrm>
                      <a:off x="0" y="0"/>
                      <a:ext cx="3923257" cy="2602740"/>
                    </a:xfrm>
                    <a:prstGeom prst="rect">
                      <a:avLst/>
                    </a:prstGeom>
                  </pic:spPr>
                </pic:pic>
              </a:graphicData>
            </a:graphic>
          </wp:inline>
        </w:drawing>
      </w:r>
    </w:p>
    <w:p w14:paraId="7452D97B" w14:textId="739B820E" w:rsidR="401FFC9D" w:rsidRPr="00CD26C4" w:rsidRDefault="401FFC9D" w:rsidP="3A0C79A7">
      <w:pPr>
        <w:rPr>
          <w:rFonts w:ascii="Times New Roman" w:hAnsi="Times New Roman" w:cs="Times New Roman"/>
          <w:b/>
          <w:bCs/>
        </w:rPr>
      </w:pPr>
      <w:r w:rsidRPr="00CD26C4">
        <w:rPr>
          <w:rFonts w:ascii="Times New Roman" w:hAnsi="Times New Roman" w:cs="Times New Roman"/>
          <w:b/>
          <w:bCs/>
        </w:rPr>
        <w:t>Procedimiento de Instalación:</w:t>
      </w:r>
    </w:p>
    <w:p w14:paraId="05A4AF0E" w14:textId="11DBA491" w:rsidR="401FFC9D" w:rsidRPr="00CD26C4" w:rsidRDefault="401FFC9D" w:rsidP="00951D89">
      <w:pPr>
        <w:ind w:left="1134" w:hanging="414"/>
        <w:jc w:val="both"/>
        <w:rPr>
          <w:rFonts w:ascii="Times New Roman" w:hAnsi="Times New Roman" w:cs="Times New Roman"/>
        </w:rPr>
      </w:pPr>
      <w:r w:rsidRPr="00CD26C4">
        <w:rPr>
          <w:rFonts w:ascii="Times New Roman" w:hAnsi="Times New Roman" w:cs="Times New Roman"/>
        </w:rPr>
        <w:t>1</w:t>
      </w:r>
      <w:r w:rsidR="00922CFA" w:rsidRPr="00CD26C4">
        <w:rPr>
          <w:rFonts w:ascii="Times New Roman" w:hAnsi="Times New Roman" w:cs="Times New Roman"/>
        </w:rPr>
        <w:t>.</w:t>
      </w:r>
      <w:r w:rsidRPr="00CD26C4">
        <w:rPr>
          <w:rFonts w:ascii="Times New Roman" w:hAnsi="Times New Roman" w:cs="Times New Roman"/>
        </w:rPr>
        <w:t xml:space="preserve"> </w:t>
      </w:r>
      <w:r w:rsidR="00951D89">
        <w:rPr>
          <w:rFonts w:ascii="Times New Roman" w:hAnsi="Times New Roman" w:cs="Times New Roman"/>
        </w:rPr>
        <w:tab/>
      </w:r>
      <w:r w:rsidRPr="00CD26C4">
        <w:rPr>
          <w:rFonts w:ascii="Times New Roman" w:hAnsi="Times New Roman" w:cs="Times New Roman"/>
        </w:rPr>
        <w:t>Inserción: El perno se introduce en la perforación, asegurando que la placa de apoyo quede perpendicular a la superficie del macizo rocoso.</w:t>
      </w:r>
    </w:p>
    <w:p w14:paraId="12AAD0E1" w14:textId="3244FA36" w:rsidR="401FFC9D" w:rsidRPr="00CD26C4" w:rsidRDefault="401FFC9D" w:rsidP="00951D89">
      <w:pPr>
        <w:ind w:left="1134" w:hanging="414"/>
        <w:jc w:val="both"/>
        <w:rPr>
          <w:rFonts w:ascii="Times New Roman" w:hAnsi="Times New Roman" w:cs="Times New Roman"/>
        </w:rPr>
      </w:pPr>
      <w:r w:rsidRPr="00CD26C4">
        <w:rPr>
          <w:rFonts w:ascii="Times New Roman" w:hAnsi="Times New Roman" w:cs="Times New Roman"/>
        </w:rPr>
        <w:t>2</w:t>
      </w:r>
      <w:r w:rsidR="00922CFA" w:rsidRPr="00CD26C4">
        <w:rPr>
          <w:rFonts w:ascii="Times New Roman" w:hAnsi="Times New Roman" w:cs="Times New Roman"/>
        </w:rPr>
        <w:t>.</w:t>
      </w:r>
      <w:r w:rsidRPr="00CD26C4">
        <w:rPr>
          <w:rFonts w:ascii="Times New Roman" w:hAnsi="Times New Roman" w:cs="Times New Roman"/>
        </w:rPr>
        <w:t xml:space="preserve"> </w:t>
      </w:r>
      <w:r w:rsidR="00951D89">
        <w:rPr>
          <w:rFonts w:ascii="Times New Roman" w:hAnsi="Times New Roman" w:cs="Times New Roman"/>
        </w:rPr>
        <w:tab/>
      </w:r>
      <w:r w:rsidR="00922CFA" w:rsidRPr="00CD26C4">
        <w:rPr>
          <w:rFonts w:ascii="Times New Roman" w:hAnsi="Times New Roman" w:cs="Times New Roman"/>
        </w:rPr>
        <w:t>Conexión</w:t>
      </w:r>
      <w:r w:rsidRPr="00CD26C4">
        <w:rPr>
          <w:rFonts w:ascii="Times New Roman" w:hAnsi="Times New Roman" w:cs="Times New Roman"/>
        </w:rPr>
        <w:t>: Se acopla el perno al sistema hidroneumático para iniciar el proceso de inflado.</w:t>
      </w:r>
    </w:p>
    <w:p w14:paraId="27B9E5BD" w14:textId="1B3FB18D" w:rsidR="401FFC9D" w:rsidRPr="00CD26C4" w:rsidRDefault="401FFC9D" w:rsidP="00951D89">
      <w:pPr>
        <w:ind w:left="1134" w:hanging="414"/>
        <w:jc w:val="both"/>
        <w:rPr>
          <w:rFonts w:ascii="Times New Roman" w:hAnsi="Times New Roman" w:cs="Times New Roman"/>
        </w:rPr>
      </w:pPr>
      <w:r w:rsidRPr="00CD26C4">
        <w:rPr>
          <w:rFonts w:ascii="Times New Roman" w:hAnsi="Times New Roman" w:cs="Times New Roman"/>
        </w:rPr>
        <w:lastRenderedPageBreak/>
        <w:t>3</w:t>
      </w:r>
      <w:r w:rsidR="00922CFA" w:rsidRPr="00CD26C4">
        <w:rPr>
          <w:rFonts w:ascii="Times New Roman" w:hAnsi="Times New Roman" w:cs="Times New Roman"/>
        </w:rPr>
        <w:t>.</w:t>
      </w:r>
      <w:r w:rsidRPr="00CD26C4">
        <w:rPr>
          <w:rFonts w:ascii="Times New Roman" w:hAnsi="Times New Roman" w:cs="Times New Roman"/>
        </w:rPr>
        <w:t xml:space="preserve"> </w:t>
      </w:r>
      <w:r w:rsidR="00951D89">
        <w:rPr>
          <w:rFonts w:ascii="Times New Roman" w:hAnsi="Times New Roman" w:cs="Times New Roman"/>
        </w:rPr>
        <w:tab/>
      </w:r>
      <w:r w:rsidRPr="00CD26C4">
        <w:rPr>
          <w:rFonts w:ascii="Times New Roman" w:hAnsi="Times New Roman" w:cs="Times New Roman"/>
        </w:rPr>
        <w:t>Expansión: El elemento tubular se expande radialmente hasta alcanzar la presión de diseño específica para el tipo de perno.</w:t>
      </w:r>
    </w:p>
    <w:p w14:paraId="2560B79B" w14:textId="758B3015" w:rsidR="401FFC9D" w:rsidRPr="00CD26C4" w:rsidRDefault="401FFC9D" w:rsidP="00951D89">
      <w:pPr>
        <w:ind w:left="1134" w:hanging="414"/>
        <w:jc w:val="both"/>
        <w:rPr>
          <w:rFonts w:ascii="Times New Roman" w:hAnsi="Times New Roman" w:cs="Times New Roman"/>
        </w:rPr>
      </w:pPr>
      <w:r w:rsidRPr="00CD26C4">
        <w:rPr>
          <w:rFonts w:ascii="Times New Roman" w:hAnsi="Times New Roman" w:cs="Times New Roman"/>
        </w:rPr>
        <w:t>4</w:t>
      </w:r>
      <w:r w:rsidR="00922CFA" w:rsidRPr="00CD26C4">
        <w:rPr>
          <w:rFonts w:ascii="Times New Roman" w:hAnsi="Times New Roman" w:cs="Times New Roman"/>
        </w:rPr>
        <w:t>.</w:t>
      </w:r>
      <w:r w:rsidRPr="00CD26C4">
        <w:rPr>
          <w:rFonts w:ascii="Times New Roman" w:hAnsi="Times New Roman" w:cs="Times New Roman"/>
        </w:rPr>
        <w:t xml:space="preserve"> </w:t>
      </w:r>
      <w:r w:rsidR="00951D89">
        <w:rPr>
          <w:rFonts w:ascii="Times New Roman" w:hAnsi="Times New Roman" w:cs="Times New Roman"/>
        </w:rPr>
        <w:tab/>
      </w:r>
      <w:r w:rsidRPr="00CD26C4">
        <w:rPr>
          <w:rFonts w:ascii="Times New Roman" w:hAnsi="Times New Roman" w:cs="Times New Roman"/>
        </w:rPr>
        <w:t>Finalización: Al alcanzar la presión óptima, se obtiene un anclaje activo que proporciona capacidad de soporte inmediata.</w:t>
      </w:r>
    </w:p>
    <w:p w14:paraId="6CA72D7B" w14:textId="71ED964E" w:rsidR="401FFC9D" w:rsidRPr="00CD26C4" w:rsidRDefault="401FFC9D" w:rsidP="3A0C79A7">
      <w:pPr>
        <w:ind w:left="708" w:firstLine="0"/>
        <w:rPr>
          <w:rFonts w:ascii="Times New Roman" w:hAnsi="Times New Roman" w:cs="Times New Roman"/>
          <w:b/>
          <w:bCs/>
          <w:szCs w:val="24"/>
        </w:rPr>
      </w:pPr>
      <w:r w:rsidRPr="00CD26C4">
        <w:rPr>
          <w:rFonts w:ascii="Times New Roman" w:hAnsi="Times New Roman" w:cs="Times New Roman"/>
          <w:b/>
          <w:bCs/>
        </w:rPr>
        <w:t>Propiedades Mecánicas y Operativas:</w:t>
      </w:r>
    </w:p>
    <w:p w14:paraId="1D0463E4" w14:textId="44CED90A" w:rsidR="401FFC9D" w:rsidRPr="00CD26C4" w:rsidRDefault="401FFC9D" w:rsidP="00951D89">
      <w:pPr>
        <w:pStyle w:val="Prrafodelista"/>
        <w:jc w:val="both"/>
        <w:rPr>
          <w:rFonts w:ascii="Times New Roman" w:hAnsi="Times New Roman" w:cs="Times New Roman"/>
        </w:rPr>
      </w:pPr>
      <w:r w:rsidRPr="00CD26C4">
        <w:rPr>
          <w:rFonts w:ascii="Times New Roman" w:hAnsi="Times New Roman" w:cs="Times New Roman"/>
        </w:rPr>
        <w:t xml:space="preserve">Activación inmediata </w:t>
      </w:r>
      <w:proofErr w:type="spellStart"/>
      <w:r w:rsidRPr="00CD26C4">
        <w:rPr>
          <w:rFonts w:ascii="Times New Roman" w:hAnsi="Times New Roman" w:cs="Times New Roman"/>
        </w:rPr>
        <w:t>post-instalación</w:t>
      </w:r>
      <w:proofErr w:type="spellEnd"/>
    </w:p>
    <w:p w14:paraId="11CE2717" w14:textId="20CFF4C9" w:rsidR="401FFC9D" w:rsidRPr="00CD26C4" w:rsidRDefault="401FFC9D" w:rsidP="00951D89">
      <w:pPr>
        <w:pStyle w:val="Prrafodelista"/>
        <w:jc w:val="both"/>
        <w:rPr>
          <w:rFonts w:ascii="Times New Roman" w:hAnsi="Times New Roman" w:cs="Times New Roman"/>
        </w:rPr>
      </w:pPr>
      <w:r w:rsidRPr="00CD26C4">
        <w:rPr>
          <w:rFonts w:ascii="Times New Roman" w:hAnsi="Times New Roman" w:cs="Times New Roman"/>
        </w:rPr>
        <w:t>Adaptabilidad a variaciones geométricas de perforación</w:t>
      </w:r>
    </w:p>
    <w:p w14:paraId="091C3599" w14:textId="304F9493" w:rsidR="401FFC9D" w:rsidRPr="00CD26C4" w:rsidRDefault="401FFC9D" w:rsidP="00951D89">
      <w:pPr>
        <w:pStyle w:val="Prrafodelista"/>
        <w:jc w:val="both"/>
        <w:rPr>
          <w:rFonts w:ascii="Times New Roman" w:hAnsi="Times New Roman" w:cs="Times New Roman"/>
        </w:rPr>
      </w:pPr>
      <w:r w:rsidRPr="00CD26C4">
        <w:rPr>
          <w:rFonts w:ascii="Times New Roman" w:hAnsi="Times New Roman" w:cs="Times New Roman"/>
        </w:rPr>
        <w:t xml:space="preserve">Comportamiento elástico que permite </w:t>
      </w:r>
      <w:r w:rsidR="00951D89" w:rsidRPr="00CD26C4">
        <w:rPr>
          <w:rFonts w:ascii="Times New Roman" w:hAnsi="Times New Roman" w:cs="Times New Roman"/>
        </w:rPr>
        <w:t>acomodar</w:t>
      </w:r>
      <w:r w:rsidRPr="00CD26C4">
        <w:rPr>
          <w:rFonts w:ascii="Times New Roman" w:hAnsi="Times New Roman" w:cs="Times New Roman"/>
        </w:rPr>
        <w:t xml:space="preserve"> deformaciones del macizo</w:t>
      </w:r>
    </w:p>
    <w:p w14:paraId="6C43B3D3" w14:textId="05594816" w:rsidR="401FFC9D" w:rsidRPr="00CD26C4" w:rsidRDefault="401FFC9D" w:rsidP="00951D89">
      <w:pPr>
        <w:pStyle w:val="Prrafodelista"/>
        <w:jc w:val="both"/>
        <w:rPr>
          <w:rFonts w:ascii="Times New Roman" w:hAnsi="Times New Roman" w:cs="Times New Roman"/>
        </w:rPr>
      </w:pPr>
      <w:r w:rsidRPr="00CD26C4">
        <w:rPr>
          <w:rFonts w:ascii="Times New Roman" w:hAnsi="Times New Roman" w:cs="Times New Roman"/>
        </w:rPr>
        <w:t>Instalación rápida que optimiza ciclos de operación</w:t>
      </w:r>
    </w:p>
    <w:p w14:paraId="5D182042" w14:textId="63B19E85" w:rsidR="401FFC9D" w:rsidRPr="00CD26C4" w:rsidRDefault="401FFC9D" w:rsidP="00951D89">
      <w:pPr>
        <w:pStyle w:val="Prrafodelista"/>
        <w:jc w:val="both"/>
        <w:rPr>
          <w:rFonts w:ascii="Times New Roman" w:hAnsi="Times New Roman" w:cs="Times New Roman"/>
          <w:szCs w:val="24"/>
        </w:rPr>
      </w:pPr>
      <w:r w:rsidRPr="00CD26C4">
        <w:rPr>
          <w:rFonts w:ascii="Times New Roman" w:hAnsi="Times New Roman" w:cs="Times New Roman"/>
        </w:rPr>
        <w:t>Protocolos simplificados que reducen errores de instalación</w:t>
      </w:r>
    </w:p>
    <w:p w14:paraId="25D60AF8" w14:textId="44550CAC" w:rsidR="401FFC9D" w:rsidRPr="00CD26C4" w:rsidRDefault="401FFC9D" w:rsidP="3A0C79A7">
      <w:pPr>
        <w:rPr>
          <w:rFonts w:ascii="Times New Roman" w:hAnsi="Times New Roman" w:cs="Times New Roman"/>
          <w:b/>
          <w:bCs/>
        </w:rPr>
      </w:pPr>
      <w:r w:rsidRPr="00CD26C4">
        <w:rPr>
          <w:rFonts w:ascii="Times New Roman" w:hAnsi="Times New Roman" w:cs="Times New Roman"/>
          <w:b/>
          <w:bCs/>
        </w:rPr>
        <w:t>Ventajas Técnicas</w:t>
      </w:r>
    </w:p>
    <w:p w14:paraId="4C0329F6" w14:textId="6D5EC510" w:rsidR="401FFC9D" w:rsidRPr="00CD26C4" w:rsidRDefault="401FFC9D" w:rsidP="00951D89">
      <w:pPr>
        <w:pStyle w:val="Prrafodelista"/>
        <w:rPr>
          <w:rFonts w:ascii="Times New Roman" w:hAnsi="Times New Roman" w:cs="Times New Roman"/>
        </w:rPr>
      </w:pPr>
      <w:r w:rsidRPr="00CD26C4">
        <w:rPr>
          <w:rFonts w:ascii="Times New Roman" w:hAnsi="Times New Roman" w:cs="Times New Roman"/>
        </w:rPr>
        <w:t>Versatilidad en diferentes condiciones geotécnicas</w:t>
      </w:r>
    </w:p>
    <w:p w14:paraId="5A030C2D" w14:textId="0D79FBD3" w:rsidR="401FFC9D" w:rsidRPr="00CD26C4" w:rsidRDefault="401FFC9D" w:rsidP="00951D89">
      <w:pPr>
        <w:pStyle w:val="Prrafodelista"/>
        <w:rPr>
          <w:rFonts w:ascii="Times New Roman" w:hAnsi="Times New Roman" w:cs="Times New Roman"/>
        </w:rPr>
      </w:pPr>
      <w:r w:rsidRPr="00CD26C4">
        <w:rPr>
          <w:rFonts w:ascii="Times New Roman" w:hAnsi="Times New Roman" w:cs="Times New Roman"/>
        </w:rPr>
        <w:t>Confiabilidad en la calidad de instalación</w:t>
      </w:r>
    </w:p>
    <w:p w14:paraId="1EFAB0F7" w14:textId="064AB7AD" w:rsidR="401FFC9D" w:rsidRPr="00CD26C4" w:rsidRDefault="401FFC9D" w:rsidP="00951D89">
      <w:pPr>
        <w:pStyle w:val="Prrafodelista"/>
        <w:rPr>
          <w:rFonts w:ascii="Times New Roman" w:hAnsi="Times New Roman" w:cs="Times New Roman"/>
        </w:rPr>
      </w:pPr>
      <w:r w:rsidRPr="00CD26C4">
        <w:rPr>
          <w:rFonts w:ascii="Times New Roman" w:hAnsi="Times New Roman" w:cs="Times New Roman"/>
        </w:rPr>
        <w:t>Eliminación de componentes químicos (lechadas/resinas)</w:t>
      </w:r>
    </w:p>
    <w:p w14:paraId="372BCF76" w14:textId="1300F998" w:rsidR="401FFC9D" w:rsidRPr="00CD26C4" w:rsidRDefault="401FFC9D" w:rsidP="00951D89">
      <w:pPr>
        <w:pStyle w:val="Prrafodelista"/>
        <w:rPr>
          <w:rFonts w:ascii="Times New Roman" w:hAnsi="Times New Roman" w:cs="Times New Roman"/>
        </w:rPr>
      </w:pPr>
      <w:r w:rsidRPr="00CD26C4">
        <w:rPr>
          <w:rFonts w:ascii="Times New Roman" w:hAnsi="Times New Roman" w:cs="Times New Roman"/>
        </w:rPr>
        <w:t>Sostenibilidad ambiental al evitar contaminantes</w:t>
      </w:r>
    </w:p>
    <w:p w14:paraId="6305D4A4" w14:textId="6FEB7D37" w:rsidR="401FFC9D" w:rsidRPr="00CD26C4" w:rsidRDefault="401FFC9D" w:rsidP="00951D89">
      <w:pPr>
        <w:pStyle w:val="Prrafodelista"/>
        <w:rPr>
          <w:rFonts w:ascii="Times New Roman" w:hAnsi="Times New Roman" w:cs="Times New Roman"/>
        </w:rPr>
      </w:pPr>
      <w:r w:rsidRPr="00CD26C4">
        <w:rPr>
          <w:rFonts w:ascii="Times New Roman" w:hAnsi="Times New Roman" w:cs="Times New Roman"/>
        </w:rPr>
        <w:t xml:space="preserve">Sistema pasivo de retención de presión mediante válvulas </w:t>
      </w:r>
      <w:proofErr w:type="spellStart"/>
      <w:r w:rsidRPr="00CD26C4">
        <w:rPr>
          <w:rFonts w:ascii="Times New Roman" w:hAnsi="Times New Roman" w:cs="Times New Roman"/>
        </w:rPr>
        <w:t>check</w:t>
      </w:r>
      <w:proofErr w:type="spellEnd"/>
    </w:p>
    <w:p w14:paraId="1ED07236" w14:textId="51FDF5E9" w:rsidR="00937276" w:rsidRPr="009A411D" w:rsidRDefault="2A7506BF">
      <w:pPr>
        <w:pStyle w:val="Prrafodelista"/>
        <w:numPr>
          <w:ilvl w:val="2"/>
          <w:numId w:val="9"/>
        </w:numPr>
        <w:ind w:left="1440"/>
        <w:rPr>
          <w:rFonts w:ascii="Times New Roman" w:hAnsi="Times New Roman" w:cs="Times New Roman"/>
          <w:b/>
          <w:bCs/>
        </w:rPr>
      </w:pPr>
      <w:r w:rsidRPr="009A411D">
        <w:rPr>
          <w:rFonts w:ascii="Times New Roman" w:hAnsi="Times New Roman" w:cs="Times New Roman"/>
          <w:b/>
          <w:bCs/>
        </w:rPr>
        <w:t xml:space="preserve">Equipo </w:t>
      </w:r>
      <w:proofErr w:type="spellStart"/>
      <w:r w:rsidRPr="009A411D">
        <w:rPr>
          <w:rFonts w:ascii="Times New Roman" w:hAnsi="Times New Roman" w:cs="Times New Roman"/>
          <w:b/>
          <w:bCs/>
        </w:rPr>
        <w:t>Pull</w:t>
      </w:r>
      <w:proofErr w:type="spellEnd"/>
      <w:r w:rsidR="6ADC8C30" w:rsidRPr="009A411D">
        <w:rPr>
          <w:rFonts w:ascii="Times New Roman" w:hAnsi="Times New Roman" w:cs="Times New Roman"/>
          <w:b/>
          <w:bCs/>
        </w:rPr>
        <w:t xml:space="preserve"> Test</w:t>
      </w:r>
    </w:p>
    <w:p w14:paraId="42794DBB" w14:textId="77777777" w:rsidR="00951D89" w:rsidRDefault="2C99348A" w:rsidP="007F4346">
      <w:pPr>
        <w:ind w:left="720"/>
        <w:jc w:val="both"/>
        <w:rPr>
          <w:rFonts w:ascii="Times New Roman" w:hAnsi="Times New Roman" w:cs="Times New Roman"/>
          <w:b/>
          <w:bCs/>
        </w:rPr>
      </w:pPr>
      <w:r w:rsidRPr="00951D89">
        <w:rPr>
          <w:rFonts w:ascii="Times New Roman" w:hAnsi="Times New Roman" w:cs="Times New Roman"/>
          <w:b/>
          <w:bCs/>
        </w:rPr>
        <w:t>Descripción del Sistema:</w:t>
      </w:r>
    </w:p>
    <w:p w14:paraId="75B35809" w14:textId="42A7E510" w:rsidR="2C99348A" w:rsidRPr="00CD26C4" w:rsidRDefault="2C99348A" w:rsidP="00951D89">
      <w:pPr>
        <w:ind w:left="720"/>
        <w:jc w:val="both"/>
        <w:rPr>
          <w:rFonts w:ascii="Times New Roman" w:hAnsi="Times New Roman" w:cs="Times New Roman"/>
        </w:rPr>
      </w:pPr>
      <w:r w:rsidRPr="00CD26C4">
        <w:rPr>
          <w:rFonts w:ascii="Times New Roman" w:hAnsi="Times New Roman" w:cs="Times New Roman"/>
        </w:rPr>
        <w:t>El equipo de ensayo de extracción constituye un sistema integral compuesto por componentes modulares preconfigurados para su implementación inmediata. El conjunto incluye: un cilindro hidráulico de acción simple, unidad de bombeo, sistema de mangueras de alta presión y manómetro calibrado.</w:t>
      </w:r>
    </w:p>
    <w:p w14:paraId="63265333" w14:textId="09319290" w:rsidR="2C99348A" w:rsidRPr="00CD26C4" w:rsidRDefault="2C99348A" w:rsidP="00951D89">
      <w:pPr>
        <w:ind w:left="720"/>
        <w:jc w:val="both"/>
        <w:rPr>
          <w:rFonts w:ascii="Times New Roman" w:hAnsi="Times New Roman" w:cs="Times New Roman"/>
        </w:rPr>
      </w:pPr>
      <w:r w:rsidRPr="00CD26C4">
        <w:rPr>
          <w:rFonts w:ascii="Times New Roman" w:hAnsi="Times New Roman" w:cs="Times New Roman"/>
        </w:rPr>
        <w:t>Configuración Técnica:</w:t>
      </w:r>
    </w:p>
    <w:p w14:paraId="5414B1FB" w14:textId="2BC5E1DD" w:rsidR="2C99348A" w:rsidRPr="00CD26C4" w:rsidRDefault="2C99348A" w:rsidP="00951D89">
      <w:pPr>
        <w:ind w:left="720"/>
        <w:jc w:val="both"/>
        <w:rPr>
          <w:rFonts w:ascii="Times New Roman" w:hAnsi="Times New Roman" w:cs="Times New Roman"/>
        </w:rPr>
      </w:pPr>
      <w:r w:rsidRPr="00CD26C4">
        <w:rPr>
          <w:rFonts w:ascii="Times New Roman" w:hAnsi="Times New Roman" w:cs="Times New Roman"/>
        </w:rPr>
        <w:t>Cilindro hidráulico: Diseño de émbolo hueco que permite la aplicación de carga axial directa</w:t>
      </w:r>
    </w:p>
    <w:p w14:paraId="20E01127" w14:textId="4E87F2F0" w:rsidR="2C99348A" w:rsidRPr="00CD26C4" w:rsidRDefault="2C99348A" w:rsidP="00951D89">
      <w:pPr>
        <w:ind w:left="720"/>
        <w:jc w:val="both"/>
        <w:rPr>
          <w:rFonts w:ascii="Times New Roman" w:hAnsi="Times New Roman" w:cs="Times New Roman"/>
        </w:rPr>
      </w:pPr>
      <w:r w:rsidRPr="00CD26C4">
        <w:rPr>
          <w:rFonts w:ascii="Times New Roman" w:hAnsi="Times New Roman" w:cs="Times New Roman"/>
        </w:rPr>
        <w:lastRenderedPageBreak/>
        <w:t>Sistema de medición: Manómetro calibrado en unidades de toneladas métricas (t)</w:t>
      </w:r>
    </w:p>
    <w:p w14:paraId="4BF902FB" w14:textId="34545DFC" w:rsidR="2C99348A" w:rsidRPr="00CD26C4" w:rsidRDefault="2C99348A" w:rsidP="00951D89">
      <w:pPr>
        <w:ind w:left="720"/>
        <w:jc w:val="both"/>
        <w:rPr>
          <w:rFonts w:ascii="Times New Roman" w:hAnsi="Times New Roman" w:cs="Times New Roman"/>
        </w:rPr>
      </w:pPr>
      <w:r w:rsidRPr="00CD26C4">
        <w:rPr>
          <w:rFonts w:ascii="Times New Roman" w:hAnsi="Times New Roman" w:cs="Times New Roman"/>
        </w:rPr>
        <w:t>Capacidad: Compatible con la evaluación de todos los sistemas de pernos comerciales</w:t>
      </w:r>
    </w:p>
    <w:p w14:paraId="019A4B47" w14:textId="77777777" w:rsidR="00951D89" w:rsidRDefault="2C99348A" w:rsidP="00951D89">
      <w:pPr>
        <w:ind w:left="720"/>
        <w:jc w:val="both"/>
        <w:rPr>
          <w:rFonts w:ascii="Times New Roman" w:hAnsi="Times New Roman" w:cs="Times New Roman"/>
          <w:b/>
          <w:bCs/>
        </w:rPr>
      </w:pPr>
      <w:r w:rsidRPr="00951D89">
        <w:rPr>
          <w:rFonts w:ascii="Times New Roman" w:hAnsi="Times New Roman" w:cs="Times New Roman"/>
          <w:b/>
          <w:bCs/>
        </w:rPr>
        <w:t>Metodología de Operación:</w:t>
      </w:r>
    </w:p>
    <w:p w14:paraId="79202EF8" w14:textId="17469B24" w:rsidR="2C99348A" w:rsidRPr="00951D89" w:rsidRDefault="2C99348A" w:rsidP="00951D89">
      <w:pPr>
        <w:ind w:left="720"/>
        <w:jc w:val="both"/>
        <w:rPr>
          <w:rFonts w:ascii="Times New Roman" w:hAnsi="Times New Roman" w:cs="Times New Roman"/>
          <w:b/>
          <w:bCs/>
        </w:rPr>
      </w:pPr>
      <w:r w:rsidRPr="00CD26C4">
        <w:rPr>
          <w:rFonts w:ascii="Times New Roman" w:hAnsi="Times New Roman" w:cs="Times New Roman"/>
        </w:rPr>
        <w:t>El sistema aplica fuerzas de tracción progresivas mediante el principio de presión hidráulica, permitiendo cuantificar la resistencia al deslizamiento de los elementos de soporte. El manómetro proporciona lecturas directas de la capacidad de carga durante el ensayo, estableciendo correlación entre la presión hidráulica y la fuerza de extracción ejercida.</w:t>
      </w:r>
    </w:p>
    <w:p w14:paraId="4D0FE957" w14:textId="79C92F4F" w:rsidR="002C46DE" w:rsidRPr="00951D89" w:rsidRDefault="002C46DE" w:rsidP="00951D89">
      <w:pPr>
        <w:pStyle w:val="figuras"/>
        <w:jc w:val="center"/>
        <w:rPr>
          <w:rFonts w:ascii="Times New Roman" w:hAnsi="Times New Roman" w:cs="Times New Roman"/>
        </w:rPr>
      </w:pPr>
      <w:bookmarkStart w:id="107" w:name="_Toc229333449"/>
      <w:r w:rsidRPr="00951D89">
        <w:rPr>
          <w:rFonts w:ascii="Times New Roman" w:hAnsi="Times New Roman" w:cs="Times New Roman"/>
        </w:rPr>
        <w:t>Figura 2</w:t>
      </w:r>
      <w:r w:rsidR="0083194C" w:rsidRPr="00951D89">
        <w:rPr>
          <w:rFonts w:ascii="Times New Roman" w:hAnsi="Times New Roman" w:cs="Times New Roman"/>
        </w:rPr>
        <w:t>9</w:t>
      </w:r>
      <w:r w:rsidR="00D03DEF" w:rsidRPr="00951D89">
        <w:rPr>
          <w:rFonts w:ascii="Times New Roman" w:hAnsi="Times New Roman" w:cs="Times New Roman"/>
        </w:rPr>
        <w:br/>
      </w:r>
      <w:r w:rsidRPr="00951D89">
        <w:rPr>
          <w:rFonts w:ascii="Times New Roman" w:hAnsi="Times New Roman" w:cs="Times New Roman"/>
        </w:rPr>
        <w:t xml:space="preserve">Equipo </w:t>
      </w:r>
      <w:proofErr w:type="spellStart"/>
      <w:r w:rsidRPr="00951D89">
        <w:rPr>
          <w:rFonts w:ascii="Times New Roman" w:hAnsi="Times New Roman" w:cs="Times New Roman"/>
        </w:rPr>
        <w:t>Pull</w:t>
      </w:r>
      <w:proofErr w:type="spellEnd"/>
      <w:r w:rsidRPr="00951D89">
        <w:rPr>
          <w:rFonts w:ascii="Times New Roman" w:hAnsi="Times New Roman" w:cs="Times New Roman"/>
        </w:rPr>
        <w:t xml:space="preserve"> Test</w:t>
      </w:r>
      <w:bookmarkEnd w:id="107"/>
    </w:p>
    <w:p w14:paraId="6766B73C" w14:textId="15A11ED9" w:rsidR="001F0481" w:rsidRPr="00CD26C4" w:rsidRDefault="00937276" w:rsidP="00951D89">
      <w:pPr>
        <w:ind w:left="1985" w:firstLine="0"/>
        <w:rPr>
          <w:rFonts w:ascii="Times New Roman" w:hAnsi="Times New Roman" w:cs="Times New Roman"/>
        </w:rPr>
      </w:pPr>
      <w:r w:rsidRPr="00CD26C4">
        <w:rPr>
          <w:rFonts w:ascii="Times New Roman" w:hAnsi="Times New Roman" w:cs="Times New Roman"/>
          <w:noProof/>
        </w:rPr>
        <w:drawing>
          <wp:inline distT="0" distB="0" distL="0" distR="0" wp14:anchorId="61293994" wp14:editId="2C3AAF4E">
            <wp:extent cx="3149051" cy="2095500"/>
            <wp:effectExtent l="0" t="0" r="0" b="0"/>
            <wp:docPr id="113415688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156881" name=""/>
                    <pic:cNvPicPr/>
                  </pic:nvPicPr>
                  <pic:blipFill rotWithShape="1">
                    <a:blip r:embed="rId47"/>
                    <a:srcRect l="1782" t="16455"/>
                    <a:stretch>
                      <a:fillRect/>
                    </a:stretch>
                  </pic:blipFill>
                  <pic:spPr bwMode="auto">
                    <a:xfrm>
                      <a:off x="0" y="0"/>
                      <a:ext cx="3155065" cy="2099502"/>
                    </a:xfrm>
                    <a:prstGeom prst="rect">
                      <a:avLst/>
                    </a:prstGeom>
                    <a:ln>
                      <a:noFill/>
                    </a:ln>
                    <a:extLst>
                      <a:ext uri="{53640926-AAD7-44D8-BBD7-CCE9431645EC}">
                        <a14:shadowObscured xmlns:a14="http://schemas.microsoft.com/office/drawing/2010/main"/>
                      </a:ext>
                    </a:extLst>
                  </pic:spPr>
                </pic:pic>
              </a:graphicData>
            </a:graphic>
          </wp:inline>
        </w:drawing>
      </w:r>
    </w:p>
    <w:p w14:paraId="0241594E" w14:textId="61803A0A" w:rsidR="009D76BA" w:rsidRPr="00CD26C4" w:rsidRDefault="00AE68FF" w:rsidP="007F4346">
      <w:pPr>
        <w:ind w:left="720"/>
        <w:jc w:val="both"/>
        <w:rPr>
          <w:rFonts w:ascii="Times New Roman" w:hAnsi="Times New Roman" w:cs="Times New Roman"/>
          <w:b/>
          <w:bCs/>
        </w:rPr>
      </w:pPr>
      <w:r w:rsidRPr="00CD26C4">
        <w:rPr>
          <w:rFonts w:ascii="Times New Roman" w:hAnsi="Times New Roman" w:cs="Times New Roman"/>
          <w:b/>
          <w:bCs/>
        </w:rPr>
        <w:t xml:space="preserve">Información técnica </w:t>
      </w:r>
    </w:p>
    <w:p w14:paraId="33AD2F3F" w14:textId="3AEE42AA" w:rsidR="002C46DE" w:rsidRPr="007F4346" w:rsidRDefault="0B487DF9" w:rsidP="00951D89">
      <w:pPr>
        <w:pStyle w:val="tablas"/>
        <w:jc w:val="center"/>
        <w:rPr>
          <w:rFonts w:ascii="Times New Roman" w:hAnsi="Times New Roman" w:cs="Times New Roman"/>
          <w:b w:val="0"/>
          <w:bCs/>
          <w:iCs/>
        </w:rPr>
      </w:pPr>
      <w:bookmarkStart w:id="108" w:name="_Toc229333302"/>
      <w:r w:rsidRPr="007F4346">
        <w:rPr>
          <w:rFonts w:ascii="Times New Roman" w:hAnsi="Times New Roman" w:cs="Times New Roman"/>
          <w:i w:val="0"/>
        </w:rPr>
        <w:t>Tabla 2</w:t>
      </w:r>
      <w:r w:rsidR="007F4346">
        <w:rPr>
          <w:rFonts w:ascii="Times New Roman" w:hAnsi="Times New Roman" w:cs="Times New Roman"/>
          <w:iCs/>
        </w:rPr>
        <w:t xml:space="preserve"> </w:t>
      </w:r>
      <w:r w:rsidRPr="007F4346">
        <w:rPr>
          <w:rFonts w:ascii="Times New Roman" w:hAnsi="Times New Roman" w:cs="Times New Roman"/>
          <w:b w:val="0"/>
          <w:bCs/>
          <w:iCs/>
        </w:rPr>
        <w:t xml:space="preserve">Características del Equipo </w:t>
      </w:r>
      <w:proofErr w:type="spellStart"/>
      <w:r w:rsidRPr="007F4346">
        <w:rPr>
          <w:rFonts w:ascii="Times New Roman" w:hAnsi="Times New Roman" w:cs="Times New Roman"/>
          <w:b w:val="0"/>
          <w:bCs/>
          <w:iCs/>
        </w:rPr>
        <w:t>Pull</w:t>
      </w:r>
      <w:proofErr w:type="spellEnd"/>
      <w:r w:rsidRPr="007F4346">
        <w:rPr>
          <w:rFonts w:ascii="Times New Roman" w:hAnsi="Times New Roman" w:cs="Times New Roman"/>
          <w:b w:val="0"/>
          <w:bCs/>
          <w:iCs/>
        </w:rPr>
        <w:t xml:space="preserve"> Test</w:t>
      </w:r>
      <w:bookmarkEnd w:id="108"/>
    </w:p>
    <w:p w14:paraId="5D007B00" w14:textId="6AB302FD" w:rsidR="0E3DA898" w:rsidRPr="00CD26C4" w:rsidRDefault="0E3DA898" w:rsidP="00951D89">
      <w:pPr>
        <w:ind w:left="709" w:firstLine="0"/>
        <w:rPr>
          <w:rFonts w:ascii="Times New Roman" w:hAnsi="Times New Roman" w:cs="Times New Roman"/>
        </w:rPr>
      </w:pPr>
      <w:r w:rsidRPr="00CD26C4">
        <w:rPr>
          <w:rFonts w:ascii="Times New Roman" w:hAnsi="Times New Roman" w:cs="Times New Roman"/>
          <w:noProof/>
        </w:rPr>
        <w:drawing>
          <wp:inline distT="0" distB="0" distL="0" distR="0" wp14:anchorId="2030B25B" wp14:editId="7CC23A82">
            <wp:extent cx="4650220" cy="1476260"/>
            <wp:effectExtent l="0" t="0" r="0" b="0"/>
            <wp:docPr id="171363077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630773" name=""/>
                    <pic:cNvPicPr/>
                  </pic:nvPicPr>
                  <pic:blipFill>
                    <a:blip r:embed="rId48">
                      <a:extLst>
                        <a:ext uri="{28A0092B-C50C-407E-A947-70E740481C1C}">
                          <a14:useLocalDpi xmlns:a14="http://schemas.microsoft.com/office/drawing/2010/main" val="0"/>
                        </a:ext>
                      </a:extLst>
                    </a:blip>
                    <a:stretch>
                      <a:fillRect/>
                    </a:stretch>
                  </pic:blipFill>
                  <pic:spPr>
                    <a:xfrm>
                      <a:off x="0" y="0"/>
                      <a:ext cx="4671937" cy="1483154"/>
                    </a:xfrm>
                    <a:prstGeom prst="rect">
                      <a:avLst/>
                    </a:prstGeom>
                  </pic:spPr>
                </pic:pic>
              </a:graphicData>
            </a:graphic>
          </wp:inline>
        </w:drawing>
      </w:r>
    </w:p>
    <w:p w14:paraId="242375CB" w14:textId="0A507715" w:rsidR="00CD4852" w:rsidRPr="00CD26C4" w:rsidRDefault="00CD4852" w:rsidP="007F4346">
      <w:pPr>
        <w:ind w:left="720"/>
        <w:jc w:val="both"/>
        <w:rPr>
          <w:rFonts w:ascii="Times New Roman" w:hAnsi="Times New Roman" w:cs="Times New Roman"/>
          <w:b/>
          <w:bCs/>
        </w:rPr>
      </w:pPr>
      <w:r w:rsidRPr="00CD26C4">
        <w:rPr>
          <w:rFonts w:ascii="Times New Roman" w:hAnsi="Times New Roman" w:cs="Times New Roman"/>
          <w:b/>
          <w:bCs/>
        </w:rPr>
        <w:lastRenderedPageBreak/>
        <w:t xml:space="preserve">Objetivo de las pruebas de </w:t>
      </w:r>
      <w:proofErr w:type="spellStart"/>
      <w:r w:rsidRPr="00CD26C4">
        <w:rPr>
          <w:rFonts w:ascii="Times New Roman" w:hAnsi="Times New Roman" w:cs="Times New Roman"/>
          <w:b/>
          <w:bCs/>
        </w:rPr>
        <w:t>Pull</w:t>
      </w:r>
      <w:proofErr w:type="spellEnd"/>
      <w:r w:rsidRPr="00CD26C4">
        <w:rPr>
          <w:rFonts w:ascii="Times New Roman" w:hAnsi="Times New Roman" w:cs="Times New Roman"/>
          <w:b/>
          <w:bCs/>
        </w:rPr>
        <w:t xml:space="preserve"> Test </w:t>
      </w:r>
    </w:p>
    <w:p w14:paraId="15BFA9C2" w14:textId="73C7D488" w:rsidR="00CD4852" w:rsidRPr="00CD26C4" w:rsidRDefault="014EFFF4" w:rsidP="00951D89">
      <w:pPr>
        <w:ind w:left="720"/>
        <w:jc w:val="both"/>
        <w:rPr>
          <w:rFonts w:ascii="Times New Roman" w:hAnsi="Times New Roman" w:cs="Times New Roman"/>
        </w:rPr>
      </w:pPr>
      <w:r w:rsidRPr="00CD26C4">
        <w:rPr>
          <w:rFonts w:ascii="Times New Roman" w:hAnsi="Times New Roman" w:cs="Times New Roman"/>
        </w:rPr>
        <w:t>Garantizar la calidad de los procesos constructivos de cada uno de los proyectos que ejecuta. Por ello, en el proceso de instalación de pernos de anclaje realizamos pruebas que nos permitan determinar que el trabajo ejecutado cumple con las especificaciones de solicitud de carga establecido en el diseño. En este sentido,</w:t>
      </w:r>
      <w:r w:rsidR="63E63EB0" w:rsidRPr="00CD26C4">
        <w:rPr>
          <w:rFonts w:ascii="Times New Roman" w:hAnsi="Times New Roman" w:cs="Times New Roman"/>
        </w:rPr>
        <w:t xml:space="preserve"> la carga de trabajo admisible de los pernos se establece aplicando un factor de seguridad a la resistencia máxima a la tracción certificada por el fabricante. Este criterio de diseño garantiza que los elementos de soporte operen dentro de márgenes de seguridad adecuados para las condiciones reales del macizo rocoso</w:t>
      </w:r>
      <w:r w:rsidRPr="00CD26C4">
        <w:rPr>
          <w:rFonts w:ascii="Times New Roman" w:hAnsi="Times New Roman" w:cs="Times New Roman"/>
        </w:rPr>
        <w:t>.</w:t>
      </w:r>
    </w:p>
    <w:p w14:paraId="3B11DA77" w14:textId="5A03CAE5" w:rsidR="00CD4852" w:rsidRPr="00CD26C4" w:rsidRDefault="014EFFF4" w:rsidP="007F4346">
      <w:pPr>
        <w:ind w:left="720"/>
        <w:jc w:val="both"/>
        <w:rPr>
          <w:rFonts w:ascii="Times New Roman" w:hAnsi="Times New Roman" w:cs="Times New Roman"/>
          <w:b/>
          <w:bCs/>
        </w:rPr>
      </w:pPr>
      <w:r w:rsidRPr="00CD26C4">
        <w:rPr>
          <w:rFonts w:ascii="Times New Roman" w:hAnsi="Times New Roman" w:cs="Times New Roman"/>
          <w:b/>
          <w:bCs/>
        </w:rPr>
        <w:t xml:space="preserve">Tipos de ensayos </w:t>
      </w:r>
      <w:proofErr w:type="spellStart"/>
      <w:r w:rsidRPr="00CD26C4">
        <w:rPr>
          <w:rFonts w:ascii="Times New Roman" w:hAnsi="Times New Roman" w:cs="Times New Roman"/>
          <w:b/>
          <w:bCs/>
        </w:rPr>
        <w:t>Pull</w:t>
      </w:r>
      <w:proofErr w:type="spellEnd"/>
      <w:r w:rsidRPr="00CD26C4">
        <w:rPr>
          <w:rFonts w:ascii="Times New Roman" w:hAnsi="Times New Roman" w:cs="Times New Roman"/>
          <w:b/>
          <w:bCs/>
        </w:rPr>
        <w:t xml:space="preserve"> Test</w:t>
      </w:r>
    </w:p>
    <w:p w14:paraId="47354ABC" w14:textId="30FE9CEC" w:rsidR="0311EB64" w:rsidRPr="00CD26C4" w:rsidRDefault="0311EB64" w:rsidP="00951D89">
      <w:pPr>
        <w:ind w:left="720"/>
        <w:jc w:val="both"/>
        <w:rPr>
          <w:rFonts w:ascii="Times New Roman" w:hAnsi="Times New Roman" w:cs="Times New Roman"/>
        </w:rPr>
      </w:pPr>
      <w:r w:rsidRPr="00CD26C4">
        <w:rPr>
          <w:rFonts w:ascii="Times New Roman" w:hAnsi="Times New Roman" w:cs="Times New Roman"/>
        </w:rPr>
        <w:t>Los ensayos de extracción se categorizan según su finalidad específica:</w:t>
      </w:r>
    </w:p>
    <w:p w14:paraId="4BFF12E6" w14:textId="614ACCBC" w:rsidR="014EFFF4" w:rsidRPr="00CD26C4" w:rsidRDefault="014EFFF4" w:rsidP="007F4346">
      <w:pPr>
        <w:ind w:left="720"/>
        <w:jc w:val="both"/>
        <w:rPr>
          <w:rFonts w:ascii="Times New Roman" w:hAnsi="Times New Roman" w:cs="Times New Roman"/>
        </w:rPr>
      </w:pPr>
      <w:r w:rsidRPr="00CD26C4">
        <w:rPr>
          <w:rFonts w:ascii="Times New Roman" w:hAnsi="Times New Roman" w:cs="Times New Roman"/>
          <w:b/>
          <w:bCs/>
        </w:rPr>
        <w:t xml:space="preserve">Ensayos de </w:t>
      </w:r>
      <w:r w:rsidR="7D7C5FFB" w:rsidRPr="00CD26C4">
        <w:rPr>
          <w:rFonts w:ascii="Times New Roman" w:hAnsi="Times New Roman" w:cs="Times New Roman"/>
          <w:b/>
          <w:bCs/>
        </w:rPr>
        <w:t>investigación:</w:t>
      </w:r>
      <w:r w:rsidRPr="00CD26C4">
        <w:rPr>
          <w:rFonts w:ascii="Times New Roman" w:hAnsi="Times New Roman" w:cs="Times New Roman"/>
        </w:rPr>
        <w:t xml:space="preserve"> </w:t>
      </w:r>
    </w:p>
    <w:p w14:paraId="1FDCD063" w14:textId="2D714754" w:rsidR="23DC05B6" w:rsidRPr="00CD26C4" w:rsidRDefault="23DC05B6" w:rsidP="00951D89">
      <w:pPr>
        <w:ind w:left="720"/>
        <w:jc w:val="both"/>
        <w:rPr>
          <w:rFonts w:ascii="Times New Roman" w:hAnsi="Times New Roman" w:cs="Times New Roman"/>
        </w:rPr>
      </w:pPr>
      <w:r w:rsidRPr="00CD26C4">
        <w:rPr>
          <w:rFonts w:ascii="Times New Roman" w:hAnsi="Times New Roman" w:cs="Times New Roman"/>
        </w:rPr>
        <w:t>Destinados a caracterizar terrenos no estudiados y establecer parámetros de diseño inicial. Permiten determinar:</w:t>
      </w:r>
    </w:p>
    <w:p w14:paraId="79D144F1" w14:textId="42036F42" w:rsidR="23DC05B6" w:rsidRPr="00CD26C4" w:rsidRDefault="23DC05B6" w:rsidP="00951D89">
      <w:pPr>
        <w:pStyle w:val="Prrafodelista"/>
        <w:ind w:hanging="11"/>
        <w:rPr>
          <w:rFonts w:ascii="Times New Roman" w:hAnsi="Times New Roman" w:cs="Times New Roman"/>
          <w:szCs w:val="24"/>
        </w:rPr>
      </w:pPr>
      <w:r w:rsidRPr="00CD26C4">
        <w:rPr>
          <w:rFonts w:ascii="Times New Roman" w:hAnsi="Times New Roman" w:cs="Times New Roman"/>
        </w:rPr>
        <w:t>Resistencia de la interfaz bulbo de anclaje/terreno</w:t>
      </w:r>
    </w:p>
    <w:p w14:paraId="194E3412" w14:textId="4BA753F4" w:rsidR="23DC05B6" w:rsidRPr="00CD26C4" w:rsidRDefault="23DC05B6" w:rsidP="00951D89">
      <w:pPr>
        <w:pStyle w:val="Prrafodelista"/>
        <w:ind w:hanging="11"/>
        <w:rPr>
          <w:rFonts w:ascii="Times New Roman" w:hAnsi="Times New Roman" w:cs="Times New Roman"/>
        </w:rPr>
      </w:pPr>
      <w:r w:rsidRPr="00CD26C4">
        <w:rPr>
          <w:rFonts w:ascii="Times New Roman" w:hAnsi="Times New Roman" w:cs="Times New Roman"/>
        </w:rPr>
        <w:t>Carga crítica de deslizamiento</w:t>
      </w:r>
    </w:p>
    <w:p w14:paraId="294BC6D3" w14:textId="2B4A186C" w:rsidR="23DC05B6" w:rsidRPr="00CD26C4" w:rsidRDefault="23DC05B6" w:rsidP="00951D89">
      <w:pPr>
        <w:pStyle w:val="Prrafodelista"/>
        <w:ind w:hanging="11"/>
        <w:rPr>
          <w:rFonts w:ascii="Times New Roman" w:hAnsi="Times New Roman" w:cs="Times New Roman"/>
        </w:rPr>
      </w:pPr>
      <w:r w:rsidRPr="00CD26C4">
        <w:rPr>
          <w:rFonts w:ascii="Times New Roman" w:hAnsi="Times New Roman" w:cs="Times New Roman"/>
        </w:rPr>
        <w:t>Comportamiento de</w:t>
      </w:r>
      <w:r w:rsidR="00B265E0">
        <w:rPr>
          <w:rFonts w:ascii="Times New Roman" w:hAnsi="Times New Roman" w:cs="Times New Roman"/>
        </w:rPr>
        <w:t xml:space="preserve"> </w:t>
      </w:r>
      <w:r w:rsidR="00B265E0" w:rsidRPr="00CD26C4">
        <w:rPr>
          <w:rFonts w:ascii="Times New Roman" w:hAnsi="Times New Roman" w:cs="Times New Roman"/>
        </w:rPr>
        <w:t>formación</w:t>
      </w:r>
      <w:r w:rsidRPr="00CD26C4">
        <w:rPr>
          <w:rFonts w:ascii="Times New Roman" w:hAnsi="Times New Roman" w:cs="Times New Roman"/>
        </w:rPr>
        <w:t xml:space="preserve"> bajo carga progresiva hasta falla</w:t>
      </w:r>
    </w:p>
    <w:p w14:paraId="6464736B" w14:textId="663253F7" w:rsidR="23DC05B6" w:rsidRPr="00CD26C4" w:rsidRDefault="23DC05B6" w:rsidP="00951D89">
      <w:pPr>
        <w:pStyle w:val="Prrafodelista"/>
        <w:ind w:hanging="11"/>
        <w:rPr>
          <w:rFonts w:ascii="Times New Roman" w:hAnsi="Times New Roman" w:cs="Times New Roman"/>
        </w:rPr>
      </w:pPr>
      <w:r w:rsidRPr="00CD26C4">
        <w:rPr>
          <w:rFonts w:ascii="Times New Roman" w:hAnsi="Times New Roman" w:cs="Times New Roman"/>
        </w:rPr>
        <w:t>Pérdidas de pretensado en condiciones de servicio</w:t>
      </w:r>
    </w:p>
    <w:p w14:paraId="3453892B" w14:textId="79206CD9" w:rsidR="23DC05B6" w:rsidRPr="00CD26C4" w:rsidRDefault="23DC05B6" w:rsidP="00951D89">
      <w:pPr>
        <w:pStyle w:val="Prrafodelista"/>
        <w:ind w:hanging="11"/>
        <w:rPr>
          <w:rFonts w:ascii="Times New Roman" w:hAnsi="Times New Roman" w:cs="Times New Roman"/>
          <w:szCs w:val="24"/>
        </w:rPr>
      </w:pPr>
      <w:r w:rsidRPr="00CD26C4">
        <w:rPr>
          <w:rFonts w:ascii="Times New Roman" w:hAnsi="Times New Roman" w:cs="Times New Roman"/>
        </w:rPr>
        <w:t>Longitud libre aparente del elemento</w:t>
      </w:r>
    </w:p>
    <w:p w14:paraId="450B6532" w14:textId="5299B70A" w:rsidR="00CD4852" w:rsidRPr="00CD26C4" w:rsidRDefault="014EFFF4" w:rsidP="007F4346">
      <w:pPr>
        <w:ind w:left="720"/>
        <w:jc w:val="both"/>
        <w:rPr>
          <w:rFonts w:ascii="Times New Roman" w:hAnsi="Times New Roman" w:cs="Times New Roman"/>
        </w:rPr>
      </w:pPr>
      <w:r w:rsidRPr="00CD26C4">
        <w:rPr>
          <w:rFonts w:ascii="Times New Roman" w:hAnsi="Times New Roman" w:cs="Times New Roman"/>
          <w:b/>
          <w:bCs/>
        </w:rPr>
        <w:t xml:space="preserve">Ensayos de adecuación o </w:t>
      </w:r>
      <w:r w:rsidR="02E58411" w:rsidRPr="00CD26C4">
        <w:rPr>
          <w:rFonts w:ascii="Times New Roman" w:hAnsi="Times New Roman" w:cs="Times New Roman"/>
          <w:b/>
          <w:bCs/>
        </w:rPr>
        <w:t>idoneidad:</w:t>
      </w:r>
      <w:r w:rsidRPr="00CD26C4">
        <w:rPr>
          <w:rFonts w:ascii="Times New Roman" w:hAnsi="Times New Roman" w:cs="Times New Roman"/>
        </w:rPr>
        <w:t> </w:t>
      </w:r>
    </w:p>
    <w:p w14:paraId="27D420B1" w14:textId="265E939C" w:rsidR="00CD4852" w:rsidRPr="00CD26C4" w:rsidRDefault="067E5DE7" w:rsidP="00951D89">
      <w:pPr>
        <w:ind w:left="720"/>
        <w:rPr>
          <w:rFonts w:ascii="Times New Roman" w:hAnsi="Times New Roman" w:cs="Times New Roman"/>
        </w:rPr>
      </w:pPr>
      <w:r w:rsidRPr="00CD26C4">
        <w:rPr>
          <w:rFonts w:ascii="Times New Roman" w:hAnsi="Times New Roman" w:cs="Times New Roman"/>
        </w:rPr>
        <w:t>Verifican in situ la validez de los parámetros obtenidos en ensayos de investigación, bajo condiciones reales de obra.</w:t>
      </w:r>
    </w:p>
    <w:p w14:paraId="0B4B1ADF" w14:textId="682A076B" w:rsidR="00CD4852" w:rsidRPr="00CD26C4" w:rsidRDefault="014EFFF4" w:rsidP="007F4346">
      <w:pPr>
        <w:ind w:left="720"/>
        <w:jc w:val="both"/>
        <w:rPr>
          <w:rFonts w:ascii="Times New Roman" w:hAnsi="Times New Roman" w:cs="Times New Roman"/>
        </w:rPr>
      </w:pPr>
      <w:r w:rsidRPr="00CD26C4">
        <w:rPr>
          <w:rFonts w:ascii="Times New Roman" w:hAnsi="Times New Roman" w:cs="Times New Roman"/>
          <w:b/>
          <w:bCs/>
        </w:rPr>
        <w:t xml:space="preserve">Ensayos de </w:t>
      </w:r>
      <w:r w:rsidR="60352933" w:rsidRPr="00CD26C4">
        <w:rPr>
          <w:rFonts w:ascii="Times New Roman" w:hAnsi="Times New Roman" w:cs="Times New Roman"/>
          <w:b/>
          <w:bCs/>
        </w:rPr>
        <w:t>aceptación</w:t>
      </w:r>
      <w:r w:rsidR="60352933" w:rsidRPr="00CD26C4">
        <w:rPr>
          <w:rFonts w:ascii="Times New Roman" w:hAnsi="Times New Roman" w:cs="Times New Roman"/>
        </w:rPr>
        <w:t>:</w:t>
      </w:r>
      <w:r w:rsidRPr="00CD26C4">
        <w:rPr>
          <w:rFonts w:ascii="Times New Roman" w:hAnsi="Times New Roman" w:cs="Times New Roman"/>
        </w:rPr>
        <w:t xml:space="preserve"> </w:t>
      </w:r>
    </w:p>
    <w:p w14:paraId="41A65971" w14:textId="6224B6AF" w:rsidR="00CD4852" w:rsidRPr="00CD26C4" w:rsidRDefault="3386ED42" w:rsidP="004C2C43">
      <w:pPr>
        <w:ind w:left="720"/>
        <w:jc w:val="both"/>
        <w:rPr>
          <w:rFonts w:ascii="Times New Roman" w:hAnsi="Times New Roman" w:cs="Times New Roman"/>
        </w:rPr>
      </w:pPr>
      <w:r w:rsidRPr="00CD26C4">
        <w:rPr>
          <w:rFonts w:ascii="Times New Roman" w:hAnsi="Times New Roman" w:cs="Times New Roman"/>
        </w:rPr>
        <w:t>Certifican el cumplimiento de especificaciones mediante:</w:t>
      </w:r>
    </w:p>
    <w:p w14:paraId="0FB55DAD" w14:textId="49F994EC" w:rsidR="00CD4852" w:rsidRPr="00CD26C4" w:rsidRDefault="3386ED42" w:rsidP="004C2C43">
      <w:pPr>
        <w:ind w:left="720"/>
        <w:jc w:val="both"/>
        <w:rPr>
          <w:rFonts w:ascii="Times New Roman" w:hAnsi="Times New Roman" w:cs="Times New Roman"/>
        </w:rPr>
      </w:pPr>
      <w:r w:rsidRPr="00CD26C4">
        <w:rPr>
          <w:rFonts w:ascii="Times New Roman" w:hAnsi="Times New Roman" w:cs="Times New Roman"/>
        </w:rPr>
        <w:t>Verificación de la capacidad portante bajo carga de prueba</w:t>
      </w:r>
    </w:p>
    <w:p w14:paraId="651FF039" w14:textId="3380C5A3" w:rsidR="00CD4852" w:rsidRPr="004C2C43" w:rsidRDefault="3386ED42" w:rsidP="004C2C43">
      <w:pPr>
        <w:ind w:left="720"/>
        <w:jc w:val="both"/>
        <w:rPr>
          <w:rFonts w:ascii="Times New Roman" w:hAnsi="Times New Roman" w:cs="Times New Roman"/>
        </w:rPr>
      </w:pPr>
      <w:r w:rsidRPr="00CD26C4">
        <w:rPr>
          <w:rFonts w:ascii="Times New Roman" w:hAnsi="Times New Roman" w:cs="Times New Roman"/>
        </w:rPr>
        <w:lastRenderedPageBreak/>
        <w:t>Determinación de la longitud libre aparente en anclajes activos</w:t>
      </w:r>
    </w:p>
    <w:p w14:paraId="6B9B441D" w14:textId="3321CB3D" w:rsidR="00CD4852" w:rsidRPr="00CD26C4" w:rsidRDefault="3386ED42" w:rsidP="004C2C43">
      <w:pPr>
        <w:ind w:left="720"/>
        <w:jc w:val="both"/>
        <w:rPr>
          <w:rFonts w:ascii="Times New Roman" w:hAnsi="Times New Roman" w:cs="Times New Roman"/>
        </w:rPr>
      </w:pPr>
      <w:r w:rsidRPr="00CD26C4">
        <w:rPr>
          <w:rFonts w:ascii="Times New Roman" w:hAnsi="Times New Roman" w:cs="Times New Roman"/>
        </w:rPr>
        <w:t>Esta clasificación sistemática permite seleccionar la metodología adecuada según la fase del proyecto y los objetivos de validación requeridos.</w:t>
      </w:r>
    </w:p>
    <w:p w14:paraId="4A288D6D" w14:textId="5D8CC3DA" w:rsidR="00CD4852" w:rsidRPr="00CD26C4" w:rsidRDefault="014EFFF4" w:rsidP="004C2C43">
      <w:pPr>
        <w:ind w:left="720"/>
        <w:jc w:val="both"/>
        <w:rPr>
          <w:rFonts w:ascii="Times New Roman" w:hAnsi="Times New Roman" w:cs="Times New Roman"/>
        </w:rPr>
      </w:pPr>
      <w:r w:rsidRPr="00CD26C4">
        <w:rPr>
          <w:rFonts w:ascii="Times New Roman" w:hAnsi="Times New Roman" w:cs="Times New Roman"/>
        </w:rPr>
        <w:t xml:space="preserve">En </w:t>
      </w:r>
      <w:r w:rsidR="60352933" w:rsidRPr="00CD26C4">
        <w:rPr>
          <w:rFonts w:ascii="Times New Roman" w:hAnsi="Times New Roman" w:cs="Times New Roman"/>
        </w:rPr>
        <w:t xml:space="preserve">minería </w:t>
      </w:r>
      <w:r w:rsidRPr="00CD26C4">
        <w:rPr>
          <w:rFonts w:ascii="Times New Roman" w:hAnsi="Times New Roman" w:cs="Times New Roman"/>
        </w:rPr>
        <w:t>se realizan fundamentalmente los ensayos de aceptación, con el fin de verificar in situ que todo el conjunto del perno instalado soporta la resistencia y/o carga de trabajo según el diseño del proyecto. La resistencia de los pernos instalados se comprueba mediante un “</w:t>
      </w:r>
      <w:proofErr w:type="spellStart"/>
      <w:r w:rsidRPr="00CD26C4">
        <w:rPr>
          <w:rFonts w:ascii="Times New Roman" w:hAnsi="Times New Roman" w:cs="Times New Roman"/>
        </w:rPr>
        <w:t>pull</w:t>
      </w:r>
      <w:proofErr w:type="spellEnd"/>
      <w:r w:rsidRPr="00CD26C4">
        <w:rPr>
          <w:rFonts w:ascii="Times New Roman" w:hAnsi="Times New Roman" w:cs="Times New Roman"/>
        </w:rPr>
        <w:t xml:space="preserve"> test” que consiste en someter al perno a la carga de trabajo establecida en el diseño siguiendo un procedimiento escalado y en fases incrementales, en el cual el perno debe mantener la carga de trabajo aplicada sin producirse un deslizamiento entre el bulbo y el terreno.</w:t>
      </w:r>
    </w:p>
    <w:p w14:paraId="10C6703C" w14:textId="77777777" w:rsidR="00CD4852" w:rsidRPr="00CD26C4" w:rsidRDefault="00CD4852" w:rsidP="004C2C43">
      <w:pPr>
        <w:ind w:left="720"/>
        <w:jc w:val="both"/>
        <w:rPr>
          <w:rFonts w:ascii="Times New Roman" w:hAnsi="Times New Roman" w:cs="Times New Roman"/>
        </w:rPr>
      </w:pPr>
      <w:r w:rsidRPr="00CD26C4">
        <w:rPr>
          <w:rFonts w:ascii="Times New Roman" w:hAnsi="Times New Roman" w:cs="Times New Roman"/>
        </w:rPr>
        <w:t>Por este motivo, el trabajo de inyección de los pernos es fundamental en el proceso de instalación de pernos, ya que, si no se ejecuta una buena inyección o si el terreno tiene una tensión de adherencia baja, puede producirse el arrancamiento del perno antes de llegar a la carga de trabajo.</w:t>
      </w:r>
    </w:p>
    <w:p w14:paraId="7A48518E" w14:textId="4330015B" w:rsidR="009D76BA" w:rsidRPr="00CD26C4" w:rsidRDefault="00CD4852" w:rsidP="007F4346">
      <w:pPr>
        <w:ind w:left="720"/>
        <w:jc w:val="both"/>
        <w:rPr>
          <w:rFonts w:ascii="Times New Roman" w:hAnsi="Times New Roman" w:cs="Times New Roman"/>
        </w:rPr>
      </w:pPr>
      <w:r w:rsidRPr="00CD26C4">
        <w:rPr>
          <w:rFonts w:ascii="Times New Roman" w:hAnsi="Times New Roman" w:cs="Times New Roman"/>
        </w:rPr>
        <w:t>Cuando se trata de pernos pasivos, esta prueba es generalmente aplicada al 5-10% del total de pernos instalados con el objetivo de que sean representativos para toda el área estabilizada, mientras que si los pernos son activos se realiza en todos los pernos instalados.</w:t>
      </w:r>
    </w:p>
    <w:p w14:paraId="7DE6EB10" w14:textId="69F322BE" w:rsidR="00D86DAD" w:rsidRPr="009A411D" w:rsidRDefault="00D86DAD">
      <w:pPr>
        <w:pStyle w:val="Prrafodelista"/>
        <w:numPr>
          <w:ilvl w:val="1"/>
          <w:numId w:val="9"/>
        </w:numPr>
        <w:ind w:left="720" w:hanging="720"/>
        <w:outlineLvl w:val="1"/>
        <w:rPr>
          <w:rFonts w:ascii="Times New Roman" w:eastAsiaTheme="majorEastAsia" w:hAnsi="Times New Roman" w:cs="Times New Roman"/>
          <w:b/>
          <w:szCs w:val="26"/>
        </w:rPr>
      </w:pPr>
      <w:bookmarkStart w:id="109" w:name="_Toc65346296"/>
      <w:bookmarkStart w:id="110" w:name="_Toc68005109"/>
      <w:bookmarkStart w:id="111" w:name="_Toc229333169"/>
      <w:r w:rsidRPr="009A411D">
        <w:rPr>
          <w:rFonts w:ascii="Times New Roman" w:eastAsiaTheme="majorEastAsia" w:hAnsi="Times New Roman" w:cs="Times New Roman"/>
          <w:b/>
          <w:szCs w:val="26"/>
        </w:rPr>
        <w:t>Definición</w:t>
      </w:r>
      <w:bookmarkEnd w:id="109"/>
      <w:bookmarkEnd w:id="110"/>
      <w:r w:rsidR="00A90444">
        <w:rPr>
          <w:rFonts w:ascii="Times New Roman" w:eastAsiaTheme="majorEastAsia" w:hAnsi="Times New Roman" w:cs="Times New Roman"/>
          <w:b/>
          <w:szCs w:val="26"/>
        </w:rPr>
        <w:t xml:space="preserve"> de términos básicos</w:t>
      </w:r>
      <w:bookmarkEnd w:id="111"/>
      <w:r w:rsidR="00A90444">
        <w:rPr>
          <w:rFonts w:ascii="Times New Roman" w:eastAsiaTheme="majorEastAsia" w:hAnsi="Times New Roman" w:cs="Times New Roman"/>
          <w:b/>
          <w:szCs w:val="26"/>
        </w:rPr>
        <w:t xml:space="preserve"> </w:t>
      </w:r>
    </w:p>
    <w:p w14:paraId="3456E4A6" w14:textId="137C53CA" w:rsidR="00691C54" w:rsidRPr="00CD26C4" w:rsidRDefault="00691C54" w:rsidP="007F4346">
      <w:pPr>
        <w:ind w:left="720"/>
        <w:rPr>
          <w:rFonts w:ascii="Times New Roman" w:hAnsi="Times New Roman" w:cs="Times New Roman"/>
          <w:b/>
          <w:bCs/>
        </w:rPr>
      </w:pPr>
      <w:r w:rsidRPr="00CD26C4">
        <w:rPr>
          <w:rFonts w:ascii="Times New Roman" w:hAnsi="Times New Roman" w:cs="Times New Roman"/>
          <w:b/>
          <w:bCs/>
        </w:rPr>
        <w:t>Barra Helicoidal</w:t>
      </w:r>
    </w:p>
    <w:p w14:paraId="327550A2" w14:textId="696B0B5A" w:rsidR="442C08AA" w:rsidRPr="00CD26C4" w:rsidRDefault="442C08AA" w:rsidP="004C2C43">
      <w:pPr>
        <w:ind w:left="720"/>
        <w:jc w:val="both"/>
        <w:rPr>
          <w:rFonts w:ascii="Times New Roman" w:hAnsi="Times New Roman" w:cs="Times New Roman"/>
        </w:rPr>
      </w:pPr>
      <w:r w:rsidRPr="00CD26C4">
        <w:rPr>
          <w:rFonts w:ascii="Times New Roman" w:hAnsi="Times New Roman" w:cs="Times New Roman"/>
        </w:rPr>
        <w:t>Las barras helicoidales constituyen elementos de refuerzo estructural fabricados mediante procesos de laminación en caliente, caracterizados por presentar resaltes de configuración helicoidal con paso amplio a lo largo de su longitud.</w:t>
      </w:r>
    </w:p>
    <w:p w14:paraId="0A01AB40" w14:textId="68864269" w:rsidR="0883C36D" w:rsidRPr="00CD26C4" w:rsidRDefault="442C08AA" w:rsidP="004C2C43">
      <w:pPr>
        <w:ind w:left="720"/>
        <w:jc w:val="both"/>
        <w:rPr>
          <w:rFonts w:ascii="Times New Roman" w:hAnsi="Times New Roman" w:cs="Times New Roman"/>
        </w:rPr>
      </w:pPr>
      <w:r w:rsidRPr="00CD26C4">
        <w:rPr>
          <w:rFonts w:ascii="Times New Roman" w:hAnsi="Times New Roman" w:cs="Times New Roman"/>
        </w:rPr>
        <w:t xml:space="preserve">Según Aceros Arequipa (2016), estos componentes se fabrican en diámetros nominales estandarizados de 19 mm, 22 mm, 25 mm y 32 mm, disponibles en </w:t>
      </w:r>
      <w:r w:rsidRPr="00CD26C4">
        <w:rPr>
          <w:rFonts w:ascii="Times New Roman" w:hAnsi="Times New Roman" w:cs="Times New Roman"/>
        </w:rPr>
        <w:lastRenderedPageBreak/>
        <w:t>longitudes comerciales de 9 y 12 metros. Esta estandarización dimensional permite su implementación en sistemas de sostenimiento que requieren compatibilidad con especificaciones técnicas normalizadas.</w:t>
      </w:r>
    </w:p>
    <w:p w14:paraId="4CF05F8D" w14:textId="30FA5F0D" w:rsidR="00691C54" w:rsidRPr="00CD26C4" w:rsidRDefault="00691C54" w:rsidP="007F4346">
      <w:pPr>
        <w:ind w:left="720"/>
        <w:rPr>
          <w:rFonts w:ascii="Times New Roman" w:hAnsi="Times New Roman" w:cs="Times New Roman"/>
          <w:b/>
          <w:bCs/>
        </w:rPr>
      </w:pPr>
      <w:r w:rsidRPr="00CD26C4">
        <w:rPr>
          <w:rFonts w:ascii="Times New Roman" w:hAnsi="Times New Roman" w:cs="Times New Roman"/>
          <w:b/>
          <w:bCs/>
        </w:rPr>
        <w:t>Control de calidad de sostenimiento</w:t>
      </w:r>
    </w:p>
    <w:p w14:paraId="0558AD59" w14:textId="3B3F8395" w:rsidR="4032C97F" w:rsidRPr="00CD26C4" w:rsidRDefault="4032C97F" w:rsidP="004C2C43">
      <w:pPr>
        <w:ind w:left="720"/>
        <w:jc w:val="both"/>
        <w:rPr>
          <w:rFonts w:ascii="Times New Roman" w:hAnsi="Times New Roman" w:cs="Times New Roman"/>
        </w:rPr>
      </w:pPr>
      <w:r w:rsidRPr="00CD26C4">
        <w:rPr>
          <w:rFonts w:ascii="Times New Roman" w:hAnsi="Times New Roman" w:cs="Times New Roman"/>
        </w:rPr>
        <w:t>El control de calidad de los elementos de sostenimiento constituye una estrategia fundamental para la validación de los parámetros de diseño y el aseguramiento del desempeño estructural de los sistemas instalados. Esta práctica permite:</w:t>
      </w:r>
    </w:p>
    <w:p w14:paraId="16434A5F" w14:textId="07DDC5E5" w:rsidR="4032C97F" w:rsidRPr="00CD26C4" w:rsidRDefault="4032C97F" w:rsidP="004C2C43">
      <w:pPr>
        <w:ind w:left="720"/>
        <w:jc w:val="both"/>
        <w:rPr>
          <w:rFonts w:ascii="Times New Roman" w:hAnsi="Times New Roman" w:cs="Times New Roman"/>
        </w:rPr>
      </w:pPr>
      <w:r w:rsidRPr="00CD26C4">
        <w:rPr>
          <w:rFonts w:ascii="Times New Roman" w:hAnsi="Times New Roman" w:cs="Times New Roman"/>
        </w:rPr>
        <w:t>Verificar las hipótesis geotécnicas iniciales consideradas durante la fase de diseño.</w:t>
      </w:r>
    </w:p>
    <w:p w14:paraId="0C51C0DF" w14:textId="34DC3904" w:rsidR="4032C97F" w:rsidRPr="00CD26C4" w:rsidRDefault="4032C97F" w:rsidP="004C2C43">
      <w:pPr>
        <w:ind w:left="720"/>
        <w:jc w:val="both"/>
        <w:rPr>
          <w:rFonts w:ascii="Times New Roman" w:hAnsi="Times New Roman" w:cs="Times New Roman"/>
        </w:rPr>
      </w:pPr>
      <w:r w:rsidRPr="00CD26C4">
        <w:rPr>
          <w:rFonts w:ascii="Times New Roman" w:hAnsi="Times New Roman" w:cs="Times New Roman"/>
        </w:rPr>
        <w:t>Garantizar el comportamiento estructural esperado de los elementos de soporte y refuerzo.</w:t>
      </w:r>
    </w:p>
    <w:p w14:paraId="01626432" w14:textId="01F36FE2" w:rsidR="4032C97F" w:rsidRPr="004C2C43" w:rsidRDefault="4032C97F" w:rsidP="004C2C43">
      <w:pPr>
        <w:ind w:left="720"/>
        <w:jc w:val="both"/>
        <w:rPr>
          <w:rFonts w:ascii="Times New Roman" w:hAnsi="Times New Roman" w:cs="Times New Roman"/>
        </w:rPr>
      </w:pPr>
      <w:r w:rsidRPr="00CD26C4">
        <w:rPr>
          <w:rFonts w:ascii="Times New Roman" w:hAnsi="Times New Roman" w:cs="Times New Roman"/>
        </w:rPr>
        <w:t>Validar la efectividad de la interacción entre los componentes del sistema y el macizo rocoso.</w:t>
      </w:r>
    </w:p>
    <w:p w14:paraId="4E1A36E5" w14:textId="66B7ED45" w:rsidR="4032C97F" w:rsidRPr="00CD26C4" w:rsidRDefault="4032C97F" w:rsidP="004C2C43">
      <w:pPr>
        <w:ind w:left="720"/>
        <w:jc w:val="both"/>
        <w:rPr>
          <w:rFonts w:ascii="Times New Roman" w:hAnsi="Times New Roman" w:cs="Times New Roman"/>
        </w:rPr>
      </w:pPr>
      <w:r w:rsidRPr="00CD26C4">
        <w:rPr>
          <w:rFonts w:ascii="Times New Roman" w:hAnsi="Times New Roman" w:cs="Times New Roman"/>
        </w:rPr>
        <w:t>La implementación de protocolos de control de calidad sistemáticos asegura la correspondencia entre las especificaciones de proyecto y las condiciones reales de instalación, optimizando el rendimiento global del sistema de sostenimiento.</w:t>
      </w:r>
    </w:p>
    <w:p w14:paraId="0822C0A0" w14:textId="77777777" w:rsidR="00691C54" w:rsidRPr="00CD26C4" w:rsidRDefault="00691C54" w:rsidP="007F4346">
      <w:pPr>
        <w:ind w:left="720"/>
        <w:rPr>
          <w:rFonts w:ascii="Times New Roman" w:hAnsi="Times New Roman" w:cs="Times New Roman"/>
          <w:b/>
          <w:bCs/>
        </w:rPr>
      </w:pPr>
      <w:r w:rsidRPr="00CD26C4">
        <w:rPr>
          <w:rFonts w:ascii="Times New Roman" w:hAnsi="Times New Roman" w:cs="Times New Roman"/>
          <w:b/>
          <w:bCs/>
        </w:rPr>
        <w:t xml:space="preserve">Estabilidad Geomecánica: </w:t>
      </w:r>
    </w:p>
    <w:p w14:paraId="5EF7E519" w14:textId="69B3E430" w:rsidR="00691C54" w:rsidRDefault="5DB537B9" w:rsidP="004C2C43">
      <w:pPr>
        <w:ind w:left="720"/>
        <w:jc w:val="both"/>
        <w:rPr>
          <w:rFonts w:ascii="Times New Roman" w:hAnsi="Times New Roman" w:cs="Times New Roman"/>
        </w:rPr>
      </w:pPr>
      <w:r w:rsidRPr="00CD26C4">
        <w:rPr>
          <w:rFonts w:ascii="Times New Roman" w:hAnsi="Times New Roman" w:cs="Times New Roman"/>
        </w:rPr>
        <w:t>Se define como la capacidad intrínseca de un macizo rocoso para conservar su integridad estructural y resistencia mecánica cuando está sometido a los campos tensionales naturales, así como a los esfuerzos inducidos por las actividades de excavación minera (</w:t>
      </w:r>
      <w:proofErr w:type="spellStart"/>
      <w:r w:rsidRPr="00CD26C4">
        <w:rPr>
          <w:rFonts w:ascii="Times New Roman" w:hAnsi="Times New Roman" w:cs="Times New Roman"/>
        </w:rPr>
        <w:t>Choquet</w:t>
      </w:r>
      <w:proofErr w:type="spellEnd"/>
      <w:r w:rsidRPr="00CD26C4">
        <w:rPr>
          <w:rFonts w:ascii="Times New Roman" w:hAnsi="Times New Roman" w:cs="Times New Roman"/>
        </w:rPr>
        <w:t xml:space="preserve"> &amp; Robert, 1991). Este concepto integra la respuesta del terreno como un sistema estructural coherente frente a las perturbaciones generadas por las operaciones subterráneas</w:t>
      </w:r>
      <w:r w:rsidR="00691C54" w:rsidRPr="00CD26C4">
        <w:rPr>
          <w:rFonts w:ascii="Times New Roman" w:hAnsi="Times New Roman" w:cs="Times New Roman"/>
        </w:rPr>
        <w:t>.</w:t>
      </w:r>
    </w:p>
    <w:p w14:paraId="3545EF16" w14:textId="77777777" w:rsidR="007F4346" w:rsidRPr="00CD26C4" w:rsidRDefault="007F4346" w:rsidP="004C2C43">
      <w:pPr>
        <w:ind w:left="720"/>
        <w:jc w:val="both"/>
        <w:rPr>
          <w:rFonts w:ascii="Times New Roman" w:hAnsi="Times New Roman" w:cs="Times New Roman"/>
        </w:rPr>
      </w:pPr>
    </w:p>
    <w:p w14:paraId="5F1DAC33" w14:textId="77777777" w:rsidR="00691C54" w:rsidRPr="00CD26C4" w:rsidRDefault="00691C54" w:rsidP="007F4346">
      <w:pPr>
        <w:ind w:left="720"/>
        <w:rPr>
          <w:rFonts w:ascii="Times New Roman" w:hAnsi="Times New Roman" w:cs="Times New Roman"/>
          <w:b/>
          <w:bCs/>
        </w:rPr>
      </w:pPr>
      <w:r w:rsidRPr="00CD26C4">
        <w:rPr>
          <w:rFonts w:ascii="Times New Roman" w:hAnsi="Times New Roman" w:cs="Times New Roman"/>
          <w:b/>
          <w:bCs/>
        </w:rPr>
        <w:lastRenderedPageBreak/>
        <w:t>Excavaciones subterráneas</w:t>
      </w:r>
    </w:p>
    <w:p w14:paraId="51A66E3C" w14:textId="418BB8DD" w:rsidR="3FAC6E13" w:rsidRPr="00CD26C4" w:rsidRDefault="3FAC6E13" w:rsidP="004C2C43">
      <w:pPr>
        <w:ind w:left="720"/>
        <w:jc w:val="both"/>
        <w:rPr>
          <w:rFonts w:ascii="Times New Roman" w:hAnsi="Times New Roman" w:cs="Times New Roman"/>
        </w:rPr>
      </w:pPr>
      <w:r w:rsidRPr="00CD26C4">
        <w:rPr>
          <w:rFonts w:ascii="Times New Roman" w:hAnsi="Times New Roman" w:cs="Times New Roman"/>
        </w:rPr>
        <w:t>En el contexto de la minería subterránea, las excavaciones mineras constituyen infraestructuras esenciales diseñadas para facilitar el acceso, circulación y operatividad de las labores. Estas aperturas cumplen funciones críticas que incluyen:</w:t>
      </w:r>
    </w:p>
    <w:p w14:paraId="12729281" w14:textId="5ED076B9" w:rsidR="3FAC6E13" w:rsidRPr="00CD26C4" w:rsidRDefault="3FAC6E13" w:rsidP="004C2C43">
      <w:pPr>
        <w:pStyle w:val="Prrafodelista"/>
        <w:ind w:hanging="11"/>
        <w:rPr>
          <w:rFonts w:ascii="Times New Roman" w:hAnsi="Times New Roman" w:cs="Times New Roman"/>
        </w:rPr>
      </w:pPr>
      <w:r w:rsidRPr="00CD26C4">
        <w:rPr>
          <w:rFonts w:ascii="Times New Roman" w:hAnsi="Times New Roman" w:cs="Times New Roman"/>
        </w:rPr>
        <w:t>Tránsito seguro de personal y equipos mineros</w:t>
      </w:r>
    </w:p>
    <w:p w14:paraId="2B5CE2EA" w14:textId="0264C0B2" w:rsidR="3FAC6E13" w:rsidRPr="00CD26C4" w:rsidRDefault="3FAC6E13" w:rsidP="004C2C43">
      <w:pPr>
        <w:pStyle w:val="Prrafodelista"/>
        <w:ind w:hanging="11"/>
        <w:rPr>
          <w:rFonts w:ascii="Times New Roman" w:hAnsi="Times New Roman" w:cs="Times New Roman"/>
        </w:rPr>
      </w:pPr>
      <w:r w:rsidRPr="00CD26C4">
        <w:rPr>
          <w:rFonts w:ascii="Times New Roman" w:hAnsi="Times New Roman" w:cs="Times New Roman"/>
        </w:rPr>
        <w:t>Transporte eficiente de mineral y material estéril</w:t>
      </w:r>
    </w:p>
    <w:p w14:paraId="787D3878" w14:textId="669F850E" w:rsidR="3FAC6E13" w:rsidRPr="00CD26C4" w:rsidRDefault="3FAC6E13" w:rsidP="004C2C43">
      <w:pPr>
        <w:pStyle w:val="Prrafodelista"/>
        <w:ind w:hanging="11"/>
        <w:rPr>
          <w:rFonts w:ascii="Times New Roman" w:hAnsi="Times New Roman" w:cs="Times New Roman"/>
        </w:rPr>
      </w:pPr>
      <w:r w:rsidRPr="00CD26C4">
        <w:rPr>
          <w:rFonts w:ascii="Times New Roman" w:hAnsi="Times New Roman" w:cs="Times New Roman"/>
        </w:rPr>
        <w:t>Suministro continuo de insumos y servicios auxiliares</w:t>
      </w:r>
    </w:p>
    <w:p w14:paraId="1F1F4C42" w14:textId="181647C9" w:rsidR="3FAC6E13" w:rsidRPr="00CD26C4" w:rsidRDefault="3FAC6E13" w:rsidP="004C2C43">
      <w:pPr>
        <w:pStyle w:val="Prrafodelista"/>
        <w:ind w:hanging="11"/>
        <w:rPr>
          <w:rFonts w:ascii="Times New Roman" w:hAnsi="Times New Roman" w:cs="Times New Roman"/>
          <w:szCs w:val="24"/>
        </w:rPr>
      </w:pPr>
      <w:r w:rsidRPr="00CD26C4">
        <w:rPr>
          <w:rFonts w:ascii="Times New Roman" w:hAnsi="Times New Roman" w:cs="Times New Roman"/>
        </w:rPr>
        <w:t>Ventilación y condiciones ambientales controladas</w:t>
      </w:r>
    </w:p>
    <w:p w14:paraId="316B9E96" w14:textId="77D4CCEC" w:rsidR="3FAC6E13" w:rsidRPr="00CD26C4" w:rsidRDefault="3FAC6E13" w:rsidP="004C2C43">
      <w:pPr>
        <w:ind w:left="720"/>
        <w:jc w:val="both"/>
        <w:rPr>
          <w:rFonts w:ascii="Times New Roman" w:hAnsi="Times New Roman" w:cs="Times New Roman"/>
        </w:rPr>
      </w:pPr>
      <w:r w:rsidRPr="00CD26C4">
        <w:rPr>
          <w:rFonts w:ascii="Times New Roman" w:hAnsi="Times New Roman" w:cs="Times New Roman"/>
        </w:rPr>
        <w:t xml:space="preserve">Estas excavaciones representan el sistema circulatorio de la operación minera, requiriendo diseños </w:t>
      </w:r>
      <w:proofErr w:type="spellStart"/>
      <w:r w:rsidRPr="00CD26C4">
        <w:rPr>
          <w:rFonts w:ascii="Times New Roman" w:hAnsi="Times New Roman" w:cs="Times New Roman"/>
        </w:rPr>
        <w:t>geomecánicos</w:t>
      </w:r>
      <w:proofErr w:type="spellEnd"/>
      <w:r w:rsidRPr="00CD26C4">
        <w:rPr>
          <w:rFonts w:ascii="Times New Roman" w:hAnsi="Times New Roman" w:cs="Times New Roman"/>
        </w:rPr>
        <w:t xml:space="preserve"> específicos según su función y vida útil proyectada.</w:t>
      </w:r>
    </w:p>
    <w:p w14:paraId="1A4F45FA" w14:textId="437C397B" w:rsidR="00691C54" w:rsidRPr="00CD26C4" w:rsidRDefault="00691C54" w:rsidP="007F4346">
      <w:pPr>
        <w:ind w:left="720"/>
        <w:rPr>
          <w:rFonts w:ascii="Times New Roman" w:hAnsi="Times New Roman" w:cs="Times New Roman"/>
          <w:b/>
          <w:bCs/>
        </w:rPr>
      </w:pPr>
      <w:r w:rsidRPr="00CD26C4">
        <w:rPr>
          <w:rFonts w:ascii="Times New Roman" w:hAnsi="Times New Roman" w:cs="Times New Roman"/>
          <w:b/>
          <w:bCs/>
        </w:rPr>
        <w:t>Índice de calidad de la roca (RQD).</w:t>
      </w:r>
    </w:p>
    <w:p w14:paraId="698D12ED" w14:textId="61D48D07" w:rsidR="00D33441" w:rsidRPr="00CD26C4" w:rsidRDefault="17489F0E" w:rsidP="004C2C43">
      <w:pPr>
        <w:ind w:left="720"/>
        <w:jc w:val="both"/>
        <w:rPr>
          <w:rFonts w:ascii="Times New Roman" w:hAnsi="Times New Roman" w:cs="Times New Roman"/>
        </w:rPr>
      </w:pPr>
      <w:r w:rsidRPr="00CD26C4">
        <w:rPr>
          <w:rFonts w:ascii="Times New Roman" w:hAnsi="Times New Roman" w:cs="Times New Roman"/>
        </w:rPr>
        <w:t>El Índice de Calidad de la Roca (RQD, por sus siglas en inglés) fue desarrollado como un parámetro cuantitativo para evaluar la calidad del macizo rocoso a partir de testigos de perforación diamantina. Según Deere (1988), el RQD se define como el porcentaje acumulado de fragmentos de testigo intactos que superan los 100 mm (4 pulgadas) de longitud dentro de la longitud total del testigo recuperado.</w:t>
      </w:r>
    </w:p>
    <w:p w14:paraId="6A8CCF20" w14:textId="32E8C380" w:rsidR="00D33441" w:rsidRPr="004C2C43" w:rsidRDefault="17489F0E" w:rsidP="007F4346">
      <w:pPr>
        <w:ind w:left="720"/>
        <w:rPr>
          <w:rFonts w:ascii="Times New Roman" w:hAnsi="Times New Roman" w:cs="Times New Roman"/>
          <w:b/>
          <w:bCs/>
        </w:rPr>
      </w:pPr>
      <w:r w:rsidRPr="004C2C43">
        <w:rPr>
          <w:rFonts w:ascii="Times New Roman" w:hAnsi="Times New Roman" w:cs="Times New Roman"/>
          <w:b/>
          <w:bCs/>
        </w:rPr>
        <w:t>Requisitos metodológicos:</w:t>
      </w:r>
    </w:p>
    <w:p w14:paraId="69D13FB4" w14:textId="21C85384" w:rsidR="00D33441" w:rsidRPr="00CD26C4" w:rsidRDefault="17489F0E" w:rsidP="0883C36D">
      <w:pPr>
        <w:pStyle w:val="Prrafodelista"/>
        <w:rPr>
          <w:rFonts w:ascii="Times New Roman" w:hAnsi="Times New Roman" w:cs="Times New Roman"/>
        </w:rPr>
      </w:pPr>
      <w:r w:rsidRPr="00CD26C4">
        <w:rPr>
          <w:rFonts w:ascii="Times New Roman" w:hAnsi="Times New Roman" w:cs="Times New Roman"/>
        </w:rPr>
        <w:t>Diámetro mínimo del testigo: 54.7 mm (2.15 pulgadas)</w:t>
      </w:r>
    </w:p>
    <w:p w14:paraId="2F320EE4" w14:textId="230DD4F5" w:rsidR="00D33441" w:rsidRPr="00CD26C4" w:rsidRDefault="17489F0E" w:rsidP="0883C36D">
      <w:pPr>
        <w:pStyle w:val="Prrafodelista"/>
        <w:rPr>
          <w:rFonts w:ascii="Times New Roman" w:hAnsi="Times New Roman" w:cs="Times New Roman"/>
        </w:rPr>
      </w:pPr>
      <w:r w:rsidRPr="00CD26C4">
        <w:rPr>
          <w:rFonts w:ascii="Times New Roman" w:hAnsi="Times New Roman" w:cs="Times New Roman"/>
        </w:rPr>
        <w:t>Equipo de perforación: doble tubo diamantino</w:t>
      </w:r>
    </w:p>
    <w:p w14:paraId="02F39ADB" w14:textId="760419C2" w:rsidR="00D33441" w:rsidRPr="00CD26C4" w:rsidRDefault="17489F0E" w:rsidP="0883C36D">
      <w:pPr>
        <w:pStyle w:val="Prrafodelista"/>
        <w:rPr>
          <w:rFonts w:ascii="Times New Roman" w:hAnsi="Times New Roman" w:cs="Times New Roman"/>
          <w:szCs w:val="24"/>
        </w:rPr>
      </w:pPr>
      <w:r w:rsidRPr="00CD26C4">
        <w:rPr>
          <w:rFonts w:ascii="Times New Roman" w:hAnsi="Times New Roman" w:cs="Times New Roman"/>
        </w:rPr>
        <w:t>Criterio de medición: solo se consideran los fragmentos que mantienen su integridad estructural</w:t>
      </w:r>
    </w:p>
    <w:p w14:paraId="42BFB10C" w14:textId="26B304B6" w:rsidR="00D33441" w:rsidRPr="00CD26C4" w:rsidRDefault="17489F0E" w:rsidP="00CC7016">
      <w:pPr>
        <w:ind w:left="720"/>
        <w:jc w:val="both"/>
        <w:rPr>
          <w:rFonts w:ascii="Times New Roman" w:hAnsi="Times New Roman" w:cs="Times New Roman"/>
        </w:rPr>
      </w:pPr>
      <w:r w:rsidRPr="00CD26C4">
        <w:rPr>
          <w:rFonts w:ascii="Times New Roman" w:hAnsi="Times New Roman" w:cs="Times New Roman"/>
        </w:rPr>
        <w:t>Este índice proporciona una valoración estandarizada de la densidad de discontinuidades y la competencia general del macizo rocoso para aplicaciones en ingeniería geotécnica.</w:t>
      </w:r>
    </w:p>
    <w:p w14:paraId="6EE06F6D" w14:textId="77777777" w:rsidR="00691C54" w:rsidRPr="00CC7016" w:rsidRDefault="00691C54" w:rsidP="00CC7016">
      <w:pPr>
        <w:ind w:left="720"/>
        <w:jc w:val="both"/>
        <w:rPr>
          <w:rFonts w:ascii="Times New Roman" w:hAnsi="Times New Roman" w:cs="Times New Roman"/>
        </w:rPr>
      </w:pPr>
      <w:r w:rsidRPr="00CC7016">
        <w:rPr>
          <w:rFonts w:ascii="Times New Roman" w:hAnsi="Times New Roman" w:cs="Times New Roman"/>
        </w:rPr>
        <w:t xml:space="preserve">Macizo Rocoso: </w:t>
      </w:r>
    </w:p>
    <w:p w14:paraId="542AAB15" w14:textId="6D8DDDDA" w:rsidR="00691C54" w:rsidRPr="00CD26C4" w:rsidRDefault="202E544E" w:rsidP="00CC7016">
      <w:pPr>
        <w:ind w:left="720"/>
        <w:jc w:val="both"/>
        <w:rPr>
          <w:rFonts w:ascii="Times New Roman" w:hAnsi="Times New Roman" w:cs="Times New Roman"/>
        </w:rPr>
      </w:pPr>
      <w:r w:rsidRPr="00CD26C4">
        <w:rPr>
          <w:rFonts w:ascii="Times New Roman" w:hAnsi="Times New Roman" w:cs="Times New Roman"/>
        </w:rPr>
        <w:lastRenderedPageBreak/>
        <w:t xml:space="preserve">Se define como la unidad geotécnica compuesta por la roca intacta y el sistema de discontinuidades estructurales que la afectan, constituyendo un medio continuo con propiedades mecánicas equivalentes. Según </w:t>
      </w:r>
      <w:proofErr w:type="spellStart"/>
      <w:r w:rsidRPr="00CD26C4">
        <w:rPr>
          <w:rFonts w:ascii="Times New Roman" w:hAnsi="Times New Roman" w:cs="Times New Roman"/>
        </w:rPr>
        <w:t>Hoek</w:t>
      </w:r>
      <w:proofErr w:type="spellEnd"/>
      <w:r w:rsidRPr="00CD26C4">
        <w:rPr>
          <w:rFonts w:ascii="Times New Roman" w:hAnsi="Times New Roman" w:cs="Times New Roman"/>
        </w:rPr>
        <w:t xml:space="preserve"> &amp; Brown (1980), representa la formación geológica en su estado natural, cuya estabilidad estructural y comportamiento mecánico determinan las condiciones de seguridad y diseño en excavaciones subterráneas. Este concepto integra tanto las propiedades de la matriz rocosa como los efectos de las discontinuidades en la respuesta global del sistema geológico ante las perturbaciones inducidas por la ingeniería</w:t>
      </w:r>
      <w:r w:rsidR="00691C54" w:rsidRPr="00CD26C4">
        <w:rPr>
          <w:rFonts w:ascii="Times New Roman" w:hAnsi="Times New Roman" w:cs="Times New Roman"/>
        </w:rPr>
        <w:t>.</w:t>
      </w:r>
    </w:p>
    <w:p w14:paraId="48701771" w14:textId="77777777" w:rsidR="00D12DAA" w:rsidRPr="00CD26C4" w:rsidRDefault="00D12DAA" w:rsidP="007F4346">
      <w:pPr>
        <w:ind w:left="720"/>
        <w:rPr>
          <w:rFonts w:ascii="Times New Roman" w:hAnsi="Times New Roman" w:cs="Times New Roman"/>
          <w:b/>
          <w:bCs/>
        </w:rPr>
      </w:pPr>
      <w:r w:rsidRPr="00CD26C4">
        <w:rPr>
          <w:rFonts w:ascii="Times New Roman" w:hAnsi="Times New Roman" w:cs="Times New Roman"/>
          <w:b/>
          <w:bCs/>
        </w:rPr>
        <w:t xml:space="preserve">Pernos de anclaje </w:t>
      </w:r>
    </w:p>
    <w:p w14:paraId="4AE5CB28" w14:textId="5AB1878F" w:rsidR="42ADB706" w:rsidRPr="00CD26C4" w:rsidRDefault="42ADB706" w:rsidP="00CC7016">
      <w:pPr>
        <w:ind w:left="720"/>
        <w:jc w:val="both"/>
        <w:rPr>
          <w:rFonts w:ascii="Times New Roman" w:hAnsi="Times New Roman" w:cs="Times New Roman"/>
        </w:rPr>
      </w:pPr>
      <w:r w:rsidRPr="00CD26C4">
        <w:rPr>
          <w:rFonts w:ascii="Times New Roman" w:hAnsi="Times New Roman" w:cs="Times New Roman"/>
        </w:rPr>
        <w:t xml:space="preserve">Según Carnero y </w:t>
      </w:r>
      <w:proofErr w:type="spellStart"/>
      <w:r w:rsidRPr="00CD26C4">
        <w:rPr>
          <w:rFonts w:ascii="Times New Roman" w:hAnsi="Times New Roman" w:cs="Times New Roman"/>
        </w:rPr>
        <w:t>Fujimora</w:t>
      </w:r>
      <w:proofErr w:type="spellEnd"/>
      <w:r w:rsidRPr="00CD26C4">
        <w:rPr>
          <w:rFonts w:ascii="Times New Roman" w:hAnsi="Times New Roman" w:cs="Times New Roman"/>
        </w:rPr>
        <w:t xml:space="preserve"> (1995), los pernos de anclaje se definen como un sistema de refuerzo estructural para excavaciones subterráneas, cuya función principal es mejorar la estabilidad del macizo rocoso mediante el aumento de su capacidad portante en las zonas adyacentes a las aperturas subterráneas. Este sistema actúa como un mecanismo de refuerzo que potencia la capacidad de </w:t>
      </w:r>
      <w:proofErr w:type="spellStart"/>
      <w:r w:rsidRPr="00CD26C4">
        <w:rPr>
          <w:rFonts w:ascii="Times New Roman" w:hAnsi="Times New Roman" w:cs="Times New Roman"/>
        </w:rPr>
        <w:t>auto-soporte</w:t>
      </w:r>
      <w:proofErr w:type="spellEnd"/>
      <w:r w:rsidRPr="00CD26C4">
        <w:rPr>
          <w:rFonts w:ascii="Times New Roman" w:hAnsi="Times New Roman" w:cs="Times New Roman"/>
        </w:rPr>
        <w:t xml:space="preserve"> del macizo rocoso, incrementando su resistencia mecánica tanto en condiciones temporales como permanentes.</w:t>
      </w:r>
    </w:p>
    <w:p w14:paraId="4DE56177" w14:textId="2140244C" w:rsidR="00691C54" w:rsidRPr="00CD26C4" w:rsidRDefault="00357D8D" w:rsidP="007F4346">
      <w:pPr>
        <w:ind w:left="720"/>
        <w:rPr>
          <w:rFonts w:ascii="Times New Roman" w:hAnsi="Times New Roman" w:cs="Times New Roman"/>
          <w:b/>
          <w:bCs/>
        </w:rPr>
      </w:pPr>
      <w:r w:rsidRPr="00CD26C4">
        <w:rPr>
          <w:rFonts w:ascii="Times New Roman" w:hAnsi="Times New Roman" w:cs="Times New Roman"/>
          <w:b/>
          <w:bCs/>
        </w:rPr>
        <w:t xml:space="preserve">Pernos </w:t>
      </w:r>
      <w:proofErr w:type="spellStart"/>
      <w:r w:rsidRPr="00CD26C4">
        <w:rPr>
          <w:rFonts w:ascii="Times New Roman" w:hAnsi="Times New Roman" w:cs="Times New Roman"/>
          <w:b/>
          <w:bCs/>
        </w:rPr>
        <w:t>swellex</w:t>
      </w:r>
      <w:proofErr w:type="spellEnd"/>
    </w:p>
    <w:p w14:paraId="208790FC" w14:textId="3B2707B1" w:rsidR="30F660AE" w:rsidRPr="00CD26C4" w:rsidRDefault="30F660AE" w:rsidP="00CC7016">
      <w:pPr>
        <w:ind w:left="720"/>
        <w:jc w:val="both"/>
        <w:rPr>
          <w:rFonts w:ascii="Times New Roman" w:hAnsi="Times New Roman" w:cs="Times New Roman"/>
        </w:rPr>
      </w:pPr>
      <w:r w:rsidRPr="00CD26C4">
        <w:rPr>
          <w:rFonts w:ascii="Times New Roman" w:hAnsi="Times New Roman" w:cs="Times New Roman"/>
        </w:rPr>
        <w:t xml:space="preserve">El perno </w:t>
      </w:r>
      <w:proofErr w:type="spellStart"/>
      <w:r w:rsidRPr="00CD26C4">
        <w:rPr>
          <w:rFonts w:ascii="Times New Roman" w:hAnsi="Times New Roman" w:cs="Times New Roman"/>
        </w:rPr>
        <w:t>Swellex</w:t>
      </w:r>
      <w:proofErr w:type="spellEnd"/>
      <w:r w:rsidRPr="00CD26C4">
        <w:rPr>
          <w:rFonts w:ascii="Times New Roman" w:hAnsi="Times New Roman" w:cs="Times New Roman"/>
        </w:rPr>
        <w:t xml:space="preserve"> consiste en un elemento tubular de acero con un diámetro inicial de 41 mm, disponible en longitudes estándar de 0.6 a 12 metros, con posibilidad de extensión mediante sistemas de acoplamiento. Durante su fabricación, el tubo es sometido a un proceso de plegado que reduce su diámetro a un rango de 25-28 mm, facilitando su inserción en perforaciones de 32-39 mm de diámetro sin requerir aplicación de fuerza externa.</w:t>
      </w:r>
    </w:p>
    <w:p w14:paraId="13FD025F" w14:textId="7CB5CBB8" w:rsidR="30F660AE" w:rsidRPr="00CD26C4" w:rsidRDefault="30F660AE" w:rsidP="00CC7016">
      <w:pPr>
        <w:ind w:left="720"/>
        <w:jc w:val="both"/>
        <w:rPr>
          <w:rFonts w:ascii="Times New Roman" w:hAnsi="Times New Roman" w:cs="Times New Roman"/>
        </w:rPr>
      </w:pPr>
      <w:r w:rsidRPr="00CD26C4">
        <w:rPr>
          <w:rFonts w:ascii="Times New Roman" w:hAnsi="Times New Roman" w:cs="Times New Roman"/>
        </w:rPr>
        <w:t xml:space="preserve">El mecanismo de activación se basa en la inyección de agua a alta presión (aproximadamente 30 MPa o 300 bar) en el interior del tubo, generando su expansión </w:t>
      </w:r>
      <w:r w:rsidRPr="00CD26C4">
        <w:rPr>
          <w:rFonts w:ascii="Times New Roman" w:hAnsi="Times New Roman" w:cs="Times New Roman"/>
        </w:rPr>
        <w:lastRenderedPageBreak/>
        <w:t>radial contra las paredes del taladro. Este proceso produce un contacto íntimo y continuo con las irregularidades de la superficie de la perforación, estableciendo un sistema de anclaje por fricción inmediatamente efectivo tras la instalación.</w:t>
      </w:r>
    </w:p>
    <w:p w14:paraId="5B6CC39B" w14:textId="69C19F6E" w:rsidR="00E15750" w:rsidRPr="00CD26C4" w:rsidRDefault="00E15750" w:rsidP="007F4346">
      <w:pPr>
        <w:ind w:left="720"/>
        <w:rPr>
          <w:rFonts w:ascii="Times New Roman" w:hAnsi="Times New Roman" w:cs="Times New Roman"/>
          <w:b/>
          <w:bCs/>
        </w:rPr>
      </w:pPr>
      <w:r w:rsidRPr="00CD26C4">
        <w:rPr>
          <w:rFonts w:ascii="Times New Roman" w:hAnsi="Times New Roman" w:cs="Times New Roman"/>
          <w:b/>
          <w:bCs/>
        </w:rPr>
        <w:t xml:space="preserve">Pruebas de </w:t>
      </w:r>
      <w:proofErr w:type="spellStart"/>
      <w:r w:rsidRPr="00CD26C4">
        <w:rPr>
          <w:rFonts w:ascii="Times New Roman" w:hAnsi="Times New Roman" w:cs="Times New Roman"/>
          <w:b/>
          <w:bCs/>
        </w:rPr>
        <w:t>Pull</w:t>
      </w:r>
      <w:proofErr w:type="spellEnd"/>
      <w:r w:rsidRPr="00CD26C4">
        <w:rPr>
          <w:rFonts w:ascii="Times New Roman" w:hAnsi="Times New Roman" w:cs="Times New Roman"/>
          <w:b/>
          <w:bCs/>
        </w:rPr>
        <w:t xml:space="preserve"> Test</w:t>
      </w:r>
    </w:p>
    <w:p w14:paraId="625954FB" w14:textId="7486B66B" w:rsidR="3D4D8B71" w:rsidRPr="00CD26C4" w:rsidRDefault="3D4D8B71" w:rsidP="00CC7016">
      <w:pPr>
        <w:ind w:left="720"/>
        <w:jc w:val="both"/>
        <w:rPr>
          <w:rFonts w:ascii="Times New Roman" w:hAnsi="Times New Roman" w:cs="Times New Roman"/>
        </w:rPr>
      </w:pPr>
      <w:r w:rsidRPr="00CD26C4">
        <w:rPr>
          <w:rFonts w:ascii="Times New Roman" w:hAnsi="Times New Roman" w:cs="Times New Roman"/>
        </w:rPr>
        <w:t>Los ensayos de extracción consisten en someter los pernos a un protocolo de carga controlada que sigue una secuencia incremental escalonada, hasta alcanzar el nivel de carga de trabajo especificado en el diseño. Durante este proceso, el elemento de anclaje debe demostrar su capacidad para mantener la carga aplicada sin presentar desplazamientos significativos en la interfaz bulbo-terreno.</w:t>
      </w:r>
    </w:p>
    <w:p w14:paraId="5B90FB64" w14:textId="40833FF9" w:rsidR="3D4D8B71" w:rsidRPr="00CD26C4" w:rsidRDefault="3D4D8B71" w:rsidP="00CC7016">
      <w:pPr>
        <w:ind w:left="720"/>
        <w:jc w:val="both"/>
        <w:rPr>
          <w:rFonts w:ascii="Times New Roman" w:hAnsi="Times New Roman" w:cs="Times New Roman"/>
        </w:rPr>
      </w:pPr>
      <w:r w:rsidRPr="00CD26C4">
        <w:rPr>
          <w:rFonts w:ascii="Times New Roman" w:hAnsi="Times New Roman" w:cs="Times New Roman"/>
        </w:rPr>
        <w:t>El criterio de aceptación fundamental exige la ausencia de deslizamiento entre el sistema de anclaje y el macizo rocoso circundante, verificando así la efectividad del mecanismo de transferencia de carga y la adecuada interacción perno-terreno bajo condiciones de servicio.</w:t>
      </w:r>
    </w:p>
    <w:p w14:paraId="3155B60E" w14:textId="77777777" w:rsidR="00691C54" w:rsidRPr="00CD26C4" w:rsidRDefault="00691C54" w:rsidP="007F4346">
      <w:pPr>
        <w:ind w:left="720"/>
        <w:rPr>
          <w:rFonts w:ascii="Times New Roman" w:hAnsi="Times New Roman" w:cs="Times New Roman"/>
          <w:b/>
          <w:bCs/>
        </w:rPr>
      </w:pPr>
      <w:r w:rsidRPr="00CD26C4">
        <w:rPr>
          <w:rFonts w:ascii="Times New Roman" w:hAnsi="Times New Roman" w:cs="Times New Roman"/>
          <w:b/>
          <w:bCs/>
        </w:rPr>
        <w:t xml:space="preserve">Resistencia a la Ruptura: </w:t>
      </w:r>
    </w:p>
    <w:p w14:paraId="66ABC315" w14:textId="2A16D287" w:rsidR="312CBCD0" w:rsidRPr="00CD26C4" w:rsidRDefault="312CBCD0" w:rsidP="00CC7016">
      <w:pPr>
        <w:ind w:left="720"/>
        <w:jc w:val="both"/>
        <w:rPr>
          <w:rFonts w:ascii="Times New Roman" w:hAnsi="Times New Roman" w:cs="Times New Roman"/>
        </w:rPr>
      </w:pPr>
      <w:r w:rsidRPr="00CD26C4">
        <w:rPr>
          <w:rFonts w:ascii="Times New Roman" w:hAnsi="Times New Roman" w:cs="Times New Roman"/>
        </w:rPr>
        <w:t>La resistencia a la ruptura se define como la capacidad máxima de carga que pueden soportar los elementos de sostenimiento antes de alcanzar su estado límite de falla. Según Martínez (2022), este parámetro constituye una propiedad crítica en el diseño geotécnico de pernos de anclaje, determinando el límite máximo de su capacidad estructural bajo condiciones de carga axial.</w:t>
      </w:r>
    </w:p>
    <w:p w14:paraId="5491531A" w14:textId="1FB586FB" w:rsidR="312CBCD0" w:rsidRPr="00CD26C4" w:rsidRDefault="312CBCD0" w:rsidP="00CC7016">
      <w:pPr>
        <w:ind w:left="720"/>
        <w:jc w:val="both"/>
        <w:rPr>
          <w:rFonts w:ascii="Times New Roman" w:hAnsi="Times New Roman" w:cs="Times New Roman"/>
        </w:rPr>
      </w:pPr>
      <w:r w:rsidRPr="00CD26C4">
        <w:rPr>
          <w:rFonts w:ascii="Times New Roman" w:hAnsi="Times New Roman" w:cs="Times New Roman"/>
        </w:rPr>
        <w:t>La cuantificación de este valor permite establecer los márgenes de seguridad requeridos para garantizar el comportamiento estructural del sistema de sostenimiento ante las solicitaciones máximas esperadas en el macizo rocoso.</w:t>
      </w:r>
    </w:p>
    <w:p w14:paraId="683F94FE" w14:textId="77777777" w:rsidR="00691C54" w:rsidRPr="00CD26C4" w:rsidRDefault="00691C54" w:rsidP="007F4346">
      <w:pPr>
        <w:ind w:left="720"/>
        <w:rPr>
          <w:rFonts w:ascii="Times New Roman" w:hAnsi="Times New Roman" w:cs="Times New Roman"/>
          <w:b/>
          <w:bCs/>
        </w:rPr>
      </w:pPr>
      <w:r w:rsidRPr="00CD26C4">
        <w:rPr>
          <w:rFonts w:ascii="Times New Roman" w:hAnsi="Times New Roman" w:cs="Times New Roman"/>
          <w:b/>
          <w:bCs/>
        </w:rPr>
        <w:t>Resistencia uniaxial.</w:t>
      </w:r>
    </w:p>
    <w:p w14:paraId="04CB2828" w14:textId="7BEBA69C" w:rsidR="372B69FE" w:rsidRPr="00CD26C4" w:rsidRDefault="372B69FE" w:rsidP="00CC7016">
      <w:pPr>
        <w:ind w:left="720"/>
        <w:jc w:val="both"/>
        <w:rPr>
          <w:rFonts w:ascii="Times New Roman" w:hAnsi="Times New Roman" w:cs="Times New Roman"/>
        </w:rPr>
      </w:pPr>
      <w:r w:rsidRPr="00CD26C4">
        <w:rPr>
          <w:rFonts w:ascii="Times New Roman" w:hAnsi="Times New Roman" w:cs="Times New Roman"/>
        </w:rPr>
        <w:t xml:space="preserve">La resistencia a la compresión uniaxial se define como el esfuerzo máximo que una muestra de roca intacta puede soportar cuando es sometida a carga axial bajo </w:t>
      </w:r>
      <w:r w:rsidRPr="00CD26C4">
        <w:rPr>
          <w:rFonts w:ascii="Times New Roman" w:hAnsi="Times New Roman" w:cs="Times New Roman"/>
        </w:rPr>
        <w:lastRenderedPageBreak/>
        <w:t>condiciones de confinamiento nulo. Esta propiedad mecánica fundamental se determina experimentalmente mediante el ensayo de compresión simple, ejecutado sobre probetas cilíndricas de roca en condiciones de laboratorio estandarizadas.</w:t>
      </w:r>
    </w:p>
    <w:p w14:paraId="5964A93F" w14:textId="41EC6ECA" w:rsidR="372B69FE" w:rsidRPr="00CD26C4" w:rsidRDefault="372B69FE" w:rsidP="00CC7016">
      <w:pPr>
        <w:ind w:left="720"/>
        <w:jc w:val="both"/>
        <w:rPr>
          <w:rFonts w:ascii="Times New Roman" w:hAnsi="Times New Roman" w:cs="Times New Roman"/>
        </w:rPr>
      </w:pPr>
      <w:r w:rsidRPr="00CD26C4">
        <w:rPr>
          <w:rFonts w:ascii="Times New Roman" w:hAnsi="Times New Roman" w:cs="Times New Roman"/>
        </w:rPr>
        <w:t>El procedimiento consiste en aplicar carga axial progresiva hasta alcanzar la falla de la probeta, registrando el valor máximo de resistencia antes del colapso estructural. Este parámetro representa exclusivamente la capacidad resistente de la matriz rocosa, excluyendo la influencia de las discontinuidades del macizo.</w:t>
      </w:r>
    </w:p>
    <w:p w14:paraId="673F2A77" w14:textId="77777777" w:rsidR="00691C54" w:rsidRPr="00CD26C4" w:rsidRDefault="00691C54" w:rsidP="007F4346">
      <w:pPr>
        <w:ind w:left="720"/>
        <w:rPr>
          <w:rFonts w:ascii="Times New Roman" w:hAnsi="Times New Roman" w:cs="Times New Roman"/>
          <w:b/>
          <w:bCs/>
        </w:rPr>
      </w:pPr>
      <w:r w:rsidRPr="00CD26C4">
        <w:rPr>
          <w:rFonts w:ascii="Times New Roman" w:hAnsi="Times New Roman" w:cs="Times New Roman"/>
          <w:b/>
          <w:bCs/>
        </w:rPr>
        <w:t>Sistema RMR.</w:t>
      </w:r>
    </w:p>
    <w:p w14:paraId="581BC5FD" w14:textId="0ED1BE14" w:rsidR="2A065027" w:rsidRPr="00CD26C4" w:rsidRDefault="2A065027" w:rsidP="00CC7016">
      <w:pPr>
        <w:ind w:left="720"/>
        <w:jc w:val="both"/>
        <w:rPr>
          <w:rFonts w:ascii="Times New Roman" w:hAnsi="Times New Roman" w:cs="Times New Roman"/>
        </w:rPr>
      </w:pPr>
      <w:r w:rsidRPr="00CD26C4">
        <w:rPr>
          <w:rFonts w:ascii="Times New Roman" w:hAnsi="Times New Roman" w:cs="Times New Roman"/>
        </w:rPr>
        <w:t xml:space="preserve">El sistema RMR (Rock </w:t>
      </w:r>
      <w:proofErr w:type="spellStart"/>
      <w:r w:rsidRPr="00CD26C4">
        <w:rPr>
          <w:rFonts w:ascii="Times New Roman" w:hAnsi="Times New Roman" w:cs="Times New Roman"/>
        </w:rPr>
        <w:t>Mass</w:t>
      </w:r>
      <w:proofErr w:type="spellEnd"/>
      <w:r w:rsidRPr="00CD26C4">
        <w:rPr>
          <w:rFonts w:ascii="Times New Roman" w:hAnsi="Times New Roman" w:cs="Times New Roman"/>
        </w:rPr>
        <w:t xml:space="preserve"> Rating), desarrollado por Bieniawski (1989), constituye un método de clasificación geomecánica cuyo objetivo es cuantificar la calidad del macizo rocoso mediante un índice numérico. Este índice se determina mediante la evaluación sistemática de cinco parámetros fundamentales:</w:t>
      </w:r>
    </w:p>
    <w:p w14:paraId="3A8317A0" w14:textId="14ABF8C6" w:rsidR="2A065027" w:rsidRPr="00CD26C4" w:rsidRDefault="2A065027" w:rsidP="00CC7016">
      <w:pPr>
        <w:ind w:left="720"/>
        <w:jc w:val="both"/>
        <w:rPr>
          <w:rFonts w:ascii="Times New Roman" w:hAnsi="Times New Roman" w:cs="Times New Roman"/>
        </w:rPr>
      </w:pPr>
      <w:r w:rsidRPr="00CD26C4">
        <w:rPr>
          <w:rFonts w:ascii="Times New Roman" w:hAnsi="Times New Roman" w:cs="Times New Roman"/>
        </w:rPr>
        <w:t>Resistencia a la compresión uniaxial de la matriz rocosa</w:t>
      </w:r>
    </w:p>
    <w:p w14:paraId="7DB8C284" w14:textId="2E8E6978" w:rsidR="2A065027" w:rsidRPr="00CD26C4" w:rsidRDefault="2A065027" w:rsidP="00CC7016">
      <w:pPr>
        <w:ind w:left="720"/>
        <w:jc w:val="both"/>
        <w:rPr>
          <w:rFonts w:ascii="Times New Roman" w:hAnsi="Times New Roman" w:cs="Times New Roman"/>
        </w:rPr>
      </w:pPr>
      <w:r w:rsidRPr="00CD26C4">
        <w:rPr>
          <w:rFonts w:ascii="Times New Roman" w:hAnsi="Times New Roman" w:cs="Times New Roman"/>
        </w:rPr>
        <w:t>Valor del Índice de Calidad de la Roca (RQD)</w:t>
      </w:r>
    </w:p>
    <w:p w14:paraId="0184AC3E" w14:textId="102B5D95" w:rsidR="2A065027" w:rsidRPr="00CD26C4" w:rsidRDefault="2A065027" w:rsidP="00CC7016">
      <w:pPr>
        <w:ind w:left="720"/>
        <w:jc w:val="both"/>
        <w:rPr>
          <w:rFonts w:ascii="Times New Roman" w:hAnsi="Times New Roman" w:cs="Times New Roman"/>
        </w:rPr>
      </w:pPr>
      <w:r w:rsidRPr="00CD26C4">
        <w:rPr>
          <w:rFonts w:ascii="Times New Roman" w:hAnsi="Times New Roman" w:cs="Times New Roman"/>
        </w:rPr>
        <w:t>Condiciones de las discontinuidades (espaciamiento, persistencia, rugosidad)</w:t>
      </w:r>
    </w:p>
    <w:p w14:paraId="4C4ADA30" w14:textId="27C75F19" w:rsidR="2A065027" w:rsidRPr="00CD26C4" w:rsidRDefault="2A065027" w:rsidP="00CC7016">
      <w:pPr>
        <w:ind w:left="720"/>
        <w:jc w:val="both"/>
        <w:rPr>
          <w:rFonts w:ascii="Times New Roman" w:hAnsi="Times New Roman" w:cs="Times New Roman"/>
        </w:rPr>
      </w:pPr>
      <w:r w:rsidRPr="00CD26C4">
        <w:rPr>
          <w:rFonts w:ascii="Times New Roman" w:hAnsi="Times New Roman" w:cs="Times New Roman"/>
        </w:rPr>
        <w:t>Características hidrogeológicas del macizo</w:t>
      </w:r>
    </w:p>
    <w:p w14:paraId="50DB1261" w14:textId="502853B4" w:rsidR="2A065027" w:rsidRPr="00CC7016" w:rsidRDefault="2A065027" w:rsidP="00CC7016">
      <w:pPr>
        <w:ind w:left="720"/>
        <w:jc w:val="both"/>
        <w:rPr>
          <w:rFonts w:ascii="Times New Roman" w:hAnsi="Times New Roman" w:cs="Times New Roman"/>
        </w:rPr>
      </w:pPr>
      <w:r w:rsidRPr="00CD26C4">
        <w:rPr>
          <w:rFonts w:ascii="Times New Roman" w:hAnsi="Times New Roman" w:cs="Times New Roman"/>
        </w:rPr>
        <w:t>Orientación de las discontinuidades respecto a la excavación</w:t>
      </w:r>
    </w:p>
    <w:p w14:paraId="75628C5E" w14:textId="6B2029C9" w:rsidR="00922CFA" w:rsidRPr="00CD26C4" w:rsidRDefault="2A065027" w:rsidP="00CC7016">
      <w:pPr>
        <w:ind w:left="720"/>
        <w:jc w:val="both"/>
        <w:rPr>
          <w:rFonts w:ascii="Times New Roman" w:hAnsi="Times New Roman" w:cs="Times New Roman"/>
        </w:rPr>
      </w:pPr>
      <w:r w:rsidRPr="00CD26C4">
        <w:rPr>
          <w:rFonts w:ascii="Times New Roman" w:hAnsi="Times New Roman" w:cs="Times New Roman"/>
        </w:rPr>
        <w:t>La integración de estos parámetros mediante un sistema de puntuación ponderada permite obtener una clasificación cuantitativa del macizo rocoso, facilitando el diseño adecuado de sistemas de sostenimiento en obras subterráneas.</w:t>
      </w:r>
    </w:p>
    <w:p w14:paraId="01BA0F5E" w14:textId="77777777" w:rsidR="00691C54" w:rsidRPr="00CD26C4" w:rsidRDefault="00691C54" w:rsidP="007F4346">
      <w:pPr>
        <w:ind w:left="720"/>
        <w:rPr>
          <w:rFonts w:ascii="Times New Roman" w:hAnsi="Times New Roman" w:cs="Times New Roman"/>
          <w:b/>
          <w:bCs/>
        </w:rPr>
      </w:pPr>
      <w:r w:rsidRPr="00CD26C4">
        <w:rPr>
          <w:rFonts w:ascii="Times New Roman" w:hAnsi="Times New Roman" w:cs="Times New Roman"/>
          <w:b/>
          <w:bCs/>
        </w:rPr>
        <w:t>Split set (Split Bolt)</w:t>
      </w:r>
    </w:p>
    <w:p w14:paraId="732D81AD" w14:textId="37B5A5FB" w:rsidR="4380D103" w:rsidRDefault="4380D103" w:rsidP="00CC7016">
      <w:pPr>
        <w:ind w:left="720"/>
        <w:jc w:val="both"/>
        <w:rPr>
          <w:rFonts w:ascii="Times New Roman" w:hAnsi="Times New Roman" w:cs="Times New Roman"/>
        </w:rPr>
      </w:pPr>
      <w:r w:rsidRPr="00CD26C4">
        <w:rPr>
          <w:rFonts w:ascii="Times New Roman" w:hAnsi="Times New Roman" w:cs="Times New Roman"/>
        </w:rPr>
        <w:t xml:space="preserve">El Split Set corresponde a un sistema de anclaje por fricción perteneciente a la categoría de soporte pasivo. Su mecanismo de funcionamiento se basa en la generación de fuerzas radiales continuas a lo largo de toda su longitud de inserción (L) en el macizo rocoso. Esta acción de confinamiento incrementa la resistencia cohesiva y </w:t>
      </w:r>
      <w:proofErr w:type="spellStart"/>
      <w:r w:rsidRPr="00CD26C4">
        <w:rPr>
          <w:rFonts w:ascii="Times New Roman" w:hAnsi="Times New Roman" w:cs="Times New Roman"/>
        </w:rPr>
        <w:t>friccionante</w:t>
      </w:r>
      <w:proofErr w:type="spellEnd"/>
      <w:r w:rsidRPr="00CD26C4">
        <w:rPr>
          <w:rFonts w:ascii="Times New Roman" w:hAnsi="Times New Roman" w:cs="Times New Roman"/>
        </w:rPr>
        <w:t xml:space="preserve"> </w:t>
      </w:r>
      <w:r w:rsidRPr="00CD26C4">
        <w:rPr>
          <w:rFonts w:ascii="Times New Roman" w:hAnsi="Times New Roman" w:cs="Times New Roman"/>
        </w:rPr>
        <w:lastRenderedPageBreak/>
        <w:t>del terreno mediante dos efectos principales: la transferencia de carga por adherencia superficial y la inducción de un estado de compresión perimetral en las paredes de la perforación. El sistema proporciona soporte inmediato tras su instalación, optimizando la capacidad autoportante del macizo rocoso circundante.</w:t>
      </w:r>
    </w:p>
    <w:p w14:paraId="2C9846B6" w14:textId="1A83FE61" w:rsidR="00A90444" w:rsidRPr="00A90444" w:rsidRDefault="00A90444" w:rsidP="007F4346">
      <w:pPr>
        <w:pStyle w:val="Prrafodelista"/>
        <w:numPr>
          <w:ilvl w:val="1"/>
          <w:numId w:val="9"/>
        </w:numPr>
        <w:ind w:left="720" w:hanging="720"/>
        <w:jc w:val="both"/>
        <w:outlineLvl w:val="1"/>
        <w:rPr>
          <w:rFonts w:ascii="Times New Roman" w:hAnsi="Times New Roman" w:cs="Times New Roman"/>
          <w:b/>
          <w:bCs/>
        </w:rPr>
      </w:pPr>
      <w:bookmarkStart w:id="112" w:name="_Toc229333170"/>
      <w:r w:rsidRPr="00A90444">
        <w:rPr>
          <w:rFonts w:ascii="Times New Roman" w:hAnsi="Times New Roman" w:cs="Times New Roman"/>
          <w:b/>
          <w:bCs/>
        </w:rPr>
        <w:t>Formulación de hipótesis</w:t>
      </w:r>
      <w:bookmarkEnd w:id="112"/>
    </w:p>
    <w:p w14:paraId="42C3217A" w14:textId="40B1C23B" w:rsidR="00D86DAD" w:rsidRPr="00CC7016" w:rsidRDefault="00D86DAD">
      <w:pPr>
        <w:pStyle w:val="Ttulo3"/>
        <w:numPr>
          <w:ilvl w:val="2"/>
          <w:numId w:val="9"/>
        </w:numPr>
        <w:ind w:left="1440"/>
        <w:rPr>
          <w:rFonts w:ascii="Times New Roman" w:hAnsi="Times New Roman" w:cs="Times New Roman"/>
          <w:i w:val="0"/>
          <w:iCs/>
        </w:rPr>
      </w:pPr>
      <w:bookmarkStart w:id="113" w:name="_Toc65346298"/>
      <w:bookmarkStart w:id="114" w:name="_Toc68005111"/>
      <w:bookmarkStart w:id="115" w:name="_Toc92392561"/>
      <w:bookmarkStart w:id="116" w:name="_Toc229068496"/>
      <w:bookmarkStart w:id="117" w:name="_Toc229333171"/>
      <w:r w:rsidRPr="00CC7016">
        <w:rPr>
          <w:rFonts w:ascii="Times New Roman" w:hAnsi="Times New Roman" w:cs="Times New Roman"/>
          <w:i w:val="0"/>
          <w:iCs/>
        </w:rPr>
        <w:t xml:space="preserve">Hipótesis </w:t>
      </w:r>
      <w:r w:rsidR="007F4346">
        <w:rPr>
          <w:rFonts w:ascii="Times New Roman" w:hAnsi="Times New Roman" w:cs="Times New Roman"/>
          <w:i w:val="0"/>
          <w:iCs/>
        </w:rPr>
        <w:t>g</w:t>
      </w:r>
      <w:r w:rsidRPr="00CC7016">
        <w:rPr>
          <w:rFonts w:ascii="Times New Roman" w:hAnsi="Times New Roman" w:cs="Times New Roman"/>
          <w:i w:val="0"/>
          <w:iCs/>
        </w:rPr>
        <w:t>eneral</w:t>
      </w:r>
      <w:bookmarkEnd w:id="113"/>
      <w:bookmarkEnd w:id="114"/>
      <w:bookmarkEnd w:id="115"/>
      <w:bookmarkEnd w:id="116"/>
      <w:bookmarkEnd w:id="117"/>
    </w:p>
    <w:p w14:paraId="4B018BE1" w14:textId="5D2A23D3" w:rsidR="00830499" w:rsidRPr="00CD26C4" w:rsidRDefault="00535B67" w:rsidP="00CC7016">
      <w:pPr>
        <w:ind w:left="720"/>
        <w:jc w:val="both"/>
        <w:rPr>
          <w:rFonts w:ascii="Times New Roman" w:hAnsi="Times New Roman" w:cs="Times New Roman"/>
        </w:rPr>
      </w:pPr>
      <w:r w:rsidRPr="00CD26C4">
        <w:rPr>
          <w:rFonts w:ascii="Times New Roman" w:hAnsi="Times New Roman" w:cs="Times New Roman"/>
        </w:rPr>
        <w:t>L</w:t>
      </w:r>
      <w:r w:rsidR="00C8120B" w:rsidRPr="00CD26C4">
        <w:rPr>
          <w:rFonts w:ascii="Times New Roman" w:hAnsi="Times New Roman" w:cs="Times New Roman"/>
        </w:rPr>
        <w:t xml:space="preserve">os </w:t>
      </w:r>
      <w:r w:rsidR="00C8120B" w:rsidRPr="00CC7016">
        <w:rPr>
          <w:rFonts w:ascii="Times New Roman" w:hAnsi="Times New Roman" w:cs="Times New Roman"/>
        </w:rPr>
        <w:t>resultados e inconvenientes de las pruebas de arranque (</w:t>
      </w:r>
      <w:proofErr w:type="spellStart"/>
      <w:r w:rsidR="00C8120B" w:rsidRPr="00CC7016">
        <w:rPr>
          <w:rFonts w:ascii="Times New Roman" w:hAnsi="Times New Roman" w:cs="Times New Roman"/>
        </w:rPr>
        <w:t>pull</w:t>
      </w:r>
      <w:proofErr w:type="spellEnd"/>
      <w:r w:rsidR="00C8120B" w:rsidRPr="00CC7016">
        <w:rPr>
          <w:rFonts w:ascii="Times New Roman" w:hAnsi="Times New Roman" w:cs="Times New Roman"/>
        </w:rPr>
        <w:t xml:space="preserve"> test) que se realizaron con los Pernos OMEGA-BOLT</w:t>
      </w:r>
      <w:r w:rsidR="00B265E0" w:rsidRPr="00CC7016">
        <w:rPr>
          <w:rFonts w:ascii="Times New Roman" w:hAnsi="Times New Roman" w:cs="Times New Roman"/>
        </w:rPr>
        <w:t>® van</w:t>
      </w:r>
      <w:r w:rsidR="00C8120B" w:rsidRPr="00CC7016">
        <w:rPr>
          <w:rFonts w:ascii="Times New Roman" w:hAnsi="Times New Roman" w:cs="Times New Roman"/>
        </w:rPr>
        <w:t xml:space="preserve"> a influir significativamente en el sostenimiento de las labores mineras, en la Empresa Minera </w:t>
      </w:r>
      <w:proofErr w:type="spellStart"/>
      <w:r w:rsidR="00C8120B" w:rsidRPr="00CC7016">
        <w:rPr>
          <w:rFonts w:ascii="Times New Roman" w:hAnsi="Times New Roman" w:cs="Times New Roman"/>
        </w:rPr>
        <w:t>Volcan</w:t>
      </w:r>
      <w:proofErr w:type="spellEnd"/>
      <w:r w:rsidR="00C8120B" w:rsidRPr="00CC7016">
        <w:rPr>
          <w:rFonts w:ascii="Times New Roman" w:hAnsi="Times New Roman" w:cs="Times New Roman"/>
        </w:rPr>
        <w:t xml:space="preserve"> S.A.A. – Unidad </w:t>
      </w:r>
      <w:proofErr w:type="spellStart"/>
      <w:r w:rsidR="00C8120B" w:rsidRPr="00CC7016">
        <w:rPr>
          <w:rFonts w:ascii="Times New Roman" w:hAnsi="Times New Roman" w:cs="Times New Roman"/>
        </w:rPr>
        <w:t>Andaychagua</w:t>
      </w:r>
      <w:proofErr w:type="spellEnd"/>
      <w:r w:rsidR="00557A27" w:rsidRPr="00CD26C4">
        <w:rPr>
          <w:rFonts w:ascii="Times New Roman" w:hAnsi="Times New Roman" w:cs="Times New Roman"/>
        </w:rPr>
        <w:t>.</w:t>
      </w:r>
    </w:p>
    <w:p w14:paraId="2CE9661D" w14:textId="77777777" w:rsidR="00D86DAD" w:rsidRPr="00CC7016" w:rsidRDefault="00D86DAD">
      <w:pPr>
        <w:pStyle w:val="Ttulo3"/>
        <w:numPr>
          <w:ilvl w:val="2"/>
          <w:numId w:val="9"/>
        </w:numPr>
        <w:ind w:left="1440"/>
        <w:rPr>
          <w:rFonts w:ascii="Times New Roman" w:hAnsi="Times New Roman" w:cs="Times New Roman"/>
          <w:i w:val="0"/>
          <w:iCs/>
        </w:rPr>
      </w:pPr>
      <w:bookmarkStart w:id="118" w:name="_Toc65346299"/>
      <w:bookmarkStart w:id="119" w:name="_Toc68005112"/>
      <w:bookmarkStart w:id="120" w:name="_Toc92392562"/>
      <w:bookmarkStart w:id="121" w:name="_Toc229068497"/>
      <w:bookmarkStart w:id="122" w:name="_Toc229333172"/>
      <w:r w:rsidRPr="00CC7016">
        <w:rPr>
          <w:rFonts w:ascii="Times New Roman" w:hAnsi="Times New Roman" w:cs="Times New Roman"/>
          <w:i w:val="0"/>
          <w:iCs/>
        </w:rPr>
        <w:t>Hipótesis especificas</w:t>
      </w:r>
      <w:bookmarkEnd w:id="118"/>
      <w:bookmarkEnd w:id="119"/>
      <w:bookmarkEnd w:id="120"/>
      <w:bookmarkEnd w:id="121"/>
      <w:bookmarkEnd w:id="122"/>
    </w:p>
    <w:p w14:paraId="10FF29AD" w14:textId="05BD266F" w:rsidR="00D86DAD" w:rsidRPr="00CD26C4" w:rsidRDefault="00D86DAD" w:rsidP="007F4346">
      <w:pPr>
        <w:ind w:left="720"/>
        <w:rPr>
          <w:rFonts w:ascii="Times New Roman" w:hAnsi="Times New Roman" w:cs="Times New Roman"/>
          <w:b/>
          <w:bCs/>
        </w:rPr>
      </w:pPr>
      <w:r w:rsidRPr="00CD26C4">
        <w:rPr>
          <w:rFonts w:ascii="Times New Roman" w:hAnsi="Times New Roman" w:cs="Times New Roman"/>
          <w:b/>
          <w:bCs/>
        </w:rPr>
        <w:t xml:space="preserve">Hipótesis </w:t>
      </w:r>
      <w:r w:rsidR="007F4346" w:rsidRPr="00CD26C4">
        <w:rPr>
          <w:rFonts w:ascii="Times New Roman" w:hAnsi="Times New Roman" w:cs="Times New Roman"/>
          <w:b/>
          <w:bCs/>
        </w:rPr>
        <w:t>específica</w:t>
      </w:r>
      <w:r w:rsidRPr="00CD26C4">
        <w:rPr>
          <w:rFonts w:ascii="Times New Roman" w:hAnsi="Times New Roman" w:cs="Times New Roman"/>
          <w:b/>
          <w:bCs/>
        </w:rPr>
        <w:t xml:space="preserve"> a</w:t>
      </w:r>
    </w:p>
    <w:p w14:paraId="744EE62F" w14:textId="695F27DF" w:rsidR="0092451D" w:rsidRPr="00CC7016" w:rsidRDefault="00C8120B" w:rsidP="00CC7016">
      <w:pPr>
        <w:ind w:left="720"/>
        <w:jc w:val="both"/>
        <w:rPr>
          <w:rFonts w:ascii="Times New Roman" w:hAnsi="Times New Roman" w:cs="Times New Roman"/>
        </w:rPr>
      </w:pPr>
      <w:r w:rsidRPr="00CD26C4">
        <w:rPr>
          <w:rFonts w:ascii="Times New Roman" w:hAnsi="Times New Roman" w:cs="Times New Roman"/>
        </w:rPr>
        <w:t xml:space="preserve">Los </w:t>
      </w:r>
      <w:r w:rsidRPr="00CC7016">
        <w:rPr>
          <w:rFonts w:ascii="Times New Roman" w:hAnsi="Times New Roman" w:cs="Times New Roman"/>
        </w:rPr>
        <w:t>resultados de las pruebas de arranque (</w:t>
      </w:r>
      <w:proofErr w:type="spellStart"/>
      <w:r w:rsidRPr="00CC7016">
        <w:rPr>
          <w:rFonts w:ascii="Times New Roman" w:hAnsi="Times New Roman" w:cs="Times New Roman"/>
        </w:rPr>
        <w:t>pull</w:t>
      </w:r>
      <w:proofErr w:type="spellEnd"/>
      <w:r w:rsidRPr="00CC7016">
        <w:rPr>
          <w:rFonts w:ascii="Times New Roman" w:hAnsi="Times New Roman" w:cs="Times New Roman"/>
        </w:rPr>
        <w:t xml:space="preserve"> test) que se realizaron con los Pernos OMEGA-BOLT® son favorables para el control de los esfuerzos del macizo rocoso, en la Empresa Minera </w:t>
      </w:r>
      <w:proofErr w:type="spellStart"/>
      <w:r w:rsidRPr="00CC7016">
        <w:rPr>
          <w:rFonts w:ascii="Times New Roman" w:hAnsi="Times New Roman" w:cs="Times New Roman"/>
        </w:rPr>
        <w:t>Volcan</w:t>
      </w:r>
      <w:proofErr w:type="spellEnd"/>
      <w:r w:rsidRPr="00CC7016">
        <w:rPr>
          <w:rFonts w:ascii="Times New Roman" w:hAnsi="Times New Roman" w:cs="Times New Roman"/>
        </w:rPr>
        <w:t xml:space="preserve"> S.A.A. – Unidad </w:t>
      </w:r>
      <w:proofErr w:type="spellStart"/>
      <w:r w:rsidRPr="00CC7016">
        <w:rPr>
          <w:rFonts w:ascii="Times New Roman" w:hAnsi="Times New Roman" w:cs="Times New Roman"/>
        </w:rPr>
        <w:t>Andaychagua</w:t>
      </w:r>
      <w:proofErr w:type="spellEnd"/>
      <w:r w:rsidRPr="00CD26C4">
        <w:rPr>
          <w:rFonts w:ascii="Times New Roman" w:hAnsi="Times New Roman" w:cs="Times New Roman"/>
        </w:rPr>
        <w:t>.</w:t>
      </w:r>
    </w:p>
    <w:p w14:paraId="030DA362" w14:textId="77777777" w:rsidR="00D86DAD" w:rsidRPr="00CD26C4" w:rsidRDefault="00D86DAD" w:rsidP="007F4346">
      <w:pPr>
        <w:ind w:left="720"/>
        <w:rPr>
          <w:rFonts w:ascii="Times New Roman" w:hAnsi="Times New Roman" w:cs="Times New Roman"/>
          <w:b/>
          <w:bCs/>
        </w:rPr>
      </w:pPr>
      <w:r w:rsidRPr="00CD26C4">
        <w:rPr>
          <w:rFonts w:ascii="Times New Roman" w:hAnsi="Times New Roman" w:cs="Times New Roman"/>
          <w:b/>
          <w:bCs/>
        </w:rPr>
        <w:t>Hipótesis especifica b</w:t>
      </w:r>
    </w:p>
    <w:p w14:paraId="56E94348" w14:textId="52A1C118" w:rsidR="000111F4" w:rsidRPr="00CD26C4" w:rsidRDefault="00EA0584" w:rsidP="00CC7016">
      <w:pPr>
        <w:ind w:left="720"/>
        <w:jc w:val="both"/>
        <w:rPr>
          <w:rFonts w:ascii="Times New Roman" w:hAnsi="Times New Roman" w:cs="Times New Roman"/>
        </w:rPr>
      </w:pPr>
      <w:r w:rsidRPr="00CD26C4">
        <w:rPr>
          <w:rFonts w:ascii="Times New Roman" w:hAnsi="Times New Roman" w:cs="Times New Roman"/>
        </w:rPr>
        <w:t xml:space="preserve">El funcionamiento de los </w:t>
      </w:r>
      <w:r w:rsidRPr="00CC7016">
        <w:rPr>
          <w:rFonts w:ascii="Times New Roman" w:hAnsi="Times New Roman" w:cs="Times New Roman"/>
        </w:rPr>
        <w:t xml:space="preserve">Pernos OMEGA-BOLT® va a controlar </w:t>
      </w:r>
      <w:r w:rsidRPr="00CD26C4">
        <w:rPr>
          <w:rFonts w:ascii="Times New Roman" w:hAnsi="Times New Roman" w:cs="Times New Roman"/>
        </w:rPr>
        <w:t>los inconvenientes que se presentan d</w:t>
      </w:r>
      <w:r w:rsidRPr="00CC7016">
        <w:rPr>
          <w:rFonts w:ascii="Times New Roman" w:hAnsi="Times New Roman" w:cs="Times New Roman"/>
        </w:rPr>
        <w:t xml:space="preserve">urante la etapa de sostenimiento de las labores mediante Pernos, en la Empresa Minera </w:t>
      </w:r>
      <w:proofErr w:type="spellStart"/>
      <w:r w:rsidRPr="00CC7016">
        <w:rPr>
          <w:rFonts w:ascii="Times New Roman" w:hAnsi="Times New Roman" w:cs="Times New Roman"/>
        </w:rPr>
        <w:t>Volcan</w:t>
      </w:r>
      <w:proofErr w:type="spellEnd"/>
      <w:r w:rsidRPr="00CC7016">
        <w:rPr>
          <w:rFonts w:ascii="Times New Roman" w:hAnsi="Times New Roman" w:cs="Times New Roman"/>
        </w:rPr>
        <w:t xml:space="preserve"> S.A.A. – Unidad </w:t>
      </w:r>
      <w:proofErr w:type="spellStart"/>
      <w:r w:rsidRPr="00CC7016">
        <w:rPr>
          <w:rFonts w:ascii="Times New Roman" w:hAnsi="Times New Roman" w:cs="Times New Roman"/>
        </w:rPr>
        <w:t>Andaychagua</w:t>
      </w:r>
      <w:proofErr w:type="spellEnd"/>
    </w:p>
    <w:p w14:paraId="5520C471" w14:textId="28D8F9B2" w:rsidR="000C778C" w:rsidRPr="00A90444" w:rsidRDefault="00D86DAD">
      <w:pPr>
        <w:pStyle w:val="Prrafodelista"/>
        <w:numPr>
          <w:ilvl w:val="1"/>
          <w:numId w:val="9"/>
        </w:numPr>
        <w:ind w:left="720" w:hanging="720"/>
        <w:outlineLvl w:val="1"/>
        <w:rPr>
          <w:rFonts w:ascii="Times New Roman" w:hAnsi="Times New Roman" w:cs="Times New Roman"/>
          <w:b/>
          <w:bCs/>
        </w:rPr>
      </w:pPr>
      <w:bookmarkStart w:id="123" w:name="_Toc65346300"/>
      <w:bookmarkStart w:id="124" w:name="_Toc68005113"/>
      <w:bookmarkStart w:id="125" w:name="_Toc229333173"/>
      <w:r w:rsidRPr="00A90444">
        <w:rPr>
          <w:rFonts w:ascii="Times New Roman" w:hAnsi="Times New Roman" w:cs="Times New Roman"/>
          <w:b/>
          <w:bCs/>
        </w:rPr>
        <w:t>Identificación de variables</w:t>
      </w:r>
      <w:bookmarkStart w:id="126" w:name="_Toc65346301"/>
      <w:bookmarkStart w:id="127" w:name="_Toc68005114"/>
      <w:bookmarkStart w:id="128" w:name="_Toc92392563"/>
      <w:bookmarkEnd w:id="123"/>
      <w:bookmarkEnd w:id="124"/>
      <w:r w:rsidR="00A13384">
        <w:rPr>
          <w:rFonts w:ascii="Times New Roman" w:hAnsi="Times New Roman" w:cs="Times New Roman"/>
          <w:b/>
          <w:bCs/>
        </w:rPr>
        <w:t xml:space="preserve"> e indicadores</w:t>
      </w:r>
      <w:bookmarkEnd w:id="125"/>
      <w:r w:rsidR="00A13384">
        <w:rPr>
          <w:rFonts w:ascii="Times New Roman" w:hAnsi="Times New Roman" w:cs="Times New Roman"/>
          <w:b/>
          <w:bCs/>
        </w:rPr>
        <w:t xml:space="preserve"> </w:t>
      </w:r>
    </w:p>
    <w:p w14:paraId="7D27F43A" w14:textId="38A60BD5" w:rsidR="00D86DAD" w:rsidRPr="00CD26C4" w:rsidRDefault="00D86DAD" w:rsidP="000C778C">
      <w:pPr>
        <w:rPr>
          <w:rFonts w:ascii="Times New Roman" w:hAnsi="Times New Roman" w:cs="Times New Roman"/>
          <w:b/>
          <w:bCs/>
        </w:rPr>
      </w:pPr>
      <w:r w:rsidRPr="00CD26C4">
        <w:rPr>
          <w:rFonts w:ascii="Times New Roman" w:hAnsi="Times New Roman" w:cs="Times New Roman"/>
          <w:b/>
          <w:bCs/>
        </w:rPr>
        <w:t>Variables para la hipótesis general</w:t>
      </w:r>
      <w:bookmarkEnd w:id="126"/>
      <w:bookmarkEnd w:id="127"/>
      <w:bookmarkEnd w:id="128"/>
    </w:p>
    <w:p w14:paraId="38F95D49" w14:textId="67DDE2B9" w:rsidR="008A41E7" w:rsidRPr="00CD26C4" w:rsidRDefault="008A41E7" w:rsidP="000C778C">
      <w:pPr>
        <w:rPr>
          <w:rFonts w:ascii="Times New Roman" w:hAnsi="Times New Roman" w:cs="Times New Roman"/>
          <w:b/>
          <w:bCs/>
        </w:rPr>
      </w:pPr>
      <w:r w:rsidRPr="00CD26C4">
        <w:rPr>
          <w:rFonts w:ascii="Times New Roman" w:hAnsi="Times New Roman" w:cs="Times New Roman"/>
          <w:b/>
          <w:bCs/>
        </w:rPr>
        <w:t>Variable independiente</w:t>
      </w:r>
    </w:p>
    <w:p w14:paraId="17F01988" w14:textId="593A4C04" w:rsidR="007A07C2" w:rsidRPr="00CD26C4" w:rsidRDefault="00EA0584" w:rsidP="007F4346">
      <w:pPr>
        <w:ind w:left="720"/>
        <w:jc w:val="both"/>
        <w:rPr>
          <w:rFonts w:ascii="Times New Roman" w:hAnsi="Times New Roman" w:cs="Times New Roman"/>
        </w:rPr>
      </w:pPr>
      <w:r w:rsidRPr="00CD26C4">
        <w:rPr>
          <w:rFonts w:ascii="Times New Roman" w:hAnsi="Times New Roman" w:cs="Times New Roman"/>
        </w:rPr>
        <w:t xml:space="preserve">Resultados e inconvenientes de las pruebas de arranque </w:t>
      </w:r>
    </w:p>
    <w:p w14:paraId="7C3819CD" w14:textId="688128BB" w:rsidR="008A41E7" w:rsidRPr="00A13384" w:rsidRDefault="008A41E7" w:rsidP="000C778C">
      <w:pPr>
        <w:rPr>
          <w:rFonts w:ascii="Times New Roman" w:hAnsi="Times New Roman" w:cs="Times New Roman"/>
          <w:b/>
          <w:bCs/>
        </w:rPr>
      </w:pPr>
      <w:r w:rsidRPr="00A13384">
        <w:rPr>
          <w:rFonts w:ascii="Times New Roman" w:hAnsi="Times New Roman" w:cs="Times New Roman"/>
          <w:b/>
          <w:bCs/>
        </w:rPr>
        <w:t xml:space="preserve">Variable dependiente </w:t>
      </w:r>
    </w:p>
    <w:p w14:paraId="7F465F7B" w14:textId="2C6FBD42" w:rsidR="00EE6560" w:rsidRPr="00A13384" w:rsidRDefault="00EA0584" w:rsidP="007F4346">
      <w:pPr>
        <w:ind w:left="720"/>
        <w:jc w:val="both"/>
        <w:rPr>
          <w:rFonts w:ascii="Times New Roman" w:hAnsi="Times New Roman" w:cs="Times New Roman"/>
        </w:rPr>
      </w:pPr>
      <w:r w:rsidRPr="00A13384">
        <w:rPr>
          <w:rFonts w:ascii="Times New Roman" w:hAnsi="Times New Roman" w:cs="Times New Roman"/>
        </w:rPr>
        <w:t>Sostenimiento de las labores mineras</w:t>
      </w:r>
    </w:p>
    <w:p w14:paraId="6A52B1EA" w14:textId="2A19F265" w:rsidR="00D86DAD" w:rsidRPr="00A13384" w:rsidRDefault="00D86DAD" w:rsidP="000C778C">
      <w:pPr>
        <w:ind w:left="720" w:firstLine="0"/>
        <w:rPr>
          <w:rFonts w:ascii="Times New Roman" w:hAnsi="Times New Roman" w:cs="Times New Roman"/>
          <w:b/>
        </w:rPr>
      </w:pPr>
      <w:bookmarkStart w:id="129" w:name="_Toc65346302"/>
      <w:bookmarkStart w:id="130" w:name="_Toc68005115"/>
      <w:bookmarkStart w:id="131" w:name="_Toc92392564"/>
      <w:r w:rsidRPr="00A13384">
        <w:rPr>
          <w:rFonts w:ascii="Times New Roman" w:hAnsi="Times New Roman" w:cs="Times New Roman"/>
          <w:b/>
        </w:rPr>
        <w:lastRenderedPageBreak/>
        <w:t>Variables para la hipótesis especificas</w:t>
      </w:r>
      <w:bookmarkEnd w:id="129"/>
      <w:bookmarkEnd w:id="130"/>
      <w:bookmarkEnd w:id="131"/>
    </w:p>
    <w:p w14:paraId="01803C0C" w14:textId="77777777" w:rsidR="00D86DAD" w:rsidRPr="00A13384" w:rsidRDefault="00D86DAD" w:rsidP="00D86DAD">
      <w:pPr>
        <w:rPr>
          <w:rFonts w:ascii="Times New Roman" w:hAnsi="Times New Roman" w:cs="Times New Roman"/>
          <w:b/>
          <w:bCs/>
        </w:rPr>
      </w:pPr>
      <w:r w:rsidRPr="00A13384">
        <w:rPr>
          <w:rFonts w:ascii="Times New Roman" w:hAnsi="Times New Roman" w:cs="Times New Roman"/>
          <w:b/>
          <w:bCs/>
        </w:rPr>
        <w:t xml:space="preserve">Variables para la hipótesis </w:t>
      </w:r>
      <w:proofErr w:type="spellStart"/>
      <w:r w:rsidRPr="00A13384">
        <w:rPr>
          <w:rFonts w:ascii="Times New Roman" w:hAnsi="Times New Roman" w:cs="Times New Roman"/>
          <w:b/>
          <w:bCs/>
        </w:rPr>
        <w:t>especifica</w:t>
      </w:r>
      <w:proofErr w:type="spellEnd"/>
      <w:r w:rsidRPr="00A13384">
        <w:rPr>
          <w:rFonts w:ascii="Times New Roman" w:hAnsi="Times New Roman" w:cs="Times New Roman"/>
          <w:b/>
          <w:bCs/>
        </w:rPr>
        <w:t xml:space="preserve"> a</w:t>
      </w:r>
    </w:p>
    <w:p w14:paraId="23F2FDEA" w14:textId="3B474F9D" w:rsidR="008A41E7" w:rsidRPr="00A13384" w:rsidRDefault="008A41E7" w:rsidP="008A41E7">
      <w:pPr>
        <w:rPr>
          <w:rFonts w:ascii="Times New Roman" w:hAnsi="Times New Roman" w:cs="Times New Roman"/>
          <w:b/>
          <w:bCs/>
        </w:rPr>
      </w:pPr>
      <w:r w:rsidRPr="00A13384">
        <w:rPr>
          <w:rFonts w:ascii="Times New Roman" w:hAnsi="Times New Roman" w:cs="Times New Roman"/>
          <w:b/>
          <w:bCs/>
        </w:rPr>
        <w:t>Variable independiente</w:t>
      </w:r>
    </w:p>
    <w:p w14:paraId="2FA5EAC9" w14:textId="77777777" w:rsidR="00EA0584" w:rsidRPr="00CD26C4" w:rsidRDefault="00EA0584" w:rsidP="007F4346">
      <w:pPr>
        <w:ind w:left="720"/>
        <w:jc w:val="both"/>
        <w:rPr>
          <w:rFonts w:ascii="Times New Roman" w:hAnsi="Times New Roman" w:cs="Times New Roman"/>
        </w:rPr>
      </w:pPr>
      <w:r w:rsidRPr="00CD26C4">
        <w:rPr>
          <w:rFonts w:ascii="Times New Roman" w:hAnsi="Times New Roman" w:cs="Times New Roman"/>
        </w:rPr>
        <w:t xml:space="preserve">Resultados e inconvenientes de las pruebas de arranque </w:t>
      </w:r>
    </w:p>
    <w:p w14:paraId="7C3229DC" w14:textId="357E3BE6" w:rsidR="008A41E7" w:rsidRPr="00CD26C4" w:rsidRDefault="008A41E7" w:rsidP="008A41E7">
      <w:pPr>
        <w:rPr>
          <w:rFonts w:ascii="Times New Roman" w:hAnsi="Times New Roman" w:cs="Times New Roman"/>
          <w:b/>
          <w:bCs/>
        </w:rPr>
      </w:pPr>
      <w:r w:rsidRPr="00CD26C4">
        <w:rPr>
          <w:rFonts w:ascii="Times New Roman" w:hAnsi="Times New Roman" w:cs="Times New Roman"/>
          <w:b/>
          <w:bCs/>
        </w:rPr>
        <w:t xml:space="preserve">Variable dependiente </w:t>
      </w:r>
    </w:p>
    <w:p w14:paraId="763CE657" w14:textId="2480F180" w:rsidR="008A41E7" w:rsidRPr="00CD26C4" w:rsidRDefault="00EA0584" w:rsidP="007F4346">
      <w:pPr>
        <w:ind w:left="720"/>
        <w:jc w:val="both"/>
        <w:rPr>
          <w:rFonts w:ascii="Times New Roman" w:hAnsi="Times New Roman" w:cs="Times New Roman"/>
        </w:rPr>
      </w:pPr>
      <w:r w:rsidRPr="00CD26C4">
        <w:rPr>
          <w:rFonts w:ascii="Times New Roman" w:hAnsi="Times New Roman" w:cs="Times New Roman"/>
        </w:rPr>
        <w:t>Control de esfuerzos del macizo rocoso</w:t>
      </w:r>
    </w:p>
    <w:p w14:paraId="52006868" w14:textId="6BC64103" w:rsidR="00D86DAD" w:rsidRPr="00CD26C4" w:rsidRDefault="00D86DAD" w:rsidP="0092451D">
      <w:pPr>
        <w:rPr>
          <w:rFonts w:ascii="Times New Roman" w:hAnsi="Times New Roman" w:cs="Times New Roman"/>
          <w:b/>
          <w:bCs/>
        </w:rPr>
      </w:pPr>
      <w:r w:rsidRPr="00CD26C4">
        <w:rPr>
          <w:rFonts w:ascii="Times New Roman" w:hAnsi="Times New Roman" w:cs="Times New Roman"/>
          <w:b/>
          <w:bCs/>
        </w:rPr>
        <w:t>Variables para la hipótesis especifica b</w:t>
      </w:r>
    </w:p>
    <w:p w14:paraId="10B1BC96" w14:textId="77777777" w:rsidR="008A41E7" w:rsidRPr="00CD26C4" w:rsidRDefault="008A41E7" w:rsidP="008A41E7">
      <w:pPr>
        <w:rPr>
          <w:rFonts w:ascii="Times New Roman" w:hAnsi="Times New Roman" w:cs="Times New Roman"/>
          <w:b/>
          <w:bCs/>
        </w:rPr>
      </w:pPr>
      <w:r w:rsidRPr="00CD26C4">
        <w:rPr>
          <w:rFonts w:ascii="Times New Roman" w:hAnsi="Times New Roman" w:cs="Times New Roman"/>
          <w:b/>
          <w:bCs/>
        </w:rPr>
        <w:t>Variable independiente</w:t>
      </w:r>
    </w:p>
    <w:p w14:paraId="0F30B773" w14:textId="792BADAA" w:rsidR="008740EF" w:rsidRPr="00CD26C4" w:rsidRDefault="00EA0584" w:rsidP="007F4346">
      <w:pPr>
        <w:ind w:left="720"/>
        <w:jc w:val="both"/>
        <w:rPr>
          <w:rFonts w:ascii="Times New Roman" w:hAnsi="Times New Roman" w:cs="Times New Roman"/>
        </w:rPr>
      </w:pPr>
      <w:r w:rsidRPr="00CD26C4">
        <w:rPr>
          <w:rFonts w:ascii="Times New Roman" w:hAnsi="Times New Roman" w:cs="Times New Roman"/>
        </w:rPr>
        <w:t xml:space="preserve">Funcionamiento de los </w:t>
      </w:r>
      <w:r w:rsidRPr="00CD26C4">
        <w:rPr>
          <w:rFonts w:ascii="Times New Roman" w:hAnsi="Times New Roman" w:cs="Times New Roman"/>
          <w:bCs/>
        </w:rPr>
        <w:t>Pernos OMEGA-BOLT</w:t>
      </w:r>
      <w:r w:rsidRPr="00CD26C4">
        <w:rPr>
          <w:rFonts w:ascii="Times New Roman" w:hAnsi="Times New Roman" w:cs="Times New Roman"/>
          <w:bCs/>
          <w:vertAlign w:val="superscript"/>
        </w:rPr>
        <w:t>®</w:t>
      </w:r>
      <w:r w:rsidRPr="00CD26C4">
        <w:rPr>
          <w:rFonts w:ascii="Times New Roman" w:hAnsi="Times New Roman" w:cs="Times New Roman"/>
          <w:bCs/>
        </w:rPr>
        <w:t> </w:t>
      </w:r>
    </w:p>
    <w:p w14:paraId="52E0186F" w14:textId="7D8FBF3A" w:rsidR="008A41E7" w:rsidRPr="00CD26C4" w:rsidRDefault="008A41E7" w:rsidP="008A41E7">
      <w:pPr>
        <w:rPr>
          <w:rFonts w:ascii="Times New Roman" w:hAnsi="Times New Roman" w:cs="Times New Roman"/>
          <w:b/>
          <w:bCs/>
        </w:rPr>
      </w:pPr>
      <w:r w:rsidRPr="00CD26C4">
        <w:rPr>
          <w:rFonts w:ascii="Times New Roman" w:hAnsi="Times New Roman" w:cs="Times New Roman"/>
          <w:b/>
          <w:bCs/>
        </w:rPr>
        <w:t xml:space="preserve">Variable dependiente </w:t>
      </w:r>
    </w:p>
    <w:p w14:paraId="2D5CA96D" w14:textId="2CF0C8C1" w:rsidR="008A41E7" w:rsidRPr="00CD26C4" w:rsidRDefault="00EA0584" w:rsidP="007F4346">
      <w:pPr>
        <w:ind w:left="720"/>
        <w:jc w:val="both"/>
        <w:rPr>
          <w:rFonts w:ascii="Times New Roman" w:hAnsi="Times New Roman" w:cs="Times New Roman"/>
        </w:rPr>
      </w:pPr>
      <w:r w:rsidRPr="00CD26C4">
        <w:rPr>
          <w:rFonts w:ascii="Times New Roman" w:hAnsi="Times New Roman" w:cs="Times New Roman"/>
        </w:rPr>
        <w:t xml:space="preserve">Control de los inconvenientes </w:t>
      </w:r>
    </w:p>
    <w:p w14:paraId="74D21571" w14:textId="77777777" w:rsidR="00EE6560" w:rsidRPr="00CD26C4" w:rsidRDefault="00EE6560" w:rsidP="007A07C2">
      <w:pPr>
        <w:rPr>
          <w:rFonts w:ascii="Times New Roman" w:hAnsi="Times New Roman" w:cs="Times New Roman"/>
        </w:rPr>
      </w:pPr>
    </w:p>
    <w:p w14:paraId="7EDF51CD" w14:textId="204F446A" w:rsidR="0092451D" w:rsidRPr="00CD26C4" w:rsidRDefault="0092451D" w:rsidP="00060B53">
      <w:pPr>
        <w:ind w:firstLine="0"/>
        <w:rPr>
          <w:rFonts w:ascii="Times New Roman" w:hAnsi="Times New Roman" w:cs="Times New Roman"/>
        </w:rPr>
      </w:pPr>
    </w:p>
    <w:p w14:paraId="74B2384B" w14:textId="77777777" w:rsidR="00D86DAD" w:rsidRPr="00CD26C4" w:rsidRDefault="00D86DAD" w:rsidP="00D86DAD">
      <w:pPr>
        <w:rPr>
          <w:rFonts w:ascii="Times New Roman" w:hAnsi="Times New Roman" w:cs="Times New Roman"/>
        </w:rPr>
        <w:sectPr w:rsidR="00D86DAD" w:rsidRPr="00CD26C4" w:rsidSect="009D76BA">
          <w:footerReference w:type="default" r:id="rId49"/>
          <w:pgSz w:w="11906" w:h="16838" w:code="9"/>
          <w:pgMar w:top="1440" w:right="1440" w:bottom="1440" w:left="1440" w:header="709" w:footer="709" w:gutter="0"/>
          <w:pgNumType w:start="1"/>
          <w:cols w:space="708"/>
          <w:docGrid w:linePitch="360"/>
        </w:sectPr>
      </w:pPr>
    </w:p>
    <w:p w14:paraId="74267F44" w14:textId="5CFA7AE4" w:rsidR="00D86DAD" w:rsidRPr="009A411D" w:rsidRDefault="00D86DAD">
      <w:pPr>
        <w:pStyle w:val="Prrafodelista"/>
        <w:numPr>
          <w:ilvl w:val="1"/>
          <w:numId w:val="9"/>
        </w:numPr>
        <w:ind w:left="720" w:hanging="720"/>
        <w:outlineLvl w:val="1"/>
        <w:rPr>
          <w:rFonts w:ascii="Times New Roman" w:eastAsiaTheme="majorEastAsia" w:hAnsi="Times New Roman" w:cs="Times New Roman"/>
          <w:b/>
          <w:szCs w:val="26"/>
        </w:rPr>
      </w:pPr>
      <w:bookmarkStart w:id="132" w:name="_Toc65346304"/>
      <w:bookmarkStart w:id="133" w:name="_Toc68005117"/>
      <w:bookmarkStart w:id="134" w:name="_Toc229333174"/>
      <w:r w:rsidRPr="009A411D">
        <w:rPr>
          <w:rFonts w:ascii="Times New Roman" w:eastAsiaTheme="majorEastAsia" w:hAnsi="Times New Roman" w:cs="Times New Roman"/>
          <w:b/>
          <w:szCs w:val="26"/>
        </w:rPr>
        <w:lastRenderedPageBreak/>
        <w:t xml:space="preserve">Definición operacional de </w:t>
      </w:r>
      <w:bookmarkEnd w:id="132"/>
      <w:bookmarkEnd w:id="133"/>
      <w:r w:rsidR="00A13384">
        <w:rPr>
          <w:rFonts w:ascii="Times New Roman" w:eastAsiaTheme="majorEastAsia" w:hAnsi="Times New Roman" w:cs="Times New Roman"/>
          <w:b/>
          <w:szCs w:val="26"/>
        </w:rPr>
        <w:t>variables e indicadores</w:t>
      </w:r>
      <w:bookmarkEnd w:id="134"/>
    </w:p>
    <w:p w14:paraId="0915801B" w14:textId="194B39FE" w:rsidR="00415798" w:rsidRPr="00A13384" w:rsidRDefault="00D86DAD" w:rsidP="00A13384">
      <w:pPr>
        <w:pStyle w:val="tablas"/>
        <w:jc w:val="center"/>
        <w:rPr>
          <w:rFonts w:ascii="Times New Roman" w:hAnsi="Times New Roman" w:cs="Times New Roman"/>
          <w:iCs/>
        </w:rPr>
      </w:pPr>
      <w:bookmarkStart w:id="135" w:name="_Toc229333303"/>
      <w:r w:rsidRPr="00A13384">
        <w:rPr>
          <w:rFonts w:ascii="Times New Roman" w:hAnsi="Times New Roman" w:cs="Times New Roman"/>
          <w:iCs/>
        </w:rPr>
        <w:t>Tabla</w:t>
      </w:r>
      <w:r w:rsidR="00415798" w:rsidRPr="00A13384">
        <w:rPr>
          <w:rFonts w:ascii="Times New Roman" w:hAnsi="Times New Roman" w:cs="Times New Roman"/>
          <w:iCs/>
        </w:rPr>
        <w:t xml:space="preserve"> </w:t>
      </w:r>
      <w:r w:rsidR="0056780F" w:rsidRPr="00A13384">
        <w:rPr>
          <w:rFonts w:ascii="Times New Roman" w:hAnsi="Times New Roman" w:cs="Times New Roman"/>
          <w:iCs/>
        </w:rPr>
        <w:t>3</w:t>
      </w:r>
      <w:r w:rsidRPr="00A13384">
        <w:rPr>
          <w:rFonts w:ascii="Times New Roman" w:hAnsi="Times New Roman" w:cs="Times New Roman"/>
          <w:iCs/>
        </w:rPr>
        <w:br/>
        <w:t>Operacionalización de variables e indicadores</w:t>
      </w:r>
      <w:bookmarkEnd w:id="135"/>
    </w:p>
    <w:p w14:paraId="6E45CAA8" w14:textId="7F4B4436" w:rsidR="00B44CAD" w:rsidRPr="00CD26C4" w:rsidRDefault="552898BC" w:rsidP="0883C36D">
      <w:pPr>
        <w:ind w:firstLine="0"/>
        <w:rPr>
          <w:rFonts w:ascii="Times New Roman" w:hAnsi="Times New Roman" w:cs="Times New Roman"/>
        </w:rPr>
        <w:sectPr w:rsidR="00B44CAD" w:rsidRPr="00CD26C4" w:rsidSect="009D76BA">
          <w:pgSz w:w="16838" w:h="11906" w:orient="landscape" w:code="9"/>
          <w:pgMar w:top="1440" w:right="1440" w:bottom="1440" w:left="1440" w:header="709" w:footer="709" w:gutter="0"/>
          <w:cols w:space="708"/>
          <w:docGrid w:linePitch="360"/>
        </w:sectPr>
      </w:pPr>
      <w:r w:rsidRPr="00CD26C4">
        <w:rPr>
          <w:rFonts w:ascii="Times New Roman" w:hAnsi="Times New Roman" w:cs="Times New Roman"/>
          <w:noProof/>
        </w:rPr>
        <w:drawing>
          <wp:inline distT="0" distB="0" distL="0" distR="0" wp14:anchorId="25A887DC" wp14:editId="13E8CAD5">
            <wp:extent cx="8532668" cy="4147571"/>
            <wp:effectExtent l="0" t="0" r="0" b="0"/>
            <wp:docPr id="201063315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633153" name=""/>
                    <pic:cNvPicPr/>
                  </pic:nvPicPr>
                  <pic:blipFill>
                    <a:blip r:embed="rId50">
                      <a:extLst>
                        <a:ext uri="{28A0092B-C50C-407E-A947-70E740481C1C}">
                          <a14:useLocalDpi xmlns:a14="http://schemas.microsoft.com/office/drawing/2010/main"/>
                        </a:ext>
                      </a:extLst>
                    </a:blip>
                    <a:stretch>
                      <a:fillRect/>
                    </a:stretch>
                  </pic:blipFill>
                  <pic:spPr>
                    <a:xfrm>
                      <a:off x="0" y="0"/>
                      <a:ext cx="8532668" cy="4147571"/>
                    </a:xfrm>
                    <a:prstGeom prst="rect">
                      <a:avLst/>
                    </a:prstGeom>
                  </pic:spPr>
                </pic:pic>
              </a:graphicData>
            </a:graphic>
          </wp:inline>
        </w:drawing>
      </w:r>
    </w:p>
    <w:p w14:paraId="3738761D" w14:textId="77777777" w:rsidR="004F79C4" w:rsidRPr="00CD26C4" w:rsidRDefault="004F79C4" w:rsidP="00A13384">
      <w:pPr>
        <w:pStyle w:val="Ttulo"/>
        <w:rPr>
          <w:rFonts w:ascii="Times New Roman" w:hAnsi="Times New Roman" w:cs="Times New Roman"/>
        </w:rPr>
      </w:pPr>
      <w:bookmarkStart w:id="136" w:name="_Toc65346305"/>
      <w:bookmarkStart w:id="137" w:name="_Toc68005118"/>
    </w:p>
    <w:p w14:paraId="12D71D70" w14:textId="77777777" w:rsidR="004F79C4" w:rsidRPr="00CD26C4" w:rsidRDefault="004F79C4" w:rsidP="00A13384">
      <w:pPr>
        <w:pStyle w:val="Ttulo"/>
        <w:rPr>
          <w:rFonts w:ascii="Times New Roman" w:hAnsi="Times New Roman" w:cs="Times New Roman"/>
        </w:rPr>
      </w:pPr>
    </w:p>
    <w:p w14:paraId="13F5C8A1" w14:textId="77777777" w:rsidR="004F79C4" w:rsidRPr="00CD26C4" w:rsidRDefault="004F79C4" w:rsidP="00A13384">
      <w:pPr>
        <w:pStyle w:val="Ttulo"/>
        <w:rPr>
          <w:rFonts w:ascii="Times New Roman" w:hAnsi="Times New Roman" w:cs="Times New Roman"/>
        </w:rPr>
      </w:pPr>
    </w:p>
    <w:p w14:paraId="4AE1FDBC" w14:textId="77777777" w:rsidR="004F79C4" w:rsidRPr="00CD26C4" w:rsidRDefault="004F79C4" w:rsidP="00A13384">
      <w:pPr>
        <w:pStyle w:val="Ttulo"/>
        <w:rPr>
          <w:rFonts w:ascii="Times New Roman" w:hAnsi="Times New Roman" w:cs="Times New Roman"/>
        </w:rPr>
      </w:pPr>
    </w:p>
    <w:p w14:paraId="75554C0C" w14:textId="77777777" w:rsidR="004F79C4" w:rsidRPr="00CD26C4" w:rsidRDefault="004F79C4" w:rsidP="00A13384">
      <w:pPr>
        <w:pStyle w:val="Ttulo"/>
        <w:rPr>
          <w:rFonts w:ascii="Times New Roman" w:hAnsi="Times New Roman" w:cs="Times New Roman"/>
        </w:rPr>
      </w:pPr>
    </w:p>
    <w:p w14:paraId="6FF041D8" w14:textId="77777777" w:rsidR="004F79C4" w:rsidRPr="00CD26C4" w:rsidRDefault="004F79C4" w:rsidP="00A13384">
      <w:pPr>
        <w:pStyle w:val="Ttulo"/>
        <w:rPr>
          <w:rFonts w:ascii="Times New Roman" w:hAnsi="Times New Roman" w:cs="Times New Roman"/>
        </w:rPr>
      </w:pPr>
    </w:p>
    <w:p w14:paraId="7A0D5D9A" w14:textId="77777777" w:rsidR="004F79C4" w:rsidRPr="00CD26C4" w:rsidRDefault="004F79C4" w:rsidP="00A13384">
      <w:pPr>
        <w:pStyle w:val="Ttulo"/>
        <w:rPr>
          <w:rFonts w:ascii="Times New Roman" w:hAnsi="Times New Roman" w:cs="Times New Roman"/>
        </w:rPr>
      </w:pPr>
    </w:p>
    <w:p w14:paraId="6901B8E4" w14:textId="77777777" w:rsidR="004F79C4" w:rsidRPr="00CD26C4" w:rsidRDefault="004F79C4" w:rsidP="00A13384">
      <w:pPr>
        <w:pStyle w:val="Ttulo"/>
        <w:rPr>
          <w:rFonts w:ascii="Times New Roman" w:hAnsi="Times New Roman" w:cs="Times New Roman"/>
        </w:rPr>
      </w:pPr>
    </w:p>
    <w:p w14:paraId="067C8F50" w14:textId="5037B77A" w:rsidR="00D86DAD" w:rsidRPr="00CD26C4" w:rsidRDefault="00D86DAD" w:rsidP="00674BB1">
      <w:pPr>
        <w:pStyle w:val="Ttulo"/>
        <w:rPr>
          <w:rFonts w:ascii="Times New Roman" w:hAnsi="Times New Roman" w:cs="Times New Roman"/>
        </w:rPr>
      </w:pPr>
      <w:bookmarkStart w:id="138" w:name="_Toc229068498"/>
      <w:bookmarkStart w:id="139" w:name="_Toc229333175"/>
      <w:r w:rsidRPr="00CD26C4">
        <w:rPr>
          <w:rFonts w:ascii="Times New Roman" w:hAnsi="Times New Roman" w:cs="Times New Roman"/>
        </w:rPr>
        <w:t>CAPITULO I</w:t>
      </w:r>
      <w:r w:rsidR="004F79C4" w:rsidRPr="00CD26C4">
        <w:rPr>
          <w:rFonts w:ascii="Times New Roman" w:hAnsi="Times New Roman" w:cs="Times New Roman"/>
        </w:rPr>
        <w:t>II</w:t>
      </w:r>
      <w:bookmarkEnd w:id="138"/>
      <w:bookmarkEnd w:id="139"/>
    </w:p>
    <w:p w14:paraId="7392A256" w14:textId="77777777" w:rsidR="00D86DAD" w:rsidRPr="00CD26C4" w:rsidRDefault="00D86DAD" w:rsidP="00674BB1">
      <w:pPr>
        <w:pStyle w:val="Ttulo"/>
        <w:rPr>
          <w:rFonts w:ascii="Times New Roman" w:hAnsi="Times New Roman" w:cs="Times New Roman"/>
        </w:rPr>
      </w:pPr>
      <w:bookmarkStart w:id="140" w:name="_Toc229068499"/>
      <w:bookmarkStart w:id="141" w:name="_Toc229333176"/>
      <w:r w:rsidRPr="00CD26C4">
        <w:rPr>
          <w:rFonts w:ascii="Times New Roman" w:hAnsi="Times New Roman" w:cs="Times New Roman"/>
        </w:rPr>
        <w:t>METODOLOGÍA Y TÉCNICAS DE INVESTIGACIÓN</w:t>
      </w:r>
      <w:bookmarkEnd w:id="136"/>
      <w:bookmarkEnd w:id="137"/>
      <w:bookmarkEnd w:id="140"/>
      <w:bookmarkEnd w:id="141"/>
    </w:p>
    <w:p w14:paraId="5B6AB8DF" w14:textId="77777777" w:rsidR="00D86DAD" w:rsidRPr="00CD26C4" w:rsidRDefault="00D86DAD">
      <w:pPr>
        <w:numPr>
          <w:ilvl w:val="0"/>
          <w:numId w:val="2"/>
        </w:numPr>
        <w:rPr>
          <w:rFonts w:ascii="Times New Roman" w:hAnsi="Times New Roman" w:cs="Times New Roman"/>
          <w:b/>
          <w:vanish/>
        </w:rPr>
      </w:pPr>
      <w:bookmarkStart w:id="142" w:name="_Toc65346306"/>
      <w:bookmarkStart w:id="143" w:name="_Toc68005119"/>
    </w:p>
    <w:p w14:paraId="642203C6" w14:textId="77777777" w:rsidR="00933432" w:rsidRPr="00CD26C4" w:rsidRDefault="00933432">
      <w:pPr>
        <w:pStyle w:val="Prrafodelista"/>
        <w:keepNext/>
        <w:keepLines/>
        <w:numPr>
          <w:ilvl w:val="0"/>
          <w:numId w:val="9"/>
        </w:numPr>
        <w:contextualSpacing w:val="0"/>
        <w:outlineLvl w:val="1"/>
        <w:rPr>
          <w:rFonts w:ascii="Times New Roman" w:eastAsiaTheme="majorEastAsia" w:hAnsi="Times New Roman" w:cs="Times New Roman"/>
          <w:b/>
          <w:vanish/>
          <w:szCs w:val="26"/>
        </w:rPr>
      </w:pPr>
      <w:bookmarkStart w:id="144" w:name="_Toc229069038"/>
      <w:bookmarkStart w:id="145" w:name="_Toc229069397"/>
      <w:bookmarkStart w:id="146" w:name="_Toc229069533"/>
      <w:bookmarkStart w:id="147" w:name="_Toc229333069"/>
      <w:bookmarkStart w:id="148" w:name="_Toc229333177"/>
      <w:bookmarkEnd w:id="144"/>
      <w:bookmarkEnd w:id="145"/>
      <w:bookmarkEnd w:id="146"/>
      <w:bookmarkEnd w:id="147"/>
      <w:bookmarkEnd w:id="148"/>
    </w:p>
    <w:p w14:paraId="28433820" w14:textId="113973F4" w:rsidR="00D86DAD" w:rsidRPr="00CD26C4" w:rsidRDefault="00D86DAD">
      <w:pPr>
        <w:pStyle w:val="Ttulo2"/>
        <w:numPr>
          <w:ilvl w:val="1"/>
          <w:numId w:val="9"/>
        </w:numPr>
        <w:ind w:left="720" w:hanging="720"/>
        <w:rPr>
          <w:rFonts w:ascii="Times New Roman" w:hAnsi="Times New Roman" w:cs="Times New Roman"/>
        </w:rPr>
      </w:pPr>
      <w:bookmarkStart w:id="149" w:name="_Toc229068500"/>
      <w:bookmarkStart w:id="150" w:name="_Toc229333178"/>
      <w:r w:rsidRPr="00CD26C4">
        <w:rPr>
          <w:rFonts w:ascii="Times New Roman" w:hAnsi="Times New Roman" w:cs="Times New Roman"/>
        </w:rPr>
        <w:t>Tipo de investigación</w:t>
      </w:r>
      <w:bookmarkEnd w:id="142"/>
      <w:bookmarkEnd w:id="143"/>
      <w:bookmarkEnd w:id="149"/>
      <w:bookmarkEnd w:id="150"/>
      <w:r w:rsidR="00B44CAD" w:rsidRPr="00CD26C4">
        <w:rPr>
          <w:rFonts w:ascii="Times New Roman" w:hAnsi="Times New Roman" w:cs="Times New Roman"/>
        </w:rPr>
        <w:t xml:space="preserve"> </w:t>
      </w:r>
    </w:p>
    <w:p w14:paraId="35CCF9CB" w14:textId="73542159" w:rsidR="00D86DAD" w:rsidRPr="00CD26C4" w:rsidRDefault="651D462F" w:rsidP="00A13384">
      <w:pPr>
        <w:ind w:left="720"/>
        <w:jc w:val="both"/>
        <w:rPr>
          <w:rFonts w:ascii="Times New Roman" w:hAnsi="Times New Roman" w:cs="Times New Roman"/>
        </w:rPr>
      </w:pPr>
      <w:r w:rsidRPr="00CD26C4">
        <w:rPr>
          <w:rFonts w:ascii="Times New Roman" w:hAnsi="Times New Roman" w:cs="Times New Roman"/>
        </w:rPr>
        <w:t>El presente estudio se enmarca en la categoría de investigación aplicada, dado que se orienta a la evaluación del rendimiento estructural de los pernos Omega-Bolt mediante la implementación de ensayos de extracción (</w:t>
      </w:r>
      <w:proofErr w:type="spellStart"/>
      <w:r w:rsidRPr="00CD26C4">
        <w:rPr>
          <w:rFonts w:ascii="Times New Roman" w:hAnsi="Times New Roman" w:cs="Times New Roman"/>
        </w:rPr>
        <w:t>Pull</w:t>
      </w:r>
      <w:proofErr w:type="spellEnd"/>
      <w:r w:rsidRPr="00CD26C4">
        <w:rPr>
          <w:rFonts w:ascii="Times New Roman" w:hAnsi="Times New Roman" w:cs="Times New Roman"/>
        </w:rPr>
        <w:t xml:space="preserve"> Test) en condiciones operativas reales. Como señala Baena (2017), este tipo de investigación se caracteriza por la búsqueda de soluciones concretas a problemas específicos, mediante la aplicación de conocimientos técnicos existentes en contextos prácticos. La naturaleza aplicada del trabajo permitirá generar evidencia técnica cuantificable sobre el comportamiento real del sistema de sostenimiento, facilitando la optimización de los procedimientos de instalación y control de calidad.</w:t>
      </w:r>
      <w:r w:rsidR="00FC4579" w:rsidRPr="00CD26C4">
        <w:rPr>
          <w:rFonts w:ascii="Times New Roman" w:hAnsi="Times New Roman" w:cs="Times New Roman"/>
        </w:rPr>
        <w:t xml:space="preserve"> </w:t>
      </w:r>
      <w:sdt>
        <w:sdtPr>
          <w:rPr>
            <w:rFonts w:ascii="Times New Roman" w:hAnsi="Times New Roman" w:cs="Times New Roman"/>
          </w:rPr>
          <w:id w:val="495391393"/>
          <w:citation/>
        </w:sdtPr>
        <w:sdtEndPr/>
        <w:sdtContent>
          <w:r w:rsidR="00EB292C" w:rsidRPr="00CD26C4">
            <w:rPr>
              <w:rFonts w:ascii="Times New Roman" w:hAnsi="Times New Roman" w:cs="Times New Roman"/>
              <w:lang w:val="es-MX"/>
            </w:rPr>
            <w:fldChar w:fldCharType="begin"/>
          </w:r>
          <w:r w:rsidR="00EB292C" w:rsidRPr="00CD26C4">
            <w:rPr>
              <w:rFonts w:ascii="Times New Roman" w:hAnsi="Times New Roman" w:cs="Times New Roman"/>
              <w:lang w:val="es-MX"/>
            </w:rPr>
            <w:instrText xml:space="preserve"> CITATION BAE17 \l 2058 </w:instrText>
          </w:r>
          <w:r w:rsidR="00EB292C" w:rsidRPr="00CD26C4">
            <w:rPr>
              <w:rFonts w:ascii="Times New Roman" w:hAnsi="Times New Roman" w:cs="Times New Roman"/>
            </w:rPr>
            <w:fldChar w:fldCharType="separate"/>
          </w:r>
          <w:r w:rsidR="00D84CE2" w:rsidRPr="00CD26C4">
            <w:rPr>
              <w:rFonts w:ascii="Times New Roman" w:hAnsi="Times New Roman" w:cs="Times New Roman"/>
              <w:noProof/>
              <w:lang w:val="es-MX"/>
            </w:rPr>
            <w:t>(BAENA , 2017)</w:t>
          </w:r>
          <w:r w:rsidR="00EB292C" w:rsidRPr="00CD26C4">
            <w:rPr>
              <w:rFonts w:ascii="Times New Roman" w:hAnsi="Times New Roman" w:cs="Times New Roman"/>
            </w:rPr>
            <w:fldChar w:fldCharType="end"/>
          </w:r>
        </w:sdtContent>
      </w:sdt>
      <w:r w:rsidR="00993E1E" w:rsidRPr="00CD26C4">
        <w:rPr>
          <w:rFonts w:ascii="Times New Roman" w:hAnsi="Times New Roman" w:cs="Times New Roman"/>
        </w:rPr>
        <w:t>.</w:t>
      </w:r>
    </w:p>
    <w:p w14:paraId="1784EA12" w14:textId="2291296C" w:rsidR="00993E1E" w:rsidRPr="00CD26C4" w:rsidRDefault="00993E1E">
      <w:pPr>
        <w:pStyle w:val="Ttulo2"/>
        <w:numPr>
          <w:ilvl w:val="1"/>
          <w:numId w:val="9"/>
        </w:numPr>
        <w:ind w:left="720" w:hanging="720"/>
        <w:rPr>
          <w:rFonts w:ascii="Times New Roman" w:hAnsi="Times New Roman" w:cs="Times New Roman"/>
        </w:rPr>
      </w:pPr>
      <w:bookmarkStart w:id="151" w:name="_Toc229068501"/>
      <w:bookmarkStart w:id="152" w:name="_Toc229333179"/>
      <w:r w:rsidRPr="00CD26C4">
        <w:rPr>
          <w:rFonts w:ascii="Times New Roman" w:hAnsi="Times New Roman" w:cs="Times New Roman"/>
        </w:rPr>
        <w:t xml:space="preserve">Nivel de </w:t>
      </w:r>
      <w:r w:rsidR="00A13384" w:rsidRPr="00CD26C4">
        <w:rPr>
          <w:rFonts w:ascii="Times New Roman" w:hAnsi="Times New Roman" w:cs="Times New Roman"/>
        </w:rPr>
        <w:t>investigación</w:t>
      </w:r>
      <w:bookmarkEnd w:id="151"/>
      <w:bookmarkEnd w:id="152"/>
      <w:r w:rsidRPr="00CD26C4">
        <w:rPr>
          <w:rFonts w:ascii="Times New Roman" w:hAnsi="Times New Roman" w:cs="Times New Roman"/>
        </w:rPr>
        <w:t xml:space="preserve"> </w:t>
      </w:r>
    </w:p>
    <w:p w14:paraId="4DF291F2" w14:textId="0E367B05" w:rsidR="0043449F" w:rsidRPr="00A13384" w:rsidRDefault="63393C9A" w:rsidP="00A13384">
      <w:pPr>
        <w:ind w:left="720"/>
        <w:jc w:val="both"/>
        <w:rPr>
          <w:rFonts w:ascii="Times New Roman" w:hAnsi="Times New Roman" w:cs="Times New Roman"/>
        </w:rPr>
      </w:pPr>
      <w:r w:rsidRPr="00CD26C4">
        <w:rPr>
          <w:rFonts w:ascii="Times New Roman" w:hAnsi="Times New Roman" w:cs="Times New Roman"/>
        </w:rPr>
        <w:t xml:space="preserve">La investigación corresponde a los niveles descriptivo y analítico. El primero caracterizará cuantitativamente los resultados de las pruebas </w:t>
      </w:r>
      <w:proofErr w:type="spellStart"/>
      <w:r w:rsidRPr="00CD26C4">
        <w:rPr>
          <w:rFonts w:ascii="Times New Roman" w:hAnsi="Times New Roman" w:cs="Times New Roman"/>
        </w:rPr>
        <w:t>Pull</w:t>
      </w:r>
      <w:proofErr w:type="spellEnd"/>
      <w:r w:rsidRPr="00CD26C4">
        <w:rPr>
          <w:rFonts w:ascii="Times New Roman" w:hAnsi="Times New Roman" w:cs="Times New Roman"/>
        </w:rPr>
        <w:t xml:space="preserve"> Test, mientras que el segundo analizará las relaciones entre variables técnicas para evaluar el rendimiento de </w:t>
      </w:r>
      <w:r w:rsidRPr="00CD26C4">
        <w:rPr>
          <w:rFonts w:ascii="Times New Roman" w:hAnsi="Times New Roman" w:cs="Times New Roman"/>
        </w:rPr>
        <w:lastRenderedPageBreak/>
        <w:t>los pernos, según los criterios metodológicos de Hernández et al. (2014).</w:t>
      </w:r>
      <w:r w:rsidR="00021CD5" w:rsidRPr="00CD26C4">
        <w:rPr>
          <w:rFonts w:ascii="Times New Roman" w:hAnsi="Times New Roman" w:cs="Times New Roman"/>
        </w:rPr>
        <w:t xml:space="preserve"> </w:t>
      </w:r>
      <w:r w:rsidR="0043449F" w:rsidRPr="00A13384">
        <w:rPr>
          <w:rFonts w:ascii="Times New Roman" w:hAnsi="Times New Roman" w:cs="Times New Roman"/>
        </w:rPr>
        <w:t xml:space="preserve"> </w:t>
      </w:r>
      <w:sdt>
        <w:sdtPr>
          <w:rPr>
            <w:rFonts w:ascii="Times New Roman" w:hAnsi="Times New Roman" w:cs="Times New Roman"/>
          </w:rPr>
          <w:id w:val="1024142188"/>
          <w:citation/>
        </w:sdtPr>
        <w:sdtEndPr/>
        <w:sdtContent>
          <w:r w:rsidR="0043449F" w:rsidRPr="00CD26C4">
            <w:rPr>
              <w:rFonts w:ascii="Times New Roman" w:hAnsi="Times New Roman" w:cs="Times New Roman"/>
            </w:rPr>
            <w:fldChar w:fldCharType="begin"/>
          </w:r>
          <w:r w:rsidR="0043449F" w:rsidRPr="00A13384">
            <w:rPr>
              <w:rFonts w:ascii="Times New Roman" w:hAnsi="Times New Roman" w:cs="Times New Roman"/>
            </w:rPr>
            <w:instrText xml:space="preserve"> CITATION HER14 \l 2058 </w:instrText>
          </w:r>
          <w:r w:rsidR="0043449F" w:rsidRPr="00CD26C4">
            <w:rPr>
              <w:rFonts w:ascii="Times New Roman" w:hAnsi="Times New Roman" w:cs="Times New Roman"/>
            </w:rPr>
            <w:fldChar w:fldCharType="separate"/>
          </w:r>
          <w:r w:rsidR="00D84CE2" w:rsidRPr="00A13384">
            <w:rPr>
              <w:rFonts w:ascii="Times New Roman" w:hAnsi="Times New Roman" w:cs="Times New Roman"/>
            </w:rPr>
            <w:t>(HERNANDEZ, FERNANDES, BAPTISTA, 2014)</w:t>
          </w:r>
          <w:r w:rsidR="0043449F" w:rsidRPr="00CD26C4">
            <w:rPr>
              <w:rFonts w:ascii="Times New Roman" w:hAnsi="Times New Roman" w:cs="Times New Roman"/>
            </w:rPr>
            <w:fldChar w:fldCharType="end"/>
          </w:r>
        </w:sdtContent>
      </w:sdt>
    </w:p>
    <w:p w14:paraId="1397B63E" w14:textId="77777777" w:rsidR="00D86DAD" w:rsidRPr="00CD26C4" w:rsidRDefault="00D86DAD">
      <w:pPr>
        <w:pStyle w:val="Ttulo2"/>
        <w:numPr>
          <w:ilvl w:val="1"/>
          <w:numId w:val="9"/>
        </w:numPr>
        <w:ind w:left="720" w:hanging="720"/>
        <w:rPr>
          <w:rFonts w:ascii="Times New Roman" w:hAnsi="Times New Roman" w:cs="Times New Roman"/>
        </w:rPr>
      </w:pPr>
      <w:bookmarkStart w:id="153" w:name="_Toc65346307"/>
      <w:bookmarkStart w:id="154" w:name="_Toc68005120"/>
      <w:bookmarkStart w:id="155" w:name="_Toc229068502"/>
      <w:bookmarkStart w:id="156" w:name="_Toc229333180"/>
      <w:r w:rsidRPr="00CD26C4">
        <w:rPr>
          <w:rFonts w:ascii="Times New Roman" w:hAnsi="Times New Roman" w:cs="Times New Roman"/>
        </w:rPr>
        <w:t>Métodos de investigación</w:t>
      </w:r>
      <w:bookmarkEnd w:id="153"/>
      <w:bookmarkEnd w:id="154"/>
      <w:bookmarkEnd w:id="155"/>
      <w:bookmarkEnd w:id="156"/>
    </w:p>
    <w:p w14:paraId="3E3725AA" w14:textId="4B744738" w:rsidR="00D86DAD" w:rsidRPr="00CD26C4" w:rsidRDefault="429EC826" w:rsidP="00A13384">
      <w:pPr>
        <w:ind w:left="720"/>
        <w:jc w:val="both"/>
        <w:rPr>
          <w:rFonts w:ascii="Times New Roman" w:hAnsi="Times New Roman" w:cs="Times New Roman"/>
        </w:rPr>
      </w:pPr>
      <w:r w:rsidRPr="00CD26C4">
        <w:rPr>
          <w:rFonts w:ascii="Times New Roman" w:hAnsi="Times New Roman" w:cs="Times New Roman"/>
        </w:rPr>
        <w:t>La investigación empleará el método científico, complementado con el método analítico-deductivo. Este enfoque permitirá examinar casos particulares de falla o eficiencia en los anclajes para inferir principios generales aplicables al sistema de sostenimiento, garantizando una base metodológica sólida para la evaluación del rendimiento estructural.</w:t>
      </w:r>
      <w:r w:rsidR="0043449F" w:rsidRPr="00CD26C4">
        <w:rPr>
          <w:rFonts w:ascii="Times New Roman" w:hAnsi="Times New Roman" w:cs="Times New Roman"/>
        </w:rPr>
        <w:t xml:space="preserve"> </w:t>
      </w:r>
      <w:sdt>
        <w:sdtPr>
          <w:rPr>
            <w:rFonts w:ascii="Times New Roman" w:hAnsi="Times New Roman" w:cs="Times New Roman"/>
          </w:rPr>
          <w:id w:val="-1766921989"/>
          <w:citation/>
        </w:sdtPr>
        <w:sdtEndPr/>
        <w:sdtContent>
          <w:r w:rsidR="0043449F" w:rsidRPr="00CD26C4">
            <w:rPr>
              <w:rFonts w:ascii="Times New Roman" w:hAnsi="Times New Roman" w:cs="Times New Roman"/>
            </w:rPr>
            <w:fldChar w:fldCharType="begin"/>
          </w:r>
          <w:r w:rsidR="0043449F" w:rsidRPr="00A13384">
            <w:rPr>
              <w:rFonts w:ascii="Times New Roman" w:hAnsi="Times New Roman" w:cs="Times New Roman"/>
            </w:rPr>
            <w:instrText xml:space="preserve"> CITATION BER10 \l 2058 </w:instrText>
          </w:r>
          <w:r w:rsidR="0043449F" w:rsidRPr="00CD26C4">
            <w:rPr>
              <w:rFonts w:ascii="Times New Roman" w:hAnsi="Times New Roman" w:cs="Times New Roman"/>
            </w:rPr>
            <w:fldChar w:fldCharType="separate"/>
          </w:r>
          <w:r w:rsidR="00D84CE2" w:rsidRPr="00A13384">
            <w:rPr>
              <w:rFonts w:ascii="Times New Roman" w:hAnsi="Times New Roman" w:cs="Times New Roman"/>
            </w:rPr>
            <w:t>(BERNAL, 2010)</w:t>
          </w:r>
          <w:r w:rsidR="0043449F" w:rsidRPr="00CD26C4">
            <w:rPr>
              <w:rFonts w:ascii="Times New Roman" w:hAnsi="Times New Roman" w:cs="Times New Roman"/>
            </w:rPr>
            <w:fldChar w:fldCharType="end"/>
          </w:r>
        </w:sdtContent>
      </w:sdt>
      <w:r w:rsidR="0043449F" w:rsidRPr="00CD26C4">
        <w:rPr>
          <w:rFonts w:ascii="Times New Roman" w:hAnsi="Times New Roman" w:cs="Times New Roman"/>
        </w:rPr>
        <w:t xml:space="preserve">  .</w:t>
      </w:r>
    </w:p>
    <w:p w14:paraId="64ACCCFD" w14:textId="77777777" w:rsidR="00D86DAD" w:rsidRPr="00CD26C4" w:rsidRDefault="00D86DAD">
      <w:pPr>
        <w:pStyle w:val="Ttulo2"/>
        <w:numPr>
          <w:ilvl w:val="1"/>
          <w:numId w:val="9"/>
        </w:numPr>
        <w:ind w:left="720" w:hanging="720"/>
        <w:rPr>
          <w:rFonts w:ascii="Times New Roman" w:hAnsi="Times New Roman" w:cs="Times New Roman"/>
        </w:rPr>
      </w:pPr>
      <w:bookmarkStart w:id="157" w:name="_Toc65346308"/>
      <w:bookmarkStart w:id="158" w:name="_Toc68005121"/>
      <w:bookmarkStart w:id="159" w:name="_Toc229068503"/>
      <w:bookmarkStart w:id="160" w:name="_Toc229333181"/>
      <w:r w:rsidRPr="00CD26C4">
        <w:rPr>
          <w:rFonts w:ascii="Times New Roman" w:hAnsi="Times New Roman" w:cs="Times New Roman"/>
        </w:rPr>
        <w:t>Diseño de investigació</w:t>
      </w:r>
      <w:bookmarkEnd w:id="157"/>
      <w:bookmarkEnd w:id="158"/>
      <w:r w:rsidRPr="00CD26C4">
        <w:rPr>
          <w:rFonts w:ascii="Times New Roman" w:hAnsi="Times New Roman" w:cs="Times New Roman"/>
        </w:rPr>
        <w:t>n</w:t>
      </w:r>
      <w:bookmarkEnd w:id="159"/>
      <w:bookmarkEnd w:id="160"/>
    </w:p>
    <w:p w14:paraId="192404F6" w14:textId="73A6AA57" w:rsidR="000C778C" w:rsidRPr="00CD26C4" w:rsidRDefault="5FF51533" w:rsidP="00A13384">
      <w:pPr>
        <w:ind w:left="720"/>
        <w:jc w:val="both"/>
        <w:rPr>
          <w:rFonts w:ascii="Times New Roman" w:hAnsi="Times New Roman" w:cs="Times New Roman"/>
        </w:rPr>
      </w:pPr>
      <w:r w:rsidRPr="00CD26C4">
        <w:rPr>
          <w:rFonts w:ascii="Times New Roman" w:hAnsi="Times New Roman" w:cs="Times New Roman"/>
        </w:rPr>
        <w:t xml:space="preserve">El estudio empleará un diseño no experimental, ya que se limitará a medir y analizar las variables en su contexto natural sin manipulación deliberada. Como señalan Sánchez, Reyes y Mejía (2018), este tipo de diseño "son aquellos que se realizan en un momento determinado para analizar un fenómeno que sucede en el presente". La investigación se centrará en la recopilación sistemática de datos obtenidos mediante pruebas de </w:t>
      </w:r>
      <w:proofErr w:type="spellStart"/>
      <w:r w:rsidRPr="00CD26C4">
        <w:rPr>
          <w:rFonts w:ascii="Times New Roman" w:hAnsi="Times New Roman" w:cs="Times New Roman"/>
        </w:rPr>
        <w:t>Pull</w:t>
      </w:r>
      <w:proofErr w:type="spellEnd"/>
      <w:r w:rsidRPr="00CD26C4">
        <w:rPr>
          <w:rFonts w:ascii="Times New Roman" w:hAnsi="Times New Roman" w:cs="Times New Roman"/>
        </w:rPr>
        <w:t xml:space="preserve"> Test en condiciones operativas reales, permitiendo la observación y análisis del comportamiento estructural de los pernos sin intervenir en las variables del sistema.</w:t>
      </w:r>
      <w:bookmarkStart w:id="161" w:name="_Toc128581857"/>
      <w:r w:rsidR="006A2669" w:rsidRPr="00CD26C4">
        <w:rPr>
          <w:rFonts w:ascii="Times New Roman" w:hAnsi="Times New Roman" w:cs="Times New Roman"/>
        </w:rPr>
        <w:t xml:space="preserve"> </w:t>
      </w:r>
      <w:sdt>
        <w:sdtPr>
          <w:rPr>
            <w:rFonts w:ascii="Times New Roman" w:hAnsi="Times New Roman" w:cs="Times New Roman"/>
          </w:rPr>
          <w:id w:val="-1108581872"/>
          <w:citation/>
        </w:sdtPr>
        <w:sdtEndPr/>
        <w:sdtContent>
          <w:r w:rsidR="006A2669" w:rsidRPr="00CD26C4">
            <w:rPr>
              <w:rFonts w:ascii="Times New Roman" w:hAnsi="Times New Roman" w:cs="Times New Roman"/>
            </w:rPr>
            <w:fldChar w:fldCharType="begin"/>
          </w:r>
          <w:r w:rsidR="006A2669" w:rsidRPr="00A13384">
            <w:rPr>
              <w:rFonts w:ascii="Times New Roman" w:hAnsi="Times New Roman" w:cs="Times New Roman"/>
            </w:rPr>
            <w:instrText xml:space="preserve"> CITATION SAN18 \l 2058 </w:instrText>
          </w:r>
          <w:r w:rsidR="006A2669" w:rsidRPr="00CD26C4">
            <w:rPr>
              <w:rFonts w:ascii="Times New Roman" w:hAnsi="Times New Roman" w:cs="Times New Roman"/>
            </w:rPr>
            <w:fldChar w:fldCharType="separate"/>
          </w:r>
          <w:r w:rsidR="00D84CE2" w:rsidRPr="00A13384">
            <w:rPr>
              <w:rFonts w:ascii="Times New Roman" w:hAnsi="Times New Roman" w:cs="Times New Roman"/>
            </w:rPr>
            <w:t>(SANCHEZ, REYES, MEJIA, 2018)</w:t>
          </w:r>
          <w:r w:rsidR="006A2669" w:rsidRPr="00CD26C4">
            <w:rPr>
              <w:rFonts w:ascii="Times New Roman" w:hAnsi="Times New Roman" w:cs="Times New Roman"/>
            </w:rPr>
            <w:fldChar w:fldCharType="end"/>
          </w:r>
        </w:sdtContent>
      </w:sdt>
    </w:p>
    <w:p w14:paraId="08AE9988" w14:textId="578F3BA5" w:rsidR="00D86DAD" w:rsidRPr="00CD26C4" w:rsidRDefault="00D86DAD">
      <w:pPr>
        <w:pStyle w:val="Ttulo2"/>
        <w:numPr>
          <w:ilvl w:val="1"/>
          <w:numId w:val="9"/>
        </w:numPr>
        <w:ind w:left="720" w:hanging="720"/>
        <w:rPr>
          <w:rFonts w:ascii="Times New Roman" w:hAnsi="Times New Roman" w:cs="Times New Roman"/>
        </w:rPr>
      </w:pPr>
      <w:bookmarkStart w:id="162" w:name="_Toc65346309"/>
      <w:bookmarkStart w:id="163" w:name="_Toc68005122"/>
      <w:bookmarkStart w:id="164" w:name="_Toc229068504"/>
      <w:bookmarkStart w:id="165" w:name="_Toc229333182"/>
      <w:bookmarkEnd w:id="161"/>
      <w:r w:rsidRPr="00CD26C4">
        <w:rPr>
          <w:rFonts w:ascii="Times New Roman" w:hAnsi="Times New Roman" w:cs="Times New Roman"/>
        </w:rPr>
        <w:t>Población y muestra</w:t>
      </w:r>
      <w:bookmarkEnd w:id="162"/>
      <w:bookmarkEnd w:id="163"/>
      <w:bookmarkEnd w:id="164"/>
      <w:bookmarkEnd w:id="165"/>
    </w:p>
    <w:p w14:paraId="2D44B6B2" w14:textId="19CF4F1F" w:rsidR="00D86DAD" w:rsidRPr="00A13384" w:rsidRDefault="00674BB1" w:rsidP="007F4346">
      <w:pPr>
        <w:pStyle w:val="Prrafodelista"/>
        <w:numPr>
          <w:ilvl w:val="2"/>
          <w:numId w:val="9"/>
        </w:numPr>
        <w:ind w:left="1440"/>
        <w:rPr>
          <w:rFonts w:ascii="Times New Roman" w:hAnsi="Times New Roman" w:cs="Times New Roman"/>
          <w:b/>
          <w:bCs/>
        </w:rPr>
      </w:pPr>
      <w:r w:rsidRPr="00A13384">
        <w:rPr>
          <w:rFonts w:ascii="Times New Roman" w:hAnsi="Times New Roman" w:cs="Times New Roman"/>
          <w:b/>
          <w:bCs/>
        </w:rPr>
        <w:t>Población</w:t>
      </w:r>
    </w:p>
    <w:p w14:paraId="094FB00A" w14:textId="5AFD61A3" w:rsidR="6A6E0911" w:rsidRPr="00CD26C4" w:rsidRDefault="6A6E0911" w:rsidP="00A13384">
      <w:pPr>
        <w:ind w:left="720"/>
        <w:jc w:val="both"/>
        <w:rPr>
          <w:rFonts w:ascii="Times New Roman" w:hAnsi="Times New Roman" w:cs="Times New Roman"/>
        </w:rPr>
      </w:pPr>
      <w:r w:rsidRPr="00CD26C4">
        <w:rPr>
          <w:rFonts w:ascii="Times New Roman" w:hAnsi="Times New Roman" w:cs="Times New Roman"/>
        </w:rPr>
        <w:t xml:space="preserve">El universo de estudio comprende la totalidad de las labores mineras con sistemas de sostenimiento instalados en la Empresa Minera </w:t>
      </w:r>
      <w:proofErr w:type="spellStart"/>
      <w:r w:rsidRPr="00CD26C4">
        <w:rPr>
          <w:rFonts w:ascii="Times New Roman" w:hAnsi="Times New Roman" w:cs="Times New Roman"/>
        </w:rPr>
        <w:t>Volcan</w:t>
      </w:r>
      <w:proofErr w:type="spellEnd"/>
      <w:r w:rsidRPr="00CD26C4">
        <w:rPr>
          <w:rFonts w:ascii="Times New Roman" w:hAnsi="Times New Roman" w:cs="Times New Roman"/>
        </w:rPr>
        <w:t xml:space="preserve"> S.A.A., Unidad </w:t>
      </w:r>
      <w:proofErr w:type="spellStart"/>
      <w:r w:rsidRPr="00CD26C4">
        <w:rPr>
          <w:rFonts w:ascii="Times New Roman" w:hAnsi="Times New Roman" w:cs="Times New Roman"/>
        </w:rPr>
        <w:t>Andaychagua</w:t>
      </w:r>
      <w:proofErr w:type="spellEnd"/>
      <w:r w:rsidRPr="00CD26C4">
        <w:rPr>
          <w:rFonts w:ascii="Times New Roman" w:hAnsi="Times New Roman" w:cs="Times New Roman"/>
        </w:rPr>
        <w:t>.</w:t>
      </w:r>
    </w:p>
    <w:p w14:paraId="64D0849F" w14:textId="77777777" w:rsidR="00D86DAD" w:rsidRPr="00A13384" w:rsidRDefault="00D86DAD" w:rsidP="007F4346">
      <w:pPr>
        <w:pStyle w:val="Prrafodelista"/>
        <w:numPr>
          <w:ilvl w:val="2"/>
          <w:numId w:val="9"/>
        </w:numPr>
        <w:ind w:left="1440"/>
        <w:rPr>
          <w:rFonts w:ascii="Times New Roman" w:hAnsi="Times New Roman" w:cs="Times New Roman"/>
          <w:b/>
          <w:bCs/>
        </w:rPr>
      </w:pPr>
      <w:bookmarkStart w:id="166" w:name="_Toc65346311"/>
      <w:bookmarkStart w:id="167" w:name="_Toc68005124"/>
      <w:bookmarkStart w:id="168" w:name="_Toc92392566"/>
      <w:r w:rsidRPr="00A13384">
        <w:rPr>
          <w:rFonts w:ascii="Times New Roman" w:hAnsi="Times New Roman" w:cs="Times New Roman"/>
          <w:b/>
          <w:bCs/>
        </w:rPr>
        <w:t>Muestra</w:t>
      </w:r>
      <w:bookmarkEnd w:id="166"/>
      <w:bookmarkEnd w:id="167"/>
      <w:bookmarkEnd w:id="168"/>
    </w:p>
    <w:p w14:paraId="22835463" w14:textId="13B5128B" w:rsidR="073B8B00" w:rsidRPr="00CD26C4" w:rsidRDefault="073B8B00" w:rsidP="00A13384">
      <w:pPr>
        <w:ind w:left="720"/>
        <w:jc w:val="both"/>
        <w:rPr>
          <w:rFonts w:ascii="Times New Roman" w:hAnsi="Times New Roman" w:cs="Times New Roman"/>
        </w:rPr>
      </w:pPr>
      <w:r w:rsidRPr="00CD26C4">
        <w:rPr>
          <w:rFonts w:ascii="Times New Roman" w:hAnsi="Times New Roman" w:cs="Times New Roman"/>
        </w:rPr>
        <w:t>La muestra seleccionada para la investigación está constituida por las siguientes labores representativas:</w:t>
      </w:r>
    </w:p>
    <w:p w14:paraId="60BF3D57" w14:textId="5E799F82" w:rsidR="073B8B00" w:rsidRPr="00CD26C4" w:rsidRDefault="073B8B00" w:rsidP="0883C36D">
      <w:pPr>
        <w:rPr>
          <w:rFonts w:ascii="Times New Roman" w:hAnsi="Times New Roman" w:cs="Times New Roman"/>
        </w:rPr>
      </w:pPr>
      <w:r w:rsidRPr="00CD26C4">
        <w:rPr>
          <w:rFonts w:ascii="Times New Roman" w:hAnsi="Times New Roman" w:cs="Times New Roman"/>
        </w:rPr>
        <w:lastRenderedPageBreak/>
        <w:t>Crucero CA-734</w:t>
      </w:r>
    </w:p>
    <w:p w14:paraId="11B65D55" w14:textId="2FE1EB5F" w:rsidR="073B8B00" w:rsidRPr="00CD26C4" w:rsidRDefault="073B8B00" w:rsidP="0883C36D">
      <w:pPr>
        <w:rPr>
          <w:rFonts w:ascii="Times New Roman" w:hAnsi="Times New Roman" w:cs="Times New Roman"/>
        </w:rPr>
      </w:pPr>
      <w:r w:rsidRPr="00CD26C4">
        <w:rPr>
          <w:rFonts w:ascii="Times New Roman" w:hAnsi="Times New Roman" w:cs="Times New Roman"/>
        </w:rPr>
        <w:t>Crucero CA-662</w:t>
      </w:r>
    </w:p>
    <w:p w14:paraId="374F71DF" w14:textId="3351F441" w:rsidR="073B8B00" w:rsidRPr="00CD26C4" w:rsidRDefault="073B8B00" w:rsidP="0883C36D">
      <w:pPr>
        <w:rPr>
          <w:rFonts w:ascii="Times New Roman" w:hAnsi="Times New Roman" w:cs="Times New Roman"/>
        </w:rPr>
      </w:pPr>
      <w:r w:rsidRPr="00CD26C4">
        <w:rPr>
          <w:rFonts w:ascii="Times New Roman" w:hAnsi="Times New Roman" w:cs="Times New Roman"/>
        </w:rPr>
        <w:t>Subnivel SN-735B</w:t>
      </w:r>
    </w:p>
    <w:p w14:paraId="0C1757C0" w14:textId="27D244D5" w:rsidR="073B8B00" w:rsidRPr="00CD26C4" w:rsidRDefault="073B8B00" w:rsidP="0883C36D">
      <w:pPr>
        <w:rPr>
          <w:rFonts w:ascii="Times New Roman" w:hAnsi="Times New Roman" w:cs="Times New Roman"/>
        </w:rPr>
      </w:pPr>
      <w:r w:rsidRPr="00CD26C4">
        <w:rPr>
          <w:rFonts w:ascii="Times New Roman" w:hAnsi="Times New Roman" w:cs="Times New Roman"/>
        </w:rPr>
        <w:t>Subnivel SN-740N</w:t>
      </w:r>
    </w:p>
    <w:p w14:paraId="581E9406" w14:textId="33EB04BF" w:rsidR="073B8B00" w:rsidRPr="00CD26C4" w:rsidRDefault="073B8B00" w:rsidP="00A13384">
      <w:pPr>
        <w:ind w:left="720"/>
        <w:jc w:val="both"/>
        <w:rPr>
          <w:rFonts w:ascii="Times New Roman" w:hAnsi="Times New Roman" w:cs="Times New Roman"/>
        </w:rPr>
      </w:pPr>
      <w:r w:rsidRPr="00CD26C4">
        <w:rPr>
          <w:rFonts w:ascii="Times New Roman" w:hAnsi="Times New Roman" w:cs="Times New Roman"/>
        </w:rPr>
        <w:t>Estas unidades muestrales permitirán obtener datos técnicos significativos sobre el comportamiento de los sistemas de sostenimiento en condiciones geomecánicas variables dentro del ámbito de estudio.</w:t>
      </w:r>
    </w:p>
    <w:p w14:paraId="006CCA4F" w14:textId="77777777" w:rsidR="00D86DAD" w:rsidRPr="00CD26C4" w:rsidRDefault="00D86DAD">
      <w:pPr>
        <w:pStyle w:val="Ttulo2"/>
        <w:numPr>
          <w:ilvl w:val="1"/>
          <w:numId w:val="9"/>
        </w:numPr>
        <w:ind w:left="720" w:hanging="720"/>
        <w:rPr>
          <w:rFonts w:ascii="Times New Roman" w:hAnsi="Times New Roman" w:cs="Times New Roman"/>
        </w:rPr>
      </w:pPr>
      <w:bookmarkStart w:id="169" w:name="_Toc65346312"/>
      <w:bookmarkStart w:id="170" w:name="_Toc68005125"/>
      <w:bookmarkStart w:id="171" w:name="_Toc229068505"/>
      <w:bookmarkStart w:id="172" w:name="_Toc229333183"/>
      <w:r w:rsidRPr="00CD26C4">
        <w:rPr>
          <w:rFonts w:ascii="Times New Roman" w:hAnsi="Times New Roman" w:cs="Times New Roman"/>
        </w:rPr>
        <w:t>Técnicas e instrumentos de recolección de datos</w:t>
      </w:r>
      <w:bookmarkEnd w:id="169"/>
      <w:bookmarkEnd w:id="170"/>
      <w:bookmarkEnd w:id="171"/>
      <w:bookmarkEnd w:id="172"/>
    </w:p>
    <w:p w14:paraId="6899E43B" w14:textId="77777777" w:rsidR="00D86DAD" w:rsidRPr="00A13384" w:rsidRDefault="00D86DAD" w:rsidP="007F4346">
      <w:pPr>
        <w:pStyle w:val="Prrafodelista"/>
        <w:numPr>
          <w:ilvl w:val="2"/>
          <w:numId w:val="9"/>
        </w:numPr>
        <w:ind w:left="1440"/>
        <w:rPr>
          <w:rFonts w:ascii="Times New Roman" w:hAnsi="Times New Roman" w:cs="Times New Roman"/>
          <w:b/>
          <w:bCs/>
        </w:rPr>
      </w:pPr>
      <w:bookmarkStart w:id="173" w:name="_Toc65346313"/>
      <w:bookmarkStart w:id="174" w:name="_Toc68005126"/>
      <w:bookmarkStart w:id="175" w:name="_Toc92392567"/>
      <w:r w:rsidRPr="00A13384">
        <w:rPr>
          <w:rFonts w:ascii="Times New Roman" w:hAnsi="Times New Roman" w:cs="Times New Roman"/>
          <w:b/>
          <w:bCs/>
        </w:rPr>
        <w:t>Técnicas</w:t>
      </w:r>
      <w:bookmarkEnd w:id="173"/>
      <w:bookmarkEnd w:id="174"/>
      <w:bookmarkEnd w:id="175"/>
    </w:p>
    <w:p w14:paraId="1A62EEF6" w14:textId="54FD2C11" w:rsidR="1354B63F" w:rsidRPr="00CD26C4" w:rsidRDefault="1354B63F">
      <w:pPr>
        <w:pStyle w:val="Prrafodelista"/>
        <w:numPr>
          <w:ilvl w:val="0"/>
          <w:numId w:val="3"/>
        </w:numPr>
        <w:rPr>
          <w:rFonts w:ascii="Times New Roman" w:hAnsi="Times New Roman" w:cs="Times New Roman"/>
        </w:rPr>
      </w:pPr>
      <w:r w:rsidRPr="00CD26C4">
        <w:rPr>
          <w:rFonts w:ascii="Times New Roman" w:hAnsi="Times New Roman" w:cs="Times New Roman"/>
        </w:rPr>
        <w:t>Observación directa de campo</w:t>
      </w:r>
    </w:p>
    <w:p w14:paraId="681077DF" w14:textId="7D894F5C" w:rsidR="1354B63F" w:rsidRPr="00CD26C4" w:rsidRDefault="1354B63F">
      <w:pPr>
        <w:pStyle w:val="Prrafodelista"/>
        <w:numPr>
          <w:ilvl w:val="0"/>
          <w:numId w:val="3"/>
        </w:numPr>
        <w:rPr>
          <w:rFonts w:ascii="Times New Roman" w:hAnsi="Times New Roman" w:cs="Times New Roman"/>
          <w:szCs w:val="24"/>
        </w:rPr>
      </w:pPr>
      <w:r w:rsidRPr="00CD26C4">
        <w:rPr>
          <w:rFonts w:ascii="Times New Roman" w:hAnsi="Times New Roman" w:cs="Times New Roman"/>
        </w:rPr>
        <w:t>Análisis documental técnico</w:t>
      </w:r>
    </w:p>
    <w:p w14:paraId="71A05697" w14:textId="77777777" w:rsidR="00D86DAD" w:rsidRPr="00A13384" w:rsidRDefault="00D86DAD" w:rsidP="007F4346">
      <w:pPr>
        <w:pStyle w:val="Prrafodelista"/>
        <w:numPr>
          <w:ilvl w:val="2"/>
          <w:numId w:val="9"/>
        </w:numPr>
        <w:ind w:left="1440"/>
        <w:rPr>
          <w:rFonts w:ascii="Times New Roman" w:hAnsi="Times New Roman" w:cs="Times New Roman"/>
          <w:b/>
          <w:bCs/>
        </w:rPr>
      </w:pPr>
      <w:bookmarkStart w:id="176" w:name="_Toc65346314"/>
      <w:bookmarkStart w:id="177" w:name="_Toc68005127"/>
      <w:bookmarkStart w:id="178" w:name="_Toc92392568"/>
      <w:r w:rsidRPr="00A13384">
        <w:rPr>
          <w:rFonts w:ascii="Times New Roman" w:hAnsi="Times New Roman" w:cs="Times New Roman"/>
          <w:b/>
          <w:bCs/>
        </w:rPr>
        <w:t>Instrumentos</w:t>
      </w:r>
      <w:bookmarkEnd w:id="176"/>
      <w:bookmarkEnd w:id="177"/>
      <w:bookmarkEnd w:id="178"/>
    </w:p>
    <w:p w14:paraId="2F26E19B" w14:textId="77777777" w:rsidR="00D86DAD" w:rsidRPr="00CD26C4" w:rsidRDefault="00D86DAD" w:rsidP="007F4346">
      <w:pPr>
        <w:ind w:left="720"/>
        <w:jc w:val="both"/>
        <w:rPr>
          <w:rFonts w:ascii="Times New Roman" w:hAnsi="Times New Roman" w:cs="Times New Roman"/>
        </w:rPr>
      </w:pPr>
      <w:r w:rsidRPr="00CD26C4">
        <w:rPr>
          <w:rFonts w:ascii="Times New Roman" w:hAnsi="Times New Roman" w:cs="Times New Roman"/>
        </w:rPr>
        <w:t>Tenemos:</w:t>
      </w:r>
    </w:p>
    <w:p w14:paraId="5F49EF46" w14:textId="452AF292" w:rsidR="7E09501F" w:rsidRPr="00CD26C4" w:rsidRDefault="7E09501F" w:rsidP="0883C36D">
      <w:pPr>
        <w:pStyle w:val="Prrafodelista"/>
        <w:rPr>
          <w:rFonts w:ascii="Times New Roman" w:hAnsi="Times New Roman" w:cs="Times New Roman"/>
        </w:rPr>
      </w:pPr>
      <w:r w:rsidRPr="00CD26C4">
        <w:rPr>
          <w:rFonts w:ascii="Times New Roman" w:hAnsi="Times New Roman" w:cs="Times New Roman"/>
        </w:rPr>
        <w:t>Guía de observación estandarizada</w:t>
      </w:r>
    </w:p>
    <w:p w14:paraId="467E1F66" w14:textId="103E64C8" w:rsidR="7E09501F" w:rsidRPr="00CD26C4" w:rsidRDefault="7E09501F" w:rsidP="0883C36D">
      <w:pPr>
        <w:pStyle w:val="Prrafodelista"/>
        <w:rPr>
          <w:rFonts w:ascii="Times New Roman" w:hAnsi="Times New Roman" w:cs="Times New Roman"/>
        </w:rPr>
      </w:pPr>
      <w:r w:rsidRPr="00CD26C4">
        <w:rPr>
          <w:rFonts w:ascii="Times New Roman" w:hAnsi="Times New Roman" w:cs="Times New Roman"/>
        </w:rPr>
        <w:t>Fichas de registro parametrizadas</w:t>
      </w:r>
    </w:p>
    <w:p w14:paraId="08D1D05C" w14:textId="60AFDE58" w:rsidR="0883C36D" w:rsidRDefault="7E09501F" w:rsidP="00922CFA">
      <w:pPr>
        <w:pStyle w:val="Prrafodelista"/>
        <w:rPr>
          <w:rFonts w:ascii="Times New Roman" w:hAnsi="Times New Roman" w:cs="Times New Roman"/>
        </w:rPr>
      </w:pPr>
      <w:r w:rsidRPr="00CD26C4">
        <w:rPr>
          <w:rFonts w:ascii="Times New Roman" w:hAnsi="Times New Roman" w:cs="Times New Roman"/>
        </w:rPr>
        <w:t>Documentación técnica de proyecto</w:t>
      </w:r>
    </w:p>
    <w:p w14:paraId="43861D5C" w14:textId="77777777" w:rsidR="00433ED0" w:rsidRPr="00433ED0" w:rsidRDefault="00433ED0">
      <w:pPr>
        <w:pStyle w:val="Ttulo2"/>
        <w:numPr>
          <w:ilvl w:val="1"/>
          <w:numId w:val="9"/>
        </w:numPr>
        <w:ind w:left="720" w:hanging="720"/>
        <w:rPr>
          <w:rFonts w:ascii="Times New Roman" w:hAnsi="Times New Roman" w:cs="Times New Roman"/>
        </w:rPr>
      </w:pPr>
      <w:bookmarkStart w:id="179" w:name="_Toc229068506"/>
      <w:bookmarkStart w:id="180" w:name="_Toc229333184"/>
      <w:r w:rsidRPr="00433ED0">
        <w:rPr>
          <w:rFonts w:ascii="Times New Roman" w:hAnsi="Times New Roman" w:cs="Times New Roman"/>
        </w:rPr>
        <w:t>Selección, validación y confiabilidad de los instrumentos de investigación</w:t>
      </w:r>
      <w:bookmarkEnd w:id="179"/>
      <w:bookmarkEnd w:id="180"/>
    </w:p>
    <w:p w14:paraId="0B212572" w14:textId="77777777" w:rsidR="00433ED0" w:rsidRPr="00433ED0" w:rsidRDefault="00433ED0" w:rsidP="00433ED0">
      <w:pPr>
        <w:pStyle w:val="Prrafodelista"/>
        <w:jc w:val="both"/>
        <w:rPr>
          <w:rFonts w:ascii="Times New Roman" w:hAnsi="Times New Roman" w:cs="Times New Roman"/>
          <w:lang w:val="es-ES"/>
        </w:rPr>
      </w:pPr>
      <w:r w:rsidRPr="00433ED0">
        <w:rPr>
          <w:rFonts w:ascii="Times New Roman" w:hAnsi="Times New Roman" w:cs="Times New Roman"/>
          <w:lang w:val="es-ES"/>
        </w:rPr>
        <w:t>Los instrumentos serán validados por prueba piloto y juicio de expertos, hecho que se corrobora con la validación de los instrumentos</w:t>
      </w:r>
    </w:p>
    <w:p w14:paraId="11A643C9" w14:textId="0DCD6B58" w:rsidR="00433ED0" w:rsidRPr="00433ED0" w:rsidRDefault="00433ED0" w:rsidP="00433ED0">
      <w:pPr>
        <w:pStyle w:val="Prrafodelista"/>
        <w:jc w:val="both"/>
        <w:rPr>
          <w:rFonts w:ascii="Times New Roman" w:hAnsi="Times New Roman" w:cs="Times New Roman"/>
          <w:lang w:val="es-ES"/>
        </w:rPr>
      </w:pPr>
      <w:r w:rsidRPr="00433ED0">
        <w:rPr>
          <w:rFonts w:ascii="Times New Roman" w:hAnsi="Times New Roman" w:cs="Times New Roman"/>
          <w:lang w:val="es-ES"/>
        </w:rPr>
        <w:t xml:space="preserve">Los instrumentos fueron validados por prueba piloto y juicio de expertos, hecho que dio como consecuencia la validación de los instrumentos: </w:t>
      </w:r>
      <w:proofErr w:type="spellStart"/>
      <w:r w:rsidRPr="00433ED0">
        <w:rPr>
          <w:rFonts w:ascii="Times New Roman" w:hAnsi="Times New Roman" w:cs="Times New Roman"/>
          <w:lang w:val="es-ES"/>
        </w:rPr>
        <w:t>N°</w:t>
      </w:r>
      <w:proofErr w:type="spellEnd"/>
      <w:r w:rsidRPr="00433ED0">
        <w:rPr>
          <w:rFonts w:ascii="Times New Roman" w:hAnsi="Times New Roman" w:cs="Times New Roman"/>
          <w:lang w:val="es-ES"/>
        </w:rPr>
        <w:t xml:space="preserve"> 1- Guía de aplicación de las redes conceptuales y </w:t>
      </w:r>
      <w:proofErr w:type="spellStart"/>
      <w:r w:rsidRPr="00433ED0">
        <w:rPr>
          <w:rFonts w:ascii="Times New Roman" w:hAnsi="Times New Roman" w:cs="Times New Roman"/>
          <w:lang w:val="es-ES"/>
        </w:rPr>
        <w:t>N°</w:t>
      </w:r>
      <w:proofErr w:type="spellEnd"/>
      <w:r w:rsidRPr="00433ED0">
        <w:rPr>
          <w:rFonts w:ascii="Times New Roman" w:hAnsi="Times New Roman" w:cs="Times New Roman"/>
          <w:lang w:val="es-ES"/>
        </w:rPr>
        <w:t xml:space="preserve"> 2 – Guía del análisis documentario. La mencionada propuesta arroja un promedio de 87 %. Según la opinión de los expertos tiene validez, en su contenido, criterio y construcción, dando un promedio de valoración aceptable, </w:t>
      </w:r>
    </w:p>
    <w:p w14:paraId="1BAB1190" w14:textId="77777777" w:rsidR="00433ED0" w:rsidRPr="00433ED0" w:rsidRDefault="00433ED0" w:rsidP="00433ED0">
      <w:pPr>
        <w:pStyle w:val="Prrafodelista"/>
        <w:jc w:val="both"/>
        <w:rPr>
          <w:rFonts w:ascii="Times New Roman" w:hAnsi="Times New Roman" w:cs="Times New Roman"/>
          <w:lang w:val="es-ES"/>
        </w:rPr>
      </w:pPr>
      <w:r w:rsidRPr="00433ED0">
        <w:rPr>
          <w:rFonts w:ascii="Times New Roman" w:hAnsi="Times New Roman" w:cs="Times New Roman"/>
          <w:lang w:val="es-ES"/>
        </w:rPr>
        <w:lastRenderedPageBreak/>
        <w:t>Además, la confiabilidad de los instrumentos se ha analizado estadísticamente con coeficiente de alfa de Cronbach, cuyos resultados son los siguientes.</w:t>
      </w:r>
    </w:p>
    <w:p w14:paraId="06703D25" w14:textId="77777777" w:rsidR="00433ED0" w:rsidRDefault="00433ED0" w:rsidP="00433ED0">
      <w:pPr>
        <w:pStyle w:val="Prrafodelista"/>
        <w:jc w:val="both"/>
        <w:rPr>
          <w:rFonts w:ascii="Times New Roman" w:hAnsi="Times New Roman" w:cs="Times New Roman"/>
          <w:b/>
          <w:i/>
          <w:lang w:val="es-ES"/>
        </w:rPr>
      </w:pPr>
      <w:r w:rsidRPr="00433ED0">
        <w:rPr>
          <w:rFonts w:ascii="Times New Roman" w:hAnsi="Times New Roman" w:cs="Times New Roman"/>
          <w:lang w:val="es-ES"/>
        </w:rPr>
        <w:t xml:space="preserve">Podemos aseverar en base a los resultados obtenidos que los instrumentos aplicados en la investigación de </w:t>
      </w:r>
      <w:r w:rsidRPr="00433ED0">
        <w:rPr>
          <w:rFonts w:ascii="Times New Roman" w:hAnsi="Times New Roman" w:cs="Times New Roman"/>
          <w:b/>
          <w:i/>
          <w:lang w:val="es-ES"/>
        </w:rPr>
        <w:t>moderada confiabilidad.</w:t>
      </w:r>
    </w:p>
    <w:p w14:paraId="0CAB8900" w14:textId="77777777" w:rsidR="00433ED0" w:rsidRPr="00CD26C4" w:rsidRDefault="00433ED0">
      <w:pPr>
        <w:pStyle w:val="Ttulo2"/>
        <w:numPr>
          <w:ilvl w:val="1"/>
          <w:numId w:val="9"/>
        </w:numPr>
        <w:ind w:left="720" w:hanging="720"/>
        <w:rPr>
          <w:rFonts w:ascii="Times New Roman" w:hAnsi="Times New Roman" w:cs="Times New Roman"/>
        </w:rPr>
      </w:pPr>
      <w:bookmarkStart w:id="181" w:name="_Toc229068507"/>
      <w:bookmarkStart w:id="182" w:name="_Toc229333185"/>
      <w:r w:rsidRPr="00CD26C4">
        <w:rPr>
          <w:rFonts w:ascii="Times New Roman" w:hAnsi="Times New Roman" w:cs="Times New Roman"/>
        </w:rPr>
        <w:t>Técnicas de procesamiento y análisis de datos</w:t>
      </w:r>
      <w:bookmarkEnd w:id="181"/>
      <w:bookmarkEnd w:id="182"/>
    </w:p>
    <w:p w14:paraId="2BB37914" w14:textId="77777777" w:rsidR="00433ED0" w:rsidRPr="00433ED0" w:rsidRDefault="00433ED0" w:rsidP="00433ED0">
      <w:pPr>
        <w:pStyle w:val="Prrafodelista"/>
        <w:jc w:val="both"/>
        <w:rPr>
          <w:rFonts w:ascii="Times New Roman" w:hAnsi="Times New Roman" w:cs="Times New Roman"/>
          <w:lang w:val="es-ES"/>
        </w:rPr>
      </w:pPr>
      <w:r w:rsidRPr="00433ED0">
        <w:rPr>
          <w:rFonts w:ascii="Times New Roman" w:hAnsi="Times New Roman" w:cs="Times New Roman"/>
          <w:lang w:val="es-ES"/>
        </w:rPr>
        <w:t>Los datos obtenidos se procesarán mediante:</w:t>
      </w:r>
    </w:p>
    <w:p w14:paraId="1F38B0F6" w14:textId="77777777" w:rsidR="00433ED0" w:rsidRPr="00433ED0" w:rsidRDefault="00433ED0" w:rsidP="00433ED0">
      <w:pPr>
        <w:pStyle w:val="Prrafodelista"/>
        <w:jc w:val="both"/>
        <w:rPr>
          <w:rFonts w:ascii="Times New Roman" w:hAnsi="Times New Roman" w:cs="Times New Roman"/>
          <w:lang w:val="es-ES"/>
        </w:rPr>
      </w:pPr>
      <w:r w:rsidRPr="00433ED0">
        <w:rPr>
          <w:rFonts w:ascii="Times New Roman" w:hAnsi="Times New Roman" w:cs="Times New Roman"/>
          <w:lang w:val="es-ES"/>
        </w:rPr>
        <w:t>Sistematización en hojas de cálculo Excel para análisis cuantitativo</w:t>
      </w:r>
    </w:p>
    <w:p w14:paraId="5CE985C9" w14:textId="77777777" w:rsidR="00433ED0" w:rsidRPr="00433ED0" w:rsidRDefault="00433ED0" w:rsidP="00433ED0">
      <w:pPr>
        <w:pStyle w:val="Prrafodelista"/>
        <w:jc w:val="both"/>
        <w:rPr>
          <w:rFonts w:ascii="Times New Roman" w:hAnsi="Times New Roman" w:cs="Times New Roman"/>
          <w:lang w:val="es-ES"/>
        </w:rPr>
      </w:pPr>
      <w:r w:rsidRPr="00433ED0">
        <w:rPr>
          <w:rFonts w:ascii="Times New Roman" w:hAnsi="Times New Roman" w:cs="Times New Roman"/>
          <w:lang w:val="es-ES"/>
        </w:rPr>
        <w:t>Procesamiento textual en Word para integración de observaciones cualitativas</w:t>
      </w:r>
    </w:p>
    <w:p w14:paraId="05BE679C" w14:textId="77777777" w:rsidR="00433ED0" w:rsidRPr="00433ED0" w:rsidRDefault="00433ED0" w:rsidP="00433ED0">
      <w:pPr>
        <w:pStyle w:val="Prrafodelista"/>
        <w:jc w:val="both"/>
        <w:rPr>
          <w:rFonts w:ascii="Times New Roman" w:hAnsi="Times New Roman" w:cs="Times New Roman"/>
          <w:lang w:val="es-ES"/>
        </w:rPr>
      </w:pPr>
      <w:r w:rsidRPr="00433ED0">
        <w:rPr>
          <w:rFonts w:ascii="Times New Roman" w:hAnsi="Times New Roman" w:cs="Times New Roman"/>
          <w:lang w:val="es-ES"/>
        </w:rPr>
        <w:t>Análisis estadístico descriptivo de variables técnicas</w:t>
      </w:r>
    </w:p>
    <w:p w14:paraId="74997B40" w14:textId="77777777" w:rsidR="00433ED0" w:rsidRPr="00433ED0" w:rsidRDefault="00433ED0" w:rsidP="00433ED0">
      <w:pPr>
        <w:pStyle w:val="Prrafodelista"/>
        <w:jc w:val="both"/>
        <w:rPr>
          <w:rFonts w:ascii="Times New Roman" w:hAnsi="Times New Roman" w:cs="Times New Roman"/>
          <w:lang w:val="es-ES"/>
        </w:rPr>
      </w:pPr>
      <w:r w:rsidRPr="00433ED0">
        <w:rPr>
          <w:rFonts w:ascii="Times New Roman" w:hAnsi="Times New Roman" w:cs="Times New Roman"/>
          <w:lang w:val="es-ES"/>
        </w:rPr>
        <w:t xml:space="preserve">Correlación de parámetros </w:t>
      </w:r>
      <w:proofErr w:type="spellStart"/>
      <w:r w:rsidRPr="00433ED0">
        <w:rPr>
          <w:rFonts w:ascii="Times New Roman" w:hAnsi="Times New Roman" w:cs="Times New Roman"/>
          <w:lang w:val="es-ES"/>
        </w:rPr>
        <w:t>geomecánicos</w:t>
      </w:r>
      <w:proofErr w:type="spellEnd"/>
      <w:r w:rsidRPr="00433ED0">
        <w:rPr>
          <w:rFonts w:ascii="Times New Roman" w:hAnsi="Times New Roman" w:cs="Times New Roman"/>
          <w:lang w:val="es-ES"/>
        </w:rPr>
        <w:t xml:space="preserve"> y resultados de pruebas</w:t>
      </w:r>
    </w:p>
    <w:p w14:paraId="64BF96BD" w14:textId="5249D206" w:rsidR="00433ED0" w:rsidRPr="00433ED0" w:rsidRDefault="00433ED0" w:rsidP="00433ED0">
      <w:pPr>
        <w:pStyle w:val="Prrafodelista"/>
        <w:jc w:val="both"/>
        <w:rPr>
          <w:rFonts w:ascii="Times New Roman" w:hAnsi="Times New Roman" w:cs="Times New Roman"/>
          <w:lang w:val="es-ES"/>
        </w:rPr>
      </w:pPr>
      <w:r w:rsidRPr="00433ED0">
        <w:rPr>
          <w:rFonts w:ascii="Times New Roman" w:hAnsi="Times New Roman" w:cs="Times New Roman"/>
          <w:lang w:val="es-ES"/>
        </w:rPr>
        <w:t>Esta metodología permitirá la integración sistemática de datos cuantitativos y cualitativos para el análisis integral del comportamiento del sistema de sostenimiento.</w:t>
      </w:r>
    </w:p>
    <w:p w14:paraId="233CDBED" w14:textId="757CB57E" w:rsidR="00433ED0" w:rsidRPr="00433ED0" w:rsidRDefault="00433ED0">
      <w:pPr>
        <w:pStyle w:val="Ttulo2"/>
        <w:numPr>
          <w:ilvl w:val="1"/>
          <w:numId w:val="9"/>
        </w:numPr>
        <w:ind w:left="720" w:hanging="720"/>
        <w:rPr>
          <w:rFonts w:ascii="Times New Roman" w:hAnsi="Times New Roman" w:cs="Times New Roman"/>
        </w:rPr>
      </w:pPr>
      <w:bookmarkStart w:id="183" w:name="_Toc227852026"/>
      <w:bookmarkStart w:id="184" w:name="_Toc229068508"/>
      <w:bookmarkStart w:id="185" w:name="_Toc229333186"/>
      <w:r w:rsidRPr="00433ED0">
        <w:rPr>
          <w:rFonts w:ascii="Times New Roman" w:hAnsi="Times New Roman" w:cs="Times New Roman"/>
        </w:rPr>
        <w:t>Tratamiento estadístico</w:t>
      </w:r>
      <w:bookmarkEnd w:id="183"/>
      <w:bookmarkEnd w:id="184"/>
      <w:bookmarkEnd w:id="185"/>
    </w:p>
    <w:p w14:paraId="70CDE00C" w14:textId="77777777" w:rsidR="00433ED0" w:rsidRPr="00433ED0" w:rsidRDefault="00433ED0" w:rsidP="00433ED0">
      <w:pPr>
        <w:pStyle w:val="Prrafodelista"/>
        <w:jc w:val="both"/>
        <w:rPr>
          <w:rFonts w:ascii="Times New Roman" w:hAnsi="Times New Roman" w:cs="Times New Roman"/>
          <w:lang w:val="es-ES"/>
        </w:rPr>
      </w:pPr>
      <w:r w:rsidRPr="00433ED0">
        <w:rPr>
          <w:rFonts w:ascii="Times New Roman" w:hAnsi="Times New Roman" w:cs="Times New Roman"/>
          <w:lang w:val="es-ES"/>
        </w:rPr>
        <w:t>Se ha aplicado el paquete estadístico SPSS versión 24 para el procesamiento de datos y luego para la construcción tablas de frecuencia, cálculo de α = Alfa de Cronbach y análisis factorial exploratorio que es muy útil para ordenar la secuencia lógica de los reactivos o ítems.</w:t>
      </w:r>
    </w:p>
    <w:p w14:paraId="24C5A122" w14:textId="274168D7" w:rsidR="00D86DAD" w:rsidRPr="00CD26C4" w:rsidRDefault="00A13384" w:rsidP="007F4346">
      <w:pPr>
        <w:pStyle w:val="Ttulo2"/>
        <w:numPr>
          <w:ilvl w:val="0"/>
          <w:numId w:val="0"/>
        </w:numPr>
        <w:ind w:left="720" w:hanging="720"/>
        <w:rPr>
          <w:rFonts w:ascii="Times New Roman" w:hAnsi="Times New Roman" w:cs="Times New Roman"/>
        </w:rPr>
      </w:pPr>
      <w:bookmarkStart w:id="186" w:name="_Toc65346317"/>
      <w:bookmarkStart w:id="187" w:name="_Toc68005130"/>
      <w:bookmarkStart w:id="188" w:name="_Toc229068509"/>
      <w:bookmarkStart w:id="189" w:name="_Toc229333187"/>
      <w:r>
        <w:rPr>
          <w:rFonts w:ascii="Times New Roman" w:hAnsi="Times New Roman" w:cs="Times New Roman"/>
        </w:rPr>
        <w:t>3.10.</w:t>
      </w:r>
      <w:r>
        <w:rPr>
          <w:rFonts w:ascii="Times New Roman" w:hAnsi="Times New Roman" w:cs="Times New Roman"/>
        </w:rPr>
        <w:tab/>
      </w:r>
      <w:r w:rsidR="00D86DAD" w:rsidRPr="00CD26C4">
        <w:rPr>
          <w:rFonts w:ascii="Times New Roman" w:hAnsi="Times New Roman" w:cs="Times New Roman"/>
        </w:rPr>
        <w:t>Orientación étic</w:t>
      </w:r>
      <w:bookmarkEnd w:id="186"/>
      <w:bookmarkEnd w:id="187"/>
      <w:r w:rsidR="00D86DAD" w:rsidRPr="00CD26C4">
        <w:rPr>
          <w:rFonts w:ascii="Times New Roman" w:hAnsi="Times New Roman" w:cs="Times New Roman"/>
        </w:rPr>
        <w:t>a</w:t>
      </w:r>
      <w:r>
        <w:rPr>
          <w:rFonts w:ascii="Times New Roman" w:hAnsi="Times New Roman" w:cs="Times New Roman"/>
        </w:rPr>
        <w:t xml:space="preserve"> filosófica y epistémica</w:t>
      </w:r>
      <w:bookmarkEnd w:id="188"/>
      <w:bookmarkEnd w:id="189"/>
    </w:p>
    <w:p w14:paraId="043E44E0" w14:textId="386DAAF3" w:rsidR="004F79C4" w:rsidRPr="00433ED0" w:rsidRDefault="6325CD8B" w:rsidP="00433ED0">
      <w:pPr>
        <w:pStyle w:val="Prrafodelista"/>
        <w:jc w:val="both"/>
        <w:rPr>
          <w:rFonts w:ascii="Times New Roman" w:hAnsi="Times New Roman" w:cs="Times New Roman"/>
          <w:lang w:val="es-ES"/>
        </w:rPr>
      </w:pPr>
      <w:r w:rsidRPr="00433ED0">
        <w:rPr>
          <w:rFonts w:ascii="Times New Roman" w:hAnsi="Times New Roman" w:cs="Times New Roman"/>
          <w:lang w:val="es-ES"/>
        </w:rPr>
        <w:t>El estudio se regirá por los principios éticos fundamentales de integridad científica. Esto incluye:</w:t>
      </w:r>
    </w:p>
    <w:p w14:paraId="4043996A" w14:textId="53C5075A" w:rsidR="004F79C4" w:rsidRPr="00433ED0" w:rsidRDefault="6325CD8B" w:rsidP="00433ED0">
      <w:pPr>
        <w:pStyle w:val="Prrafodelista"/>
        <w:jc w:val="both"/>
        <w:rPr>
          <w:rFonts w:ascii="Times New Roman" w:hAnsi="Times New Roman" w:cs="Times New Roman"/>
          <w:lang w:val="es-ES"/>
        </w:rPr>
      </w:pPr>
      <w:r w:rsidRPr="00433ED0">
        <w:rPr>
          <w:rFonts w:ascii="Times New Roman" w:hAnsi="Times New Roman" w:cs="Times New Roman"/>
          <w:lang w:val="es-ES"/>
        </w:rPr>
        <w:t>Veracidad: en la recolección, procesamiento y reporte de datos</w:t>
      </w:r>
    </w:p>
    <w:p w14:paraId="2983656C" w14:textId="1ECB1D92" w:rsidR="004F79C4" w:rsidRPr="00433ED0" w:rsidRDefault="6325CD8B" w:rsidP="00433ED0">
      <w:pPr>
        <w:pStyle w:val="Prrafodelista"/>
        <w:jc w:val="both"/>
        <w:rPr>
          <w:rFonts w:ascii="Times New Roman" w:hAnsi="Times New Roman" w:cs="Times New Roman"/>
          <w:lang w:val="es-ES"/>
        </w:rPr>
      </w:pPr>
      <w:r w:rsidRPr="00433ED0">
        <w:rPr>
          <w:rFonts w:ascii="Times New Roman" w:hAnsi="Times New Roman" w:cs="Times New Roman"/>
          <w:lang w:val="es-ES"/>
        </w:rPr>
        <w:t>Transparencia: en la metodología y fuentes de información</w:t>
      </w:r>
    </w:p>
    <w:p w14:paraId="052DBB34" w14:textId="7933234D" w:rsidR="004F79C4" w:rsidRPr="00433ED0" w:rsidRDefault="6325CD8B" w:rsidP="00433ED0">
      <w:pPr>
        <w:pStyle w:val="Prrafodelista"/>
        <w:jc w:val="both"/>
        <w:rPr>
          <w:rFonts w:ascii="Times New Roman" w:hAnsi="Times New Roman" w:cs="Times New Roman"/>
          <w:lang w:val="es-ES"/>
        </w:rPr>
      </w:pPr>
      <w:r w:rsidRPr="00433ED0">
        <w:rPr>
          <w:rFonts w:ascii="Times New Roman" w:hAnsi="Times New Roman" w:cs="Times New Roman"/>
          <w:lang w:val="es-ES"/>
        </w:rPr>
        <w:t>Confidencialidad: en el manejo de datos operativos de la empresa</w:t>
      </w:r>
    </w:p>
    <w:p w14:paraId="563B217A" w14:textId="149A4573" w:rsidR="004F79C4" w:rsidRPr="00433ED0" w:rsidRDefault="6325CD8B" w:rsidP="00433ED0">
      <w:pPr>
        <w:pStyle w:val="Prrafodelista"/>
        <w:jc w:val="both"/>
        <w:rPr>
          <w:rFonts w:ascii="Times New Roman" w:hAnsi="Times New Roman" w:cs="Times New Roman"/>
          <w:lang w:val="es-ES"/>
        </w:rPr>
      </w:pPr>
      <w:r w:rsidRPr="00433ED0">
        <w:rPr>
          <w:rFonts w:ascii="Times New Roman" w:hAnsi="Times New Roman" w:cs="Times New Roman"/>
          <w:lang w:val="es-ES"/>
        </w:rPr>
        <w:t>Respeto institucional: en el uso de información y propiedad intelectual</w:t>
      </w:r>
    </w:p>
    <w:p w14:paraId="6BBF3EF9" w14:textId="7A52C3D7" w:rsidR="004F79C4" w:rsidRPr="00433ED0" w:rsidRDefault="6325CD8B" w:rsidP="00433ED0">
      <w:pPr>
        <w:pStyle w:val="Prrafodelista"/>
        <w:jc w:val="both"/>
        <w:rPr>
          <w:rFonts w:ascii="Times New Roman" w:hAnsi="Times New Roman" w:cs="Times New Roman"/>
          <w:lang w:val="es-ES"/>
        </w:rPr>
      </w:pPr>
      <w:r w:rsidRPr="00433ED0">
        <w:rPr>
          <w:rFonts w:ascii="Times New Roman" w:hAnsi="Times New Roman" w:cs="Times New Roman"/>
          <w:lang w:val="es-ES"/>
        </w:rPr>
        <w:lastRenderedPageBreak/>
        <w:t>Responsabilidad social: en la aplicación de los hallazgos para mejorar la seguridad minera</w:t>
      </w:r>
    </w:p>
    <w:p w14:paraId="34EECC1E" w14:textId="5776C099" w:rsidR="004F79C4" w:rsidRPr="009D76BA" w:rsidRDefault="6325CD8B" w:rsidP="009D76BA">
      <w:pPr>
        <w:pStyle w:val="Prrafodelista"/>
        <w:jc w:val="both"/>
        <w:rPr>
          <w:rFonts w:ascii="Times New Roman" w:hAnsi="Times New Roman" w:cs="Times New Roman"/>
          <w:lang w:val="es-ES"/>
        </w:rPr>
      </w:pPr>
      <w:r w:rsidRPr="00433ED0">
        <w:rPr>
          <w:rFonts w:ascii="Times New Roman" w:hAnsi="Times New Roman" w:cs="Times New Roman"/>
          <w:lang w:val="es-ES"/>
        </w:rPr>
        <w:t>Estos principios garantizarán la validez académica y el impacto positivo de la investigación en la comunidad técnica y operativa.</w:t>
      </w:r>
    </w:p>
    <w:p w14:paraId="188579D2" w14:textId="77777777" w:rsidR="004F79C4" w:rsidRPr="00CD26C4" w:rsidRDefault="004F79C4" w:rsidP="006F56EE">
      <w:pPr>
        <w:rPr>
          <w:rFonts w:ascii="Times New Roman" w:hAnsi="Times New Roman" w:cs="Times New Roman"/>
        </w:rPr>
      </w:pPr>
    </w:p>
    <w:p w14:paraId="1EFFFF9B" w14:textId="77777777" w:rsidR="004F79C4" w:rsidRPr="00CD26C4" w:rsidRDefault="004F79C4" w:rsidP="006F56EE">
      <w:pPr>
        <w:rPr>
          <w:rFonts w:ascii="Times New Roman" w:hAnsi="Times New Roman" w:cs="Times New Roman"/>
        </w:rPr>
      </w:pPr>
    </w:p>
    <w:p w14:paraId="64015CAE" w14:textId="77777777" w:rsidR="004F79C4" w:rsidRPr="00CD26C4" w:rsidRDefault="004F79C4" w:rsidP="006F56EE">
      <w:pPr>
        <w:rPr>
          <w:rFonts w:ascii="Times New Roman" w:hAnsi="Times New Roman" w:cs="Times New Roman"/>
        </w:rPr>
      </w:pPr>
    </w:p>
    <w:p w14:paraId="6D26CDCF" w14:textId="77777777" w:rsidR="004F79C4" w:rsidRPr="00CD26C4" w:rsidRDefault="004F79C4" w:rsidP="006F56EE">
      <w:pPr>
        <w:rPr>
          <w:rFonts w:ascii="Times New Roman" w:hAnsi="Times New Roman" w:cs="Times New Roman"/>
        </w:rPr>
      </w:pPr>
    </w:p>
    <w:p w14:paraId="4D6EB556" w14:textId="77777777" w:rsidR="004F79C4" w:rsidRPr="00CD26C4" w:rsidRDefault="004F79C4" w:rsidP="006F56EE">
      <w:pPr>
        <w:rPr>
          <w:rFonts w:ascii="Times New Roman" w:hAnsi="Times New Roman" w:cs="Times New Roman"/>
        </w:rPr>
      </w:pPr>
    </w:p>
    <w:p w14:paraId="585DD94A" w14:textId="77777777" w:rsidR="004F79C4" w:rsidRPr="00CD26C4" w:rsidRDefault="004F79C4" w:rsidP="006F56EE">
      <w:pPr>
        <w:rPr>
          <w:rFonts w:ascii="Times New Roman" w:hAnsi="Times New Roman" w:cs="Times New Roman"/>
        </w:rPr>
      </w:pPr>
    </w:p>
    <w:p w14:paraId="0BACF11B" w14:textId="77777777" w:rsidR="006F56EE" w:rsidRPr="00CD26C4" w:rsidRDefault="006F56EE" w:rsidP="006F56EE">
      <w:pPr>
        <w:rPr>
          <w:rFonts w:ascii="Times New Roman" w:hAnsi="Times New Roman" w:cs="Times New Roman"/>
        </w:rPr>
      </w:pPr>
    </w:p>
    <w:p w14:paraId="3799D9F2" w14:textId="77777777" w:rsidR="00931A14" w:rsidRPr="00CD26C4" w:rsidRDefault="00931A14" w:rsidP="006F56EE">
      <w:pPr>
        <w:rPr>
          <w:rFonts w:ascii="Times New Roman" w:hAnsi="Times New Roman" w:cs="Times New Roman"/>
        </w:rPr>
      </w:pPr>
    </w:p>
    <w:p w14:paraId="6FA399EB" w14:textId="77777777" w:rsidR="00931A14" w:rsidRPr="00CD26C4" w:rsidRDefault="00931A14" w:rsidP="006F56EE">
      <w:pPr>
        <w:rPr>
          <w:rFonts w:ascii="Times New Roman" w:hAnsi="Times New Roman" w:cs="Times New Roman"/>
        </w:rPr>
      </w:pPr>
    </w:p>
    <w:p w14:paraId="5EAD5048" w14:textId="77777777" w:rsidR="00931A14" w:rsidRPr="00CD26C4" w:rsidRDefault="00931A14" w:rsidP="006F56EE">
      <w:pPr>
        <w:rPr>
          <w:rFonts w:ascii="Times New Roman" w:hAnsi="Times New Roman" w:cs="Times New Roman"/>
        </w:rPr>
      </w:pPr>
    </w:p>
    <w:p w14:paraId="359BD6BB" w14:textId="77777777" w:rsidR="00922CFA" w:rsidRPr="00CD26C4" w:rsidRDefault="00922CFA" w:rsidP="006F56EE">
      <w:pPr>
        <w:rPr>
          <w:rFonts w:ascii="Times New Roman" w:hAnsi="Times New Roman" w:cs="Times New Roman"/>
        </w:rPr>
      </w:pPr>
    </w:p>
    <w:p w14:paraId="51C78F82" w14:textId="77777777" w:rsidR="00433ED0" w:rsidRDefault="00433ED0" w:rsidP="000C778C">
      <w:pPr>
        <w:pStyle w:val="Ttulo"/>
        <w:rPr>
          <w:rFonts w:ascii="Times New Roman" w:hAnsi="Times New Roman" w:cs="Times New Roman"/>
        </w:rPr>
      </w:pPr>
    </w:p>
    <w:p w14:paraId="7F637230" w14:textId="77777777" w:rsidR="00433ED0" w:rsidRDefault="00433ED0" w:rsidP="000C778C">
      <w:pPr>
        <w:pStyle w:val="Ttulo"/>
        <w:rPr>
          <w:rFonts w:ascii="Times New Roman" w:hAnsi="Times New Roman" w:cs="Times New Roman"/>
        </w:rPr>
      </w:pPr>
    </w:p>
    <w:p w14:paraId="6D114A91" w14:textId="77777777" w:rsidR="00433ED0" w:rsidRDefault="00433ED0" w:rsidP="000C778C">
      <w:pPr>
        <w:pStyle w:val="Ttulo"/>
        <w:rPr>
          <w:rFonts w:ascii="Times New Roman" w:hAnsi="Times New Roman" w:cs="Times New Roman"/>
        </w:rPr>
      </w:pPr>
    </w:p>
    <w:p w14:paraId="3894ECF8" w14:textId="77777777" w:rsidR="00433ED0" w:rsidRDefault="00433ED0" w:rsidP="000C778C">
      <w:pPr>
        <w:pStyle w:val="Ttulo"/>
        <w:rPr>
          <w:rFonts w:ascii="Times New Roman" w:hAnsi="Times New Roman" w:cs="Times New Roman"/>
        </w:rPr>
      </w:pPr>
    </w:p>
    <w:p w14:paraId="5AC93313" w14:textId="77777777" w:rsidR="00433ED0" w:rsidRDefault="00433ED0" w:rsidP="000C778C">
      <w:pPr>
        <w:pStyle w:val="Ttulo"/>
        <w:rPr>
          <w:rFonts w:ascii="Times New Roman" w:hAnsi="Times New Roman" w:cs="Times New Roman"/>
        </w:rPr>
      </w:pPr>
    </w:p>
    <w:p w14:paraId="2572CDFB" w14:textId="77777777" w:rsidR="00433ED0" w:rsidRDefault="00433ED0" w:rsidP="000C778C">
      <w:pPr>
        <w:pStyle w:val="Ttulo"/>
        <w:rPr>
          <w:rFonts w:ascii="Times New Roman" w:hAnsi="Times New Roman" w:cs="Times New Roman"/>
        </w:rPr>
      </w:pPr>
    </w:p>
    <w:p w14:paraId="115B97F7" w14:textId="77777777" w:rsidR="00433ED0" w:rsidRDefault="00433ED0" w:rsidP="000C778C">
      <w:pPr>
        <w:pStyle w:val="Ttulo"/>
        <w:rPr>
          <w:rFonts w:ascii="Times New Roman" w:hAnsi="Times New Roman" w:cs="Times New Roman"/>
        </w:rPr>
      </w:pPr>
    </w:p>
    <w:p w14:paraId="4568104A" w14:textId="77777777" w:rsidR="00433ED0" w:rsidRDefault="00433ED0" w:rsidP="000C778C">
      <w:pPr>
        <w:pStyle w:val="Ttulo"/>
        <w:rPr>
          <w:rFonts w:ascii="Times New Roman" w:hAnsi="Times New Roman" w:cs="Times New Roman"/>
        </w:rPr>
      </w:pPr>
    </w:p>
    <w:p w14:paraId="7696EE7C" w14:textId="01E19043" w:rsidR="00D86DAD" w:rsidRPr="00CD26C4" w:rsidRDefault="00D86DAD" w:rsidP="000C778C">
      <w:pPr>
        <w:pStyle w:val="Ttulo"/>
        <w:rPr>
          <w:rFonts w:ascii="Times New Roman" w:hAnsi="Times New Roman" w:cs="Times New Roman"/>
        </w:rPr>
      </w:pPr>
      <w:bookmarkStart w:id="190" w:name="_Toc229068510"/>
      <w:bookmarkStart w:id="191" w:name="_Toc229333188"/>
      <w:r w:rsidRPr="00CD26C4">
        <w:rPr>
          <w:rFonts w:ascii="Times New Roman" w:hAnsi="Times New Roman" w:cs="Times New Roman"/>
        </w:rPr>
        <w:t xml:space="preserve">CAPITULO </w:t>
      </w:r>
      <w:r w:rsidR="004F79C4" w:rsidRPr="00CD26C4">
        <w:rPr>
          <w:rFonts w:ascii="Times New Roman" w:hAnsi="Times New Roman" w:cs="Times New Roman"/>
        </w:rPr>
        <w:t>I</w:t>
      </w:r>
      <w:r w:rsidRPr="00CD26C4">
        <w:rPr>
          <w:rFonts w:ascii="Times New Roman" w:hAnsi="Times New Roman" w:cs="Times New Roman"/>
        </w:rPr>
        <w:t>V</w:t>
      </w:r>
      <w:bookmarkEnd w:id="190"/>
      <w:bookmarkEnd w:id="191"/>
      <w:r w:rsidRPr="00CD26C4">
        <w:rPr>
          <w:rFonts w:ascii="Times New Roman" w:hAnsi="Times New Roman" w:cs="Times New Roman"/>
        </w:rPr>
        <w:t xml:space="preserve"> </w:t>
      </w:r>
    </w:p>
    <w:p w14:paraId="1747F1B4" w14:textId="2AF2BCCB" w:rsidR="00D86DAD" w:rsidRDefault="004F79C4" w:rsidP="000C778C">
      <w:pPr>
        <w:pStyle w:val="Ttulo"/>
        <w:rPr>
          <w:rFonts w:ascii="Times New Roman" w:hAnsi="Times New Roman" w:cs="Times New Roman"/>
        </w:rPr>
      </w:pPr>
      <w:bookmarkStart w:id="192" w:name="_Toc229068511"/>
      <w:bookmarkStart w:id="193" w:name="_Toc229333189"/>
      <w:r w:rsidRPr="00CD26C4">
        <w:rPr>
          <w:rFonts w:ascii="Times New Roman" w:hAnsi="Times New Roman" w:cs="Times New Roman"/>
        </w:rPr>
        <w:t xml:space="preserve">RESULTADOS </w:t>
      </w:r>
      <w:r w:rsidR="00433ED0">
        <w:rPr>
          <w:rFonts w:ascii="Times New Roman" w:hAnsi="Times New Roman" w:cs="Times New Roman"/>
        </w:rPr>
        <w:t>Y DISCUSON</w:t>
      </w:r>
      <w:bookmarkEnd w:id="192"/>
      <w:bookmarkEnd w:id="193"/>
    </w:p>
    <w:p w14:paraId="633D1722" w14:textId="50CBE5A0" w:rsidR="00106488" w:rsidRPr="00106488" w:rsidRDefault="009D76BA" w:rsidP="00106488">
      <w:pPr>
        <w:pStyle w:val="Ttulo2"/>
        <w:numPr>
          <w:ilvl w:val="0"/>
          <w:numId w:val="0"/>
        </w:numPr>
        <w:ind w:left="720" w:hanging="720"/>
        <w:rPr>
          <w:rFonts w:ascii="Times New Roman" w:hAnsi="Times New Roman" w:cs="Times New Roman"/>
        </w:rPr>
      </w:pPr>
      <w:bookmarkStart w:id="194" w:name="_Toc229333190"/>
      <w:r w:rsidRPr="00106488">
        <w:rPr>
          <w:rFonts w:ascii="Times New Roman" w:hAnsi="Times New Roman" w:cs="Times New Roman"/>
        </w:rPr>
        <w:t>4.</w:t>
      </w:r>
      <w:r w:rsidR="00106488" w:rsidRPr="00106488">
        <w:rPr>
          <w:rFonts w:ascii="Times New Roman" w:hAnsi="Times New Roman" w:cs="Times New Roman"/>
        </w:rPr>
        <w:t xml:space="preserve">1. </w:t>
      </w:r>
      <w:r w:rsidR="00106488" w:rsidRPr="00106488">
        <w:rPr>
          <w:rFonts w:ascii="Times New Roman" w:hAnsi="Times New Roman" w:cs="Times New Roman"/>
        </w:rPr>
        <w:tab/>
        <w:t>Descripción del trabajo de campo.</w:t>
      </w:r>
      <w:bookmarkEnd w:id="194"/>
    </w:p>
    <w:p w14:paraId="760EE292" w14:textId="4AA6314F" w:rsidR="00433ED0" w:rsidRPr="00106488" w:rsidRDefault="009D76BA" w:rsidP="00106488">
      <w:pPr>
        <w:ind w:left="720"/>
        <w:jc w:val="both"/>
        <w:rPr>
          <w:rFonts w:ascii="Times New Roman" w:hAnsi="Times New Roman" w:cs="Times New Roman"/>
          <w:szCs w:val="24"/>
        </w:rPr>
      </w:pPr>
      <w:r w:rsidRPr="00106488">
        <w:rPr>
          <w:rFonts w:ascii="Times New Roman" w:hAnsi="Times New Roman" w:cs="Times New Roman"/>
          <w:szCs w:val="24"/>
        </w:rPr>
        <w:t xml:space="preserve"> Estas operaciones están ubicadas en la localidad de </w:t>
      </w:r>
      <w:proofErr w:type="spellStart"/>
      <w:r w:rsidRPr="00106488">
        <w:rPr>
          <w:rFonts w:ascii="Times New Roman" w:hAnsi="Times New Roman" w:cs="Times New Roman"/>
          <w:szCs w:val="24"/>
        </w:rPr>
        <w:t>Andaychagua</w:t>
      </w:r>
      <w:proofErr w:type="spellEnd"/>
      <w:r w:rsidRPr="00106488">
        <w:rPr>
          <w:rFonts w:ascii="Times New Roman" w:hAnsi="Times New Roman" w:cs="Times New Roman"/>
          <w:szCs w:val="24"/>
        </w:rPr>
        <w:t xml:space="preserve">, provincia de </w:t>
      </w:r>
      <w:r w:rsidR="00106488" w:rsidRPr="00106488">
        <w:rPr>
          <w:rFonts w:ascii="Times New Roman" w:hAnsi="Times New Roman" w:cs="Times New Roman"/>
          <w:szCs w:val="24"/>
        </w:rPr>
        <w:t>Yanahuanca</w:t>
      </w:r>
      <w:r w:rsidRPr="00106488">
        <w:rPr>
          <w:rFonts w:ascii="Times New Roman" w:hAnsi="Times New Roman" w:cs="Times New Roman"/>
          <w:szCs w:val="24"/>
        </w:rPr>
        <w:t xml:space="preserve"> en el departamento de </w:t>
      </w:r>
      <w:r w:rsidR="00106488" w:rsidRPr="00106488">
        <w:rPr>
          <w:rFonts w:ascii="Times New Roman" w:hAnsi="Times New Roman" w:cs="Times New Roman"/>
          <w:szCs w:val="24"/>
        </w:rPr>
        <w:t>Pasco</w:t>
      </w:r>
      <w:r w:rsidRPr="00106488">
        <w:rPr>
          <w:rFonts w:ascii="Times New Roman" w:hAnsi="Times New Roman" w:cs="Times New Roman"/>
          <w:szCs w:val="24"/>
        </w:rPr>
        <w:t xml:space="preserve">. Sus actividades alcanzan una altitud de </w:t>
      </w:r>
      <w:r w:rsidR="00106488" w:rsidRPr="00106488">
        <w:rPr>
          <w:rFonts w:ascii="Times New Roman" w:hAnsi="Times New Roman" w:cs="Times New Roman"/>
          <w:szCs w:val="24"/>
        </w:rPr>
        <w:t>4480</w:t>
      </w:r>
      <w:r w:rsidRPr="00106488">
        <w:rPr>
          <w:rFonts w:ascii="Times New Roman" w:hAnsi="Times New Roman" w:cs="Times New Roman"/>
          <w:szCs w:val="24"/>
        </w:rPr>
        <w:t xml:space="preserve"> msnm. La responsabilidad operativa recae en Compañía </w:t>
      </w:r>
      <w:proofErr w:type="spellStart"/>
      <w:r w:rsidR="00106488" w:rsidRPr="00106488">
        <w:rPr>
          <w:rFonts w:ascii="Times New Roman" w:hAnsi="Times New Roman" w:cs="Times New Roman"/>
          <w:szCs w:val="24"/>
        </w:rPr>
        <w:t>Andaychagua</w:t>
      </w:r>
      <w:proofErr w:type="spellEnd"/>
      <w:r w:rsidRPr="00106488">
        <w:rPr>
          <w:rFonts w:ascii="Times New Roman" w:hAnsi="Times New Roman" w:cs="Times New Roman"/>
          <w:szCs w:val="24"/>
        </w:rPr>
        <w:t xml:space="preserve"> S.A.C. </w:t>
      </w:r>
    </w:p>
    <w:p w14:paraId="3E10342C" w14:textId="77777777" w:rsidR="00D86DAD" w:rsidRPr="00CD26C4" w:rsidRDefault="00D86DAD">
      <w:pPr>
        <w:numPr>
          <w:ilvl w:val="0"/>
          <w:numId w:val="2"/>
        </w:numPr>
        <w:rPr>
          <w:rFonts w:ascii="Times New Roman" w:hAnsi="Times New Roman" w:cs="Times New Roman"/>
          <w:b/>
          <w:vanish/>
        </w:rPr>
      </w:pPr>
    </w:p>
    <w:p w14:paraId="0F867774" w14:textId="77777777" w:rsidR="00933432" w:rsidRPr="00CD26C4" w:rsidRDefault="00933432">
      <w:pPr>
        <w:pStyle w:val="Prrafodelista"/>
        <w:keepNext/>
        <w:keepLines/>
        <w:numPr>
          <w:ilvl w:val="0"/>
          <w:numId w:val="9"/>
        </w:numPr>
        <w:contextualSpacing w:val="0"/>
        <w:outlineLvl w:val="1"/>
        <w:rPr>
          <w:rFonts w:ascii="Times New Roman" w:eastAsiaTheme="majorEastAsia" w:hAnsi="Times New Roman" w:cs="Times New Roman"/>
          <w:b/>
          <w:vanish/>
          <w:szCs w:val="26"/>
        </w:rPr>
      </w:pPr>
      <w:bookmarkStart w:id="195" w:name="_Toc229069051"/>
      <w:bookmarkStart w:id="196" w:name="_Toc229069410"/>
      <w:bookmarkStart w:id="197" w:name="_Toc229069546"/>
      <w:bookmarkStart w:id="198" w:name="_Toc229333087"/>
      <w:bookmarkStart w:id="199" w:name="_Toc229333191"/>
      <w:bookmarkEnd w:id="195"/>
      <w:bookmarkEnd w:id="196"/>
      <w:bookmarkEnd w:id="197"/>
      <w:bookmarkEnd w:id="198"/>
      <w:bookmarkEnd w:id="199"/>
    </w:p>
    <w:p w14:paraId="0EAE5527" w14:textId="42B5FEE8" w:rsidR="00D86DAD" w:rsidRPr="00CD26C4" w:rsidRDefault="00106488" w:rsidP="00106488">
      <w:pPr>
        <w:pStyle w:val="Ttulo2"/>
        <w:numPr>
          <w:ilvl w:val="0"/>
          <w:numId w:val="0"/>
        </w:numPr>
        <w:ind w:left="720" w:hanging="720"/>
        <w:rPr>
          <w:rFonts w:ascii="Times New Roman" w:hAnsi="Times New Roman" w:cs="Times New Roman"/>
        </w:rPr>
      </w:pPr>
      <w:bookmarkStart w:id="200" w:name="_Toc229333192"/>
      <w:r>
        <w:rPr>
          <w:rFonts w:ascii="Times New Roman" w:hAnsi="Times New Roman" w:cs="Times New Roman"/>
        </w:rPr>
        <w:t>4.2.</w:t>
      </w:r>
      <w:r>
        <w:rPr>
          <w:rFonts w:ascii="Times New Roman" w:hAnsi="Times New Roman" w:cs="Times New Roman"/>
        </w:rPr>
        <w:tab/>
      </w:r>
      <w:bookmarkStart w:id="201" w:name="_Toc229068512"/>
      <w:r w:rsidR="004F79C4" w:rsidRPr="00CD26C4">
        <w:rPr>
          <w:rFonts w:ascii="Times New Roman" w:hAnsi="Times New Roman" w:cs="Times New Roman"/>
        </w:rPr>
        <w:t>Presentación, análisis e interpretación de resultados</w:t>
      </w:r>
      <w:bookmarkEnd w:id="200"/>
      <w:bookmarkEnd w:id="201"/>
    </w:p>
    <w:p w14:paraId="61A7638E" w14:textId="2D3016E7" w:rsidR="00D86DAD" w:rsidRPr="00106488" w:rsidRDefault="00106488" w:rsidP="00106488">
      <w:pPr>
        <w:ind w:left="1440" w:hanging="720"/>
        <w:rPr>
          <w:rFonts w:ascii="Times New Roman" w:hAnsi="Times New Roman" w:cs="Times New Roman"/>
          <w:b/>
          <w:bCs/>
        </w:rPr>
      </w:pPr>
      <w:bookmarkStart w:id="202" w:name="_Toc229068513"/>
      <w:r w:rsidRPr="00106488">
        <w:rPr>
          <w:rFonts w:ascii="Times New Roman" w:hAnsi="Times New Roman" w:cs="Times New Roman"/>
          <w:b/>
          <w:bCs/>
        </w:rPr>
        <w:t>4.2.1.</w:t>
      </w:r>
      <w:r w:rsidRPr="00106488">
        <w:rPr>
          <w:rFonts w:ascii="Times New Roman" w:hAnsi="Times New Roman" w:cs="Times New Roman"/>
          <w:b/>
          <w:bCs/>
        </w:rPr>
        <w:tab/>
      </w:r>
      <w:r w:rsidR="004312D6" w:rsidRPr="00106488">
        <w:rPr>
          <w:rFonts w:ascii="Times New Roman" w:hAnsi="Times New Roman" w:cs="Times New Roman"/>
          <w:b/>
          <w:bCs/>
        </w:rPr>
        <w:t xml:space="preserve">Generalidades de la unidad Minera </w:t>
      </w:r>
      <w:proofErr w:type="spellStart"/>
      <w:r w:rsidR="004312D6" w:rsidRPr="00106488">
        <w:rPr>
          <w:rFonts w:ascii="Times New Roman" w:hAnsi="Times New Roman" w:cs="Times New Roman"/>
          <w:b/>
          <w:bCs/>
        </w:rPr>
        <w:t>Andaychagua</w:t>
      </w:r>
      <w:bookmarkEnd w:id="202"/>
      <w:proofErr w:type="spellEnd"/>
    </w:p>
    <w:p w14:paraId="6609C66B" w14:textId="18A9FF72" w:rsidR="004312D6" w:rsidRPr="00CD26C4" w:rsidRDefault="004312D6" w:rsidP="007F4346">
      <w:pPr>
        <w:ind w:left="720"/>
        <w:rPr>
          <w:rFonts w:ascii="Times New Roman" w:hAnsi="Times New Roman" w:cs="Times New Roman"/>
          <w:b/>
        </w:rPr>
      </w:pPr>
      <w:r w:rsidRPr="007F4346">
        <w:rPr>
          <w:rFonts w:ascii="Times New Roman" w:hAnsi="Times New Roman" w:cs="Times New Roman"/>
          <w:b/>
          <w:bCs/>
        </w:rPr>
        <w:t>Ubicación</w:t>
      </w:r>
      <w:r w:rsidRPr="00CD26C4">
        <w:rPr>
          <w:rFonts w:ascii="Times New Roman" w:hAnsi="Times New Roman" w:cs="Times New Roman"/>
          <w:b/>
        </w:rPr>
        <w:t xml:space="preserve"> </w:t>
      </w:r>
    </w:p>
    <w:p w14:paraId="01E56A90" w14:textId="3BEB328C" w:rsidR="004312D6" w:rsidRPr="00CD26C4" w:rsidRDefault="6154418B" w:rsidP="00106488">
      <w:pPr>
        <w:ind w:left="720"/>
        <w:jc w:val="both"/>
        <w:rPr>
          <w:rFonts w:ascii="Times New Roman" w:hAnsi="Times New Roman" w:cs="Times New Roman"/>
        </w:rPr>
      </w:pPr>
      <w:r w:rsidRPr="00CD26C4">
        <w:rPr>
          <w:rFonts w:ascii="Times New Roman" w:hAnsi="Times New Roman" w:cs="Times New Roman"/>
        </w:rPr>
        <w:t xml:space="preserve">La Unidad Minera </w:t>
      </w:r>
      <w:proofErr w:type="spellStart"/>
      <w:r w:rsidRPr="00CD26C4">
        <w:rPr>
          <w:rFonts w:ascii="Times New Roman" w:hAnsi="Times New Roman" w:cs="Times New Roman"/>
        </w:rPr>
        <w:t>Andaychagua</w:t>
      </w:r>
      <w:proofErr w:type="spellEnd"/>
      <w:r w:rsidRPr="00CD26C4">
        <w:rPr>
          <w:rFonts w:ascii="Times New Roman" w:hAnsi="Times New Roman" w:cs="Times New Roman"/>
        </w:rPr>
        <w:t xml:space="preserve"> se localiza en la localidad de San José de </w:t>
      </w:r>
      <w:proofErr w:type="spellStart"/>
      <w:r w:rsidRPr="00CD26C4">
        <w:rPr>
          <w:rFonts w:ascii="Times New Roman" w:hAnsi="Times New Roman" w:cs="Times New Roman"/>
        </w:rPr>
        <w:t>Andaychagua</w:t>
      </w:r>
      <w:proofErr w:type="spellEnd"/>
      <w:r w:rsidRPr="00CD26C4">
        <w:rPr>
          <w:rFonts w:ascii="Times New Roman" w:hAnsi="Times New Roman" w:cs="Times New Roman"/>
        </w:rPr>
        <w:t xml:space="preserve">, distrito de </w:t>
      </w:r>
      <w:proofErr w:type="spellStart"/>
      <w:r w:rsidRPr="00CD26C4">
        <w:rPr>
          <w:rFonts w:ascii="Times New Roman" w:hAnsi="Times New Roman" w:cs="Times New Roman"/>
        </w:rPr>
        <w:t>Huayhuay</w:t>
      </w:r>
      <w:proofErr w:type="spellEnd"/>
      <w:r w:rsidRPr="00CD26C4">
        <w:rPr>
          <w:rFonts w:ascii="Times New Roman" w:hAnsi="Times New Roman" w:cs="Times New Roman"/>
        </w:rPr>
        <w:t>, provincia de Yauli, departamento de Junín. Geológicamente, la unidad se sitúa en una estructura sinclinal perteneciente al flanco oriental del Domo de Yauli. La operación minera se desarrolla a una altitud promedio de 4,700 metros sobre el nivel del mar, caracterizándose por condiciones topográficas y ambientales propias de la zona altoandina</w:t>
      </w:r>
      <w:r w:rsidR="004312D6" w:rsidRPr="00CD26C4">
        <w:rPr>
          <w:rFonts w:ascii="Times New Roman" w:hAnsi="Times New Roman" w:cs="Times New Roman"/>
        </w:rPr>
        <w:t xml:space="preserve">.  </w:t>
      </w:r>
    </w:p>
    <w:p w14:paraId="5309357B" w14:textId="519AFD85" w:rsidR="004312D6" w:rsidRPr="00CD26C4" w:rsidRDefault="004312D6" w:rsidP="007F4346">
      <w:pPr>
        <w:ind w:left="720"/>
        <w:rPr>
          <w:rFonts w:ascii="Times New Roman" w:hAnsi="Times New Roman" w:cs="Times New Roman"/>
          <w:b/>
        </w:rPr>
      </w:pPr>
      <w:r w:rsidRPr="00CD26C4">
        <w:rPr>
          <w:rFonts w:ascii="Times New Roman" w:hAnsi="Times New Roman" w:cs="Times New Roman"/>
          <w:b/>
          <w:bCs/>
        </w:rPr>
        <w:t xml:space="preserve">Accesibilidad </w:t>
      </w:r>
    </w:p>
    <w:p w14:paraId="724E495B" w14:textId="610B2512" w:rsidR="3404742B" w:rsidRPr="00CD26C4" w:rsidRDefault="3404742B">
      <w:pPr>
        <w:rPr>
          <w:rFonts w:ascii="Times New Roman" w:hAnsi="Times New Roman" w:cs="Times New Roman"/>
        </w:rPr>
      </w:pPr>
      <w:r w:rsidRPr="00CD26C4">
        <w:rPr>
          <w:rFonts w:ascii="Times New Roman" w:hAnsi="Times New Roman" w:cs="Times New Roman"/>
        </w:rPr>
        <w:t>El acceso terrestre desde Lima se realiza mediante dos rutas principales:</w:t>
      </w:r>
    </w:p>
    <w:p w14:paraId="1A720293" w14:textId="36A6E83C" w:rsidR="3404742B" w:rsidRPr="00CD26C4" w:rsidRDefault="3404742B" w:rsidP="00106488">
      <w:pPr>
        <w:ind w:left="720" w:hanging="11"/>
        <w:rPr>
          <w:rFonts w:ascii="Times New Roman" w:hAnsi="Times New Roman" w:cs="Times New Roman"/>
        </w:rPr>
      </w:pPr>
      <w:r w:rsidRPr="00106488">
        <w:rPr>
          <w:rFonts w:ascii="Times New Roman" w:hAnsi="Times New Roman" w:cs="Times New Roman"/>
          <w:b/>
          <w:bCs/>
        </w:rPr>
        <w:lastRenderedPageBreak/>
        <w:t>Ruta 1:</w:t>
      </w:r>
      <w:r w:rsidRPr="00CD26C4">
        <w:rPr>
          <w:rFonts w:ascii="Times New Roman" w:hAnsi="Times New Roman" w:cs="Times New Roman"/>
        </w:rPr>
        <w:br/>
        <w:t xml:space="preserve">Carretera Central Lima - Huari - Huay </w:t>
      </w:r>
      <w:proofErr w:type="spellStart"/>
      <w:r w:rsidRPr="00CD26C4">
        <w:rPr>
          <w:rFonts w:ascii="Times New Roman" w:hAnsi="Times New Roman" w:cs="Times New Roman"/>
        </w:rPr>
        <w:t>Huay</w:t>
      </w:r>
      <w:proofErr w:type="spellEnd"/>
      <w:r w:rsidRPr="00CD26C4">
        <w:rPr>
          <w:rFonts w:ascii="Times New Roman" w:hAnsi="Times New Roman" w:cs="Times New Roman"/>
        </w:rPr>
        <w:t xml:space="preserve"> - Mina </w:t>
      </w:r>
      <w:proofErr w:type="spellStart"/>
      <w:r w:rsidRPr="00CD26C4">
        <w:rPr>
          <w:rFonts w:ascii="Times New Roman" w:hAnsi="Times New Roman" w:cs="Times New Roman"/>
        </w:rPr>
        <w:t>Andaychagua</w:t>
      </w:r>
      <w:proofErr w:type="spellEnd"/>
      <w:r w:rsidRPr="00CD26C4">
        <w:rPr>
          <w:rFonts w:ascii="Times New Roman" w:hAnsi="Times New Roman" w:cs="Times New Roman"/>
        </w:rPr>
        <w:br/>
        <w:t>Distancia total: 304 km</w:t>
      </w:r>
    </w:p>
    <w:p w14:paraId="02A932DA" w14:textId="22D9E3E4" w:rsidR="3404742B" w:rsidRPr="00CD26C4" w:rsidRDefault="3404742B" w:rsidP="00106488">
      <w:pPr>
        <w:ind w:left="720" w:hanging="11"/>
        <w:rPr>
          <w:rFonts w:ascii="Times New Roman" w:hAnsi="Times New Roman" w:cs="Times New Roman"/>
        </w:rPr>
      </w:pPr>
      <w:r w:rsidRPr="00106488">
        <w:rPr>
          <w:rFonts w:ascii="Times New Roman" w:hAnsi="Times New Roman" w:cs="Times New Roman"/>
          <w:b/>
          <w:bCs/>
        </w:rPr>
        <w:t>Ruta 2:</w:t>
      </w:r>
      <w:r w:rsidRPr="00CD26C4">
        <w:rPr>
          <w:rFonts w:ascii="Times New Roman" w:hAnsi="Times New Roman" w:cs="Times New Roman"/>
        </w:rPr>
        <w:br/>
        <w:t xml:space="preserve">Carretera Central Lima - Yauli - </w:t>
      </w:r>
      <w:proofErr w:type="spellStart"/>
      <w:r w:rsidRPr="00CD26C4">
        <w:rPr>
          <w:rFonts w:ascii="Times New Roman" w:hAnsi="Times New Roman" w:cs="Times New Roman"/>
        </w:rPr>
        <w:t>Andaychagua</w:t>
      </w:r>
      <w:proofErr w:type="spellEnd"/>
      <w:r w:rsidRPr="00CD26C4">
        <w:rPr>
          <w:rFonts w:ascii="Times New Roman" w:hAnsi="Times New Roman" w:cs="Times New Roman"/>
        </w:rPr>
        <w:br/>
        <w:t>Distancia total: 245 km</w:t>
      </w:r>
    </w:p>
    <w:p w14:paraId="203C4234" w14:textId="6D03F9CB" w:rsidR="3404742B" w:rsidRPr="00CD26C4" w:rsidRDefault="3404742B" w:rsidP="00106488">
      <w:pPr>
        <w:ind w:left="720"/>
        <w:jc w:val="both"/>
        <w:rPr>
          <w:rFonts w:ascii="Times New Roman" w:hAnsi="Times New Roman" w:cs="Times New Roman"/>
        </w:rPr>
      </w:pPr>
      <w:r w:rsidRPr="00CD26C4">
        <w:rPr>
          <w:rFonts w:ascii="Times New Roman" w:hAnsi="Times New Roman" w:cs="Times New Roman"/>
        </w:rPr>
        <w:t xml:space="preserve">Ambas rutas constituyen vías de acceso permanente que facilitan el transporte de personal, equipos e insumos hacia la unidad minera, ubicada en la región </w:t>
      </w:r>
      <w:r w:rsidR="00106488">
        <w:rPr>
          <w:rFonts w:ascii="Times New Roman" w:hAnsi="Times New Roman" w:cs="Times New Roman"/>
        </w:rPr>
        <w:t>a</w:t>
      </w:r>
      <w:r w:rsidRPr="00CD26C4">
        <w:rPr>
          <w:rFonts w:ascii="Times New Roman" w:hAnsi="Times New Roman" w:cs="Times New Roman"/>
        </w:rPr>
        <w:t>ltoandina del departamento de Junín.</w:t>
      </w:r>
    </w:p>
    <w:p w14:paraId="6A5A1D0B" w14:textId="6337AA81" w:rsidR="00106488" w:rsidRPr="007F4346" w:rsidRDefault="004312D6" w:rsidP="007F4346">
      <w:pPr>
        <w:pStyle w:val="tablas"/>
        <w:jc w:val="center"/>
        <w:rPr>
          <w:rFonts w:ascii="Times New Roman" w:hAnsi="Times New Roman" w:cs="Times New Roman"/>
          <w:b w:val="0"/>
          <w:bCs/>
        </w:rPr>
      </w:pPr>
      <w:bookmarkStart w:id="203" w:name="_Toc229333304"/>
      <w:r w:rsidRPr="007F4346">
        <w:rPr>
          <w:rFonts w:ascii="Times New Roman" w:hAnsi="Times New Roman" w:cs="Times New Roman"/>
          <w:i w:val="0"/>
          <w:iCs/>
        </w:rPr>
        <w:t xml:space="preserve">Tabla </w:t>
      </w:r>
      <w:r w:rsidR="00875FAD" w:rsidRPr="007F4346">
        <w:rPr>
          <w:rFonts w:ascii="Times New Roman" w:hAnsi="Times New Roman" w:cs="Times New Roman"/>
          <w:i w:val="0"/>
          <w:iCs/>
        </w:rPr>
        <w:t>4</w:t>
      </w:r>
      <w:bookmarkStart w:id="204" w:name="_Toc229333305"/>
      <w:bookmarkEnd w:id="203"/>
      <w:r w:rsidR="007F4346">
        <w:rPr>
          <w:rFonts w:ascii="Times New Roman" w:hAnsi="Times New Roman" w:cs="Times New Roman"/>
        </w:rPr>
        <w:t xml:space="preserve"> </w:t>
      </w:r>
      <w:r w:rsidRPr="007F4346">
        <w:rPr>
          <w:rFonts w:ascii="Times New Roman" w:hAnsi="Times New Roman" w:cs="Times New Roman"/>
          <w:b w:val="0"/>
          <w:bCs/>
        </w:rPr>
        <w:t>Acceso a la unidad Minera</w:t>
      </w:r>
      <w:bookmarkEnd w:id="204"/>
    </w:p>
    <w:p w14:paraId="5BF396CD" w14:textId="17BFBD8E" w:rsidR="004312D6" w:rsidRPr="00CD26C4" w:rsidRDefault="004312D6" w:rsidP="00D86DAD">
      <w:pPr>
        <w:rPr>
          <w:rFonts w:ascii="Times New Roman" w:hAnsi="Times New Roman" w:cs="Times New Roman"/>
          <w:b/>
        </w:rPr>
      </w:pPr>
      <w:r w:rsidRPr="00CD26C4">
        <w:rPr>
          <w:rFonts w:ascii="Times New Roman" w:hAnsi="Times New Roman" w:cs="Times New Roman"/>
          <w:noProof/>
        </w:rPr>
        <w:drawing>
          <wp:inline distT="0" distB="0" distL="0" distR="0" wp14:anchorId="13214E1B" wp14:editId="340018A5">
            <wp:extent cx="5398768" cy="1343025"/>
            <wp:effectExtent l="0" t="0" r="0" b="0"/>
            <wp:docPr id="9040964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09644" name=""/>
                    <pic:cNvPicPr/>
                  </pic:nvPicPr>
                  <pic:blipFill rotWithShape="1">
                    <a:blip r:embed="rId51"/>
                    <a:srcRect b="1583"/>
                    <a:stretch>
                      <a:fillRect/>
                    </a:stretch>
                  </pic:blipFill>
                  <pic:spPr bwMode="auto">
                    <a:xfrm>
                      <a:off x="0" y="0"/>
                      <a:ext cx="5425227" cy="1349607"/>
                    </a:xfrm>
                    <a:prstGeom prst="rect">
                      <a:avLst/>
                    </a:prstGeom>
                    <a:ln>
                      <a:noFill/>
                    </a:ln>
                    <a:extLst>
                      <a:ext uri="{53640926-AAD7-44D8-BBD7-CCE9431645EC}">
                        <a14:shadowObscured xmlns:a14="http://schemas.microsoft.com/office/drawing/2010/main"/>
                      </a:ext>
                    </a:extLst>
                  </pic:spPr>
                </pic:pic>
              </a:graphicData>
            </a:graphic>
          </wp:inline>
        </w:drawing>
      </w:r>
    </w:p>
    <w:p w14:paraId="6DA33439" w14:textId="6F02152A" w:rsidR="00D86DAD" w:rsidRPr="00DF1F62" w:rsidRDefault="003910DA" w:rsidP="00106488">
      <w:pPr>
        <w:pStyle w:val="figuras"/>
        <w:jc w:val="center"/>
        <w:rPr>
          <w:rFonts w:ascii="Times New Roman" w:hAnsi="Times New Roman" w:cs="Times New Roman"/>
        </w:rPr>
      </w:pPr>
      <w:bookmarkStart w:id="205" w:name="_Toc229333450"/>
      <w:r w:rsidRPr="004B4C7D">
        <w:rPr>
          <w:rFonts w:ascii="Times New Roman" w:hAnsi="Times New Roman" w:cs="Times New Roman"/>
          <w:i w:val="0"/>
          <w:iCs/>
        </w:rPr>
        <w:t xml:space="preserve">Figura </w:t>
      </w:r>
      <w:r w:rsidR="00875FAD" w:rsidRPr="004B4C7D">
        <w:rPr>
          <w:rFonts w:ascii="Times New Roman" w:hAnsi="Times New Roman" w:cs="Times New Roman"/>
          <w:i w:val="0"/>
          <w:iCs/>
        </w:rPr>
        <w:t>30</w:t>
      </w:r>
      <w:r w:rsidR="004B4C7D">
        <w:rPr>
          <w:rFonts w:ascii="Times New Roman" w:hAnsi="Times New Roman" w:cs="Times New Roman"/>
        </w:rPr>
        <w:t xml:space="preserve"> </w:t>
      </w:r>
      <w:r w:rsidRPr="004B4C7D">
        <w:rPr>
          <w:rFonts w:ascii="Times New Roman" w:hAnsi="Times New Roman" w:cs="Times New Roman"/>
          <w:b w:val="0"/>
          <w:bCs/>
        </w:rPr>
        <w:t xml:space="preserve">Ubicación de la Unidad Minera </w:t>
      </w:r>
      <w:proofErr w:type="spellStart"/>
      <w:r w:rsidRPr="004B4C7D">
        <w:rPr>
          <w:rFonts w:ascii="Times New Roman" w:hAnsi="Times New Roman" w:cs="Times New Roman"/>
          <w:b w:val="0"/>
          <w:bCs/>
        </w:rPr>
        <w:t>Andaychagua</w:t>
      </w:r>
      <w:bookmarkEnd w:id="205"/>
      <w:proofErr w:type="spellEnd"/>
    </w:p>
    <w:p w14:paraId="69D7EEF1" w14:textId="1D54664A" w:rsidR="003910DA" w:rsidRPr="00CD26C4" w:rsidRDefault="00AE000D" w:rsidP="007F4346">
      <w:pPr>
        <w:ind w:left="567" w:hanging="567"/>
        <w:jc w:val="center"/>
        <w:rPr>
          <w:rFonts w:ascii="Times New Roman" w:hAnsi="Times New Roman" w:cs="Times New Roman"/>
        </w:rPr>
      </w:pPr>
      <w:r w:rsidRPr="00CD26C4">
        <w:rPr>
          <w:rFonts w:ascii="Times New Roman" w:hAnsi="Times New Roman" w:cs="Times New Roman"/>
          <w:noProof/>
        </w:rPr>
        <w:drawing>
          <wp:inline distT="0" distB="0" distL="0" distR="0" wp14:anchorId="49E4E28D" wp14:editId="32B1C4D0">
            <wp:extent cx="4353484" cy="2743200"/>
            <wp:effectExtent l="0" t="0" r="9525" b="0"/>
            <wp:docPr id="212103236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032367" name=""/>
                    <pic:cNvPicPr/>
                  </pic:nvPicPr>
                  <pic:blipFill>
                    <a:blip r:embed="rId52"/>
                    <a:stretch>
                      <a:fillRect/>
                    </a:stretch>
                  </pic:blipFill>
                  <pic:spPr>
                    <a:xfrm>
                      <a:off x="0" y="0"/>
                      <a:ext cx="4376822" cy="2757906"/>
                    </a:xfrm>
                    <a:prstGeom prst="rect">
                      <a:avLst/>
                    </a:prstGeom>
                  </pic:spPr>
                </pic:pic>
              </a:graphicData>
            </a:graphic>
          </wp:inline>
        </w:drawing>
      </w:r>
    </w:p>
    <w:p w14:paraId="27D145CC" w14:textId="231D5A2A" w:rsidR="004B4C7D" w:rsidRDefault="004B4C7D" w:rsidP="00D86DAD">
      <w:pPr>
        <w:rPr>
          <w:rFonts w:ascii="Times New Roman" w:hAnsi="Times New Roman" w:cs="Times New Roman"/>
          <w:b/>
          <w:bCs/>
        </w:rPr>
      </w:pPr>
    </w:p>
    <w:p w14:paraId="3818B9E0" w14:textId="77777777" w:rsidR="007F4346" w:rsidRDefault="007F4346" w:rsidP="00D86DAD">
      <w:pPr>
        <w:rPr>
          <w:rFonts w:ascii="Times New Roman" w:hAnsi="Times New Roman" w:cs="Times New Roman"/>
          <w:b/>
          <w:bCs/>
        </w:rPr>
      </w:pPr>
    </w:p>
    <w:p w14:paraId="107FF253" w14:textId="3DF2D48F" w:rsidR="00AE000D" w:rsidRPr="00CD26C4" w:rsidRDefault="00DF1F62" w:rsidP="00D86DAD">
      <w:pPr>
        <w:rPr>
          <w:rFonts w:ascii="Times New Roman" w:hAnsi="Times New Roman" w:cs="Times New Roman"/>
          <w:b/>
          <w:bCs/>
        </w:rPr>
      </w:pPr>
      <w:r w:rsidRPr="00CD26C4">
        <w:rPr>
          <w:rFonts w:ascii="Times New Roman" w:hAnsi="Times New Roman" w:cs="Times New Roman"/>
          <w:b/>
          <w:bCs/>
        </w:rPr>
        <w:lastRenderedPageBreak/>
        <w:t>Método</w:t>
      </w:r>
      <w:r w:rsidR="00786186" w:rsidRPr="00CD26C4">
        <w:rPr>
          <w:rFonts w:ascii="Times New Roman" w:hAnsi="Times New Roman" w:cs="Times New Roman"/>
          <w:b/>
          <w:bCs/>
        </w:rPr>
        <w:t xml:space="preserve"> de explotación</w:t>
      </w:r>
    </w:p>
    <w:p w14:paraId="5C866F10" w14:textId="77777777" w:rsidR="00106488" w:rsidRDefault="1B74EE86" w:rsidP="00106488">
      <w:pPr>
        <w:ind w:left="720"/>
        <w:jc w:val="both"/>
        <w:rPr>
          <w:rFonts w:ascii="Times New Roman" w:hAnsi="Times New Roman" w:cs="Times New Roman"/>
        </w:rPr>
      </w:pPr>
      <w:r w:rsidRPr="00CD26C4">
        <w:rPr>
          <w:rFonts w:ascii="Times New Roman" w:hAnsi="Times New Roman" w:cs="Times New Roman"/>
        </w:rPr>
        <w:t>Capacidad Productiva y Parámetros Metalúrgicos:</w:t>
      </w:r>
    </w:p>
    <w:p w14:paraId="01F66218" w14:textId="3BF76D2D" w:rsidR="1B74EE86" w:rsidRPr="00CD26C4" w:rsidRDefault="1B74EE86" w:rsidP="00106488">
      <w:pPr>
        <w:ind w:left="720"/>
        <w:jc w:val="both"/>
        <w:rPr>
          <w:rFonts w:ascii="Times New Roman" w:hAnsi="Times New Roman" w:cs="Times New Roman"/>
        </w:rPr>
      </w:pPr>
      <w:r w:rsidRPr="00CD26C4">
        <w:rPr>
          <w:rFonts w:ascii="Times New Roman" w:hAnsi="Times New Roman" w:cs="Times New Roman"/>
        </w:rPr>
        <w:t xml:space="preserve">La Unidad Minera </w:t>
      </w:r>
      <w:proofErr w:type="spellStart"/>
      <w:r w:rsidRPr="00CD26C4">
        <w:rPr>
          <w:rFonts w:ascii="Times New Roman" w:hAnsi="Times New Roman" w:cs="Times New Roman"/>
        </w:rPr>
        <w:t>Andaychagua</w:t>
      </w:r>
      <w:proofErr w:type="spellEnd"/>
      <w:r w:rsidRPr="00CD26C4">
        <w:rPr>
          <w:rFonts w:ascii="Times New Roman" w:hAnsi="Times New Roman" w:cs="Times New Roman"/>
        </w:rPr>
        <w:t xml:space="preserve"> opera mediante dos minas principales con una producción diaria consolidada de 1,200 toneladas. Las leyes promedio se establecen en 0.13% Cu, 1.04% Pb, 4.98% Zn y 6.58 onzas por tonelada de Ag, calculadas bajo un valor mínimo explotable (</w:t>
      </w:r>
      <w:proofErr w:type="spellStart"/>
      <w:r w:rsidRPr="00CD26C4">
        <w:rPr>
          <w:rFonts w:ascii="Times New Roman" w:hAnsi="Times New Roman" w:cs="Times New Roman"/>
        </w:rPr>
        <w:t>cut</w:t>
      </w:r>
      <w:proofErr w:type="spellEnd"/>
      <w:r w:rsidRPr="00CD26C4">
        <w:rPr>
          <w:rFonts w:ascii="Times New Roman" w:hAnsi="Times New Roman" w:cs="Times New Roman"/>
        </w:rPr>
        <w:t xml:space="preserve"> off geológico) de 17.57 USD/TMS para la Mina </w:t>
      </w:r>
      <w:proofErr w:type="spellStart"/>
      <w:r w:rsidRPr="00CD26C4">
        <w:rPr>
          <w:rFonts w:ascii="Times New Roman" w:hAnsi="Times New Roman" w:cs="Times New Roman"/>
        </w:rPr>
        <w:t>Andaychagua</w:t>
      </w:r>
      <w:proofErr w:type="spellEnd"/>
      <w:r w:rsidRPr="00CD26C4">
        <w:rPr>
          <w:rFonts w:ascii="Times New Roman" w:hAnsi="Times New Roman" w:cs="Times New Roman"/>
        </w:rPr>
        <w:t>.</w:t>
      </w:r>
    </w:p>
    <w:p w14:paraId="7CD28C4B" w14:textId="3EA7770B" w:rsidR="1B74EE86" w:rsidRPr="00CD26C4" w:rsidRDefault="1B74EE86" w:rsidP="00106488">
      <w:pPr>
        <w:ind w:left="720"/>
        <w:jc w:val="both"/>
        <w:rPr>
          <w:rFonts w:ascii="Times New Roman" w:hAnsi="Times New Roman" w:cs="Times New Roman"/>
        </w:rPr>
      </w:pPr>
      <w:r w:rsidRPr="00CD26C4">
        <w:rPr>
          <w:rFonts w:ascii="Times New Roman" w:hAnsi="Times New Roman" w:cs="Times New Roman"/>
        </w:rPr>
        <w:t>Sistemas de Explotación:</w:t>
      </w:r>
    </w:p>
    <w:p w14:paraId="6DF609B4" w14:textId="662DE783" w:rsidR="1B74EE86" w:rsidRPr="00CD26C4" w:rsidRDefault="1B74EE86" w:rsidP="00106488">
      <w:pPr>
        <w:ind w:left="720"/>
        <w:jc w:val="both"/>
        <w:rPr>
          <w:rFonts w:ascii="Times New Roman" w:hAnsi="Times New Roman" w:cs="Times New Roman"/>
        </w:rPr>
      </w:pPr>
      <w:r w:rsidRPr="00CD26C4">
        <w:rPr>
          <w:rFonts w:ascii="Times New Roman" w:hAnsi="Times New Roman" w:cs="Times New Roman"/>
        </w:rPr>
        <w:t xml:space="preserve">Mina </w:t>
      </w:r>
      <w:proofErr w:type="spellStart"/>
      <w:r w:rsidRPr="00CD26C4">
        <w:rPr>
          <w:rFonts w:ascii="Times New Roman" w:hAnsi="Times New Roman" w:cs="Times New Roman"/>
        </w:rPr>
        <w:t>Puca</w:t>
      </w:r>
      <w:proofErr w:type="spellEnd"/>
      <w:r w:rsidRPr="00CD26C4">
        <w:rPr>
          <w:rFonts w:ascii="Times New Roman" w:hAnsi="Times New Roman" w:cs="Times New Roman"/>
        </w:rPr>
        <w:t xml:space="preserve"> Urco (Zona Alta): Método de Corte y Relleno Ascendente ("</w:t>
      </w:r>
      <w:proofErr w:type="spellStart"/>
      <w:r w:rsidRPr="00CD26C4">
        <w:rPr>
          <w:rFonts w:ascii="Times New Roman" w:hAnsi="Times New Roman" w:cs="Times New Roman"/>
        </w:rPr>
        <w:t>over</w:t>
      </w:r>
      <w:proofErr w:type="spellEnd"/>
      <w:r w:rsidRPr="00CD26C4">
        <w:rPr>
          <w:rFonts w:ascii="Times New Roman" w:hAnsi="Times New Roman" w:cs="Times New Roman"/>
        </w:rPr>
        <w:t xml:space="preserve"> </w:t>
      </w:r>
      <w:proofErr w:type="spellStart"/>
      <w:r w:rsidRPr="00CD26C4">
        <w:rPr>
          <w:rFonts w:ascii="Times New Roman" w:hAnsi="Times New Roman" w:cs="Times New Roman"/>
        </w:rPr>
        <w:t>cut</w:t>
      </w:r>
      <w:proofErr w:type="spellEnd"/>
      <w:r w:rsidRPr="00CD26C4">
        <w:rPr>
          <w:rFonts w:ascii="Times New Roman" w:hAnsi="Times New Roman" w:cs="Times New Roman"/>
        </w:rPr>
        <w:t xml:space="preserve"> and </w:t>
      </w:r>
      <w:proofErr w:type="spellStart"/>
      <w:r w:rsidRPr="00CD26C4">
        <w:rPr>
          <w:rFonts w:ascii="Times New Roman" w:hAnsi="Times New Roman" w:cs="Times New Roman"/>
        </w:rPr>
        <w:t>fill</w:t>
      </w:r>
      <w:proofErr w:type="spellEnd"/>
      <w:r w:rsidRPr="00CD26C4">
        <w:rPr>
          <w:rFonts w:ascii="Times New Roman" w:hAnsi="Times New Roman" w:cs="Times New Roman"/>
        </w:rPr>
        <w:t>")</w:t>
      </w:r>
    </w:p>
    <w:p w14:paraId="50CAF1C8" w14:textId="4A16D2B0" w:rsidR="1B74EE86" w:rsidRPr="00106488" w:rsidRDefault="1B74EE86" w:rsidP="00106488">
      <w:pPr>
        <w:ind w:left="720"/>
        <w:jc w:val="both"/>
        <w:rPr>
          <w:rFonts w:ascii="Times New Roman" w:hAnsi="Times New Roman" w:cs="Times New Roman"/>
        </w:rPr>
      </w:pPr>
      <w:r w:rsidRPr="00CD26C4">
        <w:rPr>
          <w:rFonts w:ascii="Times New Roman" w:hAnsi="Times New Roman" w:cs="Times New Roman"/>
        </w:rPr>
        <w:t xml:space="preserve">Mina </w:t>
      </w:r>
      <w:proofErr w:type="spellStart"/>
      <w:r w:rsidRPr="00CD26C4">
        <w:rPr>
          <w:rFonts w:ascii="Times New Roman" w:hAnsi="Times New Roman" w:cs="Times New Roman"/>
        </w:rPr>
        <w:t>Andaychagua</w:t>
      </w:r>
      <w:proofErr w:type="spellEnd"/>
      <w:r w:rsidRPr="00CD26C4">
        <w:rPr>
          <w:rFonts w:ascii="Times New Roman" w:hAnsi="Times New Roman" w:cs="Times New Roman"/>
        </w:rPr>
        <w:t xml:space="preserve"> (Zona Baja): Método de Corte y Relleno Descendente ("</w:t>
      </w:r>
      <w:proofErr w:type="spellStart"/>
      <w:r w:rsidRPr="00CD26C4">
        <w:rPr>
          <w:rFonts w:ascii="Times New Roman" w:hAnsi="Times New Roman" w:cs="Times New Roman"/>
        </w:rPr>
        <w:t>cut</w:t>
      </w:r>
      <w:proofErr w:type="spellEnd"/>
      <w:r w:rsidRPr="00CD26C4">
        <w:rPr>
          <w:rFonts w:ascii="Times New Roman" w:hAnsi="Times New Roman" w:cs="Times New Roman"/>
        </w:rPr>
        <w:t xml:space="preserve"> and </w:t>
      </w:r>
      <w:proofErr w:type="spellStart"/>
      <w:r w:rsidRPr="00CD26C4">
        <w:rPr>
          <w:rFonts w:ascii="Times New Roman" w:hAnsi="Times New Roman" w:cs="Times New Roman"/>
        </w:rPr>
        <w:t>fill</w:t>
      </w:r>
      <w:proofErr w:type="spellEnd"/>
      <w:r w:rsidRPr="00CD26C4">
        <w:rPr>
          <w:rFonts w:ascii="Times New Roman" w:hAnsi="Times New Roman" w:cs="Times New Roman"/>
        </w:rPr>
        <w:t>")</w:t>
      </w:r>
    </w:p>
    <w:p w14:paraId="5DDC350B" w14:textId="77777777" w:rsidR="00106488" w:rsidRDefault="1B74EE86" w:rsidP="00106488">
      <w:pPr>
        <w:ind w:left="720"/>
        <w:jc w:val="both"/>
        <w:rPr>
          <w:rFonts w:ascii="Times New Roman" w:hAnsi="Times New Roman" w:cs="Times New Roman"/>
        </w:rPr>
      </w:pPr>
      <w:r w:rsidRPr="00CD26C4">
        <w:rPr>
          <w:rFonts w:ascii="Times New Roman" w:hAnsi="Times New Roman" w:cs="Times New Roman"/>
        </w:rPr>
        <w:t>Estrategia de Desarrollo:</w:t>
      </w:r>
    </w:p>
    <w:p w14:paraId="1059AE1C" w14:textId="24B3C11A" w:rsidR="1B74EE86" w:rsidRPr="00CD26C4" w:rsidRDefault="1B74EE86" w:rsidP="00106488">
      <w:pPr>
        <w:ind w:left="720"/>
        <w:jc w:val="both"/>
        <w:rPr>
          <w:rFonts w:ascii="Times New Roman" w:hAnsi="Times New Roman" w:cs="Times New Roman"/>
        </w:rPr>
      </w:pPr>
      <w:r w:rsidRPr="00CD26C4">
        <w:rPr>
          <w:rFonts w:ascii="Times New Roman" w:hAnsi="Times New Roman" w:cs="Times New Roman"/>
        </w:rPr>
        <w:t>La selección de métodos se fundamenta en las características geomecánicas específicas, buzamiento y potencia de los cuerpos mineralizados. Se proyecta la futura implementación de operaciones mecanizadas para optimizar la eficiencia productiva y la seguridad operacional.</w:t>
      </w:r>
    </w:p>
    <w:p w14:paraId="77DECA89" w14:textId="1C0D9FAE" w:rsidR="009B3B60" w:rsidRPr="00CD26C4" w:rsidRDefault="00786186" w:rsidP="00106488">
      <w:pPr>
        <w:ind w:left="720"/>
        <w:jc w:val="both"/>
        <w:rPr>
          <w:rFonts w:ascii="Times New Roman" w:hAnsi="Times New Roman" w:cs="Times New Roman"/>
        </w:rPr>
      </w:pPr>
      <w:r w:rsidRPr="00106488">
        <w:rPr>
          <w:rFonts w:ascii="Times New Roman" w:hAnsi="Times New Roman" w:cs="Times New Roman"/>
        </w:rPr>
        <w:t>Corte y Relleno Descendente (</w:t>
      </w:r>
      <w:proofErr w:type="spellStart"/>
      <w:r w:rsidRPr="00106488">
        <w:rPr>
          <w:rFonts w:ascii="Times New Roman" w:hAnsi="Times New Roman" w:cs="Times New Roman"/>
        </w:rPr>
        <w:t>Under</w:t>
      </w:r>
      <w:proofErr w:type="spellEnd"/>
      <w:r w:rsidRPr="00106488">
        <w:rPr>
          <w:rFonts w:ascii="Times New Roman" w:hAnsi="Times New Roman" w:cs="Times New Roman"/>
        </w:rPr>
        <w:t xml:space="preserve"> </w:t>
      </w:r>
      <w:proofErr w:type="spellStart"/>
      <w:r w:rsidRPr="00106488">
        <w:rPr>
          <w:rFonts w:ascii="Times New Roman" w:hAnsi="Times New Roman" w:cs="Times New Roman"/>
        </w:rPr>
        <w:t>Cut</w:t>
      </w:r>
      <w:proofErr w:type="spellEnd"/>
      <w:r w:rsidRPr="00106488">
        <w:rPr>
          <w:rFonts w:ascii="Times New Roman" w:hAnsi="Times New Roman" w:cs="Times New Roman"/>
        </w:rPr>
        <w:t xml:space="preserve"> and </w:t>
      </w:r>
      <w:proofErr w:type="spellStart"/>
      <w:r w:rsidRPr="00106488">
        <w:rPr>
          <w:rFonts w:ascii="Times New Roman" w:hAnsi="Times New Roman" w:cs="Times New Roman"/>
        </w:rPr>
        <w:t>Fill</w:t>
      </w:r>
      <w:proofErr w:type="spellEnd"/>
      <w:r w:rsidRPr="00106488">
        <w:rPr>
          <w:rFonts w:ascii="Times New Roman" w:hAnsi="Times New Roman" w:cs="Times New Roman"/>
        </w:rPr>
        <w:t>)</w:t>
      </w:r>
      <w:r w:rsidR="724FEEBA" w:rsidRPr="00106488">
        <w:rPr>
          <w:rFonts w:ascii="Times New Roman" w:hAnsi="Times New Roman" w:cs="Times New Roman"/>
        </w:rPr>
        <w:t xml:space="preserve"> </w:t>
      </w:r>
    </w:p>
    <w:p w14:paraId="70B99E9D" w14:textId="77777777" w:rsidR="00106488" w:rsidRDefault="724FEEBA" w:rsidP="00106488">
      <w:pPr>
        <w:ind w:left="720"/>
        <w:jc w:val="both"/>
        <w:rPr>
          <w:rFonts w:ascii="Times New Roman" w:hAnsi="Times New Roman" w:cs="Times New Roman"/>
        </w:rPr>
      </w:pPr>
      <w:r w:rsidRPr="00106488">
        <w:rPr>
          <w:rFonts w:ascii="Times New Roman" w:hAnsi="Times New Roman" w:cs="Times New Roman"/>
        </w:rPr>
        <w:t>Descripción del Proceso:</w:t>
      </w:r>
    </w:p>
    <w:p w14:paraId="605F73D8" w14:textId="4EA8C76D" w:rsidR="009B3B60" w:rsidRPr="00CD26C4" w:rsidRDefault="724FEEBA" w:rsidP="00106488">
      <w:pPr>
        <w:ind w:left="720"/>
        <w:jc w:val="both"/>
        <w:rPr>
          <w:rFonts w:ascii="Times New Roman" w:hAnsi="Times New Roman" w:cs="Times New Roman"/>
        </w:rPr>
      </w:pPr>
      <w:r w:rsidRPr="00CD26C4">
        <w:rPr>
          <w:rFonts w:ascii="Times New Roman" w:hAnsi="Times New Roman" w:cs="Times New Roman"/>
        </w:rPr>
        <w:t>Este método consiste en la extracción secuencial de arriba hacia abajo en múltiples horizontes, utilizando relleno hidráulico cementado como soporte estructural. El ciclo operativo se desarrolla mediante las siguientes etapas:</w:t>
      </w:r>
    </w:p>
    <w:p w14:paraId="2E9CA9DC" w14:textId="653D854A" w:rsidR="009B3B60" w:rsidRPr="00CD26C4" w:rsidRDefault="724FEEBA" w:rsidP="0883C36D">
      <w:pPr>
        <w:ind w:firstLine="708"/>
        <w:rPr>
          <w:rFonts w:ascii="Times New Roman" w:hAnsi="Times New Roman" w:cs="Times New Roman"/>
          <w:b/>
          <w:bCs/>
        </w:rPr>
      </w:pPr>
      <w:r w:rsidRPr="00CD26C4">
        <w:rPr>
          <w:rFonts w:ascii="Times New Roman" w:hAnsi="Times New Roman" w:cs="Times New Roman"/>
          <w:b/>
          <w:bCs/>
        </w:rPr>
        <w:t>Secuencia Operativa:</w:t>
      </w:r>
    </w:p>
    <w:p w14:paraId="09A0F372" w14:textId="69276FB8" w:rsidR="009B3B60" w:rsidRPr="00CD26C4" w:rsidRDefault="724FEEBA" w:rsidP="0883C36D">
      <w:pPr>
        <w:pStyle w:val="Prrafodelista"/>
        <w:rPr>
          <w:rFonts w:ascii="Times New Roman" w:hAnsi="Times New Roman" w:cs="Times New Roman"/>
        </w:rPr>
      </w:pPr>
      <w:r w:rsidRPr="00CD26C4">
        <w:rPr>
          <w:rFonts w:ascii="Times New Roman" w:hAnsi="Times New Roman" w:cs="Times New Roman"/>
        </w:rPr>
        <w:t>Desarrollo de frentes pilotos: Galerías en mineral de 5 m de altura × ancho de la mineralización × 115 m de longitud</w:t>
      </w:r>
    </w:p>
    <w:p w14:paraId="7ED53628" w14:textId="66EF1E70" w:rsidR="009B3B60" w:rsidRPr="00CD26C4" w:rsidRDefault="724FEEBA" w:rsidP="00106488">
      <w:pPr>
        <w:ind w:left="720"/>
        <w:jc w:val="both"/>
        <w:rPr>
          <w:rFonts w:ascii="Times New Roman" w:hAnsi="Times New Roman" w:cs="Times New Roman"/>
        </w:rPr>
      </w:pPr>
      <w:r w:rsidRPr="00CD26C4">
        <w:rPr>
          <w:rFonts w:ascii="Times New Roman" w:hAnsi="Times New Roman" w:cs="Times New Roman"/>
        </w:rPr>
        <w:lastRenderedPageBreak/>
        <w:t>Banqueo vertical: Perforación vertical descendente de 8 m a lo largo del tajeo</w:t>
      </w:r>
    </w:p>
    <w:p w14:paraId="40DA4D0D" w14:textId="0A1C49A6" w:rsidR="009B3B60" w:rsidRPr="00CD26C4" w:rsidRDefault="724FEEBA" w:rsidP="00106488">
      <w:pPr>
        <w:ind w:left="720"/>
        <w:jc w:val="both"/>
        <w:rPr>
          <w:rFonts w:ascii="Times New Roman" w:hAnsi="Times New Roman" w:cs="Times New Roman"/>
        </w:rPr>
      </w:pPr>
      <w:r w:rsidRPr="00CD26C4">
        <w:rPr>
          <w:rFonts w:ascii="Times New Roman" w:hAnsi="Times New Roman" w:cs="Times New Roman"/>
        </w:rPr>
        <w:t>Voladura y extracción primaria: Remoción de 3 m de mineral, dejando espacio libre de 8 m entre la losa y el piso</w:t>
      </w:r>
    </w:p>
    <w:p w14:paraId="705BCA0E" w14:textId="3D9B0D4D" w:rsidR="009B3B60" w:rsidRPr="00CD26C4" w:rsidRDefault="724FEEBA" w:rsidP="00106488">
      <w:pPr>
        <w:ind w:left="720"/>
        <w:jc w:val="both"/>
        <w:rPr>
          <w:rFonts w:ascii="Times New Roman" w:hAnsi="Times New Roman" w:cs="Times New Roman"/>
        </w:rPr>
      </w:pPr>
      <w:r w:rsidRPr="00CD26C4">
        <w:rPr>
          <w:rFonts w:ascii="Times New Roman" w:hAnsi="Times New Roman" w:cs="Times New Roman"/>
        </w:rPr>
        <w:t>Relleno cementado en dos etapas: Hasta alcanzar 7 m de altura</w:t>
      </w:r>
    </w:p>
    <w:p w14:paraId="37A43FF7" w14:textId="331FBCA0" w:rsidR="009B3B60" w:rsidRPr="00CD26C4" w:rsidRDefault="724FEEBA" w:rsidP="00106488">
      <w:pPr>
        <w:ind w:left="720"/>
        <w:jc w:val="both"/>
        <w:rPr>
          <w:rFonts w:ascii="Times New Roman" w:hAnsi="Times New Roman" w:cs="Times New Roman"/>
        </w:rPr>
      </w:pPr>
      <w:r w:rsidRPr="00CD26C4">
        <w:rPr>
          <w:rFonts w:ascii="Times New Roman" w:hAnsi="Times New Roman" w:cs="Times New Roman"/>
        </w:rPr>
        <w:t>Fraguado: Período de 7 días para desarrollo de resistencia del relleno</w:t>
      </w:r>
    </w:p>
    <w:p w14:paraId="58CD91B6" w14:textId="14710B50" w:rsidR="009B3B60" w:rsidRPr="00CD26C4" w:rsidRDefault="724FEEBA" w:rsidP="00106488">
      <w:pPr>
        <w:ind w:left="720"/>
        <w:jc w:val="both"/>
        <w:rPr>
          <w:rFonts w:ascii="Times New Roman" w:hAnsi="Times New Roman" w:cs="Times New Roman"/>
        </w:rPr>
      </w:pPr>
      <w:r w:rsidRPr="00CD26C4">
        <w:rPr>
          <w:rFonts w:ascii="Times New Roman" w:hAnsi="Times New Roman" w:cs="Times New Roman"/>
        </w:rPr>
        <w:t>Extracción secundaria: Recuperación de los 5 m de mineral fragmentado restante</w:t>
      </w:r>
      <w:r w:rsidR="00943949" w:rsidRPr="00CD26C4">
        <w:rPr>
          <w:rFonts w:ascii="Times New Roman" w:hAnsi="Times New Roman" w:cs="Times New Roman"/>
        </w:rPr>
        <w:t>.</w:t>
      </w:r>
    </w:p>
    <w:p w14:paraId="7D48629F" w14:textId="3ECE08C5" w:rsidR="009B3B60" w:rsidRPr="00106488" w:rsidRDefault="724FEEBA" w:rsidP="00106488">
      <w:pPr>
        <w:ind w:left="720"/>
        <w:jc w:val="both"/>
        <w:rPr>
          <w:rFonts w:ascii="Times New Roman" w:hAnsi="Times New Roman" w:cs="Times New Roman"/>
        </w:rPr>
      </w:pPr>
      <w:r w:rsidRPr="00106488">
        <w:rPr>
          <w:rFonts w:ascii="Times New Roman" w:hAnsi="Times New Roman" w:cs="Times New Roman"/>
        </w:rPr>
        <w:t>Ventajas Operativas:</w:t>
      </w:r>
    </w:p>
    <w:p w14:paraId="5D957BDF" w14:textId="6BB7D77A" w:rsidR="009B3B60" w:rsidRPr="00CD26C4" w:rsidRDefault="724FEEBA" w:rsidP="00106488">
      <w:pPr>
        <w:ind w:left="720"/>
        <w:jc w:val="both"/>
        <w:rPr>
          <w:rFonts w:ascii="Times New Roman" w:hAnsi="Times New Roman" w:cs="Times New Roman"/>
        </w:rPr>
      </w:pPr>
      <w:r w:rsidRPr="00CD26C4">
        <w:rPr>
          <w:rFonts w:ascii="Times New Roman" w:hAnsi="Times New Roman" w:cs="Times New Roman"/>
        </w:rPr>
        <w:t>Eficiencia comprobada en tasas de extracción</w:t>
      </w:r>
    </w:p>
    <w:p w14:paraId="59F8F939" w14:textId="7DDDE5FC" w:rsidR="009B3B60" w:rsidRPr="00CD26C4" w:rsidRDefault="724FEEBA" w:rsidP="00106488">
      <w:pPr>
        <w:ind w:left="720"/>
        <w:jc w:val="both"/>
        <w:rPr>
          <w:rFonts w:ascii="Times New Roman" w:hAnsi="Times New Roman" w:cs="Times New Roman"/>
        </w:rPr>
      </w:pPr>
      <w:r w:rsidRPr="00CD26C4">
        <w:rPr>
          <w:rFonts w:ascii="Times New Roman" w:hAnsi="Times New Roman" w:cs="Times New Roman"/>
        </w:rPr>
        <w:t xml:space="preserve">Control </w:t>
      </w:r>
      <w:proofErr w:type="spellStart"/>
      <w:r w:rsidRPr="00CD26C4">
        <w:rPr>
          <w:rFonts w:ascii="Times New Roman" w:hAnsi="Times New Roman" w:cs="Times New Roman"/>
        </w:rPr>
        <w:t>geomecánico</w:t>
      </w:r>
      <w:proofErr w:type="spellEnd"/>
      <w:r w:rsidRPr="00CD26C4">
        <w:rPr>
          <w:rFonts w:ascii="Times New Roman" w:hAnsi="Times New Roman" w:cs="Times New Roman"/>
        </w:rPr>
        <w:t xml:space="preserve"> mediante relleno cementado</w:t>
      </w:r>
    </w:p>
    <w:p w14:paraId="2F4324D7" w14:textId="13E36F3D" w:rsidR="009B3B60" w:rsidRPr="00CD26C4" w:rsidRDefault="724FEEBA" w:rsidP="00106488">
      <w:pPr>
        <w:ind w:left="720"/>
        <w:jc w:val="both"/>
        <w:rPr>
          <w:rFonts w:ascii="Times New Roman" w:hAnsi="Times New Roman" w:cs="Times New Roman"/>
        </w:rPr>
      </w:pPr>
      <w:r w:rsidRPr="00CD26C4">
        <w:rPr>
          <w:rFonts w:ascii="Times New Roman" w:hAnsi="Times New Roman" w:cs="Times New Roman"/>
        </w:rPr>
        <w:t>Velocidad de minado que compensa los costos elevados</w:t>
      </w:r>
    </w:p>
    <w:p w14:paraId="2D69045D" w14:textId="02359F45" w:rsidR="009B3B60" w:rsidRPr="00CD26C4" w:rsidRDefault="724FEEBA" w:rsidP="00106488">
      <w:pPr>
        <w:ind w:left="720"/>
        <w:jc w:val="both"/>
        <w:rPr>
          <w:rFonts w:ascii="Times New Roman" w:hAnsi="Times New Roman" w:cs="Times New Roman"/>
        </w:rPr>
      </w:pPr>
      <w:r w:rsidRPr="00CD26C4">
        <w:rPr>
          <w:rFonts w:ascii="Times New Roman" w:hAnsi="Times New Roman" w:cs="Times New Roman"/>
        </w:rPr>
        <w:t>Secuencia cíclica que garantiza la continuidad operativa</w:t>
      </w:r>
    </w:p>
    <w:p w14:paraId="4ABE4B59" w14:textId="77777777" w:rsidR="00786186" w:rsidRPr="00CD26C4" w:rsidRDefault="00786186" w:rsidP="0883C36D">
      <w:pPr>
        <w:ind w:firstLine="708"/>
        <w:rPr>
          <w:rFonts w:ascii="Times New Roman" w:hAnsi="Times New Roman" w:cs="Times New Roman"/>
          <w:b/>
          <w:bCs/>
        </w:rPr>
      </w:pPr>
      <w:r w:rsidRPr="00CD26C4">
        <w:rPr>
          <w:rFonts w:ascii="Times New Roman" w:hAnsi="Times New Roman" w:cs="Times New Roman"/>
          <w:b/>
          <w:bCs/>
        </w:rPr>
        <w:t>Dimensiones de las labores en la unidad minera</w:t>
      </w:r>
    </w:p>
    <w:p w14:paraId="3B586E5B" w14:textId="4276A354" w:rsidR="13D4C488" w:rsidRPr="00CD26C4" w:rsidRDefault="13D4C488" w:rsidP="001E2CFB">
      <w:pPr>
        <w:ind w:left="720"/>
        <w:rPr>
          <w:rFonts w:ascii="Times New Roman" w:hAnsi="Times New Roman" w:cs="Times New Roman"/>
        </w:rPr>
      </w:pPr>
      <w:r w:rsidRPr="00CD26C4">
        <w:rPr>
          <w:rFonts w:ascii="Times New Roman" w:hAnsi="Times New Roman" w:cs="Times New Roman"/>
        </w:rPr>
        <w:t xml:space="preserve">En la operación subterránea de la Mina </w:t>
      </w:r>
      <w:proofErr w:type="spellStart"/>
      <w:r w:rsidRPr="00CD26C4">
        <w:rPr>
          <w:rFonts w:ascii="Times New Roman" w:hAnsi="Times New Roman" w:cs="Times New Roman"/>
        </w:rPr>
        <w:t>Andaychagua</w:t>
      </w:r>
      <w:proofErr w:type="spellEnd"/>
      <w:r w:rsidRPr="00CD26C4">
        <w:rPr>
          <w:rFonts w:ascii="Times New Roman" w:hAnsi="Times New Roman" w:cs="Times New Roman"/>
        </w:rPr>
        <w:t xml:space="preserve"> se desarrollan diversas labores mineras con las siguientes dimensiones estandarizadas:</w:t>
      </w:r>
    </w:p>
    <w:p w14:paraId="77E2D2C2" w14:textId="3B918511" w:rsidR="13D4C488" w:rsidRPr="00CD26C4" w:rsidRDefault="13D4C488" w:rsidP="0883C36D">
      <w:pPr>
        <w:pStyle w:val="Prrafodelista"/>
        <w:rPr>
          <w:rFonts w:ascii="Times New Roman" w:hAnsi="Times New Roman" w:cs="Times New Roman"/>
          <w:szCs w:val="24"/>
        </w:rPr>
      </w:pPr>
      <w:r w:rsidRPr="00CD26C4">
        <w:rPr>
          <w:rFonts w:ascii="Times New Roman" w:hAnsi="Times New Roman" w:cs="Times New Roman"/>
        </w:rPr>
        <w:t>Accesos: 3.80 m × 3.80 m</w:t>
      </w:r>
    </w:p>
    <w:p w14:paraId="2CE19B26" w14:textId="4B3531D2" w:rsidR="13D4C488" w:rsidRPr="00CD26C4" w:rsidRDefault="13D4C488" w:rsidP="0883C36D">
      <w:pPr>
        <w:pStyle w:val="Prrafodelista"/>
        <w:rPr>
          <w:rFonts w:ascii="Times New Roman" w:hAnsi="Times New Roman" w:cs="Times New Roman"/>
          <w:szCs w:val="24"/>
        </w:rPr>
      </w:pPr>
      <w:r w:rsidRPr="00CD26C4">
        <w:rPr>
          <w:rFonts w:ascii="Times New Roman" w:hAnsi="Times New Roman" w:cs="Times New Roman"/>
        </w:rPr>
        <w:t>Subniveles: 3.80 m × 4.00 m</w:t>
      </w:r>
    </w:p>
    <w:p w14:paraId="072A1519" w14:textId="61B1A472" w:rsidR="13D4C488" w:rsidRPr="00CD26C4" w:rsidRDefault="13D4C488" w:rsidP="0883C36D">
      <w:pPr>
        <w:pStyle w:val="Prrafodelista"/>
        <w:rPr>
          <w:rFonts w:ascii="Times New Roman" w:hAnsi="Times New Roman" w:cs="Times New Roman"/>
          <w:szCs w:val="24"/>
        </w:rPr>
      </w:pPr>
      <w:r w:rsidRPr="00CD26C4">
        <w:rPr>
          <w:rFonts w:ascii="Times New Roman" w:hAnsi="Times New Roman" w:cs="Times New Roman"/>
        </w:rPr>
        <w:t>Galerías: 4.00 m × 4.00 m</w:t>
      </w:r>
    </w:p>
    <w:p w14:paraId="240A6038" w14:textId="21CB660D" w:rsidR="13D4C488" w:rsidRPr="00CD26C4" w:rsidRDefault="13D4C488" w:rsidP="0883C36D">
      <w:pPr>
        <w:pStyle w:val="Prrafodelista"/>
        <w:rPr>
          <w:rFonts w:ascii="Times New Roman" w:hAnsi="Times New Roman" w:cs="Times New Roman"/>
          <w:szCs w:val="24"/>
        </w:rPr>
      </w:pPr>
      <w:r w:rsidRPr="00CD26C4">
        <w:rPr>
          <w:rFonts w:ascii="Times New Roman" w:hAnsi="Times New Roman" w:cs="Times New Roman"/>
        </w:rPr>
        <w:t>Cámaras: 4.00 m × 4.00 m</w:t>
      </w:r>
    </w:p>
    <w:p w14:paraId="18FC2EDE" w14:textId="2202206E" w:rsidR="13D4C488" w:rsidRPr="00CD26C4" w:rsidRDefault="13D4C488" w:rsidP="0883C36D">
      <w:pPr>
        <w:pStyle w:val="Prrafodelista"/>
        <w:rPr>
          <w:rFonts w:ascii="Times New Roman" w:hAnsi="Times New Roman" w:cs="Times New Roman"/>
          <w:szCs w:val="24"/>
        </w:rPr>
      </w:pPr>
      <w:r w:rsidRPr="00CD26C4">
        <w:rPr>
          <w:rFonts w:ascii="Times New Roman" w:hAnsi="Times New Roman" w:cs="Times New Roman"/>
        </w:rPr>
        <w:t>Tajos: 4.00 m × 4.50 m</w:t>
      </w:r>
    </w:p>
    <w:p w14:paraId="12DECD7E" w14:textId="072A717F" w:rsidR="13D4C488" w:rsidRPr="00CD26C4" w:rsidRDefault="13D4C488" w:rsidP="0883C36D">
      <w:pPr>
        <w:pStyle w:val="Prrafodelista"/>
        <w:rPr>
          <w:rFonts w:ascii="Times New Roman" w:hAnsi="Times New Roman" w:cs="Times New Roman"/>
          <w:szCs w:val="24"/>
        </w:rPr>
      </w:pPr>
      <w:r w:rsidRPr="00CD26C4">
        <w:rPr>
          <w:rFonts w:ascii="Times New Roman" w:hAnsi="Times New Roman" w:cs="Times New Roman"/>
        </w:rPr>
        <w:t>RP, RB y XC: 4.50 m × 4.20 m</w:t>
      </w:r>
    </w:p>
    <w:p w14:paraId="7EC9CF11" w14:textId="279F9E31" w:rsidR="13D4C488" w:rsidRDefault="13D4C488" w:rsidP="001E2CFB">
      <w:pPr>
        <w:ind w:left="720"/>
        <w:jc w:val="both"/>
        <w:rPr>
          <w:rFonts w:ascii="Times New Roman" w:hAnsi="Times New Roman" w:cs="Times New Roman"/>
        </w:rPr>
      </w:pPr>
      <w:r w:rsidRPr="00CD26C4">
        <w:rPr>
          <w:rFonts w:ascii="Times New Roman" w:hAnsi="Times New Roman" w:cs="Times New Roman"/>
        </w:rPr>
        <w:t>Estas dimensiones responden a criterios técnicos de estabilidad geomecánica, eficiencia operativa y requerimientos de ventilación, estableciendo una estandarización que optimiza los procesos de sostenimiento y explotación.</w:t>
      </w:r>
    </w:p>
    <w:p w14:paraId="31849325" w14:textId="77777777" w:rsidR="007F4346" w:rsidRPr="00CD26C4" w:rsidRDefault="007F4346" w:rsidP="001E2CFB">
      <w:pPr>
        <w:ind w:left="720"/>
        <w:jc w:val="both"/>
        <w:rPr>
          <w:rFonts w:ascii="Times New Roman" w:hAnsi="Times New Roman" w:cs="Times New Roman"/>
        </w:rPr>
      </w:pPr>
    </w:p>
    <w:p w14:paraId="65C95F28" w14:textId="2C7D7833" w:rsidR="00786186" w:rsidRPr="001E2CFB" w:rsidRDefault="001E2CFB" w:rsidP="001E2CFB">
      <w:pPr>
        <w:ind w:left="1440" w:hanging="720"/>
        <w:rPr>
          <w:rFonts w:ascii="Times New Roman" w:hAnsi="Times New Roman" w:cs="Times New Roman"/>
          <w:b/>
          <w:bCs/>
        </w:rPr>
      </w:pPr>
      <w:bookmarkStart w:id="206" w:name="_Toc229068514"/>
      <w:r>
        <w:rPr>
          <w:rFonts w:ascii="Times New Roman" w:hAnsi="Times New Roman" w:cs="Times New Roman"/>
          <w:b/>
          <w:bCs/>
        </w:rPr>
        <w:lastRenderedPageBreak/>
        <w:t>4.2.2.</w:t>
      </w:r>
      <w:r>
        <w:rPr>
          <w:rFonts w:ascii="Times New Roman" w:hAnsi="Times New Roman" w:cs="Times New Roman"/>
          <w:b/>
          <w:bCs/>
        </w:rPr>
        <w:tab/>
      </w:r>
      <w:r w:rsidR="00011E0E" w:rsidRPr="001E2CFB">
        <w:rPr>
          <w:rFonts w:ascii="Times New Roman" w:hAnsi="Times New Roman" w:cs="Times New Roman"/>
          <w:b/>
          <w:bCs/>
        </w:rPr>
        <w:t xml:space="preserve">Instalación de pernos </w:t>
      </w:r>
      <w:r w:rsidR="009B3B60" w:rsidRPr="001E2CFB">
        <w:rPr>
          <w:rFonts w:ascii="Times New Roman" w:hAnsi="Times New Roman" w:cs="Times New Roman"/>
          <w:b/>
          <w:bCs/>
        </w:rPr>
        <w:t>Omega Bolt</w:t>
      </w:r>
      <w:bookmarkEnd w:id="206"/>
    </w:p>
    <w:p w14:paraId="0F6A22A0" w14:textId="28C4400C" w:rsidR="002B55B2" w:rsidRPr="00CD26C4" w:rsidRDefault="002B55B2" w:rsidP="001E2CFB">
      <w:pPr>
        <w:ind w:left="720"/>
        <w:jc w:val="both"/>
        <w:rPr>
          <w:rFonts w:ascii="Times New Roman" w:hAnsi="Times New Roman" w:cs="Times New Roman"/>
        </w:rPr>
      </w:pPr>
      <w:r w:rsidRPr="00CD26C4">
        <w:rPr>
          <w:rFonts w:ascii="Times New Roman" w:hAnsi="Times New Roman" w:cs="Times New Roman"/>
        </w:rPr>
        <w:t xml:space="preserve">En la Unidad </w:t>
      </w:r>
      <w:proofErr w:type="spellStart"/>
      <w:r w:rsidRPr="00CD26C4">
        <w:rPr>
          <w:rFonts w:ascii="Times New Roman" w:hAnsi="Times New Roman" w:cs="Times New Roman"/>
        </w:rPr>
        <w:t>Andaychagua</w:t>
      </w:r>
      <w:proofErr w:type="spellEnd"/>
      <w:r w:rsidRPr="00CD26C4">
        <w:rPr>
          <w:rFonts w:ascii="Times New Roman" w:hAnsi="Times New Roman" w:cs="Times New Roman"/>
        </w:rPr>
        <w:t xml:space="preserve"> la instalación de los pernos OMEGA BOL</w:t>
      </w:r>
      <w:r w:rsidR="009B3B60" w:rsidRPr="00CD26C4">
        <w:rPr>
          <w:rFonts w:ascii="Times New Roman" w:hAnsi="Times New Roman" w:cs="Times New Roman"/>
        </w:rPr>
        <w:t>T</w:t>
      </w:r>
      <w:r w:rsidRPr="00CD26C4">
        <w:rPr>
          <w:rFonts w:ascii="Times New Roman" w:hAnsi="Times New Roman" w:cs="Times New Roman"/>
        </w:rPr>
        <w:tab/>
        <w:t xml:space="preserve"> se </w:t>
      </w:r>
      <w:r w:rsidR="00931A14" w:rsidRPr="00CD26C4">
        <w:rPr>
          <w:rFonts w:ascii="Times New Roman" w:hAnsi="Times New Roman" w:cs="Times New Roman"/>
        </w:rPr>
        <w:t>realiza</w:t>
      </w:r>
      <w:r w:rsidRPr="00CD26C4">
        <w:rPr>
          <w:rFonts w:ascii="Times New Roman" w:hAnsi="Times New Roman" w:cs="Times New Roman"/>
        </w:rPr>
        <w:t xml:space="preserve"> de la siguiente manera.</w:t>
      </w:r>
    </w:p>
    <w:p w14:paraId="50E965A3" w14:textId="0E191E59" w:rsidR="00922CFA" w:rsidRPr="00BA0DC3" w:rsidRDefault="232ABA86" w:rsidP="00BA0DC3">
      <w:pPr>
        <w:pStyle w:val="Prrafodelista"/>
        <w:numPr>
          <w:ilvl w:val="0"/>
          <w:numId w:val="4"/>
        </w:numPr>
        <w:ind w:left="1134" w:hanging="414"/>
        <w:rPr>
          <w:rFonts w:ascii="Times New Roman" w:hAnsi="Times New Roman" w:cs="Times New Roman"/>
        </w:rPr>
      </w:pPr>
      <w:r w:rsidRPr="00CD26C4">
        <w:rPr>
          <w:rFonts w:ascii="Times New Roman" w:hAnsi="Times New Roman" w:cs="Times New Roman"/>
          <w:b/>
          <w:bCs/>
        </w:rPr>
        <w:t>Perforación:</w:t>
      </w:r>
      <w:r w:rsidRPr="00CD26C4">
        <w:rPr>
          <w:rFonts w:ascii="Times New Roman" w:hAnsi="Times New Roman" w:cs="Times New Roman"/>
        </w:rPr>
        <w:t xml:space="preserve"> Ejecución de taladros de 2.4 m (8 pies) mediante perforadoras Jumbo con barrenos de igual longitud, manteniendo la alineación y diámetro especificados por el fabricante.</w:t>
      </w:r>
    </w:p>
    <w:p w14:paraId="26463C44" w14:textId="2014EB89" w:rsidR="00591DC0" w:rsidRPr="00D51E01" w:rsidRDefault="00591DC0" w:rsidP="001E2CFB">
      <w:pPr>
        <w:pStyle w:val="figuras"/>
        <w:jc w:val="center"/>
        <w:rPr>
          <w:rFonts w:ascii="Times New Roman" w:hAnsi="Times New Roman" w:cs="Times New Roman"/>
          <w:b w:val="0"/>
          <w:bCs/>
        </w:rPr>
      </w:pPr>
      <w:bookmarkStart w:id="207" w:name="_Toc229333451"/>
      <w:r w:rsidRPr="00D51E01">
        <w:rPr>
          <w:rFonts w:ascii="Times New Roman" w:hAnsi="Times New Roman" w:cs="Times New Roman"/>
          <w:i w:val="0"/>
          <w:iCs/>
        </w:rPr>
        <w:t xml:space="preserve">Figura </w:t>
      </w:r>
      <w:r w:rsidR="00875FAD" w:rsidRPr="00D51E01">
        <w:rPr>
          <w:rFonts w:ascii="Times New Roman" w:hAnsi="Times New Roman" w:cs="Times New Roman"/>
          <w:i w:val="0"/>
          <w:iCs/>
        </w:rPr>
        <w:t>31</w:t>
      </w:r>
      <w:r w:rsidR="00D51E01">
        <w:rPr>
          <w:rFonts w:ascii="Times New Roman" w:hAnsi="Times New Roman" w:cs="Times New Roman"/>
        </w:rPr>
        <w:t xml:space="preserve"> </w:t>
      </w:r>
      <w:r w:rsidR="001E2CFB" w:rsidRPr="00D51E01">
        <w:rPr>
          <w:rFonts w:ascii="Times New Roman" w:hAnsi="Times New Roman" w:cs="Times New Roman"/>
          <w:b w:val="0"/>
          <w:bCs/>
        </w:rPr>
        <w:t>Perforación</w:t>
      </w:r>
      <w:r w:rsidRPr="00D51E01">
        <w:rPr>
          <w:rFonts w:ascii="Times New Roman" w:hAnsi="Times New Roman" w:cs="Times New Roman"/>
          <w:b w:val="0"/>
          <w:bCs/>
        </w:rPr>
        <w:t xml:space="preserve"> de los taladros</w:t>
      </w:r>
      <w:bookmarkEnd w:id="207"/>
    </w:p>
    <w:p w14:paraId="0C87E62B" w14:textId="126E6D7A" w:rsidR="00591DC0" w:rsidRPr="00CD26C4" w:rsidRDefault="00591DC0" w:rsidP="001E2CFB">
      <w:pPr>
        <w:pStyle w:val="Prrafodelista"/>
        <w:ind w:left="2694" w:firstLine="0"/>
        <w:rPr>
          <w:rFonts w:ascii="Times New Roman" w:hAnsi="Times New Roman" w:cs="Times New Roman"/>
        </w:rPr>
      </w:pPr>
      <w:r w:rsidRPr="00CD26C4">
        <w:rPr>
          <w:rFonts w:ascii="Times New Roman" w:hAnsi="Times New Roman" w:cs="Times New Roman"/>
          <w:noProof/>
        </w:rPr>
        <w:drawing>
          <wp:inline distT="0" distB="0" distL="0" distR="0" wp14:anchorId="316A9B9E" wp14:editId="2B17CCBA">
            <wp:extent cx="2095500" cy="2619374"/>
            <wp:effectExtent l="0" t="0" r="0" b="0"/>
            <wp:docPr id="20261640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164018" name=""/>
                    <pic:cNvPicPr/>
                  </pic:nvPicPr>
                  <pic:blipFill>
                    <a:blip r:embed="rId53"/>
                    <a:stretch>
                      <a:fillRect/>
                    </a:stretch>
                  </pic:blipFill>
                  <pic:spPr>
                    <a:xfrm>
                      <a:off x="0" y="0"/>
                      <a:ext cx="2121213" cy="2651515"/>
                    </a:xfrm>
                    <a:prstGeom prst="rect">
                      <a:avLst/>
                    </a:prstGeom>
                  </pic:spPr>
                </pic:pic>
              </a:graphicData>
            </a:graphic>
          </wp:inline>
        </w:drawing>
      </w:r>
    </w:p>
    <w:p w14:paraId="76429065" w14:textId="2171C437" w:rsidR="6EA17AAB" w:rsidRPr="001E2CFB" w:rsidRDefault="6EA17AAB" w:rsidP="001E2CFB">
      <w:pPr>
        <w:pStyle w:val="Prrafodelista"/>
        <w:numPr>
          <w:ilvl w:val="0"/>
          <w:numId w:val="4"/>
        </w:numPr>
        <w:ind w:left="1134" w:hanging="414"/>
        <w:rPr>
          <w:rFonts w:ascii="Times New Roman" w:hAnsi="Times New Roman" w:cs="Times New Roman"/>
          <w:b/>
          <w:bCs/>
        </w:rPr>
      </w:pPr>
      <w:r w:rsidRPr="00CD26C4">
        <w:rPr>
          <w:rFonts w:ascii="Times New Roman" w:hAnsi="Times New Roman" w:cs="Times New Roman"/>
          <w:b/>
          <w:bCs/>
        </w:rPr>
        <w:t>Colocación:</w:t>
      </w:r>
      <w:r w:rsidRPr="001E2CFB">
        <w:rPr>
          <w:rFonts w:ascii="Times New Roman" w:hAnsi="Times New Roman" w:cs="Times New Roman"/>
          <w:b/>
          <w:bCs/>
        </w:rPr>
        <w:t xml:space="preserve"> </w:t>
      </w:r>
      <w:r w:rsidRPr="00DF1F62">
        <w:rPr>
          <w:rFonts w:ascii="Times New Roman" w:hAnsi="Times New Roman" w:cs="Times New Roman"/>
        </w:rPr>
        <w:t>Se insertan los pernos Omega Bolt en los taladros perforados, listos para el proceso de inflado</w:t>
      </w:r>
      <w:r w:rsidRPr="001E2CFB">
        <w:rPr>
          <w:rFonts w:ascii="Times New Roman" w:hAnsi="Times New Roman" w:cs="Times New Roman"/>
          <w:b/>
          <w:bCs/>
        </w:rPr>
        <w:t>.</w:t>
      </w:r>
    </w:p>
    <w:p w14:paraId="219FC664" w14:textId="5B7478F4" w:rsidR="00591DC0" w:rsidRPr="00CD26C4" w:rsidRDefault="00591DC0" w:rsidP="001E2CFB">
      <w:pPr>
        <w:pStyle w:val="figuras"/>
        <w:jc w:val="center"/>
        <w:rPr>
          <w:rFonts w:ascii="Times New Roman" w:hAnsi="Times New Roman" w:cs="Times New Roman"/>
          <w:lang w:val="es-ES"/>
        </w:rPr>
      </w:pPr>
      <w:bookmarkStart w:id="208" w:name="_Toc229333452"/>
      <w:r w:rsidRPr="00CD26C4">
        <w:rPr>
          <w:rFonts w:ascii="Times New Roman" w:hAnsi="Times New Roman" w:cs="Times New Roman"/>
          <w:i w:val="0"/>
          <w:iCs/>
        </w:rPr>
        <w:t xml:space="preserve">Figura </w:t>
      </w:r>
      <w:r w:rsidR="00875FAD" w:rsidRPr="00CD26C4">
        <w:rPr>
          <w:rFonts w:ascii="Times New Roman" w:hAnsi="Times New Roman" w:cs="Times New Roman"/>
          <w:i w:val="0"/>
          <w:iCs/>
        </w:rPr>
        <w:t>32</w:t>
      </w:r>
      <w:r w:rsidR="00D51E01">
        <w:rPr>
          <w:rFonts w:ascii="Times New Roman" w:hAnsi="Times New Roman" w:cs="Times New Roman"/>
          <w:i w:val="0"/>
          <w:iCs/>
        </w:rPr>
        <w:t xml:space="preserve"> </w:t>
      </w:r>
      <w:r w:rsidR="00875FAD" w:rsidRPr="00CD26C4">
        <w:rPr>
          <w:rFonts w:ascii="Times New Roman" w:hAnsi="Times New Roman" w:cs="Times New Roman"/>
          <w:b w:val="0"/>
          <w:bCs/>
        </w:rPr>
        <w:t>I</w:t>
      </w:r>
      <w:r w:rsidRPr="00CD26C4">
        <w:rPr>
          <w:rFonts w:ascii="Times New Roman" w:hAnsi="Times New Roman" w:cs="Times New Roman"/>
          <w:b w:val="0"/>
          <w:bCs/>
        </w:rPr>
        <w:t xml:space="preserve">nstalación de los pernos </w:t>
      </w:r>
      <w:r w:rsidRPr="00CD26C4">
        <w:rPr>
          <w:rFonts w:ascii="Times New Roman" w:hAnsi="Times New Roman" w:cs="Times New Roman"/>
          <w:b w:val="0"/>
          <w:bCs/>
          <w:lang w:val="es-ES"/>
        </w:rPr>
        <w:t>Omega-Bolt®</w:t>
      </w:r>
      <w:bookmarkEnd w:id="208"/>
    </w:p>
    <w:p w14:paraId="04FA9189" w14:textId="5061903B" w:rsidR="00591DC0" w:rsidRPr="00CD26C4" w:rsidRDefault="00591DC0" w:rsidP="00BA0DC3">
      <w:pPr>
        <w:pStyle w:val="Prrafodelista"/>
        <w:ind w:left="1985" w:firstLine="0"/>
        <w:rPr>
          <w:rFonts w:ascii="Times New Roman" w:hAnsi="Times New Roman" w:cs="Times New Roman"/>
          <w:lang w:val="es-ES"/>
        </w:rPr>
      </w:pPr>
      <w:r w:rsidRPr="00CD26C4">
        <w:rPr>
          <w:rFonts w:ascii="Times New Roman" w:hAnsi="Times New Roman" w:cs="Times New Roman"/>
          <w:noProof/>
        </w:rPr>
        <w:drawing>
          <wp:inline distT="0" distB="0" distL="0" distR="0" wp14:anchorId="49E6F941" wp14:editId="738D9E1B">
            <wp:extent cx="3143250" cy="2197735"/>
            <wp:effectExtent l="0" t="0" r="0" b="0"/>
            <wp:docPr id="161880780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807806" name=""/>
                    <pic:cNvPicPr/>
                  </pic:nvPicPr>
                  <pic:blipFill>
                    <a:blip r:embed="rId54"/>
                    <a:stretch>
                      <a:fillRect/>
                    </a:stretch>
                  </pic:blipFill>
                  <pic:spPr>
                    <a:xfrm>
                      <a:off x="0" y="0"/>
                      <a:ext cx="3155680" cy="2206426"/>
                    </a:xfrm>
                    <a:prstGeom prst="rect">
                      <a:avLst/>
                    </a:prstGeom>
                  </pic:spPr>
                </pic:pic>
              </a:graphicData>
            </a:graphic>
          </wp:inline>
        </w:drawing>
      </w:r>
    </w:p>
    <w:p w14:paraId="79C00140" w14:textId="2124D394" w:rsidR="00931A14" w:rsidRPr="001E2CFB" w:rsidRDefault="5BA046B9" w:rsidP="001E2CFB">
      <w:pPr>
        <w:pStyle w:val="Prrafodelista"/>
        <w:numPr>
          <w:ilvl w:val="0"/>
          <w:numId w:val="4"/>
        </w:numPr>
        <w:ind w:left="1134" w:hanging="414"/>
        <w:jc w:val="both"/>
        <w:rPr>
          <w:rFonts w:ascii="Times New Roman" w:hAnsi="Times New Roman" w:cs="Times New Roman"/>
          <w:b/>
          <w:bCs/>
        </w:rPr>
      </w:pPr>
      <w:r w:rsidRPr="001E2CFB">
        <w:rPr>
          <w:rFonts w:ascii="Times New Roman" w:hAnsi="Times New Roman" w:cs="Times New Roman"/>
          <w:b/>
          <w:bCs/>
        </w:rPr>
        <w:lastRenderedPageBreak/>
        <w:t xml:space="preserve">Inserción del perno: </w:t>
      </w:r>
      <w:r w:rsidRPr="00DF1F62">
        <w:rPr>
          <w:rFonts w:ascii="Times New Roman" w:hAnsi="Times New Roman" w:cs="Times New Roman"/>
        </w:rPr>
        <w:t>Colocación del elemento OMEGA BOLT® en el taladro, verificando que la placa de apoyo quede perpendicular a la superficie rocosa.</w:t>
      </w:r>
    </w:p>
    <w:p w14:paraId="4E68431A" w14:textId="026621F6" w:rsidR="00931A14" w:rsidRPr="001E2CFB" w:rsidRDefault="2929D35F" w:rsidP="001E2CFB">
      <w:pPr>
        <w:pStyle w:val="Prrafodelista"/>
        <w:numPr>
          <w:ilvl w:val="0"/>
          <w:numId w:val="4"/>
        </w:numPr>
        <w:ind w:left="1134" w:hanging="414"/>
        <w:jc w:val="both"/>
        <w:rPr>
          <w:rFonts w:ascii="Times New Roman" w:hAnsi="Times New Roman" w:cs="Times New Roman"/>
          <w:b/>
          <w:bCs/>
        </w:rPr>
      </w:pPr>
      <w:r w:rsidRPr="00CD26C4">
        <w:rPr>
          <w:rFonts w:ascii="Times New Roman" w:hAnsi="Times New Roman" w:cs="Times New Roman"/>
          <w:b/>
          <w:bCs/>
        </w:rPr>
        <w:t>Conexión hidráulica:</w:t>
      </w:r>
      <w:r w:rsidRPr="001E2CFB">
        <w:rPr>
          <w:rFonts w:ascii="Times New Roman" w:hAnsi="Times New Roman" w:cs="Times New Roman"/>
          <w:b/>
          <w:bCs/>
        </w:rPr>
        <w:t xml:space="preserve"> </w:t>
      </w:r>
      <w:r w:rsidRPr="00DF1F62">
        <w:rPr>
          <w:rFonts w:ascii="Times New Roman" w:hAnsi="Times New Roman" w:cs="Times New Roman"/>
        </w:rPr>
        <w:t xml:space="preserve">El procedimiento de conexión del sistema hidroneumático inicia con el acople de las líneas de aire comprimido y agua a las entradas designadas de la Bomba de Alta Presión, siguiendo una secuencia operativa que prioriza la apertura de la válvula de suministro de agua como primer paso. Posteriormente, se instala el Manómetro </w:t>
      </w:r>
      <w:proofErr w:type="spellStart"/>
      <w:r w:rsidRPr="00DF1F62">
        <w:rPr>
          <w:rFonts w:ascii="Times New Roman" w:hAnsi="Times New Roman" w:cs="Times New Roman"/>
        </w:rPr>
        <w:t>Hydrabolt</w:t>
      </w:r>
      <w:proofErr w:type="spellEnd"/>
      <w:r w:rsidRPr="00DF1F62">
        <w:rPr>
          <w:rFonts w:ascii="Times New Roman" w:hAnsi="Times New Roman" w:cs="Times New Roman"/>
        </w:rPr>
        <w:t xml:space="preserve"> en la boquilla terminal de la manguera de inyección, verificando el correcto sellado de todas las conexiones. Una vez confirmada la integridad del sistema, se procede a la activación mediante presión controlada del gatillo de seguridad, iniciando así el ciclo de inyección de fluidos que permitirá la expansión controlada del perno en el interior del taladro</w:t>
      </w:r>
      <w:r w:rsidRPr="001E2CFB">
        <w:rPr>
          <w:rFonts w:ascii="Times New Roman" w:hAnsi="Times New Roman" w:cs="Times New Roman"/>
          <w:b/>
          <w:bCs/>
        </w:rPr>
        <w:t>.</w:t>
      </w:r>
    </w:p>
    <w:p w14:paraId="6ED47240" w14:textId="2887CFF0" w:rsidR="00591DC0" w:rsidRPr="00D51E01" w:rsidRDefault="00591DC0" w:rsidP="001E2CFB">
      <w:pPr>
        <w:pStyle w:val="figuras"/>
        <w:jc w:val="center"/>
        <w:rPr>
          <w:rFonts w:ascii="Times New Roman" w:hAnsi="Times New Roman" w:cs="Times New Roman"/>
          <w:b w:val="0"/>
          <w:bCs/>
        </w:rPr>
      </w:pPr>
      <w:bookmarkStart w:id="209" w:name="_Toc229333453"/>
      <w:r w:rsidRPr="00D51E01">
        <w:rPr>
          <w:rFonts w:ascii="Times New Roman" w:hAnsi="Times New Roman" w:cs="Times New Roman"/>
          <w:i w:val="0"/>
          <w:iCs/>
        </w:rPr>
        <w:t xml:space="preserve">Figura </w:t>
      </w:r>
      <w:r w:rsidR="00875FAD" w:rsidRPr="00D51E01">
        <w:rPr>
          <w:rFonts w:ascii="Times New Roman" w:hAnsi="Times New Roman" w:cs="Times New Roman"/>
          <w:i w:val="0"/>
          <w:iCs/>
        </w:rPr>
        <w:t>33</w:t>
      </w:r>
      <w:r w:rsidR="00D51E01">
        <w:rPr>
          <w:rFonts w:ascii="Times New Roman" w:hAnsi="Times New Roman" w:cs="Times New Roman"/>
        </w:rPr>
        <w:t xml:space="preserve"> </w:t>
      </w:r>
      <w:r w:rsidRPr="00D51E01">
        <w:rPr>
          <w:rFonts w:ascii="Times New Roman" w:hAnsi="Times New Roman" w:cs="Times New Roman"/>
          <w:b w:val="0"/>
          <w:bCs/>
        </w:rPr>
        <w:t>Bomba de alta presión</w:t>
      </w:r>
      <w:bookmarkEnd w:id="209"/>
    </w:p>
    <w:p w14:paraId="6D29C0CE" w14:textId="7411FC67" w:rsidR="00591DC0" w:rsidRPr="00CD26C4" w:rsidRDefault="00591DC0" w:rsidP="001E2CFB">
      <w:pPr>
        <w:pStyle w:val="Prrafodelista"/>
        <w:ind w:left="1560" w:firstLine="0"/>
        <w:rPr>
          <w:rFonts w:ascii="Times New Roman" w:hAnsi="Times New Roman" w:cs="Times New Roman"/>
        </w:rPr>
      </w:pPr>
      <w:r w:rsidRPr="00CD26C4">
        <w:rPr>
          <w:rFonts w:ascii="Times New Roman" w:hAnsi="Times New Roman" w:cs="Times New Roman"/>
          <w:noProof/>
        </w:rPr>
        <w:drawing>
          <wp:inline distT="0" distB="0" distL="0" distR="0" wp14:anchorId="710CF1BA" wp14:editId="53404D9F">
            <wp:extent cx="4295775" cy="2414833"/>
            <wp:effectExtent l="0" t="0" r="0" b="5080"/>
            <wp:docPr id="41166943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669433" name=""/>
                    <pic:cNvPicPr/>
                  </pic:nvPicPr>
                  <pic:blipFill>
                    <a:blip r:embed="rId55"/>
                    <a:stretch>
                      <a:fillRect/>
                    </a:stretch>
                  </pic:blipFill>
                  <pic:spPr>
                    <a:xfrm>
                      <a:off x="0" y="0"/>
                      <a:ext cx="4315175" cy="2425739"/>
                    </a:xfrm>
                    <a:prstGeom prst="rect">
                      <a:avLst/>
                    </a:prstGeom>
                  </pic:spPr>
                </pic:pic>
              </a:graphicData>
            </a:graphic>
          </wp:inline>
        </w:drawing>
      </w:r>
    </w:p>
    <w:p w14:paraId="45C3E81D" w14:textId="075B9FCA" w:rsidR="76F04B84" w:rsidRPr="001E2CFB" w:rsidRDefault="76F04B84" w:rsidP="00BA0DC3">
      <w:pPr>
        <w:pStyle w:val="Prrafodelista"/>
        <w:numPr>
          <w:ilvl w:val="0"/>
          <w:numId w:val="4"/>
        </w:numPr>
        <w:ind w:left="1134" w:hanging="414"/>
        <w:jc w:val="both"/>
        <w:rPr>
          <w:rFonts w:ascii="Times New Roman" w:hAnsi="Times New Roman" w:cs="Times New Roman"/>
          <w:b/>
          <w:bCs/>
        </w:rPr>
      </w:pPr>
      <w:r w:rsidRPr="00CD26C4">
        <w:rPr>
          <w:rFonts w:ascii="Times New Roman" w:hAnsi="Times New Roman" w:cs="Times New Roman"/>
          <w:b/>
          <w:bCs/>
        </w:rPr>
        <w:t>Activación:</w:t>
      </w:r>
      <w:r w:rsidRPr="001E2CFB">
        <w:rPr>
          <w:rFonts w:ascii="Times New Roman" w:hAnsi="Times New Roman" w:cs="Times New Roman"/>
          <w:b/>
          <w:bCs/>
        </w:rPr>
        <w:t xml:space="preserve"> </w:t>
      </w:r>
      <w:r w:rsidRPr="00DF1F62">
        <w:rPr>
          <w:rFonts w:ascii="Times New Roman" w:hAnsi="Times New Roman" w:cs="Times New Roman"/>
        </w:rPr>
        <w:t xml:space="preserve">Se posiciona la boquilla de la manguera de la Bomba de Aire de Alta Presión en la válvula del perno, asegurando un acople hermético. Acto seguido, se presiona el gatillo de la Pistola de Seguridad para iniciar el bombeo de agua, manteniendo la operación de forma continua hasta observar el flujo de agua por la válvula de alivio de la pistola, lo que indica que se ha alcanzado la presión óptima </w:t>
      </w:r>
      <w:r w:rsidRPr="00DF1F62">
        <w:rPr>
          <w:rFonts w:ascii="Times New Roman" w:hAnsi="Times New Roman" w:cs="Times New Roman"/>
        </w:rPr>
        <w:lastRenderedPageBreak/>
        <w:t>y el perno se ha expandido completamente. Finalmente, se retira la boquilla del perno con un movimiento controlado para evitar daños en la válvula.</w:t>
      </w:r>
    </w:p>
    <w:p w14:paraId="5893A625" w14:textId="40DA2283" w:rsidR="00591DC0" w:rsidRPr="00D51E01" w:rsidRDefault="00591DC0" w:rsidP="001E2CFB">
      <w:pPr>
        <w:pStyle w:val="figuras"/>
        <w:jc w:val="center"/>
        <w:rPr>
          <w:rFonts w:ascii="Times New Roman" w:hAnsi="Times New Roman" w:cs="Times New Roman"/>
          <w:b w:val="0"/>
          <w:bCs/>
        </w:rPr>
      </w:pPr>
      <w:bookmarkStart w:id="210" w:name="_Toc229333454"/>
      <w:r w:rsidRPr="00D51E01">
        <w:rPr>
          <w:rFonts w:ascii="Times New Roman" w:hAnsi="Times New Roman" w:cs="Times New Roman"/>
          <w:i w:val="0"/>
          <w:iCs/>
        </w:rPr>
        <w:t xml:space="preserve">Figura </w:t>
      </w:r>
      <w:r w:rsidR="00875FAD" w:rsidRPr="00D51E01">
        <w:rPr>
          <w:rFonts w:ascii="Times New Roman" w:hAnsi="Times New Roman" w:cs="Times New Roman"/>
          <w:i w:val="0"/>
          <w:iCs/>
        </w:rPr>
        <w:t>34</w:t>
      </w:r>
      <w:r w:rsidR="00D51E01">
        <w:rPr>
          <w:rFonts w:ascii="Times New Roman" w:hAnsi="Times New Roman" w:cs="Times New Roman"/>
        </w:rPr>
        <w:t xml:space="preserve"> </w:t>
      </w:r>
      <w:r w:rsidR="00DF1F62" w:rsidRPr="00D51E01">
        <w:rPr>
          <w:rFonts w:ascii="Times New Roman" w:hAnsi="Times New Roman" w:cs="Times New Roman"/>
          <w:b w:val="0"/>
          <w:bCs/>
        </w:rPr>
        <w:t>Presión</w:t>
      </w:r>
      <w:r w:rsidR="00931A14" w:rsidRPr="00D51E01">
        <w:rPr>
          <w:rFonts w:ascii="Times New Roman" w:hAnsi="Times New Roman" w:cs="Times New Roman"/>
          <w:b w:val="0"/>
          <w:bCs/>
        </w:rPr>
        <w:t xml:space="preserve"> del</w:t>
      </w:r>
      <w:r w:rsidRPr="00D51E01">
        <w:rPr>
          <w:rFonts w:ascii="Times New Roman" w:hAnsi="Times New Roman" w:cs="Times New Roman"/>
          <w:b w:val="0"/>
          <w:bCs/>
        </w:rPr>
        <w:t xml:space="preserve"> gatillo de la Pistola de Seguridad</w:t>
      </w:r>
      <w:bookmarkEnd w:id="210"/>
    </w:p>
    <w:p w14:paraId="33F9962B" w14:textId="73E364DB" w:rsidR="00591DC0" w:rsidRPr="00CD26C4" w:rsidRDefault="00591DC0" w:rsidP="001E2CFB">
      <w:pPr>
        <w:pStyle w:val="Prrafodelista"/>
        <w:ind w:left="2268" w:firstLine="0"/>
        <w:rPr>
          <w:rFonts w:ascii="Times New Roman" w:hAnsi="Times New Roman" w:cs="Times New Roman"/>
        </w:rPr>
      </w:pPr>
      <w:r w:rsidRPr="00CD26C4">
        <w:rPr>
          <w:rFonts w:ascii="Times New Roman" w:hAnsi="Times New Roman" w:cs="Times New Roman"/>
          <w:noProof/>
        </w:rPr>
        <w:drawing>
          <wp:inline distT="0" distB="0" distL="0" distR="0" wp14:anchorId="75A11413" wp14:editId="58E465CE">
            <wp:extent cx="2933700" cy="2227545"/>
            <wp:effectExtent l="0" t="0" r="0" b="1905"/>
            <wp:docPr id="170759828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598288" name=""/>
                    <pic:cNvPicPr/>
                  </pic:nvPicPr>
                  <pic:blipFill>
                    <a:blip r:embed="rId56"/>
                    <a:stretch>
                      <a:fillRect/>
                    </a:stretch>
                  </pic:blipFill>
                  <pic:spPr>
                    <a:xfrm>
                      <a:off x="0" y="0"/>
                      <a:ext cx="2947144" cy="2237753"/>
                    </a:xfrm>
                    <a:prstGeom prst="rect">
                      <a:avLst/>
                    </a:prstGeom>
                  </pic:spPr>
                </pic:pic>
              </a:graphicData>
            </a:graphic>
          </wp:inline>
        </w:drawing>
      </w:r>
    </w:p>
    <w:p w14:paraId="202245A6" w14:textId="64CFB2FC" w:rsidR="445FB63A" w:rsidRPr="001E2CFB" w:rsidRDefault="445FB63A" w:rsidP="001E2CFB">
      <w:pPr>
        <w:pStyle w:val="Prrafodelista"/>
        <w:numPr>
          <w:ilvl w:val="0"/>
          <w:numId w:val="4"/>
        </w:numPr>
        <w:ind w:left="1134" w:hanging="414"/>
        <w:jc w:val="both"/>
        <w:rPr>
          <w:rFonts w:ascii="Times New Roman" w:hAnsi="Times New Roman" w:cs="Times New Roman"/>
          <w:b/>
          <w:bCs/>
        </w:rPr>
      </w:pPr>
      <w:r w:rsidRPr="00CD26C4">
        <w:rPr>
          <w:rFonts w:ascii="Times New Roman" w:hAnsi="Times New Roman" w:cs="Times New Roman"/>
          <w:b/>
          <w:bCs/>
        </w:rPr>
        <w:t xml:space="preserve">Verificación: </w:t>
      </w:r>
      <w:r w:rsidRPr="00DF1F62">
        <w:rPr>
          <w:rFonts w:ascii="Times New Roman" w:hAnsi="Times New Roman" w:cs="Times New Roman"/>
        </w:rPr>
        <w:t xml:space="preserve">Control final de la presión de instalación </w:t>
      </w:r>
      <w:r w:rsidR="00DF1F62" w:rsidRPr="00DF1F62">
        <w:rPr>
          <w:rFonts w:ascii="Times New Roman" w:hAnsi="Times New Roman" w:cs="Times New Roman"/>
        </w:rPr>
        <w:t>e</w:t>
      </w:r>
      <w:r w:rsidRPr="00DF1F62">
        <w:rPr>
          <w:rFonts w:ascii="Times New Roman" w:hAnsi="Times New Roman" w:cs="Times New Roman"/>
        </w:rPr>
        <w:t xml:space="preserve"> integridad del conjunto placa-perno mediante inspección visual y medición instrumentada.</w:t>
      </w:r>
    </w:p>
    <w:p w14:paraId="64B238BB" w14:textId="19CD4E31" w:rsidR="00562426" w:rsidRPr="00D51E01" w:rsidRDefault="00562426" w:rsidP="001E2CFB">
      <w:pPr>
        <w:pStyle w:val="figuras"/>
        <w:jc w:val="center"/>
        <w:rPr>
          <w:rFonts w:ascii="Times New Roman" w:hAnsi="Times New Roman" w:cs="Times New Roman"/>
          <w:b w:val="0"/>
          <w:bCs/>
          <w:lang w:val="es-ES"/>
        </w:rPr>
      </w:pPr>
      <w:bookmarkStart w:id="211" w:name="_Toc229333455"/>
      <w:r w:rsidRPr="00D51E01">
        <w:rPr>
          <w:rFonts w:ascii="Times New Roman" w:hAnsi="Times New Roman" w:cs="Times New Roman"/>
          <w:i w:val="0"/>
          <w:iCs/>
        </w:rPr>
        <w:t xml:space="preserve">Figura </w:t>
      </w:r>
      <w:r w:rsidR="00875FAD" w:rsidRPr="00D51E01">
        <w:rPr>
          <w:rFonts w:ascii="Times New Roman" w:hAnsi="Times New Roman" w:cs="Times New Roman"/>
          <w:i w:val="0"/>
          <w:iCs/>
        </w:rPr>
        <w:t>35</w:t>
      </w:r>
      <w:r w:rsidR="00D51E01">
        <w:rPr>
          <w:rFonts w:ascii="Times New Roman" w:hAnsi="Times New Roman" w:cs="Times New Roman"/>
        </w:rPr>
        <w:t xml:space="preserve"> </w:t>
      </w:r>
      <w:r w:rsidRPr="00D51E01">
        <w:rPr>
          <w:rFonts w:ascii="Times New Roman" w:hAnsi="Times New Roman" w:cs="Times New Roman"/>
          <w:b w:val="0"/>
          <w:bCs/>
        </w:rPr>
        <w:t xml:space="preserve">Proceso de instalación del perno </w:t>
      </w:r>
      <w:r w:rsidRPr="00D51E01">
        <w:rPr>
          <w:rFonts w:ascii="Times New Roman" w:hAnsi="Times New Roman" w:cs="Times New Roman"/>
          <w:b w:val="0"/>
          <w:bCs/>
          <w:lang w:val="es-ES"/>
        </w:rPr>
        <w:t>Omega-Bolt®</w:t>
      </w:r>
      <w:bookmarkEnd w:id="211"/>
    </w:p>
    <w:p w14:paraId="0F709979" w14:textId="5D2B8FA9" w:rsidR="00562426" w:rsidRPr="00CD26C4" w:rsidRDefault="008C50CF" w:rsidP="001E2CFB">
      <w:pPr>
        <w:pStyle w:val="Prrafodelista"/>
        <w:ind w:left="1276" w:firstLine="0"/>
        <w:rPr>
          <w:rFonts w:ascii="Times New Roman" w:hAnsi="Times New Roman" w:cs="Times New Roman"/>
        </w:rPr>
      </w:pPr>
      <w:r w:rsidRPr="00CD26C4">
        <w:rPr>
          <w:rFonts w:ascii="Times New Roman" w:hAnsi="Times New Roman" w:cs="Times New Roman"/>
          <w:noProof/>
        </w:rPr>
        <w:drawing>
          <wp:inline distT="0" distB="0" distL="0" distR="0" wp14:anchorId="6B332C98" wp14:editId="1A9FBDAB">
            <wp:extent cx="4830793" cy="2458290"/>
            <wp:effectExtent l="0" t="0" r="0" b="0"/>
            <wp:docPr id="143079624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796246" name=""/>
                    <pic:cNvPicPr/>
                  </pic:nvPicPr>
                  <pic:blipFill>
                    <a:blip r:embed="rId57"/>
                    <a:stretch>
                      <a:fillRect/>
                    </a:stretch>
                  </pic:blipFill>
                  <pic:spPr>
                    <a:xfrm>
                      <a:off x="0" y="0"/>
                      <a:ext cx="4838674" cy="2462300"/>
                    </a:xfrm>
                    <a:prstGeom prst="rect">
                      <a:avLst/>
                    </a:prstGeom>
                  </pic:spPr>
                </pic:pic>
              </a:graphicData>
            </a:graphic>
          </wp:inline>
        </w:drawing>
      </w:r>
    </w:p>
    <w:p w14:paraId="0A1A0097" w14:textId="08BFABC7" w:rsidR="00011E0E" w:rsidRPr="001E2CFB" w:rsidRDefault="001E2CFB" w:rsidP="001E2CFB">
      <w:pPr>
        <w:ind w:left="1440" w:hanging="720"/>
        <w:rPr>
          <w:rFonts w:ascii="Times New Roman" w:hAnsi="Times New Roman" w:cs="Times New Roman"/>
          <w:b/>
          <w:bCs/>
        </w:rPr>
      </w:pPr>
      <w:bookmarkStart w:id="212" w:name="_Toc229068515"/>
      <w:r>
        <w:rPr>
          <w:rFonts w:ascii="Times New Roman" w:hAnsi="Times New Roman" w:cs="Times New Roman"/>
          <w:b/>
          <w:bCs/>
        </w:rPr>
        <w:t>4.2.3.</w:t>
      </w:r>
      <w:r>
        <w:rPr>
          <w:rFonts w:ascii="Times New Roman" w:hAnsi="Times New Roman" w:cs="Times New Roman"/>
          <w:b/>
          <w:bCs/>
        </w:rPr>
        <w:tab/>
      </w:r>
      <w:r w:rsidR="00011E0E" w:rsidRPr="001E2CFB">
        <w:rPr>
          <w:rFonts w:ascii="Times New Roman" w:hAnsi="Times New Roman" w:cs="Times New Roman"/>
          <w:b/>
          <w:bCs/>
        </w:rPr>
        <w:t>Equipos usados</w:t>
      </w:r>
      <w:bookmarkEnd w:id="212"/>
    </w:p>
    <w:p w14:paraId="7FAE9399" w14:textId="7712728D" w:rsidR="2E8A7492" w:rsidRPr="00CD26C4" w:rsidRDefault="2E8A7492" w:rsidP="001E2CFB">
      <w:pPr>
        <w:ind w:left="720"/>
        <w:jc w:val="both"/>
        <w:rPr>
          <w:rFonts w:ascii="Times New Roman" w:hAnsi="Times New Roman" w:cs="Times New Roman"/>
          <w:b/>
          <w:i/>
        </w:rPr>
      </w:pPr>
      <w:bookmarkStart w:id="213" w:name="_Toc229068516"/>
      <w:r w:rsidRPr="00CD26C4">
        <w:rPr>
          <w:rFonts w:ascii="Times New Roman" w:hAnsi="Times New Roman" w:cs="Times New Roman"/>
        </w:rPr>
        <w:t>Para la ejecución de pruebas de resistencia en los sistemas de anclaje Omega-Bolt® se emplea el siguiente equipamiento especializado:</w:t>
      </w:r>
      <w:bookmarkEnd w:id="213"/>
    </w:p>
    <w:p w14:paraId="37BB1B45" w14:textId="709C4C12" w:rsidR="2E8A7492" w:rsidRPr="001E2CFB" w:rsidRDefault="2E8A7492" w:rsidP="001E2CFB">
      <w:pPr>
        <w:ind w:left="720"/>
        <w:jc w:val="both"/>
        <w:rPr>
          <w:rFonts w:ascii="Times New Roman" w:hAnsi="Times New Roman" w:cs="Times New Roman"/>
        </w:rPr>
      </w:pPr>
      <w:r w:rsidRPr="00CD26C4">
        <w:rPr>
          <w:rFonts w:ascii="Times New Roman" w:hAnsi="Times New Roman" w:cs="Times New Roman"/>
        </w:rPr>
        <w:t xml:space="preserve">Sistema de ensayo: Equipo </w:t>
      </w:r>
      <w:proofErr w:type="spellStart"/>
      <w:r w:rsidRPr="00CD26C4">
        <w:rPr>
          <w:rFonts w:ascii="Times New Roman" w:hAnsi="Times New Roman" w:cs="Times New Roman"/>
        </w:rPr>
        <w:t>Pull</w:t>
      </w:r>
      <w:proofErr w:type="spellEnd"/>
      <w:r w:rsidRPr="00CD26C4">
        <w:rPr>
          <w:rFonts w:ascii="Times New Roman" w:hAnsi="Times New Roman" w:cs="Times New Roman"/>
        </w:rPr>
        <w:t xml:space="preserve"> Test </w:t>
      </w:r>
      <w:proofErr w:type="spellStart"/>
      <w:r w:rsidRPr="00CD26C4">
        <w:rPr>
          <w:rFonts w:ascii="Times New Roman" w:hAnsi="Times New Roman" w:cs="Times New Roman"/>
        </w:rPr>
        <w:t>Enerpac</w:t>
      </w:r>
      <w:proofErr w:type="spellEnd"/>
      <w:r w:rsidRPr="00CD26C4">
        <w:rPr>
          <w:rFonts w:ascii="Times New Roman" w:hAnsi="Times New Roman" w:cs="Times New Roman"/>
        </w:rPr>
        <w:t xml:space="preserve"> con capacidad de 20 toneladas de tracción</w:t>
      </w:r>
    </w:p>
    <w:p w14:paraId="1CA40132" w14:textId="1716F6A2" w:rsidR="2E8A7492" w:rsidRPr="001E2CFB" w:rsidRDefault="2E8A7492" w:rsidP="001E2CFB">
      <w:pPr>
        <w:ind w:left="720"/>
        <w:jc w:val="both"/>
        <w:rPr>
          <w:rFonts w:ascii="Times New Roman" w:hAnsi="Times New Roman" w:cs="Times New Roman"/>
        </w:rPr>
      </w:pPr>
      <w:r w:rsidRPr="00CD26C4">
        <w:rPr>
          <w:rFonts w:ascii="Times New Roman" w:hAnsi="Times New Roman" w:cs="Times New Roman"/>
        </w:rPr>
        <w:lastRenderedPageBreak/>
        <w:t>Componentes estructurales: Bastidor de carga, pistón hidráulico y elementos de sujeción</w:t>
      </w:r>
    </w:p>
    <w:p w14:paraId="46F113EA" w14:textId="20723FB8" w:rsidR="2E8A7492" w:rsidRPr="001E2CFB" w:rsidRDefault="2E8A7492" w:rsidP="001E2CFB">
      <w:pPr>
        <w:ind w:left="720"/>
        <w:jc w:val="both"/>
        <w:rPr>
          <w:rFonts w:ascii="Times New Roman" w:hAnsi="Times New Roman" w:cs="Times New Roman"/>
        </w:rPr>
      </w:pPr>
      <w:r w:rsidRPr="00CD26C4">
        <w:rPr>
          <w:rFonts w:ascii="Times New Roman" w:hAnsi="Times New Roman" w:cs="Times New Roman"/>
        </w:rPr>
        <w:t>Instrumentos de medición: Vernier para dimensiones críticas y flexómetro para mediciones longitudinales</w:t>
      </w:r>
    </w:p>
    <w:p w14:paraId="6C05068E" w14:textId="3AD1AC5D" w:rsidR="0883C36D" w:rsidRPr="00CD26C4" w:rsidRDefault="2E8A7492" w:rsidP="00D51E01">
      <w:pPr>
        <w:ind w:left="720"/>
        <w:jc w:val="both"/>
        <w:rPr>
          <w:rFonts w:ascii="Times New Roman" w:hAnsi="Times New Roman" w:cs="Times New Roman"/>
        </w:rPr>
      </w:pPr>
      <w:r w:rsidRPr="00CD26C4">
        <w:rPr>
          <w:rFonts w:ascii="Times New Roman" w:hAnsi="Times New Roman" w:cs="Times New Roman"/>
        </w:rPr>
        <w:t>Este conjunto instrumental permite realizar ensayos de extracción controlados que verifican la capacidad portante de los anclajes y su adherencia al macizo rocoso, cumpliendo con los protocolos estándar de control de calidad en sostenimiento minero.</w:t>
      </w:r>
    </w:p>
    <w:p w14:paraId="12275C6D" w14:textId="4A0A9DB6" w:rsidR="00775BCC" w:rsidRPr="00BA0DC3" w:rsidRDefault="00BA0DC3" w:rsidP="00BA0DC3">
      <w:pPr>
        <w:ind w:left="1440" w:hanging="720"/>
        <w:jc w:val="both"/>
        <w:rPr>
          <w:rFonts w:ascii="Times New Roman" w:hAnsi="Times New Roman" w:cs="Times New Roman"/>
          <w:b/>
          <w:bCs/>
        </w:rPr>
      </w:pPr>
      <w:bookmarkStart w:id="214" w:name="_Toc229068517"/>
      <w:r>
        <w:rPr>
          <w:rFonts w:ascii="Times New Roman" w:hAnsi="Times New Roman" w:cs="Times New Roman"/>
          <w:b/>
          <w:bCs/>
        </w:rPr>
        <w:t>4..2.4.</w:t>
      </w:r>
      <w:r>
        <w:rPr>
          <w:rFonts w:ascii="Times New Roman" w:hAnsi="Times New Roman" w:cs="Times New Roman"/>
          <w:b/>
          <w:bCs/>
        </w:rPr>
        <w:tab/>
      </w:r>
      <w:r w:rsidR="00775BCC" w:rsidRPr="00BA0DC3">
        <w:rPr>
          <w:rFonts w:ascii="Times New Roman" w:hAnsi="Times New Roman" w:cs="Times New Roman"/>
          <w:b/>
          <w:bCs/>
        </w:rPr>
        <w:t xml:space="preserve">Pruebas de medición de la resistencia de los pernos en la mina </w:t>
      </w:r>
      <w:proofErr w:type="spellStart"/>
      <w:r w:rsidR="00775BCC" w:rsidRPr="00BA0DC3">
        <w:rPr>
          <w:rFonts w:ascii="Times New Roman" w:hAnsi="Times New Roman" w:cs="Times New Roman"/>
          <w:b/>
          <w:bCs/>
        </w:rPr>
        <w:t>Andaychagua</w:t>
      </w:r>
      <w:bookmarkEnd w:id="214"/>
      <w:proofErr w:type="spellEnd"/>
    </w:p>
    <w:p w14:paraId="5FDC7953" w14:textId="715F4B48" w:rsidR="1BBBD711" w:rsidRPr="00CD26C4" w:rsidRDefault="1BBBD711" w:rsidP="00D51E01">
      <w:pPr>
        <w:pStyle w:val="Listaconvietas2"/>
        <w:ind w:left="1854" w:hanging="414"/>
        <w:jc w:val="both"/>
        <w:rPr>
          <w:rFonts w:ascii="Times New Roman" w:hAnsi="Times New Roman" w:cs="Times New Roman"/>
        </w:rPr>
      </w:pPr>
      <w:r w:rsidRPr="00CD26C4">
        <w:rPr>
          <w:rFonts w:ascii="Times New Roman" w:hAnsi="Times New Roman" w:cs="Times New Roman"/>
          <w:b/>
          <w:bCs/>
        </w:rPr>
        <w:t xml:space="preserve">Preparación del equipo: </w:t>
      </w:r>
      <w:r w:rsidRPr="00CD26C4">
        <w:rPr>
          <w:rFonts w:ascii="Times New Roman" w:hAnsi="Times New Roman" w:cs="Times New Roman"/>
        </w:rPr>
        <w:t>Instalación del sistema Bolt Test de 20 toneladas de capacidad con todos sus componentes auxiliares, verificando la calibración y estado operativo.</w:t>
      </w:r>
    </w:p>
    <w:p w14:paraId="0AD70749" w14:textId="0812D9A2" w:rsidR="00775BCC" w:rsidRPr="00D51E01" w:rsidRDefault="00775BCC" w:rsidP="00BA0DC3">
      <w:pPr>
        <w:pStyle w:val="figuras"/>
        <w:jc w:val="center"/>
        <w:rPr>
          <w:rFonts w:ascii="Times New Roman" w:hAnsi="Times New Roman" w:cs="Times New Roman"/>
          <w:b w:val="0"/>
          <w:bCs/>
        </w:rPr>
      </w:pPr>
      <w:bookmarkStart w:id="215" w:name="_Toc229333456"/>
      <w:r w:rsidRPr="00D51E01">
        <w:rPr>
          <w:rFonts w:ascii="Times New Roman" w:hAnsi="Times New Roman" w:cs="Times New Roman"/>
          <w:i w:val="0"/>
          <w:iCs/>
        </w:rPr>
        <w:t xml:space="preserve">Figura </w:t>
      </w:r>
      <w:r w:rsidR="00875FAD" w:rsidRPr="00D51E01">
        <w:rPr>
          <w:rFonts w:ascii="Times New Roman" w:hAnsi="Times New Roman" w:cs="Times New Roman"/>
          <w:i w:val="0"/>
          <w:iCs/>
        </w:rPr>
        <w:t>36</w:t>
      </w:r>
      <w:r w:rsidR="00D51E01">
        <w:rPr>
          <w:rFonts w:ascii="Times New Roman" w:hAnsi="Times New Roman" w:cs="Times New Roman"/>
        </w:rPr>
        <w:t xml:space="preserve"> </w:t>
      </w:r>
      <w:r w:rsidR="00931A14" w:rsidRPr="00D51E01">
        <w:rPr>
          <w:rFonts w:ascii="Times New Roman" w:hAnsi="Times New Roman" w:cs="Times New Roman"/>
          <w:b w:val="0"/>
          <w:bCs/>
        </w:rPr>
        <w:t>Instalación</w:t>
      </w:r>
      <w:r w:rsidRPr="00D51E01">
        <w:rPr>
          <w:rFonts w:ascii="Times New Roman" w:hAnsi="Times New Roman" w:cs="Times New Roman"/>
          <w:b w:val="0"/>
          <w:bCs/>
        </w:rPr>
        <w:t xml:space="preserve"> del equipo Bolt Test</w:t>
      </w:r>
      <w:bookmarkEnd w:id="215"/>
    </w:p>
    <w:p w14:paraId="575656F1" w14:textId="77777777" w:rsidR="00DF1F62" w:rsidRDefault="00775BCC" w:rsidP="00D51E01">
      <w:pPr>
        <w:pStyle w:val="Listaconvietas2"/>
        <w:numPr>
          <w:ilvl w:val="0"/>
          <w:numId w:val="0"/>
        </w:numPr>
        <w:ind w:left="2127" w:hanging="2127"/>
        <w:jc w:val="center"/>
        <w:rPr>
          <w:rFonts w:ascii="Times New Roman" w:hAnsi="Times New Roman" w:cs="Times New Roman"/>
          <w:b/>
          <w:bCs/>
        </w:rPr>
      </w:pPr>
      <w:r w:rsidRPr="00CD26C4">
        <w:rPr>
          <w:rFonts w:ascii="Times New Roman" w:hAnsi="Times New Roman" w:cs="Times New Roman"/>
          <w:noProof/>
        </w:rPr>
        <w:drawing>
          <wp:inline distT="0" distB="0" distL="0" distR="0" wp14:anchorId="43F72E2A" wp14:editId="3C10221B">
            <wp:extent cx="3343275" cy="2596718"/>
            <wp:effectExtent l="0" t="0" r="0" b="0"/>
            <wp:docPr id="15415937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593713" name=""/>
                    <pic:cNvPicPr/>
                  </pic:nvPicPr>
                  <pic:blipFill>
                    <a:blip r:embed="rId58"/>
                    <a:stretch>
                      <a:fillRect/>
                    </a:stretch>
                  </pic:blipFill>
                  <pic:spPr>
                    <a:xfrm>
                      <a:off x="0" y="0"/>
                      <a:ext cx="3369090" cy="2616769"/>
                    </a:xfrm>
                    <a:prstGeom prst="rect">
                      <a:avLst/>
                    </a:prstGeom>
                  </pic:spPr>
                </pic:pic>
              </a:graphicData>
            </a:graphic>
          </wp:inline>
        </w:drawing>
      </w:r>
      <w:bookmarkStart w:id="216" w:name="_Hlk226112248"/>
    </w:p>
    <w:p w14:paraId="0CC1A43C" w14:textId="4E20B1EB" w:rsidR="485613B5" w:rsidRPr="00BA0DC3" w:rsidRDefault="485613B5" w:rsidP="00D51E01">
      <w:pPr>
        <w:pStyle w:val="Listaconvietas2"/>
        <w:ind w:left="1854" w:hanging="414"/>
        <w:jc w:val="both"/>
        <w:rPr>
          <w:rFonts w:ascii="Times New Roman" w:hAnsi="Times New Roman" w:cs="Times New Roman"/>
          <w:b/>
          <w:bCs/>
        </w:rPr>
      </w:pPr>
      <w:r w:rsidRPr="00CD26C4">
        <w:rPr>
          <w:rFonts w:ascii="Times New Roman" w:hAnsi="Times New Roman" w:cs="Times New Roman"/>
          <w:b/>
          <w:bCs/>
        </w:rPr>
        <w:t xml:space="preserve">Configuración de medición: </w:t>
      </w:r>
      <w:r w:rsidRPr="00DF1F62">
        <w:rPr>
          <w:rFonts w:ascii="Times New Roman" w:hAnsi="Times New Roman" w:cs="Times New Roman"/>
        </w:rPr>
        <w:t>Montaje de la uña de tracción en el cabezal del perno de 2.4 m (8 pies),</w:t>
      </w:r>
      <w:bookmarkEnd w:id="216"/>
      <w:r w:rsidRPr="00DF1F62">
        <w:rPr>
          <w:rFonts w:ascii="Times New Roman" w:hAnsi="Times New Roman" w:cs="Times New Roman"/>
        </w:rPr>
        <w:t xml:space="preserve"> asegurando su fijación mecánica para transferir la carga uniformemente. Este componente permite cuantificar el desplazamiento axial durante el ensayo.</w:t>
      </w:r>
    </w:p>
    <w:p w14:paraId="62E144F2" w14:textId="4C7B6EB4" w:rsidR="485613B5" w:rsidRPr="00BA0DC3" w:rsidRDefault="485613B5" w:rsidP="00D51E01">
      <w:pPr>
        <w:pStyle w:val="Listaconvietas2"/>
        <w:ind w:left="1854" w:hanging="414"/>
        <w:jc w:val="both"/>
        <w:rPr>
          <w:rFonts w:ascii="Times New Roman" w:hAnsi="Times New Roman" w:cs="Times New Roman"/>
          <w:b/>
          <w:bCs/>
        </w:rPr>
      </w:pPr>
      <w:r w:rsidRPr="00CD26C4">
        <w:rPr>
          <w:rFonts w:ascii="Times New Roman" w:hAnsi="Times New Roman" w:cs="Times New Roman"/>
          <w:b/>
          <w:bCs/>
        </w:rPr>
        <w:lastRenderedPageBreak/>
        <w:t>Ejecución del ensayo:</w:t>
      </w:r>
      <w:r w:rsidRPr="00BA0DC3">
        <w:rPr>
          <w:rFonts w:ascii="Times New Roman" w:hAnsi="Times New Roman" w:cs="Times New Roman"/>
          <w:b/>
          <w:bCs/>
        </w:rPr>
        <w:t xml:space="preserve"> </w:t>
      </w:r>
      <w:r w:rsidRPr="00DF1F62">
        <w:rPr>
          <w:rFonts w:ascii="Times New Roman" w:hAnsi="Times New Roman" w:cs="Times New Roman"/>
        </w:rPr>
        <w:t>Activación controlada del sistema Bolt Test para aplicar carga de tracción progresiva, registrando simultáneamente la capacidad de carga del perno Omega Bolt en función del desplazamiento observado.</w:t>
      </w:r>
    </w:p>
    <w:p w14:paraId="0DFDC92F" w14:textId="664BEBD1" w:rsidR="00DB3AE0" w:rsidRPr="00D51E01" w:rsidRDefault="00DB3AE0" w:rsidP="00BA0DC3">
      <w:pPr>
        <w:pStyle w:val="figuras"/>
        <w:jc w:val="center"/>
        <w:rPr>
          <w:rFonts w:ascii="Times New Roman" w:hAnsi="Times New Roman" w:cs="Times New Roman"/>
          <w:b w:val="0"/>
          <w:bCs/>
        </w:rPr>
      </w:pPr>
      <w:bookmarkStart w:id="217" w:name="_Toc229333457"/>
      <w:r w:rsidRPr="00D51E01">
        <w:rPr>
          <w:rFonts w:ascii="Times New Roman" w:hAnsi="Times New Roman" w:cs="Times New Roman"/>
          <w:i w:val="0"/>
          <w:iCs/>
        </w:rPr>
        <w:t xml:space="preserve">Figura </w:t>
      </w:r>
      <w:r w:rsidR="00875FAD" w:rsidRPr="00D51E01">
        <w:rPr>
          <w:rFonts w:ascii="Times New Roman" w:hAnsi="Times New Roman" w:cs="Times New Roman"/>
          <w:i w:val="0"/>
          <w:iCs/>
        </w:rPr>
        <w:t>37</w:t>
      </w:r>
      <w:r w:rsidR="00D51E01">
        <w:rPr>
          <w:rFonts w:ascii="Times New Roman" w:hAnsi="Times New Roman" w:cs="Times New Roman"/>
        </w:rPr>
        <w:t xml:space="preserve"> </w:t>
      </w:r>
      <w:r w:rsidR="00CA263B" w:rsidRPr="00D51E01">
        <w:rPr>
          <w:rFonts w:ascii="Times New Roman" w:hAnsi="Times New Roman" w:cs="Times New Roman"/>
          <w:b w:val="0"/>
          <w:bCs/>
        </w:rPr>
        <w:t>Ejecución</w:t>
      </w:r>
      <w:r w:rsidRPr="00D51E01">
        <w:rPr>
          <w:rFonts w:ascii="Times New Roman" w:hAnsi="Times New Roman" w:cs="Times New Roman"/>
          <w:b w:val="0"/>
          <w:bCs/>
        </w:rPr>
        <w:t xml:space="preserve"> de la prueba con el </w:t>
      </w:r>
      <w:proofErr w:type="spellStart"/>
      <w:r w:rsidRPr="00D51E01">
        <w:rPr>
          <w:rFonts w:ascii="Times New Roman" w:hAnsi="Times New Roman" w:cs="Times New Roman"/>
          <w:b w:val="0"/>
          <w:bCs/>
        </w:rPr>
        <w:t>Pull</w:t>
      </w:r>
      <w:proofErr w:type="spellEnd"/>
      <w:r w:rsidRPr="00D51E01">
        <w:rPr>
          <w:rFonts w:ascii="Times New Roman" w:hAnsi="Times New Roman" w:cs="Times New Roman"/>
          <w:b w:val="0"/>
          <w:bCs/>
        </w:rPr>
        <w:t xml:space="preserve"> Bolt</w:t>
      </w:r>
      <w:bookmarkEnd w:id="217"/>
    </w:p>
    <w:p w14:paraId="73F2C927" w14:textId="42E672D1" w:rsidR="00CA263B" w:rsidRPr="00CD26C4" w:rsidRDefault="00CA263B" w:rsidP="00BA0DC3">
      <w:pPr>
        <w:pStyle w:val="Listaconvietas2"/>
        <w:numPr>
          <w:ilvl w:val="0"/>
          <w:numId w:val="0"/>
        </w:numPr>
        <w:ind w:left="1985"/>
        <w:rPr>
          <w:rFonts w:ascii="Times New Roman" w:hAnsi="Times New Roman" w:cs="Times New Roman"/>
        </w:rPr>
      </w:pPr>
      <w:r w:rsidRPr="00CD26C4">
        <w:rPr>
          <w:rFonts w:ascii="Times New Roman" w:hAnsi="Times New Roman" w:cs="Times New Roman"/>
          <w:noProof/>
        </w:rPr>
        <w:drawing>
          <wp:inline distT="0" distB="0" distL="0" distR="0" wp14:anchorId="1DCF8894" wp14:editId="2C2FC02A">
            <wp:extent cx="3557111" cy="2771775"/>
            <wp:effectExtent l="0" t="0" r="5715" b="0"/>
            <wp:docPr id="189326086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260860" name=""/>
                    <pic:cNvPicPr/>
                  </pic:nvPicPr>
                  <pic:blipFill>
                    <a:blip r:embed="rId59"/>
                    <a:stretch>
                      <a:fillRect/>
                    </a:stretch>
                  </pic:blipFill>
                  <pic:spPr>
                    <a:xfrm>
                      <a:off x="0" y="0"/>
                      <a:ext cx="3561379" cy="2775100"/>
                    </a:xfrm>
                    <a:prstGeom prst="rect">
                      <a:avLst/>
                    </a:prstGeom>
                  </pic:spPr>
                </pic:pic>
              </a:graphicData>
            </a:graphic>
          </wp:inline>
        </w:drawing>
      </w:r>
    </w:p>
    <w:p w14:paraId="25A176D1" w14:textId="3C2B4218" w:rsidR="007E58D3" w:rsidRPr="00D51E01" w:rsidRDefault="6FDB59EC" w:rsidP="00D51E01">
      <w:pPr>
        <w:pStyle w:val="Listaconvietas2"/>
        <w:ind w:left="1854" w:hanging="414"/>
        <w:jc w:val="both"/>
        <w:rPr>
          <w:rFonts w:ascii="Times New Roman" w:hAnsi="Times New Roman" w:cs="Times New Roman"/>
          <w:b/>
          <w:bCs/>
        </w:rPr>
      </w:pPr>
      <w:r w:rsidRPr="00CD26C4">
        <w:rPr>
          <w:rFonts w:ascii="Times New Roman" w:hAnsi="Times New Roman" w:cs="Times New Roman"/>
          <w:b/>
          <w:bCs/>
        </w:rPr>
        <w:t xml:space="preserve">Medición de deformación: </w:t>
      </w:r>
      <w:r w:rsidRPr="00DF1F62">
        <w:rPr>
          <w:rFonts w:ascii="Times New Roman" w:hAnsi="Times New Roman" w:cs="Times New Roman"/>
        </w:rPr>
        <w:t>Registro preciso del desplazamiento mediante instrumentos de medición directa (Vernier o flexómetro), correlacionando los valores con la presión de tracción aplicada.</w:t>
      </w:r>
      <w:bookmarkStart w:id="218" w:name="_Toc119005293"/>
      <w:bookmarkStart w:id="219" w:name="_Toc229333458"/>
    </w:p>
    <w:p w14:paraId="052CB41E" w14:textId="74CD1460" w:rsidR="00DB3AE0" w:rsidRPr="00D51E01" w:rsidRDefault="00DB3AE0" w:rsidP="00D51E01">
      <w:pPr>
        <w:pStyle w:val="figuras"/>
        <w:jc w:val="center"/>
        <w:rPr>
          <w:rFonts w:ascii="Times New Roman" w:hAnsi="Times New Roman" w:cs="Times New Roman"/>
          <w:b w:val="0"/>
          <w:bCs/>
          <w:iCs/>
        </w:rPr>
      </w:pPr>
      <w:r w:rsidRPr="00D51E01">
        <w:rPr>
          <w:rFonts w:ascii="Times New Roman" w:hAnsi="Times New Roman" w:cs="Times New Roman"/>
          <w:i w:val="0"/>
        </w:rPr>
        <w:t>Figura 3</w:t>
      </w:r>
      <w:r w:rsidR="00875FAD" w:rsidRPr="00D51E01">
        <w:rPr>
          <w:rFonts w:ascii="Times New Roman" w:hAnsi="Times New Roman" w:cs="Times New Roman"/>
          <w:i w:val="0"/>
        </w:rPr>
        <w:t>8</w:t>
      </w:r>
      <w:r w:rsidR="00D51E01">
        <w:rPr>
          <w:rFonts w:ascii="Times New Roman" w:hAnsi="Times New Roman" w:cs="Times New Roman"/>
          <w:iCs/>
        </w:rPr>
        <w:t xml:space="preserve"> </w:t>
      </w:r>
      <w:r w:rsidRPr="00D51E01">
        <w:rPr>
          <w:rFonts w:ascii="Times New Roman" w:hAnsi="Times New Roman" w:cs="Times New Roman"/>
          <w:b w:val="0"/>
          <w:bCs/>
          <w:iCs/>
        </w:rPr>
        <w:t>Midiendo el desplazamiento</w:t>
      </w:r>
      <w:bookmarkEnd w:id="218"/>
      <w:bookmarkEnd w:id="219"/>
      <w:r w:rsidR="00D51E01" w:rsidRPr="00CD26C4">
        <w:rPr>
          <w:rFonts w:ascii="Times New Roman" w:hAnsi="Times New Roman" w:cs="Times New Roman"/>
          <w:noProof/>
        </w:rPr>
        <w:drawing>
          <wp:inline distT="0" distB="0" distL="0" distR="0" wp14:anchorId="3ECB1A7B" wp14:editId="14009126">
            <wp:extent cx="4267200" cy="3044229"/>
            <wp:effectExtent l="0" t="0" r="0" b="3810"/>
            <wp:docPr id="176839786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397866" name=""/>
                    <pic:cNvPicPr/>
                  </pic:nvPicPr>
                  <pic:blipFill>
                    <a:blip r:embed="rId60"/>
                    <a:stretch>
                      <a:fillRect/>
                    </a:stretch>
                  </pic:blipFill>
                  <pic:spPr>
                    <a:xfrm>
                      <a:off x="0" y="0"/>
                      <a:ext cx="4277002" cy="3051222"/>
                    </a:xfrm>
                    <a:prstGeom prst="rect">
                      <a:avLst/>
                    </a:prstGeom>
                  </pic:spPr>
                </pic:pic>
              </a:graphicData>
            </a:graphic>
          </wp:inline>
        </w:drawing>
      </w:r>
    </w:p>
    <w:p w14:paraId="0965C241" w14:textId="51584272" w:rsidR="00931A14" w:rsidRPr="00D51E01" w:rsidRDefault="27E9BD47" w:rsidP="00D51E01">
      <w:pPr>
        <w:pStyle w:val="Listaconvietas2"/>
        <w:ind w:left="1854" w:hanging="414"/>
        <w:jc w:val="both"/>
        <w:rPr>
          <w:rFonts w:ascii="Times New Roman" w:hAnsi="Times New Roman" w:cs="Times New Roman"/>
          <w:b/>
          <w:bCs/>
        </w:rPr>
      </w:pPr>
      <w:r w:rsidRPr="00CD26C4">
        <w:rPr>
          <w:rFonts w:ascii="Times New Roman" w:hAnsi="Times New Roman" w:cs="Times New Roman"/>
          <w:b/>
          <w:bCs/>
        </w:rPr>
        <w:lastRenderedPageBreak/>
        <w:t xml:space="preserve">Análisis de </w:t>
      </w:r>
      <w:r w:rsidRPr="00D51E01">
        <w:rPr>
          <w:rFonts w:ascii="Times New Roman" w:hAnsi="Times New Roman" w:cs="Times New Roman"/>
        </w:rPr>
        <w:t>resultados</w:t>
      </w:r>
      <w:r w:rsidRPr="00CD26C4">
        <w:rPr>
          <w:rFonts w:ascii="Times New Roman" w:hAnsi="Times New Roman" w:cs="Times New Roman"/>
          <w:b/>
          <w:bCs/>
        </w:rPr>
        <w:t xml:space="preserve">: </w:t>
      </w:r>
      <w:r w:rsidRPr="00DF1F62">
        <w:rPr>
          <w:rFonts w:ascii="Times New Roman" w:hAnsi="Times New Roman" w:cs="Times New Roman"/>
        </w:rPr>
        <w:t>Determinación de la capacidad portante real del perno mediante el análisis de la curva carga-desplazamiento obtenida durante el ensayo destructivo.</w:t>
      </w:r>
    </w:p>
    <w:p w14:paraId="34F8AD8D" w14:textId="64D82004" w:rsidR="00DB3AE0" w:rsidRPr="00D51E01" w:rsidRDefault="00DB3AE0" w:rsidP="00BA0DC3">
      <w:pPr>
        <w:pStyle w:val="figuras"/>
        <w:jc w:val="center"/>
        <w:rPr>
          <w:rFonts w:ascii="Times New Roman" w:hAnsi="Times New Roman" w:cs="Times New Roman"/>
          <w:b w:val="0"/>
          <w:bCs/>
        </w:rPr>
      </w:pPr>
      <w:bookmarkStart w:id="220" w:name="_Toc229333459"/>
      <w:r w:rsidRPr="00D51E01">
        <w:rPr>
          <w:rFonts w:ascii="Times New Roman" w:hAnsi="Times New Roman" w:cs="Times New Roman"/>
          <w:i w:val="0"/>
          <w:iCs/>
        </w:rPr>
        <w:t xml:space="preserve">Figura </w:t>
      </w:r>
      <w:r w:rsidR="00875FAD" w:rsidRPr="00D51E01">
        <w:rPr>
          <w:rFonts w:ascii="Times New Roman" w:hAnsi="Times New Roman" w:cs="Times New Roman"/>
          <w:i w:val="0"/>
          <w:iCs/>
        </w:rPr>
        <w:t>39</w:t>
      </w:r>
      <w:r w:rsidR="00D51E01">
        <w:rPr>
          <w:rFonts w:ascii="Times New Roman" w:hAnsi="Times New Roman" w:cs="Times New Roman"/>
        </w:rPr>
        <w:t xml:space="preserve"> </w:t>
      </w:r>
      <w:r w:rsidRPr="00D51E01">
        <w:rPr>
          <w:rFonts w:ascii="Times New Roman" w:hAnsi="Times New Roman" w:cs="Times New Roman"/>
          <w:b w:val="0"/>
          <w:bCs/>
        </w:rPr>
        <w:t>Resultado final</w:t>
      </w:r>
      <w:bookmarkEnd w:id="220"/>
    </w:p>
    <w:p w14:paraId="2A008519" w14:textId="7A93A234" w:rsidR="00D51E01" w:rsidRPr="00CD26C4" w:rsidRDefault="00DB3AE0" w:rsidP="00D51E01">
      <w:pPr>
        <w:pStyle w:val="Listaconvietas2"/>
        <w:numPr>
          <w:ilvl w:val="0"/>
          <w:numId w:val="0"/>
        </w:numPr>
        <w:ind w:left="1003"/>
        <w:jc w:val="center"/>
        <w:rPr>
          <w:rFonts w:ascii="Times New Roman" w:hAnsi="Times New Roman" w:cs="Times New Roman"/>
        </w:rPr>
      </w:pPr>
      <w:r w:rsidRPr="00CD26C4">
        <w:rPr>
          <w:rFonts w:ascii="Times New Roman" w:hAnsi="Times New Roman" w:cs="Times New Roman"/>
          <w:noProof/>
        </w:rPr>
        <w:drawing>
          <wp:inline distT="0" distB="0" distL="0" distR="0" wp14:anchorId="68441842" wp14:editId="75F12F40">
            <wp:extent cx="4375981" cy="2943225"/>
            <wp:effectExtent l="0" t="0" r="5715" b="0"/>
            <wp:docPr id="26380206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802063" name=""/>
                    <pic:cNvPicPr/>
                  </pic:nvPicPr>
                  <pic:blipFill>
                    <a:blip r:embed="rId61"/>
                    <a:stretch>
                      <a:fillRect/>
                    </a:stretch>
                  </pic:blipFill>
                  <pic:spPr>
                    <a:xfrm>
                      <a:off x="0" y="0"/>
                      <a:ext cx="4394665" cy="2955791"/>
                    </a:xfrm>
                    <a:prstGeom prst="rect">
                      <a:avLst/>
                    </a:prstGeom>
                  </pic:spPr>
                </pic:pic>
              </a:graphicData>
            </a:graphic>
          </wp:inline>
        </w:drawing>
      </w:r>
    </w:p>
    <w:p w14:paraId="4DE3865D" w14:textId="7B5FCCCE" w:rsidR="00011E0E" w:rsidRPr="00BA0DC3" w:rsidRDefault="00BA0DC3" w:rsidP="00BA0DC3">
      <w:pPr>
        <w:ind w:left="1440" w:hanging="720"/>
        <w:jc w:val="both"/>
        <w:rPr>
          <w:rFonts w:ascii="Times New Roman" w:hAnsi="Times New Roman" w:cs="Times New Roman"/>
          <w:b/>
          <w:bCs/>
        </w:rPr>
      </w:pPr>
      <w:bookmarkStart w:id="221" w:name="_Toc229068518"/>
      <w:r>
        <w:rPr>
          <w:rFonts w:ascii="Times New Roman" w:hAnsi="Times New Roman" w:cs="Times New Roman"/>
          <w:b/>
          <w:bCs/>
        </w:rPr>
        <w:t>4.2.5.</w:t>
      </w:r>
      <w:r>
        <w:rPr>
          <w:rFonts w:ascii="Times New Roman" w:hAnsi="Times New Roman" w:cs="Times New Roman"/>
          <w:b/>
          <w:bCs/>
        </w:rPr>
        <w:tab/>
      </w:r>
      <w:r w:rsidR="00011E0E" w:rsidRPr="00BA0DC3">
        <w:rPr>
          <w:rFonts w:ascii="Times New Roman" w:hAnsi="Times New Roman" w:cs="Times New Roman"/>
          <w:b/>
          <w:bCs/>
        </w:rPr>
        <w:t>Caracterización geomecánica del macizo rocoso</w:t>
      </w:r>
      <w:bookmarkEnd w:id="221"/>
    </w:p>
    <w:p w14:paraId="3AF27084" w14:textId="4FF6ACEE" w:rsidR="50BE8E6D" w:rsidRPr="00CD26C4" w:rsidRDefault="50BE8E6D" w:rsidP="00BA0DC3">
      <w:pPr>
        <w:ind w:left="720"/>
        <w:jc w:val="both"/>
        <w:rPr>
          <w:rFonts w:ascii="Times New Roman" w:hAnsi="Times New Roman" w:cs="Times New Roman"/>
        </w:rPr>
      </w:pPr>
      <w:r w:rsidRPr="00CD26C4">
        <w:rPr>
          <w:rFonts w:ascii="Times New Roman" w:hAnsi="Times New Roman" w:cs="Times New Roman"/>
        </w:rPr>
        <w:t>La determinación de las propiedades geomecánicas en el Crucero CA-600-1350-CSAL-4, Nivel 1350 del cuerpo Salvadora, se fundamentó en estudios especializados que consideraron:</w:t>
      </w:r>
    </w:p>
    <w:p w14:paraId="1F6FF2E3" w14:textId="35A91678" w:rsidR="50BE8E6D" w:rsidRPr="00CD26C4" w:rsidRDefault="50BE8E6D" w:rsidP="00BA0DC3">
      <w:pPr>
        <w:ind w:left="720"/>
        <w:jc w:val="both"/>
        <w:rPr>
          <w:rFonts w:ascii="Times New Roman" w:hAnsi="Times New Roman" w:cs="Times New Roman"/>
        </w:rPr>
      </w:pPr>
      <w:r w:rsidRPr="00CD26C4">
        <w:rPr>
          <w:rFonts w:ascii="Times New Roman" w:hAnsi="Times New Roman" w:cs="Times New Roman"/>
        </w:rPr>
        <w:t>El crucero en evaluación tiene como función principal servir como acceso minero, por lo que la zona seleccionada debe cumplir con condiciones óptimas de seguridad que garanticen la protección del personal ante eventuales emergencias operativas. La caracterización incluyó:</w:t>
      </w:r>
    </w:p>
    <w:p w14:paraId="11D29A46" w14:textId="69DD599E" w:rsidR="50BE8E6D" w:rsidRPr="00CD26C4" w:rsidRDefault="50BE8E6D" w:rsidP="00BA0DC3">
      <w:pPr>
        <w:ind w:left="720"/>
        <w:jc w:val="both"/>
        <w:rPr>
          <w:rFonts w:ascii="Times New Roman" w:hAnsi="Times New Roman" w:cs="Times New Roman"/>
        </w:rPr>
      </w:pPr>
      <w:r w:rsidRPr="00CD26C4">
        <w:rPr>
          <w:rFonts w:ascii="Times New Roman" w:hAnsi="Times New Roman" w:cs="Times New Roman"/>
        </w:rPr>
        <w:t>Análisis de litología y estructuración geológic</w:t>
      </w:r>
      <w:r w:rsidR="00DF1F62">
        <w:rPr>
          <w:rFonts w:ascii="Times New Roman" w:hAnsi="Times New Roman" w:cs="Times New Roman"/>
        </w:rPr>
        <w:t>a</w:t>
      </w:r>
    </w:p>
    <w:p w14:paraId="3775F65A" w14:textId="4A5E3373" w:rsidR="50BE8E6D" w:rsidRPr="00CD26C4" w:rsidRDefault="50BE8E6D" w:rsidP="00BA0DC3">
      <w:pPr>
        <w:ind w:left="720"/>
        <w:jc w:val="both"/>
        <w:rPr>
          <w:rFonts w:ascii="Times New Roman" w:hAnsi="Times New Roman" w:cs="Times New Roman"/>
        </w:rPr>
      </w:pPr>
      <w:r w:rsidRPr="00CD26C4">
        <w:rPr>
          <w:rFonts w:ascii="Times New Roman" w:hAnsi="Times New Roman" w:cs="Times New Roman"/>
        </w:rPr>
        <w:t>Evaluación sistemática de discontinuidades</w:t>
      </w:r>
    </w:p>
    <w:p w14:paraId="211CC798" w14:textId="1EB8525C" w:rsidR="50BE8E6D" w:rsidRPr="00CD26C4" w:rsidRDefault="50BE8E6D" w:rsidP="00BA0DC3">
      <w:pPr>
        <w:ind w:left="720"/>
        <w:jc w:val="both"/>
        <w:rPr>
          <w:rFonts w:ascii="Times New Roman" w:hAnsi="Times New Roman" w:cs="Times New Roman"/>
        </w:rPr>
      </w:pPr>
      <w:r w:rsidRPr="00CD26C4">
        <w:rPr>
          <w:rFonts w:ascii="Times New Roman" w:hAnsi="Times New Roman" w:cs="Times New Roman"/>
        </w:rPr>
        <w:t>Determinación de parámetros de resistencia del macizo rocoso</w:t>
      </w:r>
    </w:p>
    <w:p w14:paraId="2A3FA8DC" w14:textId="74F0CF98" w:rsidR="50BE8E6D" w:rsidRPr="00CD26C4" w:rsidRDefault="50BE8E6D" w:rsidP="00BA0DC3">
      <w:pPr>
        <w:ind w:left="720"/>
        <w:jc w:val="both"/>
        <w:rPr>
          <w:rFonts w:ascii="Times New Roman" w:hAnsi="Times New Roman" w:cs="Times New Roman"/>
        </w:rPr>
      </w:pPr>
      <w:r w:rsidRPr="00CD26C4">
        <w:rPr>
          <w:rFonts w:ascii="Times New Roman" w:hAnsi="Times New Roman" w:cs="Times New Roman"/>
        </w:rPr>
        <w:t>Clasificación geomecánica mediante sistemas estandarizados</w:t>
      </w:r>
    </w:p>
    <w:p w14:paraId="6E4E53A0" w14:textId="1539D9EF" w:rsidR="50BE8E6D" w:rsidRPr="00BA0DC3" w:rsidRDefault="50BE8E6D" w:rsidP="00BA0DC3">
      <w:pPr>
        <w:ind w:left="720"/>
        <w:jc w:val="both"/>
        <w:rPr>
          <w:rFonts w:ascii="Times New Roman" w:hAnsi="Times New Roman" w:cs="Times New Roman"/>
        </w:rPr>
      </w:pPr>
      <w:r w:rsidRPr="00CD26C4">
        <w:rPr>
          <w:rFonts w:ascii="Times New Roman" w:hAnsi="Times New Roman" w:cs="Times New Roman"/>
        </w:rPr>
        <w:t>Identificación de zonas potencialmente inestables</w:t>
      </w:r>
    </w:p>
    <w:p w14:paraId="505C0079" w14:textId="450F76C3" w:rsidR="50BE8E6D" w:rsidRPr="00CD26C4" w:rsidRDefault="50BE8E6D" w:rsidP="00BA0DC3">
      <w:pPr>
        <w:ind w:left="720"/>
        <w:jc w:val="both"/>
        <w:rPr>
          <w:rFonts w:ascii="Times New Roman" w:hAnsi="Times New Roman" w:cs="Times New Roman"/>
        </w:rPr>
      </w:pPr>
      <w:r w:rsidRPr="00CD26C4">
        <w:rPr>
          <w:rFonts w:ascii="Times New Roman" w:hAnsi="Times New Roman" w:cs="Times New Roman"/>
        </w:rPr>
        <w:lastRenderedPageBreak/>
        <w:t>Este abordaje integral permitió establecer los parámetros de diseño para los sistemas de sostenimiento, asegurando la estabilidad a largo plazo de la infraestructura de acceso.</w:t>
      </w:r>
    </w:p>
    <w:p w14:paraId="262205F1" w14:textId="281B7C9A" w:rsidR="00FA247B" w:rsidRPr="00BA0DC3" w:rsidRDefault="00FA247B" w:rsidP="00BA0DC3">
      <w:pPr>
        <w:ind w:left="720"/>
        <w:jc w:val="both"/>
        <w:rPr>
          <w:rFonts w:ascii="Times New Roman" w:hAnsi="Times New Roman" w:cs="Times New Roman"/>
        </w:rPr>
      </w:pPr>
      <w:r w:rsidRPr="00BA0DC3">
        <w:rPr>
          <w:rFonts w:ascii="Times New Roman" w:hAnsi="Times New Roman" w:cs="Times New Roman"/>
        </w:rPr>
        <w:t>Caracterización y propiedades Geomecánicas de las rocas</w:t>
      </w:r>
    </w:p>
    <w:p w14:paraId="7333F8B8" w14:textId="09D3CA1D" w:rsidR="4331819A" w:rsidRPr="00CD26C4" w:rsidRDefault="4331819A" w:rsidP="00BA0DC3">
      <w:pPr>
        <w:ind w:left="720"/>
        <w:jc w:val="both"/>
        <w:rPr>
          <w:rFonts w:ascii="Times New Roman" w:hAnsi="Times New Roman" w:cs="Times New Roman"/>
        </w:rPr>
      </w:pPr>
      <w:r w:rsidRPr="00CD26C4">
        <w:rPr>
          <w:rFonts w:ascii="Times New Roman" w:hAnsi="Times New Roman" w:cs="Times New Roman"/>
        </w:rPr>
        <w:t>Los principales factores que comprometen la estabilidad en las labores mineras incluyen:</w:t>
      </w:r>
    </w:p>
    <w:p w14:paraId="482A25DB" w14:textId="40BA74C6" w:rsidR="4331819A" w:rsidRPr="00CD26C4" w:rsidRDefault="4331819A" w:rsidP="00BA0DC3">
      <w:pPr>
        <w:ind w:left="720"/>
        <w:jc w:val="both"/>
        <w:rPr>
          <w:rFonts w:ascii="Times New Roman" w:hAnsi="Times New Roman" w:cs="Times New Roman"/>
        </w:rPr>
      </w:pPr>
      <w:r w:rsidRPr="00BA0DC3">
        <w:rPr>
          <w:rFonts w:ascii="Times New Roman" w:hAnsi="Times New Roman" w:cs="Times New Roman"/>
        </w:rPr>
        <w:t>Presión de campo lejano:</w:t>
      </w:r>
      <w:r w:rsidRPr="00CD26C4">
        <w:rPr>
          <w:rFonts w:ascii="Times New Roman" w:hAnsi="Times New Roman" w:cs="Times New Roman"/>
        </w:rPr>
        <w:t xml:space="preserve"> Estados tensionales naturales del macizo rocoso no perturbado</w:t>
      </w:r>
    </w:p>
    <w:p w14:paraId="07EE3151" w14:textId="2E588173" w:rsidR="4331819A" w:rsidRPr="00CD26C4" w:rsidRDefault="4331819A" w:rsidP="00BA0DC3">
      <w:pPr>
        <w:ind w:left="720"/>
        <w:jc w:val="both"/>
        <w:rPr>
          <w:rFonts w:ascii="Times New Roman" w:hAnsi="Times New Roman" w:cs="Times New Roman"/>
        </w:rPr>
      </w:pPr>
      <w:r w:rsidRPr="00BA0DC3">
        <w:rPr>
          <w:rFonts w:ascii="Times New Roman" w:hAnsi="Times New Roman" w:cs="Times New Roman"/>
        </w:rPr>
        <w:t>Redistribución de esfuerzos:</w:t>
      </w:r>
      <w:r w:rsidRPr="00CD26C4">
        <w:rPr>
          <w:rFonts w:ascii="Times New Roman" w:hAnsi="Times New Roman" w:cs="Times New Roman"/>
        </w:rPr>
        <w:t xml:space="preserve"> Alteración del equilibrio mecánico debido a las actividades de explotación minera</w:t>
      </w:r>
    </w:p>
    <w:p w14:paraId="60519218" w14:textId="34E3F8CE" w:rsidR="4331819A" w:rsidRPr="00CD26C4" w:rsidRDefault="4331819A" w:rsidP="00BA0DC3">
      <w:pPr>
        <w:ind w:left="720"/>
        <w:jc w:val="both"/>
        <w:rPr>
          <w:rFonts w:ascii="Times New Roman" w:hAnsi="Times New Roman" w:cs="Times New Roman"/>
        </w:rPr>
      </w:pPr>
      <w:r w:rsidRPr="00BA0DC3">
        <w:rPr>
          <w:rFonts w:ascii="Times New Roman" w:hAnsi="Times New Roman" w:cs="Times New Roman"/>
        </w:rPr>
        <w:t>Condiciones estructurales:</w:t>
      </w:r>
      <w:r w:rsidRPr="00CD26C4">
        <w:rPr>
          <w:rFonts w:ascii="Times New Roman" w:hAnsi="Times New Roman" w:cs="Times New Roman"/>
        </w:rPr>
        <w:t xml:space="preserve"> Presencia y orientación de discontinuidades geológicas (diaclasas, fallas, planos de estratificación)</w:t>
      </w:r>
    </w:p>
    <w:p w14:paraId="23BC284B" w14:textId="36FC90EB" w:rsidR="4331819A" w:rsidRPr="00CD26C4" w:rsidRDefault="4331819A" w:rsidP="00BA0DC3">
      <w:pPr>
        <w:ind w:left="720"/>
        <w:jc w:val="both"/>
        <w:rPr>
          <w:rFonts w:ascii="Times New Roman" w:hAnsi="Times New Roman" w:cs="Times New Roman"/>
        </w:rPr>
      </w:pPr>
      <w:r w:rsidRPr="00BA0DC3">
        <w:rPr>
          <w:rFonts w:ascii="Times New Roman" w:hAnsi="Times New Roman" w:cs="Times New Roman"/>
        </w:rPr>
        <w:t>Propiedades geotécnicas:</w:t>
      </w:r>
      <w:r w:rsidRPr="00CD26C4">
        <w:rPr>
          <w:rFonts w:ascii="Times New Roman" w:hAnsi="Times New Roman" w:cs="Times New Roman"/>
        </w:rPr>
        <w:t xml:space="preserve"> Características mecánicas del macizo rocoso y su grado de alteración</w:t>
      </w:r>
    </w:p>
    <w:p w14:paraId="6FD50DF0" w14:textId="60C32C3E" w:rsidR="4331819A" w:rsidRPr="00BA0DC3" w:rsidRDefault="4331819A" w:rsidP="00BA0DC3">
      <w:pPr>
        <w:ind w:left="720"/>
        <w:jc w:val="both"/>
        <w:rPr>
          <w:rFonts w:ascii="Times New Roman" w:hAnsi="Times New Roman" w:cs="Times New Roman"/>
        </w:rPr>
      </w:pPr>
      <w:r w:rsidRPr="00BA0DC3">
        <w:rPr>
          <w:rFonts w:ascii="Times New Roman" w:hAnsi="Times New Roman" w:cs="Times New Roman"/>
        </w:rPr>
        <w:t xml:space="preserve">Inadecuación del sostenimiento: </w:t>
      </w:r>
      <w:r w:rsidRPr="00CD26C4">
        <w:rPr>
          <w:rFonts w:ascii="Times New Roman" w:hAnsi="Times New Roman" w:cs="Times New Roman"/>
        </w:rPr>
        <w:t>Selección o implementación incorrecta de sistemas de soporte para las condiciones geomecánicas específicas de la labor</w:t>
      </w:r>
    </w:p>
    <w:p w14:paraId="12B8E685" w14:textId="0AC39736" w:rsidR="4331819A" w:rsidRPr="00CD26C4" w:rsidRDefault="4331819A" w:rsidP="00BA0DC3">
      <w:pPr>
        <w:ind w:left="720"/>
        <w:jc w:val="both"/>
        <w:rPr>
          <w:rFonts w:ascii="Times New Roman" w:hAnsi="Times New Roman" w:cs="Times New Roman"/>
        </w:rPr>
      </w:pPr>
      <w:r w:rsidRPr="00CD26C4">
        <w:rPr>
          <w:rFonts w:ascii="Times New Roman" w:hAnsi="Times New Roman" w:cs="Times New Roman"/>
        </w:rPr>
        <w:t>Estos factores interactúan sinérgicamente, requiriendo una caracterización integral para el diseño efectivo de las estrategias de estabilización y los protocolos de seguridad correspondientes.</w:t>
      </w:r>
    </w:p>
    <w:p w14:paraId="024AC852" w14:textId="0F3CE62F" w:rsidR="00FA247B" w:rsidRPr="00CD26C4" w:rsidRDefault="00E51B95" w:rsidP="00D51E01">
      <w:pPr>
        <w:ind w:left="720" w:firstLine="0"/>
        <w:rPr>
          <w:rFonts w:ascii="Times New Roman" w:hAnsi="Times New Roman" w:cs="Times New Roman"/>
          <w:b/>
          <w:bCs/>
        </w:rPr>
      </w:pPr>
      <w:r w:rsidRPr="00CD26C4">
        <w:rPr>
          <w:rFonts w:ascii="Times New Roman" w:hAnsi="Times New Roman" w:cs="Times New Roman"/>
          <w:b/>
          <w:bCs/>
        </w:rPr>
        <w:t xml:space="preserve">    </w:t>
      </w:r>
      <w:r w:rsidR="00FA247B" w:rsidRPr="00CD26C4">
        <w:rPr>
          <w:rFonts w:ascii="Times New Roman" w:hAnsi="Times New Roman" w:cs="Times New Roman"/>
          <w:b/>
          <w:bCs/>
        </w:rPr>
        <w:t>Clasificación Geomecánica de la masa rocosa</w:t>
      </w:r>
      <w:r w:rsidR="0020047C" w:rsidRPr="00CD26C4">
        <w:rPr>
          <w:rFonts w:ascii="Times New Roman" w:hAnsi="Times New Roman" w:cs="Times New Roman"/>
          <w:b/>
          <w:bCs/>
        </w:rPr>
        <w:t>.</w:t>
      </w:r>
    </w:p>
    <w:p w14:paraId="779D1EC5" w14:textId="6E35144B" w:rsidR="00E51B95" w:rsidRPr="00CD26C4" w:rsidRDefault="00E51B95" w:rsidP="00D51E01">
      <w:pPr>
        <w:ind w:left="1134" w:hanging="414"/>
        <w:rPr>
          <w:rFonts w:ascii="Times New Roman" w:hAnsi="Times New Roman" w:cs="Times New Roman"/>
        </w:rPr>
      </w:pPr>
      <w:r w:rsidRPr="00CD26C4">
        <w:rPr>
          <w:rFonts w:ascii="Times New Roman" w:hAnsi="Times New Roman" w:cs="Times New Roman"/>
        </w:rPr>
        <w:t xml:space="preserve">a) </w:t>
      </w:r>
      <w:r w:rsidR="00D51E01">
        <w:rPr>
          <w:rFonts w:ascii="Times New Roman" w:hAnsi="Times New Roman" w:cs="Times New Roman"/>
        </w:rPr>
        <w:tab/>
      </w:r>
      <w:r w:rsidRPr="00CD26C4">
        <w:rPr>
          <w:rFonts w:ascii="Times New Roman" w:hAnsi="Times New Roman" w:cs="Times New Roman"/>
        </w:rPr>
        <w:t>Caracterización de la masa rocosa y Aspectos litológicos</w:t>
      </w:r>
    </w:p>
    <w:p w14:paraId="31384ACB" w14:textId="39C5A53A" w:rsidR="7E990944" w:rsidRPr="00CD26C4" w:rsidRDefault="7E990944" w:rsidP="00D51E01">
      <w:pPr>
        <w:ind w:left="1134" w:firstLine="414"/>
        <w:jc w:val="both"/>
        <w:rPr>
          <w:rFonts w:ascii="Times New Roman" w:hAnsi="Times New Roman" w:cs="Times New Roman"/>
        </w:rPr>
      </w:pPr>
      <w:r w:rsidRPr="00CD26C4">
        <w:rPr>
          <w:rFonts w:ascii="Times New Roman" w:hAnsi="Times New Roman" w:cs="Times New Roman"/>
        </w:rPr>
        <w:t xml:space="preserve">El Crucero CA-600-1350 se desarrolla en una unidad de filita </w:t>
      </w:r>
      <w:proofErr w:type="spellStart"/>
      <w:r w:rsidRPr="00CD26C4">
        <w:rPr>
          <w:rFonts w:ascii="Times New Roman" w:hAnsi="Times New Roman" w:cs="Times New Roman"/>
        </w:rPr>
        <w:t>silicificada</w:t>
      </w:r>
      <w:proofErr w:type="spellEnd"/>
      <w:r w:rsidRPr="00CD26C4">
        <w:rPr>
          <w:rFonts w:ascii="Times New Roman" w:hAnsi="Times New Roman" w:cs="Times New Roman"/>
        </w:rPr>
        <w:t xml:space="preserve">, roca metamórfica que presenta bajo grado de alteración y vetillas de cuarzo secundario </w:t>
      </w:r>
      <w:r w:rsidR="00541837" w:rsidRPr="00CD26C4">
        <w:rPr>
          <w:rFonts w:ascii="Times New Roman" w:hAnsi="Times New Roman" w:cs="Times New Roman"/>
        </w:rPr>
        <w:t>inyectadas</w:t>
      </w:r>
      <w:r w:rsidRPr="00CD26C4">
        <w:rPr>
          <w:rFonts w:ascii="Times New Roman" w:hAnsi="Times New Roman" w:cs="Times New Roman"/>
        </w:rPr>
        <w:t xml:space="preserve"> en sus discontinuidades. Según la clasificación GSI (Geological </w:t>
      </w:r>
      <w:proofErr w:type="spellStart"/>
      <w:r w:rsidRPr="00CD26C4">
        <w:rPr>
          <w:rFonts w:ascii="Times New Roman" w:hAnsi="Times New Roman" w:cs="Times New Roman"/>
        </w:rPr>
        <w:t>Strength</w:t>
      </w:r>
      <w:proofErr w:type="spellEnd"/>
      <w:r w:rsidRPr="00CD26C4">
        <w:rPr>
          <w:rFonts w:ascii="Times New Roman" w:hAnsi="Times New Roman" w:cs="Times New Roman"/>
        </w:rPr>
        <w:t xml:space="preserve"> </w:t>
      </w:r>
      <w:proofErr w:type="spellStart"/>
      <w:r w:rsidRPr="00CD26C4">
        <w:rPr>
          <w:rFonts w:ascii="Times New Roman" w:hAnsi="Times New Roman" w:cs="Times New Roman"/>
        </w:rPr>
        <w:t>Index</w:t>
      </w:r>
      <w:proofErr w:type="spellEnd"/>
      <w:r w:rsidRPr="00CD26C4">
        <w:rPr>
          <w:rFonts w:ascii="Times New Roman" w:hAnsi="Times New Roman" w:cs="Times New Roman"/>
        </w:rPr>
        <w:t xml:space="preserve">), el macizo rocoso se categoriza como MF/R (Muy </w:t>
      </w:r>
      <w:r w:rsidRPr="00CD26C4">
        <w:rPr>
          <w:rFonts w:ascii="Times New Roman" w:hAnsi="Times New Roman" w:cs="Times New Roman"/>
        </w:rPr>
        <w:lastRenderedPageBreak/>
        <w:t>Fracturado/Regular), indicando una calidad intermedia-baja con sistema de discontinuidades desarrollado que condiciona su comportamiento mecánico.</w:t>
      </w:r>
    </w:p>
    <w:p w14:paraId="29CE28CA" w14:textId="23FB16F9" w:rsidR="00E51B95" w:rsidRPr="00D51E01" w:rsidRDefault="00E51B95" w:rsidP="00160095">
      <w:pPr>
        <w:pStyle w:val="figuras"/>
        <w:jc w:val="center"/>
        <w:rPr>
          <w:rFonts w:ascii="Times New Roman" w:hAnsi="Times New Roman" w:cs="Times New Roman"/>
          <w:b w:val="0"/>
          <w:bCs/>
        </w:rPr>
      </w:pPr>
      <w:bookmarkStart w:id="222" w:name="_Toc229333460"/>
      <w:r w:rsidRPr="00D51E01">
        <w:rPr>
          <w:rFonts w:ascii="Times New Roman" w:hAnsi="Times New Roman" w:cs="Times New Roman"/>
          <w:i w:val="0"/>
          <w:iCs/>
        </w:rPr>
        <w:t xml:space="preserve">Figura </w:t>
      </w:r>
      <w:r w:rsidR="00875FAD" w:rsidRPr="00D51E01">
        <w:rPr>
          <w:rFonts w:ascii="Times New Roman" w:hAnsi="Times New Roman" w:cs="Times New Roman"/>
          <w:i w:val="0"/>
          <w:iCs/>
        </w:rPr>
        <w:t>40</w:t>
      </w:r>
      <w:r w:rsidR="00D51E01">
        <w:rPr>
          <w:rFonts w:ascii="Times New Roman" w:hAnsi="Times New Roman" w:cs="Times New Roman"/>
        </w:rPr>
        <w:t xml:space="preserve"> </w:t>
      </w:r>
      <w:r w:rsidRPr="00D51E01">
        <w:rPr>
          <w:rFonts w:ascii="Times New Roman" w:hAnsi="Times New Roman" w:cs="Times New Roman"/>
          <w:b w:val="0"/>
          <w:bCs/>
        </w:rPr>
        <w:t>Caracterización geomecánica de la rampa con la tabla GSI</w:t>
      </w:r>
      <w:bookmarkEnd w:id="222"/>
    </w:p>
    <w:p w14:paraId="2F432E92" w14:textId="41C8C9C8" w:rsidR="00E51B95" w:rsidRPr="00CD26C4" w:rsidRDefault="00E51B95" w:rsidP="00160095">
      <w:pPr>
        <w:ind w:left="1418" w:firstLine="0"/>
        <w:rPr>
          <w:rFonts w:ascii="Times New Roman" w:hAnsi="Times New Roman" w:cs="Times New Roman"/>
        </w:rPr>
      </w:pPr>
      <w:r w:rsidRPr="00CD26C4">
        <w:rPr>
          <w:rFonts w:ascii="Times New Roman" w:hAnsi="Times New Roman" w:cs="Times New Roman"/>
          <w:noProof/>
        </w:rPr>
        <w:drawing>
          <wp:inline distT="0" distB="0" distL="0" distR="0" wp14:anchorId="4EF1CB35" wp14:editId="3F87632D">
            <wp:extent cx="4327770" cy="2867025"/>
            <wp:effectExtent l="0" t="0" r="0" b="0"/>
            <wp:docPr id="2466725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672526" name=""/>
                    <pic:cNvPicPr/>
                  </pic:nvPicPr>
                  <pic:blipFill>
                    <a:blip r:embed="rId62"/>
                    <a:stretch>
                      <a:fillRect/>
                    </a:stretch>
                  </pic:blipFill>
                  <pic:spPr>
                    <a:xfrm>
                      <a:off x="0" y="0"/>
                      <a:ext cx="4358145" cy="2887147"/>
                    </a:xfrm>
                    <a:prstGeom prst="rect">
                      <a:avLst/>
                    </a:prstGeom>
                  </pic:spPr>
                </pic:pic>
              </a:graphicData>
            </a:graphic>
          </wp:inline>
        </w:drawing>
      </w:r>
    </w:p>
    <w:p w14:paraId="21ECD2DB" w14:textId="4252267A" w:rsidR="00E51B95" w:rsidRPr="00160095" w:rsidRDefault="00E51B95" w:rsidP="00D51E01">
      <w:pPr>
        <w:ind w:left="731" w:hanging="11"/>
        <w:jc w:val="both"/>
        <w:rPr>
          <w:rFonts w:ascii="Times New Roman" w:hAnsi="Times New Roman" w:cs="Times New Roman"/>
          <w:b/>
          <w:bCs/>
        </w:rPr>
      </w:pPr>
      <w:r w:rsidRPr="00160095">
        <w:rPr>
          <w:rFonts w:ascii="Times New Roman" w:hAnsi="Times New Roman" w:cs="Times New Roman"/>
          <w:b/>
          <w:bCs/>
        </w:rPr>
        <w:t xml:space="preserve">Condiciones </w:t>
      </w:r>
      <w:r w:rsidR="00651FCD" w:rsidRPr="00160095">
        <w:rPr>
          <w:rFonts w:ascii="Times New Roman" w:hAnsi="Times New Roman" w:cs="Times New Roman"/>
          <w:b/>
          <w:bCs/>
        </w:rPr>
        <w:t>geomecánicas</w:t>
      </w:r>
      <w:r w:rsidRPr="00160095">
        <w:rPr>
          <w:rFonts w:ascii="Times New Roman" w:hAnsi="Times New Roman" w:cs="Times New Roman"/>
          <w:b/>
          <w:bCs/>
        </w:rPr>
        <w:t xml:space="preserve"> según Bieniawski</w:t>
      </w:r>
    </w:p>
    <w:p w14:paraId="50839B6F" w14:textId="136FF8E6" w:rsidR="2BAE9E3F" w:rsidRPr="00CD26C4" w:rsidRDefault="2BAE9E3F" w:rsidP="00160095">
      <w:pPr>
        <w:ind w:left="720"/>
        <w:jc w:val="both"/>
        <w:rPr>
          <w:rFonts w:ascii="Times New Roman" w:hAnsi="Times New Roman" w:cs="Times New Roman"/>
        </w:rPr>
      </w:pPr>
      <w:r w:rsidRPr="00CD26C4">
        <w:rPr>
          <w:rFonts w:ascii="Times New Roman" w:hAnsi="Times New Roman" w:cs="Times New Roman"/>
        </w:rPr>
        <w:t xml:space="preserve">La caracterización geomecánica del macizo rocoso en la zona de estudio se ha validado mediante la aplicación del sistema RMR (Rock </w:t>
      </w:r>
      <w:proofErr w:type="spellStart"/>
      <w:r w:rsidRPr="00CD26C4">
        <w:rPr>
          <w:rFonts w:ascii="Times New Roman" w:hAnsi="Times New Roman" w:cs="Times New Roman"/>
        </w:rPr>
        <w:t>Mass</w:t>
      </w:r>
      <w:proofErr w:type="spellEnd"/>
      <w:r w:rsidRPr="00CD26C4">
        <w:rPr>
          <w:rFonts w:ascii="Times New Roman" w:hAnsi="Times New Roman" w:cs="Times New Roman"/>
        </w:rPr>
        <w:t xml:space="preserve"> Rating) de Bieniawski (1989) bajo condiciones de presencia de agua. La clasificación integra los siguientes parámetros:</w:t>
      </w:r>
    </w:p>
    <w:p w14:paraId="75EC7C35" w14:textId="72E99807" w:rsidR="2BAE9E3F" w:rsidRPr="00CD26C4" w:rsidRDefault="2BAE9E3F" w:rsidP="0883C36D">
      <w:pPr>
        <w:pStyle w:val="Prrafodelista"/>
        <w:rPr>
          <w:rFonts w:ascii="Times New Roman" w:hAnsi="Times New Roman" w:cs="Times New Roman"/>
          <w:szCs w:val="24"/>
        </w:rPr>
      </w:pPr>
      <w:r w:rsidRPr="00CD26C4">
        <w:rPr>
          <w:rFonts w:ascii="Times New Roman" w:hAnsi="Times New Roman" w:cs="Times New Roman"/>
        </w:rPr>
        <w:t>Resistencia a compresión uniaxial de la roca intacta</w:t>
      </w:r>
    </w:p>
    <w:p w14:paraId="10BF90C4" w14:textId="2F32AEAC" w:rsidR="2BAE9E3F" w:rsidRPr="00CD26C4" w:rsidRDefault="2BAE9E3F" w:rsidP="0883C36D">
      <w:pPr>
        <w:pStyle w:val="Prrafodelista"/>
        <w:rPr>
          <w:rFonts w:ascii="Times New Roman" w:hAnsi="Times New Roman" w:cs="Times New Roman"/>
          <w:szCs w:val="24"/>
        </w:rPr>
      </w:pPr>
      <w:r w:rsidRPr="00CD26C4">
        <w:rPr>
          <w:rFonts w:ascii="Times New Roman" w:hAnsi="Times New Roman" w:cs="Times New Roman"/>
        </w:rPr>
        <w:t>Índice de Calidad de Roca (RQD)</w:t>
      </w:r>
    </w:p>
    <w:p w14:paraId="0C3EB664" w14:textId="34669CBB" w:rsidR="2BAE9E3F" w:rsidRPr="00CD26C4" w:rsidRDefault="2BAE9E3F" w:rsidP="0883C36D">
      <w:pPr>
        <w:pStyle w:val="Prrafodelista"/>
        <w:rPr>
          <w:rFonts w:ascii="Times New Roman" w:hAnsi="Times New Roman" w:cs="Times New Roman"/>
          <w:szCs w:val="24"/>
        </w:rPr>
      </w:pPr>
      <w:r w:rsidRPr="00CD26C4">
        <w:rPr>
          <w:rFonts w:ascii="Times New Roman" w:hAnsi="Times New Roman" w:cs="Times New Roman"/>
        </w:rPr>
        <w:t>Espaciamiento de discontinuidades</w:t>
      </w:r>
    </w:p>
    <w:p w14:paraId="69828B2F" w14:textId="51BEFAE7" w:rsidR="2BAE9E3F" w:rsidRPr="00CD26C4" w:rsidRDefault="2BAE9E3F" w:rsidP="0883C36D">
      <w:pPr>
        <w:pStyle w:val="Prrafodelista"/>
        <w:rPr>
          <w:rFonts w:ascii="Times New Roman" w:hAnsi="Times New Roman" w:cs="Times New Roman"/>
          <w:szCs w:val="24"/>
        </w:rPr>
      </w:pPr>
      <w:r w:rsidRPr="00CD26C4">
        <w:rPr>
          <w:rFonts w:ascii="Times New Roman" w:hAnsi="Times New Roman" w:cs="Times New Roman"/>
        </w:rPr>
        <w:t>Condiciones de las discontinuidades</w:t>
      </w:r>
    </w:p>
    <w:p w14:paraId="33C005C0" w14:textId="235B9D81" w:rsidR="2BAE9E3F" w:rsidRPr="00CD26C4" w:rsidRDefault="2BAE9E3F" w:rsidP="0883C36D">
      <w:pPr>
        <w:pStyle w:val="Prrafodelista"/>
        <w:rPr>
          <w:rFonts w:ascii="Times New Roman" w:hAnsi="Times New Roman" w:cs="Times New Roman"/>
          <w:szCs w:val="24"/>
        </w:rPr>
      </w:pPr>
      <w:r w:rsidRPr="00CD26C4">
        <w:rPr>
          <w:rFonts w:ascii="Times New Roman" w:hAnsi="Times New Roman" w:cs="Times New Roman"/>
        </w:rPr>
        <w:t>Condiciones hidrogeológicas</w:t>
      </w:r>
    </w:p>
    <w:p w14:paraId="788B52A9" w14:textId="5BA41DE9" w:rsidR="2BAE9E3F" w:rsidRPr="00CD26C4" w:rsidRDefault="2BAE9E3F" w:rsidP="0883C36D">
      <w:pPr>
        <w:pStyle w:val="Prrafodelista"/>
        <w:rPr>
          <w:rFonts w:ascii="Times New Roman" w:hAnsi="Times New Roman" w:cs="Times New Roman"/>
          <w:szCs w:val="24"/>
        </w:rPr>
      </w:pPr>
      <w:r w:rsidRPr="00CD26C4">
        <w:rPr>
          <w:rFonts w:ascii="Times New Roman" w:hAnsi="Times New Roman" w:cs="Times New Roman"/>
        </w:rPr>
        <w:t>Orientación de las discontinuidades</w:t>
      </w:r>
    </w:p>
    <w:p w14:paraId="52A1BB8C" w14:textId="1E87B23A" w:rsidR="2BAE9E3F" w:rsidRPr="00CD26C4" w:rsidRDefault="2BAE9E3F" w:rsidP="00160095">
      <w:pPr>
        <w:ind w:left="720"/>
        <w:jc w:val="both"/>
        <w:rPr>
          <w:rFonts w:ascii="Times New Roman" w:hAnsi="Times New Roman" w:cs="Times New Roman"/>
        </w:rPr>
      </w:pPr>
      <w:r w:rsidRPr="00CD26C4">
        <w:rPr>
          <w:rFonts w:ascii="Times New Roman" w:hAnsi="Times New Roman" w:cs="Times New Roman"/>
        </w:rPr>
        <w:t>La aplicación de esta metodología sistemática permite obtener una valoración cuantitativa de la calidad del macizo rocoso para el diseño adecuado de los sistemas de sostenimiento en el Crucero CA-600-1350.</w:t>
      </w:r>
    </w:p>
    <w:p w14:paraId="5E671ADB" w14:textId="74BE8F99" w:rsidR="00160095" w:rsidRPr="00CD26C4" w:rsidRDefault="002A3517" w:rsidP="00D51E01">
      <w:pPr>
        <w:ind w:left="720" w:hanging="11"/>
        <w:jc w:val="both"/>
        <w:rPr>
          <w:rFonts w:ascii="Times New Roman" w:hAnsi="Times New Roman" w:cs="Times New Roman"/>
        </w:rPr>
      </w:pPr>
      <w:r w:rsidRPr="00CD26C4">
        <w:rPr>
          <w:rFonts w:ascii="Times New Roman" w:hAnsi="Times New Roman" w:cs="Times New Roman"/>
        </w:rPr>
        <w:lastRenderedPageBreak/>
        <w:t xml:space="preserve">Reporte </w:t>
      </w:r>
      <w:proofErr w:type="spellStart"/>
      <w:r w:rsidRPr="00CD26C4">
        <w:rPr>
          <w:rFonts w:ascii="Times New Roman" w:hAnsi="Times New Roman" w:cs="Times New Roman"/>
        </w:rPr>
        <w:t>geomecánico</w:t>
      </w:r>
      <w:proofErr w:type="spellEnd"/>
      <w:r w:rsidRPr="00CD26C4">
        <w:rPr>
          <w:rFonts w:ascii="Times New Roman" w:hAnsi="Times New Roman" w:cs="Times New Roman"/>
        </w:rPr>
        <w:t xml:space="preserve"> 01</w:t>
      </w:r>
    </w:p>
    <w:p w14:paraId="2CF6B0AA" w14:textId="0D89A654" w:rsidR="00E51B95" w:rsidRPr="00D51E01" w:rsidRDefault="00E51B95" w:rsidP="00160095">
      <w:pPr>
        <w:pStyle w:val="tablas"/>
        <w:jc w:val="center"/>
        <w:rPr>
          <w:rFonts w:ascii="Times New Roman" w:hAnsi="Times New Roman" w:cs="Times New Roman"/>
          <w:b w:val="0"/>
          <w:bCs/>
        </w:rPr>
      </w:pPr>
      <w:bookmarkStart w:id="223" w:name="_Toc229333306"/>
      <w:r w:rsidRPr="00D51E01">
        <w:rPr>
          <w:rFonts w:ascii="Times New Roman" w:hAnsi="Times New Roman" w:cs="Times New Roman"/>
          <w:i w:val="0"/>
        </w:rPr>
        <w:t xml:space="preserve">Tabla </w:t>
      </w:r>
      <w:r w:rsidR="00875FAD" w:rsidRPr="00D51E01">
        <w:rPr>
          <w:rFonts w:ascii="Times New Roman" w:hAnsi="Times New Roman" w:cs="Times New Roman"/>
          <w:i w:val="0"/>
        </w:rPr>
        <w:t>5</w:t>
      </w:r>
      <w:r w:rsidR="00D51E01">
        <w:rPr>
          <w:rFonts w:ascii="Times New Roman" w:hAnsi="Times New Roman" w:cs="Times New Roman"/>
          <w:iCs/>
        </w:rPr>
        <w:t xml:space="preserve"> </w:t>
      </w:r>
      <w:r w:rsidRPr="00D51E01">
        <w:rPr>
          <w:rFonts w:ascii="Times New Roman" w:hAnsi="Times New Roman" w:cs="Times New Roman"/>
          <w:b w:val="0"/>
          <w:bCs/>
          <w:iCs/>
        </w:rPr>
        <w:t xml:space="preserve">Reporte </w:t>
      </w:r>
      <w:proofErr w:type="spellStart"/>
      <w:r w:rsidRPr="00D51E01">
        <w:rPr>
          <w:rFonts w:ascii="Times New Roman" w:hAnsi="Times New Roman" w:cs="Times New Roman"/>
          <w:b w:val="0"/>
          <w:bCs/>
          <w:iCs/>
        </w:rPr>
        <w:t>geomecánico</w:t>
      </w:r>
      <w:proofErr w:type="spellEnd"/>
      <w:r w:rsidRPr="00D51E01">
        <w:rPr>
          <w:rFonts w:ascii="Times New Roman" w:hAnsi="Times New Roman" w:cs="Times New Roman"/>
          <w:b w:val="0"/>
          <w:bCs/>
          <w:iCs/>
        </w:rPr>
        <w:t xml:space="preserve"> </w:t>
      </w:r>
      <w:r w:rsidR="00875FAD" w:rsidRPr="00D51E01">
        <w:rPr>
          <w:rFonts w:ascii="Times New Roman" w:hAnsi="Times New Roman" w:cs="Times New Roman"/>
          <w:b w:val="0"/>
          <w:bCs/>
          <w:iCs/>
        </w:rPr>
        <w:t xml:space="preserve">01, </w:t>
      </w:r>
      <w:r w:rsidRPr="00D51E01">
        <w:rPr>
          <w:rFonts w:ascii="Times New Roman" w:hAnsi="Times New Roman" w:cs="Times New Roman"/>
          <w:b w:val="0"/>
          <w:bCs/>
          <w:iCs/>
        </w:rPr>
        <w:t xml:space="preserve">del Crucero CA </w:t>
      </w:r>
      <w:r w:rsidR="0073754E" w:rsidRPr="00D51E01">
        <w:rPr>
          <w:rFonts w:ascii="Times New Roman" w:hAnsi="Times New Roman" w:cs="Times New Roman"/>
          <w:b w:val="0"/>
          <w:bCs/>
          <w:iCs/>
        </w:rPr>
        <w:t>–</w:t>
      </w:r>
      <w:r w:rsidRPr="00D51E01">
        <w:rPr>
          <w:rFonts w:ascii="Times New Roman" w:hAnsi="Times New Roman" w:cs="Times New Roman"/>
          <w:b w:val="0"/>
          <w:bCs/>
          <w:iCs/>
        </w:rPr>
        <w:t xml:space="preserve"> 600</w:t>
      </w:r>
      <w:r w:rsidR="0073754E" w:rsidRPr="00D51E01">
        <w:rPr>
          <w:rFonts w:ascii="Times New Roman" w:hAnsi="Times New Roman" w:cs="Times New Roman"/>
          <w:b w:val="0"/>
          <w:bCs/>
          <w:iCs/>
        </w:rPr>
        <w:t xml:space="preserve"> – 1350- CSAL</w:t>
      </w:r>
      <w:r w:rsidR="0073754E" w:rsidRPr="00D51E01">
        <w:rPr>
          <w:rFonts w:ascii="Times New Roman" w:hAnsi="Times New Roman" w:cs="Times New Roman"/>
          <w:b w:val="0"/>
          <w:bCs/>
        </w:rPr>
        <w:t xml:space="preserve"> – 4</w:t>
      </w:r>
      <w:bookmarkEnd w:id="223"/>
    </w:p>
    <w:p w14:paraId="1BCDED95" w14:textId="3C53EFE5" w:rsidR="00931A14" w:rsidRPr="00CD26C4" w:rsidRDefault="3712FCC8" w:rsidP="00160095">
      <w:pPr>
        <w:ind w:left="709" w:firstLine="0"/>
        <w:rPr>
          <w:rFonts w:ascii="Times New Roman" w:hAnsi="Times New Roman" w:cs="Times New Roman"/>
        </w:rPr>
      </w:pPr>
      <w:r w:rsidRPr="00CD26C4">
        <w:rPr>
          <w:rFonts w:ascii="Times New Roman" w:hAnsi="Times New Roman" w:cs="Times New Roman"/>
          <w:noProof/>
        </w:rPr>
        <w:drawing>
          <wp:inline distT="0" distB="0" distL="0" distR="0" wp14:anchorId="5076C07A" wp14:editId="51970437">
            <wp:extent cx="5362575" cy="7071117"/>
            <wp:effectExtent l="0" t="0" r="0" b="0"/>
            <wp:docPr id="12683661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36618" name=""/>
                    <pic:cNvPicPr/>
                  </pic:nvPicPr>
                  <pic:blipFill>
                    <a:blip r:embed="rId63">
                      <a:extLst>
                        <a:ext uri="{28A0092B-C50C-407E-A947-70E740481C1C}">
                          <a14:useLocalDpi xmlns:a14="http://schemas.microsoft.com/office/drawing/2010/main"/>
                        </a:ext>
                      </a:extLst>
                    </a:blip>
                    <a:stretch>
                      <a:fillRect/>
                    </a:stretch>
                  </pic:blipFill>
                  <pic:spPr>
                    <a:xfrm>
                      <a:off x="0" y="0"/>
                      <a:ext cx="5437694" cy="7170169"/>
                    </a:xfrm>
                    <a:prstGeom prst="rect">
                      <a:avLst/>
                    </a:prstGeom>
                  </pic:spPr>
                </pic:pic>
              </a:graphicData>
            </a:graphic>
          </wp:inline>
        </w:drawing>
      </w:r>
    </w:p>
    <w:p w14:paraId="5D6583D8" w14:textId="6491015E" w:rsidR="0020047C" w:rsidRDefault="002A3517" w:rsidP="00FA247B">
      <w:pPr>
        <w:ind w:firstLine="0"/>
        <w:rPr>
          <w:rFonts w:ascii="Times New Roman" w:hAnsi="Times New Roman" w:cs="Times New Roman"/>
        </w:rPr>
      </w:pPr>
      <w:r w:rsidRPr="00CD26C4">
        <w:rPr>
          <w:rFonts w:ascii="Times New Roman" w:hAnsi="Times New Roman" w:cs="Times New Roman"/>
        </w:rPr>
        <w:t xml:space="preserve">Reporte </w:t>
      </w:r>
      <w:proofErr w:type="spellStart"/>
      <w:r w:rsidRPr="00CD26C4">
        <w:rPr>
          <w:rFonts w:ascii="Times New Roman" w:hAnsi="Times New Roman" w:cs="Times New Roman"/>
        </w:rPr>
        <w:t>geomecánico</w:t>
      </w:r>
      <w:proofErr w:type="spellEnd"/>
      <w:r w:rsidRPr="00CD26C4">
        <w:rPr>
          <w:rFonts w:ascii="Times New Roman" w:hAnsi="Times New Roman" w:cs="Times New Roman"/>
        </w:rPr>
        <w:t xml:space="preserve"> 02</w:t>
      </w:r>
    </w:p>
    <w:p w14:paraId="469A2559" w14:textId="41A14C98" w:rsidR="00160095" w:rsidRDefault="00160095" w:rsidP="00FA247B">
      <w:pPr>
        <w:ind w:firstLine="0"/>
        <w:rPr>
          <w:rFonts w:ascii="Times New Roman" w:hAnsi="Times New Roman" w:cs="Times New Roman"/>
        </w:rPr>
      </w:pPr>
    </w:p>
    <w:p w14:paraId="64043184" w14:textId="77777777" w:rsidR="00D51E01" w:rsidRPr="00CD26C4" w:rsidRDefault="00D51E01" w:rsidP="00FA247B">
      <w:pPr>
        <w:ind w:firstLine="0"/>
        <w:rPr>
          <w:rFonts w:ascii="Times New Roman" w:hAnsi="Times New Roman" w:cs="Times New Roman"/>
        </w:rPr>
      </w:pPr>
    </w:p>
    <w:p w14:paraId="1A5C32F4" w14:textId="536415B3" w:rsidR="00875FAD" w:rsidRPr="00D51E01" w:rsidRDefault="00875FAD" w:rsidP="00160095">
      <w:pPr>
        <w:pStyle w:val="tablas"/>
        <w:jc w:val="center"/>
        <w:rPr>
          <w:rFonts w:ascii="Times New Roman" w:hAnsi="Times New Roman" w:cs="Times New Roman"/>
          <w:b w:val="0"/>
          <w:bCs/>
          <w:iCs/>
        </w:rPr>
      </w:pPr>
      <w:bookmarkStart w:id="224" w:name="_Toc229333307"/>
      <w:r w:rsidRPr="00D51E01">
        <w:rPr>
          <w:rFonts w:ascii="Times New Roman" w:hAnsi="Times New Roman" w:cs="Times New Roman"/>
          <w:i w:val="0"/>
        </w:rPr>
        <w:lastRenderedPageBreak/>
        <w:t>Tabla 6</w:t>
      </w:r>
      <w:r w:rsidR="00D51E01">
        <w:rPr>
          <w:rFonts w:ascii="Times New Roman" w:hAnsi="Times New Roman" w:cs="Times New Roman"/>
          <w:iCs/>
        </w:rPr>
        <w:t xml:space="preserve"> </w:t>
      </w:r>
      <w:r w:rsidRPr="00D51E01">
        <w:rPr>
          <w:rFonts w:ascii="Times New Roman" w:hAnsi="Times New Roman" w:cs="Times New Roman"/>
          <w:b w:val="0"/>
          <w:bCs/>
          <w:iCs/>
        </w:rPr>
        <w:t xml:space="preserve">Reporte </w:t>
      </w:r>
      <w:proofErr w:type="spellStart"/>
      <w:r w:rsidRPr="00D51E01">
        <w:rPr>
          <w:rFonts w:ascii="Times New Roman" w:hAnsi="Times New Roman" w:cs="Times New Roman"/>
          <w:b w:val="0"/>
          <w:bCs/>
          <w:iCs/>
        </w:rPr>
        <w:t>geomecánico</w:t>
      </w:r>
      <w:proofErr w:type="spellEnd"/>
      <w:r w:rsidRPr="00D51E01">
        <w:rPr>
          <w:rFonts w:ascii="Times New Roman" w:hAnsi="Times New Roman" w:cs="Times New Roman"/>
          <w:b w:val="0"/>
          <w:bCs/>
          <w:iCs/>
        </w:rPr>
        <w:t xml:space="preserve"> 02, del Crucero CA – 600 – 1350- CSAL – 4</w:t>
      </w:r>
      <w:bookmarkEnd w:id="224"/>
    </w:p>
    <w:p w14:paraId="7B865740" w14:textId="5BB79A69" w:rsidR="78551844" w:rsidRPr="00CD26C4" w:rsidRDefault="78551844" w:rsidP="00D51E01">
      <w:pPr>
        <w:ind w:left="426" w:firstLine="0"/>
        <w:jc w:val="center"/>
        <w:rPr>
          <w:rFonts w:ascii="Times New Roman" w:hAnsi="Times New Roman" w:cs="Times New Roman"/>
        </w:rPr>
      </w:pPr>
      <w:r w:rsidRPr="00CD26C4">
        <w:rPr>
          <w:rFonts w:ascii="Times New Roman" w:hAnsi="Times New Roman" w:cs="Times New Roman"/>
          <w:noProof/>
        </w:rPr>
        <w:drawing>
          <wp:inline distT="0" distB="0" distL="0" distR="0" wp14:anchorId="1F458F76" wp14:editId="65FC64DC">
            <wp:extent cx="5375795" cy="6896100"/>
            <wp:effectExtent l="0" t="0" r="0" b="0"/>
            <wp:docPr id="83309464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094643" name=""/>
                    <pic:cNvPicPr/>
                  </pic:nvPicPr>
                  <pic:blipFill>
                    <a:blip r:embed="rId64">
                      <a:extLst>
                        <a:ext uri="{28A0092B-C50C-407E-A947-70E740481C1C}">
                          <a14:useLocalDpi xmlns:a14="http://schemas.microsoft.com/office/drawing/2010/main"/>
                        </a:ext>
                      </a:extLst>
                    </a:blip>
                    <a:stretch>
                      <a:fillRect/>
                    </a:stretch>
                  </pic:blipFill>
                  <pic:spPr>
                    <a:xfrm>
                      <a:off x="0" y="0"/>
                      <a:ext cx="5395576" cy="6921475"/>
                    </a:xfrm>
                    <a:prstGeom prst="rect">
                      <a:avLst/>
                    </a:prstGeom>
                  </pic:spPr>
                </pic:pic>
              </a:graphicData>
            </a:graphic>
          </wp:inline>
        </w:drawing>
      </w:r>
    </w:p>
    <w:p w14:paraId="76333DDB" w14:textId="53BBEBBC" w:rsidR="00E702F4" w:rsidRPr="00CD26C4" w:rsidRDefault="00E702F4" w:rsidP="00786186">
      <w:pPr>
        <w:ind w:firstLine="0"/>
        <w:rPr>
          <w:rFonts w:ascii="Times New Roman" w:hAnsi="Times New Roman" w:cs="Times New Roman"/>
        </w:rPr>
      </w:pPr>
      <w:r w:rsidRPr="00CD26C4">
        <w:rPr>
          <w:rFonts w:ascii="Times New Roman" w:hAnsi="Times New Roman" w:cs="Times New Roman"/>
        </w:rPr>
        <w:t xml:space="preserve">Reporte </w:t>
      </w:r>
      <w:proofErr w:type="spellStart"/>
      <w:r w:rsidRPr="00CD26C4">
        <w:rPr>
          <w:rFonts w:ascii="Times New Roman" w:hAnsi="Times New Roman" w:cs="Times New Roman"/>
        </w:rPr>
        <w:t>geomecánico</w:t>
      </w:r>
      <w:proofErr w:type="spellEnd"/>
      <w:r w:rsidRPr="00CD26C4">
        <w:rPr>
          <w:rFonts w:ascii="Times New Roman" w:hAnsi="Times New Roman" w:cs="Times New Roman"/>
        </w:rPr>
        <w:t xml:space="preserve"> 03</w:t>
      </w:r>
    </w:p>
    <w:p w14:paraId="7EDB5FC4" w14:textId="256AE5AB" w:rsidR="00160095" w:rsidRDefault="00160095" w:rsidP="0883C36D">
      <w:pPr>
        <w:pStyle w:val="tablas"/>
        <w:rPr>
          <w:rFonts w:ascii="Times New Roman" w:hAnsi="Times New Roman" w:cs="Times New Roman"/>
          <w:i w:val="0"/>
        </w:rPr>
      </w:pPr>
    </w:p>
    <w:p w14:paraId="10F9A21F" w14:textId="53CD4BCD" w:rsidR="00D51E01" w:rsidRDefault="00D51E01" w:rsidP="00D51E01"/>
    <w:p w14:paraId="05E1D314" w14:textId="77777777" w:rsidR="00D51E01" w:rsidRPr="00D51E01" w:rsidRDefault="00D51E01" w:rsidP="00D51E01"/>
    <w:p w14:paraId="7038E5E2" w14:textId="0111DD7E" w:rsidR="00875FAD" w:rsidRPr="00CD26C4" w:rsidRDefault="00875FAD" w:rsidP="00160095">
      <w:pPr>
        <w:pStyle w:val="tablas"/>
        <w:jc w:val="center"/>
        <w:rPr>
          <w:rFonts w:ascii="Times New Roman" w:hAnsi="Times New Roman" w:cs="Times New Roman"/>
          <w:b w:val="0"/>
        </w:rPr>
      </w:pPr>
      <w:bookmarkStart w:id="225" w:name="_Toc229333308"/>
      <w:r w:rsidRPr="00CD26C4">
        <w:rPr>
          <w:rFonts w:ascii="Times New Roman" w:hAnsi="Times New Roman" w:cs="Times New Roman"/>
          <w:i w:val="0"/>
        </w:rPr>
        <w:lastRenderedPageBreak/>
        <w:t>Tabla 7</w:t>
      </w:r>
      <w:r w:rsidR="00D51E01">
        <w:rPr>
          <w:rFonts w:ascii="Times New Roman" w:hAnsi="Times New Roman" w:cs="Times New Roman"/>
        </w:rPr>
        <w:t xml:space="preserve"> </w:t>
      </w:r>
      <w:r w:rsidRPr="00CD26C4">
        <w:rPr>
          <w:rFonts w:ascii="Times New Roman" w:hAnsi="Times New Roman" w:cs="Times New Roman"/>
          <w:b w:val="0"/>
        </w:rPr>
        <w:t xml:space="preserve">Reporte </w:t>
      </w:r>
      <w:proofErr w:type="spellStart"/>
      <w:r w:rsidRPr="00CD26C4">
        <w:rPr>
          <w:rFonts w:ascii="Times New Roman" w:hAnsi="Times New Roman" w:cs="Times New Roman"/>
          <w:b w:val="0"/>
        </w:rPr>
        <w:t>geomecánico</w:t>
      </w:r>
      <w:proofErr w:type="spellEnd"/>
      <w:r w:rsidRPr="00CD26C4">
        <w:rPr>
          <w:rFonts w:ascii="Times New Roman" w:hAnsi="Times New Roman" w:cs="Times New Roman"/>
          <w:b w:val="0"/>
        </w:rPr>
        <w:t xml:space="preserve"> 03, del Crucero CA – 600 – 1350- CSAL – 4</w:t>
      </w:r>
      <w:bookmarkEnd w:id="225"/>
    </w:p>
    <w:p w14:paraId="5696FAD7" w14:textId="7861E0AF" w:rsidR="02414129" w:rsidRPr="00CD26C4" w:rsidRDefault="02414129" w:rsidP="00D51E01">
      <w:pPr>
        <w:ind w:firstLine="0"/>
        <w:jc w:val="center"/>
        <w:rPr>
          <w:rFonts w:ascii="Times New Roman" w:hAnsi="Times New Roman" w:cs="Times New Roman"/>
        </w:rPr>
      </w:pPr>
      <w:r w:rsidRPr="00CD26C4">
        <w:rPr>
          <w:rFonts w:ascii="Times New Roman" w:hAnsi="Times New Roman" w:cs="Times New Roman"/>
          <w:noProof/>
        </w:rPr>
        <w:drawing>
          <wp:inline distT="0" distB="0" distL="0" distR="0" wp14:anchorId="075140CD" wp14:editId="109E0C98">
            <wp:extent cx="5522023" cy="7020150"/>
            <wp:effectExtent l="0" t="0" r="0" b="0"/>
            <wp:docPr id="210290558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905584" name=""/>
                    <pic:cNvPicPr/>
                  </pic:nvPicPr>
                  <pic:blipFill>
                    <a:blip r:embed="rId65">
                      <a:extLst>
                        <a:ext uri="{28A0092B-C50C-407E-A947-70E740481C1C}">
                          <a14:useLocalDpi xmlns:a14="http://schemas.microsoft.com/office/drawing/2010/main"/>
                        </a:ext>
                      </a:extLst>
                    </a:blip>
                    <a:stretch>
                      <a:fillRect/>
                    </a:stretch>
                  </pic:blipFill>
                  <pic:spPr>
                    <a:xfrm>
                      <a:off x="0" y="0"/>
                      <a:ext cx="5522023" cy="7020150"/>
                    </a:xfrm>
                    <a:prstGeom prst="rect">
                      <a:avLst/>
                    </a:prstGeom>
                  </pic:spPr>
                </pic:pic>
              </a:graphicData>
            </a:graphic>
          </wp:inline>
        </w:drawing>
      </w:r>
    </w:p>
    <w:p w14:paraId="09BC3778" w14:textId="77777777" w:rsidR="00E702F4" w:rsidRPr="00CD26C4" w:rsidRDefault="00E702F4" w:rsidP="00786186">
      <w:pPr>
        <w:ind w:firstLine="0"/>
        <w:rPr>
          <w:rFonts w:ascii="Times New Roman" w:hAnsi="Times New Roman" w:cs="Times New Roman"/>
        </w:rPr>
      </w:pPr>
    </w:p>
    <w:p w14:paraId="28653F32" w14:textId="52AE1602" w:rsidR="0883C36D" w:rsidRPr="00CD26C4" w:rsidRDefault="0883C36D">
      <w:pPr>
        <w:rPr>
          <w:rFonts w:ascii="Times New Roman" w:hAnsi="Times New Roman" w:cs="Times New Roman"/>
        </w:rPr>
      </w:pPr>
    </w:p>
    <w:p w14:paraId="08FD93AD" w14:textId="2E6229CC" w:rsidR="2BCD60C8" w:rsidRPr="00CD26C4" w:rsidRDefault="2BCD60C8" w:rsidP="00160095">
      <w:pPr>
        <w:ind w:left="720"/>
        <w:jc w:val="both"/>
        <w:rPr>
          <w:rFonts w:ascii="Times New Roman" w:hAnsi="Times New Roman" w:cs="Times New Roman"/>
        </w:rPr>
      </w:pPr>
      <w:r w:rsidRPr="00CD26C4">
        <w:rPr>
          <w:rFonts w:ascii="Times New Roman" w:hAnsi="Times New Roman" w:cs="Times New Roman"/>
        </w:rPr>
        <w:lastRenderedPageBreak/>
        <w:t>La caracterización geomecánica de campo se realizó mediante la aplicación de tres sistemas de clasificación complementarios para obtener una valoración consolidada de la calidad del macizo rocoso:</w:t>
      </w:r>
    </w:p>
    <w:p w14:paraId="15CB814D" w14:textId="500A0DD6" w:rsidR="2BCD60C8" w:rsidRPr="00CD26C4" w:rsidRDefault="2BCD60C8" w:rsidP="00160095">
      <w:pPr>
        <w:ind w:left="720"/>
        <w:jc w:val="both"/>
        <w:rPr>
          <w:rFonts w:ascii="Times New Roman" w:hAnsi="Times New Roman" w:cs="Times New Roman"/>
        </w:rPr>
      </w:pPr>
      <w:r w:rsidRPr="00CD26C4">
        <w:rPr>
          <w:rFonts w:ascii="Times New Roman" w:hAnsi="Times New Roman" w:cs="Times New Roman"/>
        </w:rPr>
        <w:t>Resultados de Clasificación:</w:t>
      </w:r>
    </w:p>
    <w:p w14:paraId="43DCD753" w14:textId="659A78A7" w:rsidR="2BCD60C8" w:rsidRPr="00CD26C4" w:rsidRDefault="2BCD60C8" w:rsidP="00160095">
      <w:pPr>
        <w:ind w:left="720"/>
        <w:jc w:val="both"/>
        <w:rPr>
          <w:rFonts w:ascii="Times New Roman" w:hAnsi="Times New Roman" w:cs="Times New Roman"/>
        </w:rPr>
      </w:pPr>
      <w:r w:rsidRPr="00CD26C4">
        <w:rPr>
          <w:rFonts w:ascii="Times New Roman" w:hAnsi="Times New Roman" w:cs="Times New Roman"/>
        </w:rPr>
        <w:t xml:space="preserve">GSI (Geological </w:t>
      </w:r>
      <w:proofErr w:type="spellStart"/>
      <w:r w:rsidRPr="00CD26C4">
        <w:rPr>
          <w:rFonts w:ascii="Times New Roman" w:hAnsi="Times New Roman" w:cs="Times New Roman"/>
        </w:rPr>
        <w:t>Strength</w:t>
      </w:r>
      <w:proofErr w:type="spellEnd"/>
      <w:r w:rsidRPr="00CD26C4">
        <w:rPr>
          <w:rFonts w:ascii="Times New Roman" w:hAnsi="Times New Roman" w:cs="Times New Roman"/>
        </w:rPr>
        <w:t xml:space="preserve"> </w:t>
      </w:r>
      <w:proofErr w:type="spellStart"/>
      <w:r w:rsidRPr="00CD26C4">
        <w:rPr>
          <w:rFonts w:ascii="Times New Roman" w:hAnsi="Times New Roman" w:cs="Times New Roman"/>
        </w:rPr>
        <w:t>Index</w:t>
      </w:r>
      <w:proofErr w:type="spellEnd"/>
      <w:r w:rsidRPr="00CD26C4">
        <w:rPr>
          <w:rFonts w:ascii="Times New Roman" w:hAnsi="Times New Roman" w:cs="Times New Roman"/>
        </w:rPr>
        <w:t>): MF/R (Muy Fracturado/Regular)</w:t>
      </w:r>
    </w:p>
    <w:p w14:paraId="5BE6A16C" w14:textId="0AEC497A" w:rsidR="2BCD60C8" w:rsidRPr="00CD26C4" w:rsidRDefault="2BCD60C8" w:rsidP="00160095">
      <w:pPr>
        <w:ind w:left="720"/>
        <w:jc w:val="both"/>
        <w:rPr>
          <w:rFonts w:ascii="Times New Roman" w:hAnsi="Times New Roman" w:cs="Times New Roman"/>
        </w:rPr>
      </w:pPr>
      <w:r w:rsidRPr="00CD26C4">
        <w:rPr>
          <w:rFonts w:ascii="Times New Roman" w:hAnsi="Times New Roman" w:cs="Times New Roman"/>
        </w:rPr>
        <w:t xml:space="preserve">RMR (Rock </w:t>
      </w:r>
      <w:proofErr w:type="spellStart"/>
      <w:r w:rsidRPr="00CD26C4">
        <w:rPr>
          <w:rFonts w:ascii="Times New Roman" w:hAnsi="Times New Roman" w:cs="Times New Roman"/>
        </w:rPr>
        <w:t>Mass</w:t>
      </w:r>
      <w:proofErr w:type="spellEnd"/>
      <w:r w:rsidRPr="00CD26C4">
        <w:rPr>
          <w:rFonts w:ascii="Times New Roman" w:hAnsi="Times New Roman" w:cs="Times New Roman"/>
        </w:rPr>
        <w:t xml:space="preserve"> Rating): 41-60 puntos - Clase III-A (Calidad Regular)</w:t>
      </w:r>
    </w:p>
    <w:p w14:paraId="442CA707" w14:textId="6DC4A4F3" w:rsidR="2BCD60C8" w:rsidRPr="00160095" w:rsidRDefault="2BCD60C8" w:rsidP="00160095">
      <w:pPr>
        <w:ind w:left="720"/>
        <w:jc w:val="both"/>
        <w:rPr>
          <w:rFonts w:ascii="Times New Roman" w:hAnsi="Times New Roman" w:cs="Times New Roman"/>
        </w:rPr>
      </w:pPr>
      <w:r w:rsidRPr="00CD26C4">
        <w:rPr>
          <w:rFonts w:ascii="Times New Roman" w:hAnsi="Times New Roman" w:cs="Times New Roman"/>
        </w:rPr>
        <w:t>Índice Q de Barton: 1-4 - Clase Regular</w:t>
      </w:r>
    </w:p>
    <w:p w14:paraId="2E0CA547" w14:textId="1D4FD7E4" w:rsidR="2BCD60C8" w:rsidRPr="00CD26C4" w:rsidRDefault="2BCD60C8" w:rsidP="00160095">
      <w:pPr>
        <w:ind w:left="720"/>
        <w:jc w:val="both"/>
        <w:rPr>
          <w:rFonts w:ascii="Times New Roman" w:hAnsi="Times New Roman" w:cs="Times New Roman"/>
        </w:rPr>
      </w:pPr>
      <w:r w:rsidRPr="00CD26C4">
        <w:rPr>
          <w:rFonts w:ascii="Times New Roman" w:hAnsi="Times New Roman" w:cs="Times New Roman"/>
        </w:rPr>
        <w:t>Esta triple caracterización permite establecer correlaciones entre los diferentes sistemas y obtener una evaluación más robusta de las propiedades geotécnicas. La consistencia en los resultados (clase Regular en los tres sistemas) confirma la calidad intermedia del macizo rocoso.</w:t>
      </w:r>
    </w:p>
    <w:p w14:paraId="29ACBA84" w14:textId="77777777" w:rsidR="00160095" w:rsidRDefault="2BCD60C8" w:rsidP="00160095">
      <w:pPr>
        <w:ind w:left="720"/>
        <w:jc w:val="both"/>
        <w:rPr>
          <w:rFonts w:ascii="Times New Roman" w:hAnsi="Times New Roman" w:cs="Times New Roman"/>
        </w:rPr>
      </w:pPr>
      <w:r w:rsidRPr="00CD26C4">
        <w:rPr>
          <w:rFonts w:ascii="Times New Roman" w:hAnsi="Times New Roman" w:cs="Times New Roman"/>
        </w:rPr>
        <w:t>Implicaciones de Diseño:</w:t>
      </w:r>
    </w:p>
    <w:p w14:paraId="7B909148" w14:textId="627C16F1" w:rsidR="2BCD60C8" w:rsidRPr="00CD26C4" w:rsidRDefault="2BCD60C8" w:rsidP="00160095">
      <w:pPr>
        <w:ind w:left="720"/>
        <w:jc w:val="both"/>
        <w:rPr>
          <w:rFonts w:ascii="Times New Roman" w:hAnsi="Times New Roman" w:cs="Times New Roman"/>
        </w:rPr>
      </w:pPr>
      <w:r w:rsidRPr="00CD26C4">
        <w:rPr>
          <w:rFonts w:ascii="Times New Roman" w:hAnsi="Times New Roman" w:cs="Times New Roman"/>
        </w:rPr>
        <w:tab/>
        <w:t>La clasificación obtenida requiere la realización de análisis tensionales detallados para cuantificar los esfuerzos inducidos por la excavación y determinar el factor de seguridad operativo. Este abordaje integral permite optimizar el diseño del sostenimiento en función del comportamiento mecánico esperado del macizo rocoso.</w:t>
      </w:r>
    </w:p>
    <w:p w14:paraId="5AA9E9A8" w14:textId="6615B3F9" w:rsidR="00362791" w:rsidRPr="003A16AE" w:rsidRDefault="003A16AE" w:rsidP="003A16AE">
      <w:pPr>
        <w:ind w:left="1440" w:hanging="720"/>
        <w:jc w:val="both"/>
        <w:rPr>
          <w:rFonts w:ascii="Times New Roman" w:hAnsi="Times New Roman" w:cs="Times New Roman"/>
          <w:b/>
          <w:bCs/>
        </w:rPr>
      </w:pPr>
      <w:bookmarkStart w:id="226" w:name="_Toc229068519"/>
      <w:r>
        <w:rPr>
          <w:rFonts w:ascii="Times New Roman" w:hAnsi="Times New Roman" w:cs="Times New Roman"/>
          <w:b/>
          <w:bCs/>
        </w:rPr>
        <w:t>4.2.6.</w:t>
      </w:r>
      <w:r>
        <w:rPr>
          <w:rFonts w:ascii="Times New Roman" w:hAnsi="Times New Roman" w:cs="Times New Roman"/>
          <w:b/>
          <w:bCs/>
        </w:rPr>
        <w:tab/>
      </w:r>
      <w:r w:rsidR="00362791" w:rsidRPr="003A16AE">
        <w:rPr>
          <w:rFonts w:ascii="Times New Roman" w:hAnsi="Times New Roman" w:cs="Times New Roman"/>
          <w:b/>
          <w:bCs/>
        </w:rPr>
        <w:t xml:space="preserve">Equipos utilizados para las pruebas de </w:t>
      </w:r>
      <w:proofErr w:type="spellStart"/>
      <w:r w:rsidR="00362791" w:rsidRPr="003A16AE">
        <w:rPr>
          <w:rFonts w:ascii="Times New Roman" w:hAnsi="Times New Roman" w:cs="Times New Roman"/>
          <w:b/>
          <w:bCs/>
        </w:rPr>
        <w:t>Pull</w:t>
      </w:r>
      <w:proofErr w:type="spellEnd"/>
      <w:r w:rsidR="00362791" w:rsidRPr="003A16AE">
        <w:rPr>
          <w:rFonts w:ascii="Times New Roman" w:hAnsi="Times New Roman" w:cs="Times New Roman"/>
          <w:b/>
          <w:bCs/>
        </w:rPr>
        <w:t xml:space="preserve"> Test</w:t>
      </w:r>
      <w:bookmarkEnd w:id="226"/>
    </w:p>
    <w:p w14:paraId="3EE06078" w14:textId="2EC2E1EE" w:rsidR="00362791" w:rsidRPr="003A16AE" w:rsidRDefault="765FD711" w:rsidP="003A16AE">
      <w:pPr>
        <w:ind w:left="720"/>
        <w:jc w:val="both"/>
        <w:rPr>
          <w:rFonts w:ascii="Times New Roman" w:hAnsi="Times New Roman" w:cs="Times New Roman"/>
        </w:rPr>
      </w:pPr>
      <w:r w:rsidRPr="003A16AE">
        <w:rPr>
          <w:rFonts w:ascii="Times New Roman" w:hAnsi="Times New Roman" w:cs="Times New Roman"/>
        </w:rPr>
        <w:t>Para la ejecución de pruebas de control de calidad en pernos Omega Bolt se emplea el siguiente sistema instrumental:</w:t>
      </w:r>
    </w:p>
    <w:p w14:paraId="6897316D" w14:textId="6480EFEC" w:rsidR="00362791" w:rsidRPr="003A16AE" w:rsidRDefault="765FD711" w:rsidP="003A16AE">
      <w:pPr>
        <w:ind w:left="720"/>
        <w:jc w:val="both"/>
        <w:rPr>
          <w:rFonts w:ascii="Times New Roman" w:hAnsi="Times New Roman" w:cs="Times New Roman"/>
        </w:rPr>
      </w:pPr>
      <w:r w:rsidRPr="00CD26C4">
        <w:rPr>
          <w:rFonts w:ascii="Times New Roman" w:hAnsi="Times New Roman" w:cs="Times New Roman"/>
        </w:rPr>
        <w:t xml:space="preserve">Unidad de potencia: Bomba hidráulica marca </w:t>
      </w:r>
      <w:proofErr w:type="spellStart"/>
      <w:r w:rsidRPr="00CD26C4">
        <w:rPr>
          <w:rFonts w:ascii="Times New Roman" w:hAnsi="Times New Roman" w:cs="Times New Roman"/>
        </w:rPr>
        <w:t>Power</w:t>
      </w:r>
      <w:proofErr w:type="spellEnd"/>
      <w:r w:rsidRPr="00CD26C4">
        <w:rPr>
          <w:rFonts w:ascii="Times New Roman" w:hAnsi="Times New Roman" w:cs="Times New Roman"/>
        </w:rPr>
        <w:t xml:space="preserve"> </w:t>
      </w:r>
      <w:proofErr w:type="spellStart"/>
      <w:r w:rsidRPr="00CD26C4">
        <w:rPr>
          <w:rFonts w:ascii="Times New Roman" w:hAnsi="Times New Roman" w:cs="Times New Roman"/>
        </w:rPr>
        <w:t>Team</w:t>
      </w:r>
      <w:proofErr w:type="spellEnd"/>
    </w:p>
    <w:p w14:paraId="0290E653" w14:textId="55046696" w:rsidR="00362791" w:rsidRPr="003A16AE" w:rsidRDefault="765FD711" w:rsidP="003A16AE">
      <w:pPr>
        <w:ind w:left="720"/>
        <w:jc w:val="both"/>
        <w:rPr>
          <w:rFonts w:ascii="Times New Roman" w:hAnsi="Times New Roman" w:cs="Times New Roman"/>
        </w:rPr>
      </w:pPr>
      <w:r w:rsidRPr="00CD26C4">
        <w:rPr>
          <w:rFonts w:ascii="Times New Roman" w:hAnsi="Times New Roman" w:cs="Times New Roman"/>
        </w:rPr>
        <w:t xml:space="preserve">Sistema de medición: Manómetro </w:t>
      </w:r>
      <w:proofErr w:type="spellStart"/>
      <w:r w:rsidRPr="00CD26C4">
        <w:rPr>
          <w:rFonts w:ascii="Times New Roman" w:hAnsi="Times New Roman" w:cs="Times New Roman"/>
        </w:rPr>
        <w:t>Enerpac</w:t>
      </w:r>
      <w:proofErr w:type="spellEnd"/>
      <w:r w:rsidRPr="00CD26C4">
        <w:rPr>
          <w:rFonts w:ascii="Times New Roman" w:hAnsi="Times New Roman" w:cs="Times New Roman"/>
        </w:rPr>
        <w:t xml:space="preserve"> con capacidad de 16 toneladas</w:t>
      </w:r>
    </w:p>
    <w:p w14:paraId="530CF230" w14:textId="7F8ABE1C" w:rsidR="00362791" w:rsidRPr="003A16AE" w:rsidRDefault="765FD711" w:rsidP="003A16AE">
      <w:pPr>
        <w:ind w:left="720"/>
        <w:jc w:val="both"/>
        <w:rPr>
          <w:rFonts w:ascii="Times New Roman" w:hAnsi="Times New Roman" w:cs="Times New Roman"/>
        </w:rPr>
      </w:pPr>
      <w:r w:rsidRPr="00CD26C4">
        <w:rPr>
          <w:rFonts w:ascii="Times New Roman" w:hAnsi="Times New Roman" w:cs="Times New Roman"/>
        </w:rPr>
        <w:t>Mecanismo de aplicación de carga: Cilindro con pistón de 2.5 pulgadas de carrera, apoyado sobre superficie cónica de acero</w:t>
      </w:r>
    </w:p>
    <w:p w14:paraId="09034B32" w14:textId="4EFA136E" w:rsidR="00362791" w:rsidRPr="003A16AE" w:rsidRDefault="765FD711" w:rsidP="003A16AE">
      <w:pPr>
        <w:ind w:left="720"/>
        <w:jc w:val="both"/>
        <w:rPr>
          <w:rFonts w:ascii="Times New Roman" w:hAnsi="Times New Roman" w:cs="Times New Roman"/>
        </w:rPr>
      </w:pPr>
      <w:r w:rsidRPr="00CD26C4">
        <w:rPr>
          <w:rFonts w:ascii="Times New Roman" w:hAnsi="Times New Roman" w:cs="Times New Roman"/>
        </w:rPr>
        <w:t>Sistema de anclaje: Argollas de acero para transferencia de carga a los pernos</w:t>
      </w:r>
    </w:p>
    <w:p w14:paraId="56360789" w14:textId="7129E78A" w:rsidR="00362791" w:rsidRPr="003A16AE" w:rsidRDefault="765FD711" w:rsidP="003A16AE">
      <w:pPr>
        <w:ind w:left="720"/>
        <w:jc w:val="both"/>
        <w:rPr>
          <w:rFonts w:ascii="Times New Roman" w:hAnsi="Times New Roman" w:cs="Times New Roman"/>
        </w:rPr>
      </w:pPr>
      <w:r w:rsidRPr="00CD26C4">
        <w:rPr>
          <w:rFonts w:ascii="Times New Roman" w:hAnsi="Times New Roman" w:cs="Times New Roman"/>
        </w:rPr>
        <w:lastRenderedPageBreak/>
        <w:t xml:space="preserve">Componentes de adaptación: Adaptador especializado para argollas, perno </w:t>
      </w:r>
      <w:proofErr w:type="spellStart"/>
      <w:r w:rsidRPr="00CD26C4">
        <w:rPr>
          <w:rFonts w:ascii="Times New Roman" w:hAnsi="Times New Roman" w:cs="Times New Roman"/>
        </w:rPr>
        <w:t>enroscable</w:t>
      </w:r>
      <w:proofErr w:type="spellEnd"/>
      <w:r w:rsidRPr="00CD26C4">
        <w:rPr>
          <w:rFonts w:ascii="Times New Roman" w:hAnsi="Times New Roman" w:cs="Times New Roman"/>
        </w:rPr>
        <w:t xml:space="preserve"> y dispositivo de sujeción tipo mariposa</w:t>
      </w:r>
    </w:p>
    <w:p w14:paraId="48B260A8" w14:textId="38FE93A9" w:rsidR="00362791" w:rsidRPr="00CD26C4" w:rsidRDefault="765FD711" w:rsidP="003A16AE">
      <w:pPr>
        <w:ind w:left="720"/>
        <w:jc w:val="both"/>
        <w:rPr>
          <w:rFonts w:ascii="Times New Roman" w:hAnsi="Times New Roman" w:cs="Times New Roman"/>
          <w:szCs w:val="24"/>
        </w:rPr>
      </w:pPr>
      <w:r w:rsidRPr="00CD26C4">
        <w:rPr>
          <w:rFonts w:ascii="Times New Roman" w:hAnsi="Times New Roman" w:cs="Times New Roman"/>
        </w:rPr>
        <w:t xml:space="preserve">Este conjunto </w:t>
      </w:r>
      <w:r w:rsidR="52680363" w:rsidRPr="00CD26C4">
        <w:rPr>
          <w:rFonts w:ascii="Times New Roman" w:hAnsi="Times New Roman" w:cs="Times New Roman"/>
        </w:rPr>
        <w:t xml:space="preserve">de </w:t>
      </w:r>
      <w:r w:rsidRPr="00CD26C4">
        <w:rPr>
          <w:rFonts w:ascii="Times New Roman" w:hAnsi="Times New Roman" w:cs="Times New Roman"/>
        </w:rPr>
        <w:t>equipam</w:t>
      </w:r>
      <w:r w:rsidR="1FB93762" w:rsidRPr="00CD26C4">
        <w:rPr>
          <w:rFonts w:ascii="Times New Roman" w:hAnsi="Times New Roman" w:cs="Times New Roman"/>
        </w:rPr>
        <w:t xml:space="preserve">iento </w:t>
      </w:r>
      <w:r w:rsidRPr="00CD26C4">
        <w:rPr>
          <w:rFonts w:ascii="Times New Roman" w:hAnsi="Times New Roman" w:cs="Times New Roman"/>
        </w:rPr>
        <w:t>permite aplicar cargas de tracción controladas y medir con precisión la respuesta estructural de los elementos de soporte, verificando su cumplimiento con las especificaciones técnicas requeridas.</w:t>
      </w:r>
    </w:p>
    <w:p w14:paraId="1D8819E4" w14:textId="5BA4DE8B" w:rsidR="00011E0E" w:rsidRPr="003A16AE" w:rsidRDefault="003A16AE" w:rsidP="003A16AE">
      <w:pPr>
        <w:ind w:left="1440" w:hanging="720"/>
        <w:jc w:val="both"/>
        <w:rPr>
          <w:rFonts w:ascii="Times New Roman" w:hAnsi="Times New Roman" w:cs="Times New Roman"/>
          <w:b/>
          <w:bCs/>
        </w:rPr>
      </w:pPr>
      <w:bookmarkStart w:id="227" w:name="_Toc229068520"/>
      <w:r>
        <w:rPr>
          <w:rFonts w:ascii="Times New Roman" w:hAnsi="Times New Roman" w:cs="Times New Roman"/>
          <w:b/>
          <w:bCs/>
        </w:rPr>
        <w:t>4.2.7.</w:t>
      </w:r>
      <w:r>
        <w:rPr>
          <w:rFonts w:ascii="Times New Roman" w:hAnsi="Times New Roman" w:cs="Times New Roman"/>
          <w:b/>
          <w:bCs/>
        </w:rPr>
        <w:tab/>
      </w:r>
      <w:r w:rsidR="00011E0E" w:rsidRPr="003A16AE">
        <w:rPr>
          <w:rFonts w:ascii="Times New Roman" w:hAnsi="Times New Roman" w:cs="Times New Roman"/>
          <w:b/>
          <w:bCs/>
        </w:rPr>
        <w:t>Resultados de las pruebas de arranque de los pernos OMEGA BOLT</w:t>
      </w:r>
      <w:bookmarkEnd w:id="227"/>
    </w:p>
    <w:p w14:paraId="7A69FC1D" w14:textId="782CD9E5" w:rsidR="0066685E" w:rsidRPr="00CD26C4" w:rsidRDefault="00A524A7" w:rsidP="003A16AE">
      <w:pPr>
        <w:ind w:left="720"/>
        <w:jc w:val="both"/>
        <w:rPr>
          <w:rFonts w:ascii="Times New Roman" w:hAnsi="Times New Roman" w:cs="Times New Roman"/>
        </w:rPr>
      </w:pPr>
      <w:r w:rsidRPr="00CD26C4">
        <w:rPr>
          <w:rFonts w:ascii="Times New Roman" w:hAnsi="Times New Roman" w:cs="Times New Roman"/>
        </w:rPr>
        <w:t xml:space="preserve">Durante la </w:t>
      </w:r>
      <w:r w:rsidR="00DF1F62" w:rsidRPr="00CD26C4">
        <w:rPr>
          <w:rFonts w:ascii="Times New Roman" w:hAnsi="Times New Roman" w:cs="Times New Roman"/>
        </w:rPr>
        <w:t>investigación</w:t>
      </w:r>
      <w:r w:rsidRPr="00CD26C4">
        <w:rPr>
          <w:rFonts w:ascii="Times New Roman" w:hAnsi="Times New Roman" w:cs="Times New Roman"/>
        </w:rPr>
        <w:t xml:space="preserve"> se realizaron 31 pruebas de rendimiento de los pernos OMEGA </w:t>
      </w:r>
      <w:r w:rsidR="00DF1F62" w:rsidRPr="00CD26C4">
        <w:rPr>
          <w:rFonts w:ascii="Times New Roman" w:hAnsi="Times New Roman" w:cs="Times New Roman"/>
        </w:rPr>
        <w:t>BOLT durante</w:t>
      </w:r>
      <w:r w:rsidRPr="00CD26C4">
        <w:rPr>
          <w:rFonts w:ascii="Times New Roman" w:hAnsi="Times New Roman" w:cs="Times New Roman"/>
        </w:rPr>
        <w:t xml:space="preserve"> 5 </w:t>
      </w:r>
      <w:r w:rsidR="00EC6FE5" w:rsidRPr="00CD26C4">
        <w:rPr>
          <w:rFonts w:ascii="Times New Roman" w:hAnsi="Times New Roman" w:cs="Times New Roman"/>
        </w:rPr>
        <w:t>días</w:t>
      </w:r>
      <w:r w:rsidRPr="00CD26C4">
        <w:rPr>
          <w:rFonts w:ascii="Times New Roman" w:hAnsi="Times New Roman" w:cs="Times New Roman"/>
        </w:rPr>
        <w:t>, cuyos resultados fueron los siguientes.</w:t>
      </w:r>
    </w:p>
    <w:p w14:paraId="2AF3B6B9" w14:textId="65BCC625" w:rsidR="00922CFA" w:rsidRPr="003A16AE" w:rsidRDefault="0066685E" w:rsidP="003A16AE">
      <w:pPr>
        <w:ind w:left="720" w:hanging="11"/>
        <w:jc w:val="both"/>
        <w:rPr>
          <w:rFonts w:ascii="Times New Roman" w:hAnsi="Times New Roman" w:cs="Times New Roman"/>
          <w:b/>
          <w:bCs/>
        </w:rPr>
      </w:pPr>
      <w:r w:rsidRPr="003A16AE">
        <w:rPr>
          <w:rFonts w:ascii="Times New Roman" w:hAnsi="Times New Roman" w:cs="Times New Roman"/>
          <w:b/>
          <w:bCs/>
        </w:rPr>
        <w:t>Primer día: Prueba 01</w:t>
      </w:r>
    </w:p>
    <w:p w14:paraId="27A2D116" w14:textId="33CEA974" w:rsidR="00395682" w:rsidRPr="00CD26C4" w:rsidRDefault="00EC6FE5" w:rsidP="003A16AE">
      <w:pPr>
        <w:pStyle w:val="tablas"/>
        <w:jc w:val="center"/>
        <w:rPr>
          <w:rFonts w:ascii="Times New Roman" w:hAnsi="Times New Roman" w:cs="Times New Roman"/>
          <w:b w:val="0"/>
          <w:bCs/>
        </w:rPr>
      </w:pPr>
      <w:bookmarkStart w:id="228" w:name="_Toc229333309"/>
      <w:r w:rsidRPr="00CD26C4">
        <w:rPr>
          <w:rFonts w:ascii="Times New Roman" w:hAnsi="Times New Roman" w:cs="Times New Roman"/>
          <w:i w:val="0"/>
          <w:iCs/>
        </w:rPr>
        <w:t xml:space="preserve">Tabla </w:t>
      </w:r>
      <w:r w:rsidR="00875FAD" w:rsidRPr="00CD26C4">
        <w:rPr>
          <w:rFonts w:ascii="Times New Roman" w:hAnsi="Times New Roman" w:cs="Times New Roman"/>
          <w:i w:val="0"/>
          <w:iCs/>
        </w:rPr>
        <w:t>8</w:t>
      </w:r>
      <w:r w:rsidR="00D51E01">
        <w:rPr>
          <w:rFonts w:ascii="Times New Roman" w:hAnsi="Times New Roman" w:cs="Times New Roman"/>
          <w:i w:val="0"/>
          <w:iCs/>
        </w:rPr>
        <w:t xml:space="preserve"> </w:t>
      </w:r>
      <w:r w:rsidRPr="00CD26C4">
        <w:rPr>
          <w:rFonts w:ascii="Times New Roman" w:hAnsi="Times New Roman" w:cs="Times New Roman"/>
          <w:b w:val="0"/>
          <w:bCs/>
        </w:rPr>
        <w:t>Primer día: Prueba 01</w:t>
      </w:r>
      <w:bookmarkEnd w:id="228"/>
    </w:p>
    <w:tbl>
      <w:tblPr>
        <w:tblStyle w:val="Tablaconcuadrcula"/>
        <w:tblW w:w="8703" w:type="dxa"/>
        <w:tblInd w:w="421" w:type="dxa"/>
        <w:tblLayout w:type="fixed"/>
        <w:tblLook w:val="04A0" w:firstRow="1" w:lastRow="0" w:firstColumn="1" w:lastColumn="0" w:noHBand="0" w:noVBand="1"/>
      </w:tblPr>
      <w:tblGrid>
        <w:gridCol w:w="2338"/>
        <w:gridCol w:w="1985"/>
        <w:gridCol w:w="2126"/>
        <w:gridCol w:w="2232"/>
        <w:gridCol w:w="22"/>
      </w:tblGrid>
      <w:tr w:rsidR="00A524A7" w:rsidRPr="00CD26C4" w14:paraId="77F8A5D9" w14:textId="77777777" w:rsidTr="003A16AE">
        <w:tc>
          <w:tcPr>
            <w:tcW w:w="8703" w:type="dxa"/>
            <w:gridSpan w:val="5"/>
            <w:shd w:val="clear" w:color="auto" w:fill="FFFF00"/>
          </w:tcPr>
          <w:p w14:paraId="4641A038" w14:textId="18C3FBA2" w:rsidR="00A524A7" w:rsidRPr="00CD26C4" w:rsidRDefault="00BB2387" w:rsidP="0066685E">
            <w:pPr>
              <w:spacing w:line="240" w:lineRule="auto"/>
              <w:ind w:firstLine="0"/>
              <w:jc w:val="center"/>
              <w:rPr>
                <w:rFonts w:ascii="Times New Roman" w:hAnsi="Times New Roman" w:cs="Times New Roman"/>
                <w:b/>
                <w:bCs/>
                <w:szCs w:val="24"/>
              </w:rPr>
            </w:pPr>
            <w:r w:rsidRPr="00CD26C4">
              <w:rPr>
                <w:rFonts w:ascii="Times New Roman" w:hAnsi="Times New Roman" w:cs="Times New Roman"/>
                <w:b/>
                <w:bCs/>
                <w:noProof/>
                <w:szCs w:val="24"/>
              </w:rPr>
              <mc:AlternateContent>
                <mc:Choice Requires="wpg">
                  <w:drawing>
                    <wp:anchor distT="0" distB="0" distL="114300" distR="114300" simplePos="0" relativeHeight="251666432" behindDoc="0" locked="0" layoutInCell="1" allowOverlap="1" wp14:anchorId="45EDEA95" wp14:editId="79B1101C">
                      <wp:simplePos x="0" y="0"/>
                      <wp:positionH relativeFrom="column">
                        <wp:posOffset>800100</wp:posOffset>
                      </wp:positionH>
                      <wp:positionV relativeFrom="paragraph">
                        <wp:posOffset>0</wp:posOffset>
                      </wp:positionV>
                      <wp:extent cx="0" cy="120650"/>
                      <wp:effectExtent l="0" t="2540" r="13970" b="635"/>
                      <wp:wrapNone/>
                      <wp:docPr id="1187396353" name="Group 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0" cy="120650"/>
                                <a:chOff x="2492" y="2559"/>
                                <a:chExt cx="7200" cy="1949"/>
                              </a:xfrm>
                            </wpg:grpSpPr>
                            <wps:wsp>
                              <wps:cNvPr id="1187396354" name="AutoShape 2"/>
                              <wps:cNvSpPr>
                                <a:spLocks noChangeAspect="1" noChangeArrowheads="1"/>
                              </wps:cNvSpPr>
                              <wps:spPr bwMode="auto">
                                <a:xfrm>
                                  <a:off x="2492" y="2559"/>
                                  <a:ext cx="7200" cy="1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4A9ED6E3" id="Group 1" o:spid="_x0000_s1026" style="position:absolute;margin-left:63pt;margin-top:0;width:0;height:9.5pt;z-index:251666432" coordorigin="2492,2559" coordsize="720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DUVTAIAABYFAAAOAAAAZHJzL2Uyb0RvYy54bWyklNtu2zAMhu8H7B0E3S+O3SRtjDhF0a7B&#10;gK4r0O0BFFk+YLaoUUqc7OlHyc5h3QnobgRJlKifH0ktrndtw7YKbQ064/FozJnSEvJalxn/8vn+&#10;3RVn1gmdiwa0yvheWX69fPtm0ZlUJVBBkytk5ETbtDMZr5wzaRRZWalW2BEYpclYALbC0RLLKEfR&#10;kfe2iZLxeBZ1gLlBkMpa2r3rjXwZ/BeFku5TUVjlWJNx0ubCiGFc+zFaLkRaojBVLQcZ4hUqWlFr&#10;evTo6k44wTZY/+KqrSWChcKNJLQRFEUtVYiBoonHL6JZIWxMiKVMu9IcMRHaF5xe7VY+bldons0T&#10;9upp+gDyq2UabiuhS3VjDUGk1HpUUWfK9PyKX5f9fbbuPkJOKRYbB4HFrsDWe6Uo2S4g3x+Rq51j&#10;st+UtBsn49l0yIasKGX+QjKZJ5yRNZlO532mZPV+uHhJ2ecs3J1PgjUSaf9iUDmo8oVAlWVP8Oz/&#10;wXuuhFEhJ9aTeEJW56Q/vrq8mM8uphPOtGiJwg1RCGdZ4qV7FXT8ANr+kfIJPCJ0lRI5CT7AP/Ph&#10;HVpK2z+x/4biAf5fGIrUoHUrBS3zk4wjVUHIqtg+WOdr4XTEJ1nDfd00oZ0a/dMGHfQ7lJVecQ9j&#10;Dfme1CP0LUlfCE0qwO+cddSOGbffNgIVZ80HTQTm8WTi+zcsJlNSzhmeW9bnFqElucq446yf3rq+&#10;5zcG67Kil+IQiwafpqIO8Xh9vapBLFXNUPLUfCHg4aPw3X2+DqdO39nyBwAAAP//AwBQSwMEFAAG&#10;AAgAAAAhAMdXU+nbAAAABwEAAA8AAABkcnMvZG93bnJldi54bWxMj0FLw0AQhe+C/2EZwZvdpGLR&#10;mE0pRT0VwVYQb9PsNAnNzobsNkn/vVMvehnm8YY338uXk2vVQH1oPBtIZwko4tLbhisDn7vXu0dQ&#10;ISJbbD2TgTMFWBbXVzlm1o/8QcM2VkpCOGRooI6xy7QOZU0Ow8x3xOIdfO8wiuwrbXscJdy1ep4k&#10;C+2wYflQY0frmsrj9uQMvI04ru7Tl2FzPKzP37uH969NSsbc3kyrZ1CRpvh3DBd8QYdCmPb+xDao&#10;VvR8IV2iAZkX+1fuZXlKQBe5/s9f/AAAAP//AwBQSwECLQAUAAYACAAAACEAtoM4kv4AAADhAQAA&#10;EwAAAAAAAAAAAAAAAAAAAAAAW0NvbnRlbnRfVHlwZXNdLnhtbFBLAQItABQABgAIAAAAIQA4/SH/&#10;1gAAAJQBAAALAAAAAAAAAAAAAAAAAC8BAABfcmVscy8ucmVsc1BLAQItABQABgAIAAAAIQBpiDUV&#10;TAIAABYFAAAOAAAAAAAAAAAAAAAAAC4CAABkcnMvZTJvRG9jLnhtbFBLAQItABQABgAIAAAAIQDH&#10;V1Pp2wAAAAcBAAAPAAAAAAAAAAAAAAAAAKYEAABkcnMvZG93bnJldi54bWxQSwUGAAAAAAQABADz&#10;AAAArgUAAAAA&#10;">
                      <o:lock v:ext="edit" aspectratio="t"/>
                      <v:rect id="AutoShape 2" o:spid="_x0000_s1027" style="position:absolute;left:2492;top:2559;width:720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BudygAAAOMAAAAPAAAAZHJzL2Rvd25yZXYueG1sRE9LS8NA&#10;EL4L/odlBC/Sbmq1j9htkYIYSqE0fZyH7JgEs7Npdk3Sf+8WBI/zvWex6k0lWmpcaVnBaBiBIM6s&#10;LjlXcDx8DGYgnEfWWFkmBVdysFre3y0w1rbjPbWpz0UIYRejgsL7OpbSZQUZdENbEwfuyzYGfTib&#10;XOoGuxBuKvkcRRNpsOTQUGBN64Ky7/THKOiyXXs+bD/l7umcWL4kl3V62ij1+NC/v4Hw1Pt/8Z87&#10;0WH+aDYdzyfj1xe4/RQAkMtfAAAA//8DAFBLAQItABQABgAIAAAAIQDb4fbL7gAAAIUBAAATAAAA&#10;AAAAAAAAAAAAAAAAAABbQ29udGVudF9UeXBlc10ueG1sUEsBAi0AFAAGAAgAAAAhAFr0LFu/AAAA&#10;FQEAAAsAAAAAAAAAAAAAAAAAHwEAAF9yZWxzLy5yZWxzUEsBAi0AFAAGAAgAAAAhAAsYG53KAAAA&#10;4wAAAA8AAAAAAAAAAAAAAAAABwIAAGRycy9kb3ducmV2LnhtbFBLBQYAAAAAAwADALcAAAD+AgAA&#10;AAA=&#10;" filled="f" stroked="f">
                        <o:lock v:ext="edit" aspectratio="t"/>
                      </v:rect>
                    </v:group>
                  </w:pict>
                </mc:Fallback>
              </mc:AlternateContent>
            </w:r>
            <w:r w:rsidRPr="00CD26C4">
              <w:rPr>
                <w:rFonts w:ascii="Times New Roman" w:hAnsi="Times New Roman" w:cs="Times New Roman"/>
                <w:b/>
                <w:bCs/>
                <w:noProof/>
                <w:szCs w:val="24"/>
              </w:rPr>
              <mc:AlternateContent>
                <mc:Choice Requires="wpg">
                  <w:drawing>
                    <wp:anchor distT="0" distB="0" distL="114300" distR="114300" simplePos="0" relativeHeight="251667456" behindDoc="0" locked="0" layoutInCell="1" allowOverlap="1" wp14:anchorId="534D41F3" wp14:editId="673092D7">
                      <wp:simplePos x="0" y="0"/>
                      <wp:positionH relativeFrom="column">
                        <wp:posOffset>800100</wp:posOffset>
                      </wp:positionH>
                      <wp:positionV relativeFrom="paragraph">
                        <wp:posOffset>0</wp:posOffset>
                      </wp:positionV>
                      <wp:extent cx="0" cy="120650"/>
                      <wp:effectExtent l="0" t="2540" r="13970" b="635"/>
                      <wp:wrapNone/>
                      <wp:docPr id="1262331071" name="Group 3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0" cy="120650"/>
                                <a:chOff x="2492" y="2559"/>
                                <a:chExt cx="7200" cy="1949"/>
                              </a:xfrm>
                            </wpg:grpSpPr>
                            <wps:wsp>
                              <wps:cNvPr id="1187396352" name="AutoShape 2"/>
                              <wps:cNvSpPr>
                                <a:spLocks noChangeAspect="1" noChangeArrowheads="1"/>
                              </wps:cNvSpPr>
                              <wps:spPr bwMode="auto">
                                <a:xfrm>
                                  <a:off x="2492" y="2559"/>
                                  <a:ext cx="7200" cy="1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03F96612" id="Group 37" o:spid="_x0000_s1026" style="position:absolute;margin-left:63pt;margin-top:0;width:0;height:9.5pt;z-index:251667456" coordorigin="2492,2559" coordsize="720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N1aSwIAABYFAAAOAAAAZHJzL2Uyb0RvYy54bWyklNtu2zAMhu8H7B0E3S+O3SRtjDhF0a7B&#10;gK4r0O0BFFk+YLaoUUqc7OlHyc5h3QnobgRJlKifH0ktrndtw7YKbQ064/FozJnSEvJalxn/8vn+&#10;3RVn1gmdiwa0yvheWX69fPtm0ZlUJVBBkytk5ETbtDMZr5wzaRRZWalW2BEYpclYALbC0RLLKEfR&#10;kfe2iZLxeBZ1gLlBkMpa2r3rjXwZ/BeFku5TUVjlWJNx0ubCiGFc+zFaLkRaojBVLQcZ4hUqWlFr&#10;evTo6k44wTZY/+KqrSWChcKNJLQRFEUtVYiBoonHL6JZIWxMiKVMu9IcMRHaF5xe7VY+bldons0T&#10;9upp+gDyq2UabiuhS3VjDUGk1HpUUWfK9PyKX5f9fbbuPkJOKRYbB4HFrsDWe6Uo2S4g3x+Rq51j&#10;st+UtBsn49l0yIasKGX+QjKZJ5yRNZlO532mZPV+uHhJ2ecs3J1PgjUSaf9iUDmo8oVAlWVP8Oz/&#10;wXuuhFEhJ9aTeEJW56Q/vrq8mM8upiRYi5Yo3BCFcJYlXrpXQccPoO0fKZ/AI0JXKZGT4AP8Mx/e&#10;oaW0/RP7byge4P+FoUgNWrdS0DI/yThSFYSsiu2Ddb4WTkd8kjXc100T2qnRP23QQb9DWekV9zDW&#10;kO9JPULfkvSF0KQC/M5ZR+2YcfttI1Bx1nzQRGAeTya+f8NiMiXlnOG5ZX1uEVqSq4w7zvrpret7&#10;fmOwLit6KQ6xaPBpKuoQj9fXqxrEUtUMJU/NFwIePgrf3efrcOr0nS1/AAAA//8DAFBLAwQUAAYA&#10;CAAAACEAx1dT6dsAAAAHAQAADwAAAGRycy9kb3ducmV2LnhtbEyPQUvDQBCF74L/YRnBm92kYtGY&#10;TSlFPRXBVhBv0+w0Cc3Ohuw2Sf+9Uy96Gebxhjffy5eTa9VAfWg8G0hnCSji0tuGKwOfu9e7R1Ah&#10;IltsPZOBMwVYFtdXOWbWj/xBwzZWSkI4ZGigjrHLtA5lTQ7DzHfE4h187zCK7Cttexwl3LV6niQL&#10;7bBh+VBjR+uayuP25Ay8jTiu7tOXYXM8rM/fu4f3r01KxtzeTKtnUJGm+HcMF3xBh0KY9v7ENqhW&#10;9HwhXaIBmRf7V+5leUpAF7n+z1/8AAAA//8DAFBLAQItABQABgAIAAAAIQC2gziS/gAAAOEBAAAT&#10;AAAAAAAAAAAAAAAAAAAAAABbQ29udGVudF9UeXBlc10ueG1sUEsBAi0AFAAGAAgAAAAhADj9If/W&#10;AAAAlAEAAAsAAAAAAAAAAAAAAAAALwEAAF9yZWxzLy5yZWxzUEsBAi0AFAAGAAgAAAAhAMWw3VpL&#10;AgAAFgUAAA4AAAAAAAAAAAAAAAAALgIAAGRycy9lMm9Eb2MueG1sUEsBAi0AFAAGAAgAAAAhAMdX&#10;U+nbAAAABwEAAA8AAAAAAAAAAAAAAAAApQQAAGRycy9kb3ducmV2LnhtbFBLBQYAAAAABAAEAPMA&#10;AACtBQAAAAA=&#10;">
                      <o:lock v:ext="edit" aspectratio="t"/>
                      <v:rect id="AutoShape 2" o:spid="_x0000_s1027" style="position:absolute;left:2492;top:2559;width:720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SZyyQAAAOMAAAAPAAAAZHJzL2Rvd25yZXYueG1sRE9La8JA&#10;EL4X+h+WKfRSdKPiK7pKEUqDCNL4OA/ZaRKanY3ZbZL++25B6HG+96y3valES40rLSsYDSMQxJnV&#10;JecKzqe3wQKE88gaK8uk4IccbDePD2uMte34g9rU5yKEsItRQeF9HUvpsoIMuqGtiQP3aRuDPpxN&#10;LnWDXQg3lRxH0UwaLDk0FFjTrqDsK/02Crrs2F5Ph3d5fLkmlm/JbZde9ko9P/WvKxCeev8vvrsT&#10;HeaPFvPJcjaZjuHvpwCA3PwCAAD//wMAUEsBAi0AFAAGAAgAAAAhANvh9svuAAAAhQEAABMAAAAA&#10;AAAAAAAAAAAAAAAAAFtDb250ZW50X1R5cGVzXS54bWxQSwECLQAUAAYACAAAACEAWvQsW78AAAAV&#10;AQAACwAAAAAAAAAAAAAAAAAfAQAAX3JlbHMvLnJlbHNQSwECLQAUAAYACAAAACEA670mcskAAADj&#10;AAAADwAAAAAAAAAAAAAAAAAHAgAAZHJzL2Rvd25yZXYueG1sUEsFBgAAAAADAAMAtwAAAP0CAAAA&#10;AA==&#10;" filled="f" stroked="f">
                        <o:lock v:ext="edit" aspectratio="t"/>
                      </v:rect>
                    </v:group>
                  </w:pict>
                </mc:Fallback>
              </mc:AlternateContent>
            </w:r>
            <w:r w:rsidR="00AA372B" w:rsidRPr="00CD26C4">
              <w:rPr>
                <w:rFonts w:ascii="Times New Roman" w:hAnsi="Times New Roman" w:cs="Times New Roman"/>
                <w:b/>
                <w:bCs/>
                <w:szCs w:val="24"/>
              </w:rPr>
              <w:t>FORMATO DE PRUEBA DE PULL TEST (PERNOS OMEGA BOLT</w:t>
            </w:r>
          </w:p>
          <w:p w14:paraId="309FA7E4" w14:textId="117D7F7D" w:rsidR="00AA372B" w:rsidRPr="00CD26C4" w:rsidRDefault="00AA372B" w:rsidP="0066685E">
            <w:pPr>
              <w:spacing w:line="240" w:lineRule="auto"/>
              <w:ind w:firstLine="0"/>
              <w:rPr>
                <w:rFonts w:ascii="Times New Roman" w:hAnsi="Times New Roman" w:cs="Times New Roman"/>
                <w:b/>
                <w:bCs/>
                <w:szCs w:val="24"/>
              </w:rPr>
            </w:pPr>
          </w:p>
        </w:tc>
      </w:tr>
      <w:tr w:rsidR="00AA372B" w:rsidRPr="00CD26C4" w14:paraId="57CA3DC5" w14:textId="77777777" w:rsidTr="003A16AE">
        <w:tc>
          <w:tcPr>
            <w:tcW w:w="2338" w:type="dxa"/>
            <w:vMerge w:val="restart"/>
          </w:tcPr>
          <w:p w14:paraId="18FF75BD" w14:textId="358F5A70" w:rsidR="00AA372B" w:rsidRPr="00CD26C4" w:rsidRDefault="00AA372B" w:rsidP="00786186">
            <w:pPr>
              <w:ind w:firstLine="0"/>
              <w:rPr>
                <w:rFonts w:ascii="Times New Roman" w:hAnsi="Times New Roman" w:cs="Times New Roman"/>
              </w:rPr>
            </w:pPr>
            <w:r w:rsidRPr="00CD26C4">
              <w:rPr>
                <w:rFonts w:ascii="Times New Roman" w:hAnsi="Times New Roman" w:cs="Times New Roman"/>
                <w:noProof/>
              </w:rPr>
              <w:drawing>
                <wp:anchor distT="0" distB="0" distL="114300" distR="114300" simplePos="0" relativeHeight="251784192" behindDoc="1" locked="0" layoutInCell="1" allowOverlap="1" wp14:anchorId="4C7B750F" wp14:editId="39EE7467">
                  <wp:simplePos x="0" y="0"/>
                  <wp:positionH relativeFrom="column">
                    <wp:posOffset>-635</wp:posOffset>
                  </wp:positionH>
                  <wp:positionV relativeFrom="paragraph">
                    <wp:posOffset>1270</wp:posOffset>
                  </wp:positionV>
                  <wp:extent cx="1274344" cy="515389"/>
                  <wp:effectExtent l="0" t="0" r="2540" b="0"/>
                  <wp:wrapNone/>
                  <wp:docPr id="105306119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061199" name=""/>
                          <pic:cNvPicPr/>
                        </pic:nvPicPr>
                        <pic:blipFill rotWithShape="1">
                          <a:blip r:embed="rId66">
                            <a:extLst>
                              <a:ext uri="{28A0092B-C50C-407E-A947-70E740481C1C}">
                                <a14:useLocalDpi xmlns:a14="http://schemas.microsoft.com/office/drawing/2010/main" val="0"/>
                              </a:ext>
                            </a:extLst>
                          </a:blip>
                          <a:srcRect t="1" b="7879"/>
                          <a:stretch>
                            <a:fillRect/>
                          </a:stretch>
                        </pic:blipFill>
                        <pic:spPr bwMode="auto">
                          <a:xfrm>
                            <a:off x="0" y="0"/>
                            <a:ext cx="1274344" cy="515389"/>
                          </a:xfrm>
                          <a:prstGeom prst="rect">
                            <a:avLst/>
                          </a:prstGeom>
                          <a:ln>
                            <a:noFill/>
                          </a:ln>
                          <a:extLst>
                            <a:ext uri="{53640926-AAD7-44D8-BBD7-CCE9431645EC}">
                              <a14:shadowObscured xmlns:a14="http://schemas.microsoft.com/office/drawing/2010/main"/>
                            </a:ext>
                          </a:extLst>
                        </pic:spPr>
                      </pic:pic>
                    </a:graphicData>
                  </a:graphic>
                </wp:anchor>
              </w:drawing>
            </w:r>
          </w:p>
        </w:tc>
        <w:tc>
          <w:tcPr>
            <w:tcW w:w="4111" w:type="dxa"/>
            <w:gridSpan w:val="2"/>
          </w:tcPr>
          <w:p w14:paraId="152D1740" w14:textId="5999DB81" w:rsidR="00AA372B" w:rsidRPr="00CD26C4" w:rsidRDefault="00AA372B" w:rsidP="0066685E">
            <w:pPr>
              <w:spacing w:line="276" w:lineRule="auto"/>
              <w:ind w:firstLine="0"/>
              <w:rPr>
                <w:rFonts w:ascii="Times New Roman" w:hAnsi="Times New Roman" w:cs="Times New Roman"/>
                <w:b/>
                <w:bCs/>
              </w:rPr>
            </w:pPr>
            <w:r w:rsidRPr="00CD26C4">
              <w:rPr>
                <w:rFonts w:ascii="Times New Roman" w:hAnsi="Times New Roman" w:cs="Times New Roman"/>
                <w:b/>
                <w:bCs/>
              </w:rPr>
              <w:t>ÁREA DE GEOMECANICA</w:t>
            </w:r>
          </w:p>
        </w:tc>
        <w:tc>
          <w:tcPr>
            <w:tcW w:w="2254" w:type="dxa"/>
            <w:gridSpan w:val="2"/>
          </w:tcPr>
          <w:p w14:paraId="7DE1BADA" w14:textId="77777777" w:rsidR="00AA372B" w:rsidRPr="00CD26C4" w:rsidRDefault="00AA372B" w:rsidP="0066685E">
            <w:pPr>
              <w:spacing w:line="276" w:lineRule="auto"/>
              <w:ind w:firstLine="0"/>
              <w:rPr>
                <w:rFonts w:ascii="Times New Roman" w:hAnsi="Times New Roman" w:cs="Times New Roman"/>
              </w:rPr>
            </w:pPr>
          </w:p>
        </w:tc>
      </w:tr>
      <w:tr w:rsidR="00AA372B" w:rsidRPr="00CD26C4" w14:paraId="00AD5F78" w14:textId="77777777" w:rsidTr="003A16AE">
        <w:trPr>
          <w:trHeight w:val="542"/>
        </w:trPr>
        <w:tc>
          <w:tcPr>
            <w:tcW w:w="2338" w:type="dxa"/>
            <w:vMerge/>
          </w:tcPr>
          <w:p w14:paraId="435D3554" w14:textId="77777777" w:rsidR="00AA372B" w:rsidRPr="00CD26C4" w:rsidRDefault="00AA372B" w:rsidP="00786186">
            <w:pPr>
              <w:ind w:firstLine="0"/>
              <w:rPr>
                <w:rFonts w:ascii="Times New Roman" w:hAnsi="Times New Roman" w:cs="Times New Roman"/>
              </w:rPr>
            </w:pPr>
          </w:p>
        </w:tc>
        <w:tc>
          <w:tcPr>
            <w:tcW w:w="4111" w:type="dxa"/>
            <w:gridSpan w:val="2"/>
          </w:tcPr>
          <w:p w14:paraId="76E65D25" w14:textId="641EB90E" w:rsidR="00AA372B" w:rsidRPr="00CD26C4" w:rsidRDefault="00AA372B" w:rsidP="0066685E">
            <w:pPr>
              <w:spacing w:line="276" w:lineRule="auto"/>
              <w:ind w:firstLine="0"/>
              <w:rPr>
                <w:rFonts w:ascii="Times New Roman" w:hAnsi="Times New Roman" w:cs="Times New Roman"/>
                <w:b/>
                <w:bCs/>
              </w:rPr>
            </w:pPr>
            <w:r w:rsidRPr="00CD26C4">
              <w:rPr>
                <w:rFonts w:ascii="Times New Roman" w:hAnsi="Times New Roman" w:cs="Times New Roman"/>
                <w:b/>
                <w:bCs/>
              </w:rPr>
              <w:t>RESPONSABLE GEOMECÁNICA:</w:t>
            </w:r>
          </w:p>
        </w:tc>
        <w:tc>
          <w:tcPr>
            <w:tcW w:w="2254" w:type="dxa"/>
            <w:gridSpan w:val="2"/>
          </w:tcPr>
          <w:p w14:paraId="7E904B80" w14:textId="77777777" w:rsidR="00AA372B" w:rsidRPr="00CD26C4" w:rsidRDefault="00AA372B" w:rsidP="0066685E">
            <w:pPr>
              <w:spacing w:line="276" w:lineRule="auto"/>
              <w:ind w:firstLine="0"/>
              <w:rPr>
                <w:rFonts w:ascii="Times New Roman" w:hAnsi="Times New Roman" w:cs="Times New Roman"/>
              </w:rPr>
            </w:pPr>
          </w:p>
        </w:tc>
      </w:tr>
      <w:tr w:rsidR="00A524A7" w:rsidRPr="00CD26C4" w14:paraId="490A2583" w14:textId="77777777" w:rsidTr="003A16AE">
        <w:tc>
          <w:tcPr>
            <w:tcW w:w="2338" w:type="dxa"/>
          </w:tcPr>
          <w:p w14:paraId="08CAB1D1" w14:textId="3E428512" w:rsidR="00A524A7" w:rsidRPr="00CD26C4" w:rsidRDefault="00AA372B" w:rsidP="0066685E">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NIVEL</w:t>
            </w:r>
          </w:p>
        </w:tc>
        <w:tc>
          <w:tcPr>
            <w:tcW w:w="1985" w:type="dxa"/>
          </w:tcPr>
          <w:p w14:paraId="63145A7E" w14:textId="686C5298" w:rsidR="00A524A7" w:rsidRPr="00CD26C4" w:rsidRDefault="00532DDB" w:rsidP="0066685E">
            <w:pPr>
              <w:spacing w:line="360" w:lineRule="auto"/>
              <w:ind w:firstLine="0"/>
              <w:rPr>
                <w:rFonts w:ascii="Times New Roman" w:hAnsi="Times New Roman" w:cs="Times New Roman"/>
                <w:sz w:val="20"/>
                <w:szCs w:val="20"/>
              </w:rPr>
            </w:pPr>
            <w:r w:rsidRPr="00CD26C4">
              <w:rPr>
                <w:rFonts w:ascii="Times New Roman" w:hAnsi="Times New Roman" w:cs="Times New Roman"/>
                <w:sz w:val="20"/>
                <w:szCs w:val="20"/>
              </w:rPr>
              <w:t>NV. 1325</w:t>
            </w:r>
          </w:p>
        </w:tc>
        <w:tc>
          <w:tcPr>
            <w:tcW w:w="2126" w:type="dxa"/>
          </w:tcPr>
          <w:p w14:paraId="1EE07D20" w14:textId="1343D47B" w:rsidR="00A524A7" w:rsidRPr="00CD26C4" w:rsidRDefault="00532DDB" w:rsidP="0066685E">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Cuerpo/Veta</w:t>
            </w:r>
          </w:p>
        </w:tc>
        <w:tc>
          <w:tcPr>
            <w:tcW w:w="2254" w:type="dxa"/>
            <w:gridSpan w:val="2"/>
          </w:tcPr>
          <w:p w14:paraId="252CF6F0" w14:textId="5345157E" w:rsidR="00A524A7" w:rsidRPr="00CD26C4" w:rsidRDefault="00532DDB" w:rsidP="0066685E">
            <w:pPr>
              <w:spacing w:line="360" w:lineRule="auto"/>
              <w:ind w:firstLine="0"/>
              <w:rPr>
                <w:rFonts w:ascii="Times New Roman" w:hAnsi="Times New Roman" w:cs="Times New Roman"/>
                <w:sz w:val="20"/>
                <w:szCs w:val="20"/>
              </w:rPr>
            </w:pPr>
            <w:r w:rsidRPr="00CD26C4">
              <w:rPr>
                <w:rFonts w:ascii="Times New Roman" w:hAnsi="Times New Roman" w:cs="Times New Roman"/>
                <w:sz w:val="20"/>
                <w:szCs w:val="20"/>
              </w:rPr>
              <w:t>ANDAYCHAGUA</w:t>
            </w:r>
          </w:p>
        </w:tc>
      </w:tr>
      <w:tr w:rsidR="00A524A7" w:rsidRPr="00CD26C4" w14:paraId="738602B7" w14:textId="77777777" w:rsidTr="003A16AE">
        <w:tc>
          <w:tcPr>
            <w:tcW w:w="2338" w:type="dxa"/>
          </w:tcPr>
          <w:p w14:paraId="4959715E" w14:textId="73F751F5" w:rsidR="00A524A7" w:rsidRPr="00CD26C4" w:rsidRDefault="00AA372B" w:rsidP="0066685E">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LABOR</w:t>
            </w:r>
          </w:p>
        </w:tc>
        <w:tc>
          <w:tcPr>
            <w:tcW w:w="1985" w:type="dxa"/>
          </w:tcPr>
          <w:p w14:paraId="075EFC51" w14:textId="600CB56A" w:rsidR="00A524A7" w:rsidRPr="00CD26C4" w:rsidRDefault="00532DDB" w:rsidP="0066685E">
            <w:pPr>
              <w:spacing w:line="360" w:lineRule="auto"/>
              <w:ind w:firstLine="0"/>
              <w:rPr>
                <w:rFonts w:ascii="Times New Roman" w:hAnsi="Times New Roman" w:cs="Times New Roman"/>
                <w:sz w:val="20"/>
                <w:szCs w:val="20"/>
              </w:rPr>
            </w:pPr>
            <w:r w:rsidRPr="00CD26C4">
              <w:rPr>
                <w:rFonts w:ascii="Times New Roman" w:hAnsi="Times New Roman" w:cs="Times New Roman"/>
                <w:sz w:val="20"/>
                <w:szCs w:val="20"/>
              </w:rPr>
              <w:t>AC 330-D</w:t>
            </w:r>
          </w:p>
        </w:tc>
        <w:tc>
          <w:tcPr>
            <w:tcW w:w="2126" w:type="dxa"/>
          </w:tcPr>
          <w:p w14:paraId="620268BF" w14:textId="4B4DAFF5" w:rsidR="00A524A7" w:rsidRPr="00CD26C4" w:rsidRDefault="00532DDB" w:rsidP="0066685E">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P. Referencia</w:t>
            </w:r>
          </w:p>
        </w:tc>
        <w:tc>
          <w:tcPr>
            <w:tcW w:w="2254" w:type="dxa"/>
            <w:gridSpan w:val="2"/>
          </w:tcPr>
          <w:p w14:paraId="11793F81" w14:textId="394B37C6" w:rsidR="00A524A7" w:rsidRPr="00CD26C4" w:rsidRDefault="00532DDB" w:rsidP="0066685E">
            <w:pPr>
              <w:spacing w:line="360" w:lineRule="auto"/>
              <w:ind w:firstLine="0"/>
              <w:rPr>
                <w:rFonts w:ascii="Times New Roman" w:hAnsi="Times New Roman" w:cs="Times New Roman"/>
                <w:sz w:val="20"/>
                <w:szCs w:val="20"/>
              </w:rPr>
            </w:pPr>
            <w:r w:rsidRPr="00CD26C4">
              <w:rPr>
                <w:rFonts w:ascii="Times New Roman" w:hAnsi="Times New Roman" w:cs="Times New Roman"/>
                <w:sz w:val="20"/>
                <w:szCs w:val="20"/>
              </w:rPr>
              <w:t>A9</w:t>
            </w:r>
          </w:p>
        </w:tc>
      </w:tr>
      <w:tr w:rsidR="00A524A7" w:rsidRPr="00CD26C4" w14:paraId="1A66EAEC" w14:textId="77777777" w:rsidTr="003A16AE">
        <w:tc>
          <w:tcPr>
            <w:tcW w:w="2338" w:type="dxa"/>
          </w:tcPr>
          <w:p w14:paraId="58C34627" w14:textId="5F2C2081" w:rsidR="00A524A7" w:rsidRPr="00CD26C4" w:rsidRDefault="00AA372B" w:rsidP="0066685E">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FECHA</w:t>
            </w:r>
          </w:p>
        </w:tc>
        <w:tc>
          <w:tcPr>
            <w:tcW w:w="1985" w:type="dxa"/>
          </w:tcPr>
          <w:p w14:paraId="56673D4E" w14:textId="77777777" w:rsidR="00A524A7" w:rsidRPr="00CD26C4" w:rsidRDefault="00A524A7" w:rsidP="0066685E">
            <w:pPr>
              <w:spacing w:line="360" w:lineRule="auto"/>
              <w:ind w:firstLine="0"/>
              <w:rPr>
                <w:rFonts w:ascii="Times New Roman" w:hAnsi="Times New Roman" w:cs="Times New Roman"/>
                <w:sz w:val="20"/>
                <w:szCs w:val="20"/>
              </w:rPr>
            </w:pPr>
          </w:p>
        </w:tc>
        <w:tc>
          <w:tcPr>
            <w:tcW w:w="2126" w:type="dxa"/>
          </w:tcPr>
          <w:p w14:paraId="51A7ABD5" w14:textId="2DCE73F9" w:rsidR="00A524A7" w:rsidRPr="00CD26C4" w:rsidRDefault="00597639" w:rsidP="0066685E">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Litología</w:t>
            </w:r>
            <w:r w:rsidR="00532DDB" w:rsidRPr="00CD26C4">
              <w:rPr>
                <w:rFonts w:ascii="Times New Roman" w:hAnsi="Times New Roman" w:cs="Times New Roman"/>
                <w:b/>
                <w:bCs/>
                <w:sz w:val="20"/>
                <w:szCs w:val="20"/>
              </w:rPr>
              <w:t xml:space="preserve"> </w:t>
            </w:r>
          </w:p>
        </w:tc>
        <w:tc>
          <w:tcPr>
            <w:tcW w:w="2254" w:type="dxa"/>
            <w:gridSpan w:val="2"/>
          </w:tcPr>
          <w:p w14:paraId="2877E3B2" w14:textId="585E3EF2" w:rsidR="00A524A7" w:rsidRPr="00CD26C4" w:rsidRDefault="00532DDB" w:rsidP="0066685E">
            <w:pPr>
              <w:spacing w:line="360" w:lineRule="auto"/>
              <w:ind w:firstLine="0"/>
              <w:rPr>
                <w:rFonts w:ascii="Times New Roman" w:hAnsi="Times New Roman" w:cs="Times New Roman"/>
                <w:sz w:val="20"/>
                <w:szCs w:val="20"/>
              </w:rPr>
            </w:pPr>
            <w:r w:rsidRPr="00CD26C4">
              <w:rPr>
                <w:rFonts w:ascii="Times New Roman" w:hAnsi="Times New Roman" w:cs="Times New Roman"/>
                <w:sz w:val="20"/>
                <w:szCs w:val="20"/>
              </w:rPr>
              <w:t xml:space="preserve">FILITA </w:t>
            </w:r>
          </w:p>
        </w:tc>
      </w:tr>
      <w:tr w:rsidR="00AA372B" w:rsidRPr="00CD26C4" w14:paraId="4AC5DA65" w14:textId="77777777" w:rsidTr="003A16AE">
        <w:tc>
          <w:tcPr>
            <w:tcW w:w="8703" w:type="dxa"/>
            <w:gridSpan w:val="5"/>
            <w:shd w:val="clear" w:color="auto" w:fill="FFFF00"/>
          </w:tcPr>
          <w:p w14:paraId="3B3A6873" w14:textId="02480E4C" w:rsidR="00AA372B" w:rsidRPr="00CD26C4" w:rsidRDefault="00AA372B" w:rsidP="0066685E">
            <w:pPr>
              <w:spacing w:line="276" w:lineRule="auto"/>
              <w:ind w:firstLine="0"/>
              <w:jc w:val="center"/>
              <w:rPr>
                <w:rFonts w:ascii="Times New Roman" w:hAnsi="Times New Roman" w:cs="Times New Roman"/>
                <w:b/>
                <w:bCs/>
              </w:rPr>
            </w:pPr>
            <w:r w:rsidRPr="00CD26C4">
              <w:rPr>
                <w:rFonts w:ascii="Times New Roman" w:hAnsi="Times New Roman" w:cs="Times New Roman"/>
                <w:b/>
                <w:bCs/>
              </w:rPr>
              <w:t>PRUEBA N°1</w:t>
            </w:r>
          </w:p>
        </w:tc>
      </w:tr>
      <w:tr w:rsidR="00AA372B" w:rsidRPr="00CD26C4" w14:paraId="7B80EB4C" w14:textId="77777777" w:rsidTr="003A16AE">
        <w:tc>
          <w:tcPr>
            <w:tcW w:w="4323" w:type="dxa"/>
            <w:gridSpan w:val="2"/>
          </w:tcPr>
          <w:p w14:paraId="08DB6AA2" w14:textId="0825186A" w:rsidR="00AA372B" w:rsidRPr="00CD26C4" w:rsidRDefault="00532DDB" w:rsidP="0066685E">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HASTIAL</w:t>
            </w:r>
          </w:p>
        </w:tc>
        <w:tc>
          <w:tcPr>
            <w:tcW w:w="4380" w:type="dxa"/>
            <w:gridSpan w:val="3"/>
          </w:tcPr>
          <w:p w14:paraId="7DC4A1D2" w14:textId="1FE06401" w:rsidR="00AA372B" w:rsidRPr="00CD26C4" w:rsidRDefault="00532DDB" w:rsidP="0066685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DERECHO</w:t>
            </w:r>
          </w:p>
        </w:tc>
      </w:tr>
      <w:tr w:rsidR="00AA372B" w:rsidRPr="00CD26C4" w14:paraId="55455F06" w14:textId="77777777" w:rsidTr="003A16AE">
        <w:tc>
          <w:tcPr>
            <w:tcW w:w="4323" w:type="dxa"/>
            <w:gridSpan w:val="2"/>
          </w:tcPr>
          <w:p w14:paraId="0CEFF19F" w14:textId="3F04447F" w:rsidR="00AA372B" w:rsidRPr="00CD26C4" w:rsidRDefault="00532DDB" w:rsidP="0066685E">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COORDENADAS (X)</w:t>
            </w:r>
          </w:p>
        </w:tc>
        <w:tc>
          <w:tcPr>
            <w:tcW w:w="4380" w:type="dxa"/>
            <w:gridSpan w:val="3"/>
          </w:tcPr>
          <w:p w14:paraId="0242BC7B" w14:textId="35DE324C" w:rsidR="00AA372B" w:rsidRPr="00CD26C4" w:rsidRDefault="00532DDB" w:rsidP="0066685E">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8702228.328</w:t>
            </w:r>
          </w:p>
        </w:tc>
      </w:tr>
      <w:tr w:rsidR="00AA372B" w:rsidRPr="00CD26C4" w14:paraId="79C77C2C" w14:textId="77777777" w:rsidTr="003A16AE">
        <w:tc>
          <w:tcPr>
            <w:tcW w:w="4323" w:type="dxa"/>
            <w:gridSpan w:val="2"/>
          </w:tcPr>
          <w:p w14:paraId="45D00C66" w14:textId="35D3FDFD" w:rsidR="0066685E" w:rsidRPr="00CD26C4" w:rsidRDefault="00532DDB" w:rsidP="0066685E">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COORDENADAS (Y)</w:t>
            </w:r>
          </w:p>
        </w:tc>
        <w:tc>
          <w:tcPr>
            <w:tcW w:w="4380" w:type="dxa"/>
            <w:gridSpan w:val="3"/>
          </w:tcPr>
          <w:p w14:paraId="7F04E4B9" w14:textId="20C3A7CE" w:rsidR="00AA372B" w:rsidRPr="00CD26C4" w:rsidRDefault="00532DDB" w:rsidP="0066685E">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389378.5937</w:t>
            </w:r>
          </w:p>
        </w:tc>
      </w:tr>
      <w:tr w:rsidR="00992A7B" w:rsidRPr="00CD26C4" w14:paraId="59A47031" w14:textId="77777777" w:rsidTr="003A16AE">
        <w:tc>
          <w:tcPr>
            <w:tcW w:w="4323" w:type="dxa"/>
            <w:gridSpan w:val="2"/>
          </w:tcPr>
          <w:p w14:paraId="41FFD669" w14:textId="71619091" w:rsidR="00992A7B" w:rsidRPr="00CD26C4" w:rsidRDefault="00992A7B" w:rsidP="0066685E">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ALTITUD (Z)</w:t>
            </w:r>
          </w:p>
        </w:tc>
        <w:tc>
          <w:tcPr>
            <w:tcW w:w="4380" w:type="dxa"/>
            <w:gridSpan w:val="3"/>
          </w:tcPr>
          <w:p w14:paraId="0CD81B85" w14:textId="6C4C4D4C" w:rsidR="00992A7B" w:rsidRPr="00CD26C4" w:rsidRDefault="00992A7B" w:rsidP="0066685E">
            <w:pPr>
              <w:spacing w:line="276" w:lineRule="auto"/>
              <w:ind w:firstLine="0"/>
              <w:rPr>
                <w:rFonts w:ascii="Times New Roman" w:hAnsi="Times New Roman" w:cs="Times New Roman"/>
              </w:rPr>
            </w:pPr>
            <w:r w:rsidRPr="00CD26C4">
              <w:rPr>
                <w:rFonts w:ascii="Times New Roman" w:hAnsi="Times New Roman" w:cs="Times New Roman"/>
                <w:color w:val="000000"/>
                <w:sz w:val="20"/>
                <w:szCs w:val="20"/>
              </w:rPr>
              <w:t>3664.951</w:t>
            </w:r>
          </w:p>
        </w:tc>
      </w:tr>
      <w:tr w:rsidR="00992A7B" w:rsidRPr="00CD26C4" w14:paraId="0F355DC4" w14:textId="77777777" w:rsidTr="003A16AE">
        <w:tc>
          <w:tcPr>
            <w:tcW w:w="4323" w:type="dxa"/>
            <w:gridSpan w:val="2"/>
          </w:tcPr>
          <w:p w14:paraId="4B78AC23" w14:textId="7D275BE2" w:rsidR="00992A7B" w:rsidRPr="00CD26C4" w:rsidRDefault="00992A7B" w:rsidP="0066685E">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RMR</w:t>
            </w:r>
          </w:p>
        </w:tc>
        <w:tc>
          <w:tcPr>
            <w:tcW w:w="4380" w:type="dxa"/>
            <w:gridSpan w:val="3"/>
          </w:tcPr>
          <w:p w14:paraId="4ACF567A" w14:textId="4635A641" w:rsidR="00992A7B" w:rsidRPr="00CD26C4" w:rsidRDefault="00992A7B" w:rsidP="0066685E">
            <w:pPr>
              <w:spacing w:line="276" w:lineRule="auto"/>
              <w:ind w:firstLine="0"/>
              <w:rPr>
                <w:rFonts w:ascii="Times New Roman" w:hAnsi="Times New Roman" w:cs="Times New Roman"/>
              </w:rPr>
            </w:pPr>
            <w:r w:rsidRPr="00CD26C4">
              <w:rPr>
                <w:rFonts w:ascii="Times New Roman" w:hAnsi="Times New Roman" w:cs="Times New Roman"/>
                <w:color w:val="000000"/>
                <w:sz w:val="20"/>
                <w:szCs w:val="20"/>
              </w:rPr>
              <w:t>40-45</w:t>
            </w:r>
          </w:p>
        </w:tc>
      </w:tr>
      <w:tr w:rsidR="00992A7B" w:rsidRPr="00CD26C4" w14:paraId="5C79B9F4" w14:textId="77777777" w:rsidTr="003A16AE">
        <w:tc>
          <w:tcPr>
            <w:tcW w:w="4323" w:type="dxa"/>
            <w:gridSpan w:val="2"/>
          </w:tcPr>
          <w:p w14:paraId="71851590" w14:textId="06E7A0FF" w:rsidR="00992A7B" w:rsidRPr="00CD26C4" w:rsidRDefault="00992A7B" w:rsidP="0066685E">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Tipo de perno</w:t>
            </w:r>
          </w:p>
        </w:tc>
        <w:tc>
          <w:tcPr>
            <w:tcW w:w="4380" w:type="dxa"/>
            <w:gridSpan w:val="3"/>
          </w:tcPr>
          <w:p w14:paraId="221D635D" w14:textId="707A06E1" w:rsidR="00992A7B" w:rsidRPr="00CD26C4" w:rsidRDefault="00992A7B" w:rsidP="0066685E">
            <w:pPr>
              <w:spacing w:line="276" w:lineRule="auto"/>
              <w:ind w:firstLine="0"/>
              <w:rPr>
                <w:rFonts w:ascii="Times New Roman" w:hAnsi="Times New Roman" w:cs="Times New Roman"/>
              </w:rPr>
            </w:pPr>
            <w:r w:rsidRPr="00CD26C4">
              <w:rPr>
                <w:rFonts w:ascii="Times New Roman" w:hAnsi="Times New Roman" w:cs="Times New Roman"/>
                <w:color w:val="000000"/>
                <w:sz w:val="20"/>
                <w:szCs w:val="20"/>
              </w:rPr>
              <w:t xml:space="preserve">Omega 2.10mt </w:t>
            </w:r>
          </w:p>
        </w:tc>
      </w:tr>
      <w:tr w:rsidR="00992A7B" w:rsidRPr="00CD26C4" w14:paraId="2D550A4E" w14:textId="77777777" w:rsidTr="003A16AE">
        <w:tc>
          <w:tcPr>
            <w:tcW w:w="4323" w:type="dxa"/>
            <w:gridSpan w:val="2"/>
          </w:tcPr>
          <w:p w14:paraId="73A9EFB2" w14:textId="6F113B94" w:rsidR="00992A7B" w:rsidRPr="00CD26C4" w:rsidRDefault="00992A7B" w:rsidP="0066685E">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MORTERO</w:t>
            </w:r>
          </w:p>
        </w:tc>
        <w:tc>
          <w:tcPr>
            <w:tcW w:w="4380" w:type="dxa"/>
            <w:gridSpan w:val="3"/>
          </w:tcPr>
          <w:p w14:paraId="6EE048C8" w14:textId="70ED97A3" w:rsidR="00992A7B" w:rsidRPr="00CD26C4" w:rsidRDefault="00992A7B" w:rsidP="0066685E">
            <w:pPr>
              <w:spacing w:line="276" w:lineRule="auto"/>
              <w:ind w:firstLine="0"/>
              <w:rPr>
                <w:rFonts w:ascii="Times New Roman" w:hAnsi="Times New Roman" w:cs="Times New Roman"/>
              </w:rPr>
            </w:pPr>
            <w:r w:rsidRPr="00CD26C4">
              <w:rPr>
                <w:rFonts w:ascii="Times New Roman" w:hAnsi="Times New Roman" w:cs="Times New Roman"/>
                <w:color w:val="000000"/>
                <w:sz w:val="20"/>
                <w:szCs w:val="20"/>
              </w:rPr>
              <w:t>perno expansivo</w:t>
            </w:r>
          </w:p>
        </w:tc>
      </w:tr>
      <w:tr w:rsidR="00992A7B" w:rsidRPr="00CD26C4" w14:paraId="77DCD472" w14:textId="77777777" w:rsidTr="003A16AE">
        <w:tc>
          <w:tcPr>
            <w:tcW w:w="4323" w:type="dxa"/>
            <w:gridSpan w:val="2"/>
          </w:tcPr>
          <w:p w14:paraId="6E4D0442" w14:textId="7F599F4D" w:rsidR="00992A7B" w:rsidRPr="00CD26C4" w:rsidRDefault="00992A7B" w:rsidP="0066685E">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DIAMETRO BROCA (mm)</w:t>
            </w:r>
          </w:p>
        </w:tc>
        <w:tc>
          <w:tcPr>
            <w:tcW w:w="4380" w:type="dxa"/>
            <w:gridSpan w:val="3"/>
          </w:tcPr>
          <w:p w14:paraId="48080CB8" w14:textId="5C306C5A" w:rsidR="00992A7B" w:rsidRPr="00CD26C4" w:rsidRDefault="00992A7B" w:rsidP="0066685E">
            <w:pPr>
              <w:spacing w:line="276" w:lineRule="auto"/>
              <w:ind w:firstLine="0"/>
              <w:rPr>
                <w:rFonts w:ascii="Times New Roman" w:hAnsi="Times New Roman" w:cs="Times New Roman"/>
              </w:rPr>
            </w:pPr>
            <w:r w:rsidRPr="00CD26C4">
              <w:rPr>
                <w:rFonts w:ascii="Times New Roman" w:hAnsi="Times New Roman" w:cs="Times New Roman"/>
                <w:sz w:val="20"/>
                <w:szCs w:val="20"/>
              </w:rPr>
              <w:t>36</w:t>
            </w:r>
          </w:p>
        </w:tc>
      </w:tr>
      <w:tr w:rsidR="00A524A7" w:rsidRPr="00CD26C4" w14:paraId="265E056C" w14:textId="77777777" w:rsidTr="003A16AE">
        <w:tc>
          <w:tcPr>
            <w:tcW w:w="2338" w:type="dxa"/>
            <w:shd w:val="clear" w:color="auto" w:fill="76E3FF"/>
          </w:tcPr>
          <w:p w14:paraId="6DCEFEF0" w14:textId="211BD56B" w:rsidR="00A524A7" w:rsidRPr="00CD26C4" w:rsidRDefault="00AA372B" w:rsidP="0066685E">
            <w:pPr>
              <w:spacing w:line="276" w:lineRule="auto"/>
              <w:ind w:firstLine="0"/>
              <w:rPr>
                <w:rFonts w:ascii="Times New Roman" w:hAnsi="Times New Roman" w:cs="Times New Roman"/>
                <w:b/>
                <w:bCs/>
              </w:rPr>
            </w:pPr>
            <w:r w:rsidRPr="00CD26C4">
              <w:rPr>
                <w:rFonts w:ascii="Times New Roman" w:hAnsi="Times New Roman" w:cs="Times New Roman"/>
                <w:b/>
                <w:bCs/>
              </w:rPr>
              <w:t>Lectura</w:t>
            </w:r>
          </w:p>
        </w:tc>
        <w:tc>
          <w:tcPr>
            <w:tcW w:w="1985" w:type="dxa"/>
            <w:shd w:val="clear" w:color="auto" w:fill="76E3FF"/>
          </w:tcPr>
          <w:p w14:paraId="39174230" w14:textId="23C3DEF5" w:rsidR="00A524A7" w:rsidRPr="00CD26C4" w:rsidRDefault="00AA372B" w:rsidP="0066685E">
            <w:pPr>
              <w:spacing w:line="276" w:lineRule="auto"/>
              <w:ind w:firstLine="0"/>
              <w:rPr>
                <w:rFonts w:ascii="Times New Roman" w:hAnsi="Times New Roman" w:cs="Times New Roman"/>
                <w:b/>
                <w:bCs/>
              </w:rPr>
            </w:pPr>
            <w:r w:rsidRPr="00CD26C4">
              <w:rPr>
                <w:rFonts w:ascii="Times New Roman" w:hAnsi="Times New Roman" w:cs="Times New Roman"/>
                <w:b/>
                <w:bCs/>
              </w:rPr>
              <w:t>Carga (PSI)</w:t>
            </w:r>
          </w:p>
        </w:tc>
        <w:tc>
          <w:tcPr>
            <w:tcW w:w="2126" w:type="dxa"/>
            <w:shd w:val="clear" w:color="auto" w:fill="76E3FF"/>
          </w:tcPr>
          <w:p w14:paraId="4C52EECC" w14:textId="77BBE9D0" w:rsidR="00A524A7" w:rsidRPr="00CD26C4" w:rsidRDefault="00532DDB" w:rsidP="0066685E">
            <w:pPr>
              <w:spacing w:line="276" w:lineRule="auto"/>
              <w:ind w:firstLine="0"/>
              <w:rPr>
                <w:rFonts w:ascii="Times New Roman" w:hAnsi="Times New Roman" w:cs="Times New Roman"/>
                <w:b/>
                <w:bCs/>
              </w:rPr>
            </w:pPr>
            <w:r w:rsidRPr="00CD26C4">
              <w:rPr>
                <w:rFonts w:ascii="Times New Roman" w:hAnsi="Times New Roman" w:cs="Times New Roman"/>
                <w:b/>
                <w:bCs/>
              </w:rPr>
              <w:t>Carga (</w:t>
            </w:r>
            <w:r w:rsidR="00597639" w:rsidRPr="00CD26C4">
              <w:rPr>
                <w:rFonts w:ascii="Times New Roman" w:hAnsi="Times New Roman" w:cs="Times New Roman"/>
                <w:b/>
                <w:bCs/>
              </w:rPr>
              <w:t>Ton.</w:t>
            </w:r>
            <w:r w:rsidRPr="00CD26C4">
              <w:rPr>
                <w:rFonts w:ascii="Times New Roman" w:hAnsi="Times New Roman" w:cs="Times New Roman"/>
                <w:b/>
                <w:bCs/>
              </w:rPr>
              <w:t>)</w:t>
            </w:r>
          </w:p>
        </w:tc>
        <w:tc>
          <w:tcPr>
            <w:tcW w:w="2254" w:type="dxa"/>
            <w:gridSpan w:val="2"/>
            <w:shd w:val="clear" w:color="auto" w:fill="76E3FF"/>
          </w:tcPr>
          <w:p w14:paraId="249FED44" w14:textId="1BCF3654" w:rsidR="00A524A7" w:rsidRPr="00CD26C4" w:rsidRDefault="00597639" w:rsidP="0066685E">
            <w:pPr>
              <w:spacing w:line="276" w:lineRule="auto"/>
              <w:ind w:firstLine="0"/>
              <w:rPr>
                <w:rFonts w:ascii="Times New Roman" w:hAnsi="Times New Roman" w:cs="Times New Roman"/>
                <w:b/>
                <w:bCs/>
              </w:rPr>
            </w:pPr>
            <w:r w:rsidRPr="00CD26C4">
              <w:rPr>
                <w:rFonts w:ascii="Times New Roman" w:hAnsi="Times New Roman" w:cs="Times New Roman"/>
                <w:b/>
                <w:bCs/>
              </w:rPr>
              <w:t>Elongación</w:t>
            </w:r>
            <w:r w:rsidR="00532DDB" w:rsidRPr="00CD26C4">
              <w:rPr>
                <w:rFonts w:ascii="Times New Roman" w:hAnsi="Times New Roman" w:cs="Times New Roman"/>
                <w:b/>
                <w:bCs/>
              </w:rPr>
              <w:t xml:space="preserve"> (mm)</w:t>
            </w:r>
          </w:p>
        </w:tc>
      </w:tr>
      <w:tr w:rsidR="00A524A7" w:rsidRPr="00CD26C4" w14:paraId="4994946A" w14:textId="77777777" w:rsidTr="003A16AE">
        <w:tc>
          <w:tcPr>
            <w:tcW w:w="2338" w:type="dxa"/>
          </w:tcPr>
          <w:p w14:paraId="0002D129" w14:textId="2C4C78A9" w:rsidR="00A524A7" w:rsidRPr="00CD26C4" w:rsidRDefault="00597639" w:rsidP="0066685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p>
        </w:tc>
        <w:tc>
          <w:tcPr>
            <w:tcW w:w="1985" w:type="dxa"/>
          </w:tcPr>
          <w:p w14:paraId="071ECBF8" w14:textId="6E8B04ED" w:rsidR="00A524A7" w:rsidRPr="00CD26C4" w:rsidRDefault="00A524A7" w:rsidP="0066685E">
            <w:pPr>
              <w:spacing w:line="276" w:lineRule="auto"/>
              <w:ind w:firstLine="0"/>
              <w:rPr>
                <w:rFonts w:ascii="Times New Roman" w:hAnsi="Times New Roman" w:cs="Times New Roman"/>
                <w:sz w:val="20"/>
                <w:szCs w:val="20"/>
              </w:rPr>
            </w:pPr>
          </w:p>
        </w:tc>
        <w:tc>
          <w:tcPr>
            <w:tcW w:w="2126" w:type="dxa"/>
          </w:tcPr>
          <w:p w14:paraId="438393CE" w14:textId="7F05B9AF" w:rsidR="00A524A7" w:rsidRPr="00CD26C4" w:rsidRDefault="00597639" w:rsidP="0066685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0</w:t>
            </w:r>
          </w:p>
        </w:tc>
        <w:tc>
          <w:tcPr>
            <w:tcW w:w="2254" w:type="dxa"/>
            <w:gridSpan w:val="2"/>
          </w:tcPr>
          <w:p w14:paraId="29CA1BAD" w14:textId="1FBA83D0" w:rsidR="00A524A7" w:rsidRPr="00CD26C4" w:rsidRDefault="00597639" w:rsidP="0066685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r>
      <w:tr w:rsidR="00AA372B" w:rsidRPr="00CD26C4" w14:paraId="7BE9CABA" w14:textId="77777777" w:rsidTr="003A16AE">
        <w:trPr>
          <w:gridAfter w:val="1"/>
          <w:wAfter w:w="22" w:type="dxa"/>
        </w:trPr>
        <w:tc>
          <w:tcPr>
            <w:tcW w:w="2338" w:type="dxa"/>
          </w:tcPr>
          <w:p w14:paraId="2D4C45D2" w14:textId="0CBDAB9D" w:rsidR="00AA372B" w:rsidRPr="00CD26C4" w:rsidRDefault="00597639" w:rsidP="0066685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2</w:t>
            </w:r>
          </w:p>
        </w:tc>
        <w:tc>
          <w:tcPr>
            <w:tcW w:w="1985" w:type="dxa"/>
          </w:tcPr>
          <w:p w14:paraId="621F5FFB" w14:textId="6648E9C3" w:rsidR="00AA372B" w:rsidRPr="00CD26C4" w:rsidRDefault="00AA372B" w:rsidP="0066685E">
            <w:pPr>
              <w:spacing w:line="276" w:lineRule="auto"/>
              <w:ind w:firstLine="0"/>
              <w:rPr>
                <w:rFonts w:ascii="Times New Roman" w:hAnsi="Times New Roman" w:cs="Times New Roman"/>
                <w:sz w:val="20"/>
                <w:szCs w:val="20"/>
              </w:rPr>
            </w:pPr>
          </w:p>
        </w:tc>
        <w:tc>
          <w:tcPr>
            <w:tcW w:w="2126" w:type="dxa"/>
          </w:tcPr>
          <w:p w14:paraId="68B20017" w14:textId="19B168C9" w:rsidR="00AA372B" w:rsidRPr="00CD26C4" w:rsidRDefault="00597639" w:rsidP="0066685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2</w:t>
            </w:r>
          </w:p>
        </w:tc>
        <w:tc>
          <w:tcPr>
            <w:tcW w:w="2232" w:type="dxa"/>
          </w:tcPr>
          <w:p w14:paraId="0FBA5F61" w14:textId="7EE540B7" w:rsidR="00AA372B" w:rsidRPr="00CD26C4" w:rsidRDefault="00992A7B" w:rsidP="0066685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5</w:t>
            </w:r>
          </w:p>
        </w:tc>
      </w:tr>
      <w:tr w:rsidR="00AA372B" w:rsidRPr="00CD26C4" w14:paraId="18F390E0" w14:textId="77777777" w:rsidTr="003A16AE">
        <w:trPr>
          <w:gridAfter w:val="1"/>
          <w:wAfter w:w="22" w:type="dxa"/>
        </w:trPr>
        <w:tc>
          <w:tcPr>
            <w:tcW w:w="2338" w:type="dxa"/>
          </w:tcPr>
          <w:p w14:paraId="53132E24" w14:textId="636D4CB2" w:rsidR="00AA372B" w:rsidRPr="00CD26C4" w:rsidRDefault="00597639" w:rsidP="0066685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3</w:t>
            </w:r>
          </w:p>
        </w:tc>
        <w:tc>
          <w:tcPr>
            <w:tcW w:w="1985" w:type="dxa"/>
          </w:tcPr>
          <w:p w14:paraId="21DDFC90" w14:textId="163CCCD0" w:rsidR="00AA372B" w:rsidRPr="00CD26C4" w:rsidRDefault="00AA372B" w:rsidP="0066685E">
            <w:pPr>
              <w:spacing w:line="276" w:lineRule="auto"/>
              <w:ind w:firstLine="0"/>
              <w:rPr>
                <w:rFonts w:ascii="Times New Roman" w:hAnsi="Times New Roman" w:cs="Times New Roman"/>
                <w:sz w:val="20"/>
                <w:szCs w:val="20"/>
              </w:rPr>
            </w:pPr>
          </w:p>
        </w:tc>
        <w:tc>
          <w:tcPr>
            <w:tcW w:w="2126" w:type="dxa"/>
          </w:tcPr>
          <w:p w14:paraId="5C2EDFDA" w14:textId="460DA463" w:rsidR="00AA372B" w:rsidRPr="00CD26C4" w:rsidRDefault="00597639" w:rsidP="0066685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c>
          <w:tcPr>
            <w:tcW w:w="2232" w:type="dxa"/>
          </w:tcPr>
          <w:p w14:paraId="0D4E893D" w14:textId="1ACD0AF2" w:rsidR="00AA372B" w:rsidRPr="00CD26C4" w:rsidRDefault="00992A7B" w:rsidP="0066685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5</w:t>
            </w:r>
          </w:p>
        </w:tc>
      </w:tr>
      <w:tr w:rsidR="00AA372B" w:rsidRPr="00CD26C4" w14:paraId="50FEA398" w14:textId="77777777" w:rsidTr="003A16AE">
        <w:trPr>
          <w:gridAfter w:val="1"/>
          <w:wAfter w:w="22" w:type="dxa"/>
        </w:trPr>
        <w:tc>
          <w:tcPr>
            <w:tcW w:w="2338" w:type="dxa"/>
          </w:tcPr>
          <w:p w14:paraId="53099F31" w14:textId="73243E60" w:rsidR="00AA372B" w:rsidRPr="00CD26C4" w:rsidRDefault="00597639" w:rsidP="0066685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c>
          <w:tcPr>
            <w:tcW w:w="1985" w:type="dxa"/>
          </w:tcPr>
          <w:p w14:paraId="332CEF05" w14:textId="3589FB6A" w:rsidR="00AA372B" w:rsidRPr="00CD26C4" w:rsidRDefault="00AA372B" w:rsidP="0066685E">
            <w:pPr>
              <w:spacing w:line="276" w:lineRule="auto"/>
              <w:ind w:firstLine="0"/>
              <w:rPr>
                <w:rFonts w:ascii="Times New Roman" w:hAnsi="Times New Roman" w:cs="Times New Roman"/>
                <w:sz w:val="20"/>
                <w:szCs w:val="20"/>
              </w:rPr>
            </w:pPr>
          </w:p>
        </w:tc>
        <w:tc>
          <w:tcPr>
            <w:tcW w:w="2126" w:type="dxa"/>
          </w:tcPr>
          <w:p w14:paraId="5DDA72F3" w14:textId="14683ABE" w:rsidR="00AA372B" w:rsidRPr="00CD26C4" w:rsidRDefault="00597639" w:rsidP="0066685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c>
          <w:tcPr>
            <w:tcW w:w="2232" w:type="dxa"/>
          </w:tcPr>
          <w:p w14:paraId="2078AFD8" w14:textId="04607472" w:rsidR="00AA372B" w:rsidRPr="00CD26C4" w:rsidRDefault="00992A7B" w:rsidP="0066685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8</w:t>
            </w:r>
          </w:p>
        </w:tc>
      </w:tr>
      <w:tr w:rsidR="00AA372B" w:rsidRPr="00CD26C4" w14:paraId="518D6C8B" w14:textId="77777777" w:rsidTr="003A16AE">
        <w:trPr>
          <w:gridAfter w:val="1"/>
          <w:wAfter w:w="22" w:type="dxa"/>
        </w:trPr>
        <w:tc>
          <w:tcPr>
            <w:tcW w:w="2338" w:type="dxa"/>
          </w:tcPr>
          <w:p w14:paraId="53D6EBEA" w14:textId="5079D06D" w:rsidR="00AA372B" w:rsidRPr="00CD26C4" w:rsidRDefault="00597639" w:rsidP="0066685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5</w:t>
            </w:r>
          </w:p>
        </w:tc>
        <w:tc>
          <w:tcPr>
            <w:tcW w:w="1985" w:type="dxa"/>
          </w:tcPr>
          <w:p w14:paraId="772546D9" w14:textId="097EDFA9" w:rsidR="00AA372B" w:rsidRPr="00CD26C4" w:rsidRDefault="00AA372B" w:rsidP="0066685E">
            <w:pPr>
              <w:spacing w:line="276" w:lineRule="auto"/>
              <w:ind w:firstLine="0"/>
              <w:rPr>
                <w:rFonts w:ascii="Times New Roman" w:hAnsi="Times New Roman" w:cs="Times New Roman"/>
                <w:sz w:val="20"/>
                <w:szCs w:val="20"/>
              </w:rPr>
            </w:pPr>
          </w:p>
        </w:tc>
        <w:tc>
          <w:tcPr>
            <w:tcW w:w="2126" w:type="dxa"/>
          </w:tcPr>
          <w:p w14:paraId="6C1BE0AD" w14:textId="7DA23727" w:rsidR="00AA372B" w:rsidRPr="00CD26C4" w:rsidRDefault="00597639" w:rsidP="0066685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8</w:t>
            </w:r>
          </w:p>
        </w:tc>
        <w:tc>
          <w:tcPr>
            <w:tcW w:w="2232" w:type="dxa"/>
          </w:tcPr>
          <w:p w14:paraId="048731C8" w14:textId="0FAE53EC" w:rsidR="00AA372B" w:rsidRPr="00CD26C4" w:rsidRDefault="00597639" w:rsidP="0066685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992A7B" w:rsidRPr="00CD26C4">
              <w:rPr>
                <w:rFonts w:ascii="Times New Roman" w:hAnsi="Times New Roman" w:cs="Times New Roman"/>
                <w:sz w:val="20"/>
                <w:szCs w:val="20"/>
              </w:rPr>
              <w:t>2</w:t>
            </w:r>
          </w:p>
        </w:tc>
      </w:tr>
      <w:tr w:rsidR="00597639" w:rsidRPr="00CD26C4" w14:paraId="379AD724" w14:textId="77777777" w:rsidTr="003A16AE">
        <w:trPr>
          <w:gridAfter w:val="1"/>
          <w:wAfter w:w="22" w:type="dxa"/>
        </w:trPr>
        <w:tc>
          <w:tcPr>
            <w:tcW w:w="2338" w:type="dxa"/>
          </w:tcPr>
          <w:p w14:paraId="435DF2D2" w14:textId="1703D532" w:rsidR="00597639" w:rsidRPr="00CD26C4" w:rsidRDefault="00597639" w:rsidP="0066685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c>
          <w:tcPr>
            <w:tcW w:w="1985" w:type="dxa"/>
          </w:tcPr>
          <w:p w14:paraId="06393EAE" w14:textId="63571B2D" w:rsidR="00597639" w:rsidRPr="00CD26C4" w:rsidRDefault="00597639" w:rsidP="0066685E">
            <w:pPr>
              <w:spacing w:line="276" w:lineRule="auto"/>
              <w:ind w:firstLine="0"/>
              <w:rPr>
                <w:rFonts w:ascii="Times New Roman" w:hAnsi="Times New Roman" w:cs="Times New Roman"/>
                <w:sz w:val="20"/>
                <w:szCs w:val="20"/>
              </w:rPr>
            </w:pPr>
          </w:p>
        </w:tc>
        <w:tc>
          <w:tcPr>
            <w:tcW w:w="2126" w:type="dxa"/>
          </w:tcPr>
          <w:p w14:paraId="5D264B43" w14:textId="2CE79617" w:rsidR="00597639" w:rsidRPr="00CD26C4" w:rsidRDefault="00597639" w:rsidP="0066685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10</w:t>
            </w:r>
          </w:p>
        </w:tc>
        <w:tc>
          <w:tcPr>
            <w:tcW w:w="2232" w:type="dxa"/>
          </w:tcPr>
          <w:p w14:paraId="21223012" w14:textId="0CD89112" w:rsidR="00597639" w:rsidRPr="00CD26C4" w:rsidRDefault="00597639" w:rsidP="0066685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992A7B" w:rsidRPr="00CD26C4">
              <w:rPr>
                <w:rFonts w:ascii="Times New Roman" w:hAnsi="Times New Roman" w:cs="Times New Roman"/>
                <w:sz w:val="20"/>
                <w:szCs w:val="20"/>
              </w:rPr>
              <w:t>5</w:t>
            </w:r>
          </w:p>
        </w:tc>
      </w:tr>
      <w:tr w:rsidR="00597639" w:rsidRPr="00CD26C4" w14:paraId="76DB0FA1" w14:textId="77777777" w:rsidTr="003A16AE">
        <w:trPr>
          <w:gridAfter w:val="1"/>
          <w:wAfter w:w="22" w:type="dxa"/>
        </w:trPr>
        <w:tc>
          <w:tcPr>
            <w:tcW w:w="2338" w:type="dxa"/>
          </w:tcPr>
          <w:p w14:paraId="4594F24E" w14:textId="0916A873" w:rsidR="00597639" w:rsidRPr="00CD26C4" w:rsidRDefault="00597639" w:rsidP="0066685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7</w:t>
            </w:r>
          </w:p>
        </w:tc>
        <w:tc>
          <w:tcPr>
            <w:tcW w:w="1985" w:type="dxa"/>
          </w:tcPr>
          <w:p w14:paraId="7E2070F3" w14:textId="77777777" w:rsidR="00597639" w:rsidRPr="00CD26C4" w:rsidRDefault="00597639" w:rsidP="0066685E">
            <w:pPr>
              <w:spacing w:line="276" w:lineRule="auto"/>
              <w:ind w:firstLine="0"/>
              <w:rPr>
                <w:rFonts w:ascii="Times New Roman" w:hAnsi="Times New Roman" w:cs="Times New Roman"/>
                <w:sz w:val="20"/>
                <w:szCs w:val="20"/>
              </w:rPr>
            </w:pPr>
          </w:p>
        </w:tc>
        <w:tc>
          <w:tcPr>
            <w:tcW w:w="2126" w:type="dxa"/>
          </w:tcPr>
          <w:p w14:paraId="3D9A1995" w14:textId="14034EC1" w:rsidR="00597639" w:rsidRPr="00CD26C4" w:rsidRDefault="00992A7B" w:rsidP="0066685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12</w:t>
            </w:r>
          </w:p>
        </w:tc>
        <w:tc>
          <w:tcPr>
            <w:tcW w:w="2232" w:type="dxa"/>
          </w:tcPr>
          <w:p w14:paraId="5BD433FB" w14:textId="616A4BEA" w:rsidR="00597639" w:rsidRPr="00CD26C4" w:rsidRDefault="00992A7B" w:rsidP="0066685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18</w:t>
            </w:r>
          </w:p>
        </w:tc>
      </w:tr>
      <w:tr w:rsidR="00597639" w:rsidRPr="00CD26C4" w14:paraId="3F1A057D" w14:textId="77777777" w:rsidTr="003A16AE">
        <w:trPr>
          <w:gridAfter w:val="1"/>
          <w:wAfter w:w="22" w:type="dxa"/>
        </w:trPr>
        <w:tc>
          <w:tcPr>
            <w:tcW w:w="2338" w:type="dxa"/>
          </w:tcPr>
          <w:p w14:paraId="5FE543D9" w14:textId="4548E99E" w:rsidR="00597639" w:rsidRPr="00CD26C4" w:rsidRDefault="00597639" w:rsidP="0066685E">
            <w:pPr>
              <w:spacing w:line="276" w:lineRule="auto"/>
              <w:ind w:firstLine="0"/>
              <w:rPr>
                <w:rFonts w:ascii="Times New Roman" w:hAnsi="Times New Roman" w:cs="Times New Roman"/>
              </w:rPr>
            </w:pPr>
            <w:r w:rsidRPr="00CD26C4">
              <w:rPr>
                <w:rFonts w:ascii="Times New Roman" w:hAnsi="Times New Roman" w:cs="Times New Roman"/>
              </w:rPr>
              <w:t>8</w:t>
            </w:r>
          </w:p>
        </w:tc>
        <w:tc>
          <w:tcPr>
            <w:tcW w:w="1985" w:type="dxa"/>
          </w:tcPr>
          <w:p w14:paraId="7968D25E" w14:textId="77777777" w:rsidR="00597639" w:rsidRPr="00CD26C4" w:rsidRDefault="00597639" w:rsidP="0066685E">
            <w:pPr>
              <w:spacing w:line="276" w:lineRule="auto"/>
              <w:ind w:firstLine="0"/>
              <w:rPr>
                <w:rFonts w:ascii="Times New Roman" w:hAnsi="Times New Roman" w:cs="Times New Roman"/>
              </w:rPr>
            </w:pPr>
          </w:p>
        </w:tc>
        <w:tc>
          <w:tcPr>
            <w:tcW w:w="2126" w:type="dxa"/>
          </w:tcPr>
          <w:p w14:paraId="455B47A0" w14:textId="77777777" w:rsidR="00597639" w:rsidRPr="00CD26C4" w:rsidRDefault="00597639" w:rsidP="0066685E">
            <w:pPr>
              <w:spacing w:line="276" w:lineRule="auto"/>
              <w:ind w:firstLine="0"/>
              <w:rPr>
                <w:rFonts w:ascii="Times New Roman" w:hAnsi="Times New Roman" w:cs="Times New Roman"/>
              </w:rPr>
            </w:pPr>
          </w:p>
        </w:tc>
        <w:tc>
          <w:tcPr>
            <w:tcW w:w="2232" w:type="dxa"/>
          </w:tcPr>
          <w:p w14:paraId="59D7991E" w14:textId="77777777" w:rsidR="00597639" w:rsidRPr="00CD26C4" w:rsidRDefault="00597639" w:rsidP="0066685E">
            <w:pPr>
              <w:spacing w:line="276" w:lineRule="auto"/>
              <w:ind w:firstLine="0"/>
              <w:rPr>
                <w:rFonts w:ascii="Times New Roman" w:hAnsi="Times New Roman" w:cs="Times New Roman"/>
              </w:rPr>
            </w:pPr>
          </w:p>
        </w:tc>
      </w:tr>
    </w:tbl>
    <w:p w14:paraId="35360785" w14:textId="77777777" w:rsidR="00D51E01" w:rsidRDefault="00D51E01" w:rsidP="003A16AE">
      <w:pPr>
        <w:pStyle w:val="figuras"/>
        <w:jc w:val="center"/>
        <w:rPr>
          <w:rFonts w:ascii="Times New Roman" w:hAnsi="Times New Roman" w:cs="Times New Roman"/>
          <w:i w:val="0"/>
          <w:iCs/>
        </w:rPr>
      </w:pPr>
      <w:bookmarkStart w:id="229" w:name="_Toc229333461"/>
    </w:p>
    <w:p w14:paraId="4E17855B" w14:textId="4BD493C7" w:rsidR="00597639" w:rsidRPr="00CD26C4" w:rsidRDefault="00597639" w:rsidP="003A16AE">
      <w:pPr>
        <w:pStyle w:val="figuras"/>
        <w:jc w:val="center"/>
        <w:rPr>
          <w:rFonts w:ascii="Times New Roman" w:hAnsi="Times New Roman" w:cs="Times New Roman"/>
          <w:b w:val="0"/>
          <w:bCs/>
        </w:rPr>
      </w:pPr>
      <w:r w:rsidRPr="00CD26C4">
        <w:rPr>
          <w:rFonts w:ascii="Times New Roman" w:hAnsi="Times New Roman" w:cs="Times New Roman"/>
          <w:i w:val="0"/>
          <w:iCs/>
        </w:rPr>
        <w:lastRenderedPageBreak/>
        <w:t xml:space="preserve">Figura </w:t>
      </w:r>
      <w:r w:rsidR="00875FAD" w:rsidRPr="00CD26C4">
        <w:rPr>
          <w:rFonts w:ascii="Times New Roman" w:hAnsi="Times New Roman" w:cs="Times New Roman"/>
          <w:i w:val="0"/>
          <w:iCs/>
        </w:rPr>
        <w:t>41</w:t>
      </w:r>
      <w:r w:rsidR="00D51E01">
        <w:rPr>
          <w:rFonts w:ascii="Times New Roman" w:hAnsi="Times New Roman" w:cs="Times New Roman"/>
          <w:i w:val="0"/>
          <w:iCs/>
        </w:rPr>
        <w:t xml:space="preserve"> </w:t>
      </w:r>
      <w:r w:rsidR="00931A14" w:rsidRPr="00CD26C4">
        <w:rPr>
          <w:rFonts w:ascii="Times New Roman" w:hAnsi="Times New Roman" w:cs="Times New Roman"/>
          <w:b w:val="0"/>
          <w:bCs/>
        </w:rPr>
        <w:t>P</w:t>
      </w:r>
      <w:r w:rsidRPr="00CD26C4">
        <w:rPr>
          <w:rFonts w:ascii="Times New Roman" w:hAnsi="Times New Roman" w:cs="Times New Roman"/>
          <w:b w:val="0"/>
          <w:bCs/>
        </w:rPr>
        <w:t xml:space="preserve">rueba </w:t>
      </w:r>
      <w:proofErr w:type="spellStart"/>
      <w:r w:rsidRPr="00CD26C4">
        <w:rPr>
          <w:rFonts w:ascii="Times New Roman" w:hAnsi="Times New Roman" w:cs="Times New Roman"/>
          <w:b w:val="0"/>
          <w:bCs/>
        </w:rPr>
        <w:t>N°</w:t>
      </w:r>
      <w:proofErr w:type="spellEnd"/>
      <w:r w:rsidRPr="00CD26C4">
        <w:rPr>
          <w:rFonts w:ascii="Times New Roman" w:hAnsi="Times New Roman" w:cs="Times New Roman"/>
          <w:b w:val="0"/>
          <w:bCs/>
        </w:rPr>
        <w:t xml:space="preserve"> 01</w:t>
      </w:r>
      <w:bookmarkEnd w:id="229"/>
    </w:p>
    <w:p w14:paraId="5D2B2C67" w14:textId="4A4B7BA5" w:rsidR="00D54681" w:rsidRPr="00CD26C4" w:rsidRDefault="00D54681" w:rsidP="003A16AE">
      <w:pPr>
        <w:ind w:left="2694" w:firstLine="0"/>
        <w:rPr>
          <w:rFonts w:ascii="Times New Roman" w:hAnsi="Times New Roman" w:cs="Times New Roman"/>
        </w:rPr>
      </w:pPr>
      <w:r w:rsidRPr="00CD26C4">
        <w:rPr>
          <w:rFonts w:ascii="Times New Roman" w:hAnsi="Times New Roman" w:cs="Times New Roman"/>
          <w:noProof/>
        </w:rPr>
        <w:drawing>
          <wp:inline distT="0" distB="0" distL="0" distR="0" wp14:anchorId="4102CAFD" wp14:editId="1780FBE0">
            <wp:extent cx="2410691" cy="1715516"/>
            <wp:effectExtent l="0" t="0" r="0" b="0"/>
            <wp:docPr id="133779143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791432" name=""/>
                    <pic:cNvPicPr/>
                  </pic:nvPicPr>
                  <pic:blipFill>
                    <a:blip r:embed="rId67"/>
                    <a:stretch>
                      <a:fillRect/>
                    </a:stretch>
                  </pic:blipFill>
                  <pic:spPr>
                    <a:xfrm>
                      <a:off x="0" y="0"/>
                      <a:ext cx="2430737" cy="1729781"/>
                    </a:xfrm>
                    <a:prstGeom prst="rect">
                      <a:avLst/>
                    </a:prstGeom>
                  </pic:spPr>
                </pic:pic>
              </a:graphicData>
            </a:graphic>
          </wp:inline>
        </w:drawing>
      </w:r>
    </w:p>
    <w:p w14:paraId="06F58E85" w14:textId="2CCC5244" w:rsidR="0066685E" w:rsidRPr="003A16AE" w:rsidRDefault="0066685E" w:rsidP="003A16AE">
      <w:pPr>
        <w:ind w:left="567" w:firstLine="142"/>
        <w:rPr>
          <w:rFonts w:ascii="Times New Roman" w:hAnsi="Times New Roman" w:cs="Times New Roman"/>
          <w:b/>
          <w:bCs/>
        </w:rPr>
      </w:pPr>
      <w:r w:rsidRPr="003A16AE">
        <w:rPr>
          <w:rFonts w:ascii="Times New Roman" w:hAnsi="Times New Roman" w:cs="Times New Roman"/>
          <w:b/>
          <w:bCs/>
        </w:rPr>
        <w:t xml:space="preserve">Primer </w:t>
      </w:r>
      <w:r w:rsidR="00E04EC6" w:rsidRPr="003A16AE">
        <w:rPr>
          <w:rFonts w:ascii="Times New Roman" w:hAnsi="Times New Roman" w:cs="Times New Roman"/>
          <w:b/>
          <w:bCs/>
        </w:rPr>
        <w:t>día</w:t>
      </w:r>
      <w:r w:rsidRPr="003A16AE">
        <w:rPr>
          <w:rFonts w:ascii="Times New Roman" w:hAnsi="Times New Roman" w:cs="Times New Roman"/>
          <w:b/>
          <w:bCs/>
        </w:rPr>
        <w:t xml:space="preserve">: Prueba 02 </w:t>
      </w:r>
    </w:p>
    <w:p w14:paraId="1EE84B35" w14:textId="35258F84" w:rsidR="00EC6FE5" w:rsidRPr="00D51E01" w:rsidRDefault="00EC6FE5" w:rsidP="003A16AE">
      <w:pPr>
        <w:pStyle w:val="tablas"/>
        <w:jc w:val="center"/>
        <w:rPr>
          <w:rFonts w:ascii="Times New Roman" w:hAnsi="Times New Roman" w:cs="Times New Roman"/>
          <w:b w:val="0"/>
          <w:bCs/>
        </w:rPr>
      </w:pPr>
      <w:bookmarkStart w:id="230" w:name="_Toc229333310"/>
      <w:r w:rsidRPr="00D51E01">
        <w:rPr>
          <w:rFonts w:ascii="Times New Roman" w:hAnsi="Times New Roman" w:cs="Times New Roman"/>
          <w:i w:val="0"/>
          <w:iCs/>
        </w:rPr>
        <w:t xml:space="preserve">Tabla </w:t>
      </w:r>
      <w:r w:rsidR="00875FAD" w:rsidRPr="00D51E01">
        <w:rPr>
          <w:rFonts w:ascii="Times New Roman" w:hAnsi="Times New Roman" w:cs="Times New Roman"/>
          <w:i w:val="0"/>
          <w:iCs/>
        </w:rPr>
        <w:t>9</w:t>
      </w:r>
      <w:r w:rsidR="00D51E01">
        <w:rPr>
          <w:rFonts w:ascii="Times New Roman" w:hAnsi="Times New Roman" w:cs="Times New Roman"/>
        </w:rPr>
        <w:t xml:space="preserve"> </w:t>
      </w:r>
      <w:r w:rsidRPr="00D51E01">
        <w:rPr>
          <w:rFonts w:ascii="Times New Roman" w:hAnsi="Times New Roman" w:cs="Times New Roman"/>
          <w:b w:val="0"/>
          <w:bCs/>
        </w:rPr>
        <w:t>Primer día: Prueba 0</w:t>
      </w:r>
      <w:r w:rsidR="00D54681" w:rsidRPr="00D51E01">
        <w:rPr>
          <w:rFonts w:ascii="Times New Roman" w:hAnsi="Times New Roman" w:cs="Times New Roman"/>
          <w:b w:val="0"/>
          <w:bCs/>
        </w:rPr>
        <w:t>2</w:t>
      </w:r>
      <w:bookmarkEnd w:id="230"/>
    </w:p>
    <w:tbl>
      <w:tblPr>
        <w:tblStyle w:val="Tablaconcuadrcula"/>
        <w:tblW w:w="0" w:type="auto"/>
        <w:jc w:val="center"/>
        <w:tblInd w:w="0" w:type="dxa"/>
        <w:tblLayout w:type="fixed"/>
        <w:tblLook w:val="04A0" w:firstRow="1" w:lastRow="0" w:firstColumn="1" w:lastColumn="0" w:noHBand="0" w:noVBand="1"/>
      </w:tblPr>
      <w:tblGrid>
        <w:gridCol w:w="2338"/>
        <w:gridCol w:w="1985"/>
        <w:gridCol w:w="2126"/>
        <w:gridCol w:w="2232"/>
        <w:gridCol w:w="22"/>
      </w:tblGrid>
      <w:tr w:rsidR="0066685E" w:rsidRPr="00CD26C4" w14:paraId="16F3B30C" w14:textId="77777777" w:rsidTr="00D51E01">
        <w:trPr>
          <w:jc w:val="center"/>
        </w:trPr>
        <w:tc>
          <w:tcPr>
            <w:tcW w:w="8681" w:type="dxa"/>
            <w:gridSpan w:val="5"/>
            <w:tcBorders>
              <w:top w:val="single" w:sz="4" w:space="0" w:color="auto"/>
              <w:left w:val="single" w:sz="4" w:space="0" w:color="auto"/>
              <w:bottom w:val="single" w:sz="4" w:space="0" w:color="auto"/>
              <w:right w:val="single" w:sz="4" w:space="0" w:color="auto"/>
            </w:tcBorders>
            <w:shd w:val="clear" w:color="auto" w:fill="FFFF00"/>
          </w:tcPr>
          <w:p w14:paraId="118CF51C" w14:textId="1A196E06" w:rsidR="0066685E" w:rsidRPr="00CD26C4" w:rsidRDefault="00BB2387">
            <w:pPr>
              <w:spacing w:line="240" w:lineRule="auto"/>
              <w:ind w:firstLine="0"/>
              <w:jc w:val="center"/>
              <w:rPr>
                <w:rFonts w:ascii="Times New Roman" w:hAnsi="Times New Roman" w:cs="Times New Roman"/>
                <w:b/>
                <w:bCs/>
                <w:szCs w:val="24"/>
              </w:rPr>
            </w:pPr>
            <w:r w:rsidRPr="00CD26C4">
              <w:rPr>
                <w:rFonts w:ascii="Times New Roman" w:hAnsi="Times New Roman" w:cs="Times New Roman"/>
                <w:noProof/>
              </w:rPr>
              <mc:AlternateContent>
                <mc:Choice Requires="wpg">
                  <w:drawing>
                    <wp:anchor distT="0" distB="0" distL="114300" distR="114300" simplePos="0" relativeHeight="251669504" behindDoc="0" locked="0" layoutInCell="1" allowOverlap="1" wp14:anchorId="7B780D3A" wp14:editId="51573858">
                      <wp:simplePos x="0" y="0"/>
                      <wp:positionH relativeFrom="column">
                        <wp:posOffset>800100</wp:posOffset>
                      </wp:positionH>
                      <wp:positionV relativeFrom="paragraph">
                        <wp:posOffset>0</wp:posOffset>
                      </wp:positionV>
                      <wp:extent cx="0" cy="120650"/>
                      <wp:effectExtent l="0" t="635" r="13970" b="2540"/>
                      <wp:wrapNone/>
                      <wp:docPr id="1262331069" name="Group 5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0" cy="120650"/>
                                <a:chOff x="2492" y="2559"/>
                                <a:chExt cx="7200" cy="1949"/>
                              </a:xfrm>
                            </wpg:grpSpPr>
                            <wps:wsp>
                              <wps:cNvPr id="1262331070" name="AutoShape 2"/>
                              <wps:cNvSpPr>
                                <a:spLocks noChangeAspect="1" noChangeArrowheads="1"/>
                              </wps:cNvSpPr>
                              <wps:spPr bwMode="auto">
                                <a:xfrm>
                                  <a:off x="2492" y="2559"/>
                                  <a:ext cx="7200" cy="1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1E192EFF" id="Group 59" o:spid="_x0000_s1026" style="position:absolute;margin-left:63pt;margin-top:0;width:0;height:9.5pt;z-index:251669504" coordorigin="2492,2559" coordsize="720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aPSgIAABYFAAAOAAAAZHJzL2Uyb0RvYy54bWyklNtu2zAMhu8H7B0E3S8+NEkXI05RtGsw&#10;oNsKdHsARZYPmC1qlBKne/pRsnNYdwK6G0ESJernR1LLq33Xsp1C24DOeTKJOVNaQtHoKudfPt+9&#10;ecuZdUIXogWtcv6kLL9avX617E2mUqihLRQycqJt1puc186ZLIqsrFUn7ASM0mQsATvhaIlVVKDo&#10;yXvXRmkcz6MesDAIUllLu7eDka+C/7JU0n0qS6sca3NO2lwYMYwbP0arpcgqFKZu5ChDvEBFJxpN&#10;jx5d3Qon2BabX1x1jUSwULqJhC6CsmykCjFQNEn8LJo1wtaEWKqsr8wRE6F9xunFbuXH3RrNo3nA&#10;QT1N70F+tUzDTS10pa6tIYiUWo8q6k2VnV/x62q4zzb9BygoxWLrILDYl9h5rxQl2wfkT0fkau+Y&#10;HDYl7SZpPJ+N2ZA1pcxfSKeLlDOyprPZYsiUrN+NFy8p+5yFu4tpsEYiG14MKkdVvhCosuwJnv0/&#10;eI+1MCrkxHoSD8iawuufpxcXSXxJmrToiMI1UQhnWeqlexV0/ADa/pHyCTwi9LUSBQk+wD/z4R1a&#10;Sts/sf+G4gH+XxiKzKB1awUd85OcI1VByKrY3Vvna+F0xCdZw13TtqGdWv3TBh30O5SVQfEAYwPF&#10;E6lHGFqSvhCa1IDfOeupHXNuv20FKs7a95oILJLp1PdvWExnpJwzPLdszi1CS3KVc8fZML1xQ89v&#10;DTZVTS8lIRYNPk1lE+Lx+gZVo1iqmrHkqflCwONH4bv7fB1Onb6z1Q8AAAD//wMAUEsDBBQABgAI&#10;AAAAIQDHV1Pp2wAAAAcBAAAPAAAAZHJzL2Rvd25yZXYueG1sTI9BS8NAEIXvgv9hGcGb3aRi0ZhN&#10;KUU9FcFWEG/T7DQJzc6G7DZJ/71TL3oZ5vGGN9/Ll5Nr1UB9aDwbSGcJKOLS24YrA5+717tHUCEi&#10;W2w9k4EzBVgW11c5ZtaP/EHDNlZKQjhkaKCOscu0DmVNDsPMd8TiHXzvMIrsK217HCXctXqeJAvt&#10;sGH5UGNH65rK4/bkDLyNOK7u05dhczysz9+7h/evTUrG3N5Mq2dQkab4dwwXfEGHQpj2/sQ2qFb0&#10;fCFdogGZF/tX7mV5SkAXuf7PX/wAAAD//wMAUEsBAi0AFAAGAAgAAAAhALaDOJL+AAAA4QEAABMA&#10;AAAAAAAAAAAAAAAAAAAAAFtDb250ZW50X1R5cGVzXS54bWxQSwECLQAUAAYACAAAACEAOP0h/9YA&#10;AACUAQAACwAAAAAAAAAAAAAAAAAvAQAAX3JlbHMvLnJlbHNQSwECLQAUAAYACAAAACEAvt12j0oC&#10;AAAWBQAADgAAAAAAAAAAAAAAAAAuAgAAZHJzL2Uyb0RvYy54bWxQSwECLQAUAAYACAAAACEAx1dT&#10;6dsAAAAHAQAADwAAAAAAAAAAAAAAAACkBAAAZHJzL2Rvd25yZXYueG1sUEsFBgAAAAAEAAQA8wAA&#10;AKwFAAAAAA==&#10;">
                      <o:lock v:ext="edit" aspectratio="t"/>
                      <v:rect id="AutoShape 2" o:spid="_x0000_s1027" style="position:absolute;left:2492;top:2559;width:720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LwyzAAAAOMAAAAPAAAAZHJzL2Rvd25yZXYueG1sRI9BS8NA&#10;EIXvQv/DMkIvYjdNoUrstpSCGEQoptrzkB2TYHY2zW6T+O+dg+BxZt68977NbnKtGqgPjWcDy0UC&#10;irj0tuHKwMfp+f4RVIjIFlvPZOCHAuy2s5sNZtaP/E5DESslJhwyNFDH2GVah7Imh2HhO2K5ffne&#10;YZSxr7TtcRRz1+o0SdbaYcOSUGNHh5rK7+LqDIzlcTif3l708e6ce77kl0Px+WrM/HbaP4GKNMV/&#10;8d93bqV+uk5Xq2XyIBTCJAvQ218AAAD//wMAUEsBAi0AFAAGAAgAAAAhANvh9svuAAAAhQEAABMA&#10;AAAAAAAAAAAAAAAAAAAAAFtDb250ZW50X1R5cGVzXS54bWxQSwECLQAUAAYACAAAACEAWvQsW78A&#10;AAAVAQAACwAAAAAAAAAAAAAAAAAfAQAAX3JlbHMvLnJlbHNQSwECLQAUAAYACAAAACEAaTy8MswA&#10;AADjAAAADwAAAAAAAAAAAAAAAAAHAgAAZHJzL2Rvd25yZXYueG1sUEsFBgAAAAADAAMAtwAAAAAD&#10;AAAAAA==&#10;" filled="f" stroked="f">
                        <o:lock v:ext="edit" aspectratio="t"/>
                      </v:rect>
                    </v:group>
                  </w:pict>
                </mc:Fallback>
              </mc:AlternateContent>
            </w:r>
            <w:r w:rsidRPr="00CD26C4">
              <w:rPr>
                <w:rFonts w:ascii="Times New Roman" w:hAnsi="Times New Roman" w:cs="Times New Roman"/>
                <w:noProof/>
              </w:rPr>
              <mc:AlternateContent>
                <mc:Choice Requires="wpg">
                  <w:drawing>
                    <wp:anchor distT="0" distB="0" distL="114300" distR="114300" simplePos="0" relativeHeight="251670528" behindDoc="0" locked="0" layoutInCell="1" allowOverlap="1" wp14:anchorId="47A075BD" wp14:editId="04E3B173">
                      <wp:simplePos x="0" y="0"/>
                      <wp:positionH relativeFrom="column">
                        <wp:posOffset>800100</wp:posOffset>
                      </wp:positionH>
                      <wp:positionV relativeFrom="paragraph">
                        <wp:posOffset>0</wp:posOffset>
                      </wp:positionV>
                      <wp:extent cx="0" cy="120650"/>
                      <wp:effectExtent l="0" t="635" r="13970" b="2540"/>
                      <wp:wrapNone/>
                      <wp:docPr id="1262331067" name="Group 6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0" cy="120650"/>
                                <a:chOff x="2492" y="2559"/>
                                <a:chExt cx="7200" cy="1949"/>
                              </a:xfrm>
                            </wpg:grpSpPr>
                            <wps:wsp>
                              <wps:cNvPr id="1262331068" name="AutoShape 2"/>
                              <wps:cNvSpPr>
                                <a:spLocks noChangeAspect="1" noChangeArrowheads="1"/>
                              </wps:cNvSpPr>
                              <wps:spPr bwMode="auto">
                                <a:xfrm>
                                  <a:off x="2492" y="2559"/>
                                  <a:ext cx="7200" cy="1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0493E8A1" id="Group 61" o:spid="_x0000_s1026" style="position:absolute;margin-left:63pt;margin-top:0;width:0;height:9.5pt;z-index:251670528" coordorigin="2492,2559" coordsize="720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iOtSgIAABYFAAAOAAAAZHJzL2Uyb0RvYy54bWyklNtu2zAMhu8H7B0E3S8+NMkWI05RtGsw&#10;oOsKdHsARZYPmC1qlBKne/pRsnNYdwK6G0ESJernR1LLy33Xsp1C24DOeTKJOVNaQtHoKudfPt++&#10;eceZdUIXogWtcv6kLL9cvX617E2mUqihLRQycqJt1puc186ZLIqsrFUn7ASM0mQsATvhaIlVVKDo&#10;yXvXRmkcz6MesDAIUllLuzeDka+C/7JU0n0qS6sca3NO2lwYMYwbP0arpcgqFKZu5ChDvEBFJxpN&#10;jx5d3Qgn2BabX1x1jUSwULqJhC6CsmykCjFQNEn8LJo1wtaEWKqsr8wRE6F9xunFbuX9bo3m0Tzg&#10;oJ6mdyC/Wqbhuha6UlfWEERKrUcV9abKzq/4dTXcZ5v+IxSUYrF1EFjsS+y8V4qS7QPypyNytXdM&#10;DpuSdpM0ns/GbMiaUuYvpNNFyhlZ09lsMWRK1u/Hi28p+5yFu4tpsEYiG14MKkdVvhCosuwJnv0/&#10;eI+1MCrkxHoSD8iawuufpxcXSTyncteiIwpXRCGcZamX7lXQ8QNo+0fKJ/CI0NdKFCT4AP/Mh3do&#10;KW3/xP4bigf4f2EoMoPWrRV0zE9yjlQFIatid2edr4XTEZ9kDbdN24Z2avVPG3TQ71BWBsUDjA0U&#10;T6QeYWhJ+kJoUgN+56yndsy5/bYVqDhrP2gisEimU9+/YTGdkXLO8NyyObcILclVzh1nw/TaDT2/&#10;NdhUNb2UhFg0+DSVTYjH6xtUjWKpasaSp+YLAY8fhe/u83U4dfrOVj8AAAD//wMAUEsDBBQABgAI&#10;AAAAIQDHV1Pp2wAAAAcBAAAPAAAAZHJzL2Rvd25yZXYueG1sTI9BS8NAEIXvgv9hGcGb3aRi0ZhN&#10;KUU9FcFWEG/T7DQJzc6G7DZJ/71TL3oZ5vGGN9/Ll5Nr1UB9aDwbSGcJKOLS24YrA5+717tHUCEi&#10;W2w9k4EzBVgW11c5ZtaP/EHDNlZKQjhkaKCOscu0DmVNDsPMd8TiHXzvMIrsK217HCXctXqeJAvt&#10;sGH5UGNH65rK4/bkDLyNOK7u05dhczysz9+7h/evTUrG3N5Mq2dQkab4dwwXfEGHQpj2/sQ2qFb0&#10;fCFdogGZF/tX7mV5SkAXuf7PX/wAAAD//wMAUEsBAi0AFAAGAAgAAAAhALaDOJL+AAAA4QEAABMA&#10;AAAAAAAAAAAAAAAAAAAAAFtDb250ZW50X1R5cGVzXS54bWxQSwECLQAUAAYACAAAACEAOP0h/9YA&#10;AACUAQAACwAAAAAAAAAAAAAAAAAvAQAAX3JlbHMvLnJlbHNQSwECLQAUAAYACAAAACEAWn4jrUoC&#10;AAAWBQAADgAAAAAAAAAAAAAAAAAuAgAAZHJzL2Uyb0RvYy54bWxQSwECLQAUAAYACAAAACEAx1dT&#10;6dsAAAAHAQAADwAAAAAAAAAAAAAAAACkBAAAZHJzL2Rvd25yZXYueG1sUEsFBgAAAAAEAAQA8wAA&#10;AKwFAAAAAA==&#10;">
                      <o:lock v:ext="edit" aspectratio="t"/>
                      <v:rect id="AutoShape 2" o:spid="_x0000_s1027" style="position:absolute;left:2492;top:2559;width:720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ybpywAAAOMAAAAPAAAAZHJzL2Rvd25yZXYueG1sRI9BS8NA&#10;EIXvgv9hGcGLtJumEErabZGCGEQoptrzkB2TYHY2za5J/PfOQfA48968983uMLtOjTSE1rOB1TIB&#10;RVx523Jt4P38tNiAChHZYueZDPxQgMP+9maHufUTv9FYxlpJCIccDTQx9rnWoWrIYVj6nli0Tz84&#10;jDIOtbYDThLuOp0mSaYdtiwNDfZ0bKj6Kr+dgak6jZfz67M+PVwKz9fieiw/Xoy5v5sft6AizfHf&#10;/HddWMFPs3S9XiWZQMtPsgC9/wUAAP//AwBQSwECLQAUAAYACAAAACEA2+H2y+4AAACFAQAAEwAA&#10;AAAAAAAAAAAAAAAAAAAAW0NvbnRlbnRfVHlwZXNdLnhtbFBLAQItABQABgAIAAAAIQBa9CxbvwAA&#10;ABUBAAALAAAAAAAAAAAAAAAAAB8BAABfcmVscy8ucmVsc1BLAQItABQABgAIAAAAIQASkybpywAA&#10;AOMAAAAPAAAAAAAAAAAAAAAAAAcCAABkcnMvZG93bnJldi54bWxQSwUGAAAAAAMAAwC3AAAA/wIA&#10;AAAA&#10;" filled="f" stroked="f">
                        <o:lock v:ext="edit" aspectratio="t"/>
                      </v:rect>
                    </v:group>
                  </w:pict>
                </mc:Fallback>
              </mc:AlternateContent>
            </w:r>
            <w:r w:rsidR="0066685E" w:rsidRPr="00CD26C4">
              <w:rPr>
                <w:rFonts w:ascii="Times New Roman" w:hAnsi="Times New Roman" w:cs="Times New Roman"/>
                <w:b/>
                <w:bCs/>
                <w:szCs w:val="24"/>
              </w:rPr>
              <w:t>FORMATO DE PRUEBA DE PULL TEST (PERNOS OMEGA BOLT</w:t>
            </w:r>
          </w:p>
          <w:p w14:paraId="67A3EE23" w14:textId="77777777" w:rsidR="0066685E" w:rsidRPr="00CD26C4" w:rsidRDefault="0066685E">
            <w:pPr>
              <w:spacing w:line="240" w:lineRule="auto"/>
              <w:ind w:firstLine="0"/>
              <w:rPr>
                <w:rFonts w:ascii="Times New Roman" w:hAnsi="Times New Roman" w:cs="Times New Roman"/>
                <w:b/>
                <w:bCs/>
                <w:szCs w:val="24"/>
              </w:rPr>
            </w:pPr>
          </w:p>
        </w:tc>
      </w:tr>
      <w:tr w:rsidR="0066685E" w:rsidRPr="00CD26C4" w14:paraId="60408754" w14:textId="77777777" w:rsidTr="00D51E01">
        <w:trPr>
          <w:jc w:val="center"/>
        </w:trPr>
        <w:tc>
          <w:tcPr>
            <w:tcW w:w="2338" w:type="dxa"/>
            <w:vMerge w:val="restart"/>
            <w:tcBorders>
              <w:top w:val="single" w:sz="4" w:space="0" w:color="auto"/>
              <w:left w:val="single" w:sz="4" w:space="0" w:color="auto"/>
              <w:bottom w:val="single" w:sz="4" w:space="0" w:color="auto"/>
              <w:right w:val="single" w:sz="4" w:space="0" w:color="auto"/>
            </w:tcBorders>
            <w:hideMark/>
          </w:tcPr>
          <w:p w14:paraId="1E289047" w14:textId="5EFEA15B" w:rsidR="0066685E" w:rsidRPr="00CD26C4" w:rsidRDefault="0066685E">
            <w:pPr>
              <w:ind w:firstLine="0"/>
              <w:rPr>
                <w:rFonts w:ascii="Times New Roman" w:hAnsi="Times New Roman" w:cs="Times New Roman"/>
              </w:rPr>
            </w:pPr>
            <w:r w:rsidRPr="00CD26C4">
              <w:rPr>
                <w:rFonts w:ascii="Times New Roman" w:hAnsi="Times New Roman" w:cs="Times New Roman"/>
                <w:noProof/>
              </w:rPr>
              <w:drawing>
                <wp:inline distT="0" distB="0" distL="0" distR="0" wp14:anchorId="71D19D50" wp14:editId="0C561F62">
                  <wp:extent cx="1274445" cy="515620"/>
                  <wp:effectExtent l="0" t="0" r="0" b="0"/>
                  <wp:docPr id="187406995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6">
                            <a:extLst>
                              <a:ext uri="{28A0092B-C50C-407E-A947-70E740481C1C}">
                                <a14:useLocalDpi xmlns:a14="http://schemas.microsoft.com/office/drawing/2010/main" val="0"/>
                              </a:ext>
                            </a:extLst>
                          </a:blip>
                          <a:srcRect t="2" b="7880"/>
                          <a:stretch>
                            <a:fillRect/>
                          </a:stretch>
                        </pic:blipFill>
                        <pic:spPr bwMode="auto">
                          <a:xfrm>
                            <a:off x="0" y="0"/>
                            <a:ext cx="1274445" cy="515620"/>
                          </a:xfrm>
                          <a:prstGeom prst="rect">
                            <a:avLst/>
                          </a:prstGeom>
                          <a:noFill/>
                          <a:ln>
                            <a:noFill/>
                          </a:ln>
                        </pic:spPr>
                      </pic:pic>
                    </a:graphicData>
                  </a:graphic>
                </wp:inline>
              </w:drawing>
            </w:r>
          </w:p>
        </w:tc>
        <w:tc>
          <w:tcPr>
            <w:tcW w:w="4111" w:type="dxa"/>
            <w:gridSpan w:val="2"/>
            <w:tcBorders>
              <w:top w:val="single" w:sz="4" w:space="0" w:color="auto"/>
              <w:left w:val="single" w:sz="4" w:space="0" w:color="auto"/>
              <w:bottom w:val="single" w:sz="4" w:space="0" w:color="auto"/>
              <w:right w:val="single" w:sz="4" w:space="0" w:color="auto"/>
            </w:tcBorders>
            <w:hideMark/>
          </w:tcPr>
          <w:p w14:paraId="1533C11F" w14:textId="77777777" w:rsidR="0066685E" w:rsidRPr="00CD26C4" w:rsidRDefault="0066685E">
            <w:pPr>
              <w:spacing w:line="276" w:lineRule="auto"/>
              <w:ind w:firstLine="0"/>
              <w:rPr>
                <w:rFonts w:ascii="Times New Roman" w:hAnsi="Times New Roman" w:cs="Times New Roman"/>
                <w:b/>
                <w:bCs/>
              </w:rPr>
            </w:pPr>
            <w:r w:rsidRPr="00CD26C4">
              <w:rPr>
                <w:rFonts w:ascii="Times New Roman" w:hAnsi="Times New Roman" w:cs="Times New Roman"/>
                <w:b/>
                <w:bCs/>
              </w:rPr>
              <w:t>ÁREA DE GEOMECANICA</w:t>
            </w:r>
          </w:p>
        </w:tc>
        <w:tc>
          <w:tcPr>
            <w:tcW w:w="2232" w:type="dxa"/>
            <w:gridSpan w:val="2"/>
            <w:tcBorders>
              <w:top w:val="single" w:sz="4" w:space="0" w:color="auto"/>
              <w:left w:val="single" w:sz="4" w:space="0" w:color="auto"/>
              <w:bottom w:val="single" w:sz="4" w:space="0" w:color="auto"/>
              <w:right w:val="single" w:sz="4" w:space="0" w:color="auto"/>
            </w:tcBorders>
          </w:tcPr>
          <w:p w14:paraId="7D84871E" w14:textId="77777777" w:rsidR="0066685E" w:rsidRPr="00CD26C4" w:rsidRDefault="0066685E">
            <w:pPr>
              <w:spacing w:line="276" w:lineRule="auto"/>
              <w:ind w:firstLine="0"/>
              <w:rPr>
                <w:rFonts w:ascii="Times New Roman" w:hAnsi="Times New Roman" w:cs="Times New Roman"/>
              </w:rPr>
            </w:pPr>
          </w:p>
        </w:tc>
      </w:tr>
      <w:tr w:rsidR="0066685E" w:rsidRPr="00CD26C4" w14:paraId="7E2F03AC" w14:textId="77777777" w:rsidTr="00D51E01">
        <w:trPr>
          <w:jc w:val="center"/>
        </w:trPr>
        <w:tc>
          <w:tcPr>
            <w:tcW w:w="8681" w:type="dxa"/>
            <w:vMerge/>
            <w:tcBorders>
              <w:top w:val="single" w:sz="4" w:space="0" w:color="auto"/>
              <w:left w:val="single" w:sz="4" w:space="0" w:color="auto"/>
              <w:bottom w:val="single" w:sz="4" w:space="0" w:color="auto"/>
              <w:right w:val="single" w:sz="4" w:space="0" w:color="auto"/>
            </w:tcBorders>
            <w:vAlign w:val="center"/>
            <w:hideMark/>
          </w:tcPr>
          <w:p w14:paraId="26947E0E" w14:textId="77777777" w:rsidR="0066685E" w:rsidRPr="00CD26C4" w:rsidRDefault="0066685E">
            <w:pPr>
              <w:spacing w:line="240" w:lineRule="auto"/>
              <w:ind w:firstLine="0"/>
              <w:rPr>
                <w:rFonts w:ascii="Times New Roman" w:hAnsi="Times New Roman" w:cs="Times New Roman"/>
              </w:rPr>
            </w:pPr>
          </w:p>
        </w:tc>
        <w:tc>
          <w:tcPr>
            <w:tcW w:w="4111" w:type="dxa"/>
            <w:gridSpan w:val="2"/>
            <w:tcBorders>
              <w:top w:val="single" w:sz="4" w:space="0" w:color="auto"/>
              <w:left w:val="single" w:sz="4" w:space="0" w:color="auto"/>
              <w:bottom w:val="single" w:sz="4" w:space="0" w:color="auto"/>
              <w:right w:val="single" w:sz="4" w:space="0" w:color="auto"/>
            </w:tcBorders>
            <w:hideMark/>
          </w:tcPr>
          <w:p w14:paraId="29B49F14" w14:textId="77777777" w:rsidR="0066685E" w:rsidRPr="00CD26C4" w:rsidRDefault="0066685E">
            <w:pPr>
              <w:spacing w:line="276" w:lineRule="auto"/>
              <w:ind w:firstLine="0"/>
              <w:rPr>
                <w:rFonts w:ascii="Times New Roman" w:hAnsi="Times New Roman" w:cs="Times New Roman"/>
                <w:b/>
                <w:bCs/>
              </w:rPr>
            </w:pPr>
            <w:r w:rsidRPr="00CD26C4">
              <w:rPr>
                <w:rFonts w:ascii="Times New Roman" w:hAnsi="Times New Roman" w:cs="Times New Roman"/>
                <w:b/>
                <w:bCs/>
              </w:rPr>
              <w:t>RESPONSABLE GEOMECÁNICA:</w:t>
            </w:r>
          </w:p>
        </w:tc>
        <w:tc>
          <w:tcPr>
            <w:tcW w:w="2232" w:type="dxa"/>
            <w:gridSpan w:val="2"/>
            <w:tcBorders>
              <w:top w:val="single" w:sz="4" w:space="0" w:color="auto"/>
              <w:left w:val="single" w:sz="4" w:space="0" w:color="auto"/>
              <w:bottom w:val="single" w:sz="4" w:space="0" w:color="auto"/>
              <w:right w:val="single" w:sz="4" w:space="0" w:color="auto"/>
            </w:tcBorders>
          </w:tcPr>
          <w:p w14:paraId="11477A64" w14:textId="77777777" w:rsidR="0066685E" w:rsidRPr="00CD26C4" w:rsidRDefault="0066685E">
            <w:pPr>
              <w:spacing w:line="276" w:lineRule="auto"/>
              <w:ind w:firstLine="0"/>
              <w:rPr>
                <w:rFonts w:ascii="Times New Roman" w:hAnsi="Times New Roman" w:cs="Times New Roman"/>
              </w:rPr>
            </w:pPr>
          </w:p>
        </w:tc>
      </w:tr>
      <w:tr w:rsidR="0066685E" w:rsidRPr="00CD26C4" w14:paraId="3FC72B9F" w14:textId="77777777" w:rsidTr="00D51E01">
        <w:trPr>
          <w:jc w:val="center"/>
        </w:trPr>
        <w:tc>
          <w:tcPr>
            <w:tcW w:w="2338" w:type="dxa"/>
            <w:tcBorders>
              <w:top w:val="single" w:sz="4" w:space="0" w:color="auto"/>
              <w:left w:val="single" w:sz="4" w:space="0" w:color="auto"/>
              <w:bottom w:val="single" w:sz="4" w:space="0" w:color="auto"/>
              <w:right w:val="single" w:sz="4" w:space="0" w:color="auto"/>
            </w:tcBorders>
            <w:hideMark/>
          </w:tcPr>
          <w:p w14:paraId="6CACEA46" w14:textId="77777777" w:rsidR="0066685E" w:rsidRPr="00CD26C4" w:rsidRDefault="0066685E">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NIVEL</w:t>
            </w:r>
          </w:p>
        </w:tc>
        <w:tc>
          <w:tcPr>
            <w:tcW w:w="1985" w:type="dxa"/>
            <w:tcBorders>
              <w:top w:val="single" w:sz="4" w:space="0" w:color="auto"/>
              <w:left w:val="single" w:sz="4" w:space="0" w:color="auto"/>
              <w:bottom w:val="single" w:sz="4" w:space="0" w:color="auto"/>
              <w:right w:val="single" w:sz="4" w:space="0" w:color="auto"/>
            </w:tcBorders>
            <w:hideMark/>
          </w:tcPr>
          <w:p w14:paraId="40A464F5" w14:textId="77777777" w:rsidR="0066685E" w:rsidRPr="00CD26C4" w:rsidRDefault="0066685E">
            <w:pPr>
              <w:spacing w:line="360" w:lineRule="auto"/>
              <w:ind w:firstLine="0"/>
              <w:rPr>
                <w:rFonts w:ascii="Times New Roman" w:hAnsi="Times New Roman" w:cs="Times New Roman"/>
                <w:sz w:val="20"/>
                <w:szCs w:val="20"/>
              </w:rPr>
            </w:pPr>
            <w:r w:rsidRPr="00CD26C4">
              <w:rPr>
                <w:rFonts w:ascii="Times New Roman" w:hAnsi="Times New Roman" w:cs="Times New Roman"/>
                <w:sz w:val="20"/>
                <w:szCs w:val="20"/>
              </w:rPr>
              <w:t>NV. 1325</w:t>
            </w:r>
          </w:p>
        </w:tc>
        <w:tc>
          <w:tcPr>
            <w:tcW w:w="2126" w:type="dxa"/>
            <w:tcBorders>
              <w:top w:val="single" w:sz="4" w:space="0" w:color="auto"/>
              <w:left w:val="single" w:sz="4" w:space="0" w:color="auto"/>
              <w:bottom w:val="single" w:sz="4" w:space="0" w:color="auto"/>
              <w:right w:val="single" w:sz="4" w:space="0" w:color="auto"/>
            </w:tcBorders>
            <w:hideMark/>
          </w:tcPr>
          <w:p w14:paraId="7DC1E9A3" w14:textId="77777777" w:rsidR="0066685E" w:rsidRPr="00CD26C4" w:rsidRDefault="0066685E">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Cuerpo/Veta</w:t>
            </w:r>
          </w:p>
        </w:tc>
        <w:tc>
          <w:tcPr>
            <w:tcW w:w="2232" w:type="dxa"/>
            <w:gridSpan w:val="2"/>
            <w:tcBorders>
              <w:top w:val="single" w:sz="4" w:space="0" w:color="auto"/>
              <w:left w:val="single" w:sz="4" w:space="0" w:color="auto"/>
              <w:bottom w:val="single" w:sz="4" w:space="0" w:color="auto"/>
              <w:right w:val="single" w:sz="4" w:space="0" w:color="auto"/>
            </w:tcBorders>
            <w:hideMark/>
          </w:tcPr>
          <w:p w14:paraId="132CFBDE" w14:textId="77777777" w:rsidR="0066685E" w:rsidRPr="00CD26C4" w:rsidRDefault="0066685E">
            <w:pPr>
              <w:spacing w:line="360" w:lineRule="auto"/>
              <w:ind w:firstLine="0"/>
              <w:rPr>
                <w:rFonts w:ascii="Times New Roman" w:hAnsi="Times New Roman" w:cs="Times New Roman"/>
                <w:sz w:val="20"/>
                <w:szCs w:val="20"/>
              </w:rPr>
            </w:pPr>
            <w:r w:rsidRPr="00CD26C4">
              <w:rPr>
                <w:rFonts w:ascii="Times New Roman" w:hAnsi="Times New Roman" w:cs="Times New Roman"/>
                <w:sz w:val="20"/>
                <w:szCs w:val="20"/>
              </w:rPr>
              <w:t>ANDAYCHAGUA</w:t>
            </w:r>
          </w:p>
        </w:tc>
      </w:tr>
      <w:tr w:rsidR="0066685E" w:rsidRPr="00CD26C4" w14:paraId="592E5C04" w14:textId="77777777" w:rsidTr="00D51E01">
        <w:trPr>
          <w:jc w:val="center"/>
        </w:trPr>
        <w:tc>
          <w:tcPr>
            <w:tcW w:w="2338" w:type="dxa"/>
            <w:tcBorders>
              <w:top w:val="single" w:sz="4" w:space="0" w:color="auto"/>
              <w:left w:val="single" w:sz="4" w:space="0" w:color="auto"/>
              <w:bottom w:val="single" w:sz="4" w:space="0" w:color="auto"/>
              <w:right w:val="single" w:sz="4" w:space="0" w:color="auto"/>
            </w:tcBorders>
            <w:hideMark/>
          </w:tcPr>
          <w:p w14:paraId="56E14089" w14:textId="77777777" w:rsidR="0066685E" w:rsidRPr="00CD26C4" w:rsidRDefault="0066685E">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LABOR</w:t>
            </w:r>
          </w:p>
        </w:tc>
        <w:tc>
          <w:tcPr>
            <w:tcW w:w="1985" w:type="dxa"/>
            <w:tcBorders>
              <w:top w:val="single" w:sz="4" w:space="0" w:color="auto"/>
              <w:left w:val="single" w:sz="4" w:space="0" w:color="auto"/>
              <w:bottom w:val="single" w:sz="4" w:space="0" w:color="auto"/>
              <w:right w:val="single" w:sz="4" w:space="0" w:color="auto"/>
            </w:tcBorders>
            <w:hideMark/>
          </w:tcPr>
          <w:p w14:paraId="1A75B671" w14:textId="77777777" w:rsidR="0066685E" w:rsidRPr="00CD26C4" w:rsidRDefault="0066685E">
            <w:pPr>
              <w:spacing w:line="360" w:lineRule="auto"/>
              <w:ind w:firstLine="0"/>
              <w:rPr>
                <w:rFonts w:ascii="Times New Roman" w:hAnsi="Times New Roman" w:cs="Times New Roman"/>
                <w:sz w:val="20"/>
                <w:szCs w:val="20"/>
              </w:rPr>
            </w:pPr>
            <w:r w:rsidRPr="00CD26C4">
              <w:rPr>
                <w:rFonts w:ascii="Times New Roman" w:hAnsi="Times New Roman" w:cs="Times New Roman"/>
                <w:sz w:val="20"/>
                <w:szCs w:val="20"/>
              </w:rPr>
              <w:t>AC 330-D</w:t>
            </w:r>
          </w:p>
        </w:tc>
        <w:tc>
          <w:tcPr>
            <w:tcW w:w="2126" w:type="dxa"/>
            <w:tcBorders>
              <w:top w:val="single" w:sz="4" w:space="0" w:color="auto"/>
              <w:left w:val="single" w:sz="4" w:space="0" w:color="auto"/>
              <w:bottom w:val="single" w:sz="4" w:space="0" w:color="auto"/>
              <w:right w:val="single" w:sz="4" w:space="0" w:color="auto"/>
            </w:tcBorders>
            <w:hideMark/>
          </w:tcPr>
          <w:p w14:paraId="30E4CB64" w14:textId="77777777" w:rsidR="0066685E" w:rsidRPr="00CD26C4" w:rsidRDefault="0066685E">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P. Referencia</w:t>
            </w:r>
          </w:p>
        </w:tc>
        <w:tc>
          <w:tcPr>
            <w:tcW w:w="2232" w:type="dxa"/>
            <w:gridSpan w:val="2"/>
            <w:tcBorders>
              <w:top w:val="single" w:sz="4" w:space="0" w:color="auto"/>
              <w:left w:val="single" w:sz="4" w:space="0" w:color="auto"/>
              <w:bottom w:val="single" w:sz="4" w:space="0" w:color="auto"/>
              <w:right w:val="single" w:sz="4" w:space="0" w:color="auto"/>
            </w:tcBorders>
            <w:hideMark/>
          </w:tcPr>
          <w:p w14:paraId="545B99F6" w14:textId="77777777" w:rsidR="0066685E" w:rsidRPr="00CD26C4" w:rsidRDefault="0066685E">
            <w:pPr>
              <w:spacing w:line="360" w:lineRule="auto"/>
              <w:ind w:firstLine="0"/>
              <w:rPr>
                <w:rFonts w:ascii="Times New Roman" w:hAnsi="Times New Roman" w:cs="Times New Roman"/>
                <w:sz w:val="20"/>
                <w:szCs w:val="20"/>
              </w:rPr>
            </w:pPr>
            <w:r w:rsidRPr="00CD26C4">
              <w:rPr>
                <w:rFonts w:ascii="Times New Roman" w:hAnsi="Times New Roman" w:cs="Times New Roman"/>
                <w:sz w:val="20"/>
                <w:szCs w:val="20"/>
              </w:rPr>
              <w:t>A9</w:t>
            </w:r>
          </w:p>
        </w:tc>
      </w:tr>
      <w:tr w:rsidR="0066685E" w:rsidRPr="00CD26C4" w14:paraId="5A7E9354" w14:textId="77777777" w:rsidTr="00D51E01">
        <w:trPr>
          <w:jc w:val="center"/>
        </w:trPr>
        <w:tc>
          <w:tcPr>
            <w:tcW w:w="2338" w:type="dxa"/>
            <w:tcBorders>
              <w:top w:val="single" w:sz="4" w:space="0" w:color="auto"/>
              <w:left w:val="single" w:sz="4" w:space="0" w:color="auto"/>
              <w:bottom w:val="single" w:sz="4" w:space="0" w:color="auto"/>
              <w:right w:val="single" w:sz="4" w:space="0" w:color="auto"/>
            </w:tcBorders>
            <w:hideMark/>
          </w:tcPr>
          <w:p w14:paraId="628CE3A3" w14:textId="77777777" w:rsidR="0066685E" w:rsidRPr="00CD26C4" w:rsidRDefault="0066685E">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FECHA</w:t>
            </w:r>
          </w:p>
        </w:tc>
        <w:tc>
          <w:tcPr>
            <w:tcW w:w="1985" w:type="dxa"/>
            <w:tcBorders>
              <w:top w:val="single" w:sz="4" w:space="0" w:color="auto"/>
              <w:left w:val="single" w:sz="4" w:space="0" w:color="auto"/>
              <w:bottom w:val="single" w:sz="4" w:space="0" w:color="auto"/>
              <w:right w:val="single" w:sz="4" w:space="0" w:color="auto"/>
            </w:tcBorders>
          </w:tcPr>
          <w:p w14:paraId="5205CA6B" w14:textId="77777777" w:rsidR="0066685E" w:rsidRPr="00CD26C4" w:rsidRDefault="0066685E">
            <w:pPr>
              <w:spacing w:line="360"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43333B6B" w14:textId="77777777" w:rsidR="0066685E" w:rsidRPr="00CD26C4" w:rsidRDefault="0066685E">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 xml:space="preserve">Litología </w:t>
            </w:r>
          </w:p>
        </w:tc>
        <w:tc>
          <w:tcPr>
            <w:tcW w:w="2232" w:type="dxa"/>
            <w:gridSpan w:val="2"/>
            <w:tcBorders>
              <w:top w:val="single" w:sz="4" w:space="0" w:color="auto"/>
              <w:left w:val="single" w:sz="4" w:space="0" w:color="auto"/>
              <w:bottom w:val="single" w:sz="4" w:space="0" w:color="auto"/>
              <w:right w:val="single" w:sz="4" w:space="0" w:color="auto"/>
            </w:tcBorders>
            <w:hideMark/>
          </w:tcPr>
          <w:p w14:paraId="1F7B5BD4" w14:textId="77777777" w:rsidR="0066685E" w:rsidRPr="00CD26C4" w:rsidRDefault="0066685E">
            <w:pPr>
              <w:spacing w:line="360" w:lineRule="auto"/>
              <w:ind w:firstLine="0"/>
              <w:rPr>
                <w:rFonts w:ascii="Times New Roman" w:hAnsi="Times New Roman" w:cs="Times New Roman"/>
                <w:sz w:val="20"/>
                <w:szCs w:val="20"/>
              </w:rPr>
            </w:pPr>
            <w:r w:rsidRPr="00CD26C4">
              <w:rPr>
                <w:rFonts w:ascii="Times New Roman" w:hAnsi="Times New Roman" w:cs="Times New Roman"/>
                <w:sz w:val="20"/>
                <w:szCs w:val="20"/>
              </w:rPr>
              <w:t xml:space="preserve">FILITA </w:t>
            </w:r>
          </w:p>
        </w:tc>
      </w:tr>
      <w:tr w:rsidR="0066685E" w:rsidRPr="00CD26C4" w14:paraId="69AC4F87" w14:textId="77777777" w:rsidTr="00D51E01">
        <w:trPr>
          <w:jc w:val="center"/>
        </w:trPr>
        <w:tc>
          <w:tcPr>
            <w:tcW w:w="8681" w:type="dxa"/>
            <w:gridSpan w:val="5"/>
            <w:tcBorders>
              <w:top w:val="single" w:sz="4" w:space="0" w:color="auto"/>
              <w:left w:val="single" w:sz="4" w:space="0" w:color="auto"/>
              <w:bottom w:val="single" w:sz="4" w:space="0" w:color="auto"/>
              <w:right w:val="single" w:sz="4" w:space="0" w:color="auto"/>
            </w:tcBorders>
            <w:shd w:val="clear" w:color="auto" w:fill="FFFF00"/>
            <w:hideMark/>
          </w:tcPr>
          <w:p w14:paraId="44E6EA03" w14:textId="144971E6" w:rsidR="0066685E" w:rsidRPr="00CD26C4" w:rsidRDefault="0066685E">
            <w:pPr>
              <w:spacing w:line="276" w:lineRule="auto"/>
              <w:ind w:firstLine="0"/>
              <w:jc w:val="center"/>
              <w:rPr>
                <w:rFonts w:ascii="Times New Roman" w:hAnsi="Times New Roman" w:cs="Times New Roman"/>
                <w:b/>
                <w:bCs/>
              </w:rPr>
            </w:pPr>
            <w:r w:rsidRPr="00CD26C4">
              <w:rPr>
                <w:rFonts w:ascii="Times New Roman" w:hAnsi="Times New Roman" w:cs="Times New Roman"/>
                <w:b/>
                <w:bCs/>
              </w:rPr>
              <w:t>PRUEBA N°</w:t>
            </w:r>
            <w:r w:rsidR="00E04EC6" w:rsidRPr="00CD26C4">
              <w:rPr>
                <w:rFonts w:ascii="Times New Roman" w:hAnsi="Times New Roman" w:cs="Times New Roman"/>
                <w:b/>
                <w:bCs/>
              </w:rPr>
              <w:t>2</w:t>
            </w:r>
          </w:p>
        </w:tc>
      </w:tr>
      <w:tr w:rsidR="0066685E" w:rsidRPr="00CD26C4" w14:paraId="54C137DF" w14:textId="77777777" w:rsidTr="00D51E01">
        <w:trPr>
          <w:jc w:val="center"/>
        </w:trPr>
        <w:tc>
          <w:tcPr>
            <w:tcW w:w="4323" w:type="dxa"/>
            <w:gridSpan w:val="2"/>
            <w:tcBorders>
              <w:top w:val="single" w:sz="4" w:space="0" w:color="auto"/>
              <w:left w:val="single" w:sz="4" w:space="0" w:color="auto"/>
              <w:bottom w:val="single" w:sz="4" w:space="0" w:color="auto"/>
              <w:right w:val="single" w:sz="4" w:space="0" w:color="auto"/>
            </w:tcBorders>
            <w:hideMark/>
          </w:tcPr>
          <w:p w14:paraId="1273D11A" w14:textId="77777777" w:rsidR="0066685E" w:rsidRPr="00CD26C4" w:rsidRDefault="0066685E">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HASTIAL</w:t>
            </w:r>
          </w:p>
        </w:tc>
        <w:tc>
          <w:tcPr>
            <w:tcW w:w="4358" w:type="dxa"/>
            <w:gridSpan w:val="3"/>
            <w:tcBorders>
              <w:top w:val="single" w:sz="4" w:space="0" w:color="auto"/>
              <w:left w:val="single" w:sz="4" w:space="0" w:color="auto"/>
              <w:bottom w:val="single" w:sz="4" w:space="0" w:color="auto"/>
              <w:right w:val="single" w:sz="4" w:space="0" w:color="auto"/>
            </w:tcBorders>
            <w:hideMark/>
          </w:tcPr>
          <w:p w14:paraId="00298ADF" w14:textId="77777777" w:rsidR="0066685E" w:rsidRPr="00CD26C4" w:rsidRDefault="0066685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DERECHO</w:t>
            </w:r>
          </w:p>
        </w:tc>
      </w:tr>
      <w:tr w:rsidR="0066685E" w:rsidRPr="00CD26C4" w14:paraId="023C05E6" w14:textId="77777777" w:rsidTr="00D51E01">
        <w:trPr>
          <w:jc w:val="center"/>
        </w:trPr>
        <w:tc>
          <w:tcPr>
            <w:tcW w:w="4323" w:type="dxa"/>
            <w:gridSpan w:val="2"/>
            <w:tcBorders>
              <w:top w:val="single" w:sz="4" w:space="0" w:color="auto"/>
              <w:left w:val="single" w:sz="4" w:space="0" w:color="auto"/>
              <w:bottom w:val="single" w:sz="4" w:space="0" w:color="auto"/>
              <w:right w:val="single" w:sz="4" w:space="0" w:color="auto"/>
            </w:tcBorders>
            <w:hideMark/>
          </w:tcPr>
          <w:p w14:paraId="13893BF5" w14:textId="77777777" w:rsidR="0066685E" w:rsidRPr="00CD26C4" w:rsidRDefault="0066685E">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COORDENADAS (X)</w:t>
            </w:r>
          </w:p>
        </w:tc>
        <w:tc>
          <w:tcPr>
            <w:tcW w:w="4358" w:type="dxa"/>
            <w:gridSpan w:val="3"/>
            <w:tcBorders>
              <w:top w:val="single" w:sz="4" w:space="0" w:color="auto"/>
              <w:left w:val="single" w:sz="4" w:space="0" w:color="auto"/>
              <w:bottom w:val="single" w:sz="4" w:space="0" w:color="auto"/>
              <w:right w:val="single" w:sz="4" w:space="0" w:color="auto"/>
            </w:tcBorders>
            <w:hideMark/>
          </w:tcPr>
          <w:p w14:paraId="12CDF4FB" w14:textId="0B69A92E" w:rsidR="0066685E" w:rsidRPr="00CD26C4" w:rsidRDefault="00992A7B" w:rsidP="00992A7B">
            <w:pPr>
              <w:spacing w:line="240"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8702693.406</w:t>
            </w:r>
          </w:p>
        </w:tc>
      </w:tr>
      <w:tr w:rsidR="0066685E" w:rsidRPr="00CD26C4" w14:paraId="4258308A" w14:textId="77777777" w:rsidTr="00D51E01">
        <w:trPr>
          <w:jc w:val="center"/>
        </w:trPr>
        <w:tc>
          <w:tcPr>
            <w:tcW w:w="4323" w:type="dxa"/>
            <w:gridSpan w:val="2"/>
            <w:tcBorders>
              <w:top w:val="single" w:sz="4" w:space="0" w:color="auto"/>
              <w:left w:val="single" w:sz="4" w:space="0" w:color="auto"/>
              <w:bottom w:val="single" w:sz="4" w:space="0" w:color="auto"/>
              <w:right w:val="single" w:sz="4" w:space="0" w:color="auto"/>
            </w:tcBorders>
            <w:hideMark/>
          </w:tcPr>
          <w:p w14:paraId="53BAEB52" w14:textId="77777777" w:rsidR="0066685E" w:rsidRPr="00CD26C4" w:rsidRDefault="0066685E">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COORDENADAS (Y)</w:t>
            </w:r>
          </w:p>
        </w:tc>
        <w:tc>
          <w:tcPr>
            <w:tcW w:w="4358" w:type="dxa"/>
            <w:gridSpan w:val="3"/>
            <w:tcBorders>
              <w:top w:val="single" w:sz="4" w:space="0" w:color="auto"/>
              <w:left w:val="single" w:sz="4" w:space="0" w:color="auto"/>
              <w:bottom w:val="single" w:sz="4" w:space="0" w:color="auto"/>
              <w:right w:val="single" w:sz="4" w:space="0" w:color="auto"/>
            </w:tcBorders>
            <w:hideMark/>
          </w:tcPr>
          <w:p w14:paraId="44E28D6C" w14:textId="1766D7F2" w:rsidR="0066685E" w:rsidRPr="00CD26C4" w:rsidRDefault="00992A7B">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388849.4398</w:t>
            </w:r>
            <w:r w:rsidRPr="00CD26C4">
              <w:rPr>
                <w:rFonts w:ascii="Times New Roman" w:hAnsi="Times New Roman" w:cs="Times New Roman"/>
                <w:color w:val="000000"/>
                <w:sz w:val="20"/>
                <w:szCs w:val="20"/>
              </w:rPr>
              <w:tab/>
            </w:r>
            <w:r w:rsidRPr="00CD26C4">
              <w:rPr>
                <w:rFonts w:ascii="Times New Roman" w:hAnsi="Times New Roman" w:cs="Times New Roman"/>
                <w:color w:val="000000"/>
                <w:sz w:val="20"/>
                <w:szCs w:val="20"/>
              </w:rPr>
              <w:tab/>
            </w:r>
          </w:p>
        </w:tc>
      </w:tr>
      <w:tr w:rsidR="0066685E" w:rsidRPr="00CD26C4" w14:paraId="51D30903" w14:textId="77777777" w:rsidTr="00D51E01">
        <w:trPr>
          <w:jc w:val="center"/>
        </w:trPr>
        <w:tc>
          <w:tcPr>
            <w:tcW w:w="4323" w:type="dxa"/>
            <w:gridSpan w:val="2"/>
            <w:tcBorders>
              <w:top w:val="single" w:sz="4" w:space="0" w:color="auto"/>
              <w:left w:val="single" w:sz="4" w:space="0" w:color="auto"/>
              <w:bottom w:val="single" w:sz="4" w:space="0" w:color="auto"/>
              <w:right w:val="single" w:sz="4" w:space="0" w:color="auto"/>
            </w:tcBorders>
            <w:hideMark/>
          </w:tcPr>
          <w:p w14:paraId="4C4B02D6" w14:textId="77777777" w:rsidR="0066685E" w:rsidRPr="00CD26C4" w:rsidRDefault="0066685E">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ALTITUD (Z)</w:t>
            </w:r>
          </w:p>
        </w:tc>
        <w:tc>
          <w:tcPr>
            <w:tcW w:w="2126" w:type="dxa"/>
            <w:tcBorders>
              <w:top w:val="single" w:sz="4" w:space="0" w:color="auto"/>
              <w:left w:val="single" w:sz="4" w:space="0" w:color="auto"/>
              <w:bottom w:val="single" w:sz="4" w:space="0" w:color="auto"/>
              <w:right w:val="single" w:sz="4" w:space="0" w:color="auto"/>
            </w:tcBorders>
            <w:hideMark/>
          </w:tcPr>
          <w:p w14:paraId="74B8AA60" w14:textId="77777777" w:rsidR="0066685E" w:rsidRPr="00CD26C4" w:rsidRDefault="0066685E">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3664.951</w:t>
            </w:r>
          </w:p>
        </w:tc>
        <w:tc>
          <w:tcPr>
            <w:tcW w:w="2232" w:type="dxa"/>
            <w:gridSpan w:val="2"/>
            <w:tcBorders>
              <w:top w:val="single" w:sz="4" w:space="0" w:color="auto"/>
              <w:left w:val="single" w:sz="4" w:space="0" w:color="auto"/>
              <w:bottom w:val="single" w:sz="4" w:space="0" w:color="auto"/>
              <w:right w:val="single" w:sz="4" w:space="0" w:color="auto"/>
            </w:tcBorders>
          </w:tcPr>
          <w:p w14:paraId="6B6D0E86" w14:textId="77777777" w:rsidR="0066685E" w:rsidRPr="00CD26C4" w:rsidRDefault="0066685E">
            <w:pPr>
              <w:spacing w:line="276" w:lineRule="auto"/>
              <w:ind w:firstLine="0"/>
              <w:rPr>
                <w:rFonts w:ascii="Times New Roman" w:hAnsi="Times New Roman" w:cs="Times New Roman"/>
              </w:rPr>
            </w:pPr>
          </w:p>
        </w:tc>
      </w:tr>
      <w:tr w:rsidR="0066685E" w:rsidRPr="00CD26C4" w14:paraId="308B4CA0" w14:textId="77777777" w:rsidTr="00D51E01">
        <w:trPr>
          <w:jc w:val="center"/>
        </w:trPr>
        <w:tc>
          <w:tcPr>
            <w:tcW w:w="4323" w:type="dxa"/>
            <w:gridSpan w:val="2"/>
            <w:tcBorders>
              <w:top w:val="single" w:sz="4" w:space="0" w:color="auto"/>
              <w:left w:val="single" w:sz="4" w:space="0" w:color="auto"/>
              <w:bottom w:val="single" w:sz="4" w:space="0" w:color="auto"/>
              <w:right w:val="single" w:sz="4" w:space="0" w:color="auto"/>
            </w:tcBorders>
            <w:hideMark/>
          </w:tcPr>
          <w:p w14:paraId="280DAC4E" w14:textId="77777777" w:rsidR="0066685E" w:rsidRPr="00CD26C4" w:rsidRDefault="0066685E">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RMR</w:t>
            </w:r>
          </w:p>
        </w:tc>
        <w:tc>
          <w:tcPr>
            <w:tcW w:w="2126" w:type="dxa"/>
            <w:tcBorders>
              <w:top w:val="single" w:sz="4" w:space="0" w:color="auto"/>
              <w:left w:val="single" w:sz="4" w:space="0" w:color="auto"/>
              <w:bottom w:val="single" w:sz="4" w:space="0" w:color="auto"/>
              <w:right w:val="single" w:sz="4" w:space="0" w:color="auto"/>
            </w:tcBorders>
            <w:hideMark/>
          </w:tcPr>
          <w:p w14:paraId="2F97FB9D" w14:textId="77777777" w:rsidR="0066685E" w:rsidRPr="00CD26C4" w:rsidRDefault="0066685E">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40-45</w:t>
            </w:r>
          </w:p>
        </w:tc>
        <w:tc>
          <w:tcPr>
            <w:tcW w:w="2232" w:type="dxa"/>
            <w:gridSpan w:val="2"/>
            <w:tcBorders>
              <w:top w:val="single" w:sz="4" w:space="0" w:color="auto"/>
              <w:left w:val="single" w:sz="4" w:space="0" w:color="auto"/>
              <w:bottom w:val="single" w:sz="4" w:space="0" w:color="auto"/>
              <w:right w:val="single" w:sz="4" w:space="0" w:color="auto"/>
            </w:tcBorders>
          </w:tcPr>
          <w:p w14:paraId="749C7040" w14:textId="77777777" w:rsidR="0066685E" w:rsidRPr="00CD26C4" w:rsidRDefault="0066685E">
            <w:pPr>
              <w:spacing w:line="276" w:lineRule="auto"/>
              <w:ind w:firstLine="0"/>
              <w:rPr>
                <w:rFonts w:ascii="Times New Roman" w:hAnsi="Times New Roman" w:cs="Times New Roman"/>
              </w:rPr>
            </w:pPr>
          </w:p>
        </w:tc>
      </w:tr>
      <w:tr w:rsidR="0066685E" w:rsidRPr="00CD26C4" w14:paraId="1DA91C9B" w14:textId="77777777" w:rsidTr="00D51E01">
        <w:trPr>
          <w:jc w:val="center"/>
        </w:trPr>
        <w:tc>
          <w:tcPr>
            <w:tcW w:w="4323" w:type="dxa"/>
            <w:gridSpan w:val="2"/>
            <w:tcBorders>
              <w:top w:val="single" w:sz="4" w:space="0" w:color="auto"/>
              <w:left w:val="single" w:sz="4" w:space="0" w:color="auto"/>
              <w:bottom w:val="single" w:sz="4" w:space="0" w:color="auto"/>
              <w:right w:val="single" w:sz="4" w:space="0" w:color="auto"/>
            </w:tcBorders>
            <w:hideMark/>
          </w:tcPr>
          <w:p w14:paraId="6B0755E3" w14:textId="77777777" w:rsidR="0066685E" w:rsidRPr="00CD26C4" w:rsidRDefault="0066685E">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Tipo de perno</w:t>
            </w:r>
          </w:p>
        </w:tc>
        <w:tc>
          <w:tcPr>
            <w:tcW w:w="2126" w:type="dxa"/>
            <w:tcBorders>
              <w:top w:val="single" w:sz="4" w:space="0" w:color="auto"/>
              <w:left w:val="single" w:sz="4" w:space="0" w:color="auto"/>
              <w:bottom w:val="single" w:sz="4" w:space="0" w:color="auto"/>
              <w:right w:val="single" w:sz="4" w:space="0" w:color="auto"/>
            </w:tcBorders>
            <w:hideMark/>
          </w:tcPr>
          <w:p w14:paraId="1376D569" w14:textId="77777777" w:rsidR="0066685E" w:rsidRPr="00CD26C4" w:rsidRDefault="0066685E">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 xml:space="preserve">Omega 2.10mt </w:t>
            </w:r>
          </w:p>
        </w:tc>
        <w:tc>
          <w:tcPr>
            <w:tcW w:w="2232" w:type="dxa"/>
            <w:gridSpan w:val="2"/>
            <w:tcBorders>
              <w:top w:val="single" w:sz="4" w:space="0" w:color="auto"/>
              <w:left w:val="single" w:sz="4" w:space="0" w:color="auto"/>
              <w:bottom w:val="single" w:sz="4" w:space="0" w:color="auto"/>
              <w:right w:val="single" w:sz="4" w:space="0" w:color="auto"/>
            </w:tcBorders>
          </w:tcPr>
          <w:p w14:paraId="50E5DF01" w14:textId="77777777" w:rsidR="0066685E" w:rsidRPr="00CD26C4" w:rsidRDefault="0066685E">
            <w:pPr>
              <w:spacing w:line="276" w:lineRule="auto"/>
              <w:ind w:firstLine="0"/>
              <w:rPr>
                <w:rFonts w:ascii="Times New Roman" w:hAnsi="Times New Roman" w:cs="Times New Roman"/>
              </w:rPr>
            </w:pPr>
          </w:p>
        </w:tc>
      </w:tr>
      <w:tr w:rsidR="0066685E" w:rsidRPr="00CD26C4" w14:paraId="7F170A3D" w14:textId="77777777" w:rsidTr="00D51E01">
        <w:trPr>
          <w:jc w:val="center"/>
        </w:trPr>
        <w:tc>
          <w:tcPr>
            <w:tcW w:w="4323" w:type="dxa"/>
            <w:gridSpan w:val="2"/>
            <w:tcBorders>
              <w:top w:val="single" w:sz="4" w:space="0" w:color="auto"/>
              <w:left w:val="single" w:sz="4" w:space="0" w:color="auto"/>
              <w:bottom w:val="single" w:sz="4" w:space="0" w:color="auto"/>
              <w:right w:val="single" w:sz="4" w:space="0" w:color="auto"/>
            </w:tcBorders>
            <w:hideMark/>
          </w:tcPr>
          <w:p w14:paraId="7BBB27B8" w14:textId="77777777" w:rsidR="0066685E" w:rsidRPr="00CD26C4" w:rsidRDefault="0066685E">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MORTERO</w:t>
            </w:r>
          </w:p>
        </w:tc>
        <w:tc>
          <w:tcPr>
            <w:tcW w:w="2126" w:type="dxa"/>
            <w:tcBorders>
              <w:top w:val="single" w:sz="4" w:space="0" w:color="auto"/>
              <w:left w:val="single" w:sz="4" w:space="0" w:color="auto"/>
              <w:bottom w:val="single" w:sz="4" w:space="0" w:color="auto"/>
              <w:right w:val="single" w:sz="4" w:space="0" w:color="auto"/>
            </w:tcBorders>
            <w:hideMark/>
          </w:tcPr>
          <w:p w14:paraId="55EFADA3" w14:textId="77777777" w:rsidR="0066685E" w:rsidRPr="00CD26C4" w:rsidRDefault="0066685E">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perno expansivo</w:t>
            </w:r>
          </w:p>
        </w:tc>
        <w:tc>
          <w:tcPr>
            <w:tcW w:w="2232" w:type="dxa"/>
            <w:gridSpan w:val="2"/>
            <w:tcBorders>
              <w:top w:val="single" w:sz="4" w:space="0" w:color="auto"/>
              <w:left w:val="single" w:sz="4" w:space="0" w:color="auto"/>
              <w:bottom w:val="single" w:sz="4" w:space="0" w:color="auto"/>
              <w:right w:val="single" w:sz="4" w:space="0" w:color="auto"/>
            </w:tcBorders>
          </w:tcPr>
          <w:p w14:paraId="66E5205A" w14:textId="77777777" w:rsidR="0066685E" w:rsidRPr="00CD26C4" w:rsidRDefault="0066685E">
            <w:pPr>
              <w:spacing w:line="276" w:lineRule="auto"/>
              <w:ind w:firstLine="0"/>
              <w:rPr>
                <w:rFonts w:ascii="Times New Roman" w:hAnsi="Times New Roman" w:cs="Times New Roman"/>
              </w:rPr>
            </w:pPr>
          </w:p>
        </w:tc>
      </w:tr>
      <w:tr w:rsidR="0066685E" w:rsidRPr="00CD26C4" w14:paraId="4A685F7B" w14:textId="77777777" w:rsidTr="00D51E01">
        <w:trPr>
          <w:jc w:val="center"/>
        </w:trPr>
        <w:tc>
          <w:tcPr>
            <w:tcW w:w="4323" w:type="dxa"/>
            <w:gridSpan w:val="2"/>
            <w:tcBorders>
              <w:top w:val="single" w:sz="4" w:space="0" w:color="auto"/>
              <w:left w:val="single" w:sz="4" w:space="0" w:color="auto"/>
              <w:bottom w:val="single" w:sz="4" w:space="0" w:color="auto"/>
              <w:right w:val="single" w:sz="4" w:space="0" w:color="auto"/>
            </w:tcBorders>
            <w:hideMark/>
          </w:tcPr>
          <w:p w14:paraId="31F0B56E" w14:textId="77777777" w:rsidR="0066685E" w:rsidRPr="00CD26C4" w:rsidRDefault="0066685E">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DIAMETRO BROCA (mm)</w:t>
            </w:r>
          </w:p>
        </w:tc>
        <w:tc>
          <w:tcPr>
            <w:tcW w:w="2126" w:type="dxa"/>
            <w:tcBorders>
              <w:top w:val="single" w:sz="4" w:space="0" w:color="auto"/>
              <w:left w:val="single" w:sz="4" w:space="0" w:color="auto"/>
              <w:bottom w:val="single" w:sz="4" w:space="0" w:color="auto"/>
              <w:right w:val="single" w:sz="4" w:space="0" w:color="auto"/>
            </w:tcBorders>
            <w:hideMark/>
          </w:tcPr>
          <w:p w14:paraId="7A6D0CC2" w14:textId="77777777" w:rsidR="0066685E" w:rsidRPr="00CD26C4" w:rsidRDefault="0066685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36</w:t>
            </w:r>
          </w:p>
        </w:tc>
        <w:tc>
          <w:tcPr>
            <w:tcW w:w="2232" w:type="dxa"/>
            <w:gridSpan w:val="2"/>
            <w:tcBorders>
              <w:top w:val="single" w:sz="4" w:space="0" w:color="auto"/>
              <w:left w:val="single" w:sz="4" w:space="0" w:color="auto"/>
              <w:bottom w:val="single" w:sz="4" w:space="0" w:color="auto"/>
              <w:right w:val="single" w:sz="4" w:space="0" w:color="auto"/>
            </w:tcBorders>
          </w:tcPr>
          <w:p w14:paraId="448F5979" w14:textId="77777777" w:rsidR="0066685E" w:rsidRPr="00CD26C4" w:rsidRDefault="0066685E">
            <w:pPr>
              <w:spacing w:line="276" w:lineRule="auto"/>
              <w:ind w:firstLine="0"/>
              <w:rPr>
                <w:rFonts w:ascii="Times New Roman" w:hAnsi="Times New Roman" w:cs="Times New Roman"/>
              </w:rPr>
            </w:pPr>
          </w:p>
        </w:tc>
      </w:tr>
      <w:tr w:rsidR="0066685E" w:rsidRPr="00CD26C4" w14:paraId="0037CB9B" w14:textId="77777777" w:rsidTr="00D51E01">
        <w:trPr>
          <w:jc w:val="center"/>
        </w:trPr>
        <w:tc>
          <w:tcPr>
            <w:tcW w:w="2338" w:type="dxa"/>
            <w:tcBorders>
              <w:top w:val="single" w:sz="4" w:space="0" w:color="auto"/>
              <w:left w:val="single" w:sz="4" w:space="0" w:color="auto"/>
              <w:bottom w:val="single" w:sz="4" w:space="0" w:color="auto"/>
              <w:right w:val="single" w:sz="4" w:space="0" w:color="auto"/>
            </w:tcBorders>
            <w:shd w:val="clear" w:color="auto" w:fill="76E3FF"/>
            <w:hideMark/>
          </w:tcPr>
          <w:p w14:paraId="2123DA70" w14:textId="77777777" w:rsidR="0066685E" w:rsidRPr="00CD26C4" w:rsidRDefault="0066685E">
            <w:pPr>
              <w:spacing w:line="276" w:lineRule="auto"/>
              <w:ind w:firstLine="0"/>
              <w:rPr>
                <w:rFonts w:ascii="Times New Roman" w:hAnsi="Times New Roman" w:cs="Times New Roman"/>
                <w:b/>
                <w:bCs/>
              </w:rPr>
            </w:pPr>
            <w:r w:rsidRPr="00CD26C4">
              <w:rPr>
                <w:rFonts w:ascii="Times New Roman" w:hAnsi="Times New Roman" w:cs="Times New Roman"/>
                <w:b/>
                <w:bCs/>
              </w:rPr>
              <w:t>Lectura</w:t>
            </w:r>
          </w:p>
        </w:tc>
        <w:tc>
          <w:tcPr>
            <w:tcW w:w="1985" w:type="dxa"/>
            <w:tcBorders>
              <w:top w:val="single" w:sz="4" w:space="0" w:color="auto"/>
              <w:left w:val="single" w:sz="4" w:space="0" w:color="auto"/>
              <w:bottom w:val="single" w:sz="4" w:space="0" w:color="auto"/>
              <w:right w:val="single" w:sz="4" w:space="0" w:color="auto"/>
            </w:tcBorders>
            <w:shd w:val="clear" w:color="auto" w:fill="76E3FF"/>
            <w:hideMark/>
          </w:tcPr>
          <w:p w14:paraId="777FAB9D" w14:textId="77777777" w:rsidR="0066685E" w:rsidRPr="00CD26C4" w:rsidRDefault="0066685E">
            <w:pPr>
              <w:spacing w:line="276" w:lineRule="auto"/>
              <w:ind w:firstLine="0"/>
              <w:rPr>
                <w:rFonts w:ascii="Times New Roman" w:hAnsi="Times New Roman" w:cs="Times New Roman"/>
                <w:b/>
                <w:bCs/>
              </w:rPr>
            </w:pPr>
            <w:r w:rsidRPr="00CD26C4">
              <w:rPr>
                <w:rFonts w:ascii="Times New Roman" w:hAnsi="Times New Roman" w:cs="Times New Roman"/>
                <w:b/>
                <w:bCs/>
              </w:rPr>
              <w:t>Carga (PSI)</w:t>
            </w:r>
          </w:p>
        </w:tc>
        <w:tc>
          <w:tcPr>
            <w:tcW w:w="2126" w:type="dxa"/>
            <w:tcBorders>
              <w:top w:val="single" w:sz="4" w:space="0" w:color="auto"/>
              <w:left w:val="single" w:sz="4" w:space="0" w:color="auto"/>
              <w:bottom w:val="single" w:sz="4" w:space="0" w:color="auto"/>
              <w:right w:val="single" w:sz="4" w:space="0" w:color="auto"/>
            </w:tcBorders>
            <w:shd w:val="clear" w:color="auto" w:fill="76E3FF"/>
            <w:hideMark/>
          </w:tcPr>
          <w:p w14:paraId="77E79753" w14:textId="77777777" w:rsidR="0066685E" w:rsidRPr="00CD26C4" w:rsidRDefault="0066685E">
            <w:pPr>
              <w:spacing w:line="276" w:lineRule="auto"/>
              <w:ind w:firstLine="0"/>
              <w:rPr>
                <w:rFonts w:ascii="Times New Roman" w:hAnsi="Times New Roman" w:cs="Times New Roman"/>
                <w:b/>
                <w:bCs/>
              </w:rPr>
            </w:pPr>
            <w:r w:rsidRPr="00CD26C4">
              <w:rPr>
                <w:rFonts w:ascii="Times New Roman" w:hAnsi="Times New Roman" w:cs="Times New Roman"/>
                <w:b/>
                <w:bCs/>
              </w:rPr>
              <w:t>Carga (Ton.)</w:t>
            </w:r>
          </w:p>
        </w:tc>
        <w:tc>
          <w:tcPr>
            <w:tcW w:w="2232" w:type="dxa"/>
            <w:gridSpan w:val="2"/>
            <w:tcBorders>
              <w:top w:val="single" w:sz="4" w:space="0" w:color="auto"/>
              <w:left w:val="single" w:sz="4" w:space="0" w:color="auto"/>
              <w:bottom w:val="single" w:sz="4" w:space="0" w:color="auto"/>
              <w:right w:val="single" w:sz="4" w:space="0" w:color="auto"/>
            </w:tcBorders>
            <w:shd w:val="clear" w:color="auto" w:fill="76E3FF"/>
            <w:hideMark/>
          </w:tcPr>
          <w:p w14:paraId="0AA53D92" w14:textId="77777777" w:rsidR="0066685E" w:rsidRPr="00CD26C4" w:rsidRDefault="0066685E">
            <w:pPr>
              <w:spacing w:line="276" w:lineRule="auto"/>
              <w:ind w:firstLine="0"/>
              <w:rPr>
                <w:rFonts w:ascii="Times New Roman" w:hAnsi="Times New Roman" w:cs="Times New Roman"/>
                <w:b/>
                <w:bCs/>
              </w:rPr>
            </w:pPr>
            <w:r w:rsidRPr="00CD26C4">
              <w:rPr>
                <w:rFonts w:ascii="Times New Roman" w:hAnsi="Times New Roman" w:cs="Times New Roman"/>
                <w:b/>
                <w:bCs/>
              </w:rPr>
              <w:t>Elongación (mm)</w:t>
            </w:r>
          </w:p>
        </w:tc>
      </w:tr>
      <w:tr w:rsidR="0066685E" w:rsidRPr="00CD26C4" w14:paraId="220A4F85" w14:textId="77777777" w:rsidTr="00D51E01">
        <w:trPr>
          <w:jc w:val="center"/>
        </w:trPr>
        <w:tc>
          <w:tcPr>
            <w:tcW w:w="2338" w:type="dxa"/>
            <w:tcBorders>
              <w:top w:val="single" w:sz="4" w:space="0" w:color="auto"/>
              <w:left w:val="single" w:sz="4" w:space="0" w:color="auto"/>
              <w:bottom w:val="single" w:sz="4" w:space="0" w:color="auto"/>
              <w:right w:val="single" w:sz="4" w:space="0" w:color="auto"/>
            </w:tcBorders>
            <w:hideMark/>
          </w:tcPr>
          <w:p w14:paraId="778AAA4F" w14:textId="77777777" w:rsidR="0066685E" w:rsidRPr="00CD26C4" w:rsidRDefault="0066685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p>
        </w:tc>
        <w:tc>
          <w:tcPr>
            <w:tcW w:w="1985" w:type="dxa"/>
            <w:tcBorders>
              <w:top w:val="single" w:sz="4" w:space="0" w:color="auto"/>
              <w:left w:val="single" w:sz="4" w:space="0" w:color="auto"/>
              <w:bottom w:val="single" w:sz="4" w:space="0" w:color="auto"/>
              <w:right w:val="single" w:sz="4" w:space="0" w:color="auto"/>
            </w:tcBorders>
          </w:tcPr>
          <w:p w14:paraId="1DB490F7" w14:textId="77777777" w:rsidR="0066685E" w:rsidRPr="00CD26C4" w:rsidRDefault="0066685E">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332A03C3" w14:textId="77777777" w:rsidR="0066685E" w:rsidRPr="00CD26C4" w:rsidRDefault="0066685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0</w:t>
            </w:r>
          </w:p>
        </w:tc>
        <w:tc>
          <w:tcPr>
            <w:tcW w:w="2232" w:type="dxa"/>
            <w:gridSpan w:val="2"/>
            <w:tcBorders>
              <w:top w:val="single" w:sz="4" w:space="0" w:color="auto"/>
              <w:left w:val="single" w:sz="4" w:space="0" w:color="auto"/>
              <w:bottom w:val="single" w:sz="4" w:space="0" w:color="auto"/>
              <w:right w:val="single" w:sz="4" w:space="0" w:color="auto"/>
            </w:tcBorders>
            <w:hideMark/>
          </w:tcPr>
          <w:p w14:paraId="6DDF13DF" w14:textId="77777777" w:rsidR="0066685E" w:rsidRPr="00CD26C4" w:rsidRDefault="0066685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r>
      <w:tr w:rsidR="0066685E" w:rsidRPr="00CD26C4" w14:paraId="27A520C6" w14:textId="77777777" w:rsidTr="00D51E01">
        <w:trPr>
          <w:gridAfter w:val="1"/>
          <w:wAfter w:w="22" w:type="dxa"/>
          <w:jc w:val="center"/>
        </w:trPr>
        <w:tc>
          <w:tcPr>
            <w:tcW w:w="2338" w:type="dxa"/>
            <w:tcBorders>
              <w:top w:val="single" w:sz="4" w:space="0" w:color="auto"/>
              <w:left w:val="single" w:sz="4" w:space="0" w:color="auto"/>
              <w:bottom w:val="single" w:sz="4" w:space="0" w:color="auto"/>
              <w:right w:val="single" w:sz="4" w:space="0" w:color="auto"/>
            </w:tcBorders>
            <w:hideMark/>
          </w:tcPr>
          <w:p w14:paraId="00995E63" w14:textId="77777777" w:rsidR="0066685E" w:rsidRPr="00CD26C4" w:rsidRDefault="0066685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2</w:t>
            </w:r>
          </w:p>
        </w:tc>
        <w:tc>
          <w:tcPr>
            <w:tcW w:w="1985" w:type="dxa"/>
            <w:tcBorders>
              <w:top w:val="single" w:sz="4" w:space="0" w:color="auto"/>
              <w:left w:val="single" w:sz="4" w:space="0" w:color="auto"/>
              <w:bottom w:val="single" w:sz="4" w:space="0" w:color="auto"/>
              <w:right w:val="single" w:sz="4" w:space="0" w:color="auto"/>
            </w:tcBorders>
          </w:tcPr>
          <w:p w14:paraId="16C6B0DE" w14:textId="77777777" w:rsidR="0066685E" w:rsidRPr="00CD26C4" w:rsidRDefault="0066685E">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5F7BF144" w14:textId="77777777" w:rsidR="0066685E" w:rsidRPr="00CD26C4" w:rsidRDefault="0066685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2</w:t>
            </w:r>
          </w:p>
        </w:tc>
        <w:tc>
          <w:tcPr>
            <w:tcW w:w="2232" w:type="dxa"/>
            <w:tcBorders>
              <w:top w:val="single" w:sz="4" w:space="0" w:color="auto"/>
              <w:left w:val="single" w:sz="4" w:space="0" w:color="auto"/>
              <w:bottom w:val="single" w:sz="4" w:space="0" w:color="auto"/>
              <w:right w:val="single" w:sz="4" w:space="0" w:color="auto"/>
            </w:tcBorders>
            <w:hideMark/>
          </w:tcPr>
          <w:p w14:paraId="30E3A106" w14:textId="77777777" w:rsidR="0066685E" w:rsidRPr="00CD26C4" w:rsidRDefault="0066685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r>
      <w:tr w:rsidR="0066685E" w:rsidRPr="00CD26C4" w14:paraId="09F296E9" w14:textId="77777777" w:rsidTr="00D51E01">
        <w:trPr>
          <w:gridAfter w:val="1"/>
          <w:wAfter w:w="22" w:type="dxa"/>
          <w:jc w:val="center"/>
        </w:trPr>
        <w:tc>
          <w:tcPr>
            <w:tcW w:w="2338" w:type="dxa"/>
            <w:tcBorders>
              <w:top w:val="single" w:sz="4" w:space="0" w:color="auto"/>
              <w:left w:val="single" w:sz="4" w:space="0" w:color="auto"/>
              <w:bottom w:val="single" w:sz="4" w:space="0" w:color="auto"/>
              <w:right w:val="single" w:sz="4" w:space="0" w:color="auto"/>
            </w:tcBorders>
            <w:hideMark/>
          </w:tcPr>
          <w:p w14:paraId="04E70B3F" w14:textId="77777777" w:rsidR="0066685E" w:rsidRPr="00CD26C4" w:rsidRDefault="0066685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3</w:t>
            </w:r>
          </w:p>
        </w:tc>
        <w:tc>
          <w:tcPr>
            <w:tcW w:w="1985" w:type="dxa"/>
            <w:tcBorders>
              <w:top w:val="single" w:sz="4" w:space="0" w:color="auto"/>
              <w:left w:val="single" w:sz="4" w:space="0" w:color="auto"/>
              <w:bottom w:val="single" w:sz="4" w:space="0" w:color="auto"/>
              <w:right w:val="single" w:sz="4" w:space="0" w:color="auto"/>
            </w:tcBorders>
          </w:tcPr>
          <w:p w14:paraId="2EA73605" w14:textId="77777777" w:rsidR="0066685E" w:rsidRPr="00CD26C4" w:rsidRDefault="0066685E">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5FD03841" w14:textId="77777777" w:rsidR="0066685E" w:rsidRPr="00CD26C4" w:rsidRDefault="0066685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c>
          <w:tcPr>
            <w:tcW w:w="2232" w:type="dxa"/>
            <w:tcBorders>
              <w:top w:val="single" w:sz="4" w:space="0" w:color="auto"/>
              <w:left w:val="single" w:sz="4" w:space="0" w:color="auto"/>
              <w:bottom w:val="single" w:sz="4" w:space="0" w:color="auto"/>
              <w:right w:val="single" w:sz="4" w:space="0" w:color="auto"/>
            </w:tcBorders>
            <w:hideMark/>
          </w:tcPr>
          <w:p w14:paraId="520AF8AB" w14:textId="77777777" w:rsidR="0066685E" w:rsidRPr="00CD26C4" w:rsidRDefault="0066685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9</w:t>
            </w:r>
          </w:p>
        </w:tc>
      </w:tr>
      <w:tr w:rsidR="0066685E" w:rsidRPr="00CD26C4" w14:paraId="0BAEFD93" w14:textId="77777777" w:rsidTr="00D51E01">
        <w:trPr>
          <w:gridAfter w:val="1"/>
          <w:wAfter w:w="22" w:type="dxa"/>
          <w:jc w:val="center"/>
        </w:trPr>
        <w:tc>
          <w:tcPr>
            <w:tcW w:w="2338" w:type="dxa"/>
            <w:tcBorders>
              <w:top w:val="single" w:sz="4" w:space="0" w:color="auto"/>
              <w:left w:val="single" w:sz="4" w:space="0" w:color="auto"/>
              <w:bottom w:val="single" w:sz="4" w:space="0" w:color="auto"/>
              <w:right w:val="single" w:sz="4" w:space="0" w:color="auto"/>
            </w:tcBorders>
            <w:hideMark/>
          </w:tcPr>
          <w:p w14:paraId="3A941381" w14:textId="77777777" w:rsidR="0066685E" w:rsidRPr="00CD26C4" w:rsidRDefault="0066685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c>
          <w:tcPr>
            <w:tcW w:w="1985" w:type="dxa"/>
            <w:tcBorders>
              <w:top w:val="single" w:sz="4" w:space="0" w:color="auto"/>
              <w:left w:val="single" w:sz="4" w:space="0" w:color="auto"/>
              <w:bottom w:val="single" w:sz="4" w:space="0" w:color="auto"/>
              <w:right w:val="single" w:sz="4" w:space="0" w:color="auto"/>
            </w:tcBorders>
          </w:tcPr>
          <w:p w14:paraId="5DBD11CE" w14:textId="77777777" w:rsidR="0066685E" w:rsidRPr="00CD26C4" w:rsidRDefault="0066685E">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3960F2CA" w14:textId="77777777" w:rsidR="0066685E" w:rsidRPr="00CD26C4" w:rsidRDefault="0066685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c>
          <w:tcPr>
            <w:tcW w:w="2232" w:type="dxa"/>
            <w:tcBorders>
              <w:top w:val="single" w:sz="4" w:space="0" w:color="auto"/>
              <w:left w:val="single" w:sz="4" w:space="0" w:color="auto"/>
              <w:bottom w:val="single" w:sz="4" w:space="0" w:color="auto"/>
              <w:right w:val="single" w:sz="4" w:space="0" w:color="auto"/>
            </w:tcBorders>
            <w:hideMark/>
          </w:tcPr>
          <w:p w14:paraId="574EF8E3" w14:textId="77777777" w:rsidR="0066685E" w:rsidRPr="00CD26C4" w:rsidRDefault="0066685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12</w:t>
            </w:r>
          </w:p>
        </w:tc>
      </w:tr>
      <w:tr w:rsidR="0066685E" w:rsidRPr="00CD26C4" w14:paraId="50FA9D24" w14:textId="77777777" w:rsidTr="00D51E01">
        <w:trPr>
          <w:gridAfter w:val="1"/>
          <w:wAfter w:w="22" w:type="dxa"/>
          <w:jc w:val="center"/>
        </w:trPr>
        <w:tc>
          <w:tcPr>
            <w:tcW w:w="2338" w:type="dxa"/>
            <w:tcBorders>
              <w:top w:val="single" w:sz="4" w:space="0" w:color="auto"/>
              <w:left w:val="single" w:sz="4" w:space="0" w:color="auto"/>
              <w:bottom w:val="single" w:sz="4" w:space="0" w:color="auto"/>
              <w:right w:val="single" w:sz="4" w:space="0" w:color="auto"/>
            </w:tcBorders>
            <w:hideMark/>
          </w:tcPr>
          <w:p w14:paraId="5342B376" w14:textId="77777777" w:rsidR="0066685E" w:rsidRPr="00CD26C4" w:rsidRDefault="0066685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tcPr>
          <w:p w14:paraId="40EBA583" w14:textId="77777777" w:rsidR="0066685E" w:rsidRPr="00CD26C4" w:rsidRDefault="0066685E">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2B395ECB" w14:textId="77777777" w:rsidR="0066685E" w:rsidRPr="00CD26C4" w:rsidRDefault="0066685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8</w:t>
            </w:r>
          </w:p>
        </w:tc>
        <w:tc>
          <w:tcPr>
            <w:tcW w:w="2232" w:type="dxa"/>
            <w:tcBorders>
              <w:top w:val="single" w:sz="4" w:space="0" w:color="auto"/>
              <w:left w:val="single" w:sz="4" w:space="0" w:color="auto"/>
              <w:bottom w:val="single" w:sz="4" w:space="0" w:color="auto"/>
              <w:right w:val="single" w:sz="4" w:space="0" w:color="auto"/>
            </w:tcBorders>
            <w:hideMark/>
          </w:tcPr>
          <w:p w14:paraId="52F6612B" w14:textId="77777777" w:rsidR="0066685E" w:rsidRPr="00CD26C4" w:rsidRDefault="0066685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14</w:t>
            </w:r>
          </w:p>
        </w:tc>
      </w:tr>
      <w:tr w:rsidR="0066685E" w:rsidRPr="00CD26C4" w14:paraId="15F7146D" w14:textId="77777777" w:rsidTr="00D51E01">
        <w:trPr>
          <w:gridAfter w:val="1"/>
          <w:wAfter w:w="22" w:type="dxa"/>
          <w:jc w:val="center"/>
        </w:trPr>
        <w:tc>
          <w:tcPr>
            <w:tcW w:w="2338" w:type="dxa"/>
            <w:tcBorders>
              <w:top w:val="single" w:sz="4" w:space="0" w:color="auto"/>
              <w:left w:val="single" w:sz="4" w:space="0" w:color="auto"/>
              <w:bottom w:val="single" w:sz="4" w:space="0" w:color="auto"/>
              <w:right w:val="single" w:sz="4" w:space="0" w:color="auto"/>
            </w:tcBorders>
            <w:hideMark/>
          </w:tcPr>
          <w:p w14:paraId="396B44D9" w14:textId="77777777" w:rsidR="0066685E" w:rsidRPr="00CD26C4" w:rsidRDefault="0066685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c>
          <w:tcPr>
            <w:tcW w:w="1985" w:type="dxa"/>
            <w:tcBorders>
              <w:top w:val="single" w:sz="4" w:space="0" w:color="auto"/>
              <w:left w:val="single" w:sz="4" w:space="0" w:color="auto"/>
              <w:bottom w:val="single" w:sz="4" w:space="0" w:color="auto"/>
              <w:right w:val="single" w:sz="4" w:space="0" w:color="auto"/>
            </w:tcBorders>
          </w:tcPr>
          <w:p w14:paraId="633CF958" w14:textId="77777777" w:rsidR="0066685E" w:rsidRPr="00CD26C4" w:rsidRDefault="0066685E">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35368DDF" w14:textId="77777777" w:rsidR="0066685E" w:rsidRPr="00CD26C4" w:rsidRDefault="0066685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10</w:t>
            </w:r>
          </w:p>
        </w:tc>
        <w:tc>
          <w:tcPr>
            <w:tcW w:w="2232" w:type="dxa"/>
            <w:tcBorders>
              <w:top w:val="single" w:sz="4" w:space="0" w:color="auto"/>
              <w:left w:val="single" w:sz="4" w:space="0" w:color="auto"/>
              <w:bottom w:val="single" w:sz="4" w:space="0" w:color="auto"/>
              <w:right w:val="single" w:sz="4" w:space="0" w:color="auto"/>
            </w:tcBorders>
            <w:hideMark/>
          </w:tcPr>
          <w:p w14:paraId="08ED62E1" w14:textId="77777777" w:rsidR="0066685E" w:rsidRPr="00CD26C4" w:rsidRDefault="0066685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17</w:t>
            </w:r>
          </w:p>
        </w:tc>
      </w:tr>
      <w:tr w:rsidR="0066685E" w:rsidRPr="00CD26C4" w14:paraId="06593AEF" w14:textId="77777777" w:rsidTr="00D51E01">
        <w:trPr>
          <w:gridAfter w:val="1"/>
          <w:wAfter w:w="22" w:type="dxa"/>
          <w:jc w:val="center"/>
        </w:trPr>
        <w:tc>
          <w:tcPr>
            <w:tcW w:w="2338" w:type="dxa"/>
            <w:tcBorders>
              <w:top w:val="single" w:sz="4" w:space="0" w:color="auto"/>
              <w:left w:val="single" w:sz="4" w:space="0" w:color="auto"/>
              <w:bottom w:val="single" w:sz="4" w:space="0" w:color="auto"/>
              <w:right w:val="single" w:sz="4" w:space="0" w:color="auto"/>
            </w:tcBorders>
            <w:hideMark/>
          </w:tcPr>
          <w:p w14:paraId="42D76666" w14:textId="77777777" w:rsidR="0066685E" w:rsidRPr="00CD26C4" w:rsidRDefault="0066685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7</w:t>
            </w:r>
          </w:p>
        </w:tc>
        <w:tc>
          <w:tcPr>
            <w:tcW w:w="1985" w:type="dxa"/>
            <w:tcBorders>
              <w:top w:val="single" w:sz="4" w:space="0" w:color="auto"/>
              <w:left w:val="single" w:sz="4" w:space="0" w:color="auto"/>
              <w:bottom w:val="single" w:sz="4" w:space="0" w:color="auto"/>
              <w:right w:val="single" w:sz="4" w:space="0" w:color="auto"/>
            </w:tcBorders>
          </w:tcPr>
          <w:p w14:paraId="5C8037DC" w14:textId="77777777" w:rsidR="0066685E" w:rsidRPr="00CD26C4" w:rsidRDefault="0066685E">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tcPr>
          <w:p w14:paraId="3DEBE6D6" w14:textId="77777777" w:rsidR="0066685E" w:rsidRPr="00CD26C4" w:rsidRDefault="0066685E">
            <w:pPr>
              <w:spacing w:line="276" w:lineRule="auto"/>
              <w:ind w:firstLine="0"/>
              <w:rPr>
                <w:rFonts w:ascii="Times New Roman" w:hAnsi="Times New Roman" w:cs="Times New Roman"/>
                <w:sz w:val="20"/>
                <w:szCs w:val="20"/>
              </w:rPr>
            </w:pPr>
          </w:p>
        </w:tc>
        <w:tc>
          <w:tcPr>
            <w:tcW w:w="2232" w:type="dxa"/>
            <w:tcBorders>
              <w:top w:val="single" w:sz="4" w:space="0" w:color="auto"/>
              <w:left w:val="single" w:sz="4" w:space="0" w:color="auto"/>
              <w:bottom w:val="single" w:sz="4" w:space="0" w:color="auto"/>
              <w:right w:val="single" w:sz="4" w:space="0" w:color="auto"/>
            </w:tcBorders>
          </w:tcPr>
          <w:p w14:paraId="1E037982" w14:textId="77777777" w:rsidR="0066685E" w:rsidRPr="00CD26C4" w:rsidRDefault="0066685E">
            <w:pPr>
              <w:spacing w:line="276" w:lineRule="auto"/>
              <w:ind w:firstLine="0"/>
              <w:rPr>
                <w:rFonts w:ascii="Times New Roman" w:hAnsi="Times New Roman" w:cs="Times New Roman"/>
                <w:sz w:val="20"/>
                <w:szCs w:val="20"/>
              </w:rPr>
            </w:pPr>
          </w:p>
        </w:tc>
      </w:tr>
      <w:tr w:rsidR="0066685E" w:rsidRPr="00CD26C4" w14:paraId="584737B7" w14:textId="77777777" w:rsidTr="00D51E01">
        <w:trPr>
          <w:gridAfter w:val="1"/>
          <w:wAfter w:w="22" w:type="dxa"/>
          <w:jc w:val="center"/>
        </w:trPr>
        <w:tc>
          <w:tcPr>
            <w:tcW w:w="2338" w:type="dxa"/>
            <w:tcBorders>
              <w:top w:val="single" w:sz="4" w:space="0" w:color="auto"/>
              <w:left w:val="single" w:sz="4" w:space="0" w:color="auto"/>
              <w:bottom w:val="single" w:sz="4" w:space="0" w:color="auto"/>
              <w:right w:val="single" w:sz="4" w:space="0" w:color="auto"/>
            </w:tcBorders>
            <w:hideMark/>
          </w:tcPr>
          <w:p w14:paraId="283699F9" w14:textId="77777777" w:rsidR="0066685E" w:rsidRPr="00CD26C4" w:rsidRDefault="0066685E">
            <w:pPr>
              <w:spacing w:line="276" w:lineRule="auto"/>
              <w:ind w:firstLine="0"/>
              <w:rPr>
                <w:rFonts w:ascii="Times New Roman" w:hAnsi="Times New Roman" w:cs="Times New Roman"/>
              </w:rPr>
            </w:pPr>
            <w:r w:rsidRPr="00CD26C4">
              <w:rPr>
                <w:rFonts w:ascii="Times New Roman" w:hAnsi="Times New Roman" w:cs="Times New Roman"/>
              </w:rPr>
              <w:t>8</w:t>
            </w:r>
          </w:p>
        </w:tc>
        <w:tc>
          <w:tcPr>
            <w:tcW w:w="1985" w:type="dxa"/>
            <w:tcBorders>
              <w:top w:val="single" w:sz="4" w:space="0" w:color="auto"/>
              <w:left w:val="single" w:sz="4" w:space="0" w:color="auto"/>
              <w:bottom w:val="single" w:sz="4" w:space="0" w:color="auto"/>
              <w:right w:val="single" w:sz="4" w:space="0" w:color="auto"/>
            </w:tcBorders>
          </w:tcPr>
          <w:p w14:paraId="51BDB34F" w14:textId="77777777" w:rsidR="0066685E" w:rsidRPr="00CD26C4" w:rsidRDefault="0066685E">
            <w:pPr>
              <w:spacing w:line="276" w:lineRule="auto"/>
              <w:ind w:firstLine="0"/>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14:paraId="7594ACF8" w14:textId="77777777" w:rsidR="0066685E" w:rsidRPr="00CD26C4" w:rsidRDefault="0066685E">
            <w:pPr>
              <w:spacing w:line="276" w:lineRule="auto"/>
              <w:ind w:firstLine="0"/>
              <w:rPr>
                <w:rFonts w:ascii="Times New Roman" w:hAnsi="Times New Roman" w:cs="Times New Roman"/>
              </w:rPr>
            </w:pPr>
          </w:p>
        </w:tc>
        <w:tc>
          <w:tcPr>
            <w:tcW w:w="2232" w:type="dxa"/>
            <w:tcBorders>
              <w:top w:val="single" w:sz="4" w:space="0" w:color="auto"/>
              <w:left w:val="single" w:sz="4" w:space="0" w:color="auto"/>
              <w:bottom w:val="single" w:sz="4" w:space="0" w:color="auto"/>
              <w:right w:val="single" w:sz="4" w:space="0" w:color="auto"/>
            </w:tcBorders>
          </w:tcPr>
          <w:p w14:paraId="63BCAD0A" w14:textId="77777777" w:rsidR="0066685E" w:rsidRPr="00CD26C4" w:rsidRDefault="0066685E">
            <w:pPr>
              <w:spacing w:line="276" w:lineRule="auto"/>
              <w:ind w:firstLine="0"/>
              <w:rPr>
                <w:rFonts w:ascii="Times New Roman" w:hAnsi="Times New Roman" w:cs="Times New Roman"/>
              </w:rPr>
            </w:pPr>
          </w:p>
        </w:tc>
      </w:tr>
    </w:tbl>
    <w:p w14:paraId="750FF500" w14:textId="77777777" w:rsidR="00D51E01" w:rsidRDefault="00D51E01" w:rsidP="003A16AE">
      <w:pPr>
        <w:pStyle w:val="figuras"/>
        <w:ind w:left="142"/>
        <w:jc w:val="center"/>
        <w:rPr>
          <w:rFonts w:ascii="Times New Roman" w:hAnsi="Times New Roman" w:cs="Times New Roman"/>
          <w:i w:val="0"/>
          <w:iCs/>
        </w:rPr>
      </w:pPr>
      <w:bookmarkStart w:id="231" w:name="_Toc229333462"/>
    </w:p>
    <w:p w14:paraId="0F6FF8A4" w14:textId="77777777" w:rsidR="00D51E01" w:rsidRDefault="00D51E01" w:rsidP="003A16AE">
      <w:pPr>
        <w:pStyle w:val="figuras"/>
        <w:ind w:left="142"/>
        <w:jc w:val="center"/>
        <w:rPr>
          <w:rFonts w:ascii="Times New Roman" w:hAnsi="Times New Roman" w:cs="Times New Roman"/>
          <w:i w:val="0"/>
          <w:iCs/>
        </w:rPr>
      </w:pPr>
    </w:p>
    <w:p w14:paraId="4777D791" w14:textId="619AEC81" w:rsidR="00EC6FE5" w:rsidRPr="00CD26C4" w:rsidRDefault="00EC6FE5" w:rsidP="003A16AE">
      <w:pPr>
        <w:pStyle w:val="figuras"/>
        <w:ind w:left="142"/>
        <w:jc w:val="center"/>
        <w:rPr>
          <w:rFonts w:ascii="Times New Roman" w:hAnsi="Times New Roman" w:cs="Times New Roman"/>
          <w:b w:val="0"/>
          <w:bCs/>
        </w:rPr>
      </w:pPr>
      <w:r w:rsidRPr="00CD26C4">
        <w:rPr>
          <w:rFonts w:ascii="Times New Roman" w:hAnsi="Times New Roman" w:cs="Times New Roman"/>
          <w:i w:val="0"/>
          <w:iCs/>
        </w:rPr>
        <w:lastRenderedPageBreak/>
        <w:t xml:space="preserve">Figura </w:t>
      </w:r>
      <w:r w:rsidR="00875FAD" w:rsidRPr="00CD26C4">
        <w:rPr>
          <w:rFonts w:ascii="Times New Roman" w:hAnsi="Times New Roman" w:cs="Times New Roman"/>
          <w:i w:val="0"/>
          <w:iCs/>
        </w:rPr>
        <w:t>42</w:t>
      </w:r>
      <w:r w:rsidR="00D51E01">
        <w:rPr>
          <w:rFonts w:ascii="Times New Roman" w:hAnsi="Times New Roman" w:cs="Times New Roman"/>
          <w:i w:val="0"/>
          <w:iCs/>
        </w:rPr>
        <w:t xml:space="preserve"> </w:t>
      </w:r>
      <w:r w:rsidR="00931A14" w:rsidRPr="00CD26C4">
        <w:rPr>
          <w:rFonts w:ascii="Times New Roman" w:hAnsi="Times New Roman" w:cs="Times New Roman"/>
          <w:b w:val="0"/>
          <w:bCs/>
        </w:rPr>
        <w:t>P</w:t>
      </w:r>
      <w:r w:rsidRPr="00CD26C4">
        <w:rPr>
          <w:rFonts w:ascii="Times New Roman" w:hAnsi="Times New Roman" w:cs="Times New Roman"/>
          <w:b w:val="0"/>
          <w:bCs/>
        </w:rPr>
        <w:t xml:space="preserve">rueba </w:t>
      </w:r>
      <w:proofErr w:type="spellStart"/>
      <w:r w:rsidRPr="00CD26C4">
        <w:rPr>
          <w:rFonts w:ascii="Times New Roman" w:hAnsi="Times New Roman" w:cs="Times New Roman"/>
          <w:b w:val="0"/>
          <w:bCs/>
        </w:rPr>
        <w:t>N°</w:t>
      </w:r>
      <w:proofErr w:type="spellEnd"/>
      <w:r w:rsidRPr="00CD26C4">
        <w:rPr>
          <w:rFonts w:ascii="Times New Roman" w:hAnsi="Times New Roman" w:cs="Times New Roman"/>
          <w:b w:val="0"/>
          <w:bCs/>
        </w:rPr>
        <w:t xml:space="preserve"> 0</w:t>
      </w:r>
      <w:r w:rsidR="00D54681" w:rsidRPr="00CD26C4">
        <w:rPr>
          <w:rFonts w:ascii="Times New Roman" w:hAnsi="Times New Roman" w:cs="Times New Roman"/>
          <w:b w:val="0"/>
          <w:bCs/>
        </w:rPr>
        <w:t>2</w:t>
      </w:r>
      <w:bookmarkEnd w:id="231"/>
    </w:p>
    <w:p w14:paraId="2686DF5B" w14:textId="0BFDAAE8" w:rsidR="0066685E" w:rsidRPr="00CD26C4" w:rsidRDefault="00D54681" w:rsidP="003A16AE">
      <w:pPr>
        <w:ind w:left="2694" w:firstLine="0"/>
        <w:rPr>
          <w:rFonts w:ascii="Times New Roman" w:hAnsi="Times New Roman" w:cs="Times New Roman"/>
        </w:rPr>
      </w:pPr>
      <w:r w:rsidRPr="00CD26C4">
        <w:rPr>
          <w:rFonts w:ascii="Times New Roman" w:hAnsi="Times New Roman" w:cs="Times New Roman"/>
          <w:noProof/>
        </w:rPr>
        <w:drawing>
          <wp:inline distT="0" distB="0" distL="0" distR="0" wp14:anchorId="77AAA877" wp14:editId="4F41022F">
            <wp:extent cx="2512963" cy="1753230"/>
            <wp:effectExtent l="0" t="0" r="0" b="0"/>
            <wp:docPr id="138776160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761609" name=""/>
                    <pic:cNvPicPr/>
                  </pic:nvPicPr>
                  <pic:blipFill>
                    <a:blip r:embed="rId68"/>
                    <a:stretch>
                      <a:fillRect/>
                    </a:stretch>
                  </pic:blipFill>
                  <pic:spPr>
                    <a:xfrm>
                      <a:off x="0" y="0"/>
                      <a:ext cx="2528383" cy="1763988"/>
                    </a:xfrm>
                    <a:prstGeom prst="rect">
                      <a:avLst/>
                    </a:prstGeom>
                  </pic:spPr>
                </pic:pic>
              </a:graphicData>
            </a:graphic>
          </wp:inline>
        </w:drawing>
      </w:r>
    </w:p>
    <w:p w14:paraId="6FAF47D4" w14:textId="6F357508" w:rsidR="00E04EC6" w:rsidRPr="00CD26C4" w:rsidRDefault="00E04EC6" w:rsidP="003A16AE">
      <w:pPr>
        <w:ind w:left="709" w:firstLine="0"/>
        <w:rPr>
          <w:rFonts w:ascii="Times New Roman" w:hAnsi="Times New Roman" w:cs="Times New Roman"/>
        </w:rPr>
      </w:pPr>
      <w:r w:rsidRPr="00CD26C4">
        <w:rPr>
          <w:rFonts w:ascii="Times New Roman" w:hAnsi="Times New Roman" w:cs="Times New Roman"/>
        </w:rPr>
        <w:t>Primer día: Prueba 0</w:t>
      </w:r>
      <w:r w:rsidR="00EC6FE5" w:rsidRPr="00CD26C4">
        <w:rPr>
          <w:rFonts w:ascii="Times New Roman" w:hAnsi="Times New Roman" w:cs="Times New Roman"/>
        </w:rPr>
        <w:t>3</w:t>
      </w:r>
    </w:p>
    <w:p w14:paraId="1A9630FE" w14:textId="546FA7DD" w:rsidR="00EC6FE5" w:rsidRPr="00D51E01" w:rsidRDefault="00EC6FE5" w:rsidP="003A16AE">
      <w:pPr>
        <w:pStyle w:val="tablas"/>
        <w:jc w:val="center"/>
        <w:rPr>
          <w:rFonts w:ascii="Times New Roman" w:hAnsi="Times New Roman" w:cs="Times New Roman"/>
          <w:b w:val="0"/>
          <w:bCs/>
        </w:rPr>
      </w:pPr>
      <w:bookmarkStart w:id="232" w:name="_Toc229333311"/>
      <w:r w:rsidRPr="00D51E01">
        <w:rPr>
          <w:rFonts w:ascii="Times New Roman" w:hAnsi="Times New Roman" w:cs="Times New Roman"/>
          <w:i w:val="0"/>
          <w:iCs/>
        </w:rPr>
        <w:t xml:space="preserve">Tabla </w:t>
      </w:r>
      <w:r w:rsidR="00B40402" w:rsidRPr="00D51E01">
        <w:rPr>
          <w:rFonts w:ascii="Times New Roman" w:hAnsi="Times New Roman" w:cs="Times New Roman"/>
          <w:i w:val="0"/>
          <w:iCs/>
        </w:rPr>
        <w:t>10</w:t>
      </w:r>
      <w:r w:rsidR="00D51E01">
        <w:rPr>
          <w:rFonts w:ascii="Times New Roman" w:hAnsi="Times New Roman" w:cs="Times New Roman"/>
        </w:rPr>
        <w:t xml:space="preserve"> </w:t>
      </w:r>
      <w:r w:rsidRPr="00D51E01">
        <w:rPr>
          <w:rFonts w:ascii="Times New Roman" w:hAnsi="Times New Roman" w:cs="Times New Roman"/>
          <w:b w:val="0"/>
          <w:bCs/>
        </w:rPr>
        <w:t>Primer día: Prueba 0</w:t>
      </w:r>
      <w:r w:rsidR="00D54681" w:rsidRPr="00D51E01">
        <w:rPr>
          <w:rFonts w:ascii="Times New Roman" w:hAnsi="Times New Roman" w:cs="Times New Roman"/>
          <w:b w:val="0"/>
          <w:bCs/>
        </w:rPr>
        <w:t>3</w:t>
      </w:r>
      <w:bookmarkEnd w:id="232"/>
    </w:p>
    <w:tbl>
      <w:tblPr>
        <w:tblStyle w:val="Tablaconcuadrcula"/>
        <w:tblW w:w="0" w:type="auto"/>
        <w:jc w:val="center"/>
        <w:tblInd w:w="0" w:type="dxa"/>
        <w:tblLayout w:type="fixed"/>
        <w:tblLook w:val="04A0" w:firstRow="1" w:lastRow="0" w:firstColumn="1" w:lastColumn="0" w:noHBand="0" w:noVBand="1"/>
      </w:tblPr>
      <w:tblGrid>
        <w:gridCol w:w="2338"/>
        <w:gridCol w:w="1985"/>
        <w:gridCol w:w="2126"/>
        <w:gridCol w:w="2232"/>
        <w:gridCol w:w="22"/>
      </w:tblGrid>
      <w:tr w:rsidR="0066685E" w:rsidRPr="00CD26C4" w14:paraId="0E2AF6B7" w14:textId="77777777" w:rsidTr="00D51E01">
        <w:trPr>
          <w:jc w:val="center"/>
        </w:trPr>
        <w:tc>
          <w:tcPr>
            <w:tcW w:w="8681" w:type="dxa"/>
            <w:gridSpan w:val="5"/>
            <w:tcBorders>
              <w:top w:val="single" w:sz="4" w:space="0" w:color="auto"/>
              <w:left w:val="single" w:sz="4" w:space="0" w:color="auto"/>
              <w:bottom w:val="single" w:sz="4" w:space="0" w:color="auto"/>
              <w:right w:val="single" w:sz="4" w:space="0" w:color="auto"/>
            </w:tcBorders>
            <w:shd w:val="clear" w:color="auto" w:fill="FFFF00"/>
          </w:tcPr>
          <w:p w14:paraId="0C2405AD" w14:textId="6BB76B34" w:rsidR="0066685E" w:rsidRPr="00CD26C4" w:rsidRDefault="00BB2387">
            <w:pPr>
              <w:spacing w:line="240" w:lineRule="auto"/>
              <w:ind w:firstLine="0"/>
              <w:jc w:val="center"/>
              <w:rPr>
                <w:rFonts w:ascii="Times New Roman" w:hAnsi="Times New Roman" w:cs="Times New Roman"/>
                <w:b/>
                <w:bCs/>
                <w:szCs w:val="24"/>
              </w:rPr>
            </w:pPr>
            <w:r w:rsidRPr="00CD26C4">
              <w:rPr>
                <w:rFonts w:ascii="Times New Roman" w:hAnsi="Times New Roman" w:cs="Times New Roman"/>
                <w:noProof/>
              </w:rPr>
              <mc:AlternateContent>
                <mc:Choice Requires="wpg">
                  <w:drawing>
                    <wp:anchor distT="0" distB="0" distL="114300" distR="114300" simplePos="0" relativeHeight="251672576" behindDoc="0" locked="0" layoutInCell="1" allowOverlap="1" wp14:anchorId="3842CDCE" wp14:editId="1E4582CB">
                      <wp:simplePos x="0" y="0"/>
                      <wp:positionH relativeFrom="column">
                        <wp:posOffset>800100</wp:posOffset>
                      </wp:positionH>
                      <wp:positionV relativeFrom="paragraph">
                        <wp:posOffset>0</wp:posOffset>
                      </wp:positionV>
                      <wp:extent cx="0" cy="120650"/>
                      <wp:effectExtent l="0" t="635" r="13970" b="2540"/>
                      <wp:wrapNone/>
                      <wp:docPr id="1262331065" name="Group 7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0" cy="120650"/>
                                <a:chOff x="2492" y="2559"/>
                                <a:chExt cx="7200" cy="1949"/>
                              </a:xfrm>
                            </wpg:grpSpPr>
                            <wps:wsp>
                              <wps:cNvPr id="1262331066" name="AutoShape 2"/>
                              <wps:cNvSpPr>
                                <a:spLocks noChangeAspect="1" noChangeArrowheads="1"/>
                              </wps:cNvSpPr>
                              <wps:spPr bwMode="auto">
                                <a:xfrm>
                                  <a:off x="2492" y="2559"/>
                                  <a:ext cx="7200" cy="1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67609C8E" id="Group 71" o:spid="_x0000_s1026" style="position:absolute;margin-left:63pt;margin-top:0;width:0;height:9.5pt;z-index:251672576" coordorigin="2492,2559" coordsize="720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1QISgIAABYFAAAOAAAAZHJzL2Uyb0RvYy54bWyklNtu2zAMhu8H7B0E3S8+NMkWI05RtGsw&#10;oOsKdHsARZYPmC1qlBKne/pRsnNYdwK6G0ESJernR1LLy33Xsp1C24DOeTKJOVNaQtHoKudfPt++&#10;eceZdUIXogWtcv6kLL9cvX617E2mUqihLRQycqJt1puc186ZLIqsrFUn7ASM0mQsATvhaIlVVKDo&#10;yXvXRmkcz6MesDAIUllLuzeDka+C/7JU0n0qS6sca3NO2lwYMYwbP0arpcgqFKZu5ChDvEBFJxpN&#10;jx5d3Qgn2BabX1x1jUSwULqJhC6CsmykCjFQNEn8LJo1wtaEWKqsr8wRE6F9xunFbuX9bo3m0Tzg&#10;oJ6mdyC/Wqbhuha6UlfWEERKrUcV9abKzq/4dTXcZ5v+IxSUYrF1EFjsS+y8V4qS7QPypyNytXdM&#10;DpuSdpM0ns/GbMiaUuYvpNNFyhlZ09lsMWRK1u/Hi28p+5yFu4tpsEYiG14MKkdVvhCosuwJnv0/&#10;eI+1MCrkxHoSD8iawuufpxcXSTyfc6ZFRxSuiEI4y1Iv3aug4wfQ9o+UT+ARoa+VKEjwAf6ZD+/Q&#10;Utr+if03FA/w/8JQZAatWyvomJ/kHKkKQlbF7s46XwunIz7JGm6btg3t1OqfNuig36GsDIoHGBso&#10;nkg9wtCS9IXQpAb8zllP7Zhz+20rUHHWftBEYJFMp75/w2I6I+Wc4bllc24RWpKrnDvOhum1G3p+&#10;a7CpanopCbFo8GkqmxCP1zeoGsVS1YwlT80XAh4/Ct/d5+tw6vSdrX4AAAD//wMAUEsDBBQABgAI&#10;AAAAIQDHV1Pp2wAAAAcBAAAPAAAAZHJzL2Rvd25yZXYueG1sTI9BS8NAEIXvgv9hGcGb3aRi0ZhN&#10;KUU9FcFWEG/T7DQJzc6G7DZJ/71TL3oZ5vGGN9/Ll5Nr1UB9aDwbSGcJKOLS24YrA5+717tHUCEi&#10;W2w9k4EzBVgW11c5ZtaP/EHDNlZKQjhkaKCOscu0DmVNDsPMd8TiHXzvMIrsK217HCXctXqeJAvt&#10;sGH5UGNH65rK4/bkDLyNOK7u05dhczysz9+7h/evTUrG3N5Mq2dQkab4dwwXfEGHQpj2/sQ2qFb0&#10;fCFdogGZF/tX7mV5SkAXuf7PX/wAAAD//wMAUEsBAi0AFAAGAAgAAAAhALaDOJL+AAAA4QEAABMA&#10;AAAAAAAAAAAAAAAAAAAAAFtDb250ZW50X1R5cGVzXS54bWxQSwECLQAUAAYACAAAACEAOP0h/9YA&#10;AACUAQAACwAAAAAAAAAAAAAAAAAvAQAAX3JlbHMvLnJlbHNQSwECLQAUAAYACAAAACEAZudUCEoC&#10;AAAWBQAADgAAAAAAAAAAAAAAAAAuAgAAZHJzL2Uyb0RvYy54bWxQSwECLQAUAAYACAAAACEAx1dT&#10;6dsAAAAHAQAADwAAAAAAAAAAAAAAAACkBAAAZHJzL2Rvd25yZXYueG1sUEsFBgAAAAAEAAQA8wAA&#10;AKwFAAAAAA==&#10;">
                      <o:lock v:ext="edit" aspectratio="t"/>
                      <v:rect id="AutoShape 2" o:spid="_x0000_s1027" style="position:absolute;left:2492;top:2559;width:720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BcAyAAAAOMAAAAPAAAAZHJzL2Rvd25yZXYueG1sRE9La8JA&#10;EL4L/Q/LFHoR3RghlOgqRSiGUpDGx3nIjkkwOxuza5L++26h0ON871lvR9OInjpXW1awmEcgiAur&#10;ay4VnI7vs1cQziNrbCyTgm9ysN08TdaYajvwF/W5L0UIYZeigsr7NpXSFRUZdHPbEgfuajuDPpxd&#10;KXWHQwg3jYyjKJEGaw4NFba0q6i45Q+jYCgO/eX4uZeH6SWzfM/uu/z8odTL8/i2AuFp9P/iP3em&#10;w/w4iZfLRZQk8PtTAEBufgAAAP//AwBQSwECLQAUAAYACAAAACEA2+H2y+4AAACFAQAAEwAAAAAA&#10;AAAAAAAAAAAAAAAAW0NvbnRlbnRfVHlwZXNdLnhtbFBLAQItABQABgAIAAAAIQBa9CxbvwAAABUB&#10;AAALAAAAAAAAAAAAAAAAAB8BAABfcmVscy8ucmVsc1BLAQItABQABgAIAAAAIQAMQBcAyAAAAOMA&#10;AAAPAAAAAAAAAAAAAAAAAAcCAABkcnMvZG93bnJldi54bWxQSwUGAAAAAAMAAwC3AAAA/AIAAAAA&#10;" filled="f" stroked="f">
                        <o:lock v:ext="edit" aspectratio="t"/>
                      </v:rect>
                    </v:group>
                  </w:pict>
                </mc:Fallback>
              </mc:AlternateContent>
            </w:r>
            <w:r w:rsidRPr="00CD26C4">
              <w:rPr>
                <w:rFonts w:ascii="Times New Roman" w:hAnsi="Times New Roman" w:cs="Times New Roman"/>
                <w:noProof/>
              </w:rPr>
              <mc:AlternateContent>
                <mc:Choice Requires="wpg">
                  <w:drawing>
                    <wp:anchor distT="0" distB="0" distL="114300" distR="114300" simplePos="0" relativeHeight="251673600" behindDoc="0" locked="0" layoutInCell="1" allowOverlap="1" wp14:anchorId="75DE37F7" wp14:editId="2660BD0E">
                      <wp:simplePos x="0" y="0"/>
                      <wp:positionH relativeFrom="column">
                        <wp:posOffset>800100</wp:posOffset>
                      </wp:positionH>
                      <wp:positionV relativeFrom="paragraph">
                        <wp:posOffset>0</wp:posOffset>
                      </wp:positionV>
                      <wp:extent cx="0" cy="120650"/>
                      <wp:effectExtent l="0" t="635" r="13970" b="2540"/>
                      <wp:wrapNone/>
                      <wp:docPr id="1262331063" name="Group 7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0" cy="120650"/>
                                <a:chOff x="2492" y="2559"/>
                                <a:chExt cx="7200" cy="1949"/>
                              </a:xfrm>
                            </wpg:grpSpPr>
                            <wps:wsp>
                              <wps:cNvPr id="1262331064" name="AutoShape 2"/>
                              <wps:cNvSpPr>
                                <a:spLocks noChangeAspect="1" noChangeArrowheads="1"/>
                              </wps:cNvSpPr>
                              <wps:spPr bwMode="auto">
                                <a:xfrm>
                                  <a:off x="2492" y="2559"/>
                                  <a:ext cx="7200" cy="1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094C730A" id="Group 73" o:spid="_x0000_s1026" style="position:absolute;margin-left:63pt;margin-top:0;width:0;height:9.5pt;z-index:251673600" coordorigin="2492,2559" coordsize="720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MySgIAABYFAAAOAAAAZHJzL2Uyb0RvYy54bWyklNtu2zAMhu8H7B0E3S8+NMkWI05RtGsw&#10;oOsKdHsARZYPmC1qlBKne/pRsnNYdwK6G0ESJernR1LLy33Xsp1C24DOeTKJOVNaQtHoKudfPt++&#10;eceZdUIXogWtcv6kLL9cvX617E2mUqihLRQycqJt1puc186ZLIqsrFUn7ASM0mQsATvhaIlVVKDo&#10;yXvXRmkcz6MesDAIUllLuzeDka+C/7JU0n0qS6sca3NO2lwYMYwbP0arpcgqFKZu5ChDvEBFJxpN&#10;jx5d3Qgn2BabX1x1jUSwULqJhC6CsmykCjFQNEn8LJo1wtaEWKqsr8wRE6F9xunFbuX9bo3m0Tzg&#10;oJ6mdyC/Wqbhuha6UlfWEERKrUcV9abKzq/4dTXcZ5v+IxSUYrF1EFjsS+y8V4qS7QPypyNytXdM&#10;DpuSdpM0ns/GbMiaUuYvpNNFyhlZ09lsMWRK1u/Hi28p+5yFu4tpsEYiG14MKkdVvhCosuwJnv0/&#10;eI+1MCrkxHoSD8iawuufpxcXSTyfcqZFRxSuiEI4y1Iv3aug4wfQ9o+UT+ARoa+VKEjwAf6ZD+/Q&#10;Utr+if03FA/w/8JQZAatWyvomJ/kHKkKQlbF7s46XwunIz7JGm6btg3t1OqfNuig36GsDIoHGBso&#10;nkg9wtCS9IXQpAb8zllP7Zhz+20rUHHWftBEYJFMp75/w2I6I+Wc4bllc24RWpKrnDvOhum1G3p+&#10;a7CpanopCbFo8GkqmxCP1zeoGsVS1YwlT80XAh4/Ct/d5+tw6vSdrX4AAAD//wMAUEsDBBQABgAI&#10;AAAAIQDHV1Pp2wAAAAcBAAAPAAAAZHJzL2Rvd25yZXYueG1sTI9BS8NAEIXvgv9hGcGb3aRi0ZhN&#10;KUU9FcFWEG/T7DQJzc6G7DZJ/71TL3oZ5vGGN9/Ll5Nr1UB9aDwbSGcJKOLS24YrA5+717tHUCEi&#10;W2w9k4EzBVgW11c5ZtaP/EHDNlZKQjhkaKCOscu0DmVNDsPMd8TiHXzvMIrsK217HCXctXqeJAvt&#10;sGH5UGNH65rK4/bkDLyNOK7u05dhczysz9+7h/evTUrG3N5Mq2dQkab4dwwXfEGHQpj2/sQ2qFb0&#10;fCFdogGZF/tX7mV5SkAXuf7PX/wAAAD//wMAUEsBAi0AFAAGAAgAAAAhALaDOJL+AAAA4QEAABMA&#10;AAAAAAAAAAAAAAAAAAAAAFtDb250ZW50X1R5cGVzXS54bWxQSwECLQAUAAYACAAAACEAOP0h/9YA&#10;AACUAQAACwAAAAAAAAAAAAAAAAAvAQAAX3JlbHMvLnJlbHNQSwECLQAUAAYACAAAACEAAg/zMkoC&#10;AAAWBQAADgAAAAAAAAAAAAAAAAAuAgAAZHJzL2Uyb0RvYy54bWxQSwECLQAUAAYACAAAACEAx1dT&#10;6dsAAAAHAQAADwAAAAAAAAAAAAAAAACkBAAAZHJzL2Rvd25yZXYueG1sUEsFBgAAAAAEAAQA8wAA&#10;AKwFAAAAAA==&#10;">
                      <o:lock v:ext="edit" aspectratio="t"/>
                      <v:rect id="AutoShape 2" o:spid="_x0000_s1027" style="position:absolute;left:2492;top:2559;width:720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izsyAAAAOMAAAAPAAAAZHJzL2Rvd25yZXYueG1sRE9fa8Iw&#10;EH8f7DuEG+xlzNQqZVSjDGGsjIGsTp+P5myLzaU2WVu/vRkIPt7v/y3Xo2lET52rLSuYTiIQxIXV&#10;NZcKfncfr28gnEfW2FgmBRdysF49Piwx1XbgH+pzX4oQwi5FBZX3bSqlKyoy6Ca2JQ7c0XYGfTi7&#10;UuoOhxBuGhlHUSIN1hwaKmxpU1Fxyv+MgqHY9ofd96fcvhwyy+fsvMn3X0o9P43vCxCeRn8X39yZ&#10;DvPjJJ7NplEyh/+fAgBydQUAAP//AwBQSwECLQAUAAYACAAAACEA2+H2y+4AAACFAQAAEwAAAAAA&#10;AAAAAAAAAAAAAAAAW0NvbnRlbnRfVHlwZXNdLnhtbFBLAQItABQABgAIAAAAIQBa9CxbvwAAABUB&#10;AAALAAAAAAAAAAAAAAAAAB8BAABfcmVscy8ucmVsc1BLAQItABQABgAIAAAAIQCT3izsyAAAAOMA&#10;AAAPAAAAAAAAAAAAAAAAAAcCAABkcnMvZG93bnJldi54bWxQSwUGAAAAAAMAAwC3AAAA/AIAAAAA&#10;" filled="f" stroked="f">
                        <o:lock v:ext="edit" aspectratio="t"/>
                      </v:rect>
                    </v:group>
                  </w:pict>
                </mc:Fallback>
              </mc:AlternateContent>
            </w:r>
            <w:r w:rsidR="0066685E" w:rsidRPr="00CD26C4">
              <w:rPr>
                <w:rFonts w:ascii="Times New Roman" w:hAnsi="Times New Roman" w:cs="Times New Roman"/>
                <w:b/>
                <w:bCs/>
                <w:szCs w:val="24"/>
              </w:rPr>
              <w:t>FORMATO DE PRUEBA DE PULL TEST (PERNOS OMEGA BOLT</w:t>
            </w:r>
          </w:p>
          <w:p w14:paraId="5CFA6CC0" w14:textId="77777777" w:rsidR="0066685E" w:rsidRPr="00CD26C4" w:rsidRDefault="0066685E">
            <w:pPr>
              <w:spacing w:line="240" w:lineRule="auto"/>
              <w:ind w:firstLine="0"/>
              <w:rPr>
                <w:rFonts w:ascii="Times New Roman" w:hAnsi="Times New Roman" w:cs="Times New Roman"/>
                <w:b/>
                <w:bCs/>
                <w:szCs w:val="24"/>
              </w:rPr>
            </w:pPr>
          </w:p>
        </w:tc>
      </w:tr>
      <w:tr w:rsidR="0066685E" w:rsidRPr="00CD26C4" w14:paraId="357BE18D" w14:textId="77777777" w:rsidTr="00D51E01">
        <w:trPr>
          <w:jc w:val="center"/>
        </w:trPr>
        <w:tc>
          <w:tcPr>
            <w:tcW w:w="2338" w:type="dxa"/>
            <w:vMerge w:val="restart"/>
            <w:tcBorders>
              <w:top w:val="single" w:sz="4" w:space="0" w:color="auto"/>
              <w:left w:val="single" w:sz="4" w:space="0" w:color="auto"/>
              <w:bottom w:val="single" w:sz="4" w:space="0" w:color="auto"/>
              <w:right w:val="single" w:sz="4" w:space="0" w:color="auto"/>
            </w:tcBorders>
            <w:hideMark/>
          </w:tcPr>
          <w:p w14:paraId="214792B7" w14:textId="64513FAF" w:rsidR="0066685E" w:rsidRPr="00CD26C4" w:rsidRDefault="0066685E">
            <w:pPr>
              <w:ind w:firstLine="0"/>
              <w:rPr>
                <w:rFonts w:ascii="Times New Roman" w:hAnsi="Times New Roman" w:cs="Times New Roman"/>
              </w:rPr>
            </w:pPr>
            <w:r w:rsidRPr="00CD26C4">
              <w:rPr>
                <w:rFonts w:ascii="Times New Roman" w:hAnsi="Times New Roman" w:cs="Times New Roman"/>
                <w:noProof/>
              </w:rPr>
              <w:drawing>
                <wp:inline distT="0" distB="0" distL="0" distR="0" wp14:anchorId="691600A7" wp14:editId="7B5E1B7B">
                  <wp:extent cx="1274445" cy="515620"/>
                  <wp:effectExtent l="0" t="0" r="0" b="0"/>
                  <wp:docPr id="1853353057"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6">
                            <a:extLst>
                              <a:ext uri="{28A0092B-C50C-407E-A947-70E740481C1C}">
                                <a14:useLocalDpi xmlns:a14="http://schemas.microsoft.com/office/drawing/2010/main" val="0"/>
                              </a:ext>
                            </a:extLst>
                          </a:blip>
                          <a:srcRect t="2" b="7880"/>
                          <a:stretch>
                            <a:fillRect/>
                          </a:stretch>
                        </pic:blipFill>
                        <pic:spPr bwMode="auto">
                          <a:xfrm>
                            <a:off x="0" y="0"/>
                            <a:ext cx="1274445" cy="515620"/>
                          </a:xfrm>
                          <a:prstGeom prst="rect">
                            <a:avLst/>
                          </a:prstGeom>
                          <a:noFill/>
                          <a:ln>
                            <a:noFill/>
                          </a:ln>
                        </pic:spPr>
                      </pic:pic>
                    </a:graphicData>
                  </a:graphic>
                </wp:inline>
              </w:drawing>
            </w:r>
          </w:p>
        </w:tc>
        <w:tc>
          <w:tcPr>
            <w:tcW w:w="4111" w:type="dxa"/>
            <w:gridSpan w:val="2"/>
            <w:tcBorders>
              <w:top w:val="single" w:sz="4" w:space="0" w:color="auto"/>
              <w:left w:val="single" w:sz="4" w:space="0" w:color="auto"/>
              <w:bottom w:val="single" w:sz="4" w:space="0" w:color="auto"/>
              <w:right w:val="single" w:sz="4" w:space="0" w:color="auto"/>
            </w:tcBorders>
            <w:hideMark/>
          </w:tcPr>
          <w:p w14:paraId="51D42DDA" w14:textId="77777777" w:rsidR="0066685E" w:rsidRPr="00CD26C4" w:rsidRDefault="0066685E">
            <w:pPr>
              <w:spacing w:line="276" w:lineRule="auto"/>
              <w:ind w:firstLine="0"/>
              <w:rPr>
                <w:rFonts w:ascii="Times New Roman" w:hAnsi="Times New Roman" w:cs="Times New Roman"/>
                <w:b/>
                <w:bCs/>
              </w:rPr>
            </w:pPr>
            <w:r w:rsidRPr="00CD26C4">
              <w:rPr>
                <w:rFonts w:ascii="Times New Roman" w:hAnsi="Times New Roman" w:cs="Times New Roman"/>
                <w:b/>
                <w:bCs/>
              </w:rPr>
              <w:t>ÁREA DE GEOMECANICA</w:t>
            </w:r>
          </w:p>
        </w:tc>
        <w:tc>
          <w:tcPr>
            <w:tcW w:w="2232" w:type="dxa"/>
            <w:gridSpan w:val="2"/>
            <w:tcBorders>
              <w:top w:val="single" w:sz="4" w:space="0" w:color="auto"/>
              <w:left w:val="single" w:sz="4" w:space="0" w:color="auto"/>
              <w:bottom w:val="single" w:sz="4" w:space="0" w:color="auto"/>
              <w:right w:val="single" w:sz="4" w:space="0" w:color="auto"/>
            </w:tcBorders>
          </w:tcPr>
          <w:p w14:paraId="53EFE6F3" w14:textId="77777777" w:rsidR="0066685E" w:rsidRPr="00CD26C4" w:rsidRDefault="0066685E">
            <w:pPr>
              <w:spacing w:line="276" w:lineRule="auto"/>
              <w:ind w:firstLine="0"/>
              <w:rPr>
                <w:rFonts w:ascii="Times New Roman" w:hAnsi="Times New Roman" w:cs="Times New Roman"/>
              </w:rPr>
            </w:pPr>
          </w:p>
        </w:tc>
      </w:tr>
      <w:tr w:rsidR="0066685E" w:rsidRPr="00CD26C4" w14:paraId="14251914" w14:textId="77777777" w:rsidTr="00D51E01">
        <w:trPr>
          <w:jc w:val="center"/>
        </w:trPr>
        <w:tc>
          <w:tcPr>
            <w:tcW w:w="8681" w:type="dxa"/>
            <w:vMerge/>
            <w:tcBorders>
              <w:top w:val="single" w:sz="4" w:space="0" w:color="auto"/>
              <w:left w:val="single" w:sz="4" w:space="0" w:color="auto"/>
              <w:bottom w:val="single" w:sz="4" w:space="0" w:color="auto"/>
              <w:right w:val="single" w:sz="4" w:space="0" w:color="auto"/>
            </w:tcBorders>
            <w:vAlign w:val="center"/>
            <w:hideMark/>
          </w:tcPr>
          <w:p w14:paraId="6C88BFED" w14:textId="77777777" w:rsidR="0066685E" w:rsidRPr="00CD26C4" w:rsidRDefault="0066685E">
            <w:pPr>
              <w:spacing w:line="240" w:lineRule="auto"/>
              <w:ind w:firstLine="0"/>
              <w:rPr>
                <w:rFonts w:ascii="Times New Roman" w:hAnsi="Times New Roman" w:cs="Times New Roman"/>
              </w:rPr>
            </w:pPr>
          </w:p>
        </w:tc>
        <w:tc>
          <w:tcPr>
            <w:tcW w:w="4111" w:type="dxa"/>
            <w:gridSpan w:val="2"/>
            <w:tcBorders>
              <w:top w:val="single" w:sz="4" w:space="0" w:color="auto"/>
              <w:left w:val="single" w:sz="4" w:space="0" w:color="auto"/>
              <w:bottom w:val="single" w:sz="4" w:space="0" w:color="auto"/>
              <w:right w:val="single" w:sz="4" w:space="0" w:color="auto"/>
            </w:tcBorders>
            <w:hideMark/>
          </w:tcPr>
          <w:p w14:paraId="5537E1E7" w14:textId="77777777" w:rsidR="0066685E" w:rsidRPr="00CD26C4" w:rsidRDefault="0066685E">
            <w:pPr>
              <w:spacing w:line="276" w:lineRule="auto"/>
              <w:ind w:firstLine="0"/>
              <w:rPr>
                <w:rFonts w:ascii="Times New Roman" w:hAnsi="Times New Roman" w:cs="Times New Roman"/>
                <w:b/>
                <w:bCs/>
              </w:rPr>
            </w:pPr>
            <w:r w:rsidRPr="00CD26C4">
              <w:rPr>
                <w:rFonts w:ascii="Times New Roman" w:hAnsi="Times New Roman" w:cs="Times New Roman"/>
                <w:b/>
                <w:bCs/>
              </w:rPr>
              <w:t>RESPONSABLE GEOMECÁNICA:</w:t>
            </w:r>
          </w:p>
        </w:tc>
        <w:tc>
          <w:tcPr>
            <w:tcW w:w="2232" w:type="dxa"/>
            <w:gridSpan w:val="2"/>
            <w:tcBorders>
              <w:top w:val="single" w:sz="4" w:space="0" w:color="auto"/>
              <w:left w:val="single" w:sz="4" w:space="0" w:color="auto"/>
              <w:bottom w:val="single" w:sz="4" w:space="0" w:color="auto"/>
              <w:right w:val="single" w:sz="4" w:space="0" w:color="auto"/>
            </w:tcBorders>
          </w:tcPr>
          <w:p w14:paraId="5BE25008" w14:textId="77777777" w:rsidR="0066685E" w:rsidRPr="00CD26C4" w:rsidRDefault="0066685E">
            <w:pPr>
              <w:spacing w:line="276" w:lineRule="auto"/>
              <w:ind w:firstLine="0"/>
              <w:rPr>
                <w:rFonts w:ascii="Times New Roman" w:hAnsi="Times New Roman" w:cs="Times New Roman"/>
              </w:rPr>
            </w:pPr>
          </w:p>
        </w:tc>
      </w:tr>
      <w:tr w:rsidR="0066685E" w:rsidRPr="00CD26C4" w14:paraId="72130769" w14:textId="77777777" w:rsidTr="00D51E01">
        <w:trPr>
          <w:jc w:val="center"/>
        </w:trPr>
        <w:tc>
          <w:tcPr>
            <w:tcW w:w="2338" w:type="dxa"/>
            <w:tcBorders>
              <w:top w:val="single" w:sz="4" w:space="0" w:color="auto"/>
              <w:left w:val="single" w:sz="4" w:space="0" w:color="auto"/>
              <w:bottom w:val="single" w:sz="4" w:space="0" w:color="auto"/>
              <w:right w:val="single" w:sz="4" w:space="0" w:color="auto"/>
            </w:tcBorders>
            <w:hideMark/>
          </w:tcPr>
          <w:p w14:paraId="6E3FC365" w14:textId="77777777" w:rsidR="0066685E" w:rsidRPr="00CD26C4" w:rsidRDefault="0066685E">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NIVEL</w:t>
            </w:r>
          </w:p>
        </w:tc>
        <w:tc>
          <w:tcPr>
            <w:tcW w:w="1985" w:type="dxa"/>
            <w:tcBorders>
              <w:top w:val="single" w:sz="4" w:space="0" w:color="auto"/>
              <w:left w:val="single" w:sz="4" w:space="0" w:color="auto"/>
              <w:bottom w:val="single" w:sz="4" w:space="0" w:color="auto"/>
              <w:right w:val="single" w:sz="4" w:space="0" w:color="auto"/>
            </w:tcBorders>
            <w:hideMark/>
          </w:tcPr>
          <w:p w14:paraId="1F37DD33" w14:textId="77777777" w:rsidR="0066685E" w:rsidRPr="00CD26C4" w:rsidRDefault="0066685E">
            <w:pPr>
              <w:spacing w:line="360" w:lineRule="auto"/>
              <w:ind w:firstLine="0"/>
              <w:rPr>
                <w:rFonts w:ascii="Times New Roman" w:hAnsi="Times New Roman" w:cs="Times New Roman"/>
                <w:sz w:val="20"/>
                <w:szCs w:val="20"/>
              </w:rPr>
            </w:pPr>
            <w:r w:rsidRPr="00CD26C4">
              <w:rPr>
                <w:rFonts w:ascii="Times New Roman" w:hAnsi="Times New Roman" w:cs="Times New Roman"/>
                <w:sz w:val="20"/>
                <w:szCs w:val="20"/>
              </w:rPr>
              <w:t>NV. 1325</w:t>
            </w:r>
          </w:p>
        </w:tc>
        <w:tc>
          <w:tcPr>
            <w:tcW w:w="2126" w:type="dxa"/>
            <w:tcBorders>
              <w:top w:val="single" w:sz="4" w:space="0" w:color="auto"/>
              <w:left w:val="single" w:sz="4" w:space="0" w:color="auto"/>
              <w:bottom w:val="single" w:sz="4" w:space="0" w:color="auto"/>
              <w:right w:val="single" w:sz="4" w:space="0" w:color="auto"/>
            </w:tcBorders>
            <w:hideMark/>
          </w:tcPr>
          <w:p w14:paraId="3D2DA965" w14:textId="77777777" w:rsidR="0066685E" w:rsidRPr="00CD26C4" w:rsidRDefault="0066685E">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Cuerpo/Veta</w:t>
            </w:r>
          </w:p>
        </w:tc>
        <w:tc>
          <w:tcPr>
            <w:tcW w:w="2232" w:type="dxa"/>
            <w:gridSpan w:val="2"/>
            <w:tcBorders>
              <w:top w:val="single" w:sz="4" w:space="0" w:color="auto"/>
              <w:left w:val="single" w:sz="4" w:space="0" w:color="auto"/>
              <w:bottom w:val="single" w:sz="4" w:space="0" w:color="auto"/>
              <w:right w:val="single" w:sz="4" w:space="0" w:color="auto"/>
            </w:tcBorders>
            <w:hideMark/>
          </w:tcPr>
          <w:p w14:paraId="1BC8668E" w14:textId="77777777" w:rsidR="0066685E" w:rsidRPr="00CD26C4" w:rsidRDefault="0066685E">
            <w:pPr>
              <w:spacing w:line="360" w:lineRule="auto"/>
              <w:ind w:firstLine="0"/>
              <w:rPr>
                <w:rFonts w:ascii="Times New Roman" w:hAnsi="Times New Roman" w:cs="Times New Roman"/>
                <w:sz w:val="20"/>
                <w:szCs w:val="20"/>
              </w:rPr>
            </w:pPr>
            <w:r w:rsidRPr="00CD26C4">
              <w:rPr>
                <w:rFonts w:ascii="Times New Roman" w:hAnsi="Times New Roman" w:cs="Times New Roman"/>
                <w:sz w:val="20"/>
                <w:szCs w:val="20"/>
              </w:rPr>
              <w:t>ANDAYCHAGUA</w:t>
            </w:r>
          </w:p>
        </w:tc>
      </w:tr>
      <w:tr w:rsidR="0066685E" w:rsidRPr="00CD26C4" w14:paraId="73B958DF" w14:textId="77777777" w:rsidTr="00D51E01">
        <w:trPr>
          <w:jc w:val="center"/>
        </w:trPr>
        <w:tc>
          <w:tcPr>
            <w:tcW w:w="2338" w:type="dxa"/>
            <w:tcBorders>
              <w:top w:val="single" w:sz="4" w:space="0" w:color="auto"/>
              <w:left w:val="single" w:sz="4" w:space="0" w:color="auto"/>
              <w:bottom w:val="single" w:sz="4" w:space="0" w:color="auto"/>
              <w:right w:val="single" w:sz="4" w:space="0" w:color="auto"/>
            </w:tcBorders>
            <w:hideMark/>
          </w:tcPr>
          <w:p w14:paraId="5F103F54" w14:textId="77777777" w:rsidR="0066685E" w:rsidRPr="00CD26C4" w:rsidRDefault="0066685E">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LABOR</w:t>
            </w:r>
          </w:p>
        </w:tc>
        <w:tc>
          <w:tcPr>
            <w:tcW w:w="1985" w:type="dxa"/>
            <w:tcBorders>
              <w:top w:val="single" w:sz="4" w:space="0" w:color="auto"/>
              <w:left w:val="single" w:sz="4" w:space="0" w:color="auto"/>
              <w:bottom w:val="single" w:sz="4" w:space="0" w:color="auto"/>
              <w:right w:val="single" w:sz="4" w:space="0" w:color="auto"/>
            </w:tcBorders>
            <w:hideMark/>
          </w:tcPr>
          <w:p w14:paraId="0D5A60D8" w14:textId="77777777" w:rsidR="0066685E" w:rsidRPr="00CD26C4" w:rsidRDefault="0066685E">
            <w:pPr>
              <w:spacing w:line="360" w:lineRule="auto"/>
              <w:ind w:firstLine="0"/>
              <w:rPr>
                <w:rFonts w:ascii="Times New Roman" w:hAnsi="Times New Roman" w:cs="Times New Roman"/>
                <w:sz w:val="20"/>
                <w:szCs w:val="20"/>
              </w:rPr>
            </w:pPr>
            <w:r w:rsidRPr="00CD26C4">
              <w:rPr>
                <w:rFonts w:ascii="Times New Roman" w:hAnsi="Times New Roman" w:cs="Times New Roman"/>
                <w:sz w:val="20"/>
                <w:szCs w:val="20"/>
              </w:rPr>
              <w:t>AC 330-D</w:t>
            </w:r>
          </w:p>
        </w:tc>
        <w:tc>
          <w:tcPr>
            <w:tcW w:w="2126" w:type="dxa"/>
            <w:tcBorders>
              <w:top w:val="single" w:sz="4" w:space="0" w:color="auto"/>
              <w:left w:val="single" w:sz="4" w:space="0" w:color="auto"/>
              <w:bottom w:val="single" w:sz="4" w:space="0" w:color="auto"/>
              <w:right w:val="single" w:sz="4" w:space="0" w:color="auto"/>
            </w:tcBorders>
            <w:hideMark/>
          </w:tcPr>
          <w:p w14:paraId="5F420473" w14:textId="77777777" w:rsidR="0066685E" w:rsidRPr="00CD26C4" w:rsidRDefault="0066685E">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P. Referencia</w:t>
            </w:r>
          </w:p>
        </w:tc>
        <w:tc>
          <w:tcPr>
            <w:tcW w:w="2232" w:type="dxa"/>
            <w:gridSpan w:val="2"/>
            <w:tcBorders>
              <w:top w:val="single" w:sz="4" w:space="0" w:color="auto"/>
              <w:left w:val="single" w:sz="4" w:space="0" w:color="auto"/>
              <w:bottom w:val="single" w:sz="4" w:space="0" w:color="auto"/>
              <w:right w:val="single" w:sz="4" w:space="0" w:color="auto"/>
            </w:tcBorders>
            <w:hideMark/>
          </w:tcPr>
          <w:p w14:paraId="02B1A2A5" w14:textId="77777777" w:rsidR="0066685E" w:rsidRPr="00CD26C4" w:rsidRDefault="0066685E">
            <w:pPr>
              <w:spacing w:line="360" w:lineRule="auto"/>
              <w:ind w:firstLine="0"/>
              <w:rPr>
                <w:rFonts w:ascii="Times New Roman" w:hAnsi="Times New Roman" w:cs="Times New Roman"/>
                <w:sz w:val="20"/>
                <w:szCs w:val="20"/>
              </w:rPr>
            </w:pPr>
            <w:r w:rsidRPr="00CD26C4">
              <w:rPr>
                <w:rFonts w:ascii="Times New Roman" w:hAnsi="Times New Roman" w:cs="Times New Roman"/>
                <w:sz w:val="20"/>
                <w:szCs w:val="20"/>
              </w:rPr>
              <w:t>A9</w:t>
            </w:r>
          </w:p>
        </w:tc>
      </w:tr>
      <w:tr w:rsidR="0066685E" w:rsidRPr="00CD26C4" w14:paraId="1FA6BA84" w14:textId="77777777" w:rsidTr="00D51E01">
        <w:trPr>
          <w:jc w:val="center"/>
        </w:trPr>
        <w:tc>
          <w:tcPr>
            <w:tcW w:w="2338" w:type="dxa"/>
            <w:tcBorders>
              <w:top w:val="single" w:sz="4" w:space="0" w:color="auto"/>
              <w:left w:val="single" w:sz="4" w:space="0" w:color="auto"/>
              <w:bottom w:val="single" w:sz="4" w:space="0" w:color="auto"/>
              <w:right w:val="single" w:sz="4" w:space="0" w:color="auto"/>
            </w:tcBorders>
            <w:hideMark/>
          </w:tcPr>
          <w:p w14:paraId="2893676A" w14:textId="77777777" w:rsidR="0066685E" w:rsidRPr="00CD26C4" w:rsidRDefault="0066685E">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FECHA</w:t>
            </w:r>
          </w:p>
        </w:tc>
        <w:tc>
          <w:tcPr>
            <w:tcW w:w="1985" w:type="dxa"/>
            <w:tcBorders>
              <w:top w:val="single" w:sz="4" w:space="0" w:color="auto"/>
              <w:left w:val="single" w:sz="4" w:space="0" w:color="auto"/>
              <w:bottom w:val="single" w:sz="4" w:space="0" w:color="auto"/>
              <w:right w:val="single" w:sz="4" w:space="0" w:color="auto"/>
            </w:tcBorders>
          </w:tcPr>
          <w:p w14:paraId="39F3166A" w14:textId="77777777" w:rsidR="0066685E" w:rsidRPr="00CD26C4" w:rsidRDefault="0066685E">
            <w:pPr>
              <w:spacing w:line="360"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3DAFB03B" w14:textId="77777777" w:rsidR="0066685E" w:rsidRPr="00CD26C4" w:rsidRDefault="0066685E">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 xml:space="preserve">Litología </w:t>
            </w:r>
          </w:p>
        </w:tc>
        <w:tc>
          <w:tcPr>
            <w:tcW w:w="2232" w:type="dxa"/>
            <w:gridSpan w:val="2"/>
            <w:tcBorders>
              <w:top w:val="single" w:sz="4" w:space="0" w:color="auto"/>
              <w:left w:val="single" w:sz="4" w:space="0" w:color="auto"/>
              <w:bottom w:val="single" w:sz="4" w:space="0" w:color="auto"/>
              <w:right w:val="single" w:sz="4" w:space="0" w:color="auto"/>
            </w:tcBorders>
            <w:hideMark/>
          </w:tcPr>
          <w:p w14:paraId="1808AB77" w14:textId="77777777" w:rsidR="0066685E" w:rsidRPr="00CD26C4" w:rsidRDefault="0066685E">
            <w:pPr>
              <w:spacing w:line="360" w:lineRule="auto"/>
              <w:ind w:firstLine="0"/>
              <w:rPr>
                <w:rFonts w:ascii="Times New Roman" w:hAnsi="Times New Roman" w:cs="Times New Roman"/>
                <w:sz w:val="20"/>
                <w:szCs w:val="20"/>
              </w:rPr>
            </w:pPr>
            <w:r w:rsidRPr="00CD26C4">
              <w:rPr>
                <w:rFonts w:ascii="Times New Roman" w:hAnsi="Times New Roman" w:cs="Times New Roman"/>
                <w:sz w:val="20"/>
                <w:szCs w:val="20"/>
              </w:rPr>
              <w:t xml:space="preserve">FILITA </w:t>
            </w:r>
          </w:p>
        </w:tc>
      </w:tr>
      <w:tr w:rsidR="0066685E" w:rsidRPr="00CD26C4" w14:paraId="0193AD8C" w14:textId="77777777" w:rsidTr="00D51E01">
        <w:trPr>
          <w:jc w:val="center"/>
        </w:trPr>
        <w:tc>
          <w:tcPr>
            <w:tcW w:w="8681" w:type="dxa"/>
            <w:gridSpan w:val="5"/>
            <w:tcBorders>
              <w:top w:val="single" w:sz="4" w:space="0" w:color="auto"/>
              <w:left w:val="single" w:sz="4" w:space="0" w:color="auto"/>
              <w:bottom w:val="single" w:sz="4" w:space="0" w:color="auto"/>
              <w:right w:val="single" w:sz="4" w:space="0" w:color="auto"/>
            </w:tcBorders>
            <w:shd w:val="clear" w:color="auto" w:fill="FFFF00"/>
            <w:hideMark/>
          </w:tcPr>
          <w:p w14:paraId="5A4E1BF7" w14:textId="5726C4D7" w:rsidR="0066685E" w:rsidRPr="00CD26C4" w:rsidRDefault="0066685E">
            <w:pPr>
              <w:spacing w:line="276" w:lineRule="auto"/>
              <w:ind w:firstLine="0"/>
              <w:jc w:val="center"/>
              <w:rPr>
                <w:rFonts w:ascii="Times New Roman" w:hAnsi="Times New Roman" w:cs="Times New Roman"/>
                <w:b/>
                <w:bCs/>
              </w:rPr>
            </w:pPr>
            <w:r w:rsidRPr="00CD26C4">
              <w:rPr>
                <w:rFonts w:ascii="Times New Roman" w:hAnsi="Times New Roman" w:cs="Times New Roman"/>
                <w:b/>
                <w:bCs/>
              </w:rPr>
              <w:t>PRUEBA N°</w:t>
            </w:r>
            <w:r w:rsidR="00E454BF" w:rsidRPr="00CD26C4">
              <w:rPr>
                <w:rFonts w:ascii="Times New Roman" w:hAnsi="Times New Roman" w:cs="Times New Roman"/>
                <w:b/>
                <w:bCs/>
              </w:rPr>
              <w:t>3</w:t>
            </w:r>
          </w:p>
        </w:tc>
      </w:tr>
      <w:tr w:rsidR="0066685E" w:rsidRPr="00CD26C4" w14:paraId="7C17C896" w14:textId="77777777" w:rsidTr="00D51E01">
        <w:trPr>
          <w:jc w:val="center"/>
        </w:trPr>
        <w:tc>
          <w:tcPr>
            <w:tcW w:w="4323" w:type="dxa"/>
            <w:gridSpan w:val="2"/>
            <w:tcBorders>
              <w:top w:val="single" w:sz="4" w:space="0" w:color="auto"/>
              <w:left w:val="single" w:sz="4" w:space="0" w:color="auto"/>
              <w:bottom w:val="single" w:sz="4" w:space="0" w:color="auto"/>
              <w:right w:val="single" w:sz="4" w:space="0" w:color="auto"/>
            </w:tcBorders>
            <w:hideMark/>
          </w:tcPr>
          <w:p w14:paraId="19758D08" w14:textId="77777777" w:rsidR="0066685E" w:rsidRPr="00CD26C4" w:rsidRDefault="0066685E">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HASTIAL</w:t>
            </w:r>
          </w:p>
        </w:tc>
        <w:tc>
          <w:tcPr>
            <w:tcW w:w="4358" w:type="dxa"/>
            <w:gridSpan w:val="3"/>
            <w:tcBorders>
              <w:top w:val="single" w:sz="4" w:space="0" w:color="auto"/>
              <w:left w:val="single" w:sz="4" w:space="0" w:color="auto"/>
              <w:bottom w:val="single" w:sz="4" w:space="0" w:color="auto"/>
              <w:right w:val="single" w:sz="4" w:space="0" w:color="auto"/>
            </w:tcBorders>
            <w:hideMark/>
          </w:tcPr>
          <w:p w14:paraId="4DB03616" w14:textId="0CFB5301" w:rsidR="0066685E" w:rsidRPr="00CD26C4" w:rsidRDefault="009E41A9">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IZQUIERDO</w:t>
            </w:r>
          </w:p>
        </w:tc>
      </w:tr>
      <w:tr w:rsidR="0066685E" w:rsidRPr="00CD26C4" w14:paraId="00C29096" w14:textId="77777777" w:rsidTr="00D51E01">
        <w:trPr>
          <w:jc w:val="center"/>
        </w:trPr>
        <w:tc>
          <w:tcPr>
            <w:tcW w:w="4323" w:type="dxa"/>
            <w:gridSpan w:val="2"/>
            <w:tcBorders>
              <w:top w:val="single" w:sz="4" w:space="0" w:color="auto"/>
              <w:left w:val="single" w:sz="4" w:space="0" w:color="auto"/>
              <w:bottom w:val="single" w:sz="4" w:space="0" w:color="auto"/>
              <w:right w:val="single" w:sz="4" w:space="0" w:color="auto"/>
            </w:tcBorders>
            <w:hideMark/>
          </w:tcPr>
          <w:p w14:paraId="37771BE0" w14:textId="77777777" w:rsidR="0066685E" w:rsidRPr="00CD26C4" w:rsidRDefault="0066685E">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COORDENADAS (X)</w:t>
            </w:r>
          </w:p>
        </w:tc>
        <w:tc>
          <w:tcPr>
            <w:tcW w:w="4358" w:type="dxa"/>
            <w:gridSpan w:val="3"/>
            <w:tcBorders>
              <w:top w:val="single" w:sz="4" w:space="0" w:color="auto"/>
              <w:left w:val="single" w:sz="4" w:space="0" w:color="auto"/>
              <w:bottom w:val="single" w:sz="4" w:space="0" w:color="auto"/>
              <w:right w:val="single" w:sz="4" w:space="0" w:color="auto"/>
            </w:tcBorders>
            <w:hideMark/>
          </w:tcPr>
          <w:p w14:paraId="6F75441A" w14:textId="63E67DCD" w:rsidR="0066685E" w:rsidRPr="00CD26C4" w:rsidRDefault="00E2453E" w:rsidP="00E2453E">
            <w:pPr>
              <w:spacing w:line="240" w:lineRule="auto"/>
              <w:ind w:firstLine="0"/>
              <w:rPr>
                <w:rFonts w:ascii="Times New Roman" w:hAnsi="Times New Roman" w:cs="Times New Roman"/>
              </w:rPr>
            </w:pPr>
            <w:r w:rsidRPr="00CD26C4">
              <w:rPr>
                <w:rFonts w:ascii="Times New Roman" w:hAnsi="Times New Roman" w:cs="Times New Roman"/>
              </w:rPr>
              <w:t>8702691.503</w:t>
            </w:r>
          </w:p>
        </w:tc>
      </w:tr>
      <w:tr w:rsidR="0066685E" w:rsidRPr="00CD26C4" w14:paraId="1B50E28E" w14:textId="77777777" w:rsidTr="00D51E01">
        <w:trPr>
          <w:jc w:val="center"/>
        </w:trPr>
        <w:tc>
          <w:tcPr>
            <w:tcW w:w="4323" w:type="dxa"/>
            <w:gridSpan w:val="2"/>
            <w:tcBorders>
              <w:top w:val="single" w:sz="4" w:space="0" w:color="auto"/>
              <w:left w:val="single" w:sz="4" w:space="0" w:color="auto"/>
              <w:bottom w:val="single" w:sz="4" w:space="0" w:color="auto"/>
              <w:right w:val="single" w:sz="4" w:space="0" w:color="auto"/>
            </w:tcBorders>
            <w:hideMark/>
          </w:tcPr>
          <w:p w14:paraId="433176C6" w14:textId="77777777" w:rsidR="0066685E" w:rsidRPr="00CD26C4" w:rsidRDefault="0066685E">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COORDENADAS (Y)</w:t>
            </w:r>
          </w:p>
        </w:tc>
        <w:tc>
          <w:tcPr>
            <w:tcW w:w="4358" w:type="dxa"/>
            <w:gridSpan w:val="3"/>
            <w:tcBorders>
              <w:top w:val="single" w:sz="4" w:space="0" w:color="auto"/>
              <w:left w:val="single" w:sz="4" w:space="0" w:color="auto"/>
              <w:bottom w:val="single" w:sz="4" w:space="0" w:color="auto"/>
              <w:right w:val="single" w:sz="4" w:space="0" w:color="auto"/>
            </w:tcBorders>
            <w:hideMark/>
          </w:tcPr>
          <w:p w14:paraId="5BA6712E" w14:textId="7FA58198" w:rsidR="0066685E" w:rsidRPr="00CD26C4" w:rsidRDefault="00E2453E" w:rsidP="00E2453E">
            <w:pPr>
              <w:spacing w:line="240" w:lineRule="auto"/>
              <w:ind w:firstLine="0"/>
              <w:rPr>
                <w:rFonts w:ascii="Times New Roman" w:hAnsi="Times New Roman" w:cs="Times New Roman"/>
              </w:rPr>
            </w:pPr>
            <w:r w:rsidRPr="00CD26C4">
              <w:rPr>
                <w:rFonts w:ascii="Times New Roman" w:hAnsi="Times New Roman" w:cs="Times New Roman"/>
              </w:rPr>
              <w:t>388853.8689</w:t>
            </w:r>
          </w:p>
        </w:tc>
      </w:tr>
      <w:tr w:rsidR="0066685E" w:rsidRPr="00CD26C4" w14:paraId="52327E18" w14:textId="77777777" w:rsidTr="00D51E01">
        <w:trPr>
          <w:jc w:val="center"/>
        </w:trPr>
        <w:tc>
          <w:tcPr>
            <w:tcW w:w="4323" w:type="dxa"/>
            <w:gridSpan w:val="2"/>
            <w:tcBorders>
              <w:top w:val="single" w:sz="4" w:space="0" w:color="auto"/>
              <w:left w:val="single" w:sz="4" w:space="0" w:color="auto"/>
              <w:bottom w:val="single" w:sz="4" w:space="0" w:color="auto"/>
              <w:right w:val="single" w:sz="4" w:space="0" w:color="auto"/>
            </w:tcBorders>
            <w:hideMark/>
          </w:tcPr>
          <w:p w14:paraId="09102A32" w14:textId="77777777" w:rsidR="0066685E" w:rsidRPr="00CD26C4" w:rsidRDefault="0066685E">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ALTITUD (Z)</w:t>
            </w:r>
          </w:p>
        </w:tc>
        <w:tc>
          <w:tcPr>
            <w:tcW w:w="2126" w:type="dxa"/>
            <w:tcBorders>
              <w:top w:val="single" w:sz="4" w:space="0" w:color="auto"/>
              <w:left w:val="single" w:sz="4" w:space="0" w:color="auto"/>
              <w:bottom w:val="single" w:sz="4" w:space="0" w:color="auto"/>
              <w:right w:val="single" w:sz="4" w:space="0" w:color="auto"/>
            </w:tcBorders>
            <w:hideMark/>
          </w:tcPr>
          <w:p w14:paraId="4C2F7404" w14:textId="5C8566D2" w:rsidR="0066685E" w:rsidRPr="00CD26C4" w:rsidRDefault="00E2453E" w:rsidP="00E2453E">
            <w:pPr>
              <w:spacing w:line="240" w:lineRule="auto"/>
              <w:ind w:firstLine="0"/>
              <w:rPr>
                <w:rFonts w:ascii="Times New Roman" w:hAnsi="Times New Roman" w:cs="Times New Roman"/>
              </w:rPr>
            </w:pPr>
            <w:r w:rsidRPr="00CD26C4">
              <w:rPr>
                <w:rFonts w:ascii="Times New Roman" w:hAnsi="Times New Roman" w:cs="Times New Roman"/>
              </w:rPr>
              <w:t>3666.379</w:t>
            </w:r>
          </w:p>
        </w:tc>
        <w:tc>
          <w:tcPr>
            <w:tcW w:w="2232" w:type="dxa"/>
            <w:gridSpan w:val="2"/>
            <w:tcBorders>
              <w:top w:val="single" w:sz="4" w:space="0" w:color="auto"/>
              <w:left w:val="single" w:sz="4" w:space="0" w:color="auto"/>
              <w:bottom w:val="single" w:sz="4" w:space="0" w:color="auto"/>
              <w:right w:val="single" w:sz="4" w:space="0" w:color="auto"/>
            </w:tcBorders>
          </w:tcPr>
          <w:p w14:paraId="53828B9A" w14:textId="77777777" w:rsidR="0066685E" w:rsidRPr="00CD26C4" w:rsidRDefault="0066685E">
            <w:pPr>
              <w:spacing w:line="276" w:lineRule="auto"/>
              <w:ind w:firstLine="0"/>
              <w:rPr>
                <w:rFonts w:ascii="Times New Roman" w:hAnsi="Times New Roman" w:cs="Times New Roman"/>
              </w:rPr>
            </w:pPr>
          </w:p>
        </w:tc>
      </w:tr>
      <w:tr w:rsidR="0066685E" w:rsidRPr="00CD26C4" w14:paraId="56065408" w14:textId="77777777" w:rsidTr="00D51E01">
        <w:trPr>
          <w:jc w:val="center"/>
        </w:trPr>
        <w:tc>
          <w:tcPr>
            <w:tcW w:w="4323" w:type="dxa"/>
            <w:gridSpan w:val="2"/>
            <w:tcBorders>
              <w:top w:val="single" w:sz="4" w:space="0" w:color="auto"/>
              <w:left w:val="single" w:sz="4" w:space="0" w:color="auto"/>
              <w:bottom w:val="single" w:sz="4" w:space="0" w:color="auto"/>
              <w:right w:val="single" w:sz="4" w:space="0" w:color="auto"/>
            </w:tcBorders>
            <w:hideMark/>
          </w:tcPr>
          <w:p w14:paraId="761C2ED0" w14:textId="77777777" w:rsidR="0066685E" w:rsidRPr="00CD26C4" w:rsidRDefault="0066685E">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RMR</w:t>
            </w:r>
          </w:p>
        </w:tc>
        <w:tc>
          <w:tcPr>
            <w:tcW w:w="2126" w:type="dxa"/>
            <w:tcBorders>
              <w:top w:val="single" w:sz="4" w:space="0" w:color="auto"/>
              <w:left w:val="single" w:sz="4" w:space="0" w:color="auto"/>
              <w:bottom w:val="single" w:sz="4" w:space="0" w:color="auto"/>
              <w:right w:val="single" w:sz="4" w:space="0" w:color="auto"/>
            </w:tcBorders>
            <w:hideMark/>
          </w:tcPr>
          <w:p w14:paraId="323CE86F" w14:textId="77777777" w:rsidR="0066685E" w:rsidRPr="00CD26C4" w:rsidRDefault="0066685E">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40-45</w:t>
            </w:r>
          </w:p>
        </w:tc>
        <w:tc>
          <w:tcPr>
            <w:tcW w:w="2232" w:type="dxa"/>
            <w:gridSpan w:val="2"/>
            <w:tcBorders>
              <w:top w:val="single" w:sz="4" w:space="0" w:color="auto"/>
              <w:left w:val="single" w:sz="4" w:space="0" w:color="auto"/>
              <w:bottom w:val="single" w:sz="4" w:space="0" w:color="auto"/>
              <w:right w:val="single" w:sz="4" w:space="0" w:color="auto"/>
            </w:tcBorders>
          </w:tcPr>
          <w:p w14:paraId="65ADC25D" w14:textId="77777777" w:rsidR="0066685E" w:rsidRPr="00CD26C4" w:rsidRDefault="0066685E">
            <w:pPr>
              <w:spacing w:line="276" w:lineRule="auto"/>
              <w:ind w:firstLine="0"/>
              <w:rPr>
                <w:rFonts w:ascii="Times New Roman" w:hAnsi="Times New Roman" w:cs="Times New Roman"/>
              </w:rPr>
            </w:pPr>
          </w:p>
        </w:tc>
      </w:tr>
      <w:tr w:rsidR="0066685E" w:rsidRPr="00CD26C4" w14:paraId="503F2235" w14:textId="77777777" w:rsidTr="00D51E01">
        <w:trPr>
          <w:jc w:val="center"/>
        </w:trPr>
        <w:tc>
          <w:tcPr>
            <w:tcW w:w="4323" w:type="dxa"/>
            <w:gridSpan w:val="2"/>
            <w:tcBorders>
              <w:top w:val="single" w:sz="4" w:space="0" w:color="auto"/>
              <w:left w:val="single" w:sz="4" w:space="0" w:color="auto"/>
              <w:bottom w:val="single" w:sz="4" w:space="0" w:color="auto"/>
              <w:right w:val="single" w:sz="4" w:space="0" w:color="auto"/>
            </w:tcBorders>
            <w:hideMark/>
          </w:tcPr>
          <w:p w14:paraId="4BD2A679" w14:textId="77777777" w:rsidR="0066685E" w:rsidRPr="00CD26C4" w:rsidRDefault="0066685E">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Tipo de perno</w:t>
            </w:r>
          </w:p>
        </w:tc>
        <w:tc>
          <w:tcPr>
            <w:tcW w:w="2126" w:type="dxa"/>
            <w:tcBorders>
              <w:top w:val="single" w:sz="4" w:space="0" w:color="auto"/>
              <w:left w:val="single" w:sz="4" w:space="0" w:color="auto"/>
              <w:bottom w:val="single" w:sz="4" w:space="0" w:color="auto"/>
              <w:right w:val="single" w:sz="4" w:space="0" w:color="auto"/>
            </w:tcBorders>
            <w:hideMark/>
          </w:tcPr>
          <w:p w14:paraId="6B495B8D" w14:textId="77777777" w:rsidR="0066685E" w:rsidRPr="00CD26C4" w:rsidRDefault="0066685E">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 xml:space="preserve">Omega 2.10mt </w:t>
            </w:r>
          </w:p>
        </w:tc>
        <w:tc>
          <w:tcPr>
            <w:tcW w:w="2232" w:type="dxa"/>
            <w:gridSpan w:val="2"/>
            <w:tcBorders>
              <w:top w:val="single" w:sz="4" w:space="0" w:color="auto"/>
              <w:left w:val="single" w:sz="4" w:space="0" w:color="auto"/>
              <w:bottom w:val="single" w:sz="4" w:space="0" w:color="auto"/>
              <w:right w:val="single" w:sz="4" w:space="0" w:color="auto"/>
            </w:tcBorders>
          </w:tcPr>
          <w:p w14:paraId="784A2A21" w14:textId="77777777" w:rsidR="0066685E" w:rsidRPr="00CD26C4" w:rsidRDefault="0066685E">
            <w:pPr>
              <w:spacing w:line="276" w:lineRule="auto"/>
              <w:ind w:firstLine="0"/>
              <w:rPr>
                <w:rFonts w:ascii="Times New Roman" w:hAnsi="Times New Roman" w:cs="Times New Roman"/>
              </w:rPr>
            </w:pPr>
          </w:p>
        </w:tc>
      </w:tr>
      <w:tr w:rsidR="0066685E" w:rsidRPr="00CD26C4" w14:paraId="15100959" w14:textId="77777777" w:rsidTr="00D51E01">
        <w:trPr>
          <w:jc w:val="center"/>
        </w:trPr>
        <w:tc>
          <w:tcPr>
            <w:tcW w:w="4323" w:type="dxa"/>
            <w:gridSpan w:val="2"/>
            <w:tcBorders>
              <w:top w:val="single" w:sz="4" w:space="0" w:color="auto"/>
              <w:left w:val="single" w:sz="4" w:space="0" w:color="auto"/>
              <w:bottom w:val="single" w:sz="4" w:space="0" w:color="auto"/>
              <w:right w:val="single" w:sz="4" w:space="0" w:color="auto"/>
            </w:tcBorders>
            <w:hideMark/>
          </w:tcPr>
          <w:p w14:paraId="21102C97" w14:textId="77777777" w:rsidR="0066685E" w:rsidRPr="00CD26C4" w:rsidRDefault="0066685E">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MORTERO</w:t>
            </w:r>
          </w:p>
        </w:tc>
        <w:tc>
          <w:tcPr>
            <w:tcW w:w="2126" w:type="dxa"/>
            <w:tcBorders>
              <w:top w:val="single" w:sz="4" w:space="0" w:color="auto"/>
              <w:left w:val="single" w:sz="4" w:space="0" w:color="auto"/>
              <w:bottom w:val="single" w:sz="4" w:space="0" w:color="auto"/>
              <w:right w:val="single" w:sz="4" w:space="0" w:color="auto"/>
            </w:tcBorders>
            <w:hideMark/>
          </w:tcPr>
          <w:p w14:paraId="048B4E76" w14:textId="77777777" w:rsidR="0066685E" w:rsidRPr="00CD26C4" w:rsidRDefault="0066685E">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perno expansivo</w:t>
            </w:r>
          </w:p>
        </w:tc>
        <w:tc>
          <w:tcPr>
            <w:tcW w:w="2232" w:type="dxa"/>
            <w:gridSpan w:val="2"/>
            <w:tcBorders>
              <w:top w:val="single" w:sz="4" w:space="0" w:color="auto"/>
              <w:left w:val="single" w:sz="4" w:space="0" w:color="auto"/>
              <w:bottom w:val="single" w:sz="4" w:space="0" w:color="auto"/>
              <w:right w:val="single" w:sz="4" w:space="0" w:color="auto"/>
            </w:tcBorders>
          </w:tcPr>
          <w:p w14:paraId="6F4DC1C8" w14:textId="77777777" w:rsidR="0066685E" w:rsidRPr="00CD26C4" w:rsidRDefault="0066685E">
            <w:pPr>
              <w:spacing w:line="276" w:lineRule="auto"/>
              <w:ind w:firstLine="0"/>
              <w:rPr>
                <w:rFonts w:ascii="Times New Roman" w:hAnsi="Times New Roman" w:cs="Times New Roman"/>
              </w:rPr>
            </w:pPr>
          </w:p>
        </w:tc>
      </w:tr>
      <w:tr w:rsidR="0066685E" w:rsidRPr="00CD26C4" w14:paraId="41D52CC3" w14:textId="77777777" w:rsidTr="00D51E01">
        <w:trPr>
          <w:jc w:val="center"/>
        </w:trPr>
        <w:tc>
          <w:tcPr>
            <w:tcW w:w="4323" w:type="dxa"/>
            <w:gridSpan w:val="2"/>
            <w:tcBorders>
              <w:top w:val="single" w:sz="4" w:space="0" w:color="auto"/>
              <w:left w:val="single" w:sz="4" w:space="0" w:color="auto"/>
              <w:bottom w:val="single" w:sz="4" w:space="0" w:color="auto"/>
              <w:right w:val="single" w:sz="4" w:space="0" w:color="auto"/>
            </w:tcBorders>
            <w:hideMark/>
          </w:tcPr>
          <w:p w14:paraId="23436031" w14:textId="77777777" w:rsidR="0066685E" w:rsidRPr="00CD26C4" w:rsidRDefault="0066685E">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DIAMETRO BROCA (mm)</w:t>
            </w:r>
          </w:p>
        </w:tc>
        <w:tc>
          <w:tcPr>
            <w:tcW w:w="2126" w:type="dxa"/>
            <w:tcBorders>
              <w:top w:val="single" w:sz="4" w:space="0" w:color="auto"/>
              <w:left w:val="single" w:sz="4" w:space="0" w:color="auto"/>
              <w:bottom w:val="single" w:sz="4" w:space="0" w:color="auto"/>
              <w:right w:val="single" w:sz="4" w:space="0" w:color="auto"/>
            </w:tcBorders>
            <w:hideMark/>
          </w:tcPr>
          <w:p w14:paraId="6ACE0EDD" w14:textId="77777777" w:rsidR="0066685E" w:rsidRPr="00CD26C4" w:rsidRDefault="0066685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36</w:t>
            </w:r>
          </w:p>
        </w:tc>
        <w:tc>
          <w:tcPr>
            <w:tcW w:w="2232" w:type="dxa"/>
            <w:gridSpan w:val="2"/>
            <w:tcBorders>
              <w:top w:val="single" w:sz="4" w:space="0" w:color="auto"/>
              <w:left w:val="single" w:sz="4" w:space="0" w:color="auto"/>
              <w:bottom w:val="single" w:sz="4" w:space="0" w:color="auto"/>
              <w:right w:val="single" w:sz="4" w:space="0" w:color="auto"/>
            </w:tcBorders>
          </w:tcPr>
          <w:p w14:paraId="7E1D3708" w14:textId="77777777" w:rsidR="0066685E" w:rsidRPr="00CD26C4" w:rsidRDefault="0066685E">
            <w:pPr>
              <w:spacing w:line="276" w:lineRule="auto"/>
              <w:ind w:firstLine="0"/>
              <w:rPr>
                <w:rFonts w:ascii="Times New Roman" w:hAnsi="Times New Roman" w:cs="Times New Roman"/>
              </w:rPr>
            </w:pPr>
          </w:p>
        </w:tc>
      </w:tr>
      <w:tr w:rsidR="0066685E" w:rsidRPr="00CD26C4" w14:paraId="400C57FB" w14:textId="77777777" w:rsidTr="00D51E01">
        <w:trPr>
          <w:jc w:val="center"/>
        </w:trPr>
        <w:tc>
          <w:tcPr>
            <w:tcW w:w="2338" w:type="dxa"/>
            <w:tcBorders>
              <w:top w:val="single" w:sz="4" w:space="0" w:color="auto"/>
              <w:left w:val="single" w:sz="4" w:space="0" w:color="auto"/>
              <w:bottom w:val="single" w:sz="4" w:space="0" w:color="auto"/>
              <w:right w:val="single" w:sz="4" w:space="0" w:color="auto"/>
            </w:tcBorders>
            <w:shd w:val="clear" w:color="auto" w:fill="76E3FF"/>
            <w:hideMark/>
          </w:tcPr>
          <w:p w14:paraId="2A22FC40" w14:textId="77777777" w:rsidR="0066685E" w:rsidRPr="00CD26C4" w:rsidRDefault="0066685E">
            <w:pPr>
              <w:spacing w:line="276" w:lineRule="auto"/>
              <w:ind w:firstLine="0"/>
              <w:rPr>
                <w:rFonts w:ascii="Times New Roman" w:hAnsi="Times New Roman" w:cs="Times New Roman"/>
                <w:b/>
                <w:bCs/>
              </w:rPr>
            </w:pPr>
            <w:r w:rsidRPr="00CD26C4">
              <w:rPr>
                <w:rFonts w:ascii="Times New Roman" w:hAnsi="Times New Roman" w:cs="Times New Roman"/>
                <w:b/>
                <w:bCs/>
              </w:rPr>
              <w:t>Lectura</w:t>
            </w:r>
          </w:p>
        </w:tc>
        <w:tc>
          <w:tcPr>
            <w:tcW w:w="1985" w:type="dxa"/>
            <w:tcBorders>
              <w:top w:val="single" w:sz="4" w:space="0" w:color="auto"/>
              <w:left w:val="single" w:sz="4" w:space="0" w:color="auto"/>
              <w:bottom w:val="single" w:sz="4" w:space="0" w:color="auto"/>
              <w:right w:val="single" w:sz="4" w:space="0" w:color="auto"/>
            </w:tcBorders>
            <w:shd w:val="clear" w:color="auto" w:fill="76E3FF"/>
            <w:hideMark/>
          </w:tcPr>
          <w:p w14:paraId="1B33DAB3" w14:textId="77777777" w:rsidR="0066685E" w:rsidRPr="00CD26C4" w:rsidRDefault="0066685E">
            <w:pPr>
              <w:spacing w:line="276" w:lineRule="auto"/>
              <w:ind w:firstLine="0"/>
              <w:rPr>
                <w:rFonts w:ascii="Times New Roman" w:hAnsi="Times New Roman" w:cs="Times New Roman"/>
                <w:b/>
                <w:bCs/>
              </w:rPr>
            </w:pPr>
            <w:r w:rsidRPr="00CD26C4">
              <w:rPr>
                <w:rFonts w:ascii="Times New Roman" w:hAnsi="Times New Roman" w:cs="Times New Roman"/>
                <w:b/>
                <w:bCs/>
              </w:rPr>
              <w:t>Carga (PSI)</w:t>
            </w:r>
          </w:p>
        </w:tc>
        <w:tc>
          <w:tcPr>
            <w:tcW w:w="2126" w:type="dxa"/>
            <w:tcBorders>
              <w:top w:val="single" w:sz="4" w:space="0" w:color="auto"/>
              <w:left w:val="single" w:sz="4" w:space="0" w:color="auto"/>
              <w:bottom w:val="single" w:sz="4" w:space="0" w:color="auto"/>
              <w:right w:val="single" w:sz="4" w:space="0" w:color="auto"/>
            </w:tcBorders>
            <w:shd w:val="clear" w:color="auto" w:fill="76E3FF"/>
            <w:hideMark/>
          </w:tcPr>
          <w:p w14:paraId="2F59C864" w14:textId="77777777" w:rsidR="0066685E" w:rsidRPr="00CD26C4" w:rsidRDefault="0066685E">
            <w:pPr>
              <w:spacing w:line="276" w:lineRule="auto"/>
              <w:ind w:firstLine="0"/>
              <w:rPr>
                <w:rFonts w:ascii="Times New Roman" w:hAnsi="Times New Roman" w:cs="Times New Roman"/>
                <w:b/>
                <w:bCs/>
              </w:rPr>
            </w:pPr>
            <w:r w:rsidRPr="00CD26C4">
              <w:rPr>
                <w:rFonts w:ascii="Times New Roman" w:hAnsi="Times New Roman" w:cs="Times New Roman"/>
                <w:b/>
                <w:bCs/>
              </w:rPr>
              <w:t>Carga (Ton.)</w:t>
            </w:r>
          </w:p>
        </w:tc>
        <w:tc>
          <w:tcPr>
            <w:tcW w:w="2232" w:type="dxa"/>
            <w:gridSpan w:val="2"/>
            <w:tcBorders>
              <w:top w:val="single" w:sz="4" w:space="0" w:color="auto"/>
              <w:left w:val="single" w:sz="4" w:space="0" w:color="auto"/>
              <w:bottom w:val="single" w:sz="4" w:space="0" w:color="auto"/>
              <w:right w:val="single" w:sz="4" w:space="0" w:color="auto"/>
            </w:tcBorders>
            <w:shd w:val="clear" w:color="auto" w:fill="76E3FF"/>
            <w:hideMark/>
          </w:tcPr>
          <w:p w14:paraId="2269631F" w14:textId="77777777" w:rsidR="0066685E" w:rsidRPr="00CD26C4" w:rsidRDefault="0066685E">
            <w:pPr>
              <w:spacing w:line="276" w:lineRule="auto"/>
              <w:ind w:firstLine="0"/>
              <w:rPr>
                <w:rFonts w:ascii="Times New Roman" w:hAnsi="Times New Roman" w:cs="Times New Roman"/>
                <w:b/>
                <w:bCs/>
              </w:rPr>
            </w:pPr>
            <w:r w:rsidRPr="00CD26C4">
              <w:rPr>
                <w:rFonts w:ascii="Times New Roman" w:hAnsi="Times New Roman" w:cs="Times New Roman"/>
                <w:b/>
                <w:bCs/>
              </w:rPr>
              <w:t>Elongación (mm)</w:t>
            </w:r>
          </w:p>
        </w:tc>
      </w:tr>
      <w:tr w:rsidR="0066685E" w:rsidRPr="00CD26C4" w14:paraId="7EB752AF" w14:textId="77777777" w:rsidTr="00D51E01">
        <w:trPr>
          <w:jc w:val="center"/>
        </w:trPr>
        <w:tc>
          <w:tcPr>
            <w:tcW w:w="2338" w:type="dxa"/>
            <w:tcBorders>
              <w:top w:val="single" w:sz="4" w:space="0" w:color="auto"/>
              <w:left w:val="single" w:sz="4" w:space="0" w:color="auto"/>
              <w:bottom w:val="single" w:sz="4" w:space="0" w:color="auto"/>
              <w:right w:val="single" w:sz="4" w:space="0" w:color="auto"/>
            </w:tcBorders>
            <w:hideMark/>
          </w:tcPr>
          <w:p w14:paraId="3498091B" w14:textId="77777777" w:rsidR="0066685E" w:rsidRPr="00CD26C4" w:rsidRDefault="0066685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p>
        </w:tc>
        <w:tc>
          <w:tcPr>
            <w:tcW w:w="1985" w:type="dxa"/>
            <w:tcBorders>
              <w:top w:val="single" w:sz="4" w:space="0" w:color="auto"/>
              <w:left w:val="single" w:sz="4" w:space="0" w:color="auto"/>
              <w:bottom w:val="single" w:sz="4" w:space="0" w:color="auto"/>
              <w:right w:val="single" w:sz="4" w:space="0" w:color="auto"/>
            </w:tcBorders>
          </w:tcPr>
          <w:p w14:paraId="47A2313E" w14:textId="77777777" w:rsidR="0066685E" w:rsidRPr="00CD26C4" w:rsidRDefault="0066685E">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3447E899" w14:textId="77777777" w:rsidR="0066685E" w:rsidRPr="00CD26C4" w:rsidRDefault="0066685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0</w:t>
            </w:r>
          </w:p>
        </w:tc>
        <w:tc>
          <w:tcPr>
            <w:tcW w:w="2232" w:type="dxa"/>
            <w:gridSpan w:val="2"/>
            <w:tcBorders>
              <w:top w:val="single" w:sz="4" w:space="0" w:color="auto"/>
              <w:left w:val="single" w:sz="4" w:space="0" w:color="auto"/>
              <w:bottom w:val="single" w:sz="4" w:space="0" w:color="auto"/>
              <w:right w:val="single" w:sz="4" w:space="0" w:color="auto"/>
            </w:tcBorders>
            <w:hideMark/>
          </w:tcPr>
          <w:p w14:paraId="45B2FD97" w14:textId="77777777" w:rsidR="0066685E" w:rsidRPr="00CD26C4" w:rsidRDefault="0066685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r>
      <w:tr w:rsidR="0066685E" w:rsidRPr="00CD26C4" w14:paraId="1FF4F53D" w14:textId="77777777" w:rsidTr="00D51E01">
        <w:trPr>
          <w:gridAfter w:val="1"/>
          <w:wAfter w:w="22" w:type="dxa"/>
          <w:jc w:val="center"/>
        </w:trPr>
        <w:tc>
          <w:tcPr>
            <w:tcW w:w="2338" w:type="dxa"/>
            <w:tcBorders>
              <w:top w:val="single" w:sz="4" w:space="0" w:color="auto"/>
              <w:left w:val="single" w:sz="4" w:space="0" w:color="auto"/>
              <w:bottom w:val="single" w:sz="4" w:space="0" w:color="auto"/>
              <w:right w:val="single" w:sz="4" w:space="0" w:color="auto"/>
            </w:tcBorders>
            <w:hideMark/>
          </w:tcPr>
          <w:p w14:paraId="59EBF2B1" w14:textId="77777777" w:rsidR="0066685E" w:rsidRPr="00CD26C4" w:rsidRDefault="0066685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2</w:t>
            </w:r>
          </w:p>
        </w:tc>
        <w:tc>
          <w:tcPr>
            <w:tcW w:w="1985" w:type="dxa"/>
            <w:tcBorders>
              <w:top w:val="single" w:sz="4" w:space="0" w:color="auto"/>
              <w:left w:val="single" w:sz="4" w:space="0" w:color="auto"/>
              <w:bottom w:val="single" w:sz="4" w:space="0" w:color="auto"/>
              <w:right w:val="single" w:sz="4" w:space="0" w:color="auto"/>
            </w:tcBorders>
          </w:tcPr>
          <w:p w14:paraId="4BCA5887" w14:textId="77777777" w:rsidR="0066685E" w:rsidRPr="00CD26C4" w:rsidRDefault="0066685E">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2CB2FFEC" w14:textId="77777777" w:rsidR="0066685E" w:rsidRPr="00CD26C4" w:rsidRDefault="0066685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2</w:t>
            </w:r>
          </w:p>
        </w:tc>
        <w:tc>
          <w:tcPr>
            <w:tcW w:w="2232" w:type="dxa"/>
            <w:tcBorders>
              <w:top w:val="single" w:sz="4" w:space="0" w:color="auto"/>
              <w:left w:val="single" w:sz="4" w:space="0" w:color="auto"/>
              <w:bottom w:val="single" w:sz="4" w:space="0" w:color="auto"/>
              <w:right w:val="single" w:sz="4" w:space="0" w:color="auto"/>
            </w:tcBorders>
            <w:hideMark/>
          </w:tcPr>
          <w:p w14:paraId="6A10C225" w14:textId="20AD4ACF" w:rsidR="0066685E" w:rsidRPr="00CD26C4" w:rsidRDefault="00E454BF">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5</w:t>
            </w:r>
          </w:p>
        </w:tc>
      </w:tr>
      <w:tr w:rsidR="0066685E" w:rsidRPr="00CD26C4" w14:paraId="2F04FE32" w14:textId="77777777" w:rsidTr="00D51E01">
        <w:trPr>
          <w:gridAfter w:val="1"/>
          <w:wAfter w:w="22" w:type="dxa"/>
          <w:jc w:val="center"/>
        </w:trPr>
        <w:tc>
          <w:tcPr>
            <w:tcW w:w="2338" w:type="dxa"/>
            <w:tcBorders>
              <w:top w:val="single" w:sz="4" w:space="0" w:color="auto"/>
              <w:left w:val="single" w:sz="4" w:space="0" w:color="auto"/>
              <w:bottom w:val="single" w:sz="4" w:space="0" w:color="auto"/>
              <w:right w:val="single" w:sz="4" w:space="0" w:color="auto"/>
            </w:tcBorders>
            <w:hideMark/>
          </w:tcPr>
          <w:p w14:paraId="1370D8F0" w14:textId="77777777" w:rsidR="0066685E" w:rsidRPr="00CD26C4" w:rsidRDefault="0066685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3</w:t>
            </w:r>
          </w:p>
        </w:tc>
        <w:tc>
          <w:tcPr>
            <w:tcW w:w="1985" w:type="dxa"/>
            <w:tcBorders>
              <w:top w:val="single" w:sz="4" w:space="0" w:color="auto"/>
              <w:left w:val="single" w:sz="4" w:space="0" w:color="auto"/>
              <w:bottom w:val="single" w:sz="4" w:space="0" w:color="auto"/>
              <w:right w:val="single" w:sz="4" w:space="0" w:color="auto"/>
            </w:tcBorders>
          </w:tcPr>
          <w:p w14:paraId="6B3F365E" w14:textId="77777777" w:rsidR="0066685E" w:rsidRPr="00CD26C4" w:rsidRDefault="0066685E">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7315A36A" w14:textId="77777777" w:rsidR="0066685E" w:rsidRPr="00CD26C4" w:rsidRDefault="0066685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c>
          <w:tcPr>
            <w:tcW w:w="2232" w:type="dxa"/>
            <w:tcBorders>
              <w:top w:val="single" w:sz="4" w:space="0" w:color="auto"/>
              <w:left w:val="single" w:sz="4" w:space="0" w:color="auto"/>
              <w:bottom w:val="single" w:sz="4" w:space="0" w:color="auto"/>
              <w:right w:val="single" w:sz="4" w:space="0" w:color="auto"/>
            </w:tcBorders>
            <w:hideMark/>
          </w:tcPr>
          <w:p w14:paraId="202B0FAC" w14:textId="77777777" w:rsidR="0066685E" w:rsidRPr="00CD26C4" w:rsidRDefault="0066685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9</w:t>
            </w:r>
          </w:p>
        </w:tc>
      </w:tr>
      <w:tr w:rsidR="0066685E" w:rsidRPr="00CD26C4" w14:paraId="024A831F" w14:textId="77777777" w:rsidTr="00D51E01">
        <w:trPr>
          <w:gridAfter w:val="1"/>
          <w:wAfter w:w="22" w:type="dxa"/>
          <w:jc w:val="center"/>
        </w:trPr>
        <w:tc>
          <w:tcPr>
            <w:tcW w:w="2338" w:type="dxa"/>
            <w:tcBorders>
              <w:top w:val="single" w:sz="4" w:space="0" w:color="auto"/>
              <w:left w:val="single" w:sz="4" w:space="0" w:color="auto"/>
              <w:bottom w:val="single" w:sz="4" w:space="0" w:color="auto"/>
              <w:right w:val="single" w:sz="4" w:space="0" w:color="auto"/>
            </w:tcBorders>
            <w:hideMark/>
          </w:tcPr>
          <w:p w14:paraId="6D988D4B" w14:textId="77777777" w:rsidR="0066685E" w:rsidRPr="00CD26C4" w:rsidRDefault="0066685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c>
          <w:tcPr>
            <w:tcW w:w="1985" w:type="dxa"/>
            <w:tcBorders>
              <w:top w:val="single" w:sz="4" w:space="0" w:color="auto"/>
              <w:left w:val="single" w:sz="4" w:space="0" w:color="auto"/>
              <w:bottom w:val="single" w:sz="4" w:space="0" w:color="auto"/>
              <w:right w:val="single" w:sz="4" w:space="0" w:color="auto"/>
            </w:tcBorders>
          </w:tcPr>
          <w:p w14:paraId="10715AE1" w14:textId="77777777" w:rsidR="0066685E" w:rsidRPr="00CD26C4" w:rsidRDefault="0066685E">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67B81B1D" w14:textId="77777777" w:rsidR="0066685E" w:rsidRPr="00CD26C4" w:rsidRDefault="0066685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c>
          <w:tcPr>
            <w:tcW w:w="2232" w:type="dxa"/>
            <w:tcBorders>
              <w:top w:val="single" w:sz="4" w:space="0" w:color="auto"/>
              <w:left w:val="single" w:sz="4" w:space="0" w:color="auto"/>
              <w:bottom w:val="single" w:sz="4" w:space="0" w:color="auto"/>
              <w:right w:val="single" w:sz="4" w:space="0" w:color="auto"/>
            </w:tcBorders>
            <w:hideMark/>
          </w:tcPr>
          <w:p w14:paraId="1CF51C47" w14:textId="4928A10F" w:rsidR="0066685E" w:rsidRPr="00CD26C4" w:rsidRDefault="0066685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E454BF" w:rsidRPr="00CD26C4">
              <w:rPr>
                <w:rFonts w:ascii="Times New Roman" w:hAnsi="Times New Roman" w:cs="Times New Roman"/>
                <w:sz w:val="20"/>
                <w:szCs w:val="20"/>
              </w:rPr>
              <w:t>1</w:t>
            </w:r>
          </w:p>
        </w:tc>
      </w:tr>
      <w:tr w:rsidR="0066685E" w:rsidRPr="00CD26C4" w14:paraId="20489E82" w14:textId="77777777" w:rsidTr="00D51E01">
        <w:trPr>
          <w:gridAfter w:val="1"/>
          <w:wAfter w:w="22" w:type="dxa"/>
          <w:jc w:val="center"/>
        </w:trPr>
        <w:tc>
          <w:tcPr>
            <w:tcW w:w="2338" w:type="dxa"/>
            <w:tcBorders>
              <w:top w:val="single" w:sz="4" w:space="0" w:color="auto"/>
              <w:left w:val="single" w:sz="4" w:space="0" w:color="auto"/>
              <w:bottom w:val="single" w:sz="4" w:space="0" w:color="auto"/>
              <w:right w:val="single" w:sz="4" w:space="0" w:color="auto"/>
            </w:tcBorders>
            <w:hideMark/>
          </w:tcPr>
          <w:p w14:paraId="7F94FFFE" w14:textId="77777777" w:rsidR="0066685E" w:rsidRPr="00CD26C4" w:rsidRDefault="0066685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tcPr>
          <w:p w14:paraId="122DBB46" w14:textId="77777777" w:rsidR="0066685E" w:rsidRPr="00CD26C4" w:rsidRDefault="0066685E">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7F762A8B" w14:textId="77777777" w:rsidR="0066685E" w:rsidRPr="00CD26C4" w:rsidRDefault="0066685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8</w:t>
            </w:r>
          </w:p>
        </w:tc>
        <w:tc>
          <w:tcPr>
            <w:tcW w:w="2232" w:type="dxa"/>
            <w:tcBorders>
              <w:top w:val="single" w:sz="4" w:space="0" w:color="auto"/>
              <w:left w:val="single" w:sz="4" w:space="0" w:color="auto"/>
              <w:bottom w:val="single" w:sz="4" w:space="0" w:color="auto"/>
              <w:right w:val="single" w:sz="4" w:space="0" w:color="auto"/>
            </w:tcBorders>
            <w:hideMark/>
          </w:tcPr>
          <w:p w14:paraId="734B0696" w14:textId="398C6365" w:rsidR="0066685E" w:rsidRPr="00CD26C4" w:rsidRDefault="0066685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E454BF" w:rsidRPr="00CD26C4">
              <w:rPr>
                <w:rFonts w:ascii="Times New Roman" w:hAnsi="Times New Roman" w:cs="Times New Roman"/>
                <w:sz w:val="20"/>
                <w:szCs w:val="20"/>
              </w:rPr>
              <w:t>3</w:t>
            </w:r>
          </w:p>
        </w:tc>
      </w:tr>
      <w:tr w:rsidR="0066685E" w:rsidRPr="00CD26C4" w14:paraId="07CC25E4" w14:textId="77777777" w:rsidTr="00D51E01">
        <w:trPr>
          <w:gridAfter w:val="1"/>
          <w:wAfter w:w="22" w:type="dxa"/>
          <w:jc w:val="center"/>
        </w:trPr>
        <w:tc>
          <w:tcPr>
            <w:tcW w:w="2338" w:type="dxa"/>
            <w:tcBorders>
              <w:top w:val="single" w:sz="4" w:space="0" w:color="auto"/>
              <w:left w:val="single" w:sz="4" w:space="0" w:color="auto"/>
              <w:bottom w:val="single" w:sz="4" w:space="0" w:color="auto"/>
              <w:right w:val="single" w:sz="4" w:space="0" w:color="auto"/>
            </w:tcBorders>
            <w:hideMark/>
          </w:tcPr>
          <w:p w14:paraId="1CF59800" w14:textId="77777777" w:rsidR="0066685E" w:rsidRPr="00CD26C4" w:rsidRDefault="0066685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c>
          <w:tcPr>
            <w:tcW w:w="1985" w:type="dxa"/>
            <w:tcBorders>
              <w:top w:val="single" w:sz="4" w:space="0" w:color="auto"/>
              <w:left w:val="single" w:sz="4" w:space="0" w:color="auto"/>
              <w:bottom w:val="single" w:sz="4" w:space="0" w:color="auto"/>
              <w:right w:val="single" w:sz="4" w:space="0" w:color="auto"/>
            </w:tcBorders>
          </w:tcPr>
          <w:p w14:paraId="14D50960" w14:textId="77777777" w:rsidR="0066685E" w:rsidRPr="00CD26C4" w:rsidRDefault="0066685E">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4BD56564" w14:textId="36B3A095" w:rsidR="0066685E" w:rsidRPr="00CD26C4" w:rsidRDefault="0066685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E454BF" w:rsidRPr="00CD26C4">
              <w:rPr>
                <w:rFonts w:ascii="Times New Roman" w:hAnsi="Times New Roman" w:cs="Times New Roman"/>
                <w:sz w:val="20"/>
                <w:szCs w:val="20"/>
              </w:rPr>
              <w:t>1</w:t>
            </w:r>
          </w:p>
        </w:tc>
        <w:tc>
          <w:tcPr>
            <w:tcW w:w="2232" w:type="dxa"/>
            <w:tcBorders>
              <w:top w:val="single" w:sz="4" w:space="0" w:color="auto"/>
              <w:left w:val="single" w:sz="4" w:space="0" w:color="auto"/>
              <w:bottom w:val="single" w:sz="4" w:space="0" w:color="auto"/>
              <w:right w:val="single" w:sz="4" w:space="0" w:color="auto"/>
            </w:tcBorders>
            <w:hideMark/>
          </w:tcPr>
          <w:p w14:paraId="549F8C09" w14:textId="4CB11DD4" w:rsidR="0066685E" w:rsidRPr="00CD26C4" w:rsidRDefault="0066685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E454BF" w:rsidRPr="00CD26C4">
              <w:rPr>
                <w:rFonts w:ascii="Times New Roman" w:hAnsi="Times New Roman" w:cs="Times New Roman"/>
                <w:sz w:val="20"/>
                <w:szCs w:val="20"/>
              </w:rPr>
              <w:t>6</w:t>
            </w:r>
          </w:p>
        </w:tc>
      </w:tr>
      <w:tr w:rsidR="0066685E" w:rsidRPr="00CD26C4" w14:paraId="4AD5F57C" w14:textId="77777777" w:rsidTr="00D51E01">
        <w:trPr>
          <w:gridAfter w:val="1"/>
          <w:wAfter w:w="22" w:type="dxa"/>
          <w:jc w:val="center"/>
        </w:trPr>
        <w:tc>
          <w:tcPr>
            <w:tcW w:w="2338" w:type="dxa"/>
            <w:tcBorders>
              <w:top w:val="single" w:sz="4" w:space="0" w:color="auto"/>
              <w:left w:val="single" w:sz="4" w:space="0" w:color="auto"/>
              <w:bottom w:val="single" w:sz="4" w:space="0" w:color="auto"/>
              <w:right w:val="single" w:sz="4" w:space="0" w:color="auto"/>
            </w:tcBorders>
            <w:hideMark/>
          </w:tcPr>
          <w:p w14:paraId="3DD64F87" w14:textId="77777777" w:rsidR="0066685E" w:rsidRPr="00CD26C4" w:rsidRDefault="0066685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7</w:t>
            </w:r>
          </w:p>
        </w:tc>
        <w:tc>
          <w:tcPr>
            <w:tcW w:w="1985" w:type="dxa"/>
            <w:tcBorders>
              <w:top w:val="single" w:sz="4" w:space="0" w:color="auto"/>
              <w:left w:val="single" w:sz="4" w:space="0" w:color="auto"/>
              <w:bottom w:val="single" w:sz="4" w:space="0" w:color="auto"/>
              <w:right w:val="single" w:sz="4" w:space="0" w:color="auto"/>
            </w:tcBorders>
          </w:tcPr>
          <w:p w14:paraId="61B5D49E" w14:textId="77777777" w:rsidR="0066685E" w:rsidRPr="00CD26C4" w:rsidRDefault="0066685E">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tcPr>
          <w:p w14:paraId="17AAA4CA" w14:textId="77777777" w:rsidR="0066685E" w:rsidRPr="00CD26C4" w:rsidRDefault="0066685E">
            <w:pPr>
              <w:spacing w:line="276" w:lineRule="auto"/>
              <w:ind w:firstLine="0"/>
              <w:rPr>
                <w:rFonts w:ascii="Times New Roman" w:hAnsi="Times New Roman" w:cs="Times New Roman"/>
                <w:sz w:val="20"/>
                <w:szCs w:val="20"/>
              </w:rPr>
            </w:pPr>
          </w:p>
        </w:tc>
        <w:tc>
          <w:tcPr>
            <w:tcW w:w="2232" w:type="dxa"/>
            <w:tcBorders>
              <w:top w:val="single" w:sz="4" w:space="0" w:color="auto"/>
              <w:left w:val="single" w:sz="4" w:space="0" w:color="auto"/>
              <w:bottom w:val="single" w:sz="4" w:space="0" w:color="auto"/>
              <w:right w:val="single" w:sz="4" w:space="0" w:color="auto"/>
            </w:tcBorders>
          </w:tcPr>
          <w:p w14:paraId="0880A8BC" w14:textId="77777777" w:rsidR="0066685E" w:rsidRPr="00CD26C4" w:rsidRDefault="0066685E">
            <w:pPr>
              <w:spacing w:line="276" w:lineRule="auto"/>
              <w:ind w:firstLine="0"/>
              <w:rPr>
                <w:rFonts w:ascii="Times New Roman" w:hAnsi="Times New Roman" w:cs="Times New Roman"/>
                <w:sz w:val="20"/>
                <w:szCs w:val="20"/>
              </w:rPr>
            </w:pPr>
          </w:p>
        </w:tc>
      </w:tr>
      <w:tr w:rsidR="0066685E" w:rsidRPr="00CD26C4" w14:paraId="4B46C330" w14:textId="77777777" w:rsidTr="00D51E01">
        <w:trPr>
          <w:gridAfter w:val="1"/>
          <w:wAfter w:w="22" w:type="dxa"/>
          <w:jc w:val="center"/>
        </w:trPr>
        <w:tc>
          <w:tcPr>
            <w:tcW w:w="2338" w:type="dxa"/>
            <w:tcBorders>
              <w:top w:val="single" w:sz="4" w:space="0" w:color="auto"/>
              <w:left w:val="single" w:sz="4" w:space="0" w:color="auto"/>
              <w:bottom w:val="single" w:sz="4" w:space="0" w:color="auto"/>
              <w:right w:val="single" w:sz="4" w:space="0" w:color="auto"/>
            </w:tcBorders>
            <w:hideMark/>
          </w:tcPr>
          <w:p w14:paraId="0D3770F0" w14:textId="77777777" w:rsidR="0066685E" w:rsidRPr="00CD26C4" w:rsidRDefault="0066685E">
            <w:pPr>
              <w:spacing w:line="276" w:lineRule="auto"/>
              <w:ind w:firstLine="0"/>
              <w:rPr>
                <w:rFonts w:ascii="Times New Roman" w:hAnsi="Times New Roman" w:cs="Times New Roman"/>
              </w:rPr>
            </w:pPr>
            <w:r w:rsidRPr="00CD26C4">
              <w:rPr>
                <w:rFonts w:ascii="Times New Roman" w:hAnsi="Times New Roman" w:cs="Times New Roman"/>
              </w:rPr>
              <w:t>8</w:t>
            </w:r>
          </w:p>
        </w:tc>
        <w:tc>
          <w:tcPr>
            <w:tcW w:w="1985" w:type="dxa"/>
            <w:tcBorders>
              <w:top w:val="single" w:sz="4" w:space="0" w:color="auto"/>
              <w:left w:val="single" w:sz="4" w:space="0" w:color="auto"/>
              <w:bottom w:val="single" w:sz="4" w:space="0" w:color="auto"/>
              <w:right w:val="single" w:sz="4" w:space="0" w:color="auto"/>
            </w:tcBorders>
          </w:tcPr>
          <w:p w14:paraId="22F46754" w14:textId="77777777" w:rsidR="0066685E" w:rsidRPr="00CD26C4" w:rsidRDefault="0066685E">
            <w:pPr>
              <w:spacing w:line="276" w:lineRule="auto"/>
              <w:ind w:firstLine="0"/>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14:paraId="152CC794" w14:textId="77777777" w:rsidR="0066685E" w:rsidRPr="00CD26C4" w:rsidRDefault="0066685E">
            <w:pPr>
              <w:spacing w:line="276" w:lineRule="auto"/>
              <w:ind w:firstLine="0"/>
              <w:rPr>
                <w:rFonts w:ascii="Times New Roman" w:hAnsi="Times New Roman" w:cs="Times New Roman"/>
              </w:rPr>
            </w:pPr>
          </w:p>
        </w:tc>
        <w:tc>
          <w:tcPr>
            <w:tcW w:w="2232" w:type="dxa"/>
            <w:tcBorders>
              <w:top w:val="single" w:sz="4" w:space="0" w:color="auto"/>
              <w:left w:val="single" w:sz="4" w:space="0" w:color="auto"/>
              <w:bottom w:val="single" w:sz="4" w:space="0" w:color="auto"/>
              <w:right w:val="single" w:sz="4" w:space="0" w:color="auto"/>
            </w:tcBorders>
          </w:tcPr>
          <w:p w14:paraId="71F125DF" w14:textId="77777777" w:rsidR="0066685E" w:rsidRPr="00CD26C4" w:rsidRDefault="0066685E">
            <w:pPr>
              <w:spacing w:line="276" w:lineRule="auto"/>
              <w:ind w:firstLine="0"/>
              <w:rPr>
                <w:rFonts w:ascii="Times New Roman" w:hAnsi="Times New Roman" w:cs="Times New Roman"/>
              </w:rPr>
            </w:pPr>
          </w:p>
        </w:tc>
      </w:tr>
    </w:tbl>
    <w:p w14:paraId="690AD08D" w14:textId="77777777" w:rsidR="00D51E01" w:rsidRDefault="00D51E01" w:rsidP="003A16AE">
      <w:pPr>
        <w:pStyle w:val="figuras"/>
        <w:jc w:val="center"/>
        <w:rPr>
          <w:rFonts w:ascii="Times New Roman" w:hAnsi="Times New Roman" w:cs="Times New Roman"/>
          <w:i w:val="0"/>
          <w:iCs/>
        </w:rPr>
      </w:pPr>
      <w:bookmarkStart w:id="233" w:name="_Toc229333463"/>
    </w:p>
    <w:p w14:paraId="29883606" w14:textId="77777777" w:rsidR="00D51E01" w:rsidRDefault="00D51E01" w:rsidP="003A16AE">
      <w:pPr>
        <w:pStyle w:val="figuras"/>
        <w:jc w:val="center"/>
        <w:rPr>
          <w:rFonts w:ascii="Times New Roman" w:hAnsi="Times New Roman" w:cs="Times New Roman"/>
          <w:i w:val="0"/>
          <w:iCs/>
        </w:rPr>
      </w:pPr>
    </w:p>
    <w:p w14:paraId="0216042C" w14:textId="5EEF9DDE" w:rsidR="00EC6FE5" w:rsidRPr="00CD26C4" w:rsidRDefault="00EC6FE5" w:rsidP="003A16AE">
      <w:pPr>
        <w:pStyle w:val="figuras"/>
        <w:jc w:val="center"/>
        <w:rPr>
          <w:rFonts w:ascii="Times New Roman" w:hAnsi="Times New Roman" w:cs="Times New Roman"/>
          <w:b w:val="0"/>
          <w:bCs/>
        </w:rPr>
      </w:pPr>
      <w:r w:rsidRPr="00CD26C4">
        <w:rPr>
          <w:rFonts w:ascii="Times New Roman" w:hAnsi="Times New Roman" w:cs="Times New Roman"/>
          <w:i w:val="0"/>
          <w:iCs/>
        </w:rPr>
        <w:lastRenderedPageBreak/>
        <w:t xml:space="preserve">Figura </w:t>
      </w:r>
      <w:r w:rsidR="00B40402" w:rsidRPr="00CD26C4">
        <w:rPr>
          <w:rFonts w:ascii="Times New Roman" w:hAnsi="Times New Roman" w:cs="Times New Roman"/>
          <w:i w:val="0"/>
          <w:iCs/>
        </w:rPr>
        <w:t>43</w:t>
      </w:r>
      <w:r w:rsidR="00D51E01">
        <w:rPr>
          <w:rFonts w:ascii="Times New Roman" w:hAnsi="Times New Roman" w:cs="Times New Roman"/>
          <w:i w:val="0"/>
          <w:iCs/>
        </w:rPr>
        <w:t xml:space="preserve"> </w:t>
      </w:r>
      <w:r w:rsidR="003D268B" w:rsidRPr="00CD26C4">
        <w:rPr>
          <w:rFonts w:ascii="Times New Roman" w:hAnsi="Times New Roman" w:cs="Times New Roman"/>
          <w:b w:val="0"/>
          <w:bCs/>
        </w:rPr>
        <w:t>P</w:t>
      </w:r>
      <w:r w:rsidRPr="00CD26C4">
        <w:rPr>
          <w:rFonts w:ascii="Times New Roman" w:hAnsi="Times New Roman" w:cs="Times New Roman"/>
          <w:b w:val="0"/>
          <w:bCs/>
        </w:rPr>
        <w:t xml:space="preserve">rueba </w:t>
      </w:r>
      <w:proofErr w:type="spellStart"/>
      <w:r w:rsidRPr="00CD26C4">
        <w:rPr>
          <w:rFonts w:ascii="Times New Roman" w:hAnsi="Times New Roman" w:cs="Times New Roman"/>
          <w:b w:val="0"/>
          <w:bCs/>
        </w:rPr>
        <w:t>N°</w:t>
      </w:r>
      <w:proofErr w:type="spellEnd"/>
      <w:r w:rsidRPr="00CD26C4">
        <w:rPr>
          <w:rFonts w:ascii="Times New Roman" w:hAnsi="Times New Roman" w:cs="Times New Roman"/>
          <w:b w:val="0"/>
          <w:bCs/>
        </w:rPr>
        <w:t xml:space="preserve"> 0</w:t>
      </w:r>
      <w:r w:rsidR="00D54681" w:rsidRPr="00CD26C4">
        <w:rPr>
          <w:rFonts w:ascii="Times New Roman" w:hAnsi="Times New Roman" w:cs="Times New Roman"/>
          <w:b w:val="0"/>
          <w:bCs/>
        </w:rPr>
        <w:t>3</w:t>
      </w:r>
      <w:bookmarkEnd w:id="233"/>
    </w:p>
    <w:p w14:paraId="0A5CFEAA" w14:textId="073B3526" w:rsidR="00EC6FE5" w:rsidRPr="00CD26C4" w:rsidRDefault="00D54681" w:rsidP="00D51E01">
      <w:pPr>
        <w:ind w:left="2268" w:hanging="2268"/>
        <w:jc w:val="center"/>
        <w:rPr>
          <w:rFonts w:ascii="Times New Roman" w:hAnsi="Times New Roman" w:cs="Times New Roman"/>
        </w:rPr>
      </w:pPr>
      <w:r w:rsidRPr="00CD26C4">
        <w:rPr>
          <w:rFonts w:ascii="Times New Roman" w:hAnsi="Times New Roman" w:cs="Times New Roman"/>
          <w:noProof/>
        </w:rPr>
        <w:drawing>
          <wp:inline distT="0" distB="0" distL="0" distR="0" wp14:anchorId="26ECE335" wp14:editId="1613A708">
            <wp:extent cx="2678430" cy="1704455"/>
            <wp:effectExtent l="0" t="0" r="7620" b="0"/>
            <wp:docPr id="90816845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168453" name=""/>
                    <pic:cNvPicPr/>
                  </pic:nvPicPr>
                  <pic:blipFill>
                    <a:blip r:embed="rId69"/>
                    <a:stretch>
                      <a:fillRect/>
                    </a:stretch>
                  </pic:blipFill>
                  <pic:spPr>
                    <a:xfrm>
                      <a:off x="0" y="0"/>
                      <a:ext cx="2691087" cy="1712510"/>
                    </a:xfrm>
                    <a:prstGeom prst="rect">
                      <a:avLst/>
                    </a:prstGeom>
                  </pic:spPr>
                </pic:pic>
              </a:graphicData>
            </a:graphic>
          </wp:inline>
        </w:drawing>
      </w:r>
    </w:p>
    <w:p w14:paraId="3B08BED5" w14:textId="7A6F470A" w:rsidR="00E04EC6" w:rsidRPr="00DF1F62" w:rsidRDefault="00E04EC6" w:rsidP="003A16AE">
      <w:pPr>
        <w:ind w:left="709" w:firstLine="0"/>
        <w:rPr>
          <w:rFonts w:ascii="Times New Roman" w:hAnsi="Times New Roman" w:cs="Times New Roman"/>
          <w:b/>
          <w:bCs/>
        </w:rPr>
      </w:pPr>
      <w:r w:rsidRPr="00DF1F62">
        <w:rPr>
          <w:rFonts w:ascii="Times New Roman" w:hAnsi="Times New Roman" w:cs="Times New Roman"/>
          <w:b/>
          <w:bCs/>
        </w:rPr>
        <w:t>Primer día: Prueba 04</w:t>
      </w:r>
    </w:p>
    <w:p w14:paraId="6E739EBE" w14:textId="162751BC" w:rsidR="00EC6FE5" w:rsidRPr="00D51E01" w:rsidRDefault="00EC6FE5" w:rsidP="003A16AE">
      <w:pPr>
        <w:pStyle w:val="tablas"/>
        <w:jc w:val="center"/>
        <w:rPr>
          <w:rFonts w:ascii="Times New Roman" w:hAnsi="Times New Roman" w:cs="Times New Roman"/>
          <w:b w:val="0"/>
          <w:bCs/>
        </w:rPr>
      </w:pPr>
      <w:bookmarkStart w:id="234" w:name="_Toc229333312"/>
      <w:r w:rsidRPr="00D51E01">
        <w:rPr>
          <w:rFonts w:ascii="Times New Roman" w:hAnsi="Times New Roman" w:cs="Times New Roman"/>
          <w:i w:val="0"/>
          <w:iCs/>
        </w:rPr>
        <w:t xml:space="preserve">Tabla </w:t>
      </w:r>
      <w:r w:rsidR="00B40402" w:rsidRPr="00D51E01">
        <w:rPr>
          <w:rFonts w:ascii="Times New Roman" w:hAnsi="Times New Roman" w:cs="Times New Roman"/>
          <w:i w:val="0"/>
          <w:iCs/>
        </w:rPr>
        <w:t>11</w:t>
      </w:r>
      <w:r w:rsidR="00D51E01">
        <w:rPr>
          <w:rFonts w:ascii="Times New Roman" w:hAnsi="Times New Roman" w:cs="Times New Roman"/>
        </w:rPr>
        <w:t xml:space="preserve"> </w:t>
      </w:r>
      <w:r w:rsidRPr="00D51E01">
        <w:rPr>
          <w:rFonts w:ascii="Times New Roman" w:hAnsi="Times New Roman" w:cs="Times New Roman"/>
          <w:b w:val="0"/>
          <w:bCs/>
        </w:rPr>
        <w:t>Primer día: Prueba 0</w:t>
      </w:r>
      <w:r w:rsidR="00D54681" w:rsidRPr="00D51E01">
        <w:rPr>
          <w:rFonts w:ascii="Times New Roman" w:hAnsi="Times New Roman" w:cs="Times New Roman"/>
          <w:b w:val="0"/>
          <w:bCs/>
        </w:rPr>
        <w:t>4</w:t>
      </w:r>
      <w:bookmarkEnd w:id="234"/>
    </w:p>
    <w:tbl>
      <w:tblPr>
        <w:tblStyle w:val="Tablaconcuadrcula"/>
        <w:tblW w:w="0" w:type="auto"/>
        <w:tblInd w:w="38" w:type="dxa"/>
        <w:tblLayout w:type="fixed"/>
        <w:tblLook w:val="04A0" w:firstRow="1" w:lastRow="0" w:firstColumn="1" w:lastColumn="0" w:noHBand="0" w:noVBand="1"/>
      </w:tblPr>
      <w:tblGrid>
        <w:gridCol w:w="2338"/>
        <w:gridCol w:w="1985"/>
        <w:gridCol w:w="2126"/>
        <w:gridCol w:w="2232"/>
        <w:gridCol w:w="22"/>
      </w:tblGrid>
      <w:tr w:rsidR="00E04EC6" w:rsidRPr="00CD26C4" w14:paraId="6450EBB6" w14:textId="77777777" w:rsidTr="003A16AE">
        <w:trPr>
          <w:trHeight w:val="227"/>
        </w:trPr>
        <w:tc>
          <w:tcPr>
            <w:tcW w:w="8681" w:type="dxa"/>
            <w:gridSpan w:val="5"/>
            <w:tcBorders>
              <w:top w:val="single" w:sz="4" w:space="0" w:color="auto"/>
              <w:left w:val="single" w:sz="4" w:space="0" w:color="auto"/>
              <w:bottom w:val="single" w:sz="4" w:space="0" w:color="auto"/>
              <w:right w:val="single" w:sz="4" w:space="0" w:color="auto"/>
            </w:tcBorders>
            <w:shd w:val="clear" w:color="auto" w:fill="FFFF00"/>
          </w:tcPr>
          <w:p w14:paraId="68CEE5C0" w14:textId="502E4431" w:rsidR="00E04EC6" w:rsidRPr="00CD26C4" w:rsidRDefault="00BB2387" w:rsidP="003A16AE">
            <w:pPr>
              <w:spacing w:line="240" w:lineRule="auto"/>
              <w:ind w:firstLine="0"/>
              <w:rPr>
                <w:rFonts w:ascii="Times New Roman" w:hAnsi="Times New Roman" w:cs="Times New Roman"/>
                <w:b/>
                <w:bCs/>
              </w:rPr>
            </w:pPr>
            <w:r w:rsidRPr="00CD26C4">
              <w:rPr>
                <w:rFonts w:ascii="Times New Roman" w:hAnsi="Times New Roman" w:cs="Times New Roman"/>
                <w:noProof/>
              </w:rPr>
              <mc:AlternateContent>
                <mc:Choice Requires="wpg">
                  <w:drawing>
                    <wp:anchor distT="0" distB="0" distL="114300" distR="114300" simplePos="0" relativeHeight="251675648" behindDoc="0" locked="0" layoutInCell="1" allowOverlap="1" wp14:anchorId="51FE11BA" wp14:editId="27F5C73E">
                      <wp:simplePos x="0" y="0"/>
                      <wp:positionH relativeFrom="column">
                        <wp:posOffset>800100</wp:posOffset>
                      </wp:positionH>
                      <wp:positionV relativeFrom="paragraph">
                        <wp:posOffset>0</wp:posOffset>
                      </wp:positionV>
                      <wp:extent cx="0" cy="120650"/>
                      <wp:effectExtent l="0" t="635" r="13970" b="2540"/>
                      <wp:wrapNone/>
                      <wp:docPr id="1262331061" name="Group 7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0" cy="120650"/>
                                <a:chOff x="2492" y="2559"/>
                                <a:chExt cx="7200" cy="1949"/>
                              </a:xfrm>
                            </wpg:grpSpPr>
                            <wps:wsp>
                              <wps:cNvPr id="1262331062" name="AutoShape 2"/>
                              <wps:cNvSpPr>
                                <a:spLocks noChangeAspect="1" noChangeArrowheads="1"/>
                              </wps:cNvSpPr>
                              <wps:spPr bwMode="auto">
                                <a:xfrm>
                                  <a:off x="2492" y="2559"/>
                                  <a:ext cx="7200" cy="1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07BDEB36" id="Group 79" o:spid="_x0000_s1026" style="position:absolute;margin-left:63pt;margin-top:0;width:0;height:9.5pt;z-index:251675648" coordorigin="2492,2559" coordsize="720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xt9SgIAABYFAAAOAAAAZHJzL2Uyb0RvYy54bWyklNtu2zAMhu8H7B0E3S8+NMkWI05RtGsw&#10;oOsKdHsARZYPmC1qlBKne/pRsnNYdwK6G0ESJernR1LLy33Xsp1C24DOeTKJOVNaQtHoKudfPt++&#10;eceZdUIXogWtcv6kLL9cvX617E2mUqihLRQycqJt1puc186ZLIqsrFUn7ASM0mQsATvhaIlVVKDo&#10;yXvXRmkcz6MesDAIUllLuzeDka+C/7JU0n0qS6sca3NO2lwYMYwbP0arpcgqFKZu5ChDvEBFJxpN&#10;jx5d3Qgn2BabX1x1jUSwULqJhC6CsmykCjFQNEn8LJo1wtaEWKqsr8wRE6F9xunFbuX9bo3m0Tzg&#10;oJ6mdyC/Wqbhuha6UlfWEERKrUcV9abKzq/4dTXcZ5v+IxSUYrF1EFjsS+y8V4qS7QPypyNytXdM&#10;DpuSdpM0ns/GbMiaUuYvpNNFyhlZ09lsMWRK1u/Hi28p+5yFu4tpsEYiG14MKkdVvhCosuwJnv0/&#10;eI+1MCrkxHoSD8iawuufpxcXSTwnwVp0ROGKKISzLPXSvQo6fgBt/0j5BB4R+lqJggQf4J/58A4t&#10;pe2f2H9D8QD/LwxFZtC6tYKO+UnOkaogZFXs7qzztXA64pOs4bZp29BOrf5pgw76HcrKoHiAsYHi&#10;idQjDC1JXwhNasDvnPXUjjm337YCFWftB00EFsl06vs3LKYzUs4Znls25xahJbnKueNsmF67oee3&#10;BpuqppeSEIsGn6ayCfF4fYOqUSxVzVjy1Hwh4PGj8N19vg6nTt/Z6gcAAAD//wMAUEsDBBQABgAI&#10;AAAAIQDHV1Pp2wAAAAcBAAAPAAAAZHJzL2Rvd25yZXYueG1sTI9BS8NAEIXvgv9hGcGb3aRi0ZhN&#10;KUU9FcFWEG/T7DQJzc6G7DZJ/71TL3oZ5vGGN9/Ll5Nr1UB9aDwbSGcJKOLS24YrA5+717tHUCEi&#10;W2w9k4EzBVgW11c5ZtaP/EHDNlZKQjhkaKCOscu0DmVNDsPMd8TiHXzvMIrsK217HCXctXqeJAvt&#10;sGH5UGNH65rK4/bkDLyNOK7u05dhczysz9+7h/evTUrG3N5Mq2dQkab4dwwXfEGHQpj2/sQ2qFb0&#10;fCFdogGZF/tX7mV5SkAXuf7PX/wAAAD//wMAUEsBAi0AFAAGAAgAAAAhALaDOJL+AAAA4QEAABMA&#10;AAAAAAAAAAAAAAAAAAAAAFtDb250ZW50X1R5cGVzXS54bWxQSwECLQAUAAYACAAAACEAOP0h/9YA&#10;AACUAQAACwAAAAAAAAAAAAAAAAAvAQAAX3JlbHMvLnJlbHNQSwECLQAUAAYACAAAACEArjcbfUoC&#10;AAAWBQAADgAAAAAAAAAAAAAAAAAuAgAAZHJzL2Uyb0RvYy54bWxQSwECLQAUAAYACAAAACEAx1dT&#10;6dsAAAAHAQAADwAAAAAAAAAAAAAAAACkBAAAZHJzL2Rvd25yZXYueG1sUEsFBgAAAAAEAAQA8wAA&#10;AKwFAAAAAA==&#10;">
                      <o:lock v:ext="edit" aspectratio="t"/>
                      <v:rect id="AutoShape 2" o:spid="_x0000_s1027" style="position:absolute;left:2492;top:2559;width:720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xEDyAAAAOMAAAAPAAAAZHJzL2Rvd25yZXYueG1sRE9fa8Iw&#10;EH8f+B3CCb4MTa1QRjWKCLIiA7FuPh/NrS1rLrXJ2u7bLwNhj/f7f5vdaBrRU+dqywqWiwgEcWF1&#10;zaWC9+tx/gLCeWSNjWVS8EMOdtvJ0wZTbQe+UJ/7UoQQdikqqLxvUyldUZFBt7AtceA+bWfQh7Mr&#10;pe5wCOGmkXEUJdJgzaGhwpYOFRVf+bdRMBTn/nZ9e5Xn51tm+Z7dD/nHSanZdNyvQXga/b/44c50&#10;mB8n8Wq1jJIY/n4KAMjtLwAAAP//AwBQSwECLQAUAAYACAAAACEA2+H2y+4AAACFAQAAEwAAAAAA&#10;AAAAAAAAAAAAAAAAW0NvbnRlbnRfVHlwZXNdLnhtbFBLAQItABQABgAIAAAAIQBa9CxbvwAAABUB&#10;AAALAAAAAAAAAAAAAAAAAB8BAABfcmVscy8ucmVsc1BLAQItABQABgAIAAAAIQBzexEDyAAAAOMA&#10;AAAPAAAAAAAAAAAAAAAAAAcCAABkcnMvZG93bnJldi54bWxQSwUGAAAAAAMAAwC3AAAA/AIAAAAA&#10;" filled="f" stroked="f">
                        <o:lock v:ext="edit" aspectratio="t"/>
                      </v:rect>
                    </v:group>
                  </w:pict>
                </mc:Fallback>
              </mc:AlternateContent>
            </w:r>
            <w:r w:rsidRPr="00CD26C4">
              <w:rPr>
                <w:rFonts w:ascii="Times New Roman" w:hAnsi="Times New Roman" w:cs="Times New Roman"/>
                <w:noProof/>
              </w:rPr>
              <mc:AlternateContent>
                <mc:Choice Requires="wpg">
                  <w:drawing>
                    <wp:anchor distT="0" distB="0" distL="114300" distR="114300" simplePos="0" relativeHeight="251676672" behindDoc="0" locked="0" layoutInCell="1" allowOverlap="1" wp14:anchorId="1AFAFED7" wp14:editId="590E48EB">
                      <wp:simplePos x="0" y="0"/>
                      <wp:positionH relativeFrom="column">
                        <wp:posOffset>800100</wp:posOffset>
                      </wp:positionH>
                      <wp:positionV relativeFrom="paragraph">
                        <wp:posOffset>0</wp:posOffset>
                      </wp:positionV>
                      <wp:extent cx="0" cy="120650"/>
                      <wp:effectExtent l="0" t="635" r="13970" b="2540"/>
                      <wp:wrapNone/>
                      <wp:docPr id="1262331059" name="Group 8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0" cy="120650"/>
                                <a:chOff x="2492" y="2559"/>
                                <a:chExt cx="7200" cy="1949"/>
                              </a:xfrm>
                            </wpg:grpSpPr>
                            <wps:wsp>
                              <wps:cNvPr id="1262331060" name="AutoShape 2"/>
                              <wps:cNvSpPr>
                                <a:spLocks noChangeAspect="1" noChangeArrowheads="1"/>
                              </wps:cNvSpPr>
                              <wps:spPr bwMode="auto">
                                <a:xfrm>
                                  <a:off x="2492" y="2559"/>
                                  <a:ext cx="7200" cy="1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3B65B8CC" id="Group 81" o:spid="_x0000_s1026" style="position:absolute;margin-left:63pt;margin-top:0;width:0;height:9.5pt;z-index:251676672" coordorigin="2492,2559" coordsize="720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7xHSgIAABYFAAAOAAAAZHJzL2Uyb0RvYy54bWyklNtu2zAMhu8H7B0E3S8+NMkWI05RtGsw&#10;oOsKdHsARZYPmC1qlBKne/pRsnNYdwK6G0ESJernR1LLy33Xsp1C24DOeTKJOVNaQtHoKudfPt++&#10;eceZdUIXogWtcv6kLL9cvX617E2mUqihLRQycqJt1puc186ZLIqsrFUn7ASM0mQsATvhaIlVVKDo&#10;yXvXRmkcz6MesDAIUllLuzeDka+C/7JU0n0qS6sca3NO2lwYMYwbP0arpcgqFKZu5ChDvEBFJxpN&#10;jx5d3Qgn2BabX1x1jUSwULqJhC6CsmykCjFQNEn8LJo1wtaEWKqsr8wRE6F9xunFbuX9bo3m0Tzg&#10;oJ6mdyC/Wqbhuha6UlfWEERKrUcV9abKzq/4dTXcZ5v+IxSUYrF1EFjsS+y8V4qS7QPypyNytXdM&#10;DpuSdpM0ns/GbMiaUuYvpNNFyhlZ09lsMWRK1u/Hi28p+5yFu4tpsEYiG14MKkdVvhCosuwJnv0/&#10;eI+1MCrkxHoSD8iawuufpxcXSTwnTVp0ROGKKISzLPXSvQo6fgBt/0j5BB4R+lqJggQf4J/58A4t&#10;pe2f2H9D8QD/LwxFZtC6tYKO+UnOkaogZFXs7qzztXA64pOs4bZp29BOrf5pgw76HcrKoHiAsYHi&#10;idQjDC1JXwhNasDvnPXUjjm337YCFWftB00EFsl06vs3LKYzUs4Znls25xahJbnKueNsmF67oee3&#10;BpuqppeSEIsGn6ayCfF4fYOqUSxVzVjy1Hwh4PGj8N19vg6nTt/Z6gcAAAD//wMAUEsDBBQABgAI&#10;AAAAIQDHV1Pp2wAAAAcBAAAPAAAAZHJzL2Rvd25yZXYueG1sTI9BS8NAEIXvgv9hGcGb3aRi0ZhN&#10;KUU9FcFWEG/T7DQJzc6G7DZJ/71TL3oZ5vGGN9/Ll5Nr1UB9aDwbSGcJKOLS24YrA5+717tHUCEi&#10;W2w9k4EzBVgW11c5ZtaP/EHDNlZKQjhkaKCOscu0DmVNDsPMd8TiHXzvMIrsK217HCXctXqeJAvt&#10;sGH5UGNH65rK4/bkDLyNOK7u05dhczysz9+7h/evTUrG3N5Mq2dQkab4dwwXfEGHQpj2/sQ2qFb0&#10;fCFdogGZF/tX7mV5SkAXuf7PX/wAAAD//wMAUEsBAi0AFAAGAAgAAAAhALaDOJL+AAAA4QEAABMA&#10;AAAAAAAAAAAAAAAAAAAAAFtDb250ZW50X1R5cGVzXS54bWxQSwECLQAUAAYACAAAACEAOP0h/9YA&#10;AACUAQAACwAAAAAAAAAAAAAAAAAvAQAAX3JlbHMvLnJlbHNQSwECLQAUAAYACAAAACEAyt+8R0oC&#10;AAAWBQAADgAAAAAAAAAAAAAAAAAuAgAAZHJzL2Uyb0RvYy54bWxQSwECLQAUAAYACAAAACEAx1dT&#10;6dsAAAAHAQAADwAAAAAAAAAAAAAAAACkBAAAZHJzL2Rvd25yZXYueG1sUEsFBgAAAAAEAAQA8wAA&#10;AKwFAAAAAA==&#10;">
                      <o:lock v:ext="edit" aspectratio="t"/>
                      <v:rect id="AutoShape 2" o:spid="_x0000_s1027" style="position:absolute;left:2492;top:2559;width:720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SrvywAAAOMAAAAPAAAAZHJzL2Rvd25yZXYueG1sRI9BS8NA&#10;EIXvgv9hGcGLtJumEErabZGCGEQoptrzkB2TYHY2za5J/PfOQfA4M2/ee9/uMLtOjTSE1rOB1TIB&#10;RVx523Jt4P38tNiAChHZYueZDPxQgMP+9maHufUTv9FYxlqJCYccDTQx9rnWoWrIYVj6nlhun35w&#10;GGUcam0HnMTcdTpNkkw7bFkSGuzp2FD1VX47A1N1Gi/n12d9ergUnq/F9Vh+vBhzfzc/bkFFmuO/&#10;+O+7sFI/zdL1epVkQiFMsgC9/wUAAP//AwBQSwECLQAUAAYACAAAACEA2+H2y+4AAACFAQAAEwAA&#10;AAAAAAAAAAAAAAAAAAAAW0NvbnRlbnRfVHlwZXNdLnhtbFBLAQItABQABgAIAAAAIQBa9CxbvwAA&#10;ABUBAAALAAAAAAAAAAAAAAAAAB8BAABfcmVscy8ucmVsc1BLAQItABQABgAIAAAAIQDs5SrvywAA&#10;AOMAAAAPAAAAAAAAAAAAAAAAAAcCAABkcnMvZG93bnJldi54bWxQSwUGAAAAAAMAAwC3AAAA/wIA&#10;AAAA&#10;" filled="f" stroked="f">
                        <o:lock v:ext="edit" aspectratio="t"/>
                      </v:rect>
                    </v:group>
                  </w:pict>
                </mc:Fallback>
              </mc:AlternateContent>
            </w:r>
            <w:r w:rsidR="00E04EC6" w:rsidRPr="00CD26C4">
              <w:rPr>
                <w:rFonts w:ascii="Times New Roman" w:hAnsi="Times New Roman" w:cs="Times New Roman"/>
                <w:b/>
                <w:bCs/>
              </w:rPr>
              <w:t>FORMATO DE PRUEBA DE PULL TEST (PERNOS OMEGA BOLT</w:t>
            </w:r>
          </w:p>
        </w:tc>
      </w:tr>
      <w:tr w:rsidR="00E04EC6" w:rsidRPr="00CD26C4" w14:paraId="700BE68D" w14:textId="77777777">
        <w:tc>
          <w:tcPr>
            <w:tcW w:w="2338" w:type="dxa"/>
            <w:vMerge w:val="restart"/>
            <w:tcBorders>
              <w:top w:val="single" w:sz="4" w:space="0" w:color="auto"/>
              <w:left w:val="single" w:sz="4" w:space="0" w:color="auto"/>
              <w:bottom w:val="single" w:sz="4" w:space="0" w:color="auto"/>
              <w:right w:val="single" w:sz="4" w:space="0" w:color="auto"/>
            </w:tcBorders>
            <w:hideMark/>
          </w:tcPr>
          <w:p w14:paraId="0F6F93B7" w14:textId="36F9749B" w:rsidR="00E04EC6" w:rsidRPr="00CD26C4" w:rsidRDefault="00E04EC6" w:rsidP="00E04EC6">
            <w:pPr>
              <w:spacing w:line="276" w:lineRule="auto"/>
              <w:ind w:firstLine="0"/>
              <w:rPr>
                <w:rFonts w:ascii="Times New Roman" w:hAnsi="Times New Roman" w:cs="Times New Roman"/>
              </w:rPr>
            </w:pPr>
            <w:r w:rsidRPr="00CD26C4">
              <w:rPr>
                <w:rFonts w:ascii="Times New Roman" w:hAnsi="Times New Roman" w:cs="Times New Roman"/>
                <w:noProof/>
              </w:rPr>
              <w:drawing>
                <wp:inline distT="0" distB="0" distL="0" distR="0" wp14:anchorId="2A0F31A8" wp14:editId="54CF7CF4">
                  <wp:extent cx="1276350" cy="514350"/>
                  <wp:effectExtent l="0" t="0" r="0" b="0"/>
                  <wp:docPr id="676072605"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6">
                            <a:extLst>
                              <a:ext uri="{28A0092B-C50C-407E-A947-70E740481C1C}">
                                <a14:useLocalDpi xmlns:a14="http://schemas.microsoft.com/office/drawing/2010/main" val="0"/>
                              </a:ext>
                            </a:extLst>
                          </a:blip>
                          <a:srcRect t="2" b="7880"/>
                          <a:stretch>
                            <a:fillRect/>
                          </a:stretch>
                        </pic:blipFill>
                        <pic:spPr bwMode="auto">
                          <a:xfrm>
                            <a:off x="0" y="0"/>
                            <a:ext cx="1276350" cy="514350"/>
                          </a:xfrm>
                          <a:prstGeom prst="rect">
                            <a:avLst/>
                          </a:prstGeom>
                          <a:noFill/>
                          <a:ln>
                            <a:noFill/>
                          </a:ln>
                        </pic:spPr>
                      </pic:pic>
                    </a:graphicData>
                  </a:graphic>
                </wp:inline>
              </w:drawing>
            </w:r>
          </w:p>
        </w:tc>
        <w:tc>
          <w:tcPr>
            <w:tcW w:w="4111" w:type="dxa"/>
            <w:gridSpan w:val="2"/>
            <w:tcBorders>
              <w:top w:val="single" w:sz="4" w:space="0" w:color="auto"/>
              <w:left w:val="single" w:sz="4" w:space="0" w:color="auto"/>
              <w:bottom w:val="single" w:sz="4" w:space="0" w:color="auto"/>
              <w:right w:val="single" w:sz="4" w:space="0" w:color="auto"/>
            </w:tcBorders>
            <w:hideMark/>
          </w:tcPr>
          <w:p w14:paraId="46828ADA" w14:textId="77777777" w:rsidR="00E04EC6" w:rsidRPr="00CD26C4" w:rsidRDefault="00E04EC6" w:rsidP="00E04EC6">
            <w:pPr>
              <w:spacing w:line="276" w:lineRule="auto"/>
              <w:ind w:firstLine="0"/>
              <w:rPr>
                <w:rFonts w:ascii="Times New Roman" w:hAnsi="Times New Roman" w:cs="Times New Roman"/>
                <w:b/>
                <w:bCs/>
              </w:rPr>
            </w:pPr>
            <w:r w:rsidRPr="00CD26C4">
              <w:rPr>
                <w:rFonts w:ascii="Times New Roman" w:hAnsi="Times New Roman" w:cs="Times New Roman"/>
                <w:b/>
                <w:bCs/>
              </w:rPr>
              <w:t>ÁREA DE GEOMECANICA</w:t>
            </w:r>
          </w:p>
        </w:tc>
        <w:tc>
          <w:tcPr>
            <w:tcW w:w="2232" w:type="dxa"/>
            <w:gridSpan w:val="2"/>
            <w:tcBorders>
              <w:top w:val="single" w:sz="4" w:space="0" w:color="auto"/>
              <w:left w:val="single" w:sz="4" w:space="0" w:color="auto"/>
              <w:bottom w:val="single" w:sz="4" w:space="0" w:color="auto"/>
              <w:right w:val="single" w:sz="4" w:space="0" w:color="auto"/>
            </w:tcBorders>
          </w:tcPr>
          <w:p w14:paraId="1915AFF4" w14:textId="77777777" w:rsidR="00E04EC6" w:rsidRPr="00CD26C4" w:rsidRDefault="00E04EC6" w:rsidP="00E04EC6">
            <w:pPr>
              <w:spacing w:line="276" w:lineRule="auto"/>
              <w:ind w:firstLine="0"/>
              <w:rPr>
                <w:rFonts w:ascii="Times New Roman" w:hAnsi="Times New Roman" w:cs="Times New Roman"/>
              </w:rPr>
            </w:pPr>
          </w:p>
        </w:tc>
      </w:tr>
      <w:tr w:rsidR="00E04EC6" w:rsidRPr="00CD26C4" w14:paraId="75B94E33" w14:textId="77777777">
        <w:tc>
          <w:tcPr>
            <w:tcW w:w="8681" w:type="dxa"/>
            <w:vMerge/>
            <w:tcBorders>
              <w:top w:val="single" w:sz="4" w:space="0" w:color="auto"/>
              <w:left w:val="single" w:sz="4" w:space="0" w:color="auto"/>
              <w:bottom w:val="single" w:sz="4" w:space="0" w:color="auto"/>
              <w:right w:val="single" w:sz="4" w:space="0" w:color="auto"/>
            </w:tcBorders>
            <w:vAlign w:val="center"/>
            <w:hideMark/>
          </w:tcPr>
          <w:p w14:paraId="139890EF" w14:textId="77777777" w:rsidR="00E04EC6" w:rsidRPr="00CD26C4" w:rsidRDefault="00E04EC6" w:rsidP="00E04EC6">
            <w:pPr>
              <w:spacing w:line="276" w:lineRule="auto"/>
              <w:ind w:firstLine="0"/>
              <w:rPr>
                <w:rFonts w:ascii="Times New Roman" w:hAnsi="Times New Roman" w:cs="Times New Roman"/>
              </w:rPr>
            </w:pPr>
          </w:p>
        </w:tc>
        <w:tc>
          <w:tcPr>
            <w:tcW w:w="4111" w:type="dxa"/>
            <w:gridSpan w:val="2"/>
            <w:tcBorders>
              <w:top w:val="single" w:sz="4" w:space="0" w:color="auto"/>
              <w:left w:val="single" w:sz="4" w:space="0" w:color="auto"/>
              <w:bottom w:val="single" w:sz="4" w:space="0" w:color="auto"/>
              <w:right w:val="single" w:sz="4" w:space="0" w:color="auto"/>
            </w:tcBorders>
            <w:hideMark/>
          </w:tcPr>
          <w:p w14:paraId="5EFCCEE7" w14:textId="77777777" w:rsidR="00E04EC6" w:rsidRPr="00CD26C4" w:rsidRDefault="00E04EC6" w:rsidP="00E04EC6">
            <w:pPr>
              <w:spacing w:line="276" w:lineRule="auto"/>
              <w:ind w:firstLine="0"/>
              <w:rPr>
                <w:rFonts w:ascii="Times New Roman" w:hAnsi="Times New Roman" w:cs="Times New Roman"/>
                <w:b/>
                <w:bCs/>
              </w:rPr>
            </w:pPr>
            <w:r w:rsidRPr="00CD26C4">
              <w:rPr>
                <w:rFonts w:ascii="Times New Roman" w:hAnsi="Times New Roman" w:cs="Times New Roman"/>
                <w:b/>
                <w:bCs/>
              </w:rPr>
              <w:t>RESPONSABLE GEOMECÁNICA:</w:t>
            </w:r>
          </w:p>
        </w:tc>
        <w:tc>
          <w:tcPr>
            <w:tcW w:w="2232" w:type="dxa"/>
            <w:gridSpan w:val="2"/>
            <w:tcBorders>
              <w:top w:val="single" w:sz="4" w:space="0" w:color="auto"/>
              <w:left w:val="single" w:sz="4" w:space="0" w:color="auto"/>
              <w:bottom w:val="single" w:sz="4" w:space="0" w:color="auto"/>
              <w:right w:val="single" w:sz="4" w:space="0" w:color="auto"/>
            </w:tcBorders>
          </w:tcPr>
          <w:p w14:paraId="239A68F5" w14:textId="77777777" w:rsidR="00E04EC6" w:rsidRPr="00CD26C4" w:rsidRDefault="00E04EC6" w:rsidP="00E04EC6">
            <w:pPr>
              <w:spacing w:line="276" w:lineRule="auto"/>
              <w:ind w:firstLine="0"/>
              <w:rPr>
                <w:rFonts w:ascii="Times New Roman" w:hAnsi="Times New Roman" w:cs="Times New Roman"/>
              </w:rPr>
            </w:pPr>
          </w:p>
        </w:tc>
      </w:tr>
      <w:tr w:rsidR="00E04EC6" w:rsidRPr="00CD26C4" w14:paraId="094E7814" w14:textId="77777777">
        <w:tc>
          <w:tcPr>
            <w:tcW w:w="2338" w:type="dxa"/>
            <w:tcBorders>
              <w:top w:val="single" w:sz="4" w:space="0" w:color="auto"/>
              <w:left w:val="single" w:sz="4" w:space="0" w:color="auto"/>
              <w:bottom w:val="single" w:sz="4" w:space="0" w:color="auto"/>
              <w:right w:val="single" w:sz="4" w:space="0" w:color="auto"/>
            </w:tcBorders>
            <w:hideMark/>
          </w:tcPr>
          <w:p w14:paraId="60F9FA81" w14:textId="77777777" w:rsidR="00E04EC6" w:rsidRPr="00CD26C4" w:rsidRDefault="00E04EC6" w:rsidP="00E04EC6">
            <w:pPr>
              <w:spacing w:line="276" w:lineRule="auto"/>
              <w:ind w:firstLine="0"/>
              <w:rPr>
                <w:rFonts w:ascii="Times New Roman" w:hAnsi="Times New Roman" w:cs="Times New Roman"/>
                <w:b/>
                <w:bCs/>
              </w:rPr>
            </w:pPr>
            <w:r w:rsidRPr="00CD26C4">
              <w:rPr>
                <w:rFonts w:ascii="Times New Roman" w:hAnsi="Times New Roman" w:cs="Times New Roman"/>
                <w:b/>
                <w:bCs/>
              </w:rPr>
              <w:t>NIVEL</w:t>
            </w:r>
          </w:p>
        </w:tc>
        <w:tc>
          <w:tcPr>
            <w:tcW w:w="1985" w:type="dxa"/>
            <w:tcBorders>
              <w:top w:val="single" w:sz="4" w:space="0" w:color="auto"/>
              <w:left w:val="single" w:sz="4" w:space="0" w:color="auto"/>
              <w:bottom w:val="single" w:sz="4" w:space="0" w:color="auto"/>
              <w:right w:val="single" w:sz="4" w:space="0" w:color="auto"/>
            </w:tcBorders>
            <w:hideMark/>
          </w:tcPr>
          <w:p w14:paraId="710C09FE" w14:textId="77777777" w:rsidR="00E04EC6" w:rsidRPr="00CD26C4" w:rsidRDefault="00E04EC6" w:rsidP="00E04EC6">
            <w:pPr>
              <w:spacing w:line="276" w:lineRule="auto"/>
              <w:ind w:firstLine="0"/>
              <w:rPr>
                <w:rFonts w:ascii="Times New Roman" w:hAnsi="Times New Roman" w:cs="Times New Roman"/>
              </w:rPr>
            </w:pPr>
            <w:r w:rsidRPr="00CD26C4">
              <w:rPr>
                <w:rFonts w:ascii="Times New Roman" w:hAnsi="Times New Roman" w:cs="Times New Roman"/>
              </w:rPr>
              <w:t>NV. 1325</w:t>
            </w:r>
          </w:p>
        </w:tc>
        <w:tc>
          <w:tcPr>
            <w:tcW w:w="2126" w:type="dxa"/>
            <w:tcBorders>
              <w:top w:val="single" w:sz="4" w:space="0" w:color="auto"/>
              <w:left w:val="single" w:sz="4" w:space="0" w:color="auto"/>
              <w:bottom w:val="single" w:sz="4" w:space="0" w:color="auto"/>
              <w:right w:val="single" w:sz="4" w:space="0" w:color="auto"/>
            </w:tcBorders>
            <w:hideMark/>
          </w:tcPr>
          <w:p w14:paraId="75E83B06" w14:textId="77777777" w:rsidR="00E04EC6" w:rsidRPr="00CD26C4" w:rsidRDefault="00E04EC6" w:rsidP="00E04EC6">
            <w:pPr>
              <w:spacing w:line="276" w:lineRule="auto"/>
              <w:ind w:firstLine="0"/>
              <w:rPr>
                <w:rFonts w:ascii="Times New Roman" w:hAnsi="Times New Roman" w:cs="Times New Roman"/>
                <w:b/>
                <w:bCs/>
              </w:rPr>
            </w:pPr>
            <w:r w:rsidRPr="00CD26C4">
              <w:rPr>
                <w:rFonts w:ascii="Times New Roman" w:hAnsi="Times New Roman" w:cs="Times New Roman"/>
                <w:b/>
                <w:bCs/>
              </w:rPr>
              <w:t>Cuerpo/Veta</w:t>
            </w:r>
          </w:p>
        </w:tc>
        <w:tc>
          <w:tcPr>
            <w:tcW w:w="2232" w:type="dxa"/>
            <w:gridSpan w:val="2"/>
            <w:tcBorders>
              <w:top w:val="single" w:sz="4" w:space="0" w:color="auto"/>
              <w:left w:val="single" w:sz="4" w:space="0" w:color="auto"/>
              <w:bottom w:val="single" w:sz="4" w:space="0" w:color="auto"/>
              <w:right w:val="single" w:sz="4" w:space="0" w:color="auto"/>
            </w:tcBorders>
            <w:hideMark/>
          </w:tcPr>
          <w:p w14:paraId="692D48CB" w14:textId="77777777" w:rsidR="00E04EC6" w:rsidRPr="00CD26C4" w:rsidRDefault="00E04EC6" w:rsidP="00E04EC6">
            <w:pPr>
              <w:spacing w:line="276" w:lineRule="auto"/>
              <w:ind w:firstLine="0"/>
              <w:rPr>
                <w:rFonts w:ascii="Times New Roman" w:hAnsi="Times New Roman" w:cs="Times New Roman"/>
              </w:rPr>
            </w:pPr>
            <w:r w:rsidRPr="00CD26C4">
              <w:rPr>
                <w:rFonts w:ascii="Times New Roman" w:hAnsi="Times New Roman" w:cs="Times New Roman"/>
              </w:rPr>
              <w:t>ANDAYCHAGUA</w:t>
            </w:r>
          </w:p>
        </w:tc>
      </w:tr>
      <w:tr w:rsidR="00E04EC6" w:rsidRPr="00CD26C4" w14:paraId="3D5227D9" w14:textId="77777777">
        <w:tc>
          <w:tcPr>
            <w:tcW w:w="2338" w:type="dxa"/>
            <w:tcBorders>
              <w:top w:val="single" w:sz="4" w:space="0" w:color="auto"/>
              <w:left w:val="single" w:sz="4" w:space="0" w:color="auto"/>
              <w:bottom w:val="single" w:sz="4" w:space="0" w:color="auto"/>
              <w:right w:val="single" w:sz="4" w:space="0" w:color="auto"/>
            </w:tcBorders>
            <w:hideMark/>
          </w:tcPr>
          <w:p w14:paraId="2261530F" w14:textId="77777777" w:rsidR="00E04EC6" w:rsidRPr="00CD26C4" w:rsidRDefault="00E04EC6" w:rsidP="00E04EC6">
            <w:pPr>
              <w:spacing w:line="276" w:lineRule="auto"/>
              <w:ind w:firstLine="0"/>
              <w:rPr>
                <w:rFonts w:ascii="Times New Roman" w:hAnsi="Times New Roman" w:cs="Times New Roman"/>
                <w:b/>
                <w:bCs/>
              </w:rPr>
            </w:pPr>
            <w:r w:rsidRPr="00CD26C4">
              <w:rPr>
                <w:rFonts w:ascii="Times New Roman" w:hAnsi="Times New Roman" w:cs="Times New Roman"/>
                <w:b/>
                <w:bCs/>
              </w:rPr>
              <w:t>LABOR</w:t>
            </w:r>
          </w:p>
        </w:tc>
        <w:tc>
          <w:tcPr>
            <w:tcW w:w="1985" w:type="dxa"/>
            <w:tcBorders>
              <w:top w:val="single" w:sz="4" w:space="0" w:color="auto"/>
              <w:left w:val="single" w:sz="4" w:space="0" w:color="auto"/>
              <w:bottom w:val="single" w:sz="4" w:space="0" w:color="auto"/>
              <w:right w:val="single" w:sz="4" w:space="0" w:color="auto"/>
            </w:tcBorders>
            <w:hideMark/>
          </w:tcPr>
          <w:p w14:paraId="0ABC3E58" w14:textId="77777777" w:rsidR="00E04EC6" w:rsidRPr="00CD26C4" w:rsidRDefault="00E04EC6" w:rsidP="00E04EC6">
            <w:pPr>
              <w:spacing w:line="276" w:lineRule="auto"/>
              <w:ind w:firstLine="0"/>
              <w:rPr>
                <w:rFonts w:ascii="Times New Roman" w:hAnsi="Times New Roman" w:cs="Times New Roman"/>
              </w:rPr>
            </w:pPr>
            <w:r w:rsidRPr="00CD26C4">
              <w:rPr>
                <w:rFonts w:ascii="Times New Roman" w:hAnsi="Times New Roman" w:cs="Times New Roman"/>
              </w:rPr>
              <w:t>AC 330-D</w:t>
            </w:r>
          </w:p>
        </w:tc>
        <w:tc>
          <w:tcPr>
            <w:tcW w:w="2126" w:type="dxa"/>
            <w:tcBorders>
              <w:top w:val="single" w:sz="4" w:space="0" w:color="auto"/>
              <w:left w:val="single" w:sz="4" w:space="0" w:color="auto"/>
              <w:bottom w:val="single" w:sz="4" w:space="0" w:color="auto"/>
              <w:right w:val="single" w:sz="4" w:space="0" w:color="auto"/>
            </w:tcBorders>
            <w:hideMark/>
          </w:tcPr>
          <w:p w14:paraId="72B06BEA" w14:textId="77777777" w:rsidR="00E04EC6" w:rsidRPr="00CD26C4" w:rsidRDefault="00E04EC6" w:rsidP="00E04EC6">
            <w:pPr>
              <w:spacing w:line="276" w:lineRule="auto"/>
              <w:ind w:firstLine="0"/>
              <w:rPr>
                <w:rFonts w:ascii="Times New Roman" w:hAnsi="Times New Roman" w:cs="Times New Roman"/>
                <w:b/>
                <w:bCs/>
              </w:rPr>
            </w:pPr>
            <w:r w:rsidRPr="00CD26C4">
              <w:rPr>
                <w:rFonts w:ascii="Times New Roman" w:hAnsi="Times New Roman" w:cs="Times New Roman"/>
                <w:b/>
                <w:bCs/>
              </w:rPr>
              <w:t>P. Referencia</w:t>
            </w:r>
          </w:p>
        </w:tc>
        <w:tc>
          <w:tcPr>
            <w:tcW w:w="2232" w:type="dxa"/>
            <w:gridSpan w:val="2"/>
            <w:tcBorders>
              <w:top w:val="single" w:sz="4" w:space="0" w:color="auto"/>
              <w:left w:val="single" w:sz="4" w:space="0" w:color="auto"/>
              <w:bottom w:val="single" w:sz="4" w:space="0" w:color="auto"/>
              <w:right w:val="single" w:sz="4" w:space="0" w:color="auto"/>
            </w:tcBorders>
            <w:hideMark/>
          </w:tcPr>
          <w:p w14:paraId="7528E7D1" w14:textId="77777777" w:rsidR="00E04EC6" w:rsidRPr="00CD26C4" w:rsidRDefault="00E04EC6" w:rsidP="00E04EC6">
            <w:pPr>
              <w:spacing w:line="276" w:lineRule="auto"/>
              <w:ind w:firstLine="0"/>
              <w:rPr>
                <w:rFonts w:ascii="Times New Roman" w:hAnsi="Times New Roman" w:cs="Times New Roman"/>
              </w:rPr>
            </w:pPr>
            <w:r w:rsidRPr="00CD26C4">
              <w:rPr>
                <w:rFonts w:ascii="Times New Roman" w:hAnsi="Times New Roman" w:cs="Times New Roman"/>
              </w:rPr>
              <w:t>A9</w:t>
            </w:r>
          </w:p>
        </w:tc>
      </w:tr>
      <w:tr w:rsidR="00E04EC6" w:rsidRPr="00CD26C4" w14:paraId="29FF667F" w14:textId="77777777">
        <w:tc>
          <w:tcPr>
            <w:tcW w:w="2338" w:type="dxa"/>
            <w:tcBorders>
              <w:top w:val="single" w:sz="4" w:space="0" w:color="auto"/>
              <w:left w:val="single" w:sz="4" w:space="0" w:color="auto"/>
              <w:bottom w:val="single" w:sz="4" w:space="0" w:color="auto"/>
              <w:right w:val="single" w:sz="4" w:space="0" w:color="auto"/>
            </w:tcBorders>
            <w:hideMark/>
          </w:tcPr>
          <w:p w14:paraId="13CF9177" w14:textId="77777777" w:rsidR="00E04EC6" w:rsidRPr="00CD26C4" w:rsidRDefault="00E04EC6" w:rsidP="00E04EC6">
            <w:pPr>
              <w:spacing w:line="276" w:lineRule="auto"/>
              <w:ind w:firstLine="0"/>
              <w:rPr>
                <w:rFonts w:ascii="Times New Roman" w:hAnsi="Times New Roman" w:cs="Times New Roman"/>
                <w:b/>
                <w:bCs/>
              </w:rPr>
            </w:pPr>
            <w:r w:rsidRPr="00CD26C4">
              <w:rPr>
                <w:rFonts w:ascii="Times New Roman" w:hAnsi="Times New Roman" w:cs="Times New Roman"/>
                <w:b/>
                <w:bCs/>
              </w:rPr>
              <w:t>FECHA</w:t>
            </w:r>
          </w:p>
        </w:tc>
        <w:tc>
          <w:tcPr>
            <w:tcW w:w="1985" w:type="dxa"/>
            <w:tcBorders>
              <w:top w:val="single" w:sz="4" w:space="0" w:color="auto"/>
              <w:left w:val="single" w:sz="4" w:space="0" w:color="auto"/>
              <w:bottom w:val="single" w:sz="4" w:space="0" w:color="auto"/>
              <w:right w:val="single" w:sz="4" w:space="0" w:color="auto"/>
            </w:tcBorders>
          </w:tcPr>
          <w:p w14:paraId="1D0C4FB5" w14:textId="77777777" w:rsidR="00E04EC6" w:rsidRPr="00CD26C4" w:rsidRDefault="00E04EC6" w:rsidP="00E04EC6">
            <w:pPr>
              <w:spacing w:line="276" w:lineRule="auto"/>
              <w:ind w:firstLine="0"/>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hideMark/>
          </w:tcPr>
          <w:p w14:paraId="7C5AA58C" w14:textId="77777777" w:rsidR="00E04EC6" w:rsidRPr="00CD26C4" w:rsidRDefault="00E04EC6" w:rsidP="00E04EC6">
            <w:pPr>
              <w:spacing w:line="276" w:lineRule="auto"/>
              <w:ind w:firstLine="0"/>
              <w:rPr>
                <w:rFonts w:ascii="Times New Roman" w:hAnsi="Times New Roman" w:cs="Times New Roman"/>
                <w:b/>
                <w:bCs/>
              </w:rPr>
            </w:pPr>
            <w:r w:rsidRPr="00CD26C4">
              <w:rPr>
                <w:rFonts w:ascii="Times New Roman" w:hAnsi="Times New Roman" w:cs="Times New Roman"/>
                <w:b/>
                <w:bCs/>
              </w:rPr>
              <w:t xml:space="preserve">Litología </w:t>
            </w:r>
          </w:p>
        </w:tc>
        <w:tc>
          <w:tcPr>
            <w:tcW w:w="2232" w:type="dxa"/>
            <w:gridSpan w:val="2"/>
            <w:tcBorders>
              <w:top w:val="single" w:sz="4" w:space="0" w:color="auto"/>
              <w:left w:val="single" w:sz="4" w:space="0" w:color="auto"/>
              <w:bottom w:val="single" w:sz="4" w:space="0" w:color="auto"/>
              <w:right w:val="single" w:sz="4" w:space="0" w:color="auto"/>
            </w:tcBorders>
            <w:hideMark/>
          </w:tcPr>
          <w:p w14:paraId="3C8DE10C" w14:textId="77777777" w:rsidR="00E04EC6" w:rsidRPr="00CD26C4" w:rsidRDefault="00E04EC6" w:rsidP="00E04EC6">
            <w:pPr>
              <w:spacing w:line="276" w:lineRule="auto"/>
              <w:ind w:firstLine="0"/>
              <w:rPr>
                <w:rFonts w:ascii="Times New Roman" w:hAnsi="Times New Roman" w:cs="Times New Roman"/>
              </w:rPr>
            </w:pPr>
            <w:r w:rsidRPr="00CD26C4">
              <w:rPr>
                <w:rFonts w:ascii="Times New Roman" w:hAnsi="Times New Roman" w:cs="Times New Roman"/>
              </w:rPr>
              <w:t xml:space="preserve">FILITA </w:t>
            </w:r>
          </w:p>
        </w:tc>
      </w:tr>
      <w:tr w:rsidR="00E04EC6" w:rsidRPr="00CD26C4" w14:paraId="51BD4A1B" w14:textId="77777777">
        <w:tc>
          <w:tcPr>
            <w:tcW w:w="8681" w:type="dxa"/>
            <w:gridSpan w:val="5"/>
            <w:tcBorders>
              <w:top w:val="single" w:sz="4" w:space="0" w:color="auto"/>
              <w:left w:val="single" w:sz="4" w:space="0" w:color="auto"/>
              <w:bottom w:val="single" w:sz="4" w:space="0" w:color="auto"/>
              <w:right w:val="single" w:sz="4" w:space="0" w:color="auto"/>
            </w:tcBorders>
            <w:shd w:val="clear" w:color="auto" w:fill="FFFF00"/>
            <w:hideMark/>
          </w:tcPr>
          <w:p w14:paraId="460BE782" w14:textId="6ADFACA1" w:rsidR="00E04EC6" w:rsidRPr="00CD26C4" w:rsidRDefault="00E04EC6" w:rsidP="00E454BF">
            <w:pPr>
              <w:spacing w:line="276" w:lineRule="auto"/>
              <w:ind w:firstLine="0"/>
              <w:jc w:val="center"/>
              <w:rPr>
                <w:rFonts w:ascii="Times New Roman" w:hAnsi="Times New Roman" w:cs="Times New Roman"/>
                <w:b/>
                <w:bCs/>
              </w:rPr>
            </w:pPr>
            <w:r w:rsidRPr="00CD26C4">
              <w:rPr>
                <w:rFonts w:ascii="Times New Roman" w:hAnsi="Times New Roman" w:cs="Times New Roman"/>
                <w:b/>
                <w:bCs/>
              </w:rPr>
              <w:t>PRUEBA N°</w:t>
            </w:r>
            <w:r w:rsidR="00E454BF" w:rsidRPr="00CD26C4">
              <w:rPr>
                <w:rFonts w:ascii="Times New Roman" w:hAnsi="Times New Roman" w:cs="Times New Roman"/>
                <w:b/>
                <w:bCs/>
              </w:rPr>
              <w:t>4</w:t>
            </w:r>
          </w:p>
        </w:tc>
      </w:tr>
      <w:tr w:rsidR="00E04EC6" w:rsidRPr="00CD26C4" w14:paraId="1CE1BF1B"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65D0CC84" w14:textId="77777777" w:rsidR="00E04EC6" w:rsidRPr="00CD26C4" w:rsidRDefault="00E04EC6" w:rsidP="00E04EC6">
            <w:pPr>
              <w:spacing w:line="276" w:lineRule="auto"/>
              <w:ind w:firstLine="0"/>
              <w:rPr>
                <w:rFonts w:ascii="Times New Roman" w:hAnsi="Times New Roman" w:cs="Times New Roman"/>
                <w:b/>
                <w:bCs/>
              </w:rPr>
            </w:pPr>
            <w:r w:rsidRPr="00CD26C4">
              <w:rPr>
                <w:rFonts w:ascii="Times New Roman" w:hAnsi="Times New Roman" w:cs="Times New Roman"/>
                <w:b/>
                <w:bCs/>
              </w:rPr>
              <w:t>HASTIAL</w:t>
            </w:r>
          </w:p>
        </w:tc>
        <w:tc>
          <w:tcPr>
            <w:tcW w:w="4358" w:type="dxa"/>
            <w:gridSpan w:val="3"/>
            <w:tcBorders>
              <w:top w:val="single" w:sz="4" w:space="0" w:color="auto"/>
              <w:left w:val="single" w:sz="4" w:space="0" w:color="auto"/>
              <w:bottom w:val="single" w:sz="4" w:space="0" w:color="auto"/>
              <w:right w:val="single" w:sz="4" w:space="0" w:color="auto"/>
            </w:tcBorders>
            <w:hideMark/>
          </w:tcPr>
          <w:p w14:paraId="1642D493" w14:textId="77777777" w:rsidR="00E04EC6" w:rsidRPr="00CD26C4" w:rsidRDefault="00E04EC6" w:rsidP="00E04EC6">
            <w:pPr>
              <w:spacing w:line="276" w:lineRule="auto"/>
              <w:ind w:firstLine="0"/>
              <w:rPr>
                <w:rFonts w:ascii="Times New Roman" w:hAnsi="Times New Roman" w:cs="Times New Roman"/>
              </w:rPr>
            </w:pPr>
            <w:r w:rsidRPr="00CD26C4">
              <w:rPr>
                <w:rFonts w:ascii="Times New Roman" w:hAnsi="Times New Roman" w:cs="Times New Roman"/>
              </w:rPr>
              <w:t>DERECHO</w:t>
            </w:r>
          </w:p>
        </w:tc>
      </w:tr>
      <w:tr w:rsidR="00E04EC6" w:rsidRPr="00CD26C4" w14:paraId="2D0DAE9B"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1B6D2F06" w14:textId="77777777" w:rsidR="00E04EC6" w:rsidRPr="00CD26C4" w:rsidRDefault="00E04EC6" w:rsidP="00E04EC6">
            <w:pPr>
              <w:spacing w:line="276" w:lineRule="auto"/>
              <w:ind w:firstLine="0"/>
              <w:rPr>
                <w:rFonts w:ascii="Times New Roman" w:hAnsi="Times New Roman" w:cs="Times New Roman"/>
                <w:b/>
                <w:bCs/>
              </w:rPr>
            </w:pPr>
            <w:r w:rsidRPr="00CD26C4">
              <w:rPr>
                <w:rFonts w:ascii="Times New Roman" w:hAnsi="Times New Roman" w:cs="Times New Roman"/>
                <w:b/>
                <w:bCs/>
              </w:rPr>
              <w:t>COORDENADAS (X)</w:t>
            </w:r>
          </w:p>
        </w:tc>
        <w:tc>
          <w:tcPr>
            <w:tcW w:w="4358" w:type="dxa"/>
            <w:gridSpan w:val="3"/>
            <w:tcBorders>
              <w:top w:val="single" w:sz="4" w:space="0" w:color="auto"/>
              <w:left w:val="single" w:sz="4" w:space="0" w:color="auto"/>
              <w:bottom w:val="single" w:sz="4" w:space="0" w:color="auto"/>
              <w:right w:val="single" w:sz="4" w:space="0" w:color="auto"/>
            </w:tcBorders>
            <w:hideMark/>
          </w:tcPr>
          <w:p w14:paraId="46B1C635" w14:textId="57C761C9" w:rsidR="00E04EC6" w:rsidRPr="00CD26C4" w:rsidRDefault="00E454BF" w:rsidP="00E454BF">
            <w:pPr>
              <w:spacing w:line="240" w:lineRule="auto"/>
              <w:ind w:firstLine="0"/>
              <w:rPr>
                <w:rFonts w:ascii="Times New Roman" w:hAnsi="Times New Roman" w:cs="Times New Roman"/>
              </w:rPr>
            </w:pPr>
            <w:r w:rsidRPr="00CD26C4">
              <w:rPr>
                <w:rFonts w:ascii="Times New Roman" w:hAnsi="Times New Roman" w:cs="Times New Roman"/>
              </w:rPr>
              <w:t>8702687.746</w:t>
            </w:r>
          </w:p>
        </w:tc>
      </w:tr>
      <w:tr w:rsidR="00E04EC6" w:rsidRPr="00CD26C4" w14:paraId="5118BCAF"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00F03180" w14:textId="77777777" w:rsidR="00E04EC6" w:rsidRPr="00CD26C4" w:rsidRDefault="00E04EC6" w:rsidP="00E04EC6">
            <w:pPr>
              <w:spacing w:line="276" w:lineRule="auto"/>
              <w:ind w:firstLine="0"/>
              <w:rPr>
                <w:rFonts w:ascii="Times New Roman" w:hAnsi="Times New Roman" w:cs="Times New Roman"/>
                <w:b/>
                <w:bCs/>
              </w:rPr>
            </w:pPr>
            <w:r w:rsidRPr="00CD26C4">
              <w:rPr>
                <w:rFonts w:ascii="Times New Roman" w:hAnsi="Times New Roman" w:cs="Times New Roman"/>
                <w:b/>
                <w:bCs/>
              </w:rPr>
              <w:t>COORDENADAS (Y)</w:t>
            </w:r>
          </w:p>
        </w:tc>
        <w:tc>
          <w:tcPr>
            <w:tcW w:w="4358" w:type="dxa"/>
            <w:gridSpan w:val="3"/>
            <w:tcBorders>
              <w:top w:val="single" w:sz="4" w:space="0" w:color="auto"/>
              <w:left w:val="single" w:sz="4" w:space="0" w:color="auto"/>
              <w:bottom w:val="single" w:sz="4" w:space="0" w:color="auto"/>
              <w:right w:val="single" w:sz="4" w:space="0" w:color="auto"/>
            </w:tcBorders>
            <w:hideMark/>
          </w:tcPr>
          <w:p w14:paraId="19A7B007" w14:textId="27DB278E" w:rsidR="00E04EC6" w:rsidRPr="00CD26C4" w:rsidRDefault="00E454BF" w:rsidP="00E454BF">
            <w:pPr>
              <w:spacing w:line="240" w:lineRule="auto"/>
              <w:ind w:firstLine="0"/>
              <w:rPr>
                <w:rFonts w:ascii="Times New Roman" w:hAnsi="Times New Roman" w:cs="Times New Roman"/>
              </w:rPr>
            </w:pPr>
            <w:r w:rsidRPr="00CD26C4">
              <w:rPr>
                <w:rFonts w:ascii="Times New Roman" w:hAnsi="Times New Roman" w:cs="Times New Roman"/>
              </w:rPr>
              <w:t>388847.8211</w:t>
            </w:r>
          </w:p>
        </w:tc>
      </w:tr>
      <w:tr w:rsidR="00E04EC6" w:rsidRPr="00CD26C4" w14:paraId="11017F4A"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3D0B5722" w14:textId="77777777" w:rsidR="00E04EC6" w:rsidRPr="00CD26C4" w:rsidRDefault="00E04EC6" w:rsidP="00E04EC6">
            <w:pPr>
              <w:spacing w:line="276" w:lineRule="auto"/>
              <w:ind w:firstLine="0"/>
              <w:rPr>
                <w:rFonts w:ascii="Times New Roman" w:hAnsi="Times New Roman" w:cs="Times New Roman"/>
                <w:b/>
                <w:bCs/>
              </w:rPr>
            </w:pPr>
            <w:r w:rsidRPr="00CD26C4">
              <w:rPr>
                <w:rFonts w:ascii="Times New Roman" w:hAnsi="Times New Roman" w:cs="Times New Roman"/>
                <w:b/>
                <w:bCs/>
              </w:rPr>
              <w:t>ALTITUD (Z)</w:t>
            </w:r>
          </w:p>
        </w:tc>
        <w:tc>
          <w:tcPr>
            <w:tcW w:w="2126" w:type="dxa"/>
            <w:tcBorders>
              <w:top w:val="single" w:sz="4" w:space="0" w:color="auto"/>
              <w:left w:val="single" w:sz="4" w:space="0" w:color="auto"/>
              <w:bottom w:val="single" w:sz="4" w:space="0" w:color="auto"/>
              <w:right w:val="single" w:sz="4" w:space="0" w:color="auto"/>
            </w:tcBorders>
            <w:hideMark/>
          </w:tcPr>
          <w:p w14:paraId="771A9581" w14:textId="77777777" w:rsidR="00E04EC6" w:rsidRPr="00CD26C4" w:rsidRDefault="00E04EC6" w:rsidP="00E04EC6">
            <w:pPr>
              <w:spacing w:line="276" w:lineRule="auto"/>
              <w:ind w:firstLine="0"/>
              <w:rPr>
                <w:rFonts w:ascii="Times New Roman" w:hAnsi="Times New Roman" w:cs="Times New Roman"/>
              </w:rPr>
            </w:pPr>
            <w:r w:rsidRPr="00CD26C4">
              <w:rPr>
                <w:rFonts w:ascii="Times New Roman" w:hAnsi="Times New Roman" w:cs="Times New Roman"/>
              </w:rPr>
              <w:t>3664.951</w:t>
            </w:r>
          </w:p>
        </w:tc>
        <w:tc>
          <w:tcPr>
            <w:tcW w:w="2232" w:type="dxa"/>
            <w:gridSpan w:val="2"/>
            <w:tcBorders>
              <w:top w:val="single" w:sz="4" w:space="0" w:color="auto"/>
              <w:left w:val="single" w:sz="4" w:space="0" w:color="auto"/>
              <w:bottom w:val="single" w:sz="4" w:space="0" w:color="auto"/>
              <w:right w:val="single" w:sz="4" w:space="0" w:color="auto"/>
            </w:tcBorders>
          </w:tcPr>
          <w:p w14:paraId="51E6741E" w14:textId="77777777" w:rsidR="00E04EC6" w:rsidRPr="00CD26C4" w:rsidRDefault="00E04EC6" w:rsidP="00E04EC6">
            <w:pPr>
              <w:spacing w:line="276" w:lineRule="auto"/>
              <w:ind w:firstLine="0"/>
              <w:rPr>
                <w:rFonts w:ascii="Times New Roman" w:hAnsi="Times New Roman" w:cs="Times New Roman"/>
              </w:rPr>
            </w:pPr>
          </w:p>
        </w:tc>
      </w:tr>
      <w:tr w:rsidR="00E04EC6" w:rsidRPr="00CD26C4" w14:paraId="2B37D60C"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017CEBF0" w14:textId="77777777" w:rsidR="00E04EC6" w:rsidRPr="00CD26C4" w:rsidRDefault="00E04EC6" w:rsidP="00E04EC6">
            <w:pPr>
              <w:spacing w:line="276" w:lineRule="auto"/>
              <w:ind w:firstLine="0"/>
              <w:rPr>
                <w:rFonts w:ascii="Times New Roman" w:hAnsi="Times New Roman" w:cs="Times New Roman"/>
                <w:b/>
                <w:bCs/>
              </w:rPr>
            </w:pPr>
            <w:r w:rsidRPr="00CD26C4">
              <w:rPr>
                <w:rFonts w:ascii="Times New Roman" w:hAnsi="Times New Roman" w:cs="Times New Roman"/>
                <w:b/>
                <w:bCs/>
              </w:rPr>
              <w:t>RMR</w:t>
            </w:r>
          </w:p>
        </w:tc>
        <w:tc>
          <w:tcPr>
            <w:tcW w:w="2126" w:type="dxa"/>
            <w:tcBorders>
              <w:top w:val="single" w:sz="4" w:space="0" w:color="auto"/>
              <w:left w:val="single" w:sz="4" w:space="0" w:color="auto"/>
              <w:bottom w:val="single" w:sz="4" w:space="0" w:color="auto"/>
              <w:right w:val="single" w:sz="4" w:space="0" w:color="auto"/>
            </w:tcBorders>
            <w:hideMark/>
          </w:tcPr>
          <w:p w14:paraId="3074168D" w14:textId="77777777" w:rsidR="00E04EC6" w:rsidRPr="00CD26C4" w:rsidRDefault="00E04EC6" w:rsidP="00E04EC6">
            <w:pPr>
              <w:spacing w:line="276" w:lineRule="auto"/>
              <w:ind w:firstLine="0"/>
              <w:rPr>
                <w:rFonts w:ascii="Times New Roman" w:hAnsi="Times New Roman" w:cs="Times New Roman"/>
              </w:rPr>
            </w:pPr>
            <w:r w:rsidRPr="00CD26C4">
              <w:rPr>
                <w:rFonts w:ascii="Times New Roman" w:hAnsi="Times New Roman" w:cs="Times New Roman"/>
              </w:rPr>
              <w:t>40-45</w:t>
            </w:r>
          </w:p>
        </w:tc>
        <w:tc>
          <w:tcPr>
            <w:tcW w:w="2232" w:type="dxa"/>
            <w:gridSpan w:val="2"/>
            <w:tcBorders>
              <w:top w:val="single" w:sz="4" w:space="0" w:color="auto"/>
              <w:left w:val="single" w:sz="4" w:space="0" w:color="auto"/>
              <w:bottom w:val="single" w:sz="4" w:space="0" w:color="auto"/>
              <w:right w:val="single" w:sz="4" w:space="0" w:color="auto"/>
            </w:tcBorders>
          </w:tcPr>
          <w:p w14:paraId="7091FA2F" w14:textId="77777777" w:rsidR="00E04EC6" w:rsidRPr="00CD26C4" w:rsidRDefault="00E04EC6" w:rsidP="00E04EC6">
            <w:pPr>
              <w:spacing w:line="276" w:lineRule="auto"/>
              <w:ind w:firstLine="0"/>
              <w:rPr>
                <w:rFonts w:ascii="Times New Roman" w:hAnsi="Times New Roman" w:cs="Times New Roman"/>
              </w:rPr>
            </w:pPr>
          </w:p>
        </w:tc>
      </w:tr>
      <w:tr w:rsidR="00E04EC6" w:rsidRPr="00CD26C4" w14:paraId="1CA8CFF0"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181B5B0F" w14:textId="77777777" w:rsidR="00E04EC6" w:rsidRPr="00CD26C4" w:rsidRDefault="00E04EC6" w:rsidP="00E04EC6">
            <w:pPr>
              <w:spacing w:line="276" w:lineRule="auto"/>
              <w:ind w:firstLine="0"/>
              <w:rPr>
                <w:rFonts w:ascii="Times New Roman" w:hAnsi="Times New Roman" w:cs="Times New Roman"/>
                <w:b/>
                <w:bCs/>
              </w:rPr>
            </w:pPr>
            <w:r w:rsidRPr="00CD26C4">
              <w:rPr>
                <w:rFonts w:ascii="Times New Roman" w:hAnsi="Times New Roman" w:cs="Times New Roman"/>
                <w:b/>
                <w:bCs/>
              </w:rPr>
              <w:t>Tipo de perno</w:t>
            </w:r>
          </w:p>
        </w:tc>
        <w:tc>
          <w:tcPr>
            <w:tcW w:w="2126" w:type="dxa"/>
            <w:tcBorders>
              <w:top w:val="single" w:sz="4" w:space="0" w:color="auto"/>
              <w:left w:val="single" w:sz="4" w:space="0" w:color="auto"/>
              <w:bottom w:val="single" w:sz="4" w:space="0" w:color="auto"/>
              <w:right w:val="single" w:sz="4" w:space="0" w:color="auto"/>
            </w:tcBorders>
            <w:hideMark/>
          </w:tcPr>
          <w:p w14:paraId="6C8119F9" w14:textId="77777777" w:rsidR="00E04EC6" w:rsidRPr="00CD26C4" w:rsidRDefault="00E04EC6" w:rsidP="00E04EC6">
            <w:pPr>
              <w:spacing w:line="276" w:lineRule="auto"/>
              <w:ind w:firstLine="0"/>
              <w:rPr>
                <w:rFonts w:ascii="Times New Roman" w:hAnsi="Times New Roman" w:cs="Times New Roman"/>
              </w:rPr>
            </w:pPr>
            <w:r w:rsidRPr="00CD26C4">
              <w:rPr>
                <w:rFonts w:ascii="Times New Roman" w:hAnsi="Times New Roman" w:cs="Times New Roman"/>
              </w:rPr>
              <w:t xml:space="preserve">Omega 2.10mt </w:t>
            </w:r>
          </w:p>
        </w:tc>
        <w:tc>
          <w:tcPr>
            <w:tcW w:w="2232" w:type="dxa"/>
            <w:gridSpan w:val="2"/>
            <w:tcBorders>
              <w:top w:val="single" w:sz="4" w:space="0" w:color="auto"/>
              <w:left w:val="single" w:sz="4" w:space="0" w:color="auto"/>
              <w:bottom w:val="single" w:sz="4" w:space="0" w:color="auto"/>
              <w:right w:val="single" w:sz="4" w:space="0" w:color="auto"/>
            </w:tcBorders>
          </w:tcPr>
          <w:p w14:paraId="2FCE6942" w14:textId="77777777" w:rsidR="00E04EC6" w:rsidRPr="00CD26C4" w:rsidRDefault="00E04EC6" w:rsidP="00E04EC6">
            <w:pPr>
              <w:spacing w:line="276" w:lineRule="auto"/>
              <w:ind w:firstLine="0"/>
              <w:rPr>
                <w:rFonts w:ascii="Times New Roman" w:hAnsi="Times New Roman" w:cs="Times New Roman"/>
              </w:rPr>
            </w:pPr>
          </w:p>
        </w:tc>
      </w:tr>
      <w:tr w:rsidR="00E04EC6" w:rsidRPr="00CD26C4" w14:paraId="4DC39157"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133DDE31" w14:textId="77777777" w:rsidR="00E04EC6" w:rsidRPr="00CD26C4" w:rsidRDefault="00E04EC6" w:rsidP="00E04EC6">
            <w:pPr>
              <w:spacing w:line="276" w:lineRule="auto"/>
              <w:ind w:firstLine="0"/>
              <w:rPr>
                <w:rFonts w:ascii="Times New Roman" w:hAnsi="Times New Roman" w:cs="Times New Roman"/>
                <w:b/>
                <w:bCs/>
              </w:rPr>
            </w:pPr>
            <w:r w:rsidRPr="00CD26C4">
              <w:rPr>
                <w:rFonts w:ascii="Times New Roman" w:hAnsi="Times New Roman" w:cs="Times New Roman"/>
                <w:b/>
                <w:bCs/>
              </w:rPr>
              <w:t>MORTERO</w:t>
            </w:r>
          </w:p>
        </w:tc>
        <w:tc>
          <w:tcPr>
            <w:tcW w:w="2126" w:type="dxa"/>
            <w:tcBorders>
              <w:top w:val="single" w:sz="4" w:space="0" w:color="auto"/>
              <w:left w:val="single" w:sz="4" w:space="0" w:color="auto"/>
              <w:bottom w:val="single" w:sz="4" w:space="0" w:color="auto"/>
              <w:right w:val="single" w:sz="4" w:space="0" w:color="auto"/>
            </w:tcBorders>
            <w:hideMark/>
          </w:tcPr>
          <w:p w14:paraId="4781B386" w14:textId="77777777" w:rsidR="00E04EC6" w:rsidRPr="00CD26C4" w:rsidRDefault="00E04EC6" w:rsidP="00E04EC6">
            <w:pPr>
              <w:spacing w:line="276" w:lineRule="auto"/>
              <w:ind w:firstLine="0"/>
              <w:rPr>
                <w:rFonts w:ascii="Times New Roman" w:hAnsi="Times New Roman" w:cs="Times New Roman"/>
              </w:rPr>
            </w:pPr>
            <w:r w:rsidRPr="00CD26C4">
              <w:rPr>
                <w:rFonts w:ascii="Times New Roman" w:hAnsi="Times New Roman" w:cs="Times New Roman"/>
              </w:rPr>
              <w:t>perno expansivo</w:t>
            </w:r>
          </w:p>
        </w:tc>
        <w:tc>
          <w:tcPr>
            <w:tcW w:w="2232" w:type="dxa"/>
            <w:gridSpan w:val="2"/>
            <w:tcBorders>
              <w:top w:val="single" w:sz="4" w:space="0" w:color="auto"/>
              <w:left w:val="single" w:sz="4" w:space="0" w:color="auto"/>
              <w:bottom w:val="single" w:sz="4" w:space="0" w:color="auto"/>
              <w:right w:val="single" w:sz="4" w:space="0" w:color="auto"/>
            </w:tcBorders>
          </w:tcPr>
          <w:p w14:paraId="55D0FE96" w14:textId="77777777" w:rsidR="00E04EC6" w:rsidRPr="00CD26C4" w:rsidRDefault="00E04EC6" w:rsidP="00E04EC6">
            <w:pPr>
              <w:spacing w:line="276" w:lineRule="auto"/>
              <w:ind w:firstLine="0"/>
              <w:rPr>
                <w:rFonts w:ascii="Times New Roman" w:hAnsi="Times New Roman" w:cs="Times New Roman"/>
              </w:rPr>
            </w:pPr>
          </w:p>
        </w:tc>
      </w:tr>
      <w:tr w:rsidR="00E04EC6" w:rsidRPr="00CD26C4" w14:paraId="21D88CD1"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62AB9011" w14:textId="77777777" w:rsidR="00E04EC6" w:rsidRPr="00CD26C4" w:rsidRDefault="00E04EC6" w:rsidP="00E04EC6">
            <w:pPr>
              <w:spacing w:line="276" w:lineRule="auto"/>
              <w:ind w:firstLine="0"/>
              <w:rPr>
                <w:rFonts w:ascii="Times New Roman" w:hAnsi="Times New Roman" w:cs="Times New Roman"/>
                <w:b/>
                <w:bCs/>
              </w:rPr>
            </w:pPr>
            <w:r w:rsidRPr="00CD26C4">
              <w:rPr>
                <w:rFonts w:ascii="Times New Roman" w:hAnsi="Times New Roman" w:cs="Times New Roman"/>
                <w:b/>
                <w:bCs/>
              </w:rPr>
              <w:t>DIAMETRO BROCA (mm)</w:t>
            </w:r>
          </w:p>
        </w:tc>
        <w:tc>
          <w:tcPr>
            <w:tcW w:w="2126" w:type="dxa"/>
            <w:tcBorders>
              <w:top w:val="single" w:sz="4" w:space="0" w:color="auto"/>
              <w:left w:val="single" w:sz="4" w:space="0" w:color="auto"/>
              <w:bottom w:val="single" w:sz="4" w:space="0" w:color="auto"/>
              <w:right w:val="single" w:sz="4" w:space="0" w:color="auto"/>
            </w:tcBorders>
            <w:hideMark/>
          </w:tcPr>
          <w:p w14:paraId="6AC2D7BB" w14:textId="77777777" w:rsidR="00E04EC6" w:rsidRPr="00CD26C4" w:rsidRDefault="00E04EC6" w:rsidP="00E04EC6">
            <w:pPr>
              <w:spacing w:line="276" w:lineRule="auto"/>
              <w:ind w:firstLine="0"/>
              <w:rPr>
                <w:rFonts w:ascii="Times New Roman" w:hAnsi="Times New Roman" w:cs="Times New Roman"/>
              </w:rPr>
            </w:pPr>
            <w:r w:rsidRPr="00CD26C4">
              <w:rPr>
                <w:rFonts w:ascii="Times New Roman" w:hAnsi="Times New Roman" w:cs="Times New Roman"/>
              </w:rPr>
              <w:t>36</w:t>
            </w:r>
          </w:p>
        </w:tc>
        <w:tc>
          <w:tcPr>
            <w:tcW w:w="2232" w:type="dxa"/>
            <w:gridSpan w:val="2"/>
            <w:tcBorders>
              <w:top w:val="single" w:sz="4" w:space="0" w:color="auto"/>
              <w:left w:val="single" w:sz="4" w:space="0" w:color="auto"/>
              <w:bottom w:val="single" w:sz="4" w:space="0" w:color="auto"/>
              <w:right w:val="single" w:sz="4" w:space="0" w:color="auto"/>
            </w:tcBorders>
          </w:tcPr>
          <w:p w14:paraId="4FDB0EED" w14:textId="77777777" w:rsidR="00E04EC6" w:rsidRPr="00CD26C4" w:rsidRDefault="00E04EC6" w:rsidP="00E04EC6">
            <w:pPr>
              <w:spacing w:line="276" w:lineRule="auto"/>
              <w:ind w:firstLine="0"/>
              <w:rPr>
                <w:rFonts w:ascii="Times New Roman" w:hAnsi="Times New Roman" w:cs="Times New Roman"/>
              </w:rPr>
            </w:pPr>
          </w:p>
        </w:tc>
      </w:tr>
      <w:tr w:rsidR="00E04EC6" w:rsidRPr="00CD26C4" w14:paraId="49A24F21" w14:textId="77777777">
        <w:tc>
          <w:tcPr>
            <w:tcW w:w="2338" w:type="dxa"/>
            <w:tcBorders>
              <w:top w:val="single" w:sz="4" w:space="0" w:color="auto"/>
              <w:left w:val="single" w:sz="4" w:space="0" w:color="auto"/>
              <w:bottom w:val="single" w:sz="4" w:space="0" w:color="auto"/>
              <w:right w:val="single" w:sz="4" w:space="0" w:color="auto"/>
            </w:tcBorders>
            <w:shd w:val="clear" w:color="auto" w:fill="76E3FF"/>
            <w:hideMark/>
          </w:tcPr>
          <w:p w14:paraId="0B9EE4ED" w14:textId="77777777" w:rsidR="00E04EC6" w:rsidRPr="00CD26C4" w:rsidRDefault="00E04EC6" w:rsidP="00E04EC6">
            <w:pPr>
              <w:spacing w:line="276" w:lineRule="auto"/>
              <w:ind w:firstLine="0"/>
              <w:rPr>
                <w:rFonts w:ascii="Times New Roman" w:hAnsi="Times New Roman" w:cs="Times New Roman"/>
                <w:b/>
                <w:bCs/>
              </w:rPr>
            </w:pPr>
            <w:r w:rsidRPr="00CD26C4">
              <w:rPr>
                <w:rFonts w:ascii="Times New Roman" w:hAnsi="Times New Roman" w:cs="Times New Roman"/>
                <w:b/>
                <w:bCs/>
              </w:rPr>
              <w:t>Lectura</w:t>
            </w:r>
          </w:p>
        </w:tc>
        <w:tc>
          <w:tcPr>
            <w:tcW w:w="1985" w:type="dxa"/>
            <w:tcBorders>
              <w:top w:val="single" w:sz="4" w:space="0" w:color="auto"/>
              <w:left w:val="single" w:sz="4" w:space="0" w:color="auto"/>
              <w:bottom w:val="single" w:sz="4" w:space="0" w:color="auto"/>
              <w:right w:val="single" w:sz="4" w:space="0" w:color="auto"/>
            </w:tcBorders>
            <w:shd w:val="clear" w:color="auto" w:fill="76E3FF"/>
            <w:hideMark/>
          </w:tcPr>
          <w:p w14:paraId="69C11802" w14:textId="77777777" w:rsidR="00E04EC6" w:rsidRPr="00CD26C4" w:rsidRDefault="00E04EC6" w:rsidP="00E04EC6">
            <w:pPr>
              <w:spacing w:line="276" w:lineRule="auto"/>
              <w:ind w:firstLine="0"/>
              <w:rPr>
                <w:rFonts w:ascii="Times New Roman" w:hAnsi="Times New Roman" w:cs="Times New Roman"/>
                <w:b/>
                <w:bCs/>
              </w:rPr>
            </w:pPr>
            <w:r w:rsidRPr="00CD26C4">
              <w:rPr>
                <w:rFonts w:ascii="Times New Roman" w:hAnsi="Times New Roman" w:cs="Times New Roman"/>
                <w:b/>
                <w:bCs/>
              </w:rPr>
              <w:t>Carga (PSI)</w:t>
            </w:r>
          </w:p>
        </w:tc>
        <w:tc>
          <w:tcPr>
            <w:tcW w:w="2126" w:type="dxa"/>
            <w:tcBorders>
              <w:top w:val="single" w:sz="4" w:space="0" w:color="auto"/>
              <w:left w:val="single" w:sz="4" w:space="0" w:color="auto"/>
              <w:bottom w:val="single" w:sz="4" w:space="0" w:color="auto"/>
              <w:right w:val="single" w:sz="4" w:space="0" w:color="auto"/>
            </w:tcBorders>
            <w:shd w:val="clear" w:color="auto" w:fill="76E3FF"/>
            <w:hideMark/>
          </w:tcPr>
          <w:p w14:paraId="2FC3029B" w14:textId="77777777" w:rsidR="00E04EC6" w:rsidRPr="00CD26C4" w:rsidRDefault="00E04EC6" w:rsidP="00E04EC6">
            <w:pPr>
              <w:spacing w:line="276" w:lineRule="auto"/>
              <w:ind w:firstLine="0"/>
              <w:rPr>
                <w:rFonts w:ascii="Times New Roman" w:hAnsi="Times New Roman" w:cs="Times New Roman"/>
                <w:b/>
                <w:bCs/>
              </w:rPr>
            </w:pPr>
            <w:r w:rsidRPr="00CD26C4">
              <w:rPr>
                <w:rFonts w:ascii="Times New Roman" w:hAnsi="Times New Roman" w:cs="Times New Roman"/>
                <w:b/>
                <w:bCs/>
              </w:rPr>
              <w:t>Carga (Ton.)</w:t>
            </w:r>
          </w:p>
        </w:tc>
        <w:tc>
          <w:tcPr>
            <w:tcW w:w="2232" w:type="dxa"/>
            <w:gridSpan w:val="2"/>
            <w:tcBorders>
              <w:top w:val="single" w:sz="4" w:space="0" w:color="auto"/>
              <w:left w:val="single" w:sz="4" w:space="0" w:color="auto"/>
              <w:bottom w:val="single" w:sz="4" w:space="0" w:color="auto"/>
              <w:right w:val="single" w:sz="4" w:space="0" w:color="auto"/>
            </w:tcBorders>
            <w:shd w:val="clear" w:color="auto" w:fill="76E3FF"/>
            <w:hideMark/>
          </w:tcPr>
          <w:p w14:paraId="6747D424" w14:textId="77777777" w:rsidR="00E04EC6" w:rsidRPr="00CD26C4" w:rsidRDefault="00E04EC6" w:rsidP="00E04EC6">
            <w:pPr>
              <w:spacing w:line="276" w:lineRule="auto"/>
              <w:ind w:firstLine="0"/>
              <w:rPr>
                <w:rFonts w:ascii="Times New Roman" w:hAnsi="Times New Roman" w:cs="Times New Roman"/>
                <w:b/>
                <w:bCs/>
              </w:rPr>
            </w:pPr>
            <w:r w:rsidRPr="00CD26C4">
              <w:rPr>
                <w:rFonts w:ascii="Times New Roman" w:hAnsi="Times New Roman" w:cs="Times New Roman"/>
                <w:b/>
                <w:bCs/>
              </w:rPr>
              <w:t>Elongación (mm)</w:t>
            </w:r>
          </w:p>
        </w:tc>
      </w:tr>
      <w:tr w:rsidR="00E04EC6" w:rsidRPr="00CD26C4" w14:paraId="718F164F" w14:textId="77777777">
        <w:tc>
          <w:tcPr>
            <w:tcW w:w="2338" w:type="dxa"/>
            <w:tcBorders>
              <w:top w:val="single" w:sz="4" w:space="0" w:color="auto"/>
              <w:left w:val="single" w:sz="4" w:space="0" w:color="auto"/>
              <w:bottom w:val="single" w:sz="4" w:space="0" w:color="auto"/>
              <w:right w:val="single" w:sz="4" w:space="0" w:color="auto"/>
            </w:tcBorders>
            <w:hideMark/>
          </w:tcPr>
          <w:p w14:paraId="72C28DF6" w14:textId="77777777" w:rsidR="00E04EC6" w:rsidRPr="00CD26C4" w:rsidRDefault="00E04EC6" w:rsidP="00E04EC6">
            <w:pPr>
              <w:spacing w:line="276" w:lineRule="auto"/>
              <w:ind w:firstLine="0"/>
              <w:rPr>
                <w:rFonts w:ascii="Times New Roman" w:hAnsi="Times New Roman" w:cs="Times New Roman"/>
              </w:rPr>
            </w:pPr>
            <w:r w:rsidRPr="00CD26C4">
              <w:rPr>
                <w:rFonts w:ascii="Times New Roman" w:hAnsi="Times New Roman" w:cs="Times New Roman"/>
              </w:rPr>
              <w:t>1</w:t>
            </w:r>
          </w:p>
        </w:tc>
        <w:tc>
          <w:tcPr>
            <w:tcW w:w="1985" w:type="dxa"/>
            <w:tcBorders>
              <w:top w:val="single" w:sz="4" w:space="0" w:color="auto"/>
              <w:left w:val="single" w:sz="4" w:space="0" w:color="auto"/>
              <w:bottom w:val="single" w:sz="4" w:space="0" w:color="auto"/>
              <w:right w:val="single" w:sz="4" w:space="0" w:color="auto"/>
            </w:tcBorders>
          </w:tcPr>
          <w:p w14:paraId="2CCD0291" w14:textId="77777777" w:rsidR="00E04EC6" w:rsidRPr="00CD26C4" w:rsidRDefault="00E04EC6" w:rsidP="00E04EC6">
            <w:pPr>
              <w:spacing w:line="276" w:lineRule="auto"/>
              <w:ind w:firstLine="0"/>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hideMark/>
          </w:tcPr>
          <w:p w14:paraId="4FE8333E" w14:textId="77777777" w:rsidR="00E04EC6" w:rsidRPr="00CD26C4" w:rsidRDefault="00E04EC6" w:rsidP="00E04EC6">
            <w:pPr>
              <w:spacing w:line="276" w:lineRule="auto"/>
              <w:ind w:firstLine="0"/>
              <w:rPr>
                <w:rFonts w:ascii="Times New Roman" w:hAnsi="Times New Roman" w:cs="Times New Roman"/>
              </w:rPr>
            </w:pPr>
            <w:r w:rsidRPr="00CD26C4">
              <w:rPr>
                <w:rFonts w:ascii="Times New Roman" w:hAnsi="Times New Roman" w:cs="Times New Roman"/>
              </w:rPr>
              <w:t>0</w:t>
            </w:r>
          </w:p>
        </w:tc>
        <w:tc>
          <w:tcPr>
            <w:tcW w:w="2232" w:type="dxa"/>
            <w:gridSpan w:val="2"/>
            <w:tcBorders>
              <w:top w:val="single" w:sz="4" w:space="0" w:color="auto"/>
              <w:left w:val="single" w:sz="4" w:space="0" w:color="auto"/>
              <w:bottom w:val="single" w:sz="4" w:space="0" w:color="auto"/>
              <w:right w:val="single" w:sz="4" w:space="0" w:color="auto"/>
            </w:tcBorders>
            <w:hideMark/>
          </w:tcPr>
          <w:p w14:paraId="1A029EB4" w14:textId="77777777" w:rsidR="00E04EC6" w:rsidRPr="00CD26C4" w:rsidRDefault="00E04EC6" w:rsidP="00E04EC6">
            <w:pPr>
              <w:spacing w:line="276" w:lineRule="auto"/>
              <w:ind w:firstLine="0"/>
              <w:rPr>
                <w:rFonts w:ascii="Times New Roman" w:hAnsi="Times New Roman" w:cs="Times New Roman"/>
              </w:rPr>
            </w:pPr>
            <w:r w:rsidRPr="00CD26C4">
              <w:rPr>
                <w:rFonts w:ascii="Times New Roman" w:hAnsi="Times New Roman" w:cs="Times New Roman"/>
              </w:rPr>
              <w:t>4</w:t>
            </w:r>
          </w:p>
        </w:tc>
      </w:tr>
      <w:tr w:rsidR="00E04EC6" w:rsidRPr="00CD26C4" w14:paraId="43EF7A39"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1957DA60" w14:textId="77777777" w:rsidR="00E04EC6" w:rsidRPr="00CD26C4" w:rsidRDefault="00E04EC6" w:rsidP="00E04EC6">
            <w:pPr>
              <w:spacing w:line="276" w:lineRule="auto"/>
              <w:ind w:firstLine="0"/>
              <w:rPr>
                <w:rFonts w:ascii="Times New Roman" w:hAnsi="Times New Roman" w:cs="Times New Roman"/>
              </w:rPr>
            </w:pPr>
            <w:r w:rsidRPr="00CD26C4">
              <w:rPr>
                <w:rFonts w:ascii="Times New Roman" w:hAnsi="Times New Roman" w:cs="Times New Roman"/>
              </w:rPr>
              <w:t>2</w:t>
            </w:r>
          </w:p>
        </w:tc>
        <w:tc>
          <w:tcPr>
            <w:tcW w:w="1985" w:type="dxa"/>
            <w:tcBorders>
              <w:top w:val="single" w:sz="4" w:space="0" w:color="auto"/>
              <w:left w:val="single" w:sz="4" w:space="0" w:color="auto"/>
              <w:bottom w:val="single" w:sz="4" w:space="0" w:color="auto"/>
              <w:right w:val="single" w:sz="4" w:space="0" w:color="auto"/>
            </w:tcBorders>
          </w:tcPr>
          <w:p w14:paraId="5A614A26" w14:textId="77777777" w:rsidR="00E04EC6" w:rsidRPr="00CD26C4" w:rsidRDefault="00E04EC6" w:rsidP="00E04EC6">
            <w:pPr>
              <w:spacing w:line="276" w:lineRule="auto"/>
              <w:ind w:firstLine="0"/>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hideMark/>
          </w:tcPr>
          <w:p w14:paraId="61667343" w14:textId="77777777" w:rsidR="00E04EC6" w:rsidRPr="00CD26C4" w:rsidRDefault="00E04EC6" w:rsidP="00E04EC6">
            <w:pPr>
              <w:spacing w:line="276" w:lineRule="auto"/>
              <w:ind w:firstLine="0"/>
              <w:rPr>
                <w:rFonts w:ascii="Times New Roman" w:hAnsi="Times New Roman" w:cs="Times New Roman"/>
              </w:rPr>
            </w:pPr>
            <w:r w:rsidRPr="00CD26C4">
              <w:rPr>
                <w:rFonts w:ascii="Times New Roman" w:hAnsi="Times New Roman" w:cs="Times New Roman"/>
              </w:rPr>
              <w:t>2</w:t>
            </w:r>
          </w:p>
        </w:tc>
        <w:tc>
          <w:tcPr>
            <w:tcW w:w="2232" w:type="dxa"/>
            <w:tcBorders>
              <w:top w:val="single" w:sz="4" w:space="0" w:color="auto"/>
              <w:left w:val="single" w:sz="4" w:space="0" w:color="auto"/>
              <w:bottom w:val="single" w:sz="4" w:space="0" w:color="auto"/>
              <w:right w:val="single" w:sz="4" w:space="0" w:color="auto"/>
            </w:tcBorders>
            <w:hideMark/>
          </w:tcPr>
          <w:p w14:paraId="3260BAEA" w14:textId="77777777" w:rsidR="00E04EC6" w:rsidRPr="00CD26C4" w:rsidRDefault="00E04EC6" w:rsidP="00E04EC6">
            <w:pPr>
              <w:spacing w:line="276" w:lineRule="auto"/>
              <w:ind w:firstLine="0"/>
              <w:rPr>
                <w:rFonts w:ascii="Times New Roman" w:hAnsi="Times New Roman" w:cs="Times New Roman"/>
              </w:rPr>
            </w:pPr>
            <w:r w:rsidRPr="00CD26C4">
              <w:rPr>
                <w:rFonts w:ascii="Times New Roman" w:hAnsi="Times New Roman" w:cs="Times New Roman"/>
              </w:rPr>
              <w:t>6</w:t>
            </w:r>
          </w:p>
        </w:tc>
      </w:tr>
      <w:tr w:rsidR="00E04EC6" w:rsidRPr="00CD26C4" w14:paraId="3044C02D"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5530C708" w14:textId="77777777" w:rsidR="00E04EC6" w:rsidRPr="00CD26C4" w:rsidRDefault="00E04EC6" w:rsidP="00E04EC6">
            <w:pPr>
              <w:spacing w:line="276" w:lineRule="auto"/>
              <w:ind w:firstLine="0"/>
              <w:rPr>
                <w:rFonts w:ascii="Times New Roman" w:hAnsi="Times New Roman" w:cs="Times New Roman"/>
              </w:rPr>
            </w:pPr>
            <w:r w:rsidRPr="00CD26C4">
              <w:rPr>
                <w:rFonts w:ascii="Times New Roman" w:hAnsi="Times New Roman" w:cs="Times New Roman"/>
              </w:rPr>
              <w:t>3</w:t>
            </w:r>
          </w:p>
        </w:tc>
        <w:tc>
          <w:tcPr>
            <w:tcW w:w="1985" w:type="dxa"/>
            <w:tcBorders>
              <w:top w:val="single" w:sz="4" w:space="0" w:color="auto"/>
              <w:left w:val="single" w:sz="4" w:space="0" w:color="auto"/>
              <w:bottom w:val="single" w:sz="4" w:space="0" w:color="auto"/>
              <w:right w:val="single" w:sz="4" w:space="0" w:color="auto"/>
            </w:tcBorders>
          </w:tcPr>
          <w:p w14:paraId="4B504E14" w14:textId="77777777" w:rsidR="00E04EC6" w:rsidRPr="00CD26C4" w:rsidRDefault="00E04EC6" w:rsidP="00E04EC6">
            <w:pPr>
              <w:spacing w:line="276" w:lineRule="auto"/>
              <w:ind w:firstLine="0"/>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hideMark/>
          </w:tcPr>
          <w:p w14:paraId="62D03CBD" w14:textId="77777777" w:rsidR="00E04EC6" w:rsidRPr="00CD26C4" w:rsidRDefault="00E04EC6" w:rsidP="00E04EC6">
            <w:pPr>
              <w:spacing w:line="276" w:lineRule="auto"/>
              <w:ind w:firstLine="0"/>
              <w:rPr>
                <w:rFonts w:ascii="Times New Roman" w:hAnsi="Times New Roman" w:cs="Times New Roman"/>
              </w:rPr>
            </w:pPr>
            <w:r w:rsidRPr="00CD26C4">
              <w:rPr>
                <w:rFonts w:ascii="Times New Roman" w:hAnsi="Times New Roman" w:cs="Times New Roman"/>
              </w:rPr>
              <w:t>4</w:t>
            </w:r>
          </w:p>
        </w:tc>
        <w:tc>
          <w:tcPr>
            <w:tcW w:w="2232" w:type="dxa"/>
            <w:tcBorders>
              <w:top w:val="single" w:sz="4" w:space="0" w:color="auto"/>
              <w:left w:val="single" w:sz="4" w:space="0" w:color="auto"/>
              <w:bottom w:val="single" w:sz="4" w:space="0" w:color="auto"/>
              <w:right w:val="single" w:sz="4" w:space="0" w:color="auto"/>
            </w:tcBorders>
            <w:hideMark/>
          </w:tcPr>
          <w:p w14:paraId="69B718F1" w14:textId="77777777" w:rsidR="00E04EC6" w:rsidRPr="00CD26C4" w:rsidRDefault="00E04EC6" w:rsidP="00E04EC6">
            <w:pPr>
              <w:spacing w:line="276" w:lineRule="auto"/>
              <w:ind w:firstLine="0"/>
              <w:rPr>
                <w:rFonts w:ascii="Times New Roman" w:hAnsi="Times New Roman" w:cs="Times New Roman"/>
              </w:rPr>
            </w:pPr>
            <w:r w:rsidRPr="00CD26C4">
              <w:rPr>
                <w:rFonts w:ascii="Times New Roman" w:hAnsi="Times New Roman" w:cs="Times New Roman"/>
              </w:rPr>
              <w:t>9</w:t>
            </w:r>
          </w:p>
        </w:tc>
      </w:tr>
      <w:tr w:rsidR="00E04EC6" w:rsidRPr="00CD26C4" w14:paraId="71324F9F"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588D4408" w14:textId="77777777" w:rsidR="00E04EC6" w:rsidRPr="00CD26C4" w:rsidRDefault="00E04EC6" w:rsidP="00E04EC6">
            <w:pPr>
              <w:spacing w:line="276" w:lineRule="auto"/>
              <w:ind w:firstLine="0"/>
              <w:rPr>
                <w:rFonts w:ascii="Times New Roman" w:hAnsi="Times New Roman" w:cs="Times New Roman"/>
              </w:rPr>
            </w:pPr>
            <w:r w:rsidRPr="00CD26C4">
              <w:rPr>
                <w:rFonts w:ascii="Times New Roman" w:hAnsi="Times New Roman" w:cs="Times New Roman"/>
              </w:rPr>
              <w:t>4</w:t>
            </w:r>
          </w:p>
        </w:tc>
        <w:tc>
          <w:tcPr>
            <w:tcW w:w="1985" w:type="dxa"/>
            <w:tcBorders>
              <w:top w:val="single" w:sz="4" w:space="0" w:color="auto"/>
              <w:left w:val="single" w:sz="4" w:space="0" w:color="auto"/>
              <w:bottom w:val="single" w:sz="4" w:space="0" w:color="auto"/>
              <w:right w:val="single" w:sz="4" w:space="0" w:color="auto"/>
            </w:tcBorders>
          </w:tcPr>
          <w:p w14:paraId="3E77BDE6" w14:textId="77777777" w:rsidR="00E04EC6" w:rsidRPr="00CD26C4" w:rsidRDefault="00E04EC6" w:rsidP="00E04EC6">
            <w:pPr>
              <w:spacing w:line="276" w:lineRule="auto"/>
              <w:ind w:firstLine="0"/>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hideMark/>
          </w:tcPr>
          <w:p w14:paraId="12BCF5FA" w14:textId="3399CD8F" w:rsidR="00E04EC6" w:rsidRPr="00CD26C4" w:rsidRDefault="00E454BF" w:rsidP="00E04EC6">
            <w:pPr>
              <w:spacing w:line="276" w:lineRule="auto"/>
              <w:ind w:firstLine="0"/>
              <w:rPr>
                <w:rFonts w:ascii="Times New Roman" w:hAnsi="Times New Roman" w:cs="Times New Roman"/>
              </w:rPr>
            </w:pPr>
            <w:r w:rsidRPr="00CD26C4">
              <w:rPr>
                <w:rFonts w:ascii="Times New Roman" w:hAnsi="Times New Roman" w:cs="Times New Roman"/>
              </w:rPr>
              <w:t>7</w:t>
            </w:r>
          </w:p>
        </w:tc>
        <w:tc>
          <w:tcPr>
            <w:tcW w:w="2232" w:type="dxa"/>
            <w:tcBorders>
              <w:top w:val="single" w:sz="4" w:space="0" w:color="auto"/>
              <w:left w:val="single" w:sz="4" w:space="0" w:color="auto"/>
              <w:bottom w:val="single" w:sz="4" w:space="0" w:color="auto"/>
              <w:right w:val="single" w:sz="4" w:space="0" w:color="auto"/>
            </w:tcBorders>
            <w:hideMark/>
          </w:tcPr>
          <w:p w14:paraId="76352DFE" w14:textId="2E0E4B83" w:rsidR="00E04EC6" w:rsidRPr="00CD26C4" w:rsidRDefault="00E04EC6" w:rsidP="00E04EC6">
            <w:pPr>
              <w:spacing w:line="276" w:lineRule="auto"/>
              <w:ind w:firstLine="0"/>
              <w:rPr>
                <w:rFonts w:ascii="Times New Roman" w:hAnsi="Times New Roman" w:cs="Times New Roman"/>
              </w:rPr>
            </w:pPr>
            <w:r w:rsidRPr="00CD26C4">
              <w:rPr>
                <w:rFonts w:ascii="Times New Roman" w:hAnsi="Times New Roman" w:cs="Times New Roman"/>
              </w:rPr>
              <w:t>1</w:t>
            </w:r>
            <w:r w:rsidR="00E454BF" w:rsidRPr="00CD26C4">
              <w:rPr>
                <w:rFonts w:ascii="Times New Roman" w:hAnsi="Times New Roman" w:cs="Times New Roman"/>
              </w:rPr>
              <w:t>1</w:t>
            </w:r>
          </w:p>
        </w:tc>
      </w:tr>
      <w:tr w:rsidR="00E04EC6" w:rsidRPr="00CD26C4" w14:paraId="5827072B"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32258BC3" w14:textId="77777777" w:rsidR="00E04EC6" w:rsidRPr="00CD26C4" w:rsidRDefault="00E04EC6" w:rsidP="00E04EC6">
            <w:pPr>
              <w:spacing w:line="276" w:lineRule="auto"/>
              <w:ind w:firstLine="0"/>
              <w:rPr>
                <w:rFonts w:ascii="Times New Roman" w:hAnsi="Times New Roman" w:cs="Times New Roman"/>
              </w:rPr>
            </w:pPr>
            <w:r w:rsidRPr="00CD26C4">
              <w:rPr>
                <w:rFonts w:ascii="Times New Roman" w:hAnsi="Times New Roman" w:cs="Times New Roman"/>
              </w:rPr>
              <w:t>5</w:t>
            </w:r>
          </w:p>
        </w:tc>
        <w:tc>
          <w:tcPr>
            <w:tcW w:w="1985" w:type="dxa"/>
            <w:tcBorders>
              <w:top w:val="single" w:sz="4" w:space="0" w:color="auto"/>
              <w:left w:val="single" w:sz="4" w:space="0" w:color="auto"/>
              <w:bottom w:val="single" w:sz="4" w:space="0" w:color="auto"/>
              <w:right w:val="single" w:sz="4" w:space="0" w:color="auto"/>
            </w:tcBorders>
          </w:tcPr>
          <w:p w14:paraId="656F7B33" w14:textId="77777777" w:rsidR="00E04EC6" w:rsidRPr="00CD26C4" w:rsidRDefault="00E04EC6" w:rsidP="00E04EC6">
            <w:pPr>
              <w:spacing w:line="276" w:lineRule="auto"/>
              <w:ind w:firstLine="0"/>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hideMark/>
          </w:tcPr>
          <w:p w14:paraId="00D638AF" w14:textId="77777777" w:rsidR="00E04EC6" w:rsidRPr="00CD26C4" w:rsidRDefault="00E04EC6" w:rsidP="00E04EC6">
            <w:pPr>
              <w:spacing w:line="276" w:lineRule="auto"/>
              <w:ind w:firstLine="0"/>
              <w:rPr>
                <w:rFonts w:ascii="Times New Roman" w:hAnsi="Times New Roman" w:cs="Times New Roman"/>
              </w:rPr>
            </w:pPr>
            <w:r w:rsidRPr="00CD26C4">
              <w:rPr>
                <w:rFonts w:ascii="Times New Roman" w:hAnsi="Times New Roman" w:cs="Times New Roman"/>
              </w:rPr>
              <w:t>8</w:t>
            </w:r>
          </w:p>
        </w:tc>
        <w:tc>
          <w:tcPr>
            <w:tcW w:w="2232" w:type="dxa"/>
            <w:tcBorders>
              <w:top w:val="single" w:sz="4" w:space="0" w:color="auto"/>
              <w:left w:val="single" w:sz="4" w:space="0" w:color="auto"/>
              <w:bottom w:val="single" w:sz="4" w:space="0" w:color="auto"/>
              <w:right w:val="single" w:sz="4" w:space="0" w:color="auto"/>
            </w:tcBorders>
            <w:hideMark/>
          </w:tcPr>
          <w:p w14:paraId="35494D4B" w14:textId="6F46135C" w:rsidR="00E04EC6" w:rsidRPr="00CD26C4" w:rsidRDefault="00E04EC6" w:rsidP="00E04EC6">
            <w:pPr>
              <w:spacing w:line="276" w:lineRule="auto"/>
              <w:ind w:firstLine="0"/>
              <w:rPr>
                <w:rFonts w:ascii="Times New Roman" w:hAnsi="Times New Roman" w:cs="Times New Roman"/>
              </w:rPr>
            </w:pPr>
            <w:r w:rsidRPr="00CD26C4">
              <w:rPr>
                <w:rFonts w:ascii="Times New Roman" w:hAnsi="Times New Roman" w:cs="Times New Roman"/>
              </w:rPr>
              <w:t>1</w:t>
            </w:r>
            <w:r w:rsidR="00E454BF" w:rsidRPr="00CD26C4">
              <w:rPr>
                <w:rFonts w:ascii="Times New Roman" w:hAnsi="Times New Roman" w:cs="Times New Roman"/>
              </w:rPr>
              <w:t>5</w:t>
            </w:r>
          </w:p>
        </w:tc>
      </w:tr>
      <w:tr w:rsidR="00E04EC6" w:rsidRPr="00CD26C4" w14:paraId="1E6506AE"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6C4AE88E" w14:textId="77777777" w:rsidR="00E04EC6" w:rsidRPr="00CD26C4" w:rsidRDefault="00E04EC6" w:rsidP="00E04EC6">
            <w:pPr>
              <w:spacing w:line="276" w:lineRule="auto"/>
              <w:ind w:firstLine="0"/>
              <w:rPr>
                <w:rFonts w:ascii="Times New Roman" w:hAnsi="Times New Roman" w:cs="Times New Roman"/>
              </w:rPr>
            </w:pPr>
            <w:r w:rsidRPr="00CD26C4">
              <w:rPr>
                <w:rFonts w:ascii="Times New Roman" w:hAnsi="Times New Roman" w:cs="Times New Roman"/>
              </w:rPr>
              <w:t>6</w:t>
            </w:r>
          </w:p>
        </w:tc>
        <w:tc>
          <w:tcPr>
            <w:tcW w:w="1985" w:type="dxa"/>
            <w:tcBorders>
              <w:top w:val="single" w:sz="4" w:space="0" w:color="auto"/>
              <w:left w:val="single" w:sz="4" w:space="0" w:color="auto"/>
              <w:bottom w:val="single" w:sz="4" w:space="0" w:color="auto"/>
              <w:right w:val="single" w:sz="4" w:space="0" w:color="auto"/>
            </w:tcBorders>
          </w:tcPr>
          <w:p w14:paraId="10C86F59" w14:textId="77777777" w:rsidR="00E04EC6" w:rsidRPr="00CD26C4" w:rsidRDefault="00E04EC6" w:rsidP="00E04EC6">
            <w:pPr>
              <w:spacing w:line="276" w:lineRule="auto"/>
              <w:ind w:firstLine="0"/>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hideMark/>
          </w:tcPr>
          <w:p w14:paraId="74646233" w14:textId="77777777" w:rsidR="00E04EC6" w:rsidRPr="00CD26C4" w:rsidRDefault="00E04EC6" w:rsidP="00E04EC6">
            <w:pPr>
              <w:spacing w:line="276" w:lineRule="auto"/>
              <w:ind w:firstLine="0"/>
              <w:rPr>
                <w:rFonts w:ascii="Times New Roman" w:hAnsi="Times New Roman" w:cs="Times New Roman"/>
              </w:rPr>
            </w:pPr>
            <w:r w:rsidRPr="00CD26C4">
              <w:rPr>
                <w:rFonts w:ascii="Times New Roman" w:hAnsi="Times New Roman" w:cs="Times New Roman"/>
              </w:rPr>
              <w:t>10</w:t>
            </w:r>
          </w:p>
        </w:tc>
        <w:tc>
          <w:tcPr>
            <w:tcW w:w="2232" w:type="dxa"/>
            <w:tcBorders>
              <w:top w:val="single" w:sz="4" w:space="0" w:color="auto"/>
              <w:left w:val="single" w:sz="4" w:space="0" w:color="auto"/>
              <w:bottom w:val="single" w:sz="4" w:space="0" w:color="auto"/>
              <w:right w:val="single" w:sz="4" w:space="0" w:color="auto"/>
            </w:tcBorders>
            <w:hideMark/>
          </w:tcPr>
          <w:p w14:paraId="4A18398F" w14:textId="77777777" w:rsidR="00E04EC6" w:rsidRPr="00CD26C4" w:rsidRDefault="00E04EC6" w:rsidP="00E04EC6">
            <w:pPr>
              <w:spacing w:line="276" w:lineRule="auto"/>
              <w:ind w:firstLine="0"/>
              <w:rPr>
                <w:rFonts w:ascii="Times New Roman" w:hAnsi="Times New Roman" w:cs="Times New Roman"/>
              </w:rPr>
            </w:pPr>
            <w:r w:rsidRPr="00CD26C4">
              <w:rPr>
                <w:rFonts w:ascii="Times New Roman" w:hAnsi="Times New Roman" w:cs="Times New Roman"/>
              </w:rPr>
              <w:t>17</w:t>
            </w:r>
          </w:p>
        </w:tc>
      </w:tr>
      <w:tr w:rsidR="00E04EC6" w:rsidRPr="00CD26C4" w14:paraId="1A84D3AA"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24BE11FC" w14:textId="77777777" w:rsidR="00E04EC6" w:rsidRPr="00CD26C4" w:rsidRDefault="00E04EC6" w:rsidP="00E04EC6">
            <w:pPr>
              <w:spacing w:line="276" w:lineRule="auto"/>
              <w:ind w:firstLine="0"/>
              <w:rPr>
                <w:rFonts w:ascii="Times New Roman" w:hAnsi="Times New Roman" w:cs="Times New Roman"/>
              </w:rPr>
            </w:pPr>
            <w:r w:rsidRPr="00CD26C4">
              <w:rPr>
                <w:rFonts w:ascii="Times New Roman" w:hAnsi="Times New Roman" w:cs="Times New Roman"/>
              </w:rPr>
              <w:t>7</w:t>
            </w:r>
          </w:p>
        </w:tc>
        <w:tc>
          <w:tcPr>
            <w:tcW w:w="1985" w:type="dxa"/>
            <w:tcBorders>
              <w:top w:val="single" w:sz="4" w:space="0" w:color="auto"/>
              <w:left w:val="single" w:sz="4" w:space="0" w:color="auto"/>
              <w:bottom w:val="single" w:sz="4" w:space="0" w:color="auto"/>
              <w:right w:val="single" w:sz="4" w:space="0" w:color="auto"/>
            </w:tcBorders>
          </w:tcPr>
          <w:p w14:paraId="2AC4C30B" w14:textId="77777777" w:rsidR="00E04EC6" w:rsidRPr="00CD26C4" w:rsidRDefault="00E04EC6" w:rsidP="00E04EC6">
            <w:pPr>
              <w:spacing w:line="276" w:lineRule="auto"/>
              <w:ind w:firstLine="0"/>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14:paraId="597B564F" w14:textId="10ED6F6D" w:rsidR="00E04EC6" w:rsidRPr="00CD26C4" w:rsidRDefault="00E454BF" w:rsidP="00E04EC6">
            <w:pPr>
              <w:spacing w:line="276" w:lineRule="auto"/>
              <w:ind w:firstLine="0"/>
              <w:rPr>
                <w:rFonts w:ascii="Times New Roman" w:hAnsi="Times New Roman" w:cs="Times New Roman"/>
              </w:rPr>
            </w:pPr>
            <w:r w:rsidRPr="00CD26C4">
              <w:rPr>
                <w:rFonts w:ascii="Times New Roman" w:hAnsi="Times New Roman" w:cs="Times New Roman"/>
              </w:rPr>
              <w:t>12</w:t>
            </w:r>
          </w:p>
        </w:tc>
        <w:tc>
          <w:tcPr>
            <w:tcW w:w="2232" w:type="dxa"/>
            <w:tcBorders>
              <w:top w:val="single" w:sz="4" w:space="0" w:color="auto"/>
              <w:left w:val="single" w:sz="4" w:space="0" w:color="auto"/>
              <w:bottom w:val="single" w:sz="4" w:space="0" w:color="auto"/>
              <w:right w:val="single" w:sz="4" w:space="0" w:color="auto"/>
            </w:tcBorders>
          </w:tcPr>
          <w:p w14:paraId="6BAB0251" w14:textId="34883E76" w:rsidR="00E04EC6" w:rsidRPr="00CD26C4" w:rsidRDefault="00E454BF" w:rsidP="00E04EC6">
            <w:pPr>
              <w:spacing w:line="276" w:lineRule="auto"/>
              <w:ind w:firstLine="0"/>
              <w:rPr>
                <w:rFonts w:ascii="Times New Roman" w:hAnsi="Times New Roman" w:cs="Times New Roman"/>
              </w:rPr>
            </w:pPr>
            <w:r w:rsidRPr="00CD26C4">
              <w:rPr>
                <w:rFonts w:ascii="Times New Roman" w:hAnsi="Times New Roman" w:cs="Times New Roman"/>
              </w:rPr>
              <w:t>19</w:t>
            </w:r>
          </w:p>
        </w:tc>
      </w:tr>
      <w:tr w:rsidR="00E04EC6" w:rsidRPr="00CD26C4" w14:paraId="4E3DFEE3"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74B8EC82" w14:textId="77777777" w:rsidR="00E04EC6" w:rsidRPr="00CD26C4" w:rsidRDefault="00E04EC6" w:rsidP="00E04EC6">
            <w:pPr>
              <w:spacing w:line="276" w:lineRule="auto"/>
              <w:ind w:firstLine="0"/>
              <w:rPr>
                <w:rFonts w:ascii="Times New Roman" w:hAnsi="Times New Roman" w:cs="Times New Roman"/>
              </w:rPr>
            </w:pPr>
            <w:r w:rsidRPr="00CD26C4">
              <w:rPr>
                <w:rFonts w:ascii="Times New Roman" w:hAnsi="Times New Roman" w:cs="Times New Roman"/>
              </w:rPr>
              <w:t>8</w:t>
            </w:r>
          </w:p>
        </w:tc>
        <w:tc>
          <w:tcPr>
            <w:tcW w:w="1985" w:type="dxa"/>
            <w:tcBorders>
              <w:top w:val="single" w:sz="4" w:space="0" w:color="auto"/>
              <w:left w:val="single" w:sz="4" w:space="0" w:color="auto"/>
              <w:bottom w:val="single" w:sz="4" w:space="0" w:color="auto"/>
              <w:right w:val="single" w:sz="4" w:space="0" w:color="auto"/>
            </w:tcBorders>
          </w:tcPr>
          <w:p w14:paraId="75562990" w14:textId="77777777" w:rsidR="00E04EC6" w:rsidRPr="00CD26C4" w:rsidRDefault="00E04EC6" w:rsidP="00E04EC6">
            <w:pPr>
              <w:spacing w:line="276" w:lineRule="auto"/>
              <w:ind w:firstLine="0"/>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14:paraId="058580B6" w14:textId="77777777" w:rsidR="00E04EC6" w:rsidRPr="00CD26C4" w:rsidRDefault="00E04EC6" w:rsidP="00E04EC6">
            <w:pPr>
              <w:spacing w:line="276" w:lineRule="auto"/>
              <w:ind w:firstLine="0"/>
              <w:rPr>
                <w:rFonts w:ascii="Times New Roman" w:hAnsi="Times New Roman" w:cs="Times New Roman"/>
              </w:rPr>
            </w:pPr>
          </w:p>
        </w:tc>
        <w:tc>
          <w:tcPr>
            <w:tcW w:w="2232" w:type="dxa"/>
            <w:tcBorders>
              <w:top w:val="single" w:sz="4" w:space="0" w:color="auto"/>
              <w:left w:val="single" w:sz="4" w:space="0" w:color="auto"/>
              <w:bottom w:val="single" w:sz="4" w:space="0" w:color="auto"/>
              <w:right w:val="single" w:sz="4" w:space="0" w:color="auto"/>
            </w:tcBorders>
          </w:tcPr>
          <w:p w14:paraId="6DA78248" w14:textId="77777777" w:rsidR="00E04EC6" w:rsidRPr="00CD26C4" w:rsidRDefault="00E04EC6" w:rsidP="00E04EC6">
            <w:pPr>
              <w:spacing w:line="276" w:lineRule="auto"/>
              <w:ind w:firstLine="0"/>
              <w:rPr>
                <w:rFonts w:ascii="Times New Roman" w:hAnsi="Times New Roman" w:cs="Times New Roman"/>
              </w:rPr>
            </w:pPr>
          </w:p>
        </w:tc>
      </w:tr>
    </w:tbl>
    <w:p w14:paraId="26485C64" w14:textId="77777777" w:rsidR="00D51E01" w:rsidRDefault="00D51E01" w:rsidP="003A16AE">
      <w:pPr>
        <w:pStyle w:val="figuras"/>
        <w:jc w:val="center"/>
        <w:rPr>
          <w:rFonts w:ascii="Times New Roman" w:hAnsi="Times New Roman" w:cs="Times New Roman"/>
          <w:i w:val="0"/>
          <w:iCs/>
        </w:rPr>
      </w:pPr>
      <w:bookmarkStart w:id="235" w:name="_Toc229333464"/>
    </w:p>
    <w:p w14:paraId="322C5A43" w14:textId="77777777" w:rsidR="00D51E01" w:rsidRDefault="00D51E01" w:rsidP="003A16AE">
      <w:pPr>
        <w:pStyle w:val="figuras"/>
        <w:jc w:val="center"/>
        <w:rPr>
          <w:rFonts w:ascii="Times New Roman" w:hAnsi="Times New Roman" w:cs="Times New Roman"/>
          <w:i w:val="0"/>
          <w:iCs/>
        </w:rPr>
      </w:pPr>
    </w:p>
    <w:p w14:paraId="3C994BBC" w14:textId="410D3162" w:rsidR="00EC6FE5" w:rsidRPr="00CD26C4" w:rsidRDefault="00EC6FE5" w:rsidP="003A16AE">
      <w:pPr>
        <w:pStyle w:val="figuras"/>
        <w:jc w:val="center"/>
        <w:rPr>
          <w:rFonts w:ascii="Times New Roman" w:hAnsi="Times New Roman" w:cs="Times New Roman"/>
          <w:b w:val="0"/>
          <w:bCs/>
        </w:rPr>
      </w:pPr>
      <w:r w:rsidRPr="00CD26C4">
        <w:rPr>
          <w:rFonts w:ascii="Times New Roman" w:hAnsi="Times New Roman" w:cs="Times New Roman"/>
          <w:i w:val="0"/>
          <w:iCs/>
        </w:rPr>
        <w:lastRenderedPageBreak/>
        <w:t xml:space="preserve">Figura </w:t>
      </w:r>
      <w:r w:rsidR="00B40402" w:rsidRPr="00CD26C4">
        <w:rPr>
          <w:rFonts w:ascii="Times New Roman" w:hAnsi="Times New Roman" w:cs="Times New Roman"/>
          <w:i w:val="0"/>
          <w:iCs/>
        </w:rPr>
        <w:t>44</w:t>
      </w:r>
      <w:r w:rsidR="00D51E01">
        <w:rPr>
          <w:rFonts w:ascii="Times New Roman" w:hAnsi="Times New Roman" w:cs="Times New Roman"/>
          <w:i w:val="0"/>
          <w:iCs/>
        </w:rPr>
        <w:t xml:space="preserve"> </w:t>
      </w:r>
      <w:r w:rsidR="00B40402" w:rsidRPr="00CD26C4">
        <w:rPr>
          <w:rFonts w:ascii="Times New Roman" w:hAnsi="Times New Roman" w:cs="Times New Roman"/>
          <w:b w:val="0"/>
          <w:bCs/>
        </w:rPr>
        <w:t>P</w:t>
      </w:r>
      <w:r w:rsidRPr="00CD26C4">
        <w:rPr>
          <w:rFonts w:ascii="Times New Roman" w:hAnsi="Times New Roman" w:cs="Times New Roman"/>
          <w:b w:val="0"/>
          <w:bCs/>
        </w:rPr>
        <w:t xml:space="preserve">rueba </w:t>
      </w:r>
      <w:proofErr w:type="spellStart"/>
      <w:r w:rsidRPr="00CD26C4">
        <w:rPr>
          <w:rFonts w:ascii="Times New Roman" w:hAnsi="Times New Roman" w:cs="Times New Roman"/>
          <w:b w:val="0"/>
          <w:bCs/>
        </w:rPr>
        <w:t>N°</w:t>
      </w:r>
      <w:proofErr w:type="spellEnd"/>
      <w:r w:rsidRPr="00CD26C4">
        <w:rPr>
          <w:rFonts w:ascii="Times New Roman" w:hAnsi="Times New Roman" w:cs="Times New Roman"/>
          <w:b w:val="0"/>
          <w:bCs/>
        </w:rPr>
        <w:t xml:space="preserve"> 0</w:t>
      </w:r>
      <w:r w:rsidR="00D54681" w:rsidRPr="00CD26C4">
        <w:rPr>
          <w:rFonts w:ascii="Times New Roman" w:hAnsi="Times New Roman" w:cs="Times New Roman"/>
          <w:b w:val="0"/>
          <w:bCs/>
        </w:rPr>
        <w:t>4</w:t>
      </w:r>
      <w:bookmarkEnd w:id="235"/>
    </w:p>
    <w:p w14:paraId="68552E2B" w14:textId="7D52437F" w:rsidR="00EC6FE5" w:rsidRPr="00CD26C4" w:rsidRDefault="00D54681" w:rsidP="003A16AE">
      <w:pPr>
        <w:ind w:left="2552" w:firstLine="0"/>
        <w:rPr>
          <w:rFonts w:ascii="Times New Roman" w:hAnsi="Times New Roman" w:cs="Times New Roman"/>
        </w:rPr>
      </w:pPr>
      <w:r w:rsidRPr="00CD26C4">
        <w:rPr>
          <w:rFonts w:ascii="Times New Roman" w:hAnsi="Times New Roman" w:cs="Times New Roman"/>
          <w:noProof/>
        </w:rPr>
        <w:drawing>
          <wp:inline distT="0" distB="0" distL="0" distR="0" wp14:anchorId="16EBE05A" wp14:editId="06A4D1BF">
            <wp:extent cx="2408302" cy="1760787"/>
            <wp:effectExtent l="0" t="0" r="0" b="0"/>
            <wp:docPr id="74498977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989776" name=""/>
                    <pic:cNvPicPr/>
                  </pic:nvPicPr>
                  <pic:blipFill>
                    <a:blip r:embed="rId70"/>
                    <a:stretch>
                      <a:fillRect/>
                    </a:stretch>
                  </pic:blipFill>
                  <pic:spPr>
                    <a:xfrm>
                      <a:off x="0" y="0"/>
                      <a:ext cx="2417819" cy="1767745"/>
                    </a:xfrm>
                    <a:prstGeom prst="rect">
                      <a:avLst/>
                    </a:prstGeom>
                  </pic:spPr>
                </pic:pic>
              </a:graphicData>
            </a:graphic>
          </wp:inline>
        </w:drawing>
      </w:r>
    </w:p>
    <w:p w14:paraId="28A4C933" w14:textId="58AD1E8F" w:rsidR="00E04EC6" w:rsidRPr="00CD26C4" w:rsidRDefault="00E04EC6" w:rsidP="003A16AE">
      <w:pPr>
        <w:ind w:firstLine="567"/>
        <w:rPr>
          <w:rFonts w:ascii="Times New Roman" w:hAnsi="Times New Roman" w:cs="Times New Roman"/>
        </w:rPr>
      </w:pPr>
      <w:r w:rsidRPr="00CD26C4">
        <w:rPr>
          <w:rFonts w:ascii="Times New Roman" w:hAnsi="Times New Roman" w:cs="Times New Roman"/>
        </w:rPr>
        <w:t>Primer día: Prueba 05</w:t>
      </w:r>
    </w:p>
    <w:p w14:paraId="73D99B52" w14:textId="21CBF106" w:rsidR="00EC6FE5" w:rsidRPr="00D51E01" w:rsidRDefault="00EC6FE5" w:rsidP="003A16AE">
      <w:pPr>
        <w:pStyle w:val="tablas"/>
        <w:jc w:val="center"/>
        <w:rPr>
          <w:rFonts w:ascii="Times New Roman" w:hAnsi="Times New Roman" w:cs="Times New Roman"/>
          <w:b w:val="0"/>
          <w:bCs/>
        </w:rPr>
      </w:pPr>
      <w:bookmarkStart w:id="236" w:name="_Toc229333313"/>
      <w:r w:rsidRPr="00D51E01">
        <w:rPr>
          <w:rFonts w:ascii="Times New Roman" w:hAnsi="Times New Roman" w:cs="Times New Roman"/>
          <w:i w:val="0"/>
          <w:iCs/>
        </w:rPr>
        <w:t xml:space="preserve">Tabla </w:t>
      </w:r>
      <w:r w:rsidR="00B40402" w:rsidRPr="00D51E01">
        <w:rPr>
          <w:rFonts w:ascii="Times New Roman" w:hAnsi="Times New Roman" w:cs="Times New Roman"/>
          <w:i w:val="0"/>
          <w:iCs/>
        </w:rPr>
        <w:t>12</w:t>
      </w:r>
      <w:r w:rsidR="00D51E01">
        <w:rPr>
          <w:rFonts w:ascii="Times New Roman" w:hAnsi="Times New Roman" w:cs="Times New Roman"/>
        </w:rPr>
        <w:t xml:space="preserve"> </w:t>
      </w:r>
      <w:r w:rsidRPr="00D51E01">
        <w:rPr>
          <w:rFonts w:ascii="Times New Roman" w:hAnsi="Times New Roman" w:cs="Times New Roman"/>
          <w:b w:val="0"/>
          <w:bCs/>
        </w:rPr>
        <w:t>Primer día: Prueba 0</w:t>
      </w:r>
      <w:r w:rsidR="00D54681" w:rsidRPr="00D51E01">
        <w:rPr>
          <w:rFonts w:ascii="Times New Roman" w:hAnsi="Times New Roman" w:cs="Times New Roman"/>
          <w:b w:val="0"/>
          <w:bCs/>
        </w:rPr>
        <w:t>5</w:t>
      </w:r>
      <w:bookmarkEnd w:id="236"/>
    </w:p>
    <w:tbl>
      <w:tblPr>
        <w:tblStyle w:val="Tablaconcuadrcula"/>
        <w:tblW w:w="0" w:type="auto"/>
        <w:jc w:val="center"/>
        <w:tblInd w:w="0" w:type="dxa"/>
        <w:tblLayout w:type="fixed"/>
        <w:tblLook w:val="04A0" w:firstRow="1" w:lastRow="0" w:firstColumn="1" w:lastColumn="0" w:noHBand="0" w:noVBand="1"/>
      </w:tblPr>
      <w:tblGrid>
        <w:gridCol w:w="2338"/>
        <w:gridCol w:w="1985"/>
        <w:gridCol w:w="2126"/>
        <w:gridCol w:w="2232"/>
        <w:gridCol w:w="22"/>
      </w:tblGrid>
      <w:tr w:rsidR="00E04EC6" w:rsidRPr="00CD26C4" w14:paraId="1D20F9F2" w14:textId="77777777" w:rsidTr="00D51E01">
        <w:trPr>
          <w:jc w:val="center"/>
        </w:trPr>
        <w:tc>
          <w:tcPr>
            <w:tcW w:w="8681" w:type="dxa"/>
            <w:gridSpan w:val="5"/>
            <w:tcBorders>
              <w:top w:val="single" w:sz="4" w:space="0" w:color="auto"/>
              <w:left w:val="single" w:sz="4" w:space="0" w:color="auto"/>
              <w:bottom w:val="single" w:sz="4" w:space="0" w:color="auto"/>
              <w:right w:val="single" w:sz="4" w:space="0" w:color="auto"/>
            </w:tcBorders>
            <w:shd w:val="clear" w:color="auto" w:fill="FFFF00"/>
          </w:tcPr>
          <w:p w14:paraId="4A5605FC" w14:textId="5DF68378" w:rsidR="00E04EC6" w:rsidRPr="00CD26C4" w:rsidRDefault="00BB2387">
            <w:pPr>
              <w:spacing w:line="240" w:lineRule="auto"/>
              <w:ind w:firstLine="0"/>
              <w:jc w:val="center"/>
              <w:rPr>
                <w:rFonts w:ascii="Times New Roman" w:hAnsi="Times New Roman" w:cs="Times New Roman"/>
                <w:b/>
                <w:bCs/>
                <w:szCs w:val="24"/>
              </w:rPr>
            </w:pPr>
            <w:r w:rsidRPr="00CD26C4">
              <w:rPr>
                <w:rFonts w:ascii="Times New Roman" w:hAnsi="Times New Roman" w:cs="Times New Roman"/>
                <w:noProof/>
              </w:rPr>
              <mc:AlternateContent>
                <mc:Choice Requires="wpg">
                  <w:drawing>
                    <wp:anchor distT="0" distB="0" distL="114300" distR="114300" simplePos="0" relativeHeight="251678720" behindDoc="0" locked="0" layoutInCell="1" allowOverlap="1" wp14:anchorId="76F0C1E4" wp14:editId="5FFBE7BF">
                      <wp:simplePos x="0" y="0"/>
                      <wp:positionH relativeFrom="column">
                        <wp:posOffset>800100</wp:posOffset>
                      </wp:positionH>
                      <wp:positionV relativeFrom="paragraph">
                        <wp:posOffset>0</wp:posOffset>
                      </wp:positionV>
                      <wp:extent cx="0" cy="120650"/>
                      <wp:effectExtent l="0" t="635" r="13970" b="2540"/>
                      <wp:wrapNone/>
                      <wp:docPr id="1262331057" name="Group 9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0" cy="120650"/>
                                <a:chOff x="2492" y="2559"/>
                                <a:chExt cx="7200" cy="1949"/>
                              </a:xfrm>
                            </wpg:grpSpPr>
                            <wps:wsp>
                              <wps:cNvPr id="1262331058" name="AutoShape 2"/>
                              <wps:cNvSpPr>
                                <a:spLocks noChangeAspect="1" noChangeArrowheads="1"/>
                              </wps:cNvSpPr>
                              <wps:spPr bwMode="auto">
                                <a:xfrm>
                                  <a:off x="2492" y="2559"/>
                                  <a:ext cx="7200" cy="1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0386653C" id="Group 91" o:spid="_x0000_s1026" style="position:absolute;margin-left:63pt;margin-top:0;width:0;height:9.5pt;z-index:251678720" coordorigin="2492,2559" coordsize="720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gwvSgIAABYFAAAOAAAAZHJzL2Uyb0RvYy54bWyklNtu2zAMhu8H7B0E3S8+NMkWI05RtGsw&#10;oOsKdHsARZYPmC1qlBKne/pRsnNYdwK6G0ESJernR1LLy33Xsp1C24DOeTKJOVNaQtHoKudfPt++&#10;eceZdUIXogWtcv6kLL9cvX617E2mUqihLRQycqJt1puc186ZLIqsrFUn7ASM0mQsATvhaIlVVKDo&#10;yXvXRmkcz6MesDAIUllLuzeDka+C/7JU0n0qS6sca3NO2lwYMYwbP0arpcgqFKZu5ChDvEBFJxpN&#10;jx5d3Qgn2BabX1x1jUSwULqJhC6CsmykCjFQNEn8LJo1wtaEWKqsr8wRE6F9xunFbuX9bo3m0Tzg&#10;oJ6mdyC/Wqbhuha6UlfWEERKrUcV9abKzq/4dTXcZ5v+IxSUYrF1EFjsS+y8V4qS7QPypyNytXdM&#10;DpuSdpM0ns/GbMiaUuYvpNNFyhlZ09lsMWRK1u/Hi28p+5yFu4tpsEYiG14MKkdVvhCosuwJnv0/&#10;eI+1MCrkxHoSD8iawuufpxcXSTyjcteiIwpXRCGcZamX7lXQ8QNo+0fKJ/CI0NdKFCT4AP/Mh3do&#10;KW3/xP4bigf4f2EoMoPWrRV0zE9yjlQFIatid2edr4XTEZ9kDbdN24Z2avVPG3TQ71BWBsUDjA0U&#10;T6QeYWhJ+kJoUgN+56yndsy5/bYVqDhrP2gisEimU9+/YTGdkXLO8NyyObcILclVzh1nw/TaDT2/&#10;NdhUNb2UhFg0+DSVTYjH6xtUjWKpasaSp+YLAY8fhe/u83U4dfrOVj8AAAD//wMAUEsDBBQABgAI&#10;AAAAIQDHV1Pp2wAAAAcBAAAPAAAAZHJzL2Rvd25yZXYueG1sTI9BS8NAEIXvgv9hGcGb3aRi0ZhN&#10;KUU9FcFWEG/T7DQJzc6G7DZJ/71TL3oZ5vGGN9/Ll5Nr1UB9aDwbSGcJKOLS24YrA5+717tHUCEi&#10;W2w9k4EzBVgW11c5ZtaP/EHDNlZKQjhkaKCOscu0DmVNDsPMd8TiHXzvMIrsK217HCXctXqeJAvt&#10;sGH5UGNH65rK4/bkDLyNOK7u05dhczysz9+7h/evTUrG3N5Mq2dQkab4dwwXfEGHQpj2/sQ2qFb0&#10;fCFdogGZF/tX7mV5SkAXuf7PX/wAAAD//wMAUEsBAi0AFAAGAAgAAAAhALaDOJL+AAAA4QEAABMA&#10;AAAAAAAAAAAAAAAAAAAAAFtDb250ZW50X1R5cGVzXS54bWxQSwECLQAUAAYACAAAACEAOP0h/9YA&#10;AACUAQAACwAAAAAAAAAAAAAAAAAvAQAAX3JlbHMvLnJlbHNQSwECLQAUAAYACAAAACEAh34ML0oC&#10;AAAWBQAADgAAAAAAAAAAAAAAAAAuAgAAZHJzL2Uyb0RvYy54bWxQSwECLQAUAAYACAAAACEAx1dT&#10;6dsAAAAHAQAADwAAAAAAAAAAAAAAAACkBAAAZHJzL2Rvd25yZXYueG1sUEsFBgAAAAAEAAQA8wAA&#10;AKwFAAAAAA==&#10;">
                      <o:lock v:ext="edit" aspectratio="t"/>
                      <v:rect id="AutoShape 2" o:spid="_x0000_s1027" style="position:absolute;left:2492;top:2559;width:720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UzAAAAOMAAAAPAAAAZHJzL2Rvd25yZXYueG1sRI9BS8NA&#10;EIXvQv/DMkIvYjdNsUjstpSCGEQoptrzkB2TYHY2zW6T+O+dg+Bx5r1575vNbnKtGqgPjWcDy0UC&#10;irj0tuHKwMfp+f4RVIjIFlvPZOCHAuy2s5sNZtaP/E5DESslIRwyNFDH2GVah7Imh2HhO2LRvnzv&#10;MMrYV9r2OEq4a3WaJGvtsGFpqLGjQ03ld3F1BsbyOJxPby/6eHfOPV/yy6H4fDVmfjvtn0BFmuK/&#10;+e86t4KfrtPVapk8CLT8JAvQ218AAAD//wMAUEsBAi0AFAAGAAgAAAAhANvh9svuAAAAhQEAABMA&#10;AAAAAAAAAAAAAAAAAAAAAFtDb250ZW50X1R5cGVzXS54bWxQSwECLQAUAAYACAAAACEAWvQsW78A&#10;AAAVAQAACwAAAAAAAAAAAAAAAAAfAQAAX3JlbHMvLnJlbHNQSwECLQAUAAYACAAAACEA3P/sVMwA&#10;AADjAAAADwAAAAAAAAAAAAAAAAAHAgAAZHJzL2Rvd25yZXYueG1sUEsFBgAAAAADAAMAtwAAAAAD&#10;AAAAAA==&#10;" filled="f" stroked="f">
                        <o:lock v:ext="edit" aspectratio="t"/>
                      </v:rect>
                    </v:group>
                  </w:pict>
                </mc:Fallback>
              </mc:AlternateContent>
            </w:r>
            <w:r w:rsidRPr="00CD26C4">
              <w:rPr>
                <w:rFonts w:ascii="Times New Roman" w:hAnsi="Times New Roman" w:cs="Times New Roman"/>
                <w:noProof/>
              </w:rPr>
              <mc:AlternateContent>
                <mc:Choice Requires="wpg">
                  <w:drawing>
                    <wp:anchor distT="0" distB="0" distL="114300" distR="114300" simplePos="0" relativeHeight="251679744" behindDoc="0" locked="0" layoutInCell="1" allowOverlap="1" wp14:anchorId="0D4B384D" wp14:editId="407DC406">
                      <wp:simplePos x="0" y="0"/>
                      <wp:positionH relativeFrom="column">
                        <wp:posOffset>800100</wp:posOffset>
                      </wp:positionH>
                      <wp:positionV relativeFrom="paragraph">
                        <wp:posOffset>0</wp:posOffset>
                      </wp:positionV>
                      <wp:extent cx="0" cy="120650"/>
                      <wp:effectExtent l="0" t="635" r="13970" b="2540"/>
                      <wp:wrapNone/>
                      <wp:docPr id="1262331055" name="Group 9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0" cy="120650"/>
                                <a:chOff x="2492" y="2559"/>
                                <a:chExt cx="7200" cy="1949"/>
                              </a:xfrm>
                            </wpg:grpSpPr>
                            <wps:wsp>
                              <wps:cNvPr id="1262331056" name="AutoShape 2"/>
                              <wps:cNvSpPr>
                                <a:spLocks noChangeAspect="1" noChangeArrowheads="1"/>
                              </wps:cNvSpPr>
                              <wps:spPr bwMode="auto">
                                <a:xfrm>
                                  <a:off x="2492" y="2559"/>
                                  <a:ext cx="7200" cy="1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759928F3" id="Group 93" o:spid="_x0000_s1026" style="position:absolute;margin-left:63pt;margin-top:0;width:0;height:9.5pt;z-index:251679744" coordorigin="2492,2559" coordsize="720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3uKSgIAABYFAAAOAAAAZHJzL2Uyb0RvYy54bWyklNtu2zAMhu8H7B0E3S8+NMkWI05RtGsw&#10;oOsKdHsARZYPmC1qlBKne/pRsnNYdwK6G0ESJernR1LLy33Xsp1C24DOeTKJOVNaQtHoKudfPt++&#10;eceZdUIXogWtcv6kLL9cvX617E2mUqihLRQycqJt1puc186ZLIqsrFUn7ASM0mQsATvhaIlVVKDo&#10;yXvXRmkcz6MesDAIUllLuzeDka+C/7JU0n0qS6sca3NO2lwYMYwbP0arpcgqFKZu5ChDvEBFJxpN&#10;jx5d3Qgn2BabX1x1jUSwULqJhC6CsmykCjFQNEn8LJo1wtaEWKqsr8wRE6F9xunFbuX9bo3m0Tzg&#10;oJ6mdyC/Wqbhuha6UlfWEERKrUcV9abKzq/4dTXcZ5v+IxSUYrF1EFjsS+y8V4qS7QPypyNytXdM&#10;DpuSdpM0ns/GbMiaUuYvpNNFyhlZ09lsMWRK1u/Hi28p+5yFu4tpsEYiG14MKkdVvhCosuwJnv0/&#10;eI+1MCrkxHoSD8iawuufpxcXSTybc6ZFRxSuiEI4y1Iv3aug4wfQ9o+UT+ARoa+VKEjwAf6ZD+/Q&#10;Utr+if03FA/w/8JQZAatWyvomJ/kHKkKQlbF7s46XwunIz7JGm6btg3t1OqfNuig36GsDIoHGBso&#10;nkg9wtCS9IXQpAb8zllP7Zhz+20rUHHWftBEYJFMp75/w2I6I+Wc4bllc24RWpKrnDvOhum1G3p+&#10;a7CpanopCbFo8GkqmxCP1zeoGsVS1YwlT80XAh4/Ct/d5+tw6vSdrX4AAAD//wMAUEsDBBQABgAI&#10;AAAAIQDHV1Pp2wAAAAcBAAAPAAAAZHJzL2Rvd25yZXYueG1sTI9BS8NAEIXvgv9hGcGb3aRi0ZhN&#10;KUU9FcFWEG/T7DQJzc6G7DZJ/71TL3oZ5vGGN9/Ll5Nr1UB9aDwbSGcJKOLS24YrA5+717tHUCEi&#10;W2w9k4EzBVgW11c5ZtaP/EHDNlZKQjhkaKCOscu0DmVNDsPMd8TiHXzvMIrsK217HCXctXqeJAvt&#10;sGH5UGNH65rK4/bkDLyNOK7u05dhczysz9+7h/evTUrG3N5Mq2dQkab4dwwXfEGHQpj2/sQ2qFb0&#10;fCFdogGZF/tX7mV5SkAXuf7PX/wAAAD//wMAUEsBAi0AFAAGAAgAAAAhALaDOJL+AAAA4QEAABMA&#10;AAAAAAAAAAAAAAAAAAAAAFtDb250ZW50X1R5cGVzXS54bWxQSwECLQAUAAYACAAAACEAOP0h/9YA&#10;AACUAQAACwAAAAAAAAAAAAAAAAAvAQAAX3JlbHMvLnJlbHNQSwECLQAUAAYACAAAACEAu+d7ikoC&#10;AAAWBQAADgAAAAAAAAAAAAAAAAAuAgAAZHJzL2Uyb0RvYy54bWxQSwECLQAUAAYACAAAACEAx1dT&#10;6dsAAAAHAQAADwAAAAAAAAAAAAAAAACkBAAAZHJzL2Rvd25yZXYueG1sUEsFBgAAAAAEAAQA8wAA&#10;AKwFAAAAAA==&#10;">
                      <o:lock v:ext="edit" aspectratio="t"/>
                      <v:rect id="AutoShape 2" o:spid="_x0000_s1027" style="position:absolute;left:2492;top:2559;width:720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N29yAAAAOMAAAAPAAAAZHJzL2Rvd25yZXYueG1sRE9fa8Iw&#10;EH8f7DuEG+xlzNSKZVSjDGGsjIGsTp+P5myLzaU2WVu/vRkIPt7v/y3Xo2lET52rLSuYTiIQxIXV&#10;NZcKfncfr28gnEfW2FgmBRdysF49Piwx1XbgH+pzX4oQwi5FBZX3bSqlKyoy6Ca2JQ7c0XYGfTi7&#10;UuoOhxBuGhlHUSIN1hwaKmxpU1Fxyv+MgqHY9ofd96fcvhwyy+fsvMn3X0o9P43vCxCeRn8X39yZ&#10;DvPjJJ7NptE8gf+fAgBydQUAAP//AwBQSwECLQAUAAYACAAAACEA2+H2y+4AAACFAQAAEwAAAAAA&#10;AAAAAAAAAAAAAAAAW0NvbnRlbnRfVHlwZXNdLnhtbFBLAQItABQABgAIAAAAIQBa9CxbvwAAABUB&#10;AAALAAAAAAAAAAAAAAAAAB8BAABfcmVscy8ucmVsc1BLAQItABQABgAIAAAAIQDCLN29yAAAAOMA&#10;AAAPAAAAAAAAAAAAAAAAAAcCAABkcnMvZG93bnJldi54bWxQSwUGAAAAAAMAAwC3AAAA/AIAAAAA&#10;" filled="f" stroked="f">
                        <o:lock v:ext="edit" aspectratio="t"/>
                      </v:rect>
                    </v:group>
                  </w:pict>
                </mc:Fallback>
              </mc:AlternateContent>
            </w:r>
            <w:r w:rsidR="00E04EC6" w:rsidRPr="00CD26C4">
              <w:rPr>
                <w:rFonts w:ascii="Times New Roman" w:hAnsi="Times New Roman" w:cs="Times New Roman"/>
                <w:b/>
                <w:bCs/>
                <w:szCs w:val="24"/>
              </w:rPr>
              <w:t>FORMATO DE PRUEBA DE PULL TEST (PERNOS OMEGA BOLT</w:t>
            </w:r>
          </w:p>
          <w:p w14:paraId="61308310" w14:textId="77777777" w:rsidR="00E04EC6" w:rsidRPr="00CD26C4" w:rsidRDefault="00E04EC6">
            <w:pPr>
              <w:spacing w:line="240" w:lineRule="auto"/>
              <w:ind w:firstLine="0"/>
              <w:rPr>
                <w:rFonts w:ascii="Times New Roman" w:hAnsi="Times New Roman" w:cs="Times New Roman"/>
                <w:b/>
                <w:bCs/>
                <w:szCs w:val="24"/>
              </w:rPr>
            </w:pPr>
          </w:p>
        </w:tc>
      </w:tr>
      <w:tr w:rsidR="00E04EC6" w:rsidRPr="00CD26C4" w14:paraId="20CCFCD6" w14:textId="77777777" w:rsidTr="00D51E01">
        <w:trPr>
          <w:jc w:val="center"/>
        </w:trPr>
        <w:tc>
          <w:tcPr>
            <w:tcW w:w="2338" w:type="dxa"/>
            <w:vMerge w:val="restart"/>
            <w:tcBorders>
              <w:top w:val="single" w:sz="4" w:space="0" w:color="auto"/>
              <w:left w:val="single" w:sz="4" w:space="0" w:color="auto"/>
              <w:bottom w:val="single" w:sz="4" w:space="0" w:color="auto"/>
              <w:right w:val="single" w:sz="4" w:space="0" w:color="auto"/>
            </w:tcBorders>
            <w:hideMark/>
          </w:tcPr>
          <w:p w14:paraId="1521796E" w14:textId="1A7DC1B5" w:rsidR="00E04EC6" w:rsidRPr="00CD26C4" w:rsidRDefault="00E04EC6">
            <w:pPr>
              <w:ind w:firstLine="0"/>
              <w:rPr>
                <w:rFonts w:ascii="Times New Roman" w:hAnsi="Times New Roman" w:cs="Times New Roman"/>
              </w:rPr>
            </w:pPr>
            <w:r w:rsidRPr="00CD26C4">
              <w:rPr>
                <w:rFonts w:ascii="Times New Roman" w:hAnsi="Times New Roman" w:cs="Times New Roman"/>
                <w:noProof/>
              </w:rPr>
              <w:drawing>
                <wp:inline distT="0" distB="0" distL="0" distR="0" wp14:anchorId="19BB87D0" wp14:editId="30B7E94B">
                  <wp:extent cx="1274445" cy="515620"/>
                  <wp:effectExtent l="0" t="0" r="0" b="0"/>
                  <wp:docPr id="510008638"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6">
                            <a:extLst>
                              <a:ext uri="{28A0092B-C50C-407E-A947-70E740481C1C}">
                                <a14:useLocalDpi xmlns:a14="http://schemas.microsoft.com/office/drawing/2010/main" val="0"/>
                              </a:ext>
                            </a:extLst>
                          </a:blip>
                          <a:srcRect t="2" b="7880"/>
                          <a:stretch>
                            <a:fillRect/>
                          </a:stretch>
                        </pic:blipFill>
                        <pic:spPr bwMode="auto">
                          <a:xfrm>
                            <a:off x="0" y="0"/>
                            <a:ext cx="1274445" cy="515620"/>
                          </a:xfrm>
                          <a:prstGeom prst="rect">
                            <a:avLst/>
                          </a:prstGeom>
                          <a:noFill/>
                          <a:ln>
                            <a:noFill/>
                          </a:ln>
                        </pic:spPr>
                      </pic:pic>
                    </a:graphicData>
                  </a:graphic>
                </wp:inline>
              </w:drawing>
            </w:r>
          </w:p>
        </w:tc>
        <w:tc>
          <w:tcPr>
            <w:tcW w:w="4111" w:type="dxa"/>
            <w:gridSpan w:val="2"/>
            <w:tcBorders>
              <w:top w:val="single" w:sz="4" w:space="0" w:color="auto"/>
              <w:left w:val="single" w:sz="4" w:space="0" w:color="auto"/>
              <w:bottom w:val="single" w:sz="4" w:space="0" w:color="auto"/>
              <w:right w:val="single" w:sz="4" w:space="0" w:color="auto"/>
            </w:tcBorders>
            <w:hideMark/>
          </w:tcPr>
          <w:p w14:paraId="403C337F" w14:textId="77777777" w:rsidR="00E04EC6" w:rsidRPr="00CD26C4" w:rsidRDefault="00E04EC6">
            <w:pPr>
              <w:spacing w:line="276" w:lineRule="auto"/>
              <w:ind w:firstLine="0"/>
              <w:rPr>
                <w:rFonts w:ascii="Times New Roman" w:hAnsi="Times New Roman" w:cs="Times New Roman"/>
                <w:b/>
                <w:bCs/>
              </w:rPr>
            </w:pPr>
            <w:r w:rsidRPr="00CD26C4">
              <w:rPr>
                <w:rFonts w:ascii="Times New Roman" w:hAnsi="Times New Roman" w:cs="Times New Roman"/>
                <w:b/>
                <w:bCs/>
              </w:rPr>
              <w:t>ÁREA DE GEOMECANICA</w:t>
            </w:r>
          </w:p>
        </w:tc>
        <w:tc>
          <w:tcPr>
            <w:tcW w:w="2232" w:type="dxa"/>
            <w:gridSpan w:val="2"/>
            <w:tcBorders>
              <w:top w:val="single" w:sz="4" w:space="0" w:color="auto"/>
              <w:left w:val="single" w:sz="4" w:space="0" w:color="auto"/>
              <w:bottom w:val="single" w:sz="4" w:space="0" w:color="auto"/>
              <w:right w:val="single" w:sz="4" w:space="0" w:color="auto"/>
            </w:tcBorders>
          </w:tcPr>
          <w:p w14:paraId="6090745D" w14:textId="77777777" w:rsidR="00E04EC6" w:rsidRPr="00CD26C4" w:rsidRDefault="00E04EC6">
            <w:pPr>
              <w:spacing w:line="276" w:lineRule="auto"/>
              <w:ind w:firstLine="0"/>
              <w:rPr>
                <w:rFonts w:ascii="Times New Roman" w:hAnsi="Times New Roman" w:cs="Times New Roman"/>
              </w:rPr>
            </w:pPr>
          </w:p>
        </w:tc>
      </w:tr>
      <w:tr w:rsidR="00E04EC6" w:rsidRPr="00CD26C4" w14:paraId="20C8763B" w14:textId="77777777" w:rsidTr="00D51E01">
        <w:trPr>
          <w:jc w:val="center"/>
        </w:trPr>
        <w:tc>
          <w:tcPr>
            <w:tcW w:w="8681" w:type="dxa"/>
            <w:vMerge/>
            <w:tcBorders>
              <w:top w:val="single" w:sz="4" w:space="0" w:color="auto"/>
              <w:left w:val="single" w:sz="4" w:space="0" w:color="auto"/>
              <w:bottom w:val="single" w:sz="4" w:space="0" w:color="auto"/>
              <w:right w:val="single" w:sz="4" w:space="0" w:color="auto"/>
            </w:tcBorders>
            <w:vAlign w:val="center"/>
            <w:hideMark/>
          </w:tcPr>
          <w:p w14:paraId="730C6A8A" w14:textId="77777777" w:rsidR="00E04EC6" w:rsidRPr="00CD26C4" w:rsidRDefault="00E04EC6">
            <w:pPr>
              <w:spacing w:line="240" w:lineRule="auto"/>
              <w:ind w:firstLine="0"/>
              <w:rPr>
                <w:rFonts w:ascii="Times New Roman" w:hAnsi="Times New Roman" w:cs="Times New Roman"/>
              </w:rPr>
            </w:pPr>
          </w:p>
        </w:tc>
        <w:tc>
          <w:tcPr>
            <w:tcW w:w="4111" w:type="dxa"/>
            <w:gridSpan w:val="2"/>
            <w:tcBorders>
              <w:top w:val="single" w:sz="4" w:space="0" w:color="auto"/>
              <w:left w:val="single" w:sz="4" w:space="0" w:color="auto"/>
              <w:bottom w:val="single" w:sz="4" w:space="0" w:color="auto"/>
              <w:right w:val="single" w:sz="4" w:space="0" w:color="auto"/>
            </w:tcBorders>
            <w:hideMark/>
          </w:tcPr>
          <w:p w14:paraId="3E60374E" w14:textId="77777777" w:rsidR="00E04EC6" w:rsidRPr="00CD26C4" w:rsidRDefault="00E04EC6">
            <w:pPr>
              <w:spacing w:line="276" w:lineRule="auto"/>
              <w:ind w:firstLine="0"/>
              <w:rPr>
                <w:rFonts w:ascii="Times New Roman" w:hAnsi="Times New Roman" w:cs="Times New Roman"/>
                <w:b/>
                <w:bCs/>
              </w:rPr>
            </w:pPr>
            <w:r w:rsidRPr="00CD26C4">
              <w:rPr>
                <w:rFonts w:ascii="Times New Roman" w:hAnsi="Times New Roman" w:cs="Times New Roman"/>
                <w:b/>
                <w:bCs/>
              </w:rPr>
              <w:t>RESPONSABLE GEOMECÁNICA:</w:t>
            </w:r>
          </w:p>
        </w:tc>
        <w:tc>
          <w:tcPr>
            <w:tcW w:w="2232" w:type="dxa"/>
            <w:gridSpan w:val="2"/>
            <w:tcBorders>
              <w:top w:val="single" w:sz="4" w:space="0" w:color="auto"/>
              <w:left w:val="single" w:sz="4" w:space="0" w:color="auto"/>
              <w:bottom w:val="single" w:sz="4" w:space="0" w:color="auto"/>
              <w:right w:val="single" w:sz="4" w:space="0" w:color="auto"/>
            </w:tcBorders>
          </w:tcPr>
          <w:p w14:paraId="0C3678E4" w14:textId="77777777" w:rsidR="00E04EC6" w:rsidRPr="00CD26C4" w:rsidRDefault="00E04EC6">
            <w:pPr>
              <w:spacing w:line="276" w:lineRule="auto"/>
              <w:ind w:firstLine="0"/>
              <w:rPr>
                <w:rFonts w:ascii="Times New Roman" w:hAnsi="Times New Roman" w:cs="Times New Roman"/>
              </w:rPr>
            </w:pPr>
          </w:p>
        </w:tc>
      </w:tr>
      <w:tr w:rsidR="00E04EC6" w:rsidRPr="00CD26C4" w14:paraId="5C73602E" w14:textId="77777777" w:rsidTr="00D51E01">
        <w:trPr>
          <w:jc w:val="center"/>
        </w:trPr>
        <w:tc>
          <w:tcPr>
            <w:tcW w:w="2338" w:type="dxa"/>
            <w:tcBorders>
              <w:top w:val="single" w:sz="4" w:space="0" w:color="auto"/>
              <w:left w:val="single" w:sz="4" w:space="0" w:color="auto"/>
              <w:bottom w:val="single" w:sz="4" w:space="0" w:color="auto"/>
              <w:right w:val="single" w:sz="4" w:space="0" w:color="auto"/>
            </w:tcBorders>
            <w:hideMark/>
          </w:tcPr>
          <w:p w14:paraId="456C8023" w14:textId="77777777" w:rsidR="00E04EC6" w:rsidRPr="00CD26C4" w:rsidRDefault="00E04EC6">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NIVEL</w:t>
            </w:r>
          </w:p>
        </w:tc>
        <w:tc>
          <w:tcPr>
            <w:tcW w:w="1985" w:type="dxa"/>
            <w:tcBorders>
              <w:top w:val="single" w:sz="4" w:space="0" w:color="auto"/>
              <w:left w:val="single" w:sz="4" w:space="0" w:color="auto"/>
              <w:bottom w:val="single" w:sz="4" w:space="0" w:color="auto"/>
              <w:right w:val="single" w:sz="4" w:space="0" w:color="auto"/>
            </w:tcBorders>
            <w:hideMark/>
          </w:tcPr>
          <w:p w14:paraId="6E7C9C39" w14:textId="77777777" w:rsidR="00E04EC6" w:rsidRPr="00CD26C4" w:rsidRDefault="00E04EC6">
            <w:pPr>
              <w:spacing w:line="360" w:lineRule="auto"/>
              <w:ind w:firstLine="0"/>
              <w:rPr>
                <w:rFonts w:ascii="Times New Roman" w:hAnsi="Times New Roman" w:cs="Times New Roman"/>
                <w:sz w:val="20"/>
                <w:szCs w:val="20"/>
              </w:rPr>
            </w:pPr>
            <w:r w:rsidRPr="00CD26C4">
              <w:rPr>
                <w:rFonts w:ascii="Times New Roman" w:hAnsi="Times New Roman" w:cs="Times New Roman"/>
                <w:sz w:val="20"/>
                <w:szCs w:val="20"/>
              </w:rPr>
              <w:t>NV. 1325</w:t>
            </w:r>
          </w:p>
        </w:tc>
        <w:tc>
          <w:tcPr>
            <w:tcW w:w="2126" w:type="dxa"/>
            <w:tcBorders>
              <w:top w:val="single" w:sz="4" w:space="0" w:color="auto"/>
              <w:left w:val="single" w:sz="4" w:space="0" w:color="auto"/>
              <w:bottom w:val="single" w:sz="4" w:space="0" w:color="auto"/>
              <w:right w:val="single" w:sz="4" w:space="0" w:color="auto"/>
            </w:tcBorders>
            <w:hideMark/>
          </w:tcPr>
          <w:p w14:paraId="3D822AEC" w14:textId="77777777" w:rsidR="00E04EC6" w:rsidRPr="00CD26C4" w:rsidRDefault="00E04EC6">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Cuerpo/Veta</w:t>
            </w:r>
          </w:p>
        </w:tc>
        <w:tc>
          <w:tcPr>
            <w:tcW w:w="2232" w:type="dxa"/>
            <w:gridSpan w:val="2"/>
            <w:tcBorders>
              <w:top w:val="single" w:sz="4" w:space="0" w:color="auto"/>
              <w:left w:val="single" w:sz="4" w:space="0" w:color="auto"/>
              <w:bottom w:val="single" w:sz="4" w:space="0" w:color="auto"/>
              <w:right w:val="single" w:sz="4" w:space="0" w:color="auto"/>
            </w:tcBorders>
            <w:hideMark/>
          </w:tcPr>
          <w:p w14:paraId="45B56F15" w14:textId="77777777" w:rsidR="00E04EC6" w:rsidRPr="00CD26C4" w:rsidRDefault="00E04EC6">
            <w:pPr>
              <w:spacing w:line="360" w:lineRule="auto"/>
              <w:ind w:firstLine="0"/>
              <w:rPr>
                <w:rFonts w:ascii="Times New Roman" w:hAnsi="Times New Roman" w:cs="Times New Roman"/>
                <w:sz w:val="20"/>
                <w:szCs w:val="20"/>
              </w:rPr>
            </w:pPr>
            <w:r w:rsidRPr="00CD26C4">
              <w:rPr>
                <w:rFonts w:ascii="Times New Roman" w:hAnsi="Times New Roman" w:cs="Times New Roman"/>
                <w:sz w:val="20"/>
                <w:szCs w:val="20"/>
              </w:rPr>
              <w:t>ANDAYCHAGUA</w:t>
            </w:r>
          </w:p>
        </w:tc>
      </w:tr>
      <w:tr w:rsidR="00E04EC6" w:rsidRPr="00CD26C4" w14:paraId="6B5941FA" w14:textId="77777777" w:rsidTr="00D51E01">
        <w:trPr>
          <w:jc w:val="center"/>
        </w:trPr>
        <w:tc>
          <w:tcPr>
            <w:tcW w:w="2338" w:type="dxa"/>
            <w:tcBorders>
              <w:top w:val="single" w:sz="4" w:space="0" w:color="auto"/>
              <w:left w:val="single" w:sz="4" w:space="0" w:color="auto"/>
              <w:bottom w:val="single" w:sz="4" w:space="0" w:color="auto"/>
              <w:right w:val="single" w:sz="4" w:space="0" w:color="auto"/>
            </w:tcBorders>
            <w:hideMark/>
          </w:tcPr>
          <w:p w14:paraId="513D9F99" w14:textId="77777777" w:rsidR="00E04EC6" w:rsidRPr="00CD26C4" w:rsidRDefault="00E04EC6">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LABOR</w:t>
            </w:r>
          </w:p>
        </w:tc>
        <w:tc>
          <w:tcPr>
            <w:tcW w:w="1985" w:type="dxa"/>
            <w:tcBorders>
              <w:top w:val="single" w:sz="4" w:space="0" w:color="auto"/>
              <w:left w:val="single" w:sz="4" w:space="0" w:color="auto"/>
              <w:bottom w:val="single" w:sz="4" w:space="0" w:color="auto"/>
              <w:right w:val="single" w:sz="4" w:space="0" w:color="auto"/>
            </w:tcBorders>
            <w:hideMark/>
          </w:tcPr>
          <w:p w14:paraId="44209716" w14:textId="77777777" w:rsidR="00E04EC6" w:rsidRPr="00CD26C4" w:rsidRDefault="00E04EC6">
            <w:pPr>
              <w:spacing w:line="360" w:lineRule="auto"/>
              <w:ind w:firstLine="0"/>
              <w:rPr>
                <w:rFonts w:ascii="Times New Roman" w:hAnsi="Times New Roman" w:cs="Times New Roman"/>
                <w:sz w:val="20"/>
                <w:szCs w:val="20"/>
              </w:rPr>
            </w:pPr>
            <w:r w:rsidRPr="00CD26C4">
              <w:rPr>
                <w:rFonts w:ascii="Times New Roman" w:hAnsi="Times New Roman" w:cs="Times New Roman"/>
                <w:sz w:val="20"/>
                <w:szCs w:val="20"/>
              </w:rPr>
              <w:t>AC 330-D</w:t>
            </w:r>
          </w:p>
        </w:tc>
        <w:tc>
          <w:tcPr>
            <w:tcW w:w="2126" w:type="dxa"/>
            <w:tcBorders>
              <w:top w:val="single" w:sz="4" w:space="0" w:color="auto"/>
              <w:left w:val="single" w:sz="4" w:space="0" w:color="auto"/>
              <w:bottom w:val="single" w:sz="4" w:space="0" w:color="auto"/>
              <w:right w:val="single" w:sz="4" w:space="0" w:color="auto"/>
            </w:tcBorders>
            <w:hideMark/>
          </w:tcPr>
          <w:p w14:paraId="3150ED0D" w14:textId="77777777" w:rsidR="00E04EC6" w:rsidRPr="00CD26C4" w:rsidRDefault="00E04EC6">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P. Referencia</w:t>
            </w:r>
          </w:p>
        </w:tc>
        <w:tc>
          <w:tcPr>
            <w:tcW w:w="2232" w:type="dxa"/>
            <w:gridSpan w:val="2"/>
            <w:tcBorders>
              <w:top w:val="single" w:sz="4" w:space="0" w:color="auto"/>
              <w:left w:val="single" w:sz="4" w:space="0" w:color="auto"/>
              <w:bottom w:val="single" w:sz="4" w:space="0" w:color="auto"/>
              <w:right w:val="single" w:sz="4" w:space="0" w:color="auto"/>
            </w:tcBorders>
            <w:hideMark/>
          </w:tcPr>
          <w:p w14:paraId="08A2DF32" w14:textId="77777777" w:rsidR="00E04EC6" w:rsidRPr="00CD26C4" w:rsidRDefault="00E04EC6">
            <w:pPr>
              <w:spacing w:line="360" w:lineRule="auto"/>
              <w:ind w:firstLine="0"/>
              <w:rPr>
                <w:rFonts w:ascii="Times New Roman" w:hAnsi="Times New Roman" w:cs="Times New Roman"/>
                <w:sz w:val="20"/>
                <w:szCs w:val="20"/>
              </w:rPr>
            </w:pPr>
            <w:r w:rsidRPr="00CD26C4">
              <w:rPr>
                <w:rFonts w:ascii="Times New Roman" w:hAnsi="Times New Roman" w:cs="Times New Roman"/>
                <w:sz w:val="20"/>
                <w:szCs w:val="20"/>
              </w:rPr>
              <w:t>A9</w:t>
            </w:r>
          </w:p>
        </w:tc>
      </w:tr>
      <w:tr w:rsidR="00E04EC6" w:rsidRPr="00CD26C4" w14:paraId="042CA642" w14:textId="77777777" w:rsidTr="00D51E01">
        <w:trPr>
          <w:jc w:val="center"/>
        </w:trPr>
        <w:tc>
          <w:tcPr>
            <w:tcW w:w="2338" w:type="dxa"/>
            <w:tcBorders>
              <w:top w:val="single" w:sz="4" w:space="0" w:color="auto"/>
              <w:left w:val="single" w:sz="4" w:space="0" w:color="auto"/>
              <w:bottom w:val="single" w:sz="4" w:space="0" w:color="auto"/>
              <w:right w:val="single" w:sz="4" w:space="0" w:color="auto"/>
            </w:tcBorders>
            <w:hideMark/>
          </w:tcPr>
          <w:p w14:paraId="5A44F23B" w14:textId="77777777" w:rsidR="00E04EC6" w:rsidRPr="00CD26C4" w:rsidRDefault="00E04EC6">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FECHA</w:t>
            </w:r>
          </w:p>
        </w:tc>
        <w:tc>
          <w:tcPr>
            <w:tcW w:w="1985" w:type="dxa"/>
            <w:tcBorders>
              <w:top w:val="single" w:sz="4" w:space="0" w:color="auto"/>
              <w:left w:val="single" w:sz="4" w:space="0" w:color="auto"/>
              <w:bottom w:val="single" w:sz="4" w:space="0" w:color="auto"/>
              <w:right w:val="single" w:sz="4" w:space="0" w:color="auto"/>
            </w:tcBorders>
          </w:tcPr>
          <w:p w14:paraId="220D962E" w14:textId="77777777" w:rsidR="00E04EC6" w:rsidRPr="00CD26C4" w:rsidRDefault="00E04EC6">
            <w:pPr>
              <w:spacing w:line="360"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7E4726E4" w14:textId="77777777" w:rsidR="00E04EC6" w:rsidRPr="00CD26C4" w:rsidRDefault="00E04EC6">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 xml:space="preserve">Litología </w:t>
            </w:r>
          </w:p>
        </w:tc>
        <w:tc>
          <w:tcPr>
            <w:tcW w:w="2232" w:type="dxa"/>
            <w:gridSpan w:val="2"/>
            <w:tcBorders>
              <w:top w:val="single" w:sz="4" w:space="0" w:color="auto"/>
              <w:left w:val="single" w:sz="4" w:space="0" w:color="auto"/>
              <w:bottom w:val="single" w:sz="4" w:space="0" w:color="auto"/>
              <w:right w:val="single" w:sz="4" w:space="0" w:color="auto"/>
            </w:tcBorders>
            <w:hideMark/>
          </w:tcPr>
          <w:p w14:paraId="0AAC0446" w14:textId="77777777" w:rsidR="00E04EC6" w:rsidRPr="00CD26C4" w:rsidRDefault="00E04EC6">
            <w:pPr>
              <w:spacing w:line="360" w:lineRule="auto"/>
              <w:ind w:firstLine="0"/>
              <w:rPr>
                <w:rFonts w:ascii="Times New Roman" w:hAnsi="Times New Roman" w:cs="Times New Roman"/>
                <w:sz w:val="20"/>
                <w:szCs w:val="20"/>
              </w:rPr>
            </w:pPr>
            <w:r w:rsidRPr="00CD26C4">
              <w:rPr>
                <w:rFonts w:ascii="Times New Roman" w:hAnsi="Times New Roman" w:cs="Times New Roman"/>
                <w:sz w:val="20"/>
                <w:szCs w:val="20"/>
              </w:rPr>
              <w:t xml:space="preserve">FILITA </w:t>
            </w:r>
          </w:p>
        </w:tc>
      </w:tr>
      <w:tr w:rsidR="00E04EC6" w:rsidRPr="00CD26C4" w14:paraId="64ACC10F" w14:textId="77777777" w:rsidTr="00D51E01">
        <w:trPr>
          <w:jc w:val="center"/>
        </w:trPr>
        <w:tc>
          <w:tcPr>
            <w:tcW w:w="8681" w:type="dxa"/>
            <w:gridSpan w:val="5"/>
            <w:tcBorders>
              <w:top w:val="single" w:sz="4" w:space="0" w:color="auto"/>
              <w:left w:val="single" w:sz="4" w:space="0" w:color="auto"/>
              <w:bottom w:val="single" w:sz="4" w:space="0" w:color="auto"/>
              <w:right w:val="single" w:sz="4" w:space="0" w:color="auto"/>
            </w:tcBorders>
            <w:shd w:val="clear" w:color="auto" w:fill="FFFF00"/>
            <w:hideMark/>
          </w:tcPr>
          <w:p w14:paraId="3FF2E7A0" w14:textId="6520B36E" w:rsidR="00E04EC6" w:rsidRPr="00CD26C4" w:rsidRDefault="00E04EC6">
            <w:pPr>
              <w:spacing w:line="276" w:lineRule="auto"/>
              <w:ind w:firstLine="0"/>
              <w:jc w:val="center"/>
              <w:rPr>
                <w:rFonts w:ascii="Times New Roman" w:hAnsi="Times New Roman" w:cs="Times New Roman"/>
                <w:b/>
                <w:bCs/>
              </w:rPr>
            </w:pPr>
            <w:r w:rsidRPr="00CD26C4">
              <w:rPr>
                <w:rFonts w:ascii="Times New Roman" w:hAnsi="Times New Roman" w:cs="Times New Roman"/>
                <w:b/>
                <w:bCs/>
              </w:rPr>
              <w:t>PRUEBA N°</w:t>
            </w:r>
            <w:r w:rsidR="00E454BF" w:rsidRPr="00CD26C4">
              <w:rPr>
                <w:rFonts w:ascii="Times New Roman" w:hAnsi="Times New Roman" w:cs="Times New Roman"/>
                <w:b/>
                <w:bCs/>
              </w:rPr>
              <w:t>5</w:t>
            </w:r>
          </w:p>
        </w:tc>
      </w:tr>
      <w:tr w:rsidR="00E04EC6" w:rsidRPr="00CD26C4" w14:paraId="18ABB41B" w14:textId="77777777" w:rsidTr="00D51E01">
        <w:trPr>
          <w:jc w:val="center"/>
        </w:trPr>
        <w:tc>
          <w:tcPr>
            <w:tcW w:w="4323" w:type="dxa"/>
            <w:gridSpan w:val="2"/>
            <w:tcBorders>
              <w:top w:val="single" w:sz="4" w:space="0" w:color="auto"/>
              <w:left w:val="single" w:sz="4" w:space="0" w:color="auto"/>
              <w:bottom w:val="single" w:sz="4" w:space="0" w:color="auto"/>
              <w:right w:val="single" w:sz="4" w:space="0" w:color="auto"/>
            </w:tcBorders>
            <w:hideMark/>
          </w:tcPr>
          <w:p w14:paraId="527757C8" w14:textId="77777777" w:rsidR="00E04EC6" w:rsidRPr="00CD26C4" w:rsidRDefault="00E04EC6">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HASTIAL</w:t>
            </w:r>
          </w:p>
        </w:tc>
        <w:tc>
          <w:tcPr>
            <w:tcW w:w="4358" w:type="dxa"/>
            <w:gridSpan w:val="3"/>
            <w:tcBorders>
              <w:top w:val="single" w:sz="4" w:space="0" w:color="auto"/>
              <w:left w:val="single" w:sz="4" w:space="0" w:color="auto"/>
              <w:bottom w:val="single" w:sz="4" w:space="0" w:color="auto"/>
              <w:right w:val="single" w:sz="4" w:space="0" w:color="auto"/>
            </w:tcBorders>
            <w:hideMark/>
          </w:tcPr>
          <w:p w14:paraId="476F6CBF" w14:textId="77777777" w:rsidR="00E04EC6" w:rsidRPr="00CD26C4" w:rsidRDefault="00E04EC6">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DERECHO</w:t>
            </w:r>
          </w:p>
        </w:tc>
      </w:tr>
      <w:tr w:rsidR="00E04EC6" w:rsidRPr="00CD26C4" w14:paraId="5C7262B1" w14:textId="77777777" w:rsidTr="00D51E01">
        <w:trPr>
          <w:jc w:val="center"/>
        </w:trPr>
        <w:tc>
          <w:tcPr>
            <w:tcW w:w="4323" w:type="dxa"/>
            <w:gridSpan w:val="2"/>
            <w:tcBorders>
              <w:top w:val="single" w:sz="4" w:space="0" w:color="auto"/>
              <w:left w:val="single" w:sz="4" w:space="0" w:color="auto"/>
              <w:bottom w:val="single" w:sz="4" w:space="0" w:color="auto"/>
              <w:right w:val="single" w:sz="4" w:space="0" w:color="auto"/>
            </w:tcBorders>
            <w:hideMark/>
          </w:tcPr>
          <w:p w14:paraId="0E2925AF" w14:textId="77777777" w:rsidR="00E04EC6" w:rsidRPr="00CD26C4" w:rsidRDefault="00E04EC6">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COORDENADAS (X)</w:t>
            </w:r>
          </w:p>
        </w:tc>
        <w:tc>
          <w:tcPr>
            <w:tcW w:w="4358" w:type="dxa"/>
            <w:gridSpan w:val="3"/>
            <w:tcBorders>
              <w:top w:val="single" w:sz="4" w:space="0" w:color="auto"/>
              <w:left w:val="single" w:sz="4" w:space="0" w:color="auto"/>
              <w:bottom w:val="single" w:sz="4" w:space="0" w:color="auto"/>
              <w:right w:val="single" w:sz="4" w:space="0" w:color="auto"/>
            </w:tcBorders>
            <w:hideMark/>
          </w:tcPr>
          <w:p w14:paraId="5B97750D" w14:textId="7A87E94C" w:rsidR="00E04EC6" w:rsidRPr="00CD26C4" w:rsidRDefault="00E454BF" w:rsidP="00E454BF">
            <w:pPr>
              <w:spacing w:line="240" w:lineRule="auto"/>
              <w:ind w:firstLine="0"/>
              <w:rPr>
                <w:rFonts w:ascii="Times New Roman" w:hAnsi="Times New Roman" w:cs="Times New Roman"/>
              </w:rPr>
            </w:pPr>
            <w:r w:rsidRPr="00CD26C4">
              <w:rPr>
                <w:rFonts w:ascii="Times New Roman" w:hAnsi="Times New Roman" w:cs="Times New Roman"/>
              </w:rPr>
              <w:t>8702696.937</w:t>
            </w:r>
          </w:p>
        </w:tc>
      </w:tr>
      <w:tr w:rsidR="00E04EC6" w:rsidRPr="00CD26C4" w14:paraId="40C19898" w14:textId="77777777" w:rsidTr="00D51E01">
        <w:trPr>
          <w:jc w:val="center"/>
        </w:trPr>
        <w:tc>
          <w:tcPr>
            <w:tcW w:w="4323" w:type="dxa"/>
            <w:gridSpan w:val="2"/>
            <w:tcBorders>
              <w:top w:val="single" w:sz="4" w:space="0" w:color="auto"/>
              <w:left w:val="single" w:sz="4" w:space="0" w:color="auto"/>
              <w:bottom w:val="single" w:sz="4" w:space="0" w:color="auto"/>
              <w:right w:val="single" w:sz="4" w:space="0" w:color="auto"/>
            </w:tcBorders>
            <w:hideMark/>
          </w:tcPr>
          <w:p w14:paraId="2B40FA84" w14:textId="77777777" w:rsidR="00E04EC6" w:rsidRPr="00CD26C4" w:rsidRDefault="00E04EC6">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COORDENADAS (Y)</w:t>
            </w:r>
          </w:p>
        </w:tc>
        <w:tc>
          <w:tcPr>
            <w:tcW w:w="4358" w:type="dxa"/>
            <w:gridSpan w:val="3"/>
            <w:tcBorders>
              <w:top w:val="single" w:sz="4" w:space="0" w:color="auto"/>
              <w:left w:val="single" w:sz="4" w:space="0" w:color="auto"/>
              <w:bottom w:val="single" w:sz="4" w:space="0" w:color="auto"/>
              <w:right w:val="single" w:sz="4" w:space="0" w:color="auto"/>
            </w:tcBorders>
            <w:hideMark/>
          </w:tcPr>
          <w:p w14:paraId="76D7681A" w14:textId="2C62B425" w:rsidR="00E04EC6" w:rsidRPr="00CD26C4" w:rsidRDefault="00E454BF" w:rsidP="00E454BF">
            <w:pPr>
              <w:spacing w:line="240" w:lineRule="auto"/>
              <w:ind w:firstLine="0"/>
              <w:rPr>
                <w:rFonts w:ascii="Times New Roman" w:hAnsi="Times New Roman" w:cs="Times New Roman"/>
              </w:rPr>
            </w:pPr>
            <w:r w:rsidRPr="00CD26C4">
              <w:rPr>
                <w:rFonts w:ascii="Times New Roman" w:hAnsi="Times New Roman" w:cs="Times New Roman"/>
              </w:rPr>
              <w:t>388858.0949</w:t>
            </w:r>
          </w:p>
        </w:tc>
      </w:tr>
      <w:tr w:rsidR="00E04EC6" w:rsidRPr="00CD26C4" w14:paraId="431D1704" w14:textId="77777777" w:rsidTr="00D51E01">
        <w:trPr>
          <w:jc w:val="center"/>
        </w:trPr>
        <w:tc>
          <w:tcPr>
            <w:tcW w:w="4323" w:type="dxa"/>
            <w:gridSpan w:val="2"/>
            <w:tcBorders>
              <w:top w:val="single" w:sz="4" w:space="0" w:color="auto"/>
              <w:left w:val="single" w:sz="4" w:space="0" w:color="auto"/>
              <w:bottom w:val="single" w:sz="4" w:space="0" w:color="auto"/>
              <w:right w:val="single" w:sz="4" w:space="0" w:color="auto"/>
            </w:tcBorders>
            <w:hideMark/>
          </w:tcPr>
          <w:p w14:paraId="5E07CF77" w14:textId="77777777" w:rsidR="00E04EC6" w:rsidRPr="00CD26C4" w:rsidRDefault="00E04EC6">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ALTITUD (Z)</w:t>
            </w:r>
          </w:p>
        </w:tc>
        <w:tc>
          <w:tcPr>
            <w:tcW w:w="2126" w:type="dxa"/>
            <w:tcBorders>
              <w:top w:val="single" w:sz="4" w:space="0" w:color="auto"/>
              <w:left w:val="single" w:sz="4" w:space="0" w:color="auto"/>
              <w:bottom w:val="single" w:sz="4" w:space="0" w:color="auto"/>
              <w:right w:val="single" w:sz="4" w:space="0" w:color="auto"/>
            </w:tcBorders>
            <w:hideMark/>
          </w:tcPr>
          <w:p w14:paraId="6CAEF6AC" w14:textId="41358ACC" w:rsidR="00E04EC6" w:rsidRPr="00CD26C4" w:rsidRDefault="00E454BF" w:rsidP="00E454BF">
            <w:pPr>
              <w:spacing w:line="240" w:lineRule="auto"/>
              <w:ind w:firstLine="0"/>
              <w:rPr>
                <w:rFonts w:ascii="Times New Roman" w:hAnsi="Times New Roman" w:cs="Times New Roman"/>
              </w:rPr>
            </w:pPr>
            <w:r w:rsidRPr="00CD26C4">
              <w:rPr>
                <w:rFonts w:ascii="Times New Roman" w:hAnsi="Times New Roman" w:cs="Times New Roman"/>
              </w:rPr>
              <w:t>3666.882</w:t>
            </w:r>
          </w:p>
        </w:tc>
        <w:tc>
          <w:tcPr>
            <w:tcW w:w="2232" w:type="dxa"/>
            <w:gridSpan w:val="2"/>
            <w:tcBorders>
              <w:top w:val="single" w:sz="4" w:space="0" w:color="auto"/>
              <w:left w:val="single" w:sz="4" w:space="0" w:color="auto"/>
              <w:bottom w:val="single" w:sz="4" w:space="0" w:color="auto"/>
              <w:right w:val="single" w:sz="4" w:space="0" w:color="auto"/>
            </w:tcBorders>
          </w:tcPr>
          <w:p w14:paraId="0F3A1AA6" w14:textId="77777777" w:rsidR="00E04EC6" w:rsidRPr="00CD26C4" w:rsidRDefault="00E04EC6">
            <w:pPr>
              <w:spacing w:line="276" w:lineRule="auto"/>
              <w:ind w:firstLine="0"/>
              <w:rPr>
                <w:rFonts w:ascii="Times New Roman" w:hAnsi="Times New Roman" w:cs="Times New Roman"/>
              </w:rPr>
            </w:pPr>
          </w:p>
        </w:tc>
      </w:tr>
      <w:tr w:rsidR="00E04EC6" w:rsidRPr="00CD26C4" w14:paraId="69DAFDD9" w14:textId="77777777" w:rsidTr="00D51E01">
        <w:trPr>
          <w:jc w:val="center"/>
        </w:trPr>
        <w:tc>
          <w:tcPr>
            <w:tcW w:w="4323" w:type="dxa"/>
            <w:gridSpan w:val="2"/>
            <w:tcBorders>
              <w:top w:val="single" w:sz="4" w:space="0" w:color="auto"/>
              <w:left w:val="single" w:sz="4" w:space="0" w:color="auto"/>
              <w:bottom w:val="single" w:sz="4" w:space="0" w:color="auto"/>
              <w:right w:val="single" w:sz="4" w:space="0" w:color="auto"/>
            </w:tcBorders>
            <w:hideMark/>
          </w:tcPr>
          <w:p w14:paraId="4E08BD95" w14:textId="77777777" w:rsidR="00E04EC6" w:rsidRPr="00CD26C4" w:rsidRDefault="00E04EC6">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RMR</w:t>
            </w:r>
          </w:p>
        </w:tc>
        <w:tc>
          <w:tcPr>
            <w:tcW w:w="2126" w:type="dxa"/>
            <w:tcBorders>
              <w:top w:val="single" w:sz="4" w:space="0" w:color="auto"/>
              <w:left w:val="single" w:sz="4" w:space="0" w:color="auto"/>
              <w:bottom w:val="single" w:sz="4" w:space="0" w:color="auto"/>
              <w:right w:val="single" w:sz="4" w:space="0" w:color="auto"/>
            </w:tcBorders>
            <w:hideMark/>
          </w:tcPr>
          <w:p w14:paraId="405DE1C2" w14:textId="77777777" w:rsidR="00E04EC6" w:rsidRPr="00CD26C4" w:rsidRDefault="00E04EC6">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40-45</w:t>
            </w:r>
          </w:p>
        </w:tc>
        <w:tc>
          <w:tcPr>
            <w:tcW w:w="2232" w:type="dxa"/>
            <w:gridSpan w:val="2"/>
            <w:tcBorders>
              <w:top w:val="single" w:sz="4" w:space="0" w:color="auto"/>
              <w:left w:val="single" w:sz="4" w:space="0" w:color="auto"/>
              <w:bottom w:val="single" w:sz="4" w:space="0" w:color="auto"/>
              <w:right w:val="single" w:sz="4" w:space="0" w:color="auto"/>
            </w:tcBorders>
          </w:tcPr>
          <w:p w14:paraId="6CAAA724" w14:textId="77777777" w:rsidR="00E04EC6" w:rsidRPr="00CD26C4" w:rsidRDefault="00E04EC6">
            <w:pPr>
              <w:spacing w:line="276" w:lineRule="auto"/>
              <w:ind w:firstLine="0"/>
              <w:rPr>
                <w:rFonts w:ascii="Times New Roman" w:hAnsi="Times New Roman" w:cs="Times New Roman"/>
              </w:rPr>
            </w:pPr>
          </w:p>
        </w:tc>
      </w:tr>
      <w:tr w:rsidR="00E04EC6" w:rsidRPr="00CD26C4" w14:paraId="4176ECE9" w14:textId="77777777" w:rsidTr="00D51E01">
        <w:trPr>
          <w:jc w:val="center"/>
        </w:trPr>
        <w:tc>
          <w:tcPr>
            <w:tcW w:w="4323" w:type="dxa"/>
            <w:gridSpan w:val="2"/>
            <w:tcBorders>
              <w:top w:val="single" w:sz="4" w:space="0" w:color="auto"/>
              <w:left w:val="single" w:sz="4" w:space="0" w:color="auto"/>
              <w:bottom w:val="single" w:sz="4" w:space="0" w:color="auto"/>
              <w:right w:val="single" w:sz="4" w:space="0" w:color="auto"/>
            </w:tcBorders>
            <w:hideMark/>
          </w:tcPr>
          <w:p w14:paraId="11494BB8" w14:textId="77777777" w:rsidR="00E04EC6" w:rsidRPr="00CD26C4" w:rsidRDefault="00E04EC6">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Tipo de perno</w:t>
            </w:r>
          </w:p>
        </w:tc>
        <w:tc>
          <w:tcPr>
            <w:tcW w:w="2126" w:type="dxa"/>
            <w:tcBorders>
              <w:top w:val="single" w:sz="4" w:space="0" w:color="auto"/>
              <w:left w:val="single" w:sz="4" w:space="0" w:color="auto"/>
              <w:bottom w:val="single" w:sz="4" w:space="0" w:color="auto"/>
              <w:right w:val="single" w:sz="4" w:space="0" w:color="auto"/>
            </w:tcBorders>
            <w:hideMark/>
          </w:tcPr>
          <w:p w14:paraId="43EA9C2C" w14:textId="77777777" w:rsidR="00E04EC6" w:rsidRPr="00CD26C4" w:rsidRDefault="00E04EC6">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 xml:space="preserve">Omega 2.10mt </w:t>
            </w:r>
          </w:p>
        </w:tc>
        <w:tc>
          <w:tcPr>
            <w:tcW w:w="2232" w:type="dxa"/>
            <w:gridSpan w:val="2"/>
            <w:tcBorders>
              <w:top w:val="single" w:sz="4" w:space="0" w:color="auto"/>
              <w:left w:val="single" w:sz="4" w:space="0" w:color="auto"/>
              <w:bottom w:val="single" w:sz="4" w:space="0" w:color="auto"/>
              <w:right w:val="single" w:sz="4" w:space="0" w:color="auto"/>
            </w:tcBorders>
          </w:tcPr>
          <w:p w14:paraId="1A762505" w14:textId="77777777" w:rsidR="00E04EC6" w:rsidRPr="00CD26C4" w:rsidRDefault="00E04EC6">
            <w:pPr>
              <w:spacing w:line="276" w:lineRule="auto"/>
              <w:ind w:firstLine="0"/>
              <w:rPr>
                <w:rFonts w:ascii="Times New Roman" w:hAnsi="Times New Roman" w:cs="Times New Roman"/>
              </w:rPr>
            </w:pPr>
          </w:p>
        </w:tc>
      </w:tr>
      <w:tr w:rsidR="00E04EC6" w:rsidRPr="00CD26C4" w14:paraId="195F9C5E" w14:textId="77777777" w:rsidTr="00D51E01">
        <w:trPr>
          <w:jc w:val="center"/>
        </w:trPr>
        <w:tc>
          <w:tcPr>
            <w:tcW w:w="4323" w:type="dxa"/>
            <w:gridSpan w:val="2"/>
            <w:tcBorders>
              <w:top w:val="single" w:sz="4" w:space="0" w:color="auto"/>
              <w:left w:val="single" w:sz="4" w:space="0" w:color="auto"/>
              <w:bottom w:val="single" w:sz="4" w:space="0" w:color="auto"/>
              <w:right w:val="single" w:sz="4" w:space="0" w:color="auto"/>
            </w:tcBorders>
            <w:hideMark/>
          </w:tcPr>
          <w:p w14:paraId="0A6B740D" w14:textId="77777777" w:rsidR="00E04EC6" w:rsidRPr="00CD26C4" w:rsidRDefault="00E04EC6">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MORTERO</w:t>
            </w:r>
          </w:p>
        </w:tc>
        <w:tc>
          <w:tcPr>
            <w:tcW w:w="2126" w:type="dxa"/>
            <w:tcBorders>
              <w:top w:val="single" w:sz="4" w:space="0" w:color="auto"/>
              <w:left w:val="single" w:sz="4" w:space="0" w:color="auto"/>
              <w:bottom w:val="single" w:sz="4" w:space="0" w:color="auto"/>
              <w:right w:val="single" w:sz="4" w:space="0" w:color="auto"/>
            </w:tcBorders>
            <w:hideMark/>
          </w:tcPr>
          <w:p w14:paraId="574FBC30" w14:textId="77777777" w:rsidR="00E04EC6" w:rsidRPr="00CD26C4" w:rsidRDefault="00E04EC6">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perno expansivo</w:t>
            </w:r>
          </w:p>
        </w:tc>
        <w:tc>
          <w:tcPr>
            <w:tcW w:w="2232" w:type="dxa"/>
            <w:gridSpan w:val="2"/>
            <w:tcBorders>
              <w:top w:val="single" w:sz="4" w:space="0" w:color="auto"/>
              <w:left w:val="single" w:sz="4" w:space="0" w:color="auto"/>
              <w:bottom w:val="single" w:sz="4" w:space="0" w:color="auto"/>
              <w:right w:val="single" w:sz="4" w:space="0" w:color="auto"/>
            </w:tcBorders>
          </w:tcPr>
          <w:p w14:paraId="28F35063" w14:textId="77777777" w:rsidR="00E04EC6" w:rsidRPr="00CD26C4" w:rsidRDefault="00E04EC6">
            <w:pPr>
              <w:spacing w:line="276" w:lineRule="auto"/>
              <w:ind w:firstLine="0"/>
              <w:rPr>
                <w:rFonts w:ascii="Times New Roman" w:hAnsi="Times New Roman" w:cs="Times New Roman"/>
              </w:rPr>
            </w:pPr>
          </w:p>
        </w:tc>
      </w:tr>
      <w:tr w:rsidR="00E04EC6" w:rsidRPr="00CD26C4" w14:paraId="4F3DDA58" w14:textId="77777777" w:rsidTr="00D51E01">
        <w:trPr>
          <w:jc w:val="center"/>
        </w:trPr>
        <w:tc>
          <w:tcPr>
            <w:tcW w:w="4323" w:type="dxa"/>
            <w:gridSpan w:val="2"/>
            <w:tcBorders>
              <w:top w:val="single" w:sz="4" w:space="0" w:color="auto"/>
              <w:left w:val="single" w:sz="4" w:space="0" w:color="auto"/>
              <w:bottom w:val="single" w:sz="4" w:space="0" w:color="auto"/>
              <w:right w:val="single" w:sz="4" w:space="0" w:color="auto"/>
            </w:tcBorders>
            <w:hideMark/>
          </w:tcPr>
          <w:p w14:paraId="03FE70AF" w14:textId="77777777" w:rsidR="00E04EC6" w:rsidRPr="00CD26C4" w:rsidRDefault="00E04EC6">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DIAMETRO BROCA (mm)</w:t>
            </w:r>
          </w:p>
        </w:tc>
        <w:tc>
          <w:tcPr>
            <w:tcW w:w="2126" w:type="dxa"/>
            <w:tcBorders>
              <w:top w:val="single" w:sz="4" w:space="0" w:color="auto"/>
              <w:left w:val="single" w:sz="4" w:space="0" w:color="auto"/>
              <w:bottom w:val="single" w:sz="4" w:space="0" w:color="auto"/>
              <w:right w:val="single" w:sz="4" w:space="0" w:color="auto"/>
            </w:tcBorders>
            <w:hideMark/>
          </w:tcPr>
          <w:p w14:paraId="53359555" w14:textId="77777777" w:rsidR="00E04EC6" w:rsidRPr="00CD26C4" w:rsidRDefault="00E04EC6">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36</w:t>
            </w:r>
          </w:p>
        </w:tc>
        <w:tc>
          <w:tcPr>
            <w:tcW w:w="2232" w:type="dxa"/>
            <w:gridSpan w:val="2"/>
            <w:tcBorders>
              <w:top w:val="single" w:sz="4" w:space="0" w:color="auto"/>
              <w:left w:val="single" w:sz="4" w:space="0" w:color="auto"/>
              <w:bottom w:val="single" w:sz="4" w:space="0" w:color="auto"/>
              <w:right w:val="single" w:sz="4" w:space="0" w:color="auto"/>
            </w:tcBorders>
          </w:tcPr>
          <w:p w14:paraId="49AEBAB7" w14:textId="77777777" w:rsidR="00E04EC6" w:rsidRPr="00CD26C4" w:rsidRDefault="00E04EC6">
            <w:pPr>
              <w:spacing w:line="276" w:lineRule="auto"/>
              <w:ind w:firstLine="0"/>
              <w:rPr>
                <w:rFonts w:ascii="Times New Roman" w:hAnsi="Times New Roman" w:cs="Times New Roman"/>
              </w:rPr>
            </w:pPr>
          </w:p>
        </w:tc>
      </w:tr>
      <w:tr w:rsidR="00E04EC6" w:rsidRPr="00CD26C4" w14:paraId="20FE7F65" w14:textId="77777777" w:rsidTr="00D51E01">
        <w:trPr>
          <w:jc w:val="center"/>
        </w:trPr>
        <w:tc>
          <w:tcPr>
            <w:tcW w:w="2338" w:type="dxa"/>
            <w:tcBorders>
              <w:top w:val="single" w:sz="4" w:space="0" w:color="auto"/>
              <w:left w:val="single" w:sz="4" w:space="0" w:color="auto"/>
              <w:bottom w:val="single" w:sz="4" w:space="0" w:color="auto"/>
              <w:right w:val="single" w:sz="4" w:space="0" w:color="auto"/>
            </w:tcBorders>
            <w:shd w:val="clear" w:color="auto" w:fill="76E3FF"/>
            <w:hideMark/>
          </w:tcPr>
          <w:p w14:paraId="12EE2FF9" w14:textId="77777777" w:rsidR="00E04EC6" w:rsidRPr="00CD26C4" w:rsidRDefault="00E04EC6">
            <w:pPr>
              <w:spacing w:line="276" w:lineRule="auto"/>
              <w:ind w:firstLine="0"/>
              <w:rPr>
                <w:rFonts w:ascii="Times New Roman" w:hAnsi="Times New Roman" w:cs="Times New Roman"/>
                <w:b/>
                <w:bCs/>
              </w:rPr>
            </w:pPr>
            <w:r w:rsidRPr="00CD26C4">
              <w:rPr>
                <w:rFonts w:ascii="Times New Roman" w:hAnsi="Times New Roman" w:cs="Times New Roman"/>
                <w:b/>
                <w:bCs/>
              </w:rPr>
              <w:t>Lectura</w:t>
            </w:r>
          </w:p>
        </w:tc>
        <w:tc>
          <w:tcPr>
            <w:tcW w:w="1985" w:type="dxa"/>
            <w:tcBorders>
              <w:top w:val="single" w:sz="4" w:space="0" w:color="auto"/>
              <w:left w:val="single" w:sz="4" w:space="0" w:color="auto"/>
              <w:bottom w:val="single" w:sz="4" w:space="0" w:color="auto"/>
              <w:right w:val="single" w:sz="4" w:space="0" w:color="auto"/>
            </w:tcBorders>
            <w:shd w:val="clear" w:color="auto" w:fill="76E3FF"/>
            <w:hideMark/>
          </w:tcPr>
          <w:p w14:paraId="56B31A4E" w14:textId="77777777" w:rsidR="00E04EC6" w:rsidRPr="00CD26C4" w:rsidRDefault="00E04EC6">
            <w:pPr>
              <w:spacing w:line="276" w:lineRule="auto"/>
              <w:ind w:firstLine="0"/>
              <w:rPr>
                <w:rFonts w:ascii="Times New Roman" w:hAnsi="Times New Roman" w:cs="Times New Roman"/>
                <w:b/>
                <w:bCs/>
              </w:rPr>
            </w:pPr>
            <w:r w:rsidRPr="00CD26C4">
              <w:rPr>
                <w:rFonts w:ascii="Times New Roman" w:hAnsi="Times New Roman" w:cs="Times New Roman"/>
                <w:b/>
                <w:bCs/>
              </w:rPr>
              <w:t>Carga (PSI)</w:t>
            </w:r>
          </w:p>
        </w:tc>
        <w:tc>
          <w:tcPr>
            <w:tcW w:w="2126" w:type="dxa"/>
            <w:tcBorders>
              <w:top w:val="single" w:sz="4" w:space="0" w:color="auto"/>
              <w:left w:val="single" w:sz="4" w:space="0" w:color="auto"/>
              <w:bottom w:val="single" w:sz="4" w:space="0" w:color="auto"/>
              <w:right w:val="single" w:sz="4" w:space="0" w:color="auto"/>
            </w:tcBorders>
            <w:shd w:val="clear" w:color="auto" w:fill="76E3FF"/>
            <w:hideMark/>
          </w:tcPr>
          <w:p w14:paraId="3004FAAD" w14:textId="77777777" w:rsidR="00E04EC6" w:rsidRPr="00CD26C4" w:rsidRDefault="00E04EC6">
            <w:pPr>
              <w:spacing w:line="276" w:lineRule="auto"/>
              <w:ind w:firstLine="0"/>
              <w:rPr>
                <w:rFonts w:ascii="Times New Roman" w:hAnsi="Times New Roman" w:cs="Times New Roman"/>
                <w:b/>
                <w:bCs/>
              </w:rPr>
            </w:pPr>
            <w:r w:rsidRPr="00CD26C4">
              <w:rPr>
                <w:rFonts w:ascii="Times New Roman" w:hAnsi="Times New Roman" w:cs="Times New Roman"/>
                <w:b/>
                <w:bCs/>
              </w:rPr>
              <w:t>Carga (Ton.)</w:t>
            </w:r>
          </w:p>
        </w:tc>
        <w:tc>
          <w:tcPr>
            <w:tcW w:w="2232" w:type="dxa"/>
            <w:gridSpan w:val="2"/>
            <w:tcBorders>
              <w:top w:val="single" w:sz="4" w:space="0" w:color="auto"/>
              <w:left w:val="single" w:sz="4" w:space="0" w:color="auto"/>
              <w:bottom w:val="single" w:sz="4" w:space="0" w:color="auto"/>
              <w:right w:val="single" w:sz="4" w:space="0" w:color="auto"/>
            </w:tcBorders>
            <w:shd w:val="clear" w:color="auto" w:fill="76E3FF"/>
            <w:hideMark/>
          </w:tcPr>
          <w:p w14:paraId="4A119E9B" w14:textId="77777777" w:rsidR="00E04EC6" w:rsidRPr="00CD26C4" w:rsidRDefault="00E04EC6">
            <w:pPr>
              <w:spacing w:line="276" w:lineRule="auto"/>
              <w:ind w:firstLine="0"/>
              <w:rPr>
                <w:rFonts w:ascii="Times New Roman" w:hAnsi="Times New Roman" w:cs="Times New Roman"/>
                <w:b/>
                <w:bCs/>
              </w:rPr>
            </w:pPr>
            <w:r w:rsidRPr="00CD26C4">
              <w:rPr>
                <w:rFonts w:ascii="Times New Roman" w:hAnsi="Times New Roman" w:cs="Times New Roman"/>
                <w:b/>
                <w:bCs/>
              </w:rPr>
              <w:t>Elongación (mm)</w:t>
            </w:r>
          </w:p>
        </w:tc>
      </w:tr>
      <w:tr w:rsidR="00E04EC6" w:rsidRPr="00CD26C4" w14:paraId="42713DA3" w14:textId="77777777" w:rsidTr="00D51E01">
        <w:trPr>
          <w:jc w:val="center"/>
        </w:trPr>
        <w:tc>
          <w:tcPr>
            <w:tcW w:w="2338" w:type="dxa"/>
            <w:tcBorders>
              <w:top w:val="single" w:sz="4" w:space="0" w:color="auto"/>
              <w:left w:val="single" w:sz="4" w:space="0" w:color="auto"/>
              <w:bottom w:val="single" w:sz="4" w:space="0" w:color="auto"/>
              <w:right w:val="single" w:sz="4" w:space="0" w:color="auto"/>
            </w:tcBorders>
            <w:hideMark/>
          </w:tcPr>
          <w:p w14:paraId="5E6A0C6C" w14:textId="77777777" w:rsidR="00E04EC6" w:rsidRPr="00CD26C4" w:rsidRDefault="00E04EC6">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p>
        </w:tc>
        <w:tc>
          <w:tcPr>
            <w:tcW w:w="1985" w:type="dxa"/>
            <w:tcBorders>
              <w:top w:val="single" w:sz="4" w:space="0" w:color="auto"/>
              <w:left w:val="single" w:sz="4" w:space="0" w:color="auto"/>
              <w:bottom w:val="single" w:sz="4" w:space="0" w:color="auto"/>
              <w:right w:val="single" w:sz="4" w:space="0" w:color="auto"/>
            </w:tcBorders>
          </w:tcPr>
          <w:p w14:paraId="256B770F" w14:textId="77777777" w:rsidR="00E04EC6" w:rsidRPr="00CD26C4" w:rsidRDefault="00E04EC6">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26C33C8A" w14:textId="77777777" w:rsidR="00E04EC6" w:rsidRPr="00CD26C4" w:rsidRDefault="00E04EC6">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0</w:t>
            </w:r>
          </w:p>
        </w:tc>
        <w:tc>
          <w:tcPr>
            <w:tcW w:w="2232" w:type="dxa"/>
            <w:gridSpan w:val="2"/>
            <w:tcBorders>
              <w:top w:val="single" w:sz="4" w:space="0" w:color="auto"/>
              <w:left w:val="single" w:sz="4" w:space="0" w:color="auto"/>
              <w:bottom w:val="single" w:sz="4" w:space="0" w:color="auto"/>
              <w:right w:val="single" w:sz="4" w:space="0" w:color="auto"/>
            </w:tcBorders>
            <w:hideMark/>
          </w:tcPr>
          <w:p w14:paraId="2AF6358D" w14:textId="77777777" w:rsidR="00E04EC6" w:rsidRPr="00CD26C4" w:rsidRDefault="00E04EC6">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r>
      <w:tr w:rsidR="00E04EC6" w:rsidRPr="00CD26C4" w14:paraId="5B8FCCDA" w14:textId="77777777" w:rsidTr="00D51E01">
        <w:trPr>
          <w:gridAfter w:val="1"/>
          <w:wAfter w:w="22" w:type="dxa"/>
          <w:jc w:val="center"/>
        </w:trPr>
        <w:tc>
          <w:tcPr>
            <w:tcW w:w="2338" w:type="dxa"/>
            <w:tcBorders>
              <w:top w:val="single" w:sz="4" w:space="0" w:color="auto"/>
              <w:left w:val="single" w:sz="4" w:space="0" w:color="auto"/>
              <w:bottom w:val="single" w:sz="4" w:space="0" w:color="auto"/>
              <w:right w:val="single" w:sz="4" w:space="0" w:color="auto"/>
            </w:tcBorders>
            <w:hideMark/>
          </w:tcPr>
          <w:p w14:paraId="0D5660C6" w14:textId="77777777" w:rsidR="00E04EC6" w:rsidRPr="00CD26C4" w:rsidRDefault="00E04EC6">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2</w:t>
            </w:r>
          </w:p>
        </w:tc>
        <w:tc>
          <w:tcPr>
            <w:tcW w:w="1985" w:type="dxa"/>
            <w:tcBorders>
              <w:top w:val="single" w:sz="4" w:space="0" w:color="auto"/>
              <w:left w:val="single" w:sz="4" w:space="0" w:color="auto"/>
              <w:bottom w:val="single" w:sz="4" w:space="0" w:color="auto"/>
              <w:right w:val="single" w:sz="4" w:space="0" w:color="auto"/>
            </w:tcBorders>
          </w:tcPr>
          <w:p w14:paraId="45CB3524" w14:textId="77777777" w:rsidR="00E04EC6" w:rsidRPr="00CD26C4" w:rsidRDefault="00E04EC6">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1FC27C2C" w14:textId="77777777" w:rsidR="00E04EC6" w:rsidRPr="00CD26C4" w:rsidRDefault="00E04EC6">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2</w:t>
            </w:r>
          </w:p>
        </w:tc>
        <w:tc>
          <w:tcPr>
            <w:tcW w:w="2232" w:type="dxa"/>
            <w:tcBorders>
              <w:top w:val="single" w:sz="4" w:space="0" w:color="auto"/>
              <w:left w:val="single" w:sz="4" w:space="0" w:color="auto"/>
              <w:bottom w:val="single" w:sz="4" w:space="0" w:color="auto"/>
              <w:right w:val="single" w:sz="4" w:space="0" w:color="auto"/>
            </w:tcBorders>
            <w:hideMark/>
          </w:tcPr>
          <w:p w14:paraId="03227283" w14:textId="1FA3B827" w:rsidR="00E04EC6" w:rsidRPr="00CD26C4" w:rsidRDefault="00E454BF">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5</w:t>
            </w:r>
          </w:p>
        </w:tc>
      </w:tr>
      <w:tr w:rsidR="00E04EC6" w:rsidRPr="00CD26C4" w14:paraId="5E5578A5" w14:textId="77777777" w:rsidTr="00D51E01">
        <w:trPr>
          <w:gridAfter w:val="1"/>
          <w:wAfter w:w="22" w:type="dxa"/>
          <w:jc w:val="center"/>
        </w:trPr>
        <w:tc>
          <w:tcPr>
            <w:tcW w:w="2338" w:type="dxa"/>
            <w:tcBorders>
              <w:top w:val="single" w:sz="4" w:space="0" w:color="auto"/>
              <w:left w:val="single" w:sz="4" w:space="0" w:color="auto"/>
              <w:bottom w:val="single" w:sz="4" w:space="0" w:color="auto"/>
              <w:right w:val="single" w:sz="4" w:space="0" w:color="auto"/>
            </w:tcBorders>
            <w:hideMark/>
          </w:tcPr>
          <w:p w14:paraId="36B2A90E" w14:textId="77777777" w:rsidR="00E04EC6" w:rsidRPr="00CD26C4" w:rsidRDefault="00E04EC6">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3</w:t>
            </w:r>
          </w:p>
        </w:tc>
        <w:tc>
          <w:tcPr>
            <w:tcW w:w="1985" w:type="dxa"/>
            <w:tcBorders>
              <w:top w:val="single" w:sz="4" w:space="0" w:color="auto"/>
              <w:left w:val="single" w:sz="4" w:space="0" w:color="auto"/>
              <w:bottom w:val="single" w:sz="4" w:space="0" w:color="auto"/>
              <w:right w:val="single" w:sz="4" w:space="0" w:color="auto"/>
            </w:tcBorders>
          </w:tcPr>
          <w:p w14:paraId="7F0C511A" w14:textId="77777777" w:rsidR="00E04EC6" w:rsidRPr="00CD26C4" w:rsidRDefault="00E04EC6">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16905C8A" w14:textId="77777777" w:rsidR="00E04EC6" w:rsidRPr="00CD26C4" w:rsidRDefault="00E04EC6">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c>
          <w:tcPr>
            <w:tcW w:w="2232" w:type="dxa"/>
            <w:tcBorders>
              <w:top w:val="single" w:sz="4" w:space="0" w:color="auto"/>
              <w:left w:val="single" w:sz="4" w:space="0" w:color="auto"/>
              <w:bottom w:val="single" w:sz="4" w:space="0" w:color="auto"/>
              <w:right w:val="single" w:sz="4" w:space="0" w:color="auto"/>
            </w:tcBorders>
            <w:hideMark/>
          </w:tcPr>
          <w:p w14:paraId="3B3AEAFB" w14:textId="2F82E724" w:rsidR="00E04EC6" w:rsidRPr="00CD26C4" w:rsidRDefault="00E454BF">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7</w:t>
            </w:r>
          </w:p>
        </w:tc>
      </w:tr>
      <w:tr w:rsidR="00E04EC6" w:rsidRPr="00CD26C4" w14:paraId="5572192D" w14:textId="77777777" w:rsidTr="00D51E01">
        <w:trPr>
          <w:gridAfter w:val="1"/>
          <w:wAfter w:w="22" w:type="dxa"/>
          <w:jc w:val="center"/>
        </w:trPr>
        <w:tc>
          <w:tcPr>
            <w:tcW w:w="2338" w:type="dxa"/>
            <w:tcBorders>
              <w:top w:val="single" w:sz="4" w:space="0" w:color="auto"/>
              <w:left w:val="single" w:sz="4" w:space="0" w:color="auto"/>
              <w:bottom w:val="single" w:sz="4" w:space="0" w:color="auto"/>
              <w:right w:val="single" w:sz="4" w:space="0" w:color="auto"/>
            </w:tcBorders>
            <w:hideMark/>
          </w:tcPr>
          <w:p w14:paraId="10024D80" w14:textId="77777777" w:rsidR="00E04EC6" w:rsidRPr="00CD26C4" w:rsidRDefault="00E04EC6">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c>
          <w:tcPr>
            <w:tcW w:w="1985" w:type="dxa"/>
            <w:tcBorders>
              <w:top w:val="single" w:sz="4" w:space="0" w:color="auto"/>
              <w:left w:val="single" w:sz="4" w:space="0" w:color="auto"/>
              <w:bottom w:val="single" w:sz="4" w:space="0" w:color="auto"/>
              <w:right w:val="single" w:sz="4" w:space="0" w:color="auto"/>
            </w:tcBorders>
          </w:tcPr>
          <w:p w14:paraId="4363EF22" w14:textId="77777777" w:rsidR="00E04EC6" w:rsidRPr="00CD26C4" w:rsidRDefault="00E04EC6">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6BD9B7B3" w14:textId="77777777" w:rsidR="00E04EC6" w:rsidRPr="00CD26C4" w:rsidRDefault="00E04EC6">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c>
          <w:tcPr>
            <w:tcW w:w="2232" w:type="dxa"/>
            <w:tcBorders>
              <w:top w:val="single" w:sz="4" w:space="0" w:color="auto"/>
              <w:left w:val="single" w:sz="4" w:space="0" w:color="auto"/>
              <w:bottom w:val="single" w:sz="4" w:space="0" w:color="auto"/>
              <w:right w:val="single" w:sz="4" w:space="0" w:color="auto"/>
            </w:tcBorders>
            <w:hideMark/>
          </w:tcPr>
          <w:p w14:paraId="1A6951C1" w14:textId="1D7B997E" w:rsidR="00E04EC6" w:rsidRPr="00CD26C4" w:rsidRDefault="00E454BF">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9</w:t>
            </w:r>
          </w:p>
        </w:tc>
      </w:tr>
      <w:tr w:rsidR="00E04EC6" w:rsidRPr="00CD26C4" w14:paraId="21EE6915" w14:textId="77777777" w:rsidTr="00D51E01">
        <w:trPr>
          <w:gridAfter w:val="1"/>
          <w:wAfter w:w="22" w:type="dxa"/>
          <w:jc w:val="center"/>
        </w:trPr>
        <w:tc>
          <w:tcPr>
            <w:tcW w:w="2338" w:type="dxa"/>
            <w:tcBorders>
              <w:top w:val="single" w:sz="4" w:space="0" w:color="auto"/>
              <w:left w:val="single" w:sz="4" w:space="0" w:color="auto"/>
              <w:bottom w:val="single" w:sz="4" w:space="0" w:color="auto"/>
              <w:right w:val="single" w:sz="4" w:space="0" w:color="auto"/>
            </w:tcBorders>
            <w:hideMark/>
          </w:tcPr>
          <w:p w14:paraId="153CB8CE" w14:textId="77777777" w:rsidR="00E04EC6" w:rsidRPr="00CD26C4" w:rsidRDefault="00E04EC6">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tcPr>
          <w:p w14:paraId="558A6810" w14:textId="77777777" w:rsidR="00E04EC6" w:rsidRPr="00CD26C4" w:rsidRDefault="00E04EC6">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39C7149D" w14:textId="77777777" w:rsidR="00E04EC6" w:rsidRPr="00CD26C4" w:rsidRDefault="00E04EC6">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8</w:t>
            </w:r>
          </w:p>
        </w:tc>
        <w:tc>
          <w:tcPr>
            <w:tcW w:w="2232" w:type="dxa"/>
            <w:tcBorders>
              <w:top w:val="single" w:sz="4" w:space="0" w:color="auto"/>
              <w:left w:val="single" w:sz="4" w:space="0" w:color="auto"/>
              <w:bottom w:val="single" w:sz="4" w:space="0" w:color="auto"/>
              <w:right w:val="single" w:sz="4" w:space="0" w:color="auto"/>
            </w:tcBorders>
            <w:hideMark/>
          </w:tcPr>
          <w:p w14:paraId="256EACF8" w14:textId="77777777" w:rsidR="00E04EC6" w:rsidRPr="00CD26C4" w:rsidRDefault="00E04EC6">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14</w:t>
            </w:r>
          </w:p>
        </w:tc>
      </w:tr>
      <w:tr w:rsidR="00E04EC6" w:rsidRPr="00CD26C4" w14:paraId="4EB832CD" w14:textId="77777777" w:rsidTr="00D51E01">
        <w:trPr>
          <w:gridAfter w:val="1"/>
          <w:wAfter w:w="22" w:type="dxa"/>
          <w:jc w:val="center"/>
        </w:trPr>
        <w:tc>
          <w:tcPr>
            <w:tcW w:w="2338" w:type="dxa"/>
            <w:tcBorders>
              <w:top w:val="single" w:sz="4" w:space="0" w:color="auto"/>
              <w:left w:val="single" w:sz="4" w:space="0" w:color="auto"/>
              <w:bottom w:val="single" w:sz="4" w:space="0" w:color="auto"/>
              <w:right w:val="single" w:sz="4" w:space="0" w:color="auto"/>
            </w:tcBorders>
            <w:hideMark/>
          </w:tcPr>
          <w:p w14:paraId="52420CF1" w14:textId="77777777" w:rsidR="00E04EC6" w:rsidRPr="00CD26C4" w:rsidRDefault="00E04EC6">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c>
          <w:tcPr>
            <w:tcW w:w="1985" w:type="dxa"/>
            <w:tcBorders>
              <w:top w:val="single" w:sz="4" w:space="0" w:color="auto"/>
              <w:left w:val="single" w:sz="4" w:space="0" w:color="auto"/>
              <w:bottom w:val="single" w:sz="4" w:space="0" w:color="auto"/>
              <w:right w:val="single" w:sz="4" w:space="0" w:color="auto"/>
            </w:tcBorders>
          </w:tcPr>
          <w:p w14:paraId="4AF749E0" w14:textId="77777777" w:rsidR="00E04EC6" w:rsidRPr="00CD26C4" w:rsidRDefault="00E04EC6">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0BD9E56E" w14:textId="77777777" w:rsidR="00E04EC6" w:rsidRPr="00CD26C4" w:rsidRDefault="00E04EC6">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10</w:t>
            </w:r>
          </w:p>
        </w:tc>
        <w:tc>
          <w:tcPr>
            <w:tcW w:w="2232" w:type="dxa"/>
            <w:tcBorders>
              <w:top w:val="single" w:sz="4" w:space="0" w:color="auto"/>
              <w:left w:val="single" w:sz="4" w:space="0" w:color="auto"/>
              <w:bottom w:val="single" w:sz="4" w:space="0" w:color="auto"/>
              <w:right w:val="single" w:sz="4" w:space="0" w:color="auto"/>
            </w:tcBorders>
            <w:hideMark/>
          </w:tcPr>
          <w:p w14:paraId="41435247" w14:textId="35318DF4" w:rsidR="00E04EC6" w:rsidRPr="00CD26C4" w:rsidRDefault="00E04EC6">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E454BF" w:rsidRPr="00CD26C4">
              <w:rPr>
                <w:rFonts w:ascii="Times New Roman" w:hAnsi="Times New Roman" w:cs="Times New Roman"/>
                <w:sz w:val="20"/>
                <w:szCs w:val="20"/>
              </w:rPr>
              <w:t>5</w:t>
            </w:r>
          </w:p>
        </w:tc>
      </w:tr>
      <w:tr w:rsidR="00E04EC6" w:rsidRPr="00CD26C4" w14:paraId="45A095FE" w14:textId="77777777" w:rsidTr="00D51E01">
        <w:trPr>
          <w:gridAfter w:val="1"/>
          <w:wAfter w:w="22" w:type="dxa"/>
          <w:jc w:val="center"/>
        </w:trPr>
        <w:tc>
          <w:tcPr>
            <w:tcW w:w="2338" w:type="dxa"/>
            <w:tcBorders>
              <w:top w:val="single" w:sz="4" w:space="0" w:color="auto"/>
              <w:left w:val="single" w:sz="4" w:space="0" w:color="auto"/>
              <w:bottom w:val="single" w:sz="4" w:space="0" w:color="auto"/>
              <w:right w:val="single" w:sz="4" w:space="0" w:color="auto"/>
            </w:tcBorders>
            <w:hideMark/>
          </w:tcPr>
          <w:p w14:paraId="0B81C77B" w14:textId="77777777" w:rsidR="00E04EC6" w:rsidRPr="00CD26C4" w:rsidRDefault="00E04EC6">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7</w:t>
            </w:r>
          </w:p>
        </w:tc>
        <w:tc>
          <w:tcPr>
            <w:tcW w:w="1985" w:type="dxa"/>
            <w:tcBorders>
              <w:top w:val="single" w:sz="4" w:space="0" w:color="auto"/>
              <w:left w:val="single" w:sz="4" w:space="0" w:color="auto"/>
              <w:bottom w:val="single" w:sz="4" w:space="0" w:color="auto"/>
              <w:right w:val="single" w:sz="4" w:space="0" w:color="auto"/>
            </w:tcBorders>
          </w:tcPr>
          <w:p w14:paraId="0CCE6778" w14:textId="77777777" w:rsidR="00E04EC6" w:rsidRPr="00CD26C4" w:rsidRDefault="00E04EC6">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tcPr>
          <w:p w14:paraId="65641965" w14:textId="1C964B83" w:rsidR="00E04EC6" w:rsidRPr="00CD26C4" w:rsidRDefault="00E454BF">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12</w:t>
            </w:r>
          </w:p>
        </w:tc>
        <w:tc>
          <w:tcPr>
            <w:tcW w:w="2232" w:type="dxa"/>
            <w:tcBorders>
              <w:top w:val="single" w:sz="4" w:space="0" w:color="auto"/>
              <w:left w:val="single" w:sz="4" w:space="0" w:color="auto"/>
              <w:bottom w:val="single" w:sz="4" w:space="0" w:color="auto"/>
              <w:right w:val="single" w:sz="4" w:space="0" w:color="auto"/>
            </w:tcBorders>
          </w:tcPr>
          <w:p w14:paraId="4C2F1760" w14:textId="5D623C45" w:rsidR="00E04EC6" w:rsidRPr="00CD26C4" w:rsidRDefault="00E454BF">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17</w:t>
            </w:r>
          </w:p>
        </w:tc>
      </w:tr>
      <w:tr w:rsidR="00E04EC6" w:rsidRPr="00CD26C4" w14:paraId="56A7AA85" w14:textId="77777777" w:rsidTr="00D51E01">
        <w:trPr>
          <w:gridAfter w:val="1"/>
          <w:wAfter w:w="22" w:type="dxa"/>
          <w:jc w:val="center"/>
        </w:trPr>
        <w:tc>
          <w:tcPr>
            <w:tcW w:w="2338" w:type="dxa"/>
            <w:tcBorders>
              <w:top w:val="single" w:sz="4" w:space="0" w:color="auto"/>
              <w:left w:val="single" w:sz="4" w:space="0" w:color="auto"/>
              <w:bottom w:val="single" w:sz="4" w:space="0" w:color="auto"/>
              <w:right w:val="single" w:sz="4" w:space="0" w:color="auto"/>
            </w:tcBorders>
            <w:hideMark/>
          </w:tcPr>
          <w:p w14:paraId="3CA6FC21" w14:textId="77777777" w:rsidR="00E04EC6" w:rsidRPr="00CD26C4" w:rsidRDefault="00E04EC6">
            <w:pPr>
              <w:spacing w:line="276" w:lineRule="auto"/>
              <w:ind w:firstLine="0"/>
              <w:rPr>
                <w:rFonts w:ascii="Times New Roman" w:hAnsi="Times New Roman" w:cs="Times New Roman"/>
              </w:rPr>
            </w:pPr>
            <w:r w:rsidRPr="00CD26C4">
              <w:rPr>
                <w:rFonts w:ascii="Times New Roman" w:hAnsi="Times New Roman" w:cs="Times New Roman"/>
              </w:rPr>
              <w:t>8</w:t>
            </w:r>
          </w:p>
        </w:tc>
        <w:tc>
          <w:tcPr>
            <w:tcW w:w="1985" w:type="dxa"/>
            <w:tcBorders>
              <w:top w:val="single" w:sz="4" w:space="0" w:color="auto"/>
              <w:left w:val="single" w:sz="4" w:space="0" w:color="auto"/>
              <w:bottom w:val="single" w:sz="4" w:space="0" w:color="auto"/>
              <w:right w:val="single" w:sz="4" w:space="0" w:color="auto"/>
            </w:tcBorders>
          </w:tcPr>
          <w:p w14:paraId="6D234312" w14:textId="77777777" w:rsidR="00E04EC6" w:rsidRPr="00CD26C4" w:rsidRDefault="00E04EC6">
            <w:pPr>
              <w:spacing w:line="276" w:lineRule="auto"/>
              <w:ind w:firstLine="0"/>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14:paraId="7CD0F582" w14:textId="77777777" w:rsidR="00E04EC6" w:rsidRPr="00CD26C4" w:rsidRDefault="00E04EC6">
            <w:pPr>
              <w:spacing w:line="276" w:lineRule="auto"/>
              <w:ind w:firstLine="0"/>
              <w:rPr>
                <w:rFonts w:ascii="Times New Roman" w:hAnsi="Times New Roman" w:cs="Times New Roman"/>
              </w:rPr>
            </w:pPr>
          </w:p>
        </w:tc>
        <w:tc>
          <w:tcPr>
            <w:tcW w:w="2232" w:type="dxa"/>
            <w:tcBorders>
              <w:top w:val="single" w:sz="4" w:space="0" w:color="auto"/>
              <w:left w:val="single" w:sz="4" w:space="0" w:color="auto"/>
              <w:bottom w:val="single" w:sz="4" w:space="0" w:color="auto"/>
              <w:right w:val="single" w:sz="4" w:space="0" w:color="auto"/>
            </w:tcBorders>
          </w:tcPr>
          <w:p w14:paraId="776772AF" w14:textId="77777777" w:rsidR="00E04EC6" w:rsidRPr="00CD26C4" w:rsidRDefault="00E04EC6">
            <w:pPr>
              <w:spacing w:line="276" w:lineRule="auto"/>
              <w:ind w:firstLine="0"/>
              <w:rPr>
                <w:rFonts w:ascii="Times New Roman" w:hAnsi="Times New Roman" w:cs="Times New Roman"/>
              </w:rPr>
            </w:pPr>
          </w:p>
        </w:tc>
      </w:tr>
    </w:tbl>
    <w:p w14:paraId="5DF93FC5" w14:textId="77777777" w:rsidR="00D51E01" w:rsidRDefault="00D51E01" w:rsidP="003A16AE">
      <w:pPr>
        <w:pStyle w:val="figuras"/>
        <w:jc w:val="center"/>
        <w:rPr>
          <w:rFonts w:ascii="Times New Roman" w:hAnsi="Times New Roman" w:cs="Times New Roman"/>
          <w:i w:val="0"/>
          <w:iCs/>
        </w:rPr>
      </w:pPr>
      <w:bookmarkStart w:id="237" w:name="_Toc229333465"/>
    </w:p>
    <w:p w14:paraId="123A9129" w14:textId="77777777" w:rsidR="00D51E01" w:rsidRDefault="00D51E01" w:rsidP="003A16AE">
      <w:pPr>
        <w:pStyle w:val="figuras"/>
        <w:jc w:val="center"/>
        <w:rPr>
          <w:rFonts w:ascii="Times New Roman" w:hAnsi="Times New Roman" w:cs="Times New Roman"/>
          <w:i w:val="0"/>
          <w:iCs/>
        </w:rPr>
      </w:pPr>
    </w:p>
    <w:p w14:paraId="696E3FA0" w14:textId="3E104BD9" w:rsidR="00EC6FE5" w:rsidRPr="00CD0253" w:rsidRDefault="00EC6FE5" w:rsidP="003A16AE">
      <w:pPr>
        <w:pStyle w:val="figuras"/>
        <w:jc w:val="center"/>
        <w:rPr>
          <w:rFonts w:ascii="Times New Roman" w:hAnsi="Times New Roman" w:cs="Times New Roman"/>
          <w:b w:val="0"/>
          <w:bCs/>
        </w:rPr>
      </w:pPr>
      <w:r w:rsidRPr="00CD0253">
        <w:rPr>
          <w:rFonts w:ascii="Times New Roman" w:hAnsi="Times New Roman" w:cs="Times New Roman"/>
          <w:i w:val="0"/>
          <w:iCs/>
        </w:rPr>
        <w:lastRenderedPageBreak/>
        <w:t xml:space="preserve">Figura </w:t>
      </w:r>
      <w:r w:rsidR="00B40402" w:rsidRPr="00CD0253">
        <w:rPr>
          <w:rFonts w:ascii="Times New Roman" w:hAnsi="Times New Roman" w:cs="Times New Roman"/>
          <w:i w:val="0"/>
          <w:iCs/>
        </w:rPr>
        <w:t>45</w:t>
      </w:r>
      <w:r w:rsidR="00CD0253">
        <w:rPr>
          <w:rFonts w:ascii="Times New Roman" w:hAnsi="Times New Roman" w:cs="Times New Roman"/>
        </w:rPr>
        <w:t xml:space="preserve"> </w:t>
      </w:r>
      <w:r w:rsidR="00B40402" w:rsidRPr="00CD0253">
        <w:rPr>
          <w:rFonts w:ascii="Times New Roman" w:hAnsi="Times New Roman" w:cs="Times New Roman"/>
          <w:b w:val="0"/>
          <w:bCs/>
        </w:rPr>
        <w:t>P</w:t>
      </w:r>
      <w:r w:rsidRPr="00CD0253">
        <w:rPr>
          <w:rFonts w:ascii="Times New Roman" w:hAnsi="Times New Roman" w:cs="Times New Roman"/>
          <w:b w:val="0"/>
          <w:bCs/>
        </w:rPr>
        <w:t xml:space="preserve">rueba </w:t>
      </w:r>
      <w:proofErr w:type="spellStart"/>
      <w:r w:rsidRPr="00CD0253">
        <w:rPr>
          <w:rFonts w:ascii="Times New Roman" w:hAnsi="Times New Roman" w:cs="Times New Roman"/>
          <w:b w:val="0"/>
          <w:bCs/>
        </w:rPr>
        <w:t>N°</w:t>
      </w:r>
      <w:proofErr w:type="spellEnd"/>
      <w:r w:rsidRPr="00CD0253">
        <w:rPr>
          <w:rFonts w:ascii="Times New Roman" w:hAnsi="Times New Roman" w:cs="Times New Roman"/>
          <w:b w:val="0"/>
          <w:bCs/>
        </w:rPr>
        <w:t xml:space="preserve"> 0</w:t>
      </w:r>
      <w:r w:rsidR="00D54681" w:rsidRPr="00CD0253">
        <w:rPr>
          <w:rFonts w:ascii="Times New Roman" w:hAnsi="Times New Roman" w:cs="Times New Roman"/>
          <w:b w:val="0"/>
          <w:bCs/>
        </w:rPr>
        <w:t>5</w:t>
      </w:r>
      <w:bookmarkEnd w:id="237"/>
    </w:p>
    <w:p w14:paraId="095E5A3D" w14:textId="2179C18B" w:rsidR="00E04EC6" w:rsidRPr="00CD26C4" w:rsidRDefault="00D54681" w:rsidP="00D51E01">
      <w:pPr>
        <w:ind w:left="2268" w:hanging="2268"/>
        <w:jc w:val="center"/>
        <w:rPr>
          <w:rFonts w:ascii="Times New Roman" w:hAnsi="Times New Roman" w:cs="Times New Roman"/>
        </w:rPr>
      </w:pPr>
      <w:r w:rsidRPr="00CD26C4">
        <w:rPr>
          <w:rFonts w:ascii="Times New Roman" w:hAnsi="Times New Roman" w:cs="Times New Roman"/>
          <w:noProof/>
        </w:rPr>
        <w:drawing>
          <wp:inline distT="0" distB="0" distL="0" distR="0" wp14:anchorId="64DA92A6" wp14:editId="3FDF2B23">
            <wp:extent cx="2751374" cy="1813686"/>
            <wp:effectExtent l="0" t="0" r="0" b="0"/>
            <wp:docPr id="208682057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820574" name=""/>
                    <pic:cNvPicPr/>
                  </pic:nvPicPr>
                  <pic:blipFill>
                    <a:blip r:embed="rId71"/>
                    <a:stretch>
                      <a:fillRect/>
                    </a:stretch>
                  </pic:blipFill>
                  <pic:spPr>
                    <a:xfrm>
                      <a:off x="0" y="0"/>
                      <a:ext cx="2756313" cy="1816942"/>
                    </a:xfrm>
                    <a:prstGeom prst="rect">
                      <a:avLst/>
                    </a:prstGeom>
                  </pic:spPr>
                </pic:pic>
              </a:graphicData>
            </a:graphic>
          </wp:inline>
        </w:drawing>
      </w:r>
    </w:p>
    <w:p w14:paraId="267DD42F" w14:textId="77777777" w:rsidR="003A16AE" w:rsidRDefault="003A16AE" w:rsidP="00160095">
      <w:pPr>
        <w:pStyle w:val="figuras"/>
        <w:jc w:val="center"/>
        <w:rPr>
          <w:rFonts w:ascii="Times New Roman" w:hAnsi="Times New Roman" w:cs="Times New Roman"/>
        </w:rPr>
      </w:pPr>
    </w:p>
    <w:p w14:paraId="046F0634" w14:textId="53EEC384" w:rsidR="00E04EC6" w:rsidRPr="00D51E01" w:rsidRDefault="00B5487C" w:rsidP="00160095">
      <w:pPr>
        <w:pStyle w:val="figuras"/>
        <w:jc w:val="center"/>
        <w:rPr>
          <w:rFonts w:ascii="Times New Roman" w:hAnsi="Times New Roman" w:cs="Times New Roman"/>
          <w:b w:val="0"/>
          <w:bCs/>
        </w:rPr>
      </w:pPr>
      <w:bookmarkStart w:id="238" w:name="_Toc229333466"/>
      <w:r w:rsidRPr="00D51E01">
        <w:rPr>
          <w:rFonts w:ascii="Times New Roman" w:hAnsi="Times New Roman" w:cs="Times New Roman"/>
          <w:i w:val="0"/>
          <w:iCs/>
        </w:rPr>
        <w:t xml:space="preserve">Figura </w:t>
      </w:r>
      <w:r w:rsidR="00B40402" w:rsidRPr="00D51E01">
        <w:rPr>
          <w:rFonts w:ascii="Times New Roman" w:hAnsi="Times New Roman" w:cs="Times New Roman"/>
          <w:i w:val="0"/>
          <w:iCs/>
        </w:rPr>
        <w:t>46</w:t>
      </w:r>
      <w:r w:rsidR="00D51E01">
        <w:rPr>
          <w:rFonts w:ascii="Times New Roman" w:hAnsi="Times New Roman" w:cs="Times New Roman"/>
        </w:rPr>
        <w:t xml:space="preserve"> </w:t>
      </w:r>
      <w:r w:rsidRPr="00D51E01">
        <w:rPr>
          <w:rFonts w:ascii="Times New Roman" w:hAnsi="Times New Roman" w:cs="Times New Roman"/>
          <w:b w:val="0"/>
          <w:bCs/>
        </w:rPr>
        <w:t xml:space="preserve">Rendimiento de los Pernos Omega </w:t>
      </w:r>
      <w:proofErr w:type="spellStart"/>
      <w:r w:rsidRPr="00D51E01">
        <w:rPr>
          <w:rFonts w:ascii="Times New Roman" w:hAnsi="Times New Roman" w:cs="Times New Roman"/>
          <w:b w:val="0"/>
          <w:bCs/>
        </w:rPr>
        <w:t>bolt</w:t>
      </w:r>
      <w:proofErr w:type="spellEnd"/>
      <w:r w:rsidRPr="00D51E01">
        <w:rPr>
          <w:rFonts w:ascii="Times New Roman" w:hAnsi="Times New Roman" w:cs="Times New Roman"/>
          <w:b w:val="0"/>
          <w:bCs/>
        </w:rPr>
        <w:t>, tonelaje Vs elongación, pruebas del01 al 05</w:t>
      </w:r>
      <w:bookmarkEnd w:id="238"/>
    </w:p>
    <w:p w14:paraId="69C8F916" w14:textId="4F1FFCC3" w:rsidR="00E04EC6" w:rsidRPr="00CD26C4" w:rsidRDefault="00E04EC6" w:rsidP="00723265">
      <w:pPr>
        <w:ind w:firstLine="0"/>
        <w:jc w:val="center"/>
        <w:rPr>
          <w:rFonts w:ascii="Times New Roman" w:hAnsi="Times New Roman" w:cs="Times New Roman"/>
        </w:rPr>
      </w:pPr>
      <w:r w:rsidRPr="00CD26C4">
        <w:rPr>
          <w:rFonts w:ascii="Times New Roman" w:hAnsi="Times New Roman" w:cs="Times New Roman"/>
          <w:noProof/>
        </w:rPr>
        <w:drawing>
          <wp:inline distT="0" distB="0" distL="0" distR="0" wp14:anchorId="19309A09" wp14:editId="507F83A9">
            <wp:extent cx="5399405" cy="3543300"/>
            <wp:effectExtent l="0" t="0" r="0" b="0"/>
            <wp:docPr id="57220233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202339" name=""/>
                    <pic:cNvPicPr/>
                  </pic:nvPicPr>
                  <pic:blipFill>
                    <a:blip r:embed="rId72"/>
                    <a:stretch>
                      <a:fillRect/>
                    </a:stretch>
                  </pic:blipFill>
                  <pic:spPr>
                    <a:xfrm>
                      <a:off x="0" y="0"/>
                      <a:ext cx="5399405" cy="3543300"/>
                    </a:xfrm>
                    <a:prstGeom prst="rect">
                      <a:avLst/>
                    </a:prstGeom>
                  </pic:spPr>
                </pic:pic>
              </a:graphicData>
            </a:graphic>
          </wp:inline>
        </w:drawing>
      </w:r>
    </w:p>
    <w:p w14:paraId="2AD14163" w14:textId="77777777" w:rsidR="003A16AE" w:rsidRDefault="003A16AE" w:rsidP="00862E60">
      <w:pPr>
        <w:pStyle w:val="tablas"/>
        <w:rPr>
          <w:rFonts w:ascii="Times New Roman" w:hAnsi="Times New Roman" w:cs="Times New Roman"/>
          <w:i w:val="0"/>
          <w:iCs/>
        </w:rPr>
      </w:pPr>
    </w:p>
    <w:p w14:paraId="27331267" w14:textId="77777777" w:rsidR="003A16AE" w:rsidRDefault="003A16AE" w:rsidP="00862E60">
      <w:pPr>
        <w:pStyle w:val="tablas"/>
        <w:rPr>
          <w:rFonts w:ascii="Times New Roman" w:hAnsi="Times New Roman" w:cs="Times New Roman"/>
          <w:i w:val="0"/>
          <w:iCs/>
        </w:rPr>
      </w:pPr>
    </w:p>
    <w:p w14:paraId="0D7FE037" w14:textId="548DA520" w:rsidR="003A16AE" w:rsidRDefault="003A16AE" w:rsidP="00862E60">
      <w:pPr>
        <w:pStyle w:val="tablas"/>
        <w:rPr>
          <w:rFonts w:ascii="Times New Roman" w:hAnsi="Times New Roman" w:cs="Times New Roman"/>
          <w:i w:val="0"/>
          <w:iCs/>
        </w:rPr>
      </w:pPr>
    </w:p>
    <w:p w14:paraId="59048D82" w14:textId="03442884" w:rsidR="004B4C7D" w:rsidRDefault="004B4C7D" w:rsidP="004B4C7D"/>
    <w:p w14:paraId="68D2FA10" w14:textId="77777777" w:rsidR="00723265" w:rsidRPr="004B4C7D" w:rsidRDefault="00723265" w:rsidP="004B4C7D"/>
    <w:p w14:paraId="0116A91A" w14:textId="070B38C5" w:rsidR="00B5487C" w:rsidRPr="004B4C7D" w:rsidRDefault="00B5487C" w:rsidP="003A16AE">
      <w:pPr>
        <w:pStyle w:val="tablas"/>
        <w:jc w:val="center"/>
        <w:rPr>
          <w:rFonts w:ascii="Times New Roman" w:hAnsi="Times New Roman" w:cs="Times New Roman"/>
          <w:b w:val="0"/>
          <w:bCs/>
        </w:rPr>
      </w:pPr>
      <w:bookmarkStart w:id="239" w:name="_Toc229333314"/>
      <w:r w:rsidRPr="004B4C7D">
        <w:rPr>
          <w:rFonts w:ascii="Times New Roman" w:hAnsi="Times New Roman" w:cs="Times New Roman"/>
          <w:i w:val="0"/>
          <w:iCs/>
        </w:rPr>
        <w:lastRenderedPageBreak/>
        <w:t>Tabla</w:t>
      </w:r>
      <w:r w:rsidRPr="003A16AE">
        <w:rPr>
          <w:rFonts w:ascii="Times New Roman" w:hAnsi="Times New Roman" w:cs="Times New Roman"/>
        </w:rPr>
        <w:t xml:space="preserve"> </w:t>
      </w:r>
      <w:r w:rsidR="00B40402" w:rsidRPr="004B4C7D">
        <w:rPr>
          <w:rFonts w:ascii="Times New Roman" w:hAnsi="Times New Roman" w:cs="Times New Roman"/>
          <w:b w:val="0"/>
          <w:bCs/>
        </w:rPr>
        <w:t>13</w:t>
      </w:r>
      <w:r w:rsidR="004B4C7D" w:rsidRPr="004B4C7D">
        <w:rPr>
          <w:rFonts w:ascii="Times New Roman" w:hAnsi="Times New Roman" w:cs="Times New Roman"/>
          <w:b w:val="0"/>
          <w:bCs/>
        </w:rPr>
        <w:t xml:space="preserve"> </w:t>
      </w:r>
      <w:r w:rsidR="00D54681" w:rsidRPr="004B4C7D">
        <w:rPr>
          <w:rFonts w:ascii="Times New Roman" w:hAnsi="Times New Roman" w:cs="Times New Roman"/>
          <w:b w:val="0"/>
          <w:bCs/>
        </w:rPr>
        <w:t>Segundo</w:t>
      </w:r>
      <w:r w:rsidRPr="004B4C7D">
        <w:rPr>
          <w:rFonts w:ascii="Times New Roman" w:hAnsi="Times New Roman" w:cs="Times New Roman"/>
          <w:b w:val="0"/>
          <w:bCs/>
        </w:rPr>
        <w:t xml:space="preserve"> día: Prueba 0</w:t>
      </w:r>
      <w:r w:rsidR="00D54681" w:rsidRPr="004B4C7D">
        <w:rPr>
          <w:rFonts w:ascii="Times New Roman" w:hAnsi="Times New Roman" w:cs="Times New Roman"/>
          <w:b w:val="0"/>
          <w:bCs/>
        </w:rPr>
        <w:t>6</w:t>
      </w:r>
      <w:bookmarkEnd w:id="239"/>
    </w:p>
    <w:tbl>
      <w:tblPr>
        <w:tblStyle w:val="Tablaconcuadrcula"/>
        <w:tblW w:w="0" w:type="auto"/>
        <w:tblInd w:w="38" w:type="dxa"/>
        <w:tblLayout w:type="fixed"/>
        <w:tblLook w:val="04A0" w:firstRow="1" w:lastRow="0" w:firstColumn="1" w:lastColumn="0" w:noHBand="0" w:noVBand="1"/>
      </w:tblPr>
      <w:tblGrid>
        <w:gridCol w:w="2338"/>
        <w:gridCol w:w="1985"/>
        <w:gridCol w:w="2126"/>
        <w:gridCol w:w="2232"/>
        <w:gridCol w:w="22"/>
      </w:tblGrid>
      <w:tr w:rsidR="00E04EC6" w:rsidRPr="00CD26C4" w14:paraId="722F725B" w14:textId="77777777">
        <w:tc>
          <w:tcPr>
            <w:tcW w:w="8681" w:type="dxa"/>
            <w:gridSpan w:val="5"/>
            <w:tcBorders>
              <w:top w:val="single" w:sz="4" w:space="0" w:color="auto"/>
              <w:left w:val="single" w:sz="4" w:space="0" w:color="auto"/>
              <w:bottom w:val="single" w:sz="4" w:space="0" w:color="auto"/>
              <w:right w:val="single" w:sz="4" w:space="0" w:color="auto"/>
            </w:tcBorders>
            <w:shd w:val="clear" w:color="auto" w:fill="FFFF00"/>
          </w:tcPr>
          <w:p w14:paraId="28B90367" w14:textId="4FDB53C0" w:rsidR="00E04EC6" w:rsidRPr="00CD26C4" w:rsidRDefault="00BB2387">
            <w:pPr>
              <w:spacing w:line="240" w:lineRule="auto"/>
              <w:ind w:firstLine="0"/>
              <w:jc w:val="center"/>
              <w:rPr>
                <w:rFonts w:ascii="Times New Roman" w:hAnsi="Times New Roman" w:cs="Times New Roman"/>
                <w:b/>
                <w:bCs/>
                <w:szCs w:val="24"/>
              </w:rPr>
            </w:pPr>
            <w:r w:rsidRPr="00CD26C4">
              <w:rPr>
                <w:rFonts w:ascii="Times New Roman" w:hAnsi="Times New Roman" w:cs="Times New Roman"/>
                <w:noProof/>
              </w:rPr>
              <mc:AlternateContent>
                <mc:Choice Requires="wpg">
                  <w:drawing>
                    <wp:anchor distT="0" distB="0" distL="114300" distR="114300" simplePos="0" relativeHeight="251681792" behindDoc="0" locked="0" layoutInCell="1" allowOverlap="1" wp14:anchorId="4C549517" wp14:editId="01F284BF">
                      <wp:simplePos x="0" y="0"/>
                      <wp:positionH relativeFrom="column">
                        <wp:posOffset>800100</wp:posOffset>
                      </wp:positionH>
                      <wp:positionV relativeFrom="paragraph">
                        <wp:posOffset>0</wp:posOffset>
                      </wp:positionV>
                      <wp:extent cx="0" cy="120650"/>
                      <wp:effectExtent l="0" t="635" r="13970" b="2540"/>
                      <wp:wrapNone/>
                      <wp:docPr id="1262331053" name="Group 11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0" cy="120650"/>
                                <a:chOff x="2492" y="2559"/>
                                <a:chExt cx="7200" cy="1949"/>
                              </a:xfrm>
                            </wpg:grpSpPr>
                            <wps:wsp>
                              <wps:cNvPr id="1262331054" name="AutoShape 2"/>
                              <wps:cNvSpPr>
                                <a:spLocks noChangeAspect="1" noChangeArrowheads="1"/>
                              </wps:cNvSpPr>
                              <wps:spPr bwMode="auto">
                                <a:xfrm>
                                  <a:off x="2492" y="2559"/>
                                  <a:ext cx="7200" cy="1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542EC0CB" id="Group 115" o:spid="_x0000_s1026" style="position:absolute;margin-left:63pt;margin-top:0;width:0;height:9.5pt;z-index:251681792" coordorigin="2492,2559" coordsize="720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9ywSgIAABYFAAAOAAAAZHJzL2Uyb0RvYy54bWyklNtu2zAMhu8H7B0E3S8+NMkWI05RtGsw&#10;oOsKdHsARZYPmC1qlBKne/pRsnNYdwK6G0ESJernR1LLy33Xsp1C24DOeTKJOVNaQtHoKudfPt++&#10;eceZdUIXogWtcv6kLL9cvX617E2mUqihLRQycqJt1puc186ZLIqsrFUn7ASM0mQsATvhaIlVVKDo&#10;yXvXRmkcz6MesDAIUllLuzeDka+C/7JU0n0qS6sca3NO2lwYMYwbP0arpcgqFKZu5ChDvEBFJxpN&#10;jx5d3Qgn2BabX1x1jUSwULqJhC6CsmykCjFQNEn8LJo1wtaEWKqsr8wRE6F9xunFbuX9bo3m0Tzg&#10;oJ6mdyC/Wqbhuha6UlfWEERKrUcV9abKzq/4dTXcZ5v+IxSUYrF1EFjsS+y8V4qS7QPypyNytXdM&#10;DpuSdpM0ns/GbMiaUuYvpNNFyhlZ09lsMWRK1u/Hi28p+5yFu4tpsEYiG14MKkdVvhCosuwJnv0/&#10;eI+1MCrkxHoSD8iawuufpxcXSTybcqZFRxSuiEI4y1Iv3aug4wfQ9o+UT+ARoa+VKEjwAf6ZD+/Q&#10;Utr+if03FA/w/8JQZAatWyvomJ/kHKkKQlbF7s46XwunIz7JGm6btg3t1OqfNuig36GsDIoHGBso&#10;nkg9wtCS9IXQpAb8zllP7Zhz+20rUHHWftBEYJFMp75/w2I6I+Wc4bllc24RWpKrnDvOhum1G3p+&#10;a7CpanopCbFo8GkqmxCP1zeoGsVS1YwlT80XAh4/Ct/d5+tw6vSdrX4AAAD//wMAUEsDBBQABgAI&#10;AAAAIQDHV1Pp2wAAAAcBAAAPAAAAZHJzL2Rvd25yZXYueG1sTI9BS8NAEIXvgv9hGcGb3aRi0ZhN&#10;KUU9FcFWEG/T7DQJzc6G7DZJ/71TL3oZ5vGGN9/Ll5Nr1UB9aDwbSGcJKOLS24YrA5+717tHUCEi&#10;W2w9k4EzBVgW11c5ZtaP/EHDNlZKQjhkaKCOscu0DmVNDsPMd8TiHXzvMIrsK217HCXctXqeJAvt&#10;sGH5UGNH65rK4/bkDLyNOK7u05dhczysz9+7h/evTUrG3N5Mq2dQkab4dwwXfEGHQpj2/sQ2qFb0&#10;fCFdogGZF/tX7mV5SkAXuf7PX/wAAAD//wMAUEsBAi0AFAAGAAgAAAAhALaDOJL+AAAA4QEAABMA&#10;AAAAAAAAAAAAAAAAAAAAAFtDb250ZW50X1R5cGVzXS54bWxQSwECLQAUAAYACAAAACEAOP0h/9YA&#10;AACUAQAACwAAAAAAAAAAAAAAAAAvAQAAX3JlbHMvLnJlbHNQSwECLQAUAAYACAAAACEA3w/csEoC&#10;AAAWBQAADgAAAAAAAAAAAAAAAAAuAgAAZHJzL2Uyb0RvYy54bWxQSwECLQAUAAYACAAAACEAx1dT&#10;6dsAAAAHAQAADwAAAAAAAAAAAAAAAACkBAAAZHJzL2Rvd25yZXYueG1sUEsFBgAAAAAEAAQA8wAA&#10;AKwFAAAAAA==&#10;">
                      <o:lock v:ext="edit" aspectratio="t"/>
                      <v:rect id="AutoShape 2" o:spid="_x0000_s1027" style="position:absolute;left:2492;top:2559;width:720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uZRyQAAAOMAAAAPAAAAZHJzL2Rvd25yZXYueG1sRE9La8JA&#10;EL4X+h+WKfRS6sbYikRXKUJpEEEaH+chOybB7GzMbpP037tCocf53rNYDaYWHbWusqxgPIpAEOdW&#10;V1woOOw/X2cgnEfWWFsmBb/kYLV8fFhgom3P39RlvhAhhF2CCkrvm0RKl5dk0I1sQxy4s20N+nC2&#10;hdQt9iHc1DKOoqk0WHFoKLGhdUn5JfsxCvp815322y+5ezmllq/pdZ0dN0o9Pw0fcxCeBv8v/nOn&#10;OsyPp/FkMo7e3+D+UwBALm8AAAD//wMAUEsBAi0AFAAGAAgAAAAhANvh9svuAAAAhQEAABMAAAAA&#10;AAAAAAAAAAAAAAAAAFtDb250ZW50X1R5cGVzXS54bWxQSwECLQAUAAYACAAAACEAWvQsW78AAAAV&#10;AQAACwAAAAAAAAAAAAAAAAAfAQAAX3JlbHMvLnJlbHNQSwECLQAUAAYACAAAACEAXbLmUckAAADj&#10;AAAADwAAAAAAAAAAAAAAAAAHAgAAZHJzL2Rvd25yZXYueG1sUEsFBgAAAAADAAMAtwAAAP0CAAAA&#10;AA==&#10;" filled="f" stroked="f">
                        <o:lock v:ext="edit" aspectratio="t"/>
                      </v:rect>
                    </v:group>
                  </w:pict>
                </mc:Fallback>
              </mc:AlternateContent>
            </w:r>
            <w:r w:rsidRPr="00CD26C4">
              <w:rPr>
                <w:rFonts w:ascii="Times New Roman" w:hAnsi="Times New Roman" w:cs="Times New Roman"/>
                <w:noProof/>
              </w:rPr>
              <mc:AlternateContent>
                <mc:Choice Requires="wpg">
                  <w:drawing>
                    <wp:anchor distT="0" distB="0" distL="114300" distR="114300" simplePos="0" relativeHeight="251682816" behindDoc="0" locked="0" layoutInCell="1" allowOverlap="1" wp14:anchorId="63E873DC" wp14:editId="6C34A555">
                      <wp:simplePos x="0" y="0"/>
                      <wp:positionH relativeFrom="column">
                        <wp:posOffset>800100</wp:posOffset>
                      </wp:positionH>
                      <wp:positionV relativeFrom="paragraph">
                        <wp:posOffset>0</wp:posOffset>
                      </wp:positionV>
                      <wp:extent cx="0" cy="120650"/>
                      <wp:effectExtent l="0" t="635" r="13970" b="2540"/>
                      <wp:wrapNone/>
                      <wp:docPr id="1262331051" name="Group 11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0" cy="120650"/>
                                <a:chOff x="2492" y="2559"/>
                                <a:chExt cx="7200" cy="1949"/>
                              </a:xfrm>
                            </wpg:grpSpPr>
                            <wps:wsp>
                              <wps:cNvPr id="1262331052" name="AutoShape 2"/>
                              <wps:cNvSpPr>
                                <a:spLocks noChangeAspect="1" noChangeArrowheads="1"/>
                              </wps:cNvSpPr>
                              <wps:spPr bwMode="auto">
                                <a:xfrm>
                                  <a:off x="2492" y="2559"/>
                                  <a:ext cx="7200" cy="1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661E779C" id="Group 117" o:spid="_x0000_s1026" style="position:absolute;margin-left:63pt;margin-top:0;width:0;height:9.5pt;z-index:251682816" coordorigin="2492,2559" coordsize="720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zT/SgIAABYFAAAOAAAAZHJzL2Uyb0RvYy54bWyklNtu2zAMhu8H7B0E3S8+NMkWI05RtGsw&#10;oOsKdHsARZYPmC1qlBKne/pRsnNYdwK6G0ESJernR1LLy33Xsp1C24DOeTKJOVNaQtHoKudfPt++&#10;eceZdUIXogWtcv6kLL9cvX617E2mUqihLRQycqJt1puc186ZLIqsrFUn7ASM0mQsATvhaIlVVKDo&#10;yXvXRmkcz6MesDAIUllLuzeDka+C/7JU0n0qS6sca3NO2lwYMYwbP0arpcgqFKZu5ChDvEBFJxpN&#10;jx5d3Qgn2BabX1x1jUSwULqJhC6CsmykCjFQNEn8LJo1wtaEWKqsr8wRE6F9xunFbuX9bo3m0Tzg&#10;oJ6mdyC/Wqbhuha6UlfWEERKrUcV9abKzq/4dTXcZ5v+IxSUYrF1EFjsS+y8V4qS7QPypyNytXdM&#10;DpuSdpM0ns/GbMiaUuYvpNNFyhlZ09lsMWRK1u/Hi28p+5yFu4tpsEYiG14MKkdVvhCosuwJnv0/&#10;eI+1MCrkxHoSD8iawuufpxcXSTwjwVp0ROGKKISzLPXSvQo6fgBt/0j5BB4R+lqJggQf4J/58A4t&#10;pe2f2H9D8QD/LwxFZtC6tYKO+UnOkaogZFXs7qzztXA64pOs4bZp29BOrf5pgw76HcrKoHiAsYHi&#10;idQjDC1JXwhNasDvnPXUjjm337YCFWftB00EFsl06vs3LKYzUs4Znls25xahJbnKueNsmF67oee3&#10;BpuqppeSEIsGn6ayCfF4fYOqUSxVzVjy1Hwh4PGj8N19vg6nTt/Z6gcAAAD//wMAUEsDBBQABgAI&#10;AAAAIQDHV1Pp2wAAAAcBAAAPAAAAZHJzL2Rvd25yZXYueG1sTI9BS8NAEIXvgv9hGcGb3aRi0ZhN&#10;KUU9FcFWEG/T7DQJzc6G7DZJ/71TL3oZ5vGGN9/Ll5Nr1UB9aDwbSGcJKOLS24YrA5+717tHUCEi&#10;W2w9k4EzBVgW11c5ZtaP/EHDNlZKQjhkaKCOscu0DmVNDsPMd8TiHXzvMIrsK217HCXctXqeJAvt&#10;sGH5UGNH65rK4/bkDLyNOK7u05dhczysz9+7h/evTUrG3N5Mq2dQkab4dwwXfEGHQpj2/sQ2qFb0&#10;fCFdogGZF/tX7mV5SkAXuf7PX/wAAAD//wMAUEsBAi0AFAAGAAgAAAAhALaDOJL+AAAA4QEAABMA&#10;AAAAAAAAAAAAAAAAAAAAAFtDb250ZW50X1R5cGVzXS54bWxQSwECLQAUAAYACAAAACEAOP0h/9YA&#10;AACUAQAACwAAAAAAAAAAAAAAAAAvAQAAX3JlbHMvLnJlbHNQSwECLQAUAAYACAAAACEAczc0/0oC&#10;AAAWBQAADgAAAAAAAAAAAAAAAAAuAgAAZHJzL2Uyb0RvYy54bWxQSwECLQAUAAYACAAAACEAx1dT&#10;6dsAAAAHAQAADwAAAAAAAAAAAAAAAACkBAAAZHJzL2Rvd25yZXYueG1sUEsFBgAAAAAEAAQA8wAA&#10;AKwFAAAAAA==&#10;">
                      <o:lock v:ext="edit" aspectratio="t"/>
                      <v:rect id="AutoShape 2" o:spid="_x0000_s1027" style="position:absolute;left:2492;top:2559;width:720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9u+yAAAAOMAAAAPAAAAZHJzL2Rvd25yZXYueG1sRE9fa8Iw&#10;EH8f7DuEG/gyNLUykWqUIQzLEGR1+nw0Z1tsLrXJ2u7bL8LAx/v9v9VmMLXoqHWVZQXTSQSCOLe6&#10;4kLB9/FjvADhPLLG2jIp+CUHm/Xz0woTbXv+oi7zhQgh7BJUUHrfJFK6vCSDbmIb4sBdbGvQh7Mt&#10;pG6xD+GmlnEUzaXBikNDiQ1tS8qv2Y9R0OeH7nzc7+Th9ZxavqW3bXb6VGr0MrwvQXga/EP87051&#10;mB/P49lsGr3FcP8pACDXfwAAAP//AwBQSwECLQAUAAYACAAAACEA2+H2y+4AAACFAQAAEwAAAAAA&#10;AAAAAAAAAAAAAAAAW0NvbnRlbnRfVHlwZXNdLnhtbFBLAQItABQABgAIAAAAIQBa9CxbvwAAABUB&#10;AAALAAAAAAAAAAAAAAAAAB8BAABfcmVscy8ucmVsc1BLAQItABQABgAIAAAAIQC9F9u+yAAAAOMA&#10;AAAPAAAAAAAAAAAAAAAAAAcCAABkcnMvZG93bnJldi54bWxQSwUGAAAAAAMAAwC3AAAA/AIAAAAA&#10;" filled="f" stroked="f">
                        <o:lock v:ext="edit" aspectratio="t"/>
                      </v:rect>
                    </v:group>
                  </w:pict>
                </mc:Fallback>
              </mc:AlternateContent>
            </w:r>
            <w:r w:rsidR="00E04EC6" w:rsidRPr="00CD26C4">
              <w:rPr>
                <w:rFonts w:ascii="Times New Roman" w:hAnsi="Times New Roman" w:cs="Times New Roman"/>
                <w:b/>
                <w:bCs/>
                <w:szCs w:val="24"/>
              </w:rPr>
              <w:t>FORMATO DE PRUEBA DE PULL TEST (PERNOS OMEGA BOLT</w:t>
            </w:r>
          </w:p>
          <w:p w14:paraId="5CC44F9F" w14:textId="77777777" w:rsidR="00E04EC6" w:rsidRPr="00CD26C4" w:rsidRDefault="00E04EC6">
            <w:pPr>
              <w:spacing w:line="240" w:lineRule="auto"/>
              <w:ind w:firstLine="0"/>
              <w:rPr>
                <w:rFonts w:ascii="Times New Roman" w:hAnsi="Times New Roman" w:cs="Times New Roman"/>
                <w:b/>
                <w:bCs/>
                <w:szCs w:val="24"/>
              </w:rPr>
            </w:pPr>
          </w:p>
        </w:tc>
      </w:tr>
      <w:tr w:rsidR="00E04EC6" w:rsidRPr="00CD26C4" w14:paraId="4A4DEEC4" w14:textId="77777777">
        <w:tc>
          <w:tcPr>
            <w:tcW w:w="2338" w:type="dxa"/>
            <w:vMerge w:val="restart"/>
            <w:tcBorders>
              <w:top w:val="single" w:sz="4" w:space="0" w:color="auto"/>
              <w:left w:val="single" w:sz="4" w:space="0" w:color="auto"/>
              <w:bottom w:val="single" w:sz="4" w:space="0" w:color="auto"/>
              <w:right w:val="single" w:sz="4" w:space="0" w:color="auto"/>
            </w:tcBorders>
            <w:hideMark/>
          </w:tcPr>
          <w:p w14:paraId="214306F8" w14:textId="338A5509" w:rsidR="00E04EC6" w:rsidRPr="00CD26C4" w:rsidRDefault="00E04EC6">
            <w:pPr>
              <w:ind w:firstLine="0"/>
              <w:rPr>
                <w:rFonts w:ascii="Times New Roman" w:hAnsi="Times New Roman" w:cs="Times New Roman"/>
              </w:rPr>
            </w:pPr>
            <w:r w:rsidRPr="00CD26C4">
              <w:rPr>
                <w:rFonts w:ascii="Times New Roman" w:hAnsi="Times New Roman" w:cs="Times New Roman"/>
                <w:noProof/>
              </w:rPr>
              <w:drawing>
                <wp:inline distT="0" distB="0" distL="0" distR="0" wp14:anchorId="67B1BD53" wp14:editId="162C10B9">
                  <wp:extent cx="1274445" cy="515620"/>
                  <wp:effectExtent l="0" t="0" r="0" b="0"/>
                  <wp:docPr id="690312092"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6">
                            <a:extLst>
                              <a:ext uri="{28A0092B-C50C-407E-A947-70E740481C1C}">
                                <a14:useLocalDpi xmlns:a14="http://schemas.microsoft.com/office/drawing/2010/main" val="0"/>
                              </a:ext>
                            </a:extLst>
                          </a:blip>
                          <a:srcRect t="2" b="7880"/>
                          <a:stretch>
                            <a:fillRect/>
                          </a:stretch>
                        </pic:blipFill>
                        <pic:spPr bwMode="auto">
                          <a:xfrm>
                            <a:off x="0" y="0"/>
                            <a:ext cx="1274445" cy="515620"/>
                          </a:xfrm>
                          <a:prstGeom prst="rect">
                            <a:avLst/>
                          </a:prstGeom>
                          <a:noFill/>
                          <a:ln>
                            <a:noFill/>
                          </a:ln>
                        </pic:spPr>
                      </pic:pic>
                    </a:graphicData>
                  </a:graphic>
                </wp:inline>
              </w:drawing>
            </w:r>
          </w:p>
        </w:tc>
        <w:tc>
          <w:tcPr>
            <w:tcW w:w="4111" w:type="dxa"/>
            <w:gridSpan w:val="2"/>
            <w:tcBorders>
              <w:top w:val="single" w:sz="4" w:space="0" w:color="auto"/>
              <w:left w:val="single" w:sz="4" w:space="0" w:color="auto"/>
              <w:bottom w:val="single" w:sz="4" w:space="0" w:color="auto"/>
              <w:right w:val="single" w:sz="4" w:space="0" w:color="auto"/>
            </w:tcBorders>
            <w:hideMark/>
          </w:tcPr>
          <w:p w14:paraId="236F1FF4" w14:textId="77777777" w:rsidR="00E04EC6" w:rsidRPr="00CD26C4" w:rsidRDefault="00E04EC6">
            <w:pPr>
              <w:spacing w:line="276" w:lineRule="auto"/>
              <w:ind w:firstLine="0"/>
              <w:rPr>
                <w:rFonts w:ascii="Times New Roman" w:hAnsi="Times New Roman" w:cs="Times New Roman"/>
                <w:b/>
                <w:bCs/>
              </w:rPr>
            </w:pPr>
            <w:r w:rsidRPr="00CD26C4">
              <w:rPr>
                <w:rFonts w:ascii="Times New Roman" w:hAnsi="Times New Roman" w:cs="Times New Roman"/>
                <w:b/>
                <w:bCs/>
              </w:rPr>
              <w:t>ÁREA DE GEOMECANICA</w:t>
            </w:r>
          </w:p>
        </w:tc>
        <w:tc>
          <w:tcPr>
            <w:tcW w:w="2232" w:type="dxa"/>
            <w:gridSpan w:val="2"/>
            <w:tcBorders>
              <w:top w:val="single" w:sz="4" w:space="0" w:color="auto"/>
              <w:left w:val="single" w:sz="4" w:space="0" w:color="auto"/>
              <w:bottom w:val="single" w:sz="4" w:space="0" w:color="auto"/>
              <w:right w:val="single" w:sz="4" w:space="0" w:color="auto"/>
            </w:tcBorders>
          </w:tcPr>
          <w:p w14:paraId="79298E88" w14:textId="77777777" w:rsidR="00E04EC6" w:rsidRPr="00CD26C4" w:rsidRDefault="00E04EC6">
            <w:pPr>
              <w:spacing w:line="276" w:lineRule="auto"/>
              <w:ind w:firstLine="0"/>
              <w:rPr>
                <w:rFonts w:ascii="Times New Roman" w:hAnsi="Times New Roman" w:cs="Times New Roman"/>
              </w:rPr>
            </w:pPr>
          </w:p>
        </w:tc>
      </w:tr>
      <w:tr w:rsidR="00E04EC6" w:rsidRPr="00CD26C4" w14:paraId="7F4443B7" w14:textId="77777777">
        <w:tc>
          <w:tcPr>
            <w:tcW w:w="8681" w:type="dxa"/>
            <w:vMerge/>
            <w:tcBorders>
              <w:top w:val="single" w:sz="4" w:space="0" w:color="auto"/>
              <w:left w:val="single" w:sz="4" w:space="0" w:color="auto"/>
              <w:bottom w:val="single" w:sz="4" w:space="0" w:color="auto"/>
              <w:right w:val="single" w:sz="4" w:space="0" w:color="auto"/>
            </w:tcBorders>
            <w:vAlign w:val="center"/>
            <w:hideMark/>
          </w:tcPr>
          <w:p w14:paraId="2ACDBCAE" w14:textId="77777777" w:rsidR="00E04EC6" w:rsidRPr="00CD26C4" w:rsidRDefault="00E04EC6">
            <w:pPr>
              <w:spacing w:line="240" w:lineRule="auto"/>
              <w:ind w:firstLine="0"/>
              <w:rPr>
                <w:rFonts w:ascii="Times New Roman" w:hAnsi="Times New Roman" w:cs="Times New Roman"/>
              </w:rPr>
            </w:pPr>
          </w:p>
        </w:tc>
        <w:tc>
          <w:tcPr>
            <w:tcW w:w="4111" w:type="dxa"/>
            <w:gridSpan w:val="2"/>
            <w:tcBorders>
              <w:top w:val="single" w:sz="4" w:space="0" w:color="auto"/>
              <w:left w:val="single" w:sz="4" w:space="0" w:color="auto"/>
              <w:bottom w:val="single" w:sz="4" w:space="0" w:color="auto"/>
              <w:right w:val="single" w:sz="4" w:space="0" w:color="auto"/>
            </w:tcBorders>
            <w:hideMark/>
          </w:tcPr>
          <w:p w14:paraId="31CC3322" w14:textId="77777777" w:rsidR="00E04EC6" w:rsidRPr="00CD26C4" w:rsidRDefault="00E04EC6">
            <w:pPr>
              <w:spacing w:line="276" w:lineRule="auto"/>
              <w:ind w:firstLine="0"/>
              <w:rPr>
                <w:rFonts w:ascii="Times New Roman" w:hAnsi="Times New Roman" w:cs="Times New Roman"/>
                <w:b/>
                <w:bCs/>
              </w:rPr>
            </w:pPr>
            <w:r w:rsidRPr="00CD26C4">
              <w:rPr>
                <w:rFonts w:ascii="Times New Roman" w:hAnsi="Times New Roman" w:cs="Times New Roman"/>
                <w:b/>
                <w:bCs/>
              </w:rPr>
              <w:t>RESPONSABLE GEOMECÁNICA:</w:t>
            </w:r>
          </w:p>
        </w:tc>
        <w:tc>
          <w:tcPr>
            <w:tcW w:w="2232" w:type="dxa"/>
            <w:gridSpan w:val="2"/>
            <w:tcBorders>
              <w:top w:val="single" w:sz="4" w:space="0" w:color="auto"/>
              <w:left w:val="single" w:sz="4" w:space="0" w:color="auto"/>
              <w:bottom w:val="single" w:sz="4" w:space="0" w:color="auto"/>
              <w:right w:val="single" w:sz="4" w:space="0" w:color="auto"/>
            </w:tcBorders>
          </w:tcPr>
          <w:p w14:paraId="01D2639E" w14:textId="77777777" w:rsidR="00E04EC6" w:rsidRPr="00CD26C4" w:rsidRDefault="00E04EC6">
            <w:pPr>
              <w:spacing w:line="276" w:lineRule="auto"/>
              <w:ind w:firstLine="0"/>
              <w:rPr>
                <w:rFonts w:ascii="Times New Roman" w:hAnsi="Times New Roman" w:cs="Times New Roman"/>
              </w:rPr>
            </w:pPr>
          </w:p>
        </w:tc>
      </w:tr>
      <w:tr w:rsidR="00E04EC6" w:rsidRPr="00CD26C4" w14:paraId="49C019B0" w14:textId="77777777">
        <w:tc>
          <w:tcPr>
            <w:tcW w:w="2338" w:type="dxa"/>
            <w:tcBorders>
              <w:top w:val="single" w:sz="4" w:space="0" w:color="auto"/>
              <w:left w:val="single" w:sz="4" w:space="0" w:color="auto"/>
              <w:bottom w:val="single" w:sz="4" w:space="0" w:color="auto"/>
              <w:right w:val="single" w:sz="4" w:space="0" w:color="auto"/>
            </w:tcBorders>
            <w:hideMark/>
          </w:tcPr>
          <w:p w14:paraId="78E6C0D6" w14:textId="77777777" w:rsidR="00E04EC6" w:rsidRPr="00CD26C4" w:rsidRDefault="00E04EC6">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NIVEL</w:t>
            </w:r>
          </w:p>
        </w:tc>
        <w:tc>
          <w:tcPr>
            <w:tcW w:w="1985" w:type="dxa"/>
            <w:tcBorders>
              <w:top w:val="single" w:sz="4" w:space="0" w:color="auto"/>
              <w:left w:val="single" w:sz="4" w:space="0" w:color="auto"/>
              <w:bottom w:val="single" w:sz="4" w:space="0" w:color="auto"/>
              <w:right w:val="single" w:sz="4" w:space="0" w:color="auto"/>
            </w:tcBorders>
            <w:hideMark/>
          </w:tcPr>
          <w:p w14:paraId="4780BE2A" w14:textId="77777777" w:rsidR="00E04EC6" w:rsidRPr="00CD26C4" w:rsidRDefault="00E04EC6">
            <w:pPr>
              <w:spacing w:line="360" w:lineRule="auto"/>
              <w:ind w:firstLine="0"/>
              <w:rPr>
                <w:rFonts w:ascii="Times New Roman" w:hAnsi="Times New Roman" w:cs="Times New Roman"/>
                <w:sz w:val="20"/>
                <w:szCs w:val="20"/>
              </w:rPr>
            </w:pPr>
            <w:r w:rsidRPr="00CD26C4">
              <w:rPr>
                <w:rFonts w:ascii="Times New Roman" w:hAnsi="Times New Roman" w:cs="Times New Roman"/>
                <w:sz w:val="20"/>
                <w:szCs w:val="20"/>
              </w:rPr>
              <w:t>NV. 1325</w:t>
            </w:r>
          </w:p>
        </w:tc>
        <w:tc>
          <w:tcPr>
            <w:tcW w:w="2126" w:type="dxa"/>
            <w:tcBorders>
              <w:top w:val="single" w:sz="4" w:space="0" w:color="auto"/>
              <w:left w:val="single" w:sz="4" w:space="0" w:color="auto"/>
              <w:bottom w:val="single" w:sz="4" w:space="0" w:color="auto"/>
              <w:right w:val="single" w:sz="4" w:space="0" w:color="auto"/>
            </w:tcBorders>
            <w:hideMark/>
          </w:tcPr>
          <w:p w14:paraId="310C24CE" w14:textId="77777777" w:rsidR="00E04EC6" w:rsidRPr="00CD26C4" w:rsidRDefault="00E04EC6">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Cuerpo/Veta</w:t>
            </w:r>
          </w:p>
        </w:tc>
        <w:tc>
          <w:tcPr>
            <w:tcW w:w="2232" w:type="dxa"/>
            <w:gridSpan w:val="2"/>
            <w:tcBorders>
              <w:top w:val="single" w:sz="4" w:space="0" w:color="auto"/>
              <w:left w:val="single" w:sz="4" w:space="0" w:color="auto"/>
              <w:bottom w:val="single" w:sz="4" w:space="0" w:color="auto"/>
              <w:right w:val="single" w:sz="4" w:space="0" w:color="auto"/>
            </w:tcBorders>
            <w:hideMark/>
          </w:tcPr>
          <w:p w14:paraId="39ECBA9E" w14:textId="77777777" w:rsidR="00E04EC6" w:rsidRPr="00CD26C4" w:rsidRDefault="00E04EC6">
            <w:pPr>
              <w:spacing w:line="360" w:lineRule="auto"/>
              <w:ind w:firstLine="0"/>
              <w:rPr>
                <w:rFonts w:ascii="Times New Roman" w:hAnsi="Times New Roman" w:cs="Times New Roman"/>
                <w:sz w:val="20"/>
                <w:szCs w:val="20"/>
              </w:rPr>
            </w:pPr>
            <w:r w:rsidRPr="00CD26C4">
              <w:rPr>
                <w:rFonts w:ascii="Times New Roman" w:hAnsi="Times New Roman" w:cs="Times New Roman"/>
                <w:sz w:val="20"/>
                <w:szCs w:val="20"/>
              </w:rPr>
              <w:t>ANDAYCHAGUA</w:t>
            </w:r>
          </w:p>
        </w:tc>
      </w:tr>
      <w:tr w:rsidR="00E04EC6" w:rsidRPr="00CD26C4" w14:paraId="0D97AFEB" w14:textId="77777777">
        <w:tc>
          <w:tcPr>
            <w:tcW w:w="2338" w:type="dxa"/>
            <w:tcBorders>
              <w:top w:val="single" w:sz="4" w:space="0" w:color="auto"/>
              <w:left w:val="single" w:sz="4" w:space="0" w:color="auto"/>
              <w:bottom w:val="single" w:sz="4" w:space="0" w:color="auto"/>
              <w:right w:val="single" w:sz="4" w:space="0" w:color="auto"/>
            </w:tcBorders>
            <w:hideMark/>
          </w:tcPr>
          <w:p w14:paraId="69A64A0E" w14:textId="77777777" w:rsidR="00E04EC6" w:rsidRPr="00CD26C4" w:rsidRDefault="00E04EC6">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LABOR</w:t>
            </w:r>
          </w:p>
        </w:tc>
        <w:tc>
          <w:tcPr>
            <w:tcW w:w="1985" w:type="dxa"/>
            <w:tcBorders>
              <w:top w:val="single" w:sz="4" w:space="0" w:color="auto"/>
              <w:left w:val="single" w:sz="4" w:space="0" w:color="auto"/>
              <w:bottom w:val="single" w:sz="4" w:space="0" w:color="auto"/>
              <w:right w:val="single" w:sz="4" w:space="0" w:color="auto"/>
            </w:tcBorders>
            <w:hideMark/>
          </w:tcPr>
          <w:p w14:paraId="2B73E21D" w14:textId="0104858A" w:rsidR="00E04EC6" w:rsidRPr="00CD26C4" w:rsidRDefault="00E454BF" w:rsidP="00E454BF">
            <w:pPr>
              <w:spacing w:line="240" w:lineRule="auto"/>
              <w:ind w:firstLine="0"/>
              <w:rPr>
                <w:rFonts w:ascii="Times New Roman" w:hAnsi="Times New Roman" w:cs="Times New Roman"/>
                <w:b/>
                <w:bCs/>
                <w:color w:val="000000"/>
              </w:rPr>
            </w:pPr>
            <w:r w:rsidRPr="00CD26C4">
              <w:rPr>
                <w:rFonts w:ascii="Times New Roman" w:hAnsi="Times New Roman" w:cs="Times New Roman"/>
                <w:b/>
                <w:bCs/>
                <w:color w:val="000000"/>
              </w:rPr>
              <w:t>TJ-500_AC 324</w:t>
            </w:r>
          </w:p>
        </w:tc>
        <w:tc>
          <w:tcPr>
            <w:tcW w:w="2126" w:type="dxa"/>
            <w:tcBorders>
              <w:top w:val="single" w:sz="4" w:space="0" w:color="auto"/>
              <w:left w:val="single" w:sz="4" w:space="0" w:color="auto"/>
              <w:bottom w:val="single" w:sz="4" w:space="0" w:color="auto"/>
              <w:right w:val="single" w:sz="4" w:space="0" w:color="auto"/>
            </w:tcBorders>
            <w:hideMark/>
          </w:tcPr>
          <w:p w14:paraId="17B64303" w14:textId="77777777" w:rsidR="00E04EC6" w:rsidRPr="00CD26C4" w:rsidRDefault="00E04EC6">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P. Referencia</w:t>
            </w:r>
          </w:p>
        </w:tc>
        <w:tc>
          <w:tcPr>
            <w:tcW w:w="2232" w:type="dxa"/>
            <w:gridSpan w:val="2"/>
            <w:tcBorders>
              <w:top w:val="single" w:sz="4" w:space="0" w:color="auto"/>
              <w:left w:val="single" w:sz="4" w:space="0" w:color="auto"/>
              <w:bottom w:val="single" w:sz="4" w:space="0" w:color="auto"/>
              <w:right w:val="single" w:sz="4" w:space="0" w:color="auto"/>
            </w:tcBorders>
            <w:hideMark/>
          </w:tcPr>
          <w:p w14:paraId="463580B6" w14:textId="3E3EC4FB" w:rsidR="00E04EC6" w:rsidRPr="00CD26C4" w:rsidRDefault="00E454BF">
            <w:pPr>
              <w:spacing w:line="360" w:lineRule="auto"/>
              <w:ind w:firstLine="0"/>
              <w:rPr>
                <w:rFonts w:ascii="Times New Roman" w:hAnsi="Times New Roman" w:cs="Times New Roman"/>
                <w:sz w:val="20"/>
                <w:szCs w:val="20"/>
              </w:rPr>
            </w:pPr>
            <w:r w:rsidRPr="00CD26C4">
              <w:rPr>
                <w:rFonts w:ascii="Times New Roman" w:hAnsi="Times New Roman" w:cs="Times New Roman"/>
                <w:sz w:val="20"/>
                <w:szCs w:val="20"/>
              </w:rPr>
              <w:t>10W</w:t>
            </w:r>
          </w:p>
        </w:tc>
      </w:tr>
      <w:tr w:rsidR="00E04EC6" w:rsidRPr="00CD26C4" w14:paraId="76CEA1E4" w14:textId="77777777">
        <w:tc>
          <w:tcPr>
            <w:tcW w:w="2338" w:type="dxa"/>
            <w:tcBorders>
              <w:top w:val="single" w:sz="4" w:space="0" w:color="auto"/>
              <w:left w:val="single" w:sz="4" w:space="0" w:color="auto"/>
              <w:bottom w:val="single" w:sz="4" w:space="0" w:color="auto"/>
              <w:right w:val="single" w:sz="4" w:space="0" w:color="auto"/>
            </w:tcBorders>
            <w:hideMark/>
          </w:tcPr>
          <w:p w14:paraId="0F449022" w14:textId="77777777" w:rsidR="00E04EC6" w:rsidRPr="00CD26C4" w:rsidRDefault="00E04EC6">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FECHA</w:t>
            </w:r>
          </w:p>
        </w:tc>
        <w:tc>
          <w:tcPr>
            <w:tcW w:w="1985" w:type="dxa"/>
            <w:tcBorders>
              <w:top w:val="single" w:sz="4" w:space="0" w:color="auto"/>
              <w:left w:val="single" w:sz="4" w:space="0" w:color="auto"/>
              <w:bottom w:val="single" w:sz="4" w:space="0" w:color="auto"/>
              <w:right w:val="single" w:sz="4" w:space="0" w:color="auto"/>
            </w:tcBorders>
          </w:tcPr>
          <w:p w14:paraId="545A1FF3" w14:textId="77777777" w:rsidR="00E04EC6" w:rsidRPr="00CD26C4" w:rsidRDefault="00E04EC6">
            <w:pPr>
              <w:spacing w:line="360"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20887E94" w14:textId="77777777" w:rsidR="00E04EC6" w:rsidRPr="00CD26C4" w:rsidRDefault="00E04EC6">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 xml:space="preserve">Litología </w:t>
            </w:r>
          </w:p>
        </w:tc>
        <w:tc>
          <w:tcPr>
            <w:tcW w:w="2232" w:type="dxa"/>
            <w:gridSpan w:val="2"/>
            <w:tcBorders>
              <w:top w:val="single" w:sz="4" w:space="0" w:color="auto"/>
              <w:left w:val="single" w:sz="4" w:space="0" w:color="auto"/>
              <w:bottom w:val="single" w:sz="4" w:space="0" w:color="auto"/>
              <w:right w:val="single" w:sz="4" w:space="0" w:color="auto"/>
            </w:tcBorders>
            <w:hideMark/>
          </w:tcPr>
          <w:p w14:paraId="2F6CAA51" w14:textId="1F33A632" w:rsidR="00E04EC6" w:rsidRPr="00CD26C4" w:rsidRDefault="00E454BF">
            <w:pPr>
              <w:spacing w:line="360" w:lineRule="auto"/>
              <w:ind w:firstLine="0"/>
              <w:rPr>
                <w:rFonts w:ascii="Times New Roman" w:hAnsi="Times New Roman" w:cs="Times New Roman"/>
                <w:sz w:val="20"/>
                <w:szCs w:val="20"/>
              </w:rPr>
            </w:pPr>
            <w:r w:rsidRPr="00CD26C4">
              <w:rPr>
                <w:rFonts w:ascii="Times New Roman" w:hAnsi="Times New Roman" w:cs="Times New Roman"/>
                <w:sz w:val="20"/>
                <w:szCs w:val="20"/>
              </w:rPr>
              <w:t>METAVOLCANICO</w:t>
            </w:r>
          </w:p>
        </w:tc>
      </w:tr>
      <w:tr w:rsidR="00E04EC6" w:rsidRPr="00CD26C4" w14:paraId="6D47C846" w14:textId="77777777">
        <w:tc>
          <w:tcPr>
            <w:tcW w:w="8681" w:type="dxa"/>
            <w:gridSpan w:val="5"/>
            <w:tcBorders>
              <w:top w:val="single" w:sz="4" w:space="0" w:color="auto"/>
              <w:left w:val="single" w:sz="4" w:space="0" w:color="auto"/>
              <w:bottom w:val="single" w:sz="4" w:space="0" w:color="auto"/>
              <w:right w:val="single" w:sz="4" w:space="0" w:color="auto"/>
            </w:tcBorders>
            <w:shd w:val="clear" w:color="auto" w:fill="FFFF00"/>
            <w:hideMark/>
          </w:tcPr>
          <w:p w14:paraId="70259811" w14:textId="00909D4D" w:rsidR="00E04EC6" w:rsidRPr="00CD26C4" w:rsidRDefault="00E04EC6">
            <w:pPr>
              <w:spacing w:line="276" w:lineRule="auto"/>
              <w:ind w:firstLine="0"/>
              <w:jc w:val="center"/>
              <w:rPr>
                <w:rFonts w:ascii="Times New Roman" w:hAnsi="Times New Roman" w:cs="Times New Roman"/>
                <w:b/>
                <w:bCs/>
              </w:rPr>
            </w:pPr>
            <w:r w:rsidRPr="00CD26C4">
              <w:rPr>
                <w:rFonts w:ascii="Times New Roman" w:hAnsi="Times New Roman" w:cs="Times New Roman"/>
                <w:b/>
                <w:bCs/>
              </w:rPr>
              <w:t>PRUEBA N°</w:t>
            </w:r>
            <w:r w:rsidR="00E454BF" w:rsidRPr="00CD26C4">
              <w:rPr>
                <w:rFonts w:ascii="Times New Roman" w:hAnsi="Times New Roman" w:cs="Times New Roman"/>
                <w:b/>
                <w:bCs/>
              </w:rPr>
              <w:t>6</w:t>
            </w:r>
          </w:p>
        </w:tc>
      </w:tr>
      <w:tr w:rsidR="00E04EC6" w:rsidRPr="00CD26C4" w14:paraId="0BBC6DE1"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75DB0842" w14:textId="77777777" w:rsidR="00E04EC6" w:rsidRPr="00CD26C4" w:rsidRDefault="00E04EC6">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HASTIAL</w:t>
            </w:r>
          </w:p>
        </w:tc>
        <w:tc>
          <w:tcPr>
            <w:tcW w:w="4358" w:type="dxa"/>
            <w:gridSpan w:val="3"/>
            <w:tcBorders>
              <w:top w:val="single" w:sz="4" w:space="0" w:color="auto"/>
              <w:left w:val="single" w:sz="4" w:space="0" w:color="auto"/>
              <w:bottom w:val="single" w:sz="4" w:space="0" w:color="auto"/>
              <w:right w:val="single" w:sz="4" w:space="0" w:color="auto"/>
            </w:tcBorders>
            <w:hideMark/>
          </w:tcPr>
          <w:p w14:paraId="6ED8BC4B" w14:textId="7783CDDB" w:rsidR="00E04EC6" w:rsidRPr="00CD26C4" w:rsidRDefault="003A146D" w:rsidP="003A146D">
            <w:pPr>
              <w:spacing w:line="240" w:lineRule="auto"/>
              <w:ind w:firstLine="0"/>
              <w:rPr>
                <w:rFonts w:ascii="Times New Roman" w:hAnsi="Times New Roman" w:cs="Times New Roman"/>
                <w:b/>
                <w:bCs/>
              </w:rPr>
            </w:pPr>
            <w:r w:rsidRPr="00CD26C4">
              <w:rPr>
                <w:rFonts w:ascii="Times New Roman" w:hAnsi="Times New Roman" w:cs="Times New Roman"/>
                <w:b/>
                <w:bCs/>
              </w:rPr>
              <w:t>IZQUIERDO</w:t>
            </w:r>
          </w:p>
        </w:tc>
      </w:tr>
      <w:tr w:rsidR="00E04EC6" w:rsidRPr="00CD26C4" w14:paraId="3A99E21F"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56D0021D" w14:textId="77777777" w:rsidR="00E04EC6" w:rsidRPr="00CD26C4" w:rsidRDefault="00E04EC6">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COORDENADAS (X)</w:t>
            </w:r>
          </w:p>
        </w:tc>
        <w:tc>
          <w:tcPr>
            <w:tcW w:w="4358" w:type="dxa"/>
            <w:gridSpan w:val="3"/>
            <w:tcBorders>
              <w:top w:val="single" w:sz="4" w:space="0" w:color="auto"/>
              <w:left w:val="single" w:sz="4" w:space="0" w:color="auto"/>
              <w:bottom w:val="single" w:sz="4" w:space="0" w:color="auto"/>
              <w:right w:val="single" w:sz="4" w:space="0" w:color="auto"/>
            </w:tcBorders>
            <w:hideMark/>
          </w:tcPr>
          <w:p w14:paraId="04EE0747" w14:textId="66937BB5" w:rsidR="00E04EC6" w:rsidRPr="00CD26C4" w:rsidRDefault="003A146D" w:rsidP="003A146D">
            <w:pPr>
              <w:spacing w:line="240" w:lineRule="auto"/>
              <w:ind w:firstLine="0"/>
              <w:rPr>
                <w:rFonts w:ascii="Times New Roman" w:hAnsi="Times New Roman" w:cs="Times New Roman"/>
              </w:rPr>
            </w:pPr>
            <w:r w:rsidRPr="00CD26C4">
              <w:rPr>
                <w:rFonts w:ascii="Times New Roman" w:hAnsi="Times New Roman" w:cs="Times New Roman"/>
              </w:rPr>
              <w:t>8702663.465</w:t>
            </w:r>
          </w:p>
        </w:tc>
      </w:tr>
      <w:tr w:rsidR="00E04EC6" w:rsidRPr="00CD26C4" w14:paraId="683AEE8A"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3C8482FF" w14:textId="77777777" w:rsidR="00E04EC6" w:rsidRPr="00CD26C4" w:rsidRDefault="00E04EC6">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COORDENADAS (Y)</w:t>
            </w:r>
          </w:p>
        </w:tc>
        <w:tc>
          <w:tcPr>
            <w:tcW w:w="4358" w:type="dxa"/>
            <w:gridSpan w:val="3"/>
            <w:tcBorders>
              <w:top w:val="single" w:sz="4" w:space="0" w:color="auto"/>
              <w:left w:val="single" w:sz="4" w:space="0" w:color="auto"/>
              <w:bottom w:val="single" w:sz="4" w:space="0" w:color="auto"/>
              <w:right w:val="single" w:sz="4" w:space="0" w:color="auto"/>
            </w:tcBorders>
            <w:hideMark/>
          </w:tcPr>
          <w:p w14:paraId="42A25245" w14:textId="5009CA23" w:rsidR="00E04EC6" w:rsidRPr="00CD26C4" w:rsidRDefault="003A146D" w:rsidP="003A146D">
            <w:pPr>
              <w:spacing w:line="240" w:lineRule="auto"/>
              <w:ind w:firstLine="0"/>
              <w:rPr>
                <w:rFonts w:ascii="Times New Roman" w:hAnsi="Times New Roman" w:cs="Times New Roman"/>
              </w:rPr>
            </w:pPr>
            <w:r w:rsidRPr="00CD26C4">
              <w:rPr>
                <w:rFonts w:ascii="Times New Roman" w:hAnsi="Times New Roman" w:cs="Times New Roman"/>
              </w:rPr>
              <w:t>388789.0425</w:t>
            </w:r>
          </w:p>
        </w:tc>
      </w:tr>
      <w:tr w:rsidR="00E04EC6" w:rsidRPr="00CD26C4" w14:paraId="3EC3AE38"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37DE1D4B" w14:textId="77777777" w:rsidR="00E04EC6" w:rsidRPr="00CD26C4" w:rsidRDefault="00E04EC6">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ALTITUD (Z)</w:t>
            </w:r>
          </w:p>
        </w:tc>
        <w:tc>
          <w:tcPr>
            <w:tcW w:w="2126" w:type="dxa"/>
            <w:tcBorders>
              <w:top w:val="single" w:sz="4" w:space="0" w:color="auto"/>
              <w:left w:val="single" w:sz="4" w:space="0" w:color="auto"/>
              <w:bottom w:val="single" w:sz="4" w:space="0" w:color="auto"/>
              <w:right w:val="single" w:sz="4" w:space="0" w:color="auto"/>
            </w:tcBorders>
            <w:hideMark/>
          </w:tcPr>
          <w:p w14:paraId="5F169512" w14:textId="09F2D6B8" w:rsidR="00E04EC6" w:rsidRPr="00CD26C4" w:rsidRDefault="003A146D" w:rsidP="003A146D">
            <w:pPr>
              <w:spacing w:line="240" w:lineRule="auto"/>
              <w:ind w:firstLine="0"/>
              <w:rPr>
                <w:rFonts w:ascii="Times New Roman" w:hAnsi="Times New Roman" w:cs="Times New Roman"/>
              </w:rPr>
            </w:pPr>
            <w:r w:rsidRPr="00CD26C4">
              <w:rPr>
                <w:rFonts w:ascii="Times New Roman" w:hAnsi="Times New Roman" w:cs="Times New Roman"/>
              </w:rPr>
              <w:t>3673.81</w:t>
            </w:r>
          </w:p>
        </w:tc>
        <w:tc>
          <w:tcPr>
            <w:tcW w:w="2232" w:type="dxa"/>
            <w:gridSpan w:val="2"/>
            <w:tcBorders>
              <w:top w:val="single" w:sz="4" w:space="0" w:color="auto"/>
              <w:left w:val="single" w:sz="4" w:space="0" w:color="auto"/>
              <w:bottom w:val="single" w:sz="4" w:space="0" w:color="auto"/>
              <w:right w:val="single" w:sz="4" w:space="0" w:color="auto"/>
            </w:tcBorders>
          </w:tcPr>
          <w:p w14:paraId="0061B0AE" w14:textId="77777777" w:rsidR="00E04EC6" w:rsidRPr="00CD26C4" w:rsidRDefault="00E04EC6">
            <w:pPr>
              <w:spacing w:line="276" w:lineRule="auto"/>
              <w:ind w:firstLine="0"/>
              <w:rPr>
                <w:rFonts w:ascii="Times New Roman" w:hAnsi="Times New Roman" w:cs="Times New Roman"/>
              </w:rPr>
            </w:pPr>
          </w:p>
        </w:tc>
      </w:tr>
      <w:tr w:rsidR="00E04EC6" w:rsidRPr="00CD26C4" w14:paraId="126D9EB3"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73FF7E39" w14:textId="77777777" w:rsidR="00E04EC6" w:rsidRPr="00CD26C4" w:rsidRDefault="00E04EC6">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RMR</w:t>
            </w:r>
          </w:p>
        </w:tc>
        <w:tc>
          <w:tcPr>
            <w:tcW w:w="2126" w:type="dxa"/>
            <w:tcBorders>
              <w:top w:val="single" w:sz="4" w:space="0" w:color="auto"/>
              <w:left w:val="single" w:sz="4" w:space="0" w:color="auto"/>
              <w:bottom w:val="single" w:sz="4" w:space="0" w:color="auto"/>
              <w:right w:val="single" w:sz="4" w:space="0" w:color="auto"/>
            </w:tcBorders>
            <w:hideMark/>
          </w:tcPr>
          <w:p w14:paraId="2B9A3DCE" w14:textId="77777777" w:rsidR="00E04EC6" w:rsidRPr="00CD26C4" w:rsidRDefault="00E04EC6">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40-45</w:t>
            </w:r>
          </w:p>
        </w:tc>
        <w:tc>
          <w:tcPr>
            <w:tcW w:w="2232" w:type="dxa"/>
            <w:gridSpan w:val="2"/>
            <w:tcBorders>
              <w:top w:val="single" w:sz="4" w:space="0" w:color="auto"/>
              <w:left w:val="single" w:sz="4" w:space="0" w:color="auto"/>
              <w:bottom w:val="single" w:sz="4" w:space="0" w:color="auto"/>
              <w:right w:val="single" w:sz="4" w:space="0" w:color="auto"/>
            </w:tcBorders>
          </w:tcPr>
          <w:p w14:paraId="5741CD4B" w14:textId="77777777" w:rsidR="00E04EC6" w:rsidRPr="00CD26C4" w:rsidRDefault="00E04EC6">
            <w:pPr>
              <w:spacing w:line="276" w:lineRule="auto"/>
              <w:ind w:firstLine="0"/>
              <w:rPr>
                <w:rFonts w:ascii="Times New Roman" w:hAnsi="Times New Roman" w:cs="Times New Roman"/>
              </w:rPr>
            </w:pPr>
          </w:p>
        </w:tc>
      </w:tr>
      <w:tr w:rsidR="00E04EC6" w:rsidRPr="00CD26C4" w14:paraId="6B03D79C"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126DF473" w14:textId="77777777" w:rsidR="00E04EC6" w:rsidRPr="00CD26C4" w:rsidRDefault="00E04EC6">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Tipo de perno</w:t>
            </w:r>
          </w:p>
        </w:tc>
        <w:tc>
          <w:tcPr>
            <w:tcW w:w="2126" w:type="dxa"/>
            <w:tcBorders>
              <w:top w:val="single" w:sz="4" w:space="0" w:color="auto"/>
              <w:left w:val="single" w:sz="4" w:space="0" w:color="auto"/>
              <w:bottom w:val="single" w:sz="4" w:space="0" w:color="auto"/>
              <w:right w:val="single" w:sz="4" w:space="0" w:color="auto"/>
            </w:tcBorders>
            <w:hideMark/>
          </w:tcPr>
          <w:p w14:paraId="1F4794D4" w14:textId="77777777" w:rsidR="00E04EC6" w:rsidRPr="00CD26C4" w:rsidRDefault="00E04EC6">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 xml:space="preserve">Omega 2.10mt </w:t>
            </w:r>
          </w:p>
        </w:tc>
        <w:tc>
          <w:tcPr>
            <w:tcW w:w="2232" w:type="dxa"/>
            <w:gridSpan w:val="2"/>
            <w:tcBorders>
              <w:top w:val="single" w:sz="4" w:space="0" w:color="auto"/>
              <w:left w:val="single" w:sz="4" w:space="0" w:color="auto"/>
              <w:bottom w:val="single" w:sz="4" w:space="0" w:color="auto"/>
              <w:right w:val="single" w:sz="4" w:space="0" w:color="auto"/>
            </w:tcBorders>
          </w:tcPr>
          <w:p w14:paraId="18255392" w14:textId="77777777" w:rsidR="00E04EC6" w:rsidRPr="00CD26C4" w:rsidRDefault="00E04EC6">
            <w:pPr>
              <w:spacing w:line="276" w:lineRule="auto"/>
              <w:ind w:firstLine="0"/>
              <w:rPr>
                <w:rFonts w:ascii="Times New Roman" w:hAnsi="Times New Roman" w:cs="Times New Roman"/>
              </w:rPr>
            </w:pPr>
          </w:p>
        </w:tc>
      </w:tr>
      <w:tr w:rsidR="00E04EC6" w:rsidRPr="00CD26C4" w14:paraId="353466BA"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0D737822" w14:textId="77777777" w:rsidR="00E04EC6" w:rsidRPr="00CD26C4" w:rsidRDefault="00E04EC6">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MORTERO</w:t>
            </w:r>
          </w:p>
        </w:tc>
        <w:tc>
          <w:tcPr>
            <w:tcW w:w="2126" w:type="dxa"/>
            <w:tcBorders>
              <w:top w:val="single" w:sz="4" w:space="0" w:color="auto"/>
              <w:left w:val="single" w:sz="4" w:space="0" w:color="auto"/>
              <w:bottom w:val="single" w:sz="4" w:space="0" w:color="auto"/>
              <w:right w:val="single" w:sz="4" w:space="0" w:color="auto"/>
            </w:tcBorders>
            <w:hideMark/>
          </w:tcPr>
          <w:p w14:paraId="21D45897" w14:textId="77777777" w:rsidR="00E04EC6" w:rsidRPr="00CD26C4" w:rsidRDefault="00E04EC6">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perno expansivo</w:t>
            </w:r>
          </w:p>
        </w:tc>
        <w:tc>
          <w:tcPr>
            <w:tcW w:w="2232" w:type="dxa"/>
            <w:gridSpan w:val="2"/>
            <w:tcBorders>
              <w:top w:val="single" w:sz="4" w:space="0" w:color="auto"/>
              <w:left w:val="single" w:sz="4" w:space="0" w:color="auto"/>
              <w:bottom w:val="single" w:sz="4" w:space="0" w:color="auto"/>
              <w:right w:val="single" w:sz="4" w:space="0" w:color="auto"/>
            </w:tcBorders>
          </w:tcPr>
          <w:p w14:paraId="6A576116" w14:textId="77777777" w:rsidR="00E04EC6" w:rsidRPr="00CD26C4" w:rsidRDefault="00E04EC6">
            <w:pPr>
              <w:spacing w:line="276" w:lineRule="auto"/>
              <w:ind w:firstLine="0"/>
              <w:rPr>
                <w:rFonts w:ascii="Times New Roman" w:hAnsi="Times New Roman" w:cs="Times New Roman"/>
              </w:rPr>
            </w:pPr>
          </w:p>
        </w:tc>
      </w:tr>
      <w:tr w:rsidR="00E04EC6" w:rsidRPr="00CD26C4" w14:paraId="39A870C8"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3655D054" w14:textId="77777777" w:rsidR="00E04EC6" w:rsidRPr="00CD26C4" w:rsidRDefault="00E04EC6">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DIAMETRO BROCA (mm)</w:t>
            </w:r>
          </w:p>
        </w:tc>
        <w:tc>
          <w:tcPr>
            <w:tcW w:w="2126" w:type="dxa"/>
            <w:tcBorders>
              <w:top w:val="single" w:sz="4" w:space="0" w:color="auto"/>
              <w:left w:val="single" w:sz="4" w:space="0" w:color="auto"/>
              <w:bottom w:val="single" w:sz="4" w:space="0" w:color="auto"/>
              <w:right w:val="single" w:sz="4" w:space="0" w:color="auto"/>
            </w:tcBorders>
            <w:hideMark/>
          </w:tcPr>
          <w:p w14:paraId="1525E96E" w14:textId="77777777" w:rsidR="00E04EC6" w:rsidRPr="00CD26C4" w:rsidRDefault="00E04EC6">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36</w:t>
            </w:r>
          </w:p>
        </w:tc>
        <w:tc>
          <w:tcPr>
            <w:tcW w:w="2232" w:type="dxa"/>
            <w:gridSpan w:val="2"/>
            <w:tcBorders>
              <w:top w:val="single" w:sz="4" w:space="0" w:color="auto"/>
              <w:left w:val="single" w:sz="4" w:space="0" w:color="auto"/>
              <w:bottom w:val="single" w:sz="4" w:space="0" w:color="auto"/>
              <w:right w:val="single" w:sz="4" w:space="0" w:color="auto"/>
            </w:tcBorders>
          </w:tcPr>
          <w:p w14:paraId="6A78DC4D" w14:textId="77777777" w:rsidR="00E04EC6" w:rsidRPr="00CD26C4" w:rsidRDefault="00E04EC6">
            <w:pPr>
              <w:spacing w:line="276" w:lineRule="auto"/>
              <w:ind w:firstLine="0"/>
              <w:rPr>
                <w:rFonts w:ascii="Times New Roman" w:hAnsi="Times New Roman" w:cs="Times New Roman"/>
              </w:rPr>
            </w:pPr>
          </w:p>
        </w:tc>
      </w:tr>
      <w:tr w:rsidR="00E04EC6" w:rsidRPr="00CD26C4" w14:paraId="57EDAE67" w14:textId="77777777">
        <w:tc>
          <w:tcPr>
            <w:tcW w:w="2338" w:type="dxa"/>
            <w:tcBorders>
              <w:top w:val="single" w:sz="4" w:space="0" w:color="auto"/>
              <w:left w:val="single" w:sz="4" w:space="0" w:color="auto"/>
              <w:bottom w:val="single" w:sz="4" w:space="0" w:color="auto"/>
              <w:right w:val="single" w:sz="4" w:space="0" w:color="auto"/>
            </w:tcBorders>
            <w:shd w:val="clear" w:color="auto" w:fill="76E3FF"/>
            <w:hideMark/>
          </w:tcPr>
          <w:p w14:paraId="0DFB7756" w14:textId="77777777" w:rsidR="00E04EC6" w:rsidRPr="00CD26C4" w:rsidRDefault="00E04EC6">
            <w:pPr>
              <w:spacing w:line="276" w:lineRule="auto"/>
              <w:ind w:firstLine="0"/>
              <w:rPr>
                <w:rFonts w:ascii="Times New Roman" w:hAnsi="Times New Roman" w:cs="Times New Roman"/>
                <w:b/>
                <w:bCs/>
              </w:rPr>
            </w:pPr>
            <w:r w:rsidRPr="00CD26C4">
              <w:rPr>
                <w:rFonts w:ascii="Times New Roman" w:hAnsi="Times New Roman" w:cs="Times New Roman"/>
                <w:b/>
                <w:bCs/>
              </w:rPr>
              <w:t>Lectura</w:t>
            </w:r>
          </w:p>
        </w:tc>
        <w:tc>
          <w:tcPr>
            <w:tcW w:w="1985" w:type="dxa"/>
            <w:tcBorders>
              <w:top w:val="single" w:sz="4" w:space="0" w:color="auto"/>
              <w:left w:val="single" w:sz="4" w:space="0" w:color="auto"/>
              <w:bottom w:val="single" w:sz="4" w:space="0" w:color="auto"/>
              <w:right w:val="single" w:sz="4" w:space="0" w:color="auto"/>
            </w:tcBorders>
            <w:shd w:val="clear" w:color="auto" w:fill="76E3FF"/>
            <w:hideMark/>
          </w:tcPr>
          <w:p w14:paraId="031DC715" w14:textId="77777777" w:rsidR="00E04EC6" w:rsidRPr="00CD26C4" w:rsidRDefault="00E04EC6">
            <w:pPr>
              <w:spacing w:line="276" w:lineRule="auto"/>
              <w:ind w:firstLine="0"/>
              <w:rPr>
                <w:rFonts w:ascii="Times New Roman" w:hAnsi="Times New Roman" w:cs="Times New Roman"/>
                <w:b/>
                <w:bCs/>
              </w:rPr>
            </w:pPr>
            <w:r w:rsidRPr="00CD26C4">
              <w:rPr>
                <w:rFonts w:ascii="Times New Roman" w:hAnsi="Times New Roman" w:cs="Times New Roman"/>
                <w:b/>
                <w:bCs/>
              </w:rPr>
              <w:t>Carga (PSI)</w:t>
            </w:r>
          </w:p>
        </w:tc>
        <w:tc>
          <w:tcPr>
            <w:tcW w:w="2126" w:type="dxa"/>
            <w:tcBorders>
              <w:top w:val="single" w:sz="4" w:space="0" w:color="auto"/>
              <w:left w:val="single" w:sz="4" w:space="0" w:color="auto"/>
              <w:bottom w:val="single" w:sz="4" w:space="0" w:color="auto"/>
              <w:right w:val="single" w:sz="4" w:space="0" w:color="auto"/>
            </w:tcBorders>
            <w:shd w:val="clear" w:color="auto" w:fill="76E3FF"/>
            <w:hideMark/>
          </w:tcPr>
          <w:p w14:paraId="286B23E2" w14:textId="77777777" w:rsidR="00E04EC6" w:rsidRPr="00CD26C4" w:rsidRDefault="00E04EC6">
            <w:pPr>
              <w:spacing w:line="276" w:lineRule="auto"/>
              <w:ind w:firstLine="0"/>
              <w:rPr>
                <w:rFonts w:ascii="Times New Roman" w:hAnsi="Times New Roman" w:cs="Times New Roman"/>
                <w:b/>
                <w:bCs/>
              </w:rPr>
            </w:pPr>
            <w:r w:rsidRPr="00CD26C4">
              <w:rPr>
                <w:rFonts w:ascii="Times New Roman" w:hAnsi="Times New Roman" w:cs="Times New Roman"/>
                <w:b/>
                <w:bCs/>
              </w:rPr>
              <w:t>Carga (Ton.)</w:t>
            </w:r>
          </w:p>
        </w:tc>
        <w:tc>
          <w:tcPr>
            <w:tcW w:w="2232" w:type="dxa"/>
            <w:gridSpan w:val="2"/>
            <w:tcBorders>
              <w:top w:val="single" w:sz="4" w:space="0" w:color="auto"/>
              <w:left w:val="single" w:sz="4" w:space="0" w:color="auto"/>
              <w:bottom w:val="single" w:sz="4" w:space="0" w:color="auto"/>
              <w:right w:val="single" w:sz="4" w:space="0" w:color="auto"/>
            </w:tcBorders>
            <w:shd w:val="clear" w:color="auto" w:fill="76E3FF"/>
            <w:hideMark/>
          </w:tcPr>
          <w:p w14:paraId="314C51DF" w14:textId="77777777" w:rsidR="00E04EC6" w:rsidRPr="00CD26C4" w:rsidRDefault="00E04EC6">
            <w:pPr>
              <w:spacing w:line="276" w:lineRule="auto"/>
              <w:ind w:firstLine="0"/>
              <w:rPr>
                <w:rFonts w:ascii="Times New Roman" w:hAnsi="Times New Roman" w:cs="Times New Roman"/>
                <w:b/>
                <w:bCs/>
              </w:rPr>
            </w:pPr>
            <w:r w:rsidRPr="00CD26C4">
              <w:rPr>
                <w:rFonts w:ascii="Times New Roman" w:hAnsi="Times New Roman" w:cs="Times New Roman"/>
                <w:b/>
                <w:bCs/>
              </w:rPr>
              <w:t>Elongación (mm)</w:t>
            </w:r>
          </w:p>
        </w:tc>
      </w:tr>
      <w:tr w:rsidR="00E04EC6" w:rsidRPr="00CD26C4" w14:paraId="0CD76DF3" w14:textId="77777777">
        <w:tc>
          <w:tcPr>
            <w:tcW w:w="2338" w:type="dxa"/>
            <w:tcBorders>
              <w:top w:val="single" w:sz="4" w:space="0" w:color="auto"/>
              <w:left w:val="single" w:sz="4" w:space="0" w:color="auto"/>
              <w:bottom w:val="single" w:sz="4" w:space="0" w:color="auto"/>
              <w:right w:val="single" w:sz="4" w:space="0" w:color="auto"/>
            </w:tcBorders>
            <w:hideMark/>
          </w:tcPr>
          <w:p w14:paraId="54488FD1" w14:textId="77777777" w:rsidR="00E04EC6" w:rsidRPr="00CD26C4" w:rsidRDefault="00E04EC6">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p>
        </w:tc>
        <w:tc>
          <w:tcPr>
            <w:tcW w:w="1985" w:type="dxa"/>
            <w:tcBorders>
              <w:top w:val="single" w:sz="4" w:space="0" w:color="auto"/>
              <w:left w:val="single" w:sz="4" w:space="0" w:color="auto"/>
              <w:bottom w:val="single" w:sz="4" w:space="0" w:color="auto"/>
              <w:right w:val="single" w:sz="4" w:space="0" w:color="auto"/>
            </w:tcBorders>
          </w:tcPr>
          <w:p w14:paraId="7EC21C10" w14:textId="77777777" w:rsidR="00E04EC6" w:rsidRPr="00CD26C4" w:rsidRDefault="00E04EC6">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77BB9B87" w14:textId="77777777" w:rsidR="00E04EC6" w:rsidRPr="00CD26C4" w:rsidRDefault="00E04EC6">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0</w:t>
            </w:r>
          </w:p>
        </w:tc>
        <w:tc>
          <w:tcPr>
            <w:tcW w:w="2232" w:type="dxa"/>
            <w:gridSpan w:val="2"/>
            <w:tcBorders>
              <w:top w:val="single" w:sz="4" w:space="0" w:color="auto"/>
              <w:left w:val="single" w:sz="4" w:space="0" w:color="auto"/>
              <w:bottom w:val="single" w:sz="4" w:space="0" w:color="auto"/>
              <w:right w:val="single" w:sz="4" w:space="0" w:color="auto"/>
            </w:tcBorders>
            <w:hideMark/>
          </w:tcPr>
          <w:p w14:paraId="734A84D9" w14:textId="77777777" w:rsidR="00E04EC6" w:rsidRPr="00CD26C4" w:rsidRDefault="00E04EC6">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r>
      <w:tr w:rsidR="00E04EC6" w:rsidRPr="00CD26C4" w14:paraId="3659C78E"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3FA1B328" w14:textId="77777777" w:rsidR="00E04EC6" w:rsidRPr="00CD26C4" w:rsidRDefault="00E04EC6">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2</w:t>
            </w:r>
          </w:p>
        </w:tc>
        <w:tc>
          <w:tcPr>
            <w:tcW w:w="1985" w:type="dxa"/>
            <w:tcBorders>
              <w:top w:val="single" w:sz="4" w:space="0" w:color="auto"/>
              <w:left w:val="single" w:sz="4" w:space="0" w:color="auto"/>
              <w:bottom w:val="single" w:sz="4" w:space="0" w:color="auto"/>
              <w:right w:val="single" w:sz="4" w:space="0" w:color="auto"/>
            </w:tcBorders>
          </w:tcPr>
          <w:p w14:paraId="3962E1FE" w14:textId="77777777" w:rsidR="00E04EC6" w:rsidRPr="00CD26C4" w:rsidRDefault="00E04EC6">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2184ACA9" w14:textId="77777777" w:rsidR="00E04EC6" w:rsidRPr="00CD26C4" w:rsidRDefault="00E04EC6">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2</w:t>
            </w:r>
          </w:p>
        </w:tc>
        <w:tc>
          <w:tcPr>
            <w:tcW w:w="2232" w:type="dxa"/>
            <w:tcBorders>
              <w:top w:val="single" w:sz="4" w:space="0" w:color="auto"/>
              <w:left w:val="single" w:sz="4" w:space="0" w:color="auto"/>
              <w:bottom w:val="single" w:sz="4" w:space="0" w:color="auto"/>
              <w:right w:val="single" w:sz="4" w:space="0" w:color="auto"/>
            </w:tcBorders>
            <w:hideMark/>
          </w:tcPr>
          <w:p w14:paraId="79E08BA2" w14:textId="26C578AB" w:rsidR="00E04EC6" w:rsidRPr="00CD26C4" w:rsidRDefault="003A146D">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5</w:t>
            </w:r>
          </w:p>
        </w:tc>
      </w:tr>
      <w:tr w:rsidR="00E04EC6" w:rsidRPr="00CD26C4" w14:paraId="760F8955"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2D49563F" w14:textId="77777777" w:rsidR="00E04EC6" w:rsidRPr="00CD26C4" w:rsidRDefault="00E04EC6">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3</w:t>
            </w:r>
          </w:p>
        </w:tc>
        <w:tc>
          <w:tcPr>
            <w:tcW w:w="1985" w:type="dxa"/>
            <w:tcBorders>
              <w:top w:val="single" w:sz="4" w:space="0" w:color="auto"/>
              <w:left w:val="single" w:sz="4" w:space="0" w:color="auto"/>
              <w:bottom w:val="single" w:sz="4" w:space="0" w:color="auto"/>
              <w:right w:val="single" w:sz="4" w:space="0" w:color="auto"/>
            </w:tcBorders>
          </w:tcPr>
          <w:p w14:paraId="717E898C" w14:textId="77777777" w:rsidR="00E04EC6" w:rsidRPr="00CD26C4" w:rsidRDefault="00E04EC6">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1E6FB7D2" w14:textId="77777777" w:rsidR="00E04EC6" w:rsidRPr="00CD26C4" w:rsidRDefault="00E04EC6">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c>
          <w:tcPr>
            <w:tcW w:w="2232" w:type="dxa"/>
            <w:tcBorders>
              <w:top w:val="single" w:sz="4" w:space="0" w:color="auto"/>
              <w:left w:val="single" w:sz="4" w:space="0" w:color="auto"/>
              <w:bottom w:val="single" w:sz="4" w:space="0" w:color="auto"/>
              <w:right w:val="single" w:sz="4" w:space="0" w:color="auto"/>
            </w:tcBorders>
            <w:hideMark/>
          </w:tcPr>
          <w:p w14:paraId="3EEBC5C9" w14:textId="6F468D3D" w:rsidR="00E04EC6" w:rsidRPr="00CD26C4" w:rsidRDefault="003A146D">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7</w:t>
            </w:r>
          </w:p>
        </w:tc>
      </w:tr>
      <w:tr w:rsidR="00E04EC6" w:rsidRPr="00CD26C4" w14:paraId="2B04A189"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4D146F80" w14:textId="77777777" w:rsidR="00E04EC6" w:rsidRPr="00CD26C4" w:rsidRDefault="00E04EC6">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c>
          <w:tcPr>
            <w:tcW w:w="1985" w:type="dxa"/>
            <w:tcBorders>
              <w:top w:val="single" w:sz="4" w:space="0" w:color="auto"/>
              <w:left w:val="single" w:sz="4" w:space="0" w:color="auto"/>
              <w:bottom w:val="single" w:sz="4" w:space="0" w:color="auto"/>
              <w:right w:val="single" w:sz="4" w:space="0" w:color="auto"/>
            </w:tcBorders>
          </w:tcPr>
          <w:p w14:paraId="24065173" w14:textId="77777777" w:rsidR="00E04EC6" w:rsidRPr="00CD26C4" w:rsidRDefault="00E04EC6">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216F7B5A" w14:textId="77777777" w:rsidR="00E04EC6" w:rsidRPr="00CD26C4" w:rsidRDefault="00E04EC6">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c>
          <w:tcPr>
            <w:tcW w:w="2232" w:type="dxa"/>
            <w:tcBorders>
              <w:top w:val="single" w:sz="4" w:space="0" w:color="auto"/>
              <w:left w:val="single" w:sz="4" w:space="0" w:color="auto"/>
              <w:bottom w:val="single" w:sz="4" w:space="0" w:color="auto"/>
              <w:right w:val="single" w:sz="4" w:space="0" w:color="auto"/>
            </w:tcBorders>
            <w:hideMark/>
          </w:tcPr>
          <w:p w14:paraId="4CDBE59D" w14:textId="18AABA8C" w:rsidR="00E04EC6" w:rsidRPr="00CD26C4" w:rsidRDefault="003A146D">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9</w:t>
            </w:r>
          </w:p>
        </w:tc>
      </w:tr>
      <w:tr w:rsidR="00E04EC6" w:rsidRPr="00CD26C4" w14:paraId="0A00F49C"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6BB5D504" w14:textId="77777777" w:rsidR="00E04EC6" w:rsidRPr="00CD26C4" w:rsidRDefault="00E04EC6">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tcPr>
          <w:p w14:paraId="39B9E8E6" w14:textId="77777777" w:rsidR="00E04EC6" w:rsidRPr="00CD26C4" w:rsidRDefault="00E04EC6">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2C288F81" w14:textId="77777777" w:rsidR="00E04EC6" w:rsidRPr="00CD26C4" w:rsidRDefault="00E04EC6">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8</w:t>
            </w:r>
          </w:p>
        </w:tc>
        <w:tc>
          <w:tcPr>
            <w:tcW w:w="2232" w:type="dxa"/>
            <w:tcBorders>
              <w:top w:val="single" w:sz="4" w:space="0" w:color="auto"/>
              <w:left w:val="single" w:sz="4" w:space="0" w:color="auto"/>
              <w:bottom w:val="single" w:sz="4" w:space="0" w:color="auto"/>
              <w:right w:val="single" w:sz="4" w:space="0" w:color="auto"/>
            </w:tcBorders>
            <w:hideMark/>
          </w:tcPr>
          <w:p w14:paraId="2B161A70" w14:textId="3313CFA2" w:rsidR="00E04EC6" w:rsidRPr="00CD26C4" w:rsidRDefault="00E04EC6">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3A146D" w:rsidRPr="00CD26C4">
              <w:rPr>
                <w:rFonts w:ascii="Times New Roman" w:hAnsi="Times New Roman" w:cs="Times New Roman"/>
                <w:sz w:val="20"/>
                <w:szCs w:val="20"/>
              </w:rPr>
              <w:t>1</w:t>
            </w:r>
          </w:p>
        </w:tc>
      </w:tr>
      <w:tr w:rsidR="00E04EC6" w:rsidRPr="00CD26C4" w14:paraId="2C0B8396"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61B4C7CE" w14:textId="77777777" w:rsidR="00E04EC6" w:rsidRPr="00CD26C4" w:rsidRDefault="00E04EC6">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c>
          <w:tcPr>
            <w:tcW w:w="1985" w:type="dxa"/>
            <w:tcBorders>
              <w:top w:val="single" w:sz="4" w:space="0" w:color="auto"/>
              <w:left w:val="single" w:sz="4" w:space="0" w:color="auto"/>
              <w:bottom w:val="single" w:sz="4" w:space="0" w:color="auto"/>
              <w:right w:val="single" w:sz="4" w:space="0" w:color="auto"/>
            </w:tcBorders>
          </w:tcPr>
          <w:p w14:paraId="6F622072" w14:textId="77777777" w:rsidR="00E04EC6" w:rsidRPr="00CD26C4" w:rsidRDefault="00E04EC6">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2283A3DC" w14:textId="77777777" w:rsidR="00E04EC6" w:rsidRPr="00CD26C4" w:rsidRDefault="00E04EC6">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10</w:t>
            </w:r>
          </w:p>
        </w:tc>
        <w:tc>
          <w:tcPr>
            <w:tcW w:w="2232" w:type="dxa"/>
            <w:tcBorders>
              <w:top w:val="single" w:sz="4" w:space="0" w:color="auto"/>
              <w:left w:val="single" w:sz="4" w:space="0" w:color="auto"/>
              <w:bottom w:val="single" w:sz="4" w:space="0" w:color="auto"/>
              <w:right w:val="single" w:sz="4" w:space="0" w:color="auto"/>
            </w:tcBorders>
            <w:hideMark/>
          </w:tcPr>
          <w:p w14:paraId="2F31FEDF" w14:textId="24C78A5B" w:rsidR="00E04EC6" w:rsidRPr="00CD26C4" w:rsidRDefault="00E04EC6">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3A146D" w:rsidRPr="00CD26C4">
              <w:rPr>
                <w:rFonts w:ascii="Times New Roman" w:hAnsi="Times New Roman" w:cs="Times New Roman"/>
                <w:sz w:val="20"/>
                <w:szCs w:val="20"/>
              </w:rPr>
              <w:t>4</w:t>
            </w:r>
          </w:p>
        </w:tc>
      </w:tr>
      <w:tr w:rsidR="00E04EC6" w:rsidRPr="00CD26C4" w14:paraId="697055E7"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50C3CB69" w14:textId="77777777" w:rsidR="00E04EC6" w:rsidRPr="00CD26C4" w:rsidRDefault="00E04EC6">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7</w:t>
            </w:r>
          </w:p>
        </w:tc>
        <w:tc>
          <w:tcPr>
            <w:tcW w:w="1985" w:type="dxa"/>
            <w:tcBorders>
              <w:top w:val="single" w:sz="4" w:space="0" w:color="auto"/>
              <w:left w:val="single" w:sz="4" w:space="0" w:color="auto"/>
              <w:bottom w:val="single" w:sz="4" w:space="0" w:color="auto"/>
              <w:right w:val="single" w:sz="4" w:space="0" w:color="auto"/>
            </w:tcBorders>
          </w:tcPr>
          <w:p w14:paraId="025F64A6" w14:textId="77777777" w:rsidR="00E04EC6" w:rsidRPr="00CD26C4" w:rsidRDefault="00E04EC6">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tcPr>
          <w:p w14:paraId="20A4DE31" w14:textId="336ABF1C" w:rsidR="00E04EC6" w:rsidRPr="00CD26C4" w:rsidRDefault="003A146D">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12</w:t>
            </w:r>
          </w:p>
        </w:tc>
        <w:tc>
          <w:tcPr>
            <w:tcW w:w="2232" w:type="dxa"/>
            <w:tcBorders>
              <w:top w:val="single" w:sz="4" w:space="0" w:color="auto"/>
              <w:left w:val="single" w:sz="4" w:space="0" w:color="auto"/>
              <w:bottom w:val="single" w:sz="4" w:space="0" w:color="auto"/>
              <w:right w:val="single" w:sz="4" w:space="0" w:color="auto"/>
            </w:tcBorders>
          </w:tcPr>
          <w:p w14:paraId="6FECC5E2" w14:textId="068D9438" w:rsidR="00E04EC6" w:rsidRPr="00CD26C4" w:rsidRDefault="003A146D">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17</w:t>
            </w:r>
          </w:p>
        </w:tc>
      </w:tr>
      <w:tr w:rsidR="00E04EC6" w:rsidRPr="00CD26C4" w14:paraId="21C9AEEF"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159C60DA" w14:textId="77777777" w:rsidR="00E04EC6" w:rsidRPr="00CD26C4" w:rsidRDefault="00E04EC6">
            <w:pPr>
              <w:spacing w:line="276" w:lineRule="auto"/>
              <w:ind w:firstLine="0"/>
              <w:rPr>
                <w:rFonts w:ascii="Times New Roman" w:hAnsi="Times New Roman" w:cs="Times New Roman"/>
              </w:rPr>
            </w:pPr>
            <w:r w:rsidRPr="00CD26C4">
              <w:rPr>
                <w:rFonts w:ascii="Times New Roman" w:hAnsi="Times New Roman" w:cs="Times New Roman"/>
              </w:rPr>
              <w:t>8</w:t>
            </w:r>
          </w:p>
        </w:tc>
        <w:tc>
          <w:tcPr>
            <w:tcW w:w="1985" w:type="dxa"/>
            <w:tcBorders>
              <w:top w:val="single" w:sz="4" w:space="0" w:color="auto"/>
              <w:left w:val="single" w:sz="4" w:space="0" w:color="auto"/>
              <w:bottom w:val="single" w:sz="4" w:space="0" w:color="auto"/>
              <w:right w:val="single" w:sz="4" w:space="0" w:color="auto"/>
            </w:tcBorders>
          </w:tcPr>
          <w:p w14:paraId="2B3C4E2F" w14:textId="77777777" w:rsidR="00E04EC6" w:rsidRPr="00CD26C4" w:rsidRDefault="00E04EC6">
            <w:pPr>
              <w:spacing w:line="276" w:lineRule="auto"/>
              <w:ind w:firstLine="0"/>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14:paraId="43902363" w14:textId="77777777" w:rsidR="00E04EC6" w:rsidRPr="00CD26C4" w:rsidRDefault="00E04EC6">
            <w:pPr>
              <w:spacing w:line="276" w:lineRule="auto"/>
              <w:ind w:firstLine="0"/>
              <w:rPr>
                <w:rFonts w:ascii="Times New Roman" w:hAnsi="Times New Roman" w:cs="Times New Roman"/>
              </w:rPr>
            </w:pPr>
          </w:p>
        </w:tc>
        <w:tc>
          <w:tcPr>
            <w:tcW w:w="2232" w:type="dxa"/>
            <w:tcBorders>
              <w:top w:val="single" w:sz="4" w:space="0" w:color="auto"/>
              <w:left w:val="single" w:sz="4" w:space="0" w:color="auto"/>
              <w:bottom w:val="single" w:sz="4" w:space="0" w:color="auto"/>
              <w:right w:val="single" w:sz="4" w:space="0" w:color="auto"/>
            </w:tcBorders>
          </w:tcPr>
          <w:p w14:paraId="0BAA5D4B" w14:textId="77777777" w:rsidR="00E04EC6" w:rsidRPr="00CD26C4" w:rsidRDefault="00E04EC6">
            <w:pPr>
              <w:spacing w:line="276" w:lineRule="auto"/>
              <w:ind w:firstLine="0"/>
              <w:rPr>
                <w:rFonts w:ascii="Times New Roman" w:hAnsi="Times New Roman" w:cs="Times New Roman"/>
              </w:rPr>
            </w:pPr>
          </w:p>
        </w:tc>
      </w:tr>
    </w:tbl>
    <w:p w14:paraId="04F4C28D" w14:textId="0CE54A68" w:rsidR="00311C86" w:rsidRPr="00CD26C4" w:rsidRDefault="00311C86" w:rsidP="00423846">
      <w:pPr>
        <w:ind w:firstLine="0"/>
        <w:rPr>
          <w:rFonts w:ascii="Times New Roman" w:hAnsi="Times New Roman" w:cs="Times New Roman"/>
          <w:b/>
        </w:rPr>
      </w:pPr>
    </w:p>
    <w:p w14:paraId="4850C710" w14:textId="49BAD6E9" w:rsidR="00B5487C" w:rsidRPr="00723265" w:rsidRDefault="00B5487C" w:rsidP="003A16AE">
      <w:pPr>
        <w:pStyle w:val="figuras"/>
        <w:jc w:val="center"/>
        <w:rPr>
          <w:rFonts w:ascii="Times New Roman" w:hAnsi="Times New Roman" w:cs="Times New Roman"/>
          <w:b w:val="0"/>
          <w:bCs/>
        </w:rPr>
      </w:pPr>
      <w:bookmarkStart w:id="240" w:name="_Toc229333467"/>
      <w:r w:rsidRPr="00723265">
        <w:rPr>
          <w:rFonts w:ascii="Times New Roman" w:hAnsi="Times New Roman" w:cs="Times New Roman"/>
          <w:i w:val="0"/>
          <w:iCs/>
        </w:rPr>
        <w:t xml:space="preserve">Figura </w:t>
      </w:r>
      <w:r w:rsidR="00B40402" w:rsidRPr="00723265">
        <w:rPr>
          <w:rFonts w:ascii="Times New Roman" w:hAnsi="Times New Roman" w:cs="Times New Roman"/>
          <w:i w:val="0"/>
          <w:iCs/>
        </w:rPr>
        <w:t>47</w:t>
      </w:r>
      <w:r w:rsidR="00723265">
        <w:rPr>
          <w:rFonts w:ascii="Times New Roman" w:hAnsi="Times New Roman" w:cs="Times New Roman"/>
        </w:rPr>
        <w:t xml:space="preserve"> </w:t>
      </w:r>
      <w:r w:rsidR="00B40402" w:rsidRPr="00723265">
        <w:rPr>
          <w:rFonts w:ascii="Times New Roman" w:hAnsi="Times New Roman" w:cs="Times New Roman"/>
          <w:b w:val="0"/>
          <w:bCs/>
        </w:rPr>
        <w:t>P</w:t>
      </w:r>
      <w:r w:rsidRPr="00723265">
        <w:rPr>
          <w:rFonts w:ascii="Times New Roman" w:hAnsi="Times New Roman" w:cs="Times New Roman"/>
          <w:b w:val="0"/>
          <w:bCs/>
        </w:rPr>
        <w:t xml:space="preserve">rueba </w:t>
      </w:r>
      <w:proofErr w:type="spellStart"/>
      <w:r w:rsidRPr="00723265">
        <w:rPr>
          <w:rFonts w:ascii="Times New Roman" w:hAnsi="Times New Roman" w:cs="Times New Roman"/>
          <w:b w:val="0"/>
          <w:bCs/>
        </w:rPr>
        <w:t>N°</w:t>
      </w:r>
      <w:proofErr w:type="spellEnd"/>
      <w:r w:rsidRPr="00723265">
        <w:rPr>
          <w:rFonts w:ascii="Times New Roman" w:hAnsi="Times New Roman" w:cs="Times New Roman"/>
          <w:b w:val="0"/>
          <w:bCs/>
        </w:rPr>
        <w:t xml:space="preserve"> 0</w:t>
      </w:r>
      <w:r w:rsidR="00D54681" w:rsidRPr="00723265">
        <w:rPr>
          <w:rFonts w:ascii="Times New Roman" w:hAnsi="Times New Roman" w:cs="Times New Roman"/>
          <w:b w:val="0"/>
          <w:bCs/>
        </w:rPr>
        <w:t>6</w:t>
      </w:r>
      <w:bookmarkEnd w:id="240"/>
    </w:p>
    <w:p w14:paraId="0801FDE2" w14:textId="4A138EA8" w:rsidR="00311C86" w:rsidRPr="00CD26C4" w:rsidRDefault="00D54681" w:rsidP="003A16AE">
      <w:pPr>
        <w:ind w:left="2268" w:firstLine="0"/>
        <w:rPr>
          <w:rFonts w:ascii="Times New Roman" w:hAnsi="Times New Roman" w:cs="Times New Roman"/>
          <w:b/>
        </w:rPr>
      </w:pPr>
      <w:r w:rsidRPr="00CD26C4">
        <w:rPr>
          <w:rFonts w:ascii="Times New Roman" w:hAnsi="Times New Roman" w:cs="Times New Roman"/>
          <w:noProof/>
        </w:rPr>
        <w:drawing>
          <wp:inline distT="0" distB="0" distL="0" distR="0" wp14:anchorId="2A767966" wp14:editId="3FF6C0CA">
            <wp:extent cx="2705415" cy="1647742"/>
            <wp:effectExtent l="0" t="0" r="0" b="0"/>
            <wp:docPr id="11420363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036321" name=""/>
                    <pic:cNvPicPr/>
                  </pic:nvPicPr>
                  <pic:blipFill>
                    <a:blip r:embed="rId73"/>
                    <a:stretch>
                      <a:fillRect/>
                    </a:stretch>
                  </pic:blipFill>
                  <pic:spPr>
                    <a:xfrm>
                      <a:off x="0" y="0"/>
                      <a:ext cx="2717324" cy="1654995"/>
                    </a:xfrm>
                    <a:prstGeom prst="rect">
                      <a:avLst/>
                    </a:prstGeom>
                  </pic:spPr>
                </pic:pic>
              </a:graphicData>
            </a:graphic>
          </wp:inline>
        </w:drawing>
      </w:r>
    </w:p>
    <w:p w14:paraId="0D337A3D" w14:textId="77777777" w:rsidR="00723265" w:rsidRDefault="00723265" w:rsidP="00160095">
      <w:pPr>
        <w:pStyle w:val="tablas"/>
        <w:jc w:val="center"/>
        <w:rPr>
          <w:rFonts w:ascii="Times New Roman" w:hAnsi="Times New Roman" w:cs="Times New Roman"/>
          <w:i w:val="0"/>
          <w:iCs/>
        </w:rPr>
      </w:pPr>
      <w:bookmarkStart w:id="241" w:name="_Toc229333315"/>
    </w:p>
    <w:p w14:paraId="1389AEC1" w14:textId="77777777" w:rsidR="00723265" w:rsidRDefault="00723265" w:rsidP="00160095">
      <w:pPr>
        <w:pStyle w:val="tablas"/>
        <w:jc w:val="center"/>
        <w:rPr>
          <w:rFonts w:ascii="Times New Roman" w:hAnsi="Times New Roman" w:cs="Times New Roman"/>
          <w:i w:val="0"/>
          <w:iCs/>
        </w:rPr>
      </w:pPr>
    </w:p>
    <w:p w14:paraId="04AEC94A" w14:textId="0AE52358" w:rsidR="00B5487C" w:rsidRPr="00723265" w:rsidRDefault="00B5487C" w:rsidP="00160095">
      <w:pPr>
        <w:pStyle w:val="tablas"/>
        <w:jc w:val="center"/>
        <w:rPr>
          <w:rFonts w:ascii="Times New Roman" w:hAnsi="Times New Roman" w:cs="Times New Roman"/>
          <w:b w:val="0"/>
          <w:bCs/>
        </w:rPr>
      </w:pPr>
      <w:r w:rsidRPr="00723265">
        <w:rPr>
          <w:rFonts w:ascii="Times New Roman" w:hAnsi="Times New Roman" w:cs="Times New Roman"/>
          <w:i w:val="0"/>
          <w:iCs/>
        </w:rPr>
        <w:lastRenderedPageBreak/>
        <w:t xml:space="preserve">Tabla </w:t>
      </w:r>
      <w:r w:rsidR="00B40402" w:rsidRPr="00723265">
        <w:rPr>
          <w:rFonts w:ascii="Times New Roman" w:hAnsi="Times New Roman" w:cs="Times New Roman"/>
          <w:i w:val="0"/>
          <w:iCs/>
        </w:rPr>
        <w:t>1</w:t>
      </w:r>
      <w:r w:rsidR="00F00E9B" w:rsidRPr="00723265">
        <w:rPr>
          <w:rFonts w:ascii="Times New Roman" w:hAnsi="Times New Roman" w:cs="Times New Roman"/>
          <w:i w:val="0"/>
          <w:iCs/>
        </w:rPr>
        <w:t>4</w:t>
      </w:r>
      <w:r w:rsidR="00723265">
        <w:rPr>
          <w:rFonts w:ascii="Times New Roman" w:hAnsi="Times New Roman" w:cs="Times New Roman"/>
        </w:rPr>
        <w:t xml:space="preserve"> </w:t>
      </w:r>
      <w:r w:rsidR="00D54681" w:rsidRPr="00723265">
        <w:rPr>
          <w:rFonts w:ascii="Times New Roman" w:hAnsi="Times New Roman" w:cs="Times New Roman"/>
          <w:b w:val="0"/>
          <w:bCs/>
        </w:rPr>
        <w:t>Segundo</w:t>
      </w:r>
      <w:r w:rsidRPr="00723265">
        <w:rPr>
          <w:rFonts w:ascii="Times New Roman" w:hAnsi="Times New Roman" w:cs="Times New Roman"/>
          <w:b w:val="0"/>
          <w:bCs/>
        </w:rPr>
        <w:t xml:space="preserve"> día: Prueba 0</w:t>
      </w:r>
      <w:r w:rsidR="00D54681" w:rsidRPr="00723265">
        <w:rPr>
          <w:rFonts w:ascii="Times New Roman" w:hAnsi="Times New Roman" w:cs="Times New Roman"/>
          <w:b w:val="0"/>
          <w:bCs/>
        </w:rPr>
        <w:t>7</w:t>
      </w:r>
      <w:bookmarkEnd w:id="241"/>
    </w:p>
    <w:tbl>
      <w:tblPr>
        <w:tblStyle w:val="Tablaconcuadrcula"/>
        <w:tblW w:w="0" w:type="auto"/>
        <w:tblInd w:w="38" w:type="dxa"/>
        <w:tblLayout w:type="fixed"/>
        <w:tblLook w:val="04A0" w:firstRow="1" w:lastRow="0" w:firstColumn="1" w:lastColumn="0" w:noHBand="0" w:noVBand="1"/>
      </w:tblPr>
      <w:tblGrid>
        <w:gridCol w:w="2338"/>
        <w:gridCol w:w="1985"/>
        <w:gridCol w:w="2126"/>
        <w:gridCol w:w="2232"/>
        <w:gridCol w:w="22"/>
      </w:tblGrid>
      <w:tr w:rsidR="00461C52" w:rsidRPr="00CD26C4" w14:paraId="1B16FEB7" w14:textId="77777777">
        <w:tc>
          <w:tcPr>
            <w:tcW w:w="8681" w:type="dxa"/>
            <w:gridSpan w:val="5"/>
            <w:tcBorders>
              <w:top w:val="single" w:sz="4" w:space="0" w:color="auto"/>
              <w:left w:val="single" w:sz="4" w:space="0" w:color="auto"/>
              <w:bottom w:val="single" w:sz="4" w:space="0" w:color="auto"/>
              <w:right w:val="single" w:sz="4" w:space="0" w:color="auto"/>
            </w:tcBorders>
            <w:shd w:val="clear" w:color="auto" w:fill="FFFF00"/>
          </w:tcPr>
          <w:p w14:paraId="69BEC155" w14:textId="1C576A8B" w:rsidR="00461C52" w:rsidRPr="00CD26C4" w:rsidRDefault="00BB2387">
            <w:pPr>
              <w:spacing w:line="240" w:lineRule="auto"/>
              <w:ind w:firstLine="0"/>
              <w:jc w:val="center"/>
              <w:rPr>
                <w:rFonts w:ascii="Times New Roman" w:hAnsi="Times New Roman" w:cs="Times New Roman"/>
                <w:b/>
                <w:bCs/>
                <w:szCs w:val="24"/>
              </w:rPr>
            </w:pPr>
            <w:r w:rsidRPr="00CD26C4">
              <w:rPr>
                <w:rFonts w:ascii="Times New Roman" w:hAnsi="Times New Roman" w:cs="Times New Roman"/>
                <w:noProof/>
              </w:rPr>
              <mc:AlternateContent>
                <mc:Choice Requires="wpg">
                  <w:drawing>
                    <wp:anchor distT="0" distB="0" distL="114300" distR="114300" simplePos="0" relativeHeight="251691008" behindDoc="0" locked="0" layoutInCell="1" allowOverlap="1" wp14:anchorId="684C21BB" wp14:editId="0F110E1F">
                      <wp:simplePos x="0" y="0"/>
                      <wp:positionH relativeFrom="column">
                        <wp:posOffset>800100</wp:posOffset>
                      </wp:positionH>
                      <wp:positionV relativeFrom="paragraph">
                        <wp:posOffset>0</wp:posOffset>
                      </wp:positionV>
                      <wp:extent cx="0" cy="120650"/>
                      <wp:effectExtent l="0" t="635" r="13970" b="2540"/>
                      <wp:wrapNone/>
                      <wp:docPr id="1262331049" name="Group 15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0" cy="120650"/>
                                <a:chOff x="2492" y="2559"/>
                                <a:chExt cx="7200" cy="1949"/>
                              </a:xfrm>
                            </wpg:grpSpPr>
                            <wps:wsp>
                              <wps:cNvPr id="1262331050" name="AutoShape 2"/>
                              <wps:cNvSpPr>
                                <a:spLocks noChangeAspect="1" noChangeArrowheads="1"/>
                              </wps:cNvSpPr>
                              <wps:spPr bwMode="auto">
                                <a:xfrm>
                                  <a:off x="2492" y="2559"/>
                                  <a:ext cx="7200" cy="1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5F9CBFBA" id="Group 159" o:spid="_x0000_s1026" style="position:absolute;margin-left:63pt;margin-top:0;width:0;height:9.5pt;z-index:251691008" coordorigin="2492,2559" coordsize="720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5PFSQIAABYFAAAOAAAAZHJzL2Uyb0RvYy54bWyklNtu2zAMhu8H7B0E3S8+NMkWI05RtGsw&#10;oOsKdHsARZYPmC1qlBKne/pRsnNYdwK6G0ESJernR1LLy33Xsp1C24DOeTKJOVNaQtHoKudfPt++&#10;eceZdUIXogWtcv6kLL9cvX617E2mUqihLRQycqJt1puc186ZLIqsrFUn7ASM0mQsATvhaIlVVKDo&#10;yXvXRmkcz6MesDAIUllLuzeDka+C/7JU0n0qS6sca3NO2lwYMYwbP0arpcgqFKZu5ChDvEBFJxpN&#10;jx5d3Qgn2BabX1x1jUSwULqJhC6CsmykCjFQNEn8LJo1wtaEWKqsr8wRE6F9xunFbuX9bo3m0Tzg&#10;oJ6mdyC/Wqbhuha6UlfWEERKrUcV9abKzq/4dTXcZ5v+IxSUYrF1EFjsS+y8V4qS7QPypyNytXdM&#10;DpuSdpM0ns/GbMiaUuYvpNNFyhlZ09lsMWRK1u/Hi28p+5yFu4tpsEYiG14MKkdVvhCosuwJnv0/&#10;eI+1MCrkxHoSD8iawuufpxcXSUwxMC06onBFFMJZlnrpXgUdP4C2f6R8Ao8Ifa1EQYIP8M98eIeW&#10;0vZP7L+heID/F4YiM2jdWkHH/CTnSFUQsip2d9b5Wjgd8UnWcNu0bWinVv+0QQf9DmVlUDzA2EDx&#10;ROoRhpakL4QmNeB3znpqx5zbb1uBirP2gyYCi2Q69f0bFtMZKecMzy2bc4vQklzl3HE2TK/d0PNb&#10;g01V00tJiEWDT1PZhHi8vkHVKJaqZix5ar4Q8PhR+O4+X4dTp+9s9QMAAP//AwBQSwMEFAAGAAgA&#10;AAAhAMdXU+nbAAAABwEAAA8AAABkcnMvZG93bnJldi54bWxMj0FLw0AQhe+C/2EZwZvdpGLRmE0p&#10;RT0VwVYQb9PsNAnNzobsNkn/vVMvehnm8YY338uXk2vVQH1oPBtIZwko4tLbhisDn7vXu0dQISJb&#10;bD2TgTMFWBbXVzlm1o/8QcM2VkpCOGRooI6xy7QOZU0Ow8x3xOIdfO8wiuwrbXscJdy1ep4kC+2w&#10;YflQY0frmsrj9uQMvI04ru7Tl2FzPKzP37uH969NSsbc3kyrZ1CRpvh3DBd8QYdCmPb+xDaoVvR8&#10;IV2iAZkX+1fuZXlKQBe5/s9f/AAAAP//AwBQSwECLQAUAAYACAAAACEAtoM4kv4AAADhAQAAEwAA&#10;AAAAAAAAAAAAAAAAAAAAW0NvbnRlbnRfVHlwZXNdLnhtbFBLAQItABQABgAIAAAAIQA4/SH/1gAA&#10;AJQBAAALAAAAAAAAAAAAAAAAAC8BAABfcmVscy8ucmVsc1BLAQItABQABgAIAAAAIQAX35PFSQIA&#10;ABYFAAAOAAAAAAAAAAAAAAAAAC4CAABkcnMvZTJvRG9jLnhtbFBLAQItABQABgAIAAAAIQDHV1Pp&#10;2wAAAAcBAAAPAAAAAAAAAAAAAAAAAKMEAABkcnMvZG93bnJldi54bWxQSwUGAAAAAAQABADzAAAA&#10;qwUAAAAA&#10;">
                      <o:lock v:ext="edit" aspectratio="t"/>
                      <v:rect id="AutoShape 2" o:spid="_x0000_s1027" style="position:absolute;left:2492;top:2559;width:720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eBSzAAAAOMAAAAPAAAAZHJzL2Rvd25yZXYueG1sRI9BS8NA&#10;EIXvQv/DMkIvYjdNsUjstpSCGEQoptrzkB2TYHY2zW6T+O+dg+BxZt68977NbnKtGqgPjWcDy0UC&#10;irj0tuHKwMfp+f4RVIjIFlvPZOCHAuy2s5sNZtaP/E5DESslJhwyNFDH2GVah7Imh2HhO2K5ffne&#10;YZSxr7TtcRRz1+o0SdbaYcOSUGNHh5rK7+LqDIzlcTif3l708e6ce77kl0Px+WrM/HbaP4GKNMV/&#10;8d93bqV+uk5Xq2XyIBTCJAvQ218AAAD//wMAUEsBAi0AFAAGAAgAAAAhANvh9svuAAAAhQEAABMA&#10;AAAAAAAAAAAAAAAAAAAAAFtDb250ZW50X1R5cGVzXS54bWxQSwECLQAUAAYACAAAACEAWvQsW78A&#10;AAAVAQAACwAAAAAAAAAAAAAAAAAfAQAAX3JlbHMvLnJlbHNQSwECLQAUAAYACAAAACEAIongUswA&#10;AADjAAAADwAAAAAAAAAAAAAAAAAHAgAAZHJzL2Rvd25yZXYueG1sUEsFBgAAAAADAAMAtwAAAAAD&#10;AAAAAA==&#10;" filled="f" stroked="f">
                        <o:lock v:ext="edit" aspectratio="t"/>
                      </v:rect>
                    </v:group>
                  </w:pict>
                </mc:Fallback>
              </mc:AlternateContent>
            </w:r>
            <w:r w:rsidRPr="00CD26C4">
              <w:rPr>
                <w:rFonts w:ascii="Times New Roman" w:hAnsi="Times New Roman" w:cs="Times New Roman"/>
                <w:noProof/>
              </w:rPr>
              <mc:AlternateContent>
                <mc:Choice Requires="wpg">
                  <w:drawing>
                    <wp:anchor distT="0" distB="0" distL="114300" distR="114300" simplePos="0" relativeHeight="251692032" behindDoc="0" locked="0" layoutInCell="1" allowOverlap="1" wp14:anchorId="4BB7029D" wp14:editId="30AB8FAE">
                      <wp:simplePos x="0" y="0"/>
                      <wp:positionH relativeFrom="column">
                        <wp:posOffset>800100</wp:posOffset>
                      </wp:positionH>
                      <wp:positionV relativeFrom="paragraph">
                        <wp:posOffset>0</wp:posOffset>
                      </wp:positionV>
                      <wp:extent cx="0" cy="120650"/>
                      <wp:effectExtent l="0" t="635" r="13970" b="2540"/>
                      <wp:wrapNone/>
                      <wp:docPr id="1262331047" name="Group 16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0" cy="120650"/>
                                <a:chOff x="2492" y="2559"/>
                                <a:chExt cx="7200" cy="1949"/>
                              </a:xfrm>
                            </wpg:grpSpPr>
                            <wps:wsp>
                              <wps:cNvPr id="1262331048" name="AutoShape 2"/>
                              <wps:cNvSpPr>
                                <a:spLocks noChangeAspect="1" noChangeArrowheads="1"/>
                              </wps:cNvSpPr>
                              <wps:spPr bwMode="auto">
                                <a:xfrm>
                                  <a:off x="2492" y="2559"/>
                                  <a:ext cx="7200" cy="1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374E297B" id="Group 161" o:spid="_x0000_s1026" style="position:absolute;margin-left:63pt;margin-top:0;width:0;height:9.5pt;z-index:251692032" coordorigin="2492,2559" coordsize="720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MbnSgIAABYFAAAOAAAAZHJzL2Uyb0RvYy54bWyklNtu2zAMhu8H7B0E3S8+NMkWI05RtGsw&#10;oOsKdHsARZYPmC1qlBKne/pRsnNYdwK6G0ESJernR1LLy33Xsp1C24DOeTKJOVNaQtHoKudfPt++&#10;eceZdUIXogWtcv6kLL9cvX617E2mUqihLRQycqJt1puc186ZLIqsrFUn7ASM0mQsATvhaIlVVKDo&#10;yXvXRmkcz6MesDAIUllLuzeDka+C/7JU0n0qS6sca3NO2lwYMYwbP0arpcgqFKZu5ChDvEBFJxpN&#10;jx5d3Qgn2BabX1x1jUSwULqJhC6CsmykCjFQNEn8LJo1wtaEWKqsr8wRE6F9xunFbuX9bo3m0Tzg&#10;oJ6mdyC/Wqbhuha6UlfWEERKrUcV9abKzq/4dTXcZ5v+IxSUYrF1EFjsS+y8V4qS7QPypyNytXdM&#10;DpuSdpM0ns/GbMiaUuYvpNNFyhlZ09lsMWRK1u/Hi28p+5yFu4tpsEYiG14MKkdVvhCosuwJnv0/&#10;eI+1MCrkxHoSD8iawuufpxcXSTylcteiIwpXRCGcZamX7lXQ8QNo+0fKJ/CI0NdKFCT4AP/Mh3do&#10;KW3/xP4bigf4f2EoMoPWrRV0zE9yjlQFIatid2edr4XTEZ9kDbdN24Z2avVPG3TQ71BWBsUDjA0U&#10;T6QeYWhJ+kJoUgN+56yndsy5/bYVqDhrP2gisEimU9+/YTGdkXLO8NyyObcILclVzh1nw/TaDT2/&#10;NdhUNb2UhFg0+DSVTYjH6xtUjWKpasaSp+YLAY8fhe/u83U4dfrOVj8AAAD//wMAUEsDBBQABgAI&#10;AAAAIQDHV1Pp2wAAAAcBAAAPAAAAZHJzL2Rvd25yZXYueG1sTI9BS8NAEIXvgv9hGcGb3aRi0ZhN&#10;KUU9FcFWEG/T7DQJzc6G7DZJ/71TL3oZ5vGGN9/Ll5Nr1UB9aDwbSGcJKOLS24YrA5+717tHUCEi&#10;W2w9k4EzBVgW11c5ZtaP/EHDNlZKQjhkaKCOscu0DmVNDsPMd8TiHXzvMIrsK217HCXctXqeJAvt&#10;sGH5UGNH65rK4/bkDLyNOK7u05dhczysz9+7h/evTUrG3N5Mq2dQkab4dwwXfEGHQpj2/sQ2qFb0&#10;fCFdogGZF/tX7mV5SkAXuf7PX/wAAAD//wMAUEsBAi0AFAAGAAgAAAAhALaDOJL+AAAA4QEAABMA&#10;AAAAAAAAAAAAAAAAAAAAAFtDb250ZW50X1R5cGVzXS54bWxQSwECLQAUAAYACAAAACEAOP0h/9YA&#10;AACUAQAACwAAAAAAAAAAAAAAAAAvAQAAX3JlbHMvLnJlbHNQSwECLQAUAAYACAAAACEA83zG50oC&#10;AAAWBQAADgAAAAAAAAAAAAAAAAAuAgAAZHJzL2Uyb0RvYy54bWxQSwECLQAUAAYACAAAACEAx1dT&#10;6dsAAAAHAQAADwAAAAAAAAAAAAAAAACkBAAAZHJzL2Rvd25yZXYueG1sUEsFBgAAAAAEAAQA8wAA&#10;AKwFAAAAAA==&#10;">
                      <o:lock v:ext="edit" aspectratio="t"/>
                      <v:rect id="AutoShape 2" o:spid="_x0000_s1027" style="position:absolute;left:2492;top:2559;width:720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nqJzAAAAOMAAAAPAAAAZHJzL2Rvd25yZXYueG1sRI9BS8NA&#10;EIXvQv/DMkIvYjdNpUjstpSCGEQoptrzkB2TYHY2zW6T+O+dg+Bx5r1575vNbnKtGqgPjWcDy0UC&#10;irj0tuHKwMfp+f4RVIjIFlvPZOCHAuy2s5sNZtaP/E5DESslIRwyNFDH2GVah7Imh2HhO2LRvnzv&#10;MMrYV9r2OEq4a3WaJGvtsGFpqLGjQ03ld3F1BsbyOJxPby/6eHfOPV/yy6H4fDVmfjvtn0BFmuK/&#10;+e86t4KfrtPVapk8CLT8JAvQ218AAAD//wMAUEsBAi0AFAAGAAgAAAAhANvh9svuAAAAhQEAABMA&#10;AAAAAAAAAAAAAAAAAAAAAFtDb250ZW50X1R5cGVzXS54bWxQSwECLQAUAAYACAAAACEAWvQsW78A&#10;AAAVAQAACwAAAAAAAAAAAAAAAAAfAQAAX3JlbHMvLnJlbHNQSwECLQAUAAYACAAAACEAWSZ6icwA&#10;AADjAAAADwAAAAAAAAAAAAAAAAAHAgAAZHJzL2Rvd25yZXYueG1sUEsFBgAAAAADAAMAtwAAAAAD&#10;AAAAAA==&#10;" filled="f" stroked="f">
                        <o:lock v:ext="edit" aspectratio="t"/>
                      </v:rect>
                    </v:group>
                  </w:pict>
                </mc:Fallback>
              </mc:AlternateContent>
            </w:r>
            <w:r w:rsidR="00461C52" w:rsidRPr="00CD26C4">
              <w:rPr>
                <w:rFonts w:ascii="Times New Roman" w:hAnsi="Times New Roman" w:cs="Times New Roman"/>
                <w:b/>
                <w:bCs/>
                <w:szCs w:val="24"/>
              </w:rPr>
              <w:t>FORMATO DE PRUEBA DE PULL TEST (PERNOS OMEGA BOLT</w:t>
            </w:r>
          </w:p>
          <w:p w14:paraId="560BBB23" w14:textId="77777777" w:rsidR="00461C52" w:rsidRPr="00CD26C4" w:rsidRDefault="00461C52">
            <w:pPr>
              <w:spacing w:line="240" w:lineRule="auto"/>
              <w:ind w:firstLine="0"/>
              <w:rPr>
                <w:rFonts w:ascii="Times New Roman" w:hAnsi="Times New Roman" w:cs="Times New Roman"/>
                <w:b/>
                <w:bCs/>
                <w:szCs w:val="24"/>
              </w:rPr>
            </w:pPr>
          </w:p>
        </w:tc>
      </w:tr>
      <w:tr w:rsidR="00461C52" w:rsidRPr="00CD26C4" w14:paraId="7CC85615" w14:textId="77777777">
        <w:tc>
          <w:tcPr>
            <w:tcW w:w="2338" w:type="dxa"/>
            <w:vMerge w:val="restart"/>
            <w:tcBorders>
              <w:top w:val="single" w:sz="4" w:space="0" w:color="auto"/>
              <w:left w:val="single" w:sz="4" w:space="0" w:color="auto"/>
              <w:bottom w:val="single" w:sz="4" w:space="0" w:color="auto"/>
              <w:right w:val="single" w:sz="4" w:space="0" w:color="auto"/>
            </w:tcBorders>
            <w:hideMark/>
          </w:tcPr>
          <w:p w14:paraId="5C367384" w14:textId="50AB9C9D" w:rsidR="00461C52" w:rsidRPr="00CD26C4" w:rsidRDefault="00461C52">
            <w:pPr>
              <w:ind w:firstLine="0"/>
              <w:rPr>
                <w:rFonts w:ascii="Times New Roman" w:hAnsi="Times New Roman" w:cs="Times New Roman"/>
              </w:rPr>
            </w:pPr>
            <w:r w:rsidRPr="00CD26C4">
              <w:rPr>
                <w:rFonts w:ascii="Times New Roman" w:hAnsi="Times New Roman" w:cs="Times New Roman"/>
                <w:noProof/>
              </w:rPr>
              <w:drawing>
                <wp:inline distT="0" distB="0" distL="0" distR="0" wp14:anchorId="46EC13C2" wp14:editId="0E4D9075">
                  <wp:extent cx="1274445" cy="515620"/>
                  <wp:effectExtent l="0" t="0" r="0" b="0"/>
                  <wp:docPr id="939587227"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6">
                            <a:extLst>
                              <a:ext uri="{28A0092B-C50C-407E-A947-70E740481C1C}">
                                <a14:useLocalDpi xmlns:a14="http://schemas.microsoft.com/office/drawing/2010/main" val="0"/>
                              </a:ext>
                            </a:extLst>
                          </a:blip>
                          <a:srcRect t="2" b="7880"/>
                          <a:stretch>
                            <a:fillRect/>
                          </a:stretch>
                        </pic:blipFill>
                        <pic:spPr bwMode="auto">
                          <a:xfrm>
                            <a:off x="0" y="0"/>
                            <a:ext cx="1274445" cy="515620"/>
                          </a:xfrm>
                          <a:prstGeom prst="rect">
                            <a:avLst/>
                          </a:prstGeom>
                          <a:noFill/>
                          <a:ln>
                            <a:noFill/>
                          </a:ln>
                        </pic:spPr>
                      </pic:pic>
                    </a:graphicData>
                  </a:graphic>
                </wp:inline>
              </w:drawing>
            </w:r>
          </w:p>
        </w:tc>
        <w:tc>
          <w:tcPr>
            <w:tcW w:w="4111" w:type="dxa"/>
            <w:gridSpan w:val="2"/>
            <w:tcBorders>
              <w:top w:val="single" w:sz="4" w:space="0" w:color="auto"/>
              <w:left w:val="single" w:sz="4" w:space="0" w:color="auto"/>
              <w:bottom w:val="single" w:sz="4" w:space="0" w:color="auto"/>
              <w:right w:val="single" w:sz="4" w:space="0" w:color="auto"/>
            </w:tcBorders>
            <w:hideMark/>
          </w:tcPr>
          <w:p w14:paraId="2FFA8245"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ÁREA DE GEOMECANICA</w:t>
            </w:r>
          </w:p>
        </w:tc>
        <w:tc>
          <w:tcPr>
            <w:tcW w:w="2232" w:type="dxa"/>
            <w:gridSpan w:val="2"/>
            <w:tcBorders>
              <w:top w:val="single" w:sz="4" w:space="0" w:color="auto"/>
              <w:left w:val="single" w:sz="4" w:space="0" w:color="auto"/>
              <w:bottom w:val="single" w:sz="4" w:space="0" w:color="auto"/>
              <w:right w:val="single" w:sz="4" w:space="0" w:color="auto"/>
            </w:tcBorders>
          </w:tcPr>
          <w:p w14:paraId="38645973" w14:textId="77777777" w:rsidR="00461C52" w:rsidRPr="00CD26C4" w:rsidRDefault="00461C52">
            <w:pPr>
              <w:spacing w:line="276" w:lineRule="auto"/>
              <w:ind w:firstLine="0"/>
              <w:rPr>
                <w:rFonts w:ascii="Times New Roman" w:hAnsi="Times New Roman" w:cs="Times New Roman"/>
              </w:rPr>
            </w:pPr>
          </w:p>
        </w:tc>
      </w:tr>
      <w:tr w:rsidR="00461C52" w:rsidRPr="00CD26C4" w14:paraId="7D726895" w14:textId="77777777">
        <w:tc>
          <w:tcPr>
            <w:tcW w:w="8681" w:type="dxa"/>
            <w:vMerge/>
            <w:tcBorders>
              <w:top w:val="single" w:sz="4" w:space="0" w:color="auto"/>
              <w:left w:val="single" w:sz="4" w:space="0" w:color="auto"/>
              <w:bottom w:val="single" w:sz="4" w:space="0" w:color="auto"/>
              <w:right w:val="single" w:sz="4" w:space="0" w:color="auto"/>
            </w:tcBorders>
            <w:vAlign w:val="center"/>
            <w:hideMark/>
          </w:tcPr>
          <w:p w14:paraId="2C9B6482" w14:textId="77777777" w:rsidR="00461C52" w:rsidRPr="00CD26C4" w:rsidRDefault="00461C52">
            <w:pPr>
              <w:spacing w:line="240" w:lineRule="auto"/>
              <w:ind w:firstLine="0"/>
              <w:rPr>
                <w:rFonts w:ascii="Times New Roman" w:hAnsi="Times New Roman" w:cs="Times New Roman"/>
              </w:rPr>
            </w:pPr>
          </w:p>
        </w:tc>
        <w:tc>
          <w:tcPr>
            <w:tcW w:w="4111" w:type="dxa"/>
            <w:gridSpan w:val="2"/>
            <w:tcBorders>
              <w:top w:val="single" w:sz="4" w:space="0" w:color="auto"/>
              <w:left w:val="single" w:sz="4" w:space="0" w:color="auto"/>
              <w:bottom w:val="single" w:sz="4" w:space="0" w:color="auto"/>
              <w:right w:val="single" w:sz="4" w:space="0" w:color="auto"/>
            </w:tcBorders>
            <w:hideMark/>
          </w:tcPr>
          <w:p w14:paraId="606B92E3"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RESPONSABLE GEOMECÁNICA:</w:t>
            </w:r>
          </w:p>
        </w:tc>
        <w:tc>
          <w:tcPr>
            <w:tcW w:w="2232" w:type="dxa"/>
            <w:gridSpan w:val="2"/>
            <w:tcBorders>
              <w:top w:val="single" w:sz="4" w:space="0" w:color="auto"/>
              <w:left w:val="single" w:sz="4" w:space="0" w:color="auto"/>
              <w:bottom w:val="single" w:sz="4" w:space="0" w:color="auto"/>
              <w:right w:val="single" w:sz="4" w:space="0" w:color="auto"/>
            </w:tcBorders>
          </w:tcPr>
          <w:p w14:paraId="19EEE921" w14:textId="77777777" w:rsidR="00461C52" w:rsidRPr="00CD26C4" w:rsidRDefault="00461C52">
            <w:pPr>
              <w:spacing w:line="276" w:lineRule="auto"/>
              <w:ind w:firstLine="0"/>
              <w:rPr>
                <w:rFonts w:ascii="Times New Roman" w:hAnsi="Times New Roman" w:cs="Times New Roman"/>
              </w:rPr>
            </w:pPr>
          </w:p>
        </w:tc>
      </w:tr>
      <w:tr w:rsidR="00461C52" w:rsidRPr="00CD26C4" w14:paraId="7351598F" w14:textId="77777777">
        <w:tc>
          <w:tcPr>
            <w:tcW w:w="2338" w:type="dxa"/>
            <w:tcBorders>
              <w:top w:val="single" w:sz="4" w:space="0" w:color="auto"/>
              <w:left w:val="single" w:sz="4" w:space="0" w:color="auto"/>
              <w:bottom w:val="single" w:sz="4" w:space="0" w:color="auto"/>
              <w:right w:val="single" w:sz="4" w:space="0" w:color="auto"/>
            </w:tcBorders>
            <w:hideMark/>
          </w:tcPr>
          <w:p w14:paraId="292314EA"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NIVEL</w:t>
            </w:r>
          </w:p>
        </w:tc>
        <w:tc>
          <w:tcPr>
            <w:tcW w:w="1985" w:type="dxa"/>
            <w:tcBorders>
              <w:top w:val="single" w:sz="4" w:space="0" w:color="auto"/>
              <w:left w:val="single" w:sz="4" w:space="0" w:color="auto"/>
              <w:bottom w:val="single" w:sz="4" w:space="0" w:color="auto"/>
              <w:right w:val="single" w:sz="4" w:space="0" w:color="auto"/>
            </w:tcBorders>
            <w:hideMark/>
          </w:tcPr>
          <w:p w14:paraId="41E6275B" w14:textId="77777777" w:rsidR="00461C52" w:rsidRPr="00CD26C4" w:rsidRDefault="00461C52">
            <w:pPr>
              <w:spacing w:line="360" w:lineRule="auto"/>
              <w:ind w:firstLine="0"/>
              <w:rPr>
                <w:rFonts w:ascii="Times New Roman" w:hAnsi="Times New Roman" w:cs="Times New Roman"/>
                <w:sz w:val="20"/>
                <w:szCs w:val="20"/>
              </w:rPr>
            </w:pPr>
            <w:r w:rsidRPr="00CD26C4">
              <w:rPr>
                <w:rFonts w:ascii="Times New Roman" w:hAnsi="Times New Roman" w:cs="Times New Roman"/>
                <w:sz w:val="20"/>
                <w:szCs w:val="20"/>
              </w:rPr>
              <w:t>NV. 1325</w:t>
            </w:r>
          </w:p>
        </w:tc>
        <w:tc>
          <w:tcPr>
            <w:tcW w:w="2126" w:type="dxa"/>
            <w:tcBorders>
              <w:top w:val="single" w:sz="4" w:space="0" w:color="auto"/>
              <w:left w:val="single" w:sz="4" w:space="0" w:color="auto"/>
              <w:bottom w:val="single" w:sz="4" w:space="0" w:color="auto"/>
              <w:right w:val="single" w:sz="4" w:space="0" w:color="auto"/>
            </w:tcBorders>
            <w:hideMark/>
          </w:tcPr>
          <w:p w14:paraId="35809970"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Cuerpo/Veta</w:t>
            </w:r>
          </w:p>
        </w:tc>
        <w:tc>
          <w:tcPr>
            <w:tcW w:w="2232" w:type="dxa"/>
            <w:gridSpan w:val="2"/>
            <w:tcBorders>
              <w:top w:val="single" w:sz="4" w:space="0" w:color="auto"/>
              <w:left w:val="single" w:sz="4" w:space="0" w:color="auto"/>
              <w:bottom w:val="single" w:sz="4" w:space="0" w:color="auto"/>
              <w:right w:val="single" w:sz="4" w:space="0" w:color="auto"/>
            </w:tcBorders>
            <w:hideMark/>
          </w:tcPr>
          <w:p w14:paraId="218B2D30" w14:textId="77777777" w:rsidR="00461C52" w:rsidRPr="00CD26C4" w:rsidRDefault="00461C52">
            <w:pPr>
              <w:spacing w:line="360" w:lineRule="auto"/>
              <w:ind w:firstLine="0"/>
              <w:rPr>
                <w:rFonts w:ascii="Times New Roman" w:hAnsi="Times New Roman" w:cs="Times New Roman"/>
                <w:sz w:val="20"/>
                <w:szCs w:val="20"/>
              </w:rPr>
            </w:pPr>
            <w:r w:rsidRPr="00CD26C4">
              <w:rPr>
                <w:rFonts w:ascii="Times New Roman" w:hAnsi="Times New Roman" w:cs="Times New Roman"/>
                <w:sz w:val="20"/>
                <w:szCs w:val="20"/>
              </w:rPr>
              <w:t>ANDAYCHAGUA</w:t>
            </w:r>
          </w:p>
        </w:tc>
      </w:tr>
      <w:tr w:rsidR="00461C52" w:rsidRPr="00CD26C4" w14:paraId="26C8DF52" w14:textId="77777777">
        <w:tc>
          <w:tcPr>
            <w:tcW w:w="2338" w:type="dxa"/>
            <w:tcBorders>
              <w:top w:val="single" w:sz="4" w:space="0" w:color="auto"/>
              <w:left w:val="single" w:sz="4" w:space="0" w:color="auto"/>
              <w:bottom w:val="single" w:sz="4" w:space="0" w:color="auto"/>
              <w:right w:val="single" w:sz="4" w:space="0" w:color="auto"/>
            </w:tcBorders>
            <w:hideMark/>
          </w:tcPr>
          <w:p w14:paraId="12E5BBF6"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LABOR</w:t>
            </w:r>
          </w:p>
        </w:tc>
        <w:tc>
          <w:tcPr>
            <w:tcW w:w="1985" w:type="dxa"/>
            <w:tcBorders>
              <w:top w:val="single" w:sz="4" w:space="0" w:color="auto"/>
              <w:left w:val="single" w:sz="4" w:space="0" w:color="auto"/>
              <w:bottom w:val="single" w:sz="4" w:space="0" w:color="auto"/>
              <w:right w:val="single" w:sz="4" w:space="0" w:color="auto"/>
            </w:tcBorders>
            <w:hideMark/>
          </w:tcPr>
          <w:p w14:paraId="12688D55" w14:textId="5AA0649D" w:rsidR="00461C52" w:rsidRPr="00CD26C4" w:rsidRDefault="003A146D" w:rsidP="003A146D">
            <w:pPr>
              <w:spacing w:line="240" w:lineRule="auto"/>
              <w:ind w:firstLine="0"/>
              <w:rPr>
                <w:rFonts w:ascii="Times New Roman" w:hAnsi="Times New Roman" w:cs="Times New Roman"/>
                <w:b/>
                <w:bCs/>
                <w:color w:val="000000"/>
              </w:rPr>
            </w:pPr>
            <w:r w:rsidRPr="00CD26C4">
              <w:rPr>
                <w:rFonts w:ascii="Times New Roman" w:hAnsi="Times New Roman" w:cs="Times New Roman"/>
                <w:b/>
                <w:bCs/>
                <w:color w:val="000000"/>
              </w:rPr>
              <w:t>TJ-500_AC 324</w:t>
            </w:r>
          </w:p>
        </w:tc>
        <w:tc>
          <w:tcPr>
            <w:tcW w:w="2126" w:type="dxa"/>
            <w:tcBorders>
              <w:top w:val="single" w:sz="4" w:space="0" w:color="auto"/>
              <w:left w:val="single" w:sz="4" w:space="0" w:color="auto"/>
              <w:bottom w:val="single" w:sz="4" w:space="0" w:color="auto"/>
              <w:right w:val="single" w:sz="4" w:space="0" w:color="auto"/>
            </w:tcBorders>
            <w:hideMark/>
          </w:tcPr>
          <w:p w14:paraId="5002BBDC"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P. Referencia</w:t>
            </w:r>
          </w:p>
        </w:tc>
        <w:tc>
          <w:tcPr>
            <w:tcW w:w="2232" w:type="dxa"/>
            <w:gridSpan w:val="2"/>
            <w:tcBorders>
              <w:top w:val="single" w:sz="4" w:space="0" w:color="auto"/>
              <w:left w:val="single" w:sz="4" w:space="0" w:color="auto"/>
              <w:bottom w:val="single" w:sz="4" w:space="0" w:color="auto"/>
              <w:right w:val="single" w:sz="4" w:space="0" w:color="auto"/>
            </w:tcBorders>
            <w:hideMark/>
          </w:tcPr>
          <w:p w14:paraId="13EDD9CA" w14:textId="51850009" w:rsidR="00461C52" w:rsidRPr="00CD26C4" w:rsidRDefault="003A146D" w:rsidP="003A146D">
            <w:pPr>
              <w:spacing w:line="24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10W</w:t>
            </w:r>
          </w:p>
        </w:tc>
      </w:tr>
      <w:tr w:rsidR="00461C52" w:rsidRPr="00CD26C4" w14:paraId="6C7D773F" w14:textId="77777777">
        <w:tc>
          <w:tcPr>
            <w:tcW w:w="2338" w:type="dxa"/>
            <w:tcBorders>
              <w:top w:val="single" w:sz="4" w:space="0" w:color="auto"/>
              <w:left w:val="single" w:sz="4" w:space="0" w:color="auto"/>
              <w:bottom w:val="single" w:sz="4" w:space="0" w:color="auto"/>
              <w:right w:val="single" w:sz="4" w:space="0" w:color="auto"/>
            </w:tcBorders>
            <w:hideMark/>
          </w:tcPr>
          <w:p w14:paraId="032C0477"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FECHA</w:t>
            </w:r>
          </w:p>
        </w:tc>
        <w:tc>
          <w:tcPr>
            <w:tcW w:w="1985" w:type="dxa"/>
            <w:tcBorders>
              <w:top w:val="single" w:sz="4" w:space="0" w:color="auto"/>
              <w:left w:val="single" w:sz="4" w:space="0" w:color="auto"/>
              <w:bottom w:val="single" w:sz="4" w:space="0" w:color="auto"/>
              <w:right w:val="single" w:sz="4" w:space="0" w:color="auto"/>
            </w:tcBorders>
          </w:tcPr>
          <w:p w14:paraId="4AB3FB22" w14:textId="77777777" w:rsidR="00461C52" w:rsidRPr="00CD26C4" w:rsidRDefault="00461C52">
            <w:pPr>
              <w:spacing w:line="360"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75B62024"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 xml:space="preserve">Litología </w:t>
            </w:r>
          </w:p>
        </w:tc>
        <w:tc>
          <w:tcPr>
            <w:tcW w:w="2232" w:type="dxa"/>
            <w:gridSpan w:val="2"/>
            <w:tcBorders>
              <w:top w:val="single" w:sz="4" w:space="0" w:color="auto"/>
              <w:left w:val="single" w:sz="4" w:space="0" w:color="auto"/>
              <w:bottom w:val="single" w:sz="4" w:space="0" w:color="auto"/>
              <w:right w:val="single" w:sz="4" w:space="0" w:color="auto"/>
            </w:tcBorders>
            <w:hideMark/>
          </w:tcPr>
          <w:p w14:paraId="66FBFF49" w14:textId="68D0DCFE" w:rsidR="00461C52" w:rsidRPr="00CD26C4" w:rsidRDefault="003A146D" w:rsidP="003A146D">
            <w:pPr>
              <w:spacing w:line="24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METAVOLCANICO</w:t>
            </w:r>
          </w:p>
        </w:tc>
      </w:tr>
      <w:tr w:rsidR="00461C52" w:rsidRPr="00CD26C4" w14:paraId="5DFEEFD3" w14:textId="77777777">
        <w:tc>
          <w:tcPr>
            <w:tcW w:w="8681" w:type="dxa"/>
            <w:gridSpan w:val="5"/>
            <w:tcBorders>
              <w:top w:val="single" w:sz="4" w:space="0" w:color="auto"/>
              <w:left w:val="single" w:sz="4" w:space="0" w:color="auto"/>
              <w:bottom w:val="single" w:sz="4" w:space="0" w:color="auto"/>
              <w:right w:val="single" w:sz="4" w:space="0" w:color="auto"/>
            </w:tcBorders>
            <w:shd w:val="clear" w:color="auto" w:fill="FFFF00"/>
            <w:hideMark/>
          </w:tcPr>
          <w:p w14:paraId="2454A306" w14:textId="632847CC" w:rsidR="00461C52" w:rsidRPr="00CD26C4" w:rsidRDefault="00461C52">
            <w:pPr>
              <w:spacing w:line="276" w:lineRule="auto"/>
              <w:ind w:firstLine="0"/>
              <w:jc w:val="center"/>
              <w:rPr>
                <w:rFonts w:ascii="Times New Roman" w:hAnsi="Times New Roman" w:cs="Times New Roman"/>
                <w:b/>
                <w:bCs/>
              </w:rPr>
            </w:pPr>
            <w:r w:rsidRPr="00CD26C4">
              <w:rPr>
                <w:rFonts w:ascii="Times New Roman" w:hAnsi="Times New Roman" w:cs="Times New Roman"/>
                <w:b/>
                <w:bCs/>
              </w:rPr>
              <w:t xml:space="preserve">PRUEBA </w:t>
            </w:r>
            <w:proofErr w:type="spellStart"/>
            <w:r w:rsidRPr="00CD26C4">
              <w:rPr>
                <w:rFonts w:ascii="Times New Roman" w:hAnsi="Times New Roman" w:cs="Times New Roman"/>
                <w:b/>
                <w:bCs/>
              </w:rPr>
              <w:t>N°</w:t>
            </w:r>
            <w:proofErr w:type="spellEnd"/>
            <w:r w:rsidR="00067B57" w:rsidRPr="00CD26C4">
              <w:rPr>
                <w:rFonts w:ascii="Times New Roman" w:hAnsi="Times New Roman" w:cs="Times New Roman"/>
                <w:b/>
                <w:bCs/>
              </w:rPr>
              <w:t xml:space="preserve"> 0</w:t>
            </w:r>
            <w:r w:rsidR="003A146D" w:rsidRPr="00CD26C4">
              <w:rPr>
                <w:rFonts w:ascii="Times New Roman" w:hAnsi="Times New Roman" w:cs="Times New Roman"/>
                <w:b/>
                <w:bCs/>
              </w:rPr>
              <w:t>7</w:t>
            </w:r>
          </w:p>
        </w:tc>
      </w:tr>
      <w:tr w:rsidR="00461C52" w:rsidRPr="00CD26C4" w14:paraId="75A4E33B"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184358E8"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HASTIAL</w:t>
            </w:r>
          </w:p>
        </w:tc>
        <w:tc>
          <w:tcPr>
            <w:tcW w:w="4358" w:type="dxa"/>
            <w:gridSpan w:val="3"/>
            <w:tcBorders>
              <w:top w:val="single" w:sz="4" w:space="0" w:color="auto"/>
              <w:left w:val="single" w:sz="4" w:space="0" w:color="auto"/>
              <w:bottom w:val="single" w:sz="4" w:space="0" w:color="auto"/>
              <w:right w:val="single" w:sz="4" w:space="0" w:color="auto"/>
            </w:tcBorders>
            <w:hideMark/>
          </w:tcPr>
          <w:p w14:paraId="6AB67B4B" w14:textId="7C993E8C" w:rsidR="00461C52" w:rsidRPr="00CD26C4" w:rsidRDefault="004A1CAD" w:rsidP="004A1CAD">
            <w:pPr>
              <w:spacing w:line="240" w:lineRule="auto"/>
              <w:ind w:firstLine="0"/>
              <w:rPr>
                <w:rFonts w:ascii="Times New Roman" w:hAnsi="Times New Roman" w:cs="Times New Roman"/>
                <w:b/>
                <w:bCs/>
              </w:rPr>
            </w:pPr>
            <w:r w:rsidRPr="00CD26C4">
              <w:rPr>
                <w:rFonts w:ascii="Times New Roman" w:hAnsi="Times New Roman" w:cs="Times New Roman"/>
                <w:b/>
                <w:bCs/>
              </w:rPr>
              <w:t>IZQUIERDO</w:t>
            </w:r>
          </w:p>
        </w:tc>
      </w:tr>
      <w:tr w:rsidR="00461C52" w:rsidRPr="00CD26C4" w14:paraId="2C4108C7"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51AE395B"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COORDENADAS (X)</w:t>
            </w:r>
          </w:p>
        </w:tc>
        <w:tc>
          <w:tcPr>
            <w:tcW w:w="4358" w:type="dxa"/>
            <w:gridSpan w:val="3"/>
            <w:tcBorders>
              <w:top w:val="single" w:sz="4" w:space="0" w:color="auto"/>
              <w:left w:val="single" w:sz="4" w:space="0" w:color="auto"/>
              <w:bottom w:val="single" w:sz="4" w:space="0" w:color="auto"/>
              <w:right w:val="single" w:sz="4" w:space="0" w:color="auto"/>
            </w:tcBorders>
            <w:hideMark/>
          </w:tcPr>
          <w:p w14:paraId="23DB39B1" w14:textId="61FA13CC" w:rsidR="00461C52" w:rsidRPr="00CD26C4" w:rsidRDefault="00C5224A" w:rsidP="00C5224A">
            <w:pPr>
              <w:spacing w:line="240" w:lineRule="auto"/>
              <w:ind w:firstLine="0"/>
              <w:rPr>
                <w:rFonts w:ascii="Times New Roman" w:hAnsi="Times New Roman" w:cs="Times New Roman"/>
              </w:rPr>
            </w:pPr>
            <w:r w:rsidRPr="00CD26C4">
              <w:rPr>
                <w:rFonts w:ascii="Times New Roman" w:hAnsi="Times New Roman" w:cs="Times New Roman"/>
              </w:rPr>
              <w:t>8702664.112</w:t>
            </w:r>
          </w:p>
        </w:tc>
      </w:tr>
      <w:tr w:rsidR="00461C52" w:rsidRPr="00CD26C4" w14:paraId="087313DA"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55FA8D16"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COORDENADAS (Y)</w:t>
            </w:r>
          </w:p>
        </w:tc>
        <w:tc>
          <w:tcPr>
            <w:tcW w:w="4358" w:type="dxa"/>
            <w:gridSpan w:val="3"/>
            <w:tcBorders>
              <w:top w:val="single" w:sz="4" w:space="0" w:color="auto"/>
              <w:left w:val="single" w:sz="4" w:space="0" w:color="auto"/>
              <w:bottom w:val="single" w:sz="4" w:space="0" w:color="auto"/>
              <w:right w:val="single" w:sz="4" w:space="0" w:color="auto"/>
            </w:tcBorders>
            <w:hideMark/>
          </w:tcPr>
          <w:p w14:paraId="08037A2F" w14:textId="235ADB82" w:rsidR="00461C52" w:rsidRPr="00CD26C4" w:rsidRDefault="00C5224A" w:rsidP="00C5224A">
            <w:pPr>
              <w:spacing w:line="240" w:lineRule="auto"/>
              <w:ind w:firstLine="0"/>
              <w:rPr>
                <w:rFonts w:ascii="Times New Roman" w:hAnsi="Times New Roman" w:cs="Times New Roman"/>
              </w:rPr>
            </w:pPr>
            <w:r w:rsidRPr="00CD26C4">
              <w:rPr>
                <w:rFonts w:ascii="Times New Roman" w:hAnsi="Times New Roman" w:cs="Times New Roman"/>
              </w:rPr>
              <w:t>388790.6302</w:t>
            </w:r>
          </w:p>
        </w:tc>
      </w:tr>
      <w:tr w:rsidR="00461C52" w:rsidRPr="00CD26C4" w14:paraId="05B2910D"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41CD3D34"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ALTITUD (Z)</w:t>
            </w:r>
          </w:p>
        </w:tc>
        <w:tc>
          <w:tcPr>
            <w:tcW w:w="2126" w:type="dxa"/>
            <w:tcBorders>
              <w:top w:val="single" w:sz="4" w:space="0" w:color="auto"/>
              <w:left w:val="single" w:sz="4" w:space="0" w:color="auto"/>
              <w:bottom w:val="single" w:sz="4" w:space="0" w:color="auto"/>
              <w:right w:val="single" w:sz="4" w:space="0" w:color="auto"/>
            </w:tcBorders>
            <w:hideMark/>
          </w:tcPr>
          <w:p w14:paraId="79B1D7C4" w14:textId="3BC99209" w:rsidR="00461C52" w:rsidRPr="00CD26C4" w:rsidRDefault="00C5224A" w:rsidP="00C5224A">
            <w:pPr>
              <w:spacing w:line="240" w:lineRule="auto"/>
              <w:ind w:firstLine="0"/>
              <w:rPr>
                <w:rFonts w:ascii="Times New Roman" w:hAnsi="Times New Roman" w:cs="Times New Roman"/>
              </w:rPr>
            </w:pPr>
            <w:r w:rsidRPr="00CD26C4">
              <w:rPr>
                <w:rFonts w:ascii="Times New Roman" w:hAnsi="Times New Roman" w:cs="Times New Roman"/>
              </w:rPr>
              <w:t>3673.917</w:t>
            </w:r>
          </w:p>
        </w:tc>
        <w:tc>
          <w:tcPr>
            <w:tcW w:w="2232" w:type="dxa"/>
            <w:gridSpan w:val="2"/>
            <w:tcBorders>
              <w:top w:val="single" w:sz="4" w:space="0" w:color="auto"/>
              <w:left w:val="single" w:sz="4" w:space="0" w:color="auto"/>
              <w:bottom w:val="single" w:sz="4" w:space="0" w:color="auto"/>
              <w:right w:val="single" w:sz="4" w:space="0" w:color="auto"/>
            </w:tcBorders>
          </w:tcPr>
          <w:p w14:paraId="36AF7F47" w14:textId="77777777" w:rsidR="00461C52" w:rsidRPr="00CD26C4" w:rsidRDefault="00461C52">
            <w:pPr>
              <w:spacing w:line="276" w:lineRule="auto"/>
              <w:ind w:firstLine="0"/>
              <w:rPr>
                <w:rFonts w:ascii="Times New Roman" w:hAnsi="Times New Roman" w:cs="Times New Roman"/>
              </w:rPr>
            </w:pPr>
          </w:p>
        </w:tc>
      </w:tr>
      <w:tr w:rsidR="00461C52" w:rsidRPr="00CD26C4" w14:paraId="585BA434"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2E73536D"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RMR</w:t>
            </w:r>
          </w:p>
        </w:tc>
        <w:tc>
          <w:tcPr>
            <w:tcW w:w="2126" w:type="dxa"/>
            <w:tcBorders>
              <w:top w:val="single" w:sz="4" w:space="0" w:color="auto"/>
              <w:left w:val="single" w:sz="4" w:space="0" w:color="auto"/>
              <w:bottom w:val="single" w:sz="4" w:space="0" w:color="auto"/>
              <w:right w:val="single" w:sz="4" w:space="0" w:color="auto"/>
            </w:tcBorders>
            <w:hideMark/>
          </w:tcPr>
          <w:p w14:paraId="19543CD0"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40-45</w:t>
            </w:r>
          </w:p>
        </w:tc>
        <w:tc>
          <w:tcPr>
            <w:tcW w:w="2232" w:type="dxa"/>
            <w:gridSpan w:val="2"/>
            <w:tcBorders>
              <w:top w:val="single" w:sz="4" w:space="0" w:color="auto"/>
              <w:left w:val="single" w:sz="4" w:space="0" w:color="auto"/>
              <w:bottom w:val="single" w:sz="4" w:space="0" w:color="auto"/>
              <w:right w:val="single" w:sz="4" w:space="0" w:color="auto"/>
            </w:tcBorders>
          </w:tcPr>
          <w:p w14:paraId="4FADC497" w14:textId="77777777" w:rsidR="00461C52" w:rsidRPr="00CD26C4" w:rsidRDefault="00461C52">
            <w:pPr>
              <w:spacing w:line="276" w:lineRule="auto"/>
              <w:ind w:firstLine="0"/>
              <w:rPr>
                <w:rFonts w:ascii="Times New Roman" w:hAnsi="Times New Roman" w:cs="Times New Roman"/>
              </w:rPr>
            </w:pPr>
          </w:p>
        </w:tc>
      </w:tr>
      <w:tr w:rsidR="00461C52" w:rsidRPr="00CD26C4" w14:paraId="65C1C45B"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4EB74671"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Tipo de perno</w:t>
            </w:r>
          </w:p>
        </w:tc>
        <w:tc>
          <w:tcPr>
            <w:tcW w:w="2126" w:type="dxa"/>
            <w:tcBorders>
              <w:top w:val="single" w:sz="4" w:space="0" w:color="auto"/>
              <w:left w:val="single" w:sz="4" w:space="0" w:color="auto"/>
              <w:bottom w:val="single" w:sz="4" w:space="0" w:color="auto"/>
              <w:right w:val="single" w:sz="4" w:space="0" w:color="auto"/>
            </w:tcBorders>
            <w:hideMark/>
          </w:tcPr>
          <w:p w14:paraId="681637F0"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 xml:space="preserve">Omega 2.10mt </w:t>
            </w:r>
          </w:p>
        </w:tc>
        <w:tc>
          <w:tcPr>
            <w:tcW w:w="2232" w:type="dxa"/>
            <w:gridSpan w:val="2"/>
            <w:tcBorders>
              <w:top w:val="single" w:sz="4" w:space="0" w:color="auto"/>
              <w:left w:val="single" w:sz="4" w:space="0" w:color="auto"/>
              <w:bottom w:val="single" w:sz="4" w:space="0" w:color="auto"/>
              <w:right w:val="single" w:sz="4" w:space="0" w:color="auto"/>
            </w:tcBorders>
          </w:tcPr>
          <w:p w14:paraId="376CD8B1" w14:textId="77777777" w:rsidR="00461C52" w:rsidRPr="00CD26C4" w:rsidRDefault="00461C52">
            <w:pPr>
              <w:spacing w:line="276" w:lineRule="auto"/>
              <w:ind w:firstLine="0"/>
              <w:rPr>
                <w:rFonts w:ascii="Times New Roman" w:hAnsi="Times New Roman" w:cs="Times New Roman"/>
              </w:rPr>
            </w:pPr>
          </w:p>
        </w:tc>
      </w:tr>
      <w:tr w:rsidR="00461C52" w:rsidRPr="00CD26C4" w14:paraId="522E26AC"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5596D0E4"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MORTERO</w:t>
            </w:r>
          </w:p>
        </w:tc>
        <w:tc>
          <w:tcPr>
            <w:tcW w:w="2126" w:type="dxa"/>
            <w:tcBorders>
              <w:top w:val="single" w:sz="4" w:space="0" w:color="auto"/>
              <w:left w:val="single" w:sz="4" w:space="0" w:color="auto"/>
              <w:bottom w:val="single" w:sz="4" w:space="0" w:color="auto"/>
              <w:right w:val="single" w:sz="4" w:space="0" w:color="auto"/>
            </w:tcBorders>
            <w:hideMark/>
          </w:tcPr>
          <w:p w14:paraId="15D8A202"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perno expansivo</w:t>
            </w:r>
          </w:p>
        </w:tc>
        <w:tc>
          <w:tcPr>
            <w:tcW w:w="2232" w:type="dxa"/>
            <w:gridSpan w:val="2"/>
            <w:tcBorders>
              <w:top w:val="single" w:sz="4" w:space="0" w:color="auto"/>
              <w:left w:val="single" w:sz="4" w:space="0" w:color="auto"/>
              <w:bottom w:val="single" w:sz="4" w:space="0" w:color="auto"/>
              <w:right w:val="single" w:sz="4" w:space="0" w:color="auto"/>
            </w:tcBorders>
          </w:tcPr>
          <w:p w14:paraId="32CBDEC6" w14:textId="77777777" w:rsidR="00461C52" w:rsidRPr="00CD26C4" w:rsidRDefault="00461C52">
            <w:pPr>
              <w:spacing w:line="276" w:lineRule="auto"/>
              <w:ind w:firstLine="0"/>
              <w:rPr>
                <w:rFonts w:ascii="Times New Roman" w:hAnsi="Times New Roman" w:cs="Times New Roman"/>
              </w:rPr>
            </w:pPr>
          </w:p>
        </w:tc>
      </w:tr>
      <w:tr w:rsidR="00461C52" w:rsidRPr="00CD26C4" w14:paraId="5C091870"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4F8E7F08"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DIAMETRO BROCA (mm)</w:t>
            </w:r>
          </w:p>
        </w:tc>
        <w:tc>
          <w:tcPr>
            <w:tcW w:w="2126" w:type="dxa"/>
            <w:tcBorders>
              <w:top w:val="single" w:sz="4" w:space="0" w:color="auto"/>
              <w:left w:val="single" w:sz="4" w:space="0" w:color="auto"/>
              <w:bottom w:val="single" w:sz="4" w:space="0" w:color="auto"/>
              <w:right w:val="single" w:sz="4" w:space="0" w:color="auto"/>
            </w:tcBorders>
            <w:hideMark/>
          </w:tcPr>
          <w:p w14:paraId="28AC3AFC"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36</w:t>
            </w:r>
          </w:p>
        </w:tc>
        <w:tc>
          <w:tcPr>
            <w:tcW w:w="2232" w:type="dxa"/>
            <w:gridSpan w:val="2"/>
            <w:tcBorders>
              <w:top w:val="single" w:sz="4" w:space="0" w:color="auto"/>
              <w:left w:val="single" w:sz="4" w:space="0" w:color="auto"/>
              <w:bottom w:val="single" w:sz="4" w:space="0" w:color="auto"/>
              <w:right w:val="single" w:sz="4" w:space="0" w:color="auto"/>
            </w:tcBorders>
          </w:tcPr>
          <w:p w14:paraId="725FB0A8" w14:textId="77777777" w:rsidR="00461C52" w:rsidRPr="00CD26C4" w:rsidRDefault="00461C52">
            <w:pPr>
              <w:spacing w:line="276" w:lineRule="auto"/>
              <w:ind w:firstLine="0"/>
              <w:rPr>
                <w:rFonts w:ascii="Times New Roman" w:hAnsi="Times New Roman" w:cs="Times New Roman"/>
              </w:rPr>
            </w:pPr>
          </w:p>
        </w:tc>
      </w:tr>
      <w:tr w:rsidR="00461C52" w:rsidRPr="00CD26C4" w14:paraId="4B1C32E8" w14:textId="77777777">
        <w:tc>
          <w:tcPr>
            <w:tcW w:w="2338" w:type="dxa"/>
            <w:tcBorders>
              <w:top w:val="single" w:sz="4" w:space="0" w:color="auto"/>
              <w:left w:val="single" w:sz="4" w:space="0" w:color="auto"/>
              <w:bottom w:val="single" w:sz="4" w:space="0" w:color="auto"/>
              <w:right w:val="single" w:sz="4" w:space="0" w:color="auto"/>
            </w:tcBorders>
            <w:shd w:val="clear" w:color="auto" w:fill="76E3FF"/>
            <w:hideMark/>
          </w:tcPr>
          <w:p w14:paraId="63FB60D2"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Lectura</w:t>
            </w:r>
          </w:p>
        </w:tc>
        <w:tc>
          <w:tcPr>
            <w:tcW w:w="1985" w:type="dxa"/>
            <w:tcBorders>
              <w:top w:val="single" w:sz="4" w:space="0" w:color="auto"/>
              <w:left w:val="single" w:sz="4" w:space="0" w:color="auto"/>
              <w:bottom w:val="single" w:sz="4" w:space="0" w:color="auto"/>
              <w:right w:val="single" w:sz="4" w:space="0" w:color="auto"/>
            </w:tcBorders>
            <w:shd w:val="clear" w:color="auto" w:fill="76E3FF"/>
            <w:hideMark/>
          </w:tcPr>
          <w:p w14:paraId="3DBE33DA"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Carga (PSI)</w:t>
            </w:r>
          </w:p>
        </w:tc>
        <w:tc>
          <w:tcPr>
            <w:tcW w:w="2126" w:type="dxa"/>
            <w:tcBorders>
              <w:top w:val="single" w:sz="4" w:space="0" w:color="auto"/>
              <w:left w:val="single" w:sz="4" w:space="0" w:color="auto"/>
              <w:bottom w:val="single" w:sz="4" w:space="0" w:color="auto"/>
              <w:right w:val="single" w:sz="4" w:space="0" w:color="auto"/>
            </w:tcBorders>
            <w:shd w:val="clear" w:color="auto" w:fill="76E3FF"/>
            <w:hideMark/>
          </w:tcPr>
          <w:p w14:paraId="44D80AB0"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Carga (Ton.)</w:t>
            </w:r>
          </w:p>
        </w:tc>
        <w:tc>
          <w:tcPr>
            <w:tcW w:w="2232" w:type="dxa"/>
            <w:gridSpan w:val="2"/>
            <w:tcBorders>
              <w:top w:val="single" w:sz="4" w:space="0" w:color="auto"/>
              <w:left w:val="single" w:sz="4" w:space="0" w:color="auto"/>
              <w:bottom w:val="single" w:sz="4" w:space="0" w:color="auto"/>
              <w:right w:val="single" w:sz="4" w:space="0" w:color="auto"/>
            </w:tcBorders>
            <w:shd w:val="clear" w:color="auto" w:fill="76E3FF"/>
            <w:hideMark/>
          </w:tcPr>
          <w:p w14:paraId="2F1EC945"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Elongación (mm)</w:t>
            </w:r>
          </w:p>
        </w:tc>
      </w:tr>
      <w:tr w:rsidR="00461C52" w:rsidRPr="00CD26C4" w14:paraId="59C5C887" w14:textId="77777777">
        <w:tc>
          <w:tcPr>
            <w:tcW w:w="2338" w:type="dxa"/>
            <w:tcBorders>
              <w:top w:val="single" w:sz="4" w:space="0" w:color="auto"/>
              <w:left w:val="single" w:sz="4" w:space="0" w:color="auto"/>
              <w:bottom w:val="single" w:sz="4" w:space="0" w:color="auto"/>
              <w:right w:val="single" w:sz="4" w:space="0" w:color="auto"/>
            </w:tcBorders>
            <w:hideMark/>
          </w:tcPr>
          <w:p w14:paraId="13D9DC21"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p>
        </w:tc>
        <w:tc>
          <w:tcPr>
            <w:tcW w:w="1985" w:type="dxa"/>
            <w:tcBorders>
              <w:top w:val="single" w:sz="4" w:space="0" w:color="auto"/>
              <w:left w:val="single" w:sz="4" w:space="0" w:color="auto"/>
              <w:bottom w:val="single" w:sz="4" w:space="0" w:color="auto"/>
              <w:right w:val="single" w:sz="4" w:space="0" w:color="auto"/>
            </w:tcBorders>
          </w:tcPr>
          <w:p w14:paraId="27DE9C68"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22230106"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0</w:t>
            </w:r>
          </w:p>
        </w:tc>
        <w:tc>
          <w:tcPr>
            <w:tcW w:w="2232" w:type="dxa"/>
            <w:gridSpan w:val="2"/>
            <w:tcBorders>
              <w:top w:val="single" w:sz="4" w:space="0" w:color="auto"/>
              <w:left w:val="single" w:sz="4" w:space="0" w:color="auto"/>
              <w:bottom w:val="single" w:sz="4" w:space="0" w:color="auto"/>
              <w:right w:val="single" w:sz="4" w:space="0" w:color="auto"/>
            </w:tcBorders>
            <w:hideMark/>
          </w:tcPr>
          <w:p w14:paraId="33EB0258"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r>
      <w:tr w:rsidR="00461C52" w:rsidRPr="00CD26C4" w14:paraId="2C1AB6E6"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13AAC5BA"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2</w:t>
            </w:r>
          </w:p>
        </w:tc>
        <w:tc>
          <w:tcPr>
            <w:tcW w:w="1985" w:type="dxa"/>
            <w:tcBorders>
              <w:top w:val="single" w:sz="4" w:space="0" w:color="auto"/>
              <w:left w:val="single" w:sz="4" w:space="0" w:color="auto"/>
              <w:bottom w:val="single" w:sz="4" w:space="0" w:color="auto"/>
              <w:right w:val="single" w:sz="4" w:space="0" w:color="auto"/>
            </w:tcBorders>
          </w:tcPr>
          <w:p w14:paraId="19702C84"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7F68836A"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2</w:t>
            </w:r>
          </w:p>
        </w:tc>
        <w:tc>
          <w:tcPr>
            <w:tcW w:w="2232" w:type="dxa"/>
            <w:tcBorders>
              <w:top w:val="single" w:sz="4" w:space="0" w:color="auto"/>
              <w:left w:val="single" w:sz="4" w:space="0" w:color="auto"/>
              <w:bottom w:val="single" w:sz="4" w:space="0" w:color="auto"/>
              <w:right w:val="single" w:sz="4" w:space="0" w:color="auto"/>
            </w:tcBorders>
            <w:hideMark/>
          </w:tcPr>
          <w:p w14:paraId="678673F0"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r>
      <w:tr w:rsidR="00461C52" w:rsidRPr="00CD26C4" w14:paraId="59F584F0"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17E760EF"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3</w:t>
            </w:r>
          </w:p>
        </w:tc>
        <w:tc>
          <w:tcPr>
            <w:tcW w:w="1985" w:type="dxa"/>
            <w:tcBorders>
              <w:top w:val="single" w:sz="4" w:space="0" w:color="auto"/>
              <w:left w:val="single" w:sz="4" w:space="0" w:color="auto"/>
              <w:bottom w:val="single" w:sz="4" w:space="0" w:color="auto"/>
              <w:right w:val="single" w:sz="4" w:space="0" w:color="auto"/>
            </w:tcBorders>
          </w:tcPr>
          <w:p w14:paraId="227E8053"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6A0DBF46"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c>
          <w:tcPr>
            <w:tcW w:w="2232" w:type="dxa"/>
            <w:tcBorders>
              <w:top w:val="single" w:sz="4" w:space="0" w:color="auto"/>
              <w:left w:val="single" w:sz="4" w:space="0" w:color="auto"/>
              <w:bottom w:val="single" w:sz="4" w:space="0" w:color="auto"/>
              <w:right w:val="single" w:sz="4" w:space="0" w:color="auto"/>
            </w:tcBorders>
            <w:hideMark/>
          </w:tcPr>
          <w:p w14:paraId="2C6FD971" w14:textId="2D39B691" w:rsidR="00461C52" w:rsidRPr="00CD26C4" w:rsidRDefault="009F11F8">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10</w:t>
            </w:r>
          </w:p>
        </w:tc>
      </w:tr>
      <w:tr w:rsidR="00461C52" w:rsidRPr="00CD26C4" w14:paraId="0DA5893E"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3AF9D091"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c>
          <w:tcPr>
            <w:tcW w:w="1985" w:type="dxa"/>
            <w:tcBorders>
              <w:top w:val="single" w:sz="4" w:space="0" w:color="auto"/>
              <w:left w:val="single" w:sz="4" w:space="0" w:color="auto"/>
              <w:bottom w:val="single" w:sz="4" w:space="0" w:color="auto"/>
              <w:right w:val="single" w:sz="4" w:space="0" w:color="auto"/>
            </w:tcBorders>
          </w:tcPr>
          <w:p w14:paraId="1CC31B4D"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03FB1D89"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c>
          <w:tcPr>
            <w:tcW w:w="2232" w:type="dxa"/>
            <w:tcBorders>
              <w:top w:val="single" w:sz="4" w:space="0" w:color="auto"/>
              <w:left w:val="single" w:sz="4" w:space="0" w:color="auto"/>
              <w:bottom w:val="single" w:sz="4" w:space="0" w:color="auto"/>
              <w:right w:val="single" w:sz="4" w:space="0" w:color="auto"/>
            </w:tcBorders>
            <w:hideMark/>
          </w:tcPr>
          <w:p w14:paraId="53A8CBF6"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12</w:t>
            </w:r>
          </w:p>
        </w:tc>
      </w:tr>
      <w:tr w:rsidR="00461C52" w:rsidRPr="00CD26C4" w14:paraId="24D5B24F"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228EC014"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tcPr>
          <w:p w14:paraId="596B8DB7"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0E288624"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8</w:t>
            </w:r>
          </w:p>
        </w:tc>
        <w:tc>
          <w:tcPr>
            <w:tcW w:w="2232" w:type="dxa"/>
            <w:tcBorders>
              <w:top w:val="single" w:sz="4" w:space="0" w:color="auto"/>
              <w:left w:val="single" w:sz="4" w:space="0" w:color="auto"/>
              <w:bottom w:val="single" w:sz="4" w:space="0" w:color="auto"/>
              <w:right w:val="single" w:sz="4" w:space="0" w:color="auto"/>
            </w:tcBorders>
            <w:hideMark/>
          </w:tcPr>
          <w:p w14:paraId="43AED2B1" w14:textId="7C28F3BB"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9F11F8" w:rsidRPr="00CD26C4">
              <w:rPr>
                <w:rFonts w:ascii="Times New Roman" w:hAnsi="Times New Roman" w:cs="Times New Roman"/>
                <w:sz w:val="20"/>
                <w:szCs w:val="20"/>
              </w:rPr>
              <w:t>6</w:t>
            </w:r>
          </w:p>
        </w:tc>
      </w:tr>
      <w:tr w:rsidR="00461C52" w:rsidRPr="00CD26C4" w14:paraId="7C1F6522"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35264AA8"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c>
          <w:tcPr>
            <w:tcW w:w="1985" w:type="dxa"/>
            <w:tcBorders>
              <w:top w:val="single" w:sz="4" w:space="0" w:color="auto"/>
              <w:left w:val="single" w:sz="4" w:space="0" w:color="auto"/>
              <w:bottom w:val="single" w:sz="4" w:space="0" w:color="auto"/>
              <w:right w:val="single" w:sz="4" w:space="0" w:color="auto"/>
            </w:tcBorders>
          </w:tcPr>
          <w:p w14:paraId="190ACD39"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4E6FD467"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10</w:t>
            </w:r>
          </w:p>
        </w:tc>
        <w:tc>
          <w:tcPr>
            <w:tcW w:w="2232" w:type="dxa"/>
            <w:tcBorders>
              <w:top w:val="single" w:sz="4" w:space="0" w:color="auto"/>
              <w:left w:val="single" w:sz="4" w:space="0" w:color="auto"/>
              <w:bottom w:val="single" w:sz="4" w:space="0" w:color="auto"/>
              <w:right w:val="single" w:sz="4" w:space="0" w:color="auto"/>
            </w:tcBorders>
            <w:hideMark/>
          </w:tcPr>
          <w:p w14:paraId="3334654F" w14:textId="14204CD4"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9F11F8" w:rsidRPr="00CD26C4">
              <w:rPr>
                <w:rFonts w:ascii="Times New Roman" w:hAnsi="Times New Roman" w:cs="Times New Roman"/>
                <w:sz w:val="20"/>
                <w:szCs w:val="20"/>
              </w:rPr>
              <w:t>8</w:t>
            </w:r>
          </w:p>
        </w:tc>
      </w:tr>
      <w:tr w:rsidR="00461C52" w:rsidRPr="00CD26C4" w14:paraId="419BC5AD"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5B77B698"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7</w:t>
            </w:r>
          </w:p>
        </w:tc>
        <w:tc>
          <w:tcPr>
            <w:tcW w:w="1985" w:type="dxa"/>
            <w:tcBorders>
              <w:top w:val="single" w:sz="4" w:space="0" w:color="auto"/>
              <w:left w:val="single" w:sz="4" w:space="0" w:color="auto"/>
              <w:bottom w:val="single" w:sz="4" w:space="0" w:color="auto"/>
              <w:right w:val="single" w:sz="4" w:space="0" w:color="auto"/>
            </w:tcBorders>
          </w:tcPr>
          <w:p w14:paraId="1AA4DF21"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tcPr>
          <w:p w14:paraId="4210BCC5" w14:textId="4AACC7FF" w:rsidR="00461C52" w:rsidRPr="00CD26C4" w:rsidRDefault="009F11F8">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12</w:t>
            </w:r>
          </w:p>
        </w:tc>
        <w:tc>
          <w:tcPr>
            <w:tcW w:w="2232" w:type="dxa"/>
            <w:tcBorders>
              <w:top w:val="single" w:sz="4" w:space="0" w:color="auto"/>
              <w:left w:val="single" w:sz="4" w:space="0" w:color="auto"/>
              <w:bottom w:val="single" w:sz="4" w:space="0" w:color="auto"/>
              <w:right w:val="single" w:sz="4" w:space="0" w:color="auto"/>
            </w:tcBorders>
          </w:tcPr>
          <w:p w14:paraId="1726ABDC" w14:textId="6D5859E6" w:rsidR="00461C52" w:rsidRPr="00CD26C4" w:rsidRDefault="009F11F8">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19</w:t>
            </w:r>
          </w:p>
        </w:tc>
      </w:tr>
      <w:tr w:rsidR="00461C52" w:rsidRPr="00CD26C4" w14:paraId="2962C655"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0FFB64E1" w14:textId="77777777" w:rsidR="00461C52" w:rsidRPr="00CD26C4" w:rsidRDefault="00461C52">
            <w:pPr>
              <w:spacing w:line="276" w:lineRule="auto"/>
              <w:ind w:firstLine="0"/>
              <w:rPr>
                <w:rFonts w:ascii="Times New Roman" w:hAnsi="Times New Roman" w:cs="Times New Roman"/>
              </w:rPr>
            </w:pPr>
            <w:r w:rsidRPr="00CD26C4">
              <w:rPr>
                <w:rFonts w:ascii="Times New Roman" w:hAnsi="Times New Roman" w:cs="Times New Roman"/>
              </w:rPr>
              <w:t>8</w:t>
            </w:r>
          </w:p>
        </w:tc>
        <w:tc>
          <w:tcPr>
            <w:tcW w:w="1985" w:type="dxa"/>
            <w:tcBorders>
              <w:top w:val="single" w:sz="4" w:space="0" w:color="auto"/>
              <w:left w:val="single" w:sz="4" w:space="0" w:color="auto"/>
              <w:bottom w:val="single" w:sz="4" w:space="0" w:color="auto"/>
              <w:right w:val="single" w:sz="4" w:space="0" w:color="auto"/>
            </w:tcBorders>
          </w:tcPr>
          <w:p w14:paraId="3A59B5D9" w14:textId="77777777" w:rsidR="00461C52" w:rsidRPr="00CD26C4" w:rsidRDefault="00461C52">
            <w:pPr>
              <w:spacing w:line="276" w:lineRule="auto"/>
              <w:ind w:firstLine="0"/>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14:paraId="1EA222D2" w14:textId="3CB2F111" w:rsidR="00461C52" w:rsidRPr="00CD26C4" w:rsidRDefault="009F11F8">
            <w:pPr>
              <w:spacing w:line="276" w:lineRule="auto"/>
              <w:ind w:firstLine="0"/>
              <w:rPr>
                <w:rFonts w:ascii="Times New Roman" w:hAnsi="Times New Roman" w:cs="Times New Roman"/>
              </w:rPr>
            </w:pPr>
            <w:r w:rsidRPr="00CD26C4">
              <w:rPr>
                <w:rFonts w:ascii="Times New Roman" w:hAnsi="Times New Roman" w:cs="Times New Roman"/>
              </w:rPr>
              <w:t>14</w:t>
            </w:r>
          </w:p>
        </w:tc>
        <w:tc>
          <w:tcPr>
            <w:tcW w:w="2232" w:type="dxa"/>
            <w:tcBorders>
              <w:top w:val="single" w:sz="4" w:space="0" w:color="auto"/>
              <w:left w:val="single" w:sz="4" w:space="0" w:color="auto"/>
              <w:bottom w:val="single" w:sz="4" w:space="0" w:color="auto"/>
              <w:right w:val="single" w:sz="4" w:space="0" w:color="auto"/>
            </w:tcBorders>
          </w:tcPr>
          <w:p w14:paraId="4D1E95B9" w14:textId="02501E5D" w:rsidR="00461C52" w:rsidRPr="00CD26C4" w:rsidRDefault="009F11F8">
            <w:pPr>
              <w:spacing w:line="276" w:lineRule="auto"/>
              <w:ind w:firstLine="0"/>
              <w:rPr>
                <w:rFonts w:ascii="Times New Roman" w:hAnsi="Times New Roman" w:cs="Times New Roman"/>
              </w:rPr>
            </w:pPr>
            <w:r w:rsidRPr="00CD26C4">
              <w:rPr>
                <w:rFonts w:ascii="Times New Roman" w:hAnsi="Times New Roman" w:cs="Times New Roman"/>
              </w:rPr>
              <w:t>22</w:t>
            </w:r>
          </w:p>
        </w:tc>
      </w:tr>
    </w:tbl>
    <w:p w14:paraId="6E19ACE8" w14:textId="77777777" w:rsidR="00461C52" w:rsidRPr="00CD26C4" w:rsidRDefault="00461C52" w:rsidP="00D86DAD">
      <w:pPr>
        <w:rPr>
          <w:rFonts w:ascii="Times New Roman" w:hAnsi="Times New Roman" w:cs="Times New Roman"/>
          <w:bCs/>
          <w:i/>
          <w:sz w:val="20"/>
          <w:szCs w:val="20"/>
        </w:rPr>
      </w:pPr>
    </w:p>
    <w:p w14:paraId="512B54E4" w14:textId="757D12C0" w:rsidR="00B5487C" w:rsidRPr="00723265" w:rsidRDefault="00B5487C" w:rsidP="003A16AE">
      <w:pPr>
        <w:pStyle w:val="figuras"/>
        <w:jc w:val="center"/>
        <w:rPr>
          <w:rFonts w:ascii="Times New Roman" w:hAnsi="Times New Roman" w:cs="Times New Roman"/>
          <w:b w:val="0"/>
          <w:bCs/>
        </w:rPr>
      </w:pPr>
      <w:bookmarkStart w:id="242" w:name="_Toc229333468"/>
      <w:r w:rsidRPr="003A16AE">
        <w:rPr>
          <w:rFonts w:ascii="Times New Roman" w:hAnsi="Times New Roman" w:cs="Times New Roman"/>
          <w:i w:val="0"/>
          <w:iCs/>
        </w:rPr>
        <w:t xml:space="preserve">Figura </w:t>
      </w:r>
      <w:r w:rsidR="0087761D" w:rsidRPr="003A16AE">
        <w:rPr>
          <w:rFonts w:ascii="Times New Roman" w:hAnsi="Times New Roman" w:cs="Times New Roman"/>
          <w:i w:val="0"/>
          <w:iCs/>
        </w:rPr>
        <w:t>48</w:t>
      </w:r>
      <w:r w:rsidR="00723265">
        <w:rPr>
          <w:rFonts w:ascii="Times New Roman" w:hAnsi="Times New Roman" w:cs="Times New Roman"/>
          <w:i w:val="0"/>
          <w:iCs/>
        </w:rPr>
        <w:t xml:space="preserve"> </w:t>
      </w:r>
      <w:r w:rsidR="0087761D" w:rsidRPr="00723265">
        <w:rPr>
          <w:rFonts w:ascii="Times New Roman" w:hAnsi="Times New Roman" w:cs="Times New Roman"/>
          <w:b w:val="0"/>
          <w:bCs/>
        </w:rPr>
        <w:t>P</w:t>
      </w:r>
      <w:r w:rsidRPr="00723265">
        <w:rPr>
          <w:rFonts w:ascii="Times New Roman" w:hAnsi="Times New Roman" w:cs="Times New Roman"/>
          <w:b w:val="0"/>
          <w:bCs/>
        </w:rPr>
        <w:t xml:space="preserve">rueba </w:t>
      </w:r>
      <w:proofErr w:type="spellStart"/>
      <w:r w:rsidRPr="00723265">
        <w:rPr>
          <w:rFonts w:ascii="Times New Roman" w:hAnsi="Times New Roman" w:cs="Times New Roman"/>
          <w:b w:val="0"/>
          <w:bCs/>
        </w:rPr>
        <w:t>N°</w:t>
      </w:r>
      <w:proofErr w:type="spellEnd"/>
      <w:r w:rsidRPr="00723265">
        <w:rPr>
          <w:rFonts w:ascii="Times New Roman" w:hAnsi="Times New Roman" w:cs="Times New Roman"/>
          <w:b w:val="0"/>
          <w:bCs/>
        </w:rPr>
        <w:t xml:space="preserve"> 0</w:t>
      </w:r>
      <w:r w:rsidR="00D54681" w:rsidRPr="00723265">
        <w:rPr>
          <w:rFonts w:ascii="Times New Roman" w:hAnsi="Times New Roman" w:cs="Times New Roman"/>
          <w:b w:val="0"/>
          <w:bCs/>
        </w:rPr>
        <w:t>7</w:t>
      </w:r>
      <w:bookmarkEnd w:id="242"/>
    </w:p>
    <w:p w14:paraId="1D10BED7" w14:textId="4BEF51A0" w:rsidR="00423846" w:rsidRPr="00CD26C4" w:rsidRDefault="00D54681" w:rsidP="00723265">
      <w:pPr>
        <w:ind w:left="2694" w:hanging="2694"/>
        <w:jc w:val="center"/>
        <w:rPr>
          <w:rFonts w:ascii="Times New Roman" w:hAnsi="Times New Roman" w:cs="Times New Roman"/>
        </w:rPr>
      </w:pPr>
      <w:r w:rsidRPr="00CD26C4">
        <w:rPr>
          <w:rFonts w:ascii="Times New Roman" w:hAnsi="Times New Roman" w:cs="Times New Roman"/>
          <w:noProof/>
        </w:rPr>
        <w:drawing>
          <wp:inline distT="0" distB="0" distL="0" distR="0" wp14:anchorId="48302C26" wp14:editId="4AD0EBB5">
            <wp:extent cx="2342678" cy="1805577"/>
            <wp:effectExtent l="0" t="0" r="0" b="0"/>
            <wp:docPr id="55591256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912562" name=""/>
                    <pic:cNvPicPr/>
                  </pic:nvPicPr>
                  <pic:blipFill>
                    <a:blip r:embed="rId74"/>
                    <a:stretch>
                      <a:fillRect/>
                    </a:stretch>
                  </pic:blipFill>
                  <pic:spPr>
                    <a:xfrm>
                      <a:off x="0" y="0"/>
                      <a:ext cx="2355838" cy="1815720"/>
                    </a:xfrm>
                    <a:prstGeom prst="rect">
                      <a:avLst/>
                    </a:prstGeom>
                  </pic:spPr>
                </pic:pic>
              </a:graphicData>
            </a:graphic>
          </wp:inline>
        </w:drawing>
      </w:r>
    </w:p>
    <w:p w14:paraId="087BA66B" w14:textId="77777777" w:rsidR="00723265" w:rsidRDefault="00723265" w:rsidP="00160095">
      <w:pPr>
        <w:pStyle w:val="tablas"/>
        <w:jc w:val="center"/>
        <w:rPr>
          <w:rFonts w:ascii="Times New Roman" w:hAnsi="Times New Roman" w:cs="Times New Roman"/>
          <w:i w:val="0"/>
          <w:iCs/>
        </w:rPr>
      </w:pPr>
      <w:bookmarkStart w:id="243" w:name="_Toc229333316"/>
    </w:p>
    <w:p w14:paraId="05E7A091" w14:textId="77777777" w:rsidR="00723265" w:rsidRDefault="00723265" w:rsidP="00160095">
      <w:pPr>
        <w:pStyle w:val="tablas"/>
        <w:jc w:val="center"/>
        <w:rPr>
          <w:rFonts w:ascii="Times New Roman" w:hAnsi="Times New Roman" w:cs="Times New Roman"/>
          <w:i w:val="0"/>
          <w:iCs/>
        </w:rPr>
      </w:pPr>
    </w:p>
    <w:p w14:paraId="0BB5827F" w14:textId="0AAC0FD2" w:rsidR="00B5487C" w:rsidRPr="00723265" w:rsidRDefault="00B5487C" w:rsidP="00160095">
      <w:pPr>
        <w:pStyle w:val="tablas"/>
        <w:jc w:val="center"/>
        <w:rPr>
          <w:rFonts w:ascii="Times New Roman" w:hAnsi="Times New Roman" w:cs="Times New Roman"/>
          <w:b w:val="0"/>
          <w:bCs/>
        </w:rPr>
      </w:pPr>
      <w:r w:rsidRPr="00723265">
        <w:rPr>
          <w:rFonts w:ascii="Times New Roman" w:hAnsi="Times New Roman" w:cs="Times New Roman"/>
          <w:i w:val="0"/>
          <w:iCs/>
        </w:rPr>
        <w:lastRenderedPageBreak/>
        <w:t xml:space="preserve">Tabla </w:t>
      </w:r>
      <w:r w:rsidR="00B40402" w:rsidRPr="00723265">
        <w:rPr>
          <w:rFonts w:ascii="Times New Roman" w:hAnsi="Times New Roman" w:cs="Times New Roman"/>
          <w:i w:val="0"/>
          <w:iCs/>
        </w:rPr>
        <w:t>1</w:t>
      </w:r>
      <w:r w:rsidR="00F00E9B" w:rsidRPr="00723265">
        <w:rPr>
          <w:rFonts w:ascii="Times New Roman" w:hAnsi="Times New Roman" w:cs="Times New Roman"/>
          <w:i w:val="0"/>
          <w:iCs/>
        </w:rPr>
        <w:t>5</w:t>
      </w:r>
      <w:r w:rsidR="00723265">
        <w:rPr>
          <w:rFonts w:ascii="Times New Roman" w:hAnsi="Times New Roman" w:cs="Times New Roman"/>
        </w:rPr>
        <w:t xml:space="preserve"> </w:t>
      </w:r>
      <w:r w:rsidR="00D54681" w:rsidRPr="00723265">
        <w:rPr>
          <w:rFonts w:ascii="Times New Roman" w:hAnsi="Times New Roman" w:cs="Times New Roman"/>
          <w:b w:val="0"/>
          <w:bCs/>
        </w:rPr>
        <w:t>Segundo</w:t>
      </w:r>
      <w:r w:rsidRPr="00723265">
        <w:rPr>
          <w:rFonts w:ascii="Times New Roman" w:hAnsi="Times New Roman" w:cs="Times New Roman"/>
          <w:b w:val="0"/>
          <w:bCs/>
        </w:rPr>
        <w:t xml:space="preserve"> día: Prueba 0</w:t>
      </w:r>
      <w:r w:rsidR="00C07AF1" w:rsidRPr="00723265">
        <w:rPr>
          <w:rFonts w:ascii="Times New Roman" w:hAnsi="Times New Roman" w:cs="Times New Roman"/>
          <w:b w:val="0"/>
          <w:bCs/>
        </w:rPr>
        <w:t>8</w:t>
      </w:r>
      <w:bookmarkEnd w:id="243"/>
    </w:p>
    <w:tbl>
      <w:tblPr>
        <w:tblStyle w:val="Tablaconcuadrcula"/>
        <w:tblW w:w="0" w:type="auto"/>
        <w:tblInd w:w="38" w:type="dxa"/>
        <w:tblLayout w:type="fixed"/>
        <w:tblLook w:val="04A0" w:firstRow="1" w:lastRow="0" w:firstColumn="1" w:lastColumn="0" w:noHBand="0" w:noVBand="1"/>
      </w:tblPr>
      <w:tblGrid>
        <w:gridCol w:w="2338"/>
        <w:gridCol w:w="1985"/>
        <w:gridCol w:w="2126"/>
        <w:gridCol w:w="2232"/>
        <w:gridCol w:w="22"/>
      </w:tblGrid>
      <w:tr w:rsidR="00461C52" w:rsidRPr="00CD26C4" w14:paraId="0D553046" w14:textId="77777777">
        <w:tc>
          <w:tcPr>
            <w:tcW w:w="8681" w:type="dxa"/>
            <w:gridSpan w:val="5"/>
            <w:tcBorders>
              <w:top w:val="single" w:sz="4" w:space="0" w:color="auto"/>
              <w:left w:val="single" w:sz="4" w:space="0" w:color="auto"/>
              <w:bottom w:val="single" w:sz="4" w:space="0" w:color="auto"/>
              <w:right w:val="single" w:sz="4" w:space="0" w:color="auto"/>
            </w:tcBorders>
            <w:shd w:val="clear" w:color="auto" w:fill="FFFF00"/>
          </w:tcPr>
          <w:p w14:paraId="262FB958" w14:textId="3354EBEB" w:rsidR="00461C52" w:rsidRPr="00CD26C4" w:rsidRDefault="00BB2387">
            <w:pPr>
              <w:spacing w:line="240" w:lineRule="auto"/>
              <w:ind w:firstLine="0"/>
              <w:jc w:val="center"/>
              <w:rPr>
                <w:rFonts w:ascii="Times New Roman" w:hAnsi="Times New Roman" w:cs="Times New Roman"/>
                <w:b/>
                <w:bCs/>
                <w:szCs w:val="24"/>
              </w:rPr>
            </w:pPr>
            <w:r w:rsidRPr="00CD26C4">
              <w:rPr>
                <w:rFonts w:ascii="Times New Roman" w:hAnsi="Times New Roman" w:cs="Times New Roman"/>
                <w:noProof/>
              </w:rPr>
              <mc:AlternateContent>
                <mc:Choice Requires="wpg">
                  <w:drawing>
                    <wp:anchor distT="0" distB="0" distL="114300" distR="114300" simplePos="0" relativeHeight="251694080" behindDoc="0" locked="0" layoutInCell="1" allowOverlap="1" wp14:anchorId="60DB0AC1" wp14:editId="1AC28429">
                      <wp:simplePos x="0" y="0"/>
                      <wp:positionH relativeFrom="column">
                        <wp:posOffset>800100</wp:posOffset>
                      </wp:positionH>
                      <wp:positionV relativeFrom="paragraph">
                        <wp:posOffset>0</wp:posOffset>
                      </wp:positionV>
                      <wp:extent cx="0" cy="120650"/>
                      <wp:effectExtent l="0" t="635" r="13970" b="2540"/>
                      <wp:wrapNone/>
                      <wp:docPr id="1262331045" name="Group 17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0" cy="120650"/>
                                <a:chOff x="2492" y="2559"/>
                                <a:chExt cx="7200" cy="1949"/>
                              </a:xfrm>
                            </wpg:grpSpPr>
                            <wps:wsp>
                              <wps:cNvPr id="1262331046" name="AutoShape 2"/>
                              <wps:cNvSpPr>
                                <a:spLocks noChangeAspect="1" noChangeArrowheads="1"/>
                              </wps:cNvSpPr>
                              <wps:spPr bwMode="auto">
                                <a:xfrm>
                                  <a:off x="2492" y="2559"/>
                                  <a:ext cx="7200" cy="1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2B780C69" id="Group 171" o:spid="_x0000_s1026" style="position:absolute;margin-left:63pt;margin-top:0;width:0;height:9.5pt;z-index:251694080" coordorigin="2492,2559" coordsize="720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bFCSgIAABYFAAAOAAAAZHJzL2Uyb0RvYy54bWyklNtu2zAMhu8H7B0E3S8+NMkWI05RtGsw&#10;oOsKdHsARZYPmC1qlBKne/pRsnNYdwK6G0ESJernR1LLy33Xsp1C24DOeTKJOVNaQtHoKudfPt++&#10;eceZdUIXogWtcv6kLL9cvX617E2mUqihLRQycqJt1puc186ZLIqsrFUn7ASM0mQsATvhaIlVVKDo&#10;yXvXRmkcz6MesDAIUllLuzeDka+C/7JU0n0qS6sca3NO2lwYMYwbP0arpcgqFKZu5ChDvEBFJxpN&#10;jx5d3Qgn2BabX1x1jUSwULqJhC6CsmykCjFQNEn8LJo1wtaEWKqsr8wRE6F9xunFbuX9bo3m0Tzg&#10;oJ6mdyC/Wqbhuha6UlfWEERKrUcV9abKzq/4dTXcZ5v+IxSUYrF1EFjsS+y8V4qS7QPypyNytXdM&#10;DpuSdpM0ns/GbMiaUuYvpNNFyhlZ09lsMWRK1u/Hi28p+5yFu4tpsEYiG14MKkdVvhCosuwJnv0/&#10;eI+1MCrkxHoSD8iawuufpxcXSTydc6ZFRxSuiEI4y1Iv3aug4wfQ9o+UT+ARoa+VKEjwAf6ZD+/Q&#10;Utr+if03FA/w/8JQZAatWyvomJ/kHKkKQlbF7s46XwunIz7JGm6btg3t1OqfNuig36GsDIoHGBso&#10;nkg9wtCS9IXQpAb8zllP7Zhz+20rUHHWftBEYJFMp75/w2I6I+Wc4bllc24RWpKrnDvOhum1G3p+&#10;a7CpanopCbFo8GkqmxCP1zeoGsVS1YwlT80XAh4/Ct/d5+tw6vSdrX4AAAD//wMAUEsDBBQABgAI&#10;AAAAIQDHV1Pp2wAAAAcBAAAPAAAAZHJzL2Rvd25yZXYueG1sTI9BS8NAEIXvgv9hGcGb3aRi0ZhN&#10;KUU9FcFWEG/T7DQJzc6G7DZJ/71TL3oZ5vGGN9/Ll5Nr1UB9aDwbSGcJKOLS24YrA5+717tHUCEi&#10;W2w9k4EzBVgW11c5ZtaP/EHDNlZKQjhkaKCOscu0DmVNDsPMd8TiHXzvMIrsK217HCXctXqeJAvt&#10;sGH5UGNH65rK4/bkDLyNOK7u05dhczysz9+7h/evTUrG3N5Mq2dQkab4dwwXfEGHQpj2/sQ2qFb0&#10;fCFdogGZF/tX7mV5SkAXuf7PX/wAAAD//wMAUEsBAi0AFAAGAAgAAAAhALaDOJL+AAAA4QEAABMA&#10;AAAAAAAAAAAAAAAAAAAAAFtDb250ZW50X1R5cGVzXS54bWxQSwECLQAUAAYACAAAACEAOP0h/9YA&#10;AACUAQAACwAAAAAAAAAAAAAAAAAvAQAAX3JlbHMvLnJlbHNQSwECLQAUAAYACAAAACEAz+WxQkoC&#10;AAAWBQAADgAAAAAAAAAAAAAAAAAuAgAAZHJzL2Uyb0RvYy54bWxQSwECLQAUAAYACAAAACEAx1dT&#10;6dsAAAAHAQAADwAAAAAAAAAAAAAAAACkBAAAZHJzL2Rvd25yZXYueG1sUEsFBgAAAAAEAAQA8wAA&#10;AKwFAAAAAA==&#10;">
                      <o:lock v:ext="edit" aspectratio="t"/>
                      <v:rect id="AutoShape 2" o:spid="_x0000_s1027" style="position:absolute;left:2492;top:2559;width:720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UtgyAAAAOMAAAAPAAAAZHJzL2Rvd25yZXYueG1sRE9fa8Iw&#10;EH8f7DuEG+xlzNQqZVSjDGGsjIGsTp+P5myLzaU2WVu/vRkIPt7v/y3Xo2lET52rLSuYTiIQxIXV&#10;NZcKfncfr28gnEfW2FgmBRdysF49Piwx1XbgH+pzX4oQwi5FBZX3bSqlKyoy6Ca2JQ7c0XYGfTi7&#10;UuoOhxBuGhlHUSIN1hwaKmxpU1Fxyv+MgqHY9ofd96fcvhwyy+fsvMn3X0o9P43vCxCeRn8X39yZ&#10;DvPjJJ7NptE8gf+fAgBydQUAAP//AwBQSwECLQAUAAYACAAAACEA2+H2y+4AAACFAQAAEwAAAAAA&#10;AAAAAAAAAAAAAAAAW0NvbnRlbnRfVHlwZXNdLnhtbFBLAQItABQABgAIAAAAIQBa9CxbvwAAABUB&#10;AAALAAAAAAAAAAAAAAAAAB8BAABfcmVscy8ucmVsc1BLAQItABQABgAIAAAAIQBH9UtgyAAAAOMA&#10;AAAPAAAAAAAAAAAAAAAAAAcCAABkcnMvZG93bnJldi54bWxQSwUGAAAAAAMAAwC3AAAA/AIAAAAA&#10;" filled="f" stroked="f">
                        <o:lock v:ext="edit" aspectratio="t"/>
                      </v:rect>
                    </v:group>
                  </w:pict>
                </mc:Fallback>
              </mc:AlternateContent>
            </w:r>
            <w:r w:rsidRPr="00CD26C4">
              <w:rPr>
                <w:rFonts w:ascii="Times New Roman" w:hAnsi="Times New Roman" w:cs="Times New Roman"/>
                <w:noProof/>
              </w:rPr>
              <mc:AlternateContent>
                <mc:Choice Requires="wpg">
                  <w:drawing>
                    <wp:anchor distT="0" distB="0" distL="114300" distR="114300" simplePos="0" relativeHeight="251695104" behindDoc="0" locked="0" layoutInCell="1" allowOverlap="1" wp14:anchorId="4E386807" wp14:editId="592D57F5">
                      <wp:simplePos x="0" y="0"/>
                      <wp:positionH relativeFrom="column">
                        <wp:posOffset>800100</wp:posOffset>
                      </wp:positionH>
                      <wp:positionV relativeFrom="paragraph">
                        <wp:posOffset>0</wp:posOffset>
                      </wp:positionV>
                      <wp:extent cx="0" cy="120650"/>
                      <wp:effectExtent l="0" t="635" r="13970" b="2540"/>
                      <wp:wrapNone/>
                      <wp:docPr id="1262331043" name="Group 17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0" cy="120650"/>
                                <a:chOff x="2492" y="2559"/>
                                <a:chExt cx="7200" cy="1949"/>
                              </a:xfrm>
                            </wpg:grpSpPr>
                            <wps:wsp>
                              <wps:cNvPr id="1262331044" name="AutoShape 2"/>
                              <wps:cNvSpPr>
                                <a:spLocks noChangeAspect="1" noChangeArrowheads="1"/>
                              </wps:cNvSpPr>
                              <wps:spPr bwMode="auto">
                                <a:xfrm>
                                  <a:off x="2492" y="2559"/>
                                  <a:ext cx="7200" cy="1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4E61E9D5" id="Group 173" o:spid="_x0000_s1026" style="position:absolute;margin-left:63pt;margin-top:0;width:0;height:9.5pt;z-index:251695104" coordorigin="2492,2559" coordsize="720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RZ4SgIAABYFAAAOAAAAZHJzL2Uyb0RvYy54bWyklNtu2zAMhu8H7B0E3S+OXSdbjDhF0a7B&#10;gK4r0O0BFFk+YLaoUUqc7ulHyc5h3QnobgRJlKifH0ktL/ddy3YKbQM65/FkypnSEopGVzn/8vn2&#10;zTvOrBO6EC1olfMnZfnl6vWrZW8ylUANbaGQkRNts97kvHbOZFFkZa06YSdglCZjCdgJR0usogJF&#10;T967Nkqm03nUAxYGQSprafdmMPJV8F+WSrpPZWmVY23OSZsLI4Zx48dotRRZhcLUjRxliBeo6ESj&#10;6dGjqxvhBNti84urrpEIFko3kdBFUJaNVCEGiiaePotmjbA1IZYq6ytzxERon3F6sVt5v1ujeTQP&#10;OKin6R3Ir5ZpuK6FrtSVNQSRUutRRb2psvMrfl0N99mm/wgFpVhsHQQW+xI775WiZPuA/OmIXO0d&#10;k8OmpN04mc5nYzZkTSnzF5J0kXBG1mQ2WwyZkvX78eJbyj5n4e4iDdZIZMOLQeWoyhcCVZY9wbP/&#10;B++xFkaFnFhP4gFZU3j98+TiIp6mKWdadEThiiiEsyzx0r0KOn4Abf9I+QQeEfpaiYIEH+Cf+fAO&#10;LaXtn9h/Q/EA/y8MRWbQurWCjvlJzpGqIGRV7O6s87VwOuKTrOG2advQTq3+aYMO+h3KyqB4gLGB&#10;4onUIwwtSV8ITWrA75z11I45t9+2AhVn7QdNBBZxmvr+DYt0Rso5w3PL5twitCRXOXecDdNrN/T8&#10;1mBT1fRSHGLR4NNUNiEer29QNYqlqhlLnpovBDx+FL67z9fh1Ok7W/0AAAD//wMAUEsDBBQABgAI&#10;AAAAIQDHV1Pp2wAAAAcBAAAPAAAAZHJzL2Rvd25yZXYueG1sTI9BS8NAEIXvgv9hGcGb3aRi0ZhN&#10;KUU9FcFWEG/T7DQJzc6G7DZJ/71TL3oZ5vGGN9/Ll5Nr1UB9aDwbSGcJKOLS24YrA5+717tHUCEi&#10;W2w9k4EzBVgW11c5ZtaP/EHDNlZKQjhkaKCOscu0DmVNDsPMd8TiHXzvMIrsK217HCXctXqeJAvt&#10;sGH5UGNH65rK4/bkDLyNOK7u05dhczysz9+7h/evTUrG3N5Mq2dQkab4dwwXfEGHQpj2/sQ2qFb0&#10;fCFdogGZF/tX7mV5SkAXuf7PX/wAAAD//wMAUEsBAi0AFAAGAAgAAAAhALaDOJL+AAAA4QEAABMA&#10;AAAAAAAAAAAAAAAAAAAAAFtDb250ZW50X1R5cGVzXS54bWxQSwECLQAUAAYACAAAACEAOP0h/9YA&#10;AACUAQAACwAAAAAAAAAAAAAAAAAvAQAAX3JlbHMvLnJlbHNQSwECLQAUAAYACAAAACEAqw0WeEoC&#10;AAAWBQAADgAAAAAAAAAAAAAAAAAuAgAAZHJzL2Uyb0RvYy54bWxQSwECLQAUAAYACAAAACEAx1dT&#10;6dsAAAAHAQAADwAAAAAAAAAAAAAAAACkBAAAZHJzL2Rvd25yZXYueG1sUEsFBgAAAAAEAAQA8wAA&#10;AKwFAAAAAA==&#10;">
                      <o:lock v:ext="edit" aspectratio="t"/>
                      <v:rect id="AutoShape 2" o:spid="_x0000_s1027" style="position:absolute;left:2492;top:2559;width:720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3CMyAAAAOMAAAAPAAAAZHJzL2Rvd25yZXYueG1sRE9fa8Iw&#10;EH8f+B3CCb4MTa0iozOKCGNFBrI6fT6aW1tsLrWJbf32y2Cwx/v9v/V2MLXoqHWVZQXzWQSCOLe6&#10;4kLB1+lt+gLCeWSNtWVS8CAH283oaY2Jtj1/Upf5QoQQdgkqKL1vEildXpJBN7MNceC+bWvQh7Mt&#10;pG6xD+GmlnEUraTBikNDiQ3tS8qv2d0o6PNjdzl9vMvj8yW1fEtv++x8UGoyHnavIDwN/l/85051&#10;mB+v4sViHi2X8PtTAEBufgAAAP//AwBQSwECLQAUAAYACAAAACEA2+H2y+4AAACFAQAAEwAAAAAA&#10;AAAAAAAAAAAAAAAAW0NvbnRlbnRfVHlwZXNdLnhtbFBLAQItABQABgAIAAAAIQBa9CxbvwAAABUB&#10;AAALAAAAAAAAAAAAAAAAAB8BAABfcmVscy8ucmVsc1BLAQItABQABgAIAAAAIQDYa3CMyAAAAOMA&#10;AAAPAAAAAAAAAAAAAAAAAAcCAABkcnMvZG93bnJldi54bWxQSwUGAAAAAAMAAwC3AAAA/AIAAAAA&#10;" filled="f" stroked="f">
                        <o:lock v:ext="edit" aspectratio="t"/>
                      </v:rect>
                    </v:group>
                  </w:pict>
                </mc:Fallback>
              </mc:AlternateContent>
            </w:r>
            <w:r w:rsidR="00461C52" w:rsidRPr="00CD26C4">
              <w:rPr>
                <w:rFonts w:ascii="Times New Roman" w:hAnsi="Times New Roman" w:cs="Times New Roman"/>
                <w:b/>
                <w:bCs/>
                <w:szCs w:val="24"/>
              </w:rPr>
              <w:t>FORMATO DE PRUEBA DE PULL TEST (PERNOS OMEGA BOLT</w:t>
            </w:r>
          </w:p>
          <w:p w14:paraId="0FE63392" w14:textId="77777777" w:rsidR="00461C52" w:rsidRPr="00CD26C4" w:rsidRDefault="00461C52">
            <w:pPr>
              <w:spacing w:line="240" w:lineRule="auto"/>
              <w:ind w:firstLine="0"/>
              <w:rPr>
                <w:rFonts w:ascii="Times New Roman" w:hAnsi="Times New Roman" w:cs="Times New Roman"/>
                <w:b/>
                <w:bCs/>
                <w:szCs w:val="24"/>
              </w:rPr>
            </w:pPr>
          </w:p>
        </w:tc>
      </w:tr>
      <w:tr w:rsidR="00461C52" w:rsidRPr="00CD26C4" w14:paraId="7F6AEAAC" w14:textId="77777777">
        <w:tc>
          <w:tcPr>
            <w:tcW w:w="2338" w:type="dxa"/>
            <w:vMerge w:val="restart"/>
            <w:tcBorders>
              <w:top w:val="single" w:sz="4" w:space="0" w:color="auto"/>
              <w:left w:val="single" w:sz="4" w:space="0" w:color="auto"/>
              <w:bottom w:val="single" w:sz="4" w:space="0" w:color="auto"/>
              <w:right w:val="single" w:sz="4" w:space="0" w:color="auto"/>
            </w:tcBorders>
            <w:hideMark/>
          </w:tcPr>
          <w:p w14:paraId="1829A4CE" w14:textId="4B156C80" w:rsidR="00461C52" w:rsidRPr="00CD26C4" w:rsidRDefault="00461C52">
            <w:pPr>
              <w:ind w:firstLine="0"/>
              <w:rPr>
                <w:rFonts w:ascii="Times New Roman" w:hAnsi="Times New Roman" w:cs="Times New Roman"/>
              </w:rPr>
            </w:pPr>
            <w:r w:rsidRPr="00CD26C4">
              <w:rPr>
                <w:rFonts w:ascii="Times New Roman" w:hAnsi="Times New Roman" w:cs="Times New Roman"/>
                <w:noProof/>
              </w:rPr>
              <w:drawing>
                <wp:inline distT="0" distB="0" distL="0" distR="0" wp14:anchorId="64FBAD2E" wp14:editId="0D45D552">
                  <wp:extent cx="1274445" cy="515620"/>
                  <wp:effectExtent l="0" t="0" r="0" b="0"/>
                  <wp:docPr id="715250514"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6">
                            <a:extLst>
                              <a:ext uri="{28A0092B-C50C-407E-A947-70E740481C1C}">
                                <a14:useLocalDpi xmlns:a14="http://schemas.microsoft.com/office/drawing/2010/main" val="0"/>
                              </a:ext>
                            </a:extLst>
                          </a:blip>
                          <a:srcRect t="2" b="7880"/>
                          <a:stretch>
                            <a:fillRect/>
                          </a:stretch>
                        </pic:blipFill>
                        <pic:spPr bwMode="auto">
                          <a:xfrm>
                            <a:off x="0" y="0"/>
                            <a:ext cx="1274445" cy="515620"/>
                          </a:xfrm>
                          <a:prstGeom prst="rect">
                            <a:avLst/>
                          </a:prstGeom>
                          <a:noFill/>
                          <a:ln>
                            <a:noFill/>
                          </a:ln>
                        </pic:spPr>
                      </pic:pic>
                    </a:graphicData>
                  </a:graphic>
                </wp:inline>
              </w:drawing>
            </w:r>
          </w:p>
        </w:tc>
        <w:tc>
          <w:tcPr>
            <w:tcW w:w="4111" w:type="dxa"/>
            <w:gridSpan w:val="2"/>
            <w:tcBorders>
              <w:top w:val="single" w:sz="4" w:space="0" w:color="auto"/>
              <w:left w:val="single" w:sz="4" w:space="0" w:color="auto"/>
              <w:bottom w:val="single" w:sz="4" w:space="0" w:color="auto"/>
              <w:right w:val="single" w:sz="4" w:space="0" w:color="auto"/>
            </w:tcBorders>
            <w:hideMark/>
          </w:tcPr>
          <w:p w14:paraId="10A42F3B"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ÁREA DE GEOMECANICA</w:t>
            </w:r>
          </w:p>
        </w:tc>
        <w:tc>
          <w:tcPr>
            <w:tcW w:w="2232" w:type="dxa"/>
            <w:gridSpan w:val="2"/>
            <w:tcBorders>
              <w:top w:val="single" w:sz="4" w:space="0" w:color="auto"/>
              <w:left w:val="single" w:sz="4" w:space="0" w:color="auto"/>
              <w:bottom w:val="single" w:sz="4" w:space="0" w:color="auto"/>
              <w:right w:val="single" w:sz="4" w:space="0" w:color="auto"/>
            </w:tcBorders>
          </w:tcPr>
          <w:p w14:paraId="05B4AD59" w14:textId="77777777" w:rsidR="00461C52" w:rsidRPr="00CD26C4" w:rsidRDefault="00461C52">
            <w:pPr>
              <w:spacing w:line="276" w:lineRule="auto"/>
              <w:ind w:firstLine="0"/>
              <w:rPr>
                <w:rFonts w:ascii="Times New Roman" w:hAnsi="Times New Roman" w:cs="Times New Roman"/>
              </w:rPr>
            </w:pPr>
          </w:p>
        </w:tc>
      </w:tr>
      <w:tr w:rsidR="00461C52" w:rsidRPr="00CD26C4" w14:paraId="77778253" w14:textId="77777777">
        <w:tc>
          <w:tcPr>
            <w:tcW w:w="8681" w:type="dxa"/>
            <w:vMerge/>
            <w:tcBorders>
              <w:top w:val="single" w:sz="4" w:space="0" w:color="auto"/>
              <w:left w:val="single" w:sz="4" w:space="0" w:color="auto"/>
              <w:bottom w:val="single" w:sz="4" w:space="0" w:color="auto"/>
              <w:right w:val="single" w:sz="4" w:space="0" w:color="auto"/>
            </w:tcBorders>
            <w:vAlign w:val="center"/>
            <w:hideMark/>
          </w:tcPr>
          <w:p w14:paraId="43B9C34B" w14:textId="77777777" w:rsidR="00461C52" w:rsidRPr="00CD26C4" w:rsidRDefault="00461C52">
            <w:pPr>
              <w:spacing w:line="240" w:lineRule="auto"/>
              <w:ind w:firstLine="0"/>
              <w:rPr>
                <w:rFonts w:ascii="Times New Roman" w:hAnsi="Times New Roman" w:cs="Times New Roman"/>
              </w:rPr>
            </w:pPr>
          </w:p>
        </w:tc>
        <w:tc>
          <w:tcPr>
            <w:tcW w:w="4111" w:type="dxa"/>
            <w:gridSpan w:val="2"/>
            <w:tcBorders>
              <w:top w:val="single" w:sz="4" w:space="0" w:color="auto"/>
              <w:left w:val="single" w:sz="4" w:space="0" w:color="auto"/>
              <w:bottom w:val="single" w:sz="4" w:space="0" w:color="auto"/>
              <w:right w:val="single" w:sz="4" w:space="0" w:color="auto"/>
            </w:tcBorders>
            <w:hideMark/>
          </w:tcPr>
          <w:p w14:paraId="4885E2FF"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RESPONSABLE GEOMECÁNICA:</w:t>
            </w:r>
          </w:p>
        </w:tc>
        <w:tc>
          <w:tcPr>
            <w:tcW w:w="2232" w:type="dxa"/>
            <w:gridSpan w:val="2"/>
            <w:tcBorders>
              <w:top w:val="single" w:sz="4" w:space="0" w:color="auto"/>
              <w:left w:val="single" w:sz="4" w:space="0" w:color="auto"/>
              <w:bottom w:val="single" w:sz="4" w:space="0" w:color="auto"/>
              <w:right w:val="single" w:sz="4" w:space="0" w:color="auto"/>
            </w:tcBorders>
          </w:tcPr>
          <w:p w14:paraId="536226CE" w14:textId="77777777" w:rsidR="00461C52" w:rsidRPr="00CD26C4" w:rsidRDefault="00461C52">
            <w:pPr>
              <w:spacing w:line="276" w:lineRule="auto"/>
              <w:ind w:firstLine="0"/>
              <w:rPr>
                <w:rFonts w:ascii="Times New Roman" w:hAnsi="Times New Roman" w:cs="Times New Roman"/>
              </w:rPr>
            </w:pPr>
          </w:p>
        </w:tc>
      </w:tr>
      <w:tr w:rsidR="00461C52" w:rsidRPr="00CD26C4" w14:paraId="4D558697" w14:textId="77777777">
        <w:tc>
          <w:tcPr>
            <w:tcW w:w="2338" w:type="dxa"/>
            <w:tcBorders>
              <w:top w:val="single" w:sz="4" w:space="0" w:color="auto"/>
              <w:left w:val="single" w:sz="4" w:space="0" w:color="auto"/>
              <w:bottom w:val="single" w:sz="4" w:space="0" w:color="auto"/>
              <w:right w:val="single" w:sz="4" w:space="0" w:color="auto"/>
            </w:tcBorders>
            <w:hideMark/>
          </w:tcPr>
          <w:p w14:paraId="3ECFB405"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NIVEL</w:t>
            </w:r>
          </w:p>
        </w:tc>
        <w:tc>
          <w:tcPr>
            <w:tcW w:w="1985" w:type="dxa"/>
            <w:tcBorders>
              <w:top w:val="single" w:sz="4" w:space="0" w:color="auto"/>
              <w:left w:val="single" w:sz="4" w:space="0" w:color="auto"/>
              <w:bottom w:val="single" w:sz="4" w:space="0" w:color="auto"/>
              <w:right w:val="single" w:sz="4" w:space="0" w:color="auto"/>
            </w:tcBorders>
            <w:hideMark/>
          </w:tcPr>
          <w:p w14:paraId="413A060C" w14:textId="77777777" w:rsidR="00461C52" w:rsidRPr="00CD26C4" w:rsidRDefault="00461C52">
            <w:pPr>
              <w:spacing w:line="360" w:lineRule="auto"/>
              <w:ind w:firstLine="0"/>
              <w:rPr>
                <w:rFonts w:ascii="Times New Roman" w:hAnsi="Times New Roman" w:cs="Times New Roman"/>
                <w:sz w:val="20"/>
                <w:szCs w:val="20"/>
              </w:rPr>
            </w:pPr>
            <w:r w:rsidRPr="00CD26C4">
              <w:rPr>
                <w:rFonts w:ascii="Times New Roman" w:hAnsi="Times New Roman" w:cs="Times New Roman"/>
                <w:sz w:val="20"/>
                <w:szCs w:val="20"/>
              </w:rPr>
              <w:t>NV. 1325</w:t>
            </w:r>
          </w:p>
        </w:tc>
        <w:tc>
          <w:tcPr>
            <w:tcW w:w="2126" w:type="dxa"/>
            <w:tcBorders>
              <w:top w:val="single" w:sz="4" w:space="0" w:color="auto"/>
              <w:left w:val="single" w:sz="4" w:space="0" w:color="auto"/>
              <w:bottom w:val="single" w:sz="4" w:space="0" w:color="auto"/>
              <w:right w:val="single" w:sz="4" w:space="0" w:color="auto"/>
            </w:tcBorders>
            <w:hideMark/>
          </w:tcPr>
          <w:p w14:paraId="6A06D937"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Cuerpo/Veta</w:t>
            </w:r>
          </w:p>
        </w:tc>
        <w:tc>
          <w:tcPr>
            <w:tcW w:w="2232" w:type="dxa"/>
            <w:gridSpan w:val="2"/>
            <w:tcBorders>
              <w:top w:val="single" w:sz="4" w:space="0" w:color="auto"/>
              <w:left w:val="single" w:sz="4" w:space="0" w:color="auto"/>
              <w:bottom w:val="single" w:sz="4" w:space="0" w:color="auto"/>
              <w:right w:val="single" w:sz="4" w:space="0" w:color="auto"/>
            </w:tcBorders>
            <w:hideMark/>
          </w:tcPr>
          <w:p w14:paraId="23C81189" w14:textId="77777777" w:rsidR="00461C52" w:rsidRPr="00CD26C4" w:rsidRDefault="00461C52">
            <w:pPr>
              <w:spacing w:line="360" w:lineRule="auto"/>
              <w:ind w:firstLine="0"/>
              <w:rPr>
                <w:rFonts w:ascii="Times New Roman" w:hAnsi="Times New Roman" w:cs="Times New Roman"/>
                <w:sz w:val="20"/>
                <w:szCs w:val="20"/>
              </w:rPr>
            </w:pPr>
            <w:r w:rsidRPr="00CD26C4">
              <w:rPr>
                <w:rFonts w:ascii="Times New Roman" w:hAnsi="Times New Roman" w:cs="Times New Roman"/>
                <w:sz w:val="20"/>
                <w:szCs w:val="20"/>
              </w:rPr>
              <w:t>ANDAYCHAGUA</w:t>
            </w:r>
          </w:p>
        </w:tc>
      </w:tr>
      <w:tr w:rsidR="00461C52" w:rsidRPr="00CD26C4" w14:paraId="11959471" w14:textId="77777777">
        <w:tc>
          <w:tcPr>
            <w:tcW w:w="2338" w:type="dxa"/>
            <w:tcBorders>
              <w:top w:val="single" w:sz="4" w:space="0" w:color="auto"/>
              <w:left w:val="single" w:sz="4" w:space="0" w:color="auto"/>
              <w:bottom w:val="single" w:sz="4" w:space="0" w:color="auto"/>
              <w:right w:val="single" w:sz="4" w:space="0" w:color="auto"/>
            </w:tcBorders>
            <w:hideMark/>
          </w:tcPr>
          <w:p w14:paraId="6519362E"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LABOR</w:t>
            </w:r>
          </w:p>
        </w:tc>
        <w:tc>
          <w:tcPr>
            <w:tcW w:w="1985" w:type="dxa"/>
            <w:tcBorders>
              <w:top w:val="single" w:sz="4" w:space="0" w:color="auto"/>
              <w:left w:val="single" w:sz="4" w:space="0" w:color="auto"/>
              <w:bottom w:val="single" w:sz="4" w:space="0" w:color="auto"/>
              <w:right w:val="single" w:sz="4" w:space="0" w:color="auto"/>
            </w:tcBorders>
            <w:hideMark/>
          </w:tcPr>
          <w:p w14:paraId="136E44DF" w14:textId="77777777" w:rsidR="003A146D" w:rsidRPr="00CD26C4" w:rsidRDefault="003A146D" w:rsidP="003A146D">
            <w:pPr>
              <w:spacing w:line="240" w:lineRule="auto"/>
              <w:ind w:firstLine="0"/>
              <w:rPr>
                <w:rFonts w:ascii="Times New Roman" w:hAnsi="Times New Roman" w:cs="Times New Roman"/>
                <w:b/>
                <w:bCs/>
                <w:color w:val="000000"/>
              </w:rPr>
            </w:pPr>
            <w:r w:rsidRPr="00CD26C4">
              <w:rPr>
                <w:rFonts w:ascii="Times New Roman" w:hAnsi="Times New Roman" w:cs="Times New Roman"/>
                <w:b/>
                <w:bCs/>
                <w:color w:val="000000"/>
              </w:rPr>
              <w:t>TJ-500_AC 324</w:t>
            </w:r>
          </w:p>
          <w:p w14:paraId="13406F0F" w14:textId="425CD33F" w:rsidR="00461C52" w:rsidRPr="00CD26C4" w:rsidRDefault="00461C52">
            <w:pPr>
              <w:spacing w:line="360"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29F15EF4"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P. Referencia</w:t>
            </w:r>
          </w:p>
        </w:tc>
        <w:tc>
          <w:tcPr>
            <w:tcW w:w="2232" w:type="dxa"/>
            <w:gridSpan w:val="2"/>
            <w:tcBorders>
              <w:top w:val="single" w:sz="4" w:space="0" w:color="auto"/>
              <w:left w:val="single" w:sz="4" w:space="0" w:color="auto"/>
              <w:bottom w:val="single" w:sz="4" w:space="0" w:color="auto"/>
              <w:right w:val="single" w:sz="4" w:space="0" w:color="auto"/>
            </w:tcBorders>
            <w:hideMark/>
          </w:tcPr>
          <w:p w14:paraId="2BD47B94" w14:textId="1FE77CEE" w:rsidR="00461C52" w:rsidRPr="00CD26C4" w:rsidRDefault="003A146D" w:rsidP="003A146D">
            <w:pPr>
              <w:spacing w:line="24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10W</w:t>
            </w:r>
          </w:p>
        </w:tc>
      </w:tr>
      <w:tr w:rsidR="00461C52" w:rsidRPr="00CD26C4" w14:paraId="1942A92B" w14:textId="77777777">
        <w:tc>
          <w:tcPr>
            <w:tcW w:w="2338" w:type="dxa"/>
            <w:tcBorders>
              <w:top w:val="single" w:sz="4" w:space="0" w:color="auto"/>
              <w:left w:val="single" w:sz="4" w:space="0" w:color="auto"/>
              <w:bottom w:val="single" w:sz="4" w:space="0" w:color="auto"/>
              <w:right w:val="single" w:sz="4" w:space="0" w:color="auto"/>
            </w:tcBorders>
            <w:hideMark/>
          </w:tcPr>
          <w:p w14:paraId="326C64F4"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FECHA</w:t>
            </w:r>
          </w:p>
        </w:tc>
        <w:tc>
          <w:tcPr>
            <w:tcW w:w="1985" w:type="dxa"/>
            <w:tcBorders>
              <w:top w:val="single" w:sz="4" w:space="0" w:color="auto"/>
              <w:left w:val="single" w:sz="4" w:space="0" w:color="auto"/>
              <w:bottom w:val="single" w:sz="4" w:space="0" w:color="auto"/>
              <w:right w:val="single" w:sz="4" w:space="0" w:color="auto"/>
            </w:tcBorders>
          </w:tcPr>
          <w:p w14:paraId="0369BD6F" w14:textId="77777777" w:rsidR="00461C52" w:rsidRPr="00CD26C4" w:rsidRDefault="00461C52">
            <w:pPr>
              <w:spacing w:line="360"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0A95082B"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 xml:space="preserve">Litología </w:t>
            </w:r>
          </w:p>
        </w:tc>
        <w:tc>
          <w:tcPr>
            <w:tcW w:w="2232" w:type="dxa"/>
            <w:gridSpan w:val="2"/>
            <w:tcBorders>
              <w:top w:val="single" w:sz="4" w:space="0" w:color="auto"/>
              <w:left w:val="single" w:sz="4" w:space="0" w:color="auto"/>
              <w:bottom w:val="single" w:sz="4" w:space="0" w:color="auto"/>
              <w:right w:val="single" w:sz="4" w:space="0" w:color="auto"/>
            </w:tcBorders>
            <w:hideMark/>
          </w:tcPr>
          <w:p w14:paraId="12671FFB" w14:textId="5297BBD2" w:rsidR="00461C52" w:rsidRPr="00CD26C4" w:rsidRDefault="003A146D" w:rsidP="003A146D">
            <w:pPr>
              <w:spacing w:line="24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METAVOLCANICO</w:t>
            </w:r>
          </w:p>
        </w:tc>
      </w:tr>
      <w:tr w:rsidR="00461C52" w:rsidRPr="00CD26C4" w14:paraId="6B25F82F" w14:textId="77777777">
        <w:tc>
          <w:tcPr>
            <w:tcW w:w="8681" w:type="dxa"/>
            <w:gridSpan w:val="5"/>
            <w:tcBorders>
              <w:top w:val="single" w:sz="4" w:space="0" w:color="auto"/>
              <w:left w:val="single" w:sz="4" w:space="0" w:color="auto"/>
              <w:bottom w:val="single" w:sz="4" w:space="0" w:color="auto"/>
              <w:right w:val="single" w:sz="4" w:space="0" w:color="auto"/>
            </w:tcBorders>
            <w:shd w:val="clear" w:color="auto" w:fill="FFFF00"/>
            <w:hideMark/>
          </w:tcPr>
          <w:p w14:paraId="2D6086F4" w14:textId="3178C589" w:rsidR="00461C52" w:rsidRPr="00CD26C4" w:rsidRDefault="00461C52">
            <w:pPr>
              <w:spacing w:line="276" w:lineRule="auto"/>
              <w:ind w:firstLine="0"/>
              <w:jc w:val="center"/>
              <w:rPr>
                <w:rFonts w:ascii="Times New Roman" w:hAnsi="Times New Roman" w:cs="Times New Roman"/>
                <w:b/>
                <w:bCs/>
              </w:rPr>
            </w:pPr>
            <w:r w:rsidRPr="00CD26C4">
              <w:rPr>
                <w:rFonts w:ascii="Times New Roman" w:hAnsi="Times New Roman" w:cs="Times New Roman"/>
                <w:b/>
                <w:bCs/>
              </w:rPr>
              <w:t>PRUEBA N°</w:t>
            </w:r>
            <w:r w:rsidR="00067B57" w:rsidRPr="00CD26C4">
              <w:rPr>
                <w:rFonts w:ascii="Times New Roman" w:hAnsi="Times New Roman" w:cs="Times New Roman"/>
                <w:b/>
                <w:bCs/>
              </w:rPr>
              <w:t>08</w:t>
            </w:r>
          </w:p>
        </w:tc>
      </w:tr>
      <w:tr w:rsidR="00461C52" w:rsidRPr="00CD26C4" w14:paraId="14F4A67C"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2AAF1019"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HASTIAL</w:t>
            </w:r>
          </w:p>
        </w:tc>
        <w:tc>
          <w:tcPr>
            <w:tcW w:w="4358" w:type="dxa"/>
            <w:gridSpan w:val="3"/>
            <w:tcBorders>
              <w:top w:val="single" w:sz="4" w:space="0" w:color="auto"/>
              <w:left w:val="single" w:sz="4" w:space="0" w:color="auto"/>
              <w:bottom w:val="single" w:sz="4" w:space="0" w:color="auto"/>
              <w:right w:val="single" w:sz="4" w:space="0" w:color="auto"/>
            </w:tcBorders>
            <w:hideMark/>
          </w:tcPr>
          <w:p w14:paraId="19094DA6" w14:textId="64121B72" w:rsidR="00461C52" w:rsidRPr="00CD26C4" w:rsidRDefault="004A1CAD" w:rsidP="004A1CAD">
            <w:pPr>
              <w:spacing w:line="240" w:lineRule="auto"/>
              <w:ind w:firstLine="0"/>
              <w:rPr>
                <w:rFonts w:ascii="Times New Roman" w:hAnsi="Times New Roman" w:cs="Times New Roman"/>
                <w:b/>
                <w:bCs/>
              </w:rPr>
            </w:pPr>
            <w:r w:rsidRPr="00CD26C4">
              <w:rPr>
                <w:rFonts w:ascii="Times New Roman" w:hAnsi="Times New Roman" w:cs="Times New Roman"/>
                <w:b/>
                <w:bCs/>
              </w:rPr>
              <w:t>IZQUIERDO</w:t>
            </w:r>
          </w:p>
        </w:tc>
      </w:tr>
      <w:tr w:rsidR="00461C52" w:rsidRPr="00CD26C4" w14:paraId="2107B10F"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08A399F9"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COORDENADAS (X)</w:t>
            </w:r>
          </w:p>
        </w:tc>
        <w:tc>
          <w:tcPr>
            <w:tcW w:w="4358" w:type="dxa"/>
            <w:gridSpan w:val="3"/>
            <w:tcBorders>
              <w:top w:val="single" w:sz="4" w:space="0" w:color="auto"/>
              <w:left w:val="single" w:sz="4" w:space="0" w:color="auto"/>
              <w:bottom w:val="single" w:sz="4" w:space="0" w:color="auto"/>
              <w:right w:val="single" w:sz="4" w:space="0" w:color="auto"/>
            </w:tcBorders>
            <w:hideMark/>
          </w:tcPr>
          <w:p w14:paraId="07569E68" w14:textId="669731DD" w:rsidR="00461C52" w:rsidRPr="00CD26C4" w:rsidRDefault="004A1CAD" w:rsidP="004A1CAD">
            <w:pPr>
              <w:spacing w:line="240" w:lineRule="auto"/>
              <w:ind w:firstLine="0"/>
              <w:rPr>
                <w:rFonts w:ascii="Times New Roman" w:hAnsi="Times New Roman" w:cs="Times New Roman"/>
              </w:rPr>
            </w:pPr>
            <w:r w:rsidRPr="00CD26C4">
              <w:rPr>
                <w:rFonts w:ascii="Times New Roman" w:hAnsi="Times New Roman" w:cs="Times New Roman"/>
              </w:rPr>
              <w:t>8702667.136</w:t>
            </w:r>
          </w:p>
        </w:tc>
      </w:tr>
      <w:tr w:rsidR="00461C52" w:rsidRPr="00CD26C4" w14:paraId="56CCBCC1"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3F20458C"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COORDENADAS (Y)</w:t>
            </w:r>
          </w:p>
        </w:tc>
        <w:tc>
          <w:tcPr>
            <w:tcW w:w="4358" w:type="dxa"/>
            <w:gridSpan w:val="3"/>
            <w:tcBorders>
              <w:top w:val="single" w:sz="4" w:space="0" w:color="auto"/>
              <w:left w:val="single" w:sz="4" w:space="0" w:color="auto"/>
              <w:bottom w:val="single" w:sz="4" w:space="0" w:color="auto"/>
              <w:right w:val="single" w:sz="4" w:space="0" w:color="auto"/>
            </w:tcBorders>
            <w:hideMark/>
          </w:tcPr>
          <w:p w14:paraId="5418CF12" w14:textId="1CB2D66E" w:rsidR="00461C52" w:rsidRPr="00CD26C4" w:rsidRDefault="004A1CAD" w:rsidP="004A1CAD">
            <w:pPr>
              <w:spacing w:line="240" w:lineRule="auto"/>
              <w:ind w:firstLine="0"/>
              <w:rPr>
                <w:rFonts w:ascii="Times New Roman" w:hAnsi="Times New Roman" w:cs="Times New Roman"/>
              </w:rPr>
            </w:pPr>
            <w:r w:rsidRPr="00CD26C4">
              <w:rPr>
                <w:rFonts w:ascii="Times New Roman" w:hAnsi="Times New Roman" w:cs="Times New Roman"/>
              </w:rPr>
              <w:t>388792.3271</w:t>
            </w:r>
          </w:p>
        </w:tc>
      </w:tr>
      <w:tr w:rsidR="00461C52" w:rsidRPr="00CD26C4" w14:paraId="2B1F21FA"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07722271"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ALTITUD (Z)</w:t>
            </w:r>
          </w:p>
        </w:tc>
        <w:tc>
          <w:tcPr>
            <w:tcW w:w="2126" w:type="dxa"/>
            <w:tcBorders>
              <w:top w:val="single" w:sz="4" w:space="0" w:color="auto"/>
              <w:left w:val="single" w:sz="4" w:space="0" w:color="auto"/>
              <w:bottom w:val="single" w:sz="4" w:space="0" w:color="auto"/>
              <w:right w:val="single" w:sz="4" w:space="0" w:color="auto"/>
            </w:tcBorders>
            <w:hideMark/>
          </w:tcPr>
          <w:p w14:paraId="409FF2DC" w14:textId="17AC22EF" w:rsidR="00461C52" w:rsidRPr="00CD26C4" w:rsidRDefault="004A1CAD" w:rsidP="004A1CAD">
            <w:pPr>
              <w:spacing w:line="240" w:lineRule="auto"/>
              <w:ind w:firstLine="0"/>
              <w:rPr>
                <w:rFonts w:ascii="Times New Roman" w:hAnsi="Times New Roman" w:cs="Times New Roman"/>
              </w:rPr>
            </w:pPr>
            <w:r w:rsidRPr="00CD26C4">
              <w:rPr>
                <w:rFonts w:ascii="Times New Roman" w:hAnsi="Times New Roman" w:cs="Times New Roman"/>
              </w:rPr>
              <w:t>3673.9</w:t>
            </w:r>
          </w:p>
        </w:tc>
        <w:tc>
          <w:tcPr>
            <w:tcW w:w="2232" w:type="dxa"/>
            <w:gridSpan w:val="2"/>
            <w:tcBorders>
              <w:top w:val="single" w:sz="4" w:space="0" w:color="auto"/>
              <w:left w:val="single" w:sz="4" w:space="0" w:color="auto"/>
              <w:bottom w:val="single" w:sz="4" w:space="0" w:color="auto"/>
              <w:right w:val="single" w:sz="4" w:space="0" w:color="auto"/>
            </w:tcBorders>
          </w:tcPr>
          <w:p w14:paraId="5334C966" w14:textId="77777777" w:rsidR="00461C52" w:rsidRPr="00CD26C4" w:rsidRDefault="00461C52">
            <w:pPr>
              <w:spacing w:line="276" w:lineRule="auto"/>
              <w:ind w:firstLine="0"/>
              <w:rPr>
                <w:rFonts w:ascii="Times New Roman" w:hAnsi="Times New Roman" w:cs="Times New Roman"/>
              </w:rPr>
            </w:pPr>
          </w:p>
        </w:tc>
      </w:tr>
      <w:tr w:rsidR="00461C52" w:rsidRPr="00CD26C4" w14:paraId="394E8D81"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64673814"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RMR</w:t>
            </w:r>
          </w:p>
        </w:tc>
        <w:tc>
          <w:tcPr>
            <w:tcW w:w="2126" w:type="dxa"/>
            <w:tcBorders>
              <w:top w:val="single" w:sz="4" w:space="0" w:color="auto"/>
              <w:left w:val="single" w:sz="4" w:space="0" w:color="auto"/>
              <w:bottom w:val="single" w:sz="4" w:space="0" w:color="auto"/>
              <w:right w:val="single" w:sz="4" w:space="0" w:color="auto"/>
            </w:tcBorders>
            <w:hideMark/>
          </w:tcPr>
          <w:p w14:paraId="66DF434F"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40-45</w:t>
            </w:r>
          </w:p>
        </w:tc>
        <w:tc>
          <w:tcPr>
            <w:tcW w:w="2232" w:type="dxa"/>
            <w:gridSpan w:val="2"/>
            <w:tcBorders>
              <w:top w:val="single" w:sz="4" w:space="0" w:color="auto"/>
              <w:left w:val="single" w:sz="4" w:space="0" w:color="auto"/>
              <w:bottom w:val="single" w:sz="4" w:space="0" w:color="auto"/>
              <w:right w:val="single" w:sz="4" w:space="0" w:color="auto"/>
            </w:tcBorders>
          </w:tcPr>
          <w:p w14:paraId="1E262B0E" w14:textId="77777777" w:rsidR="00461C52" w:rsidRPr="00CD26C4" w:rsidRDefault="00461C52">
            <w:pPr>
              <w:spacing w:line="276" w:lineRule="auto"/>
              <w:ind w:firstLine="0"/>
              <w:rPr>
                <w:rFonts w:ascii="Times New Roman" w:hAnsi="Times New Roman" w:cs="Times New Roman"/>
              </w:rPr>
            </w:pPr>
          </w:p>
        </w:tc>
      </w:tr>
      <w:tr w:rsidR="00461C52" w:rsidRPr="00CD26C4" w14:paraId="6B3E297D"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15976A67"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Tipo de perno</w:t>
            </w:r>
          </w:p>
        </w:tc>
        <w:tc>
          <w:tcPr>
            <w:tcW w:w="2126" w:type="dxa"/>
            <w:tcBorders>
              <w:top w:val="single" w:sz="4" w:space="0" w:color="auto"/>
              <w:left w:val="single" w:sz="4" w:space="0" w:color="auto"/>
              <w:bottom w:val="single" w:sz="4" w:space="0" w:color="auto"/>
              <w:right w:val="single" w:sz="4" w:space="0" w:color="auto"/>
            </w:tcBorders>
            <w:hideMark/>
          </w:tcPr>
          <w:p w14:paraId="6CD9B168"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 xml:space="preserve">Omega 2.10mt </w:t>
            </w:r>
          </w:p>
        </w:tc>
        <w:tc>
          <w:tcPr>
            <w:tcW w:w="2232" w:type="dxa"/>
            <w:gridSpan w:val="2"/>
            <w:tcBorders>
              <w:top w:val="single" w:sz="4" w:space="0" w:color="auto"/>
              <w:left w:val="single" w:sz="4" w:space="0" w:color="auto"/>
              <w:bottom w:val="single" w:sz="4" w:space="0" w:color="auto"/>
              <w:right w:val="single" w:sz="4" w:space="0" w:color="auto"/>
            </w:tcBorders>
          </w:tcPr>
          <w:p w14:paraId="7677C143" w14:textId="77777777" w:rsidR="00461C52" w:rsidRPr="00CD26C4" w:rsidRDefault="00461C52">
            <w:pPr>
              <w:spacing w:line="276" w:lineRule="auto"/>
              <w:ind w:firstLine="0"/>
              <w:rPr>
                <w:rFonts w:ascii="Times New Roman" w:hAnsi="Times New Roman" w:cs="Times New Roman"/>
              </w:rPr>
            </w:pPr>
          </w:p>
        </w:tc>
      </w:tr>
      <w:tr w:rsidR="00461C52" w:rsidRPr="00CD26C4" w14:paraId="0CC41DDE"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4ACA8DE1"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MORTERO</w:t>
            </w:r>
          </w:p>
        </w:tc>
        <w:tc>
          <w:tcPr>
            <w:tcW w:w="2126" w:type="dxa"/>
            <w:tcBorders>
              <w:top w:val="single" w:sz="4" w:space="0" w:color="auto"/>
              <w:left w:val="single" w:sz="4" w:space="0" w:color="auto"/>
              <w:bottom w:val="single" w:sz="4" w:space="0" w:color="auto"/>
              <w:right w:val="single" w:sz="4" w:space="0" w:color="auto"/>
            </w:tcBorders>
            <w:hideMark/>
          </w:tcPr>
          <w:p w14:paraId="57B1D91D"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perno expansivo</w:t>
            </w:r>
          </w:p>
        </w:tc>
        <w:tc>
          <w:tcPr>
            <w:tcW w:w="2232" w:type="dxa"/>
            <w:gridSpan w:val="2"/>
            <w:tcBorders>
              <w:top w:val="single" w:sz="4" w:space="0" w:color="auto"/>
              <w:left w:val="single" w:sz="4" w:space="0" w:color="auto"/>
              <w:bottom w:val="single" w:sz="4" w:space="0" w:color="auto"/>
              <w:right w:val="single" w:sz="4" w:space="0" w:color="auto"/>
            </w:tcBorders>
          </w:tcPr>
          <w:p w14:paraId="5CE30859" w14:textId="77777777" w:rsidR="00461C52" w:rsidRPr="00CD26C4" w:rsidRDefault="00461C52">
            <w:pPr>
              <w:spacing w:line="276" w:lineRule="auto"/>
              <w:ind w:firstLine="0"/>
              <w:rPr>
                <w:rFonts w:ascii="Times New Roman" w:hAnsi="Times New Roman" w:cs="Times New Roman"/>
              </w:rPr>
            </w:pPr>
          </w:p>
        </w:tc>
      </w:tr>
      <w:tr w:rsidR="00461C52" w:rsidRPr="00CD26C4" w14:paraId="2565AEAA"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5ABA97D3"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DIAMETRO BROCA (mm)</w:t>
            </w:r>
          </w:p>
        </w:tc>
        <w:tc>
          <w:tcPr>
            <w:tcW w:w="2126" w:type="dxa"/>
            <w:tcBorders>
              <w:top w:val="single" w:sz="4" w:space="0" w:color="auto"/>
              <w:left w:val="single" w:sz="4" w:space="0" w:color="auto"/>
              <w:bottom w:val="single" w:sz="4" w:space="0" w:color="auto"/>
              <w:right w:val="single" w:sz="4" w:space="0" w:color="auto"/>
            </w:tcBorders>
            <w:hideMark/>
          </w:tcPr>
          <w:p w14:paraId="435F731C"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36</w:t>
            </w:r>
          </w:p>
        </w:tc>
        <w:tc>
          <w:tcPr>
            <w:tcW w:w="2232" w:type="dxa"/>
            <w:gridSpan w:val="2"/>
            <w:tcBorders>
              <w:top w:val="single" w:sz="4" w:space="0" w:color="auto"/>
              <w:left w:val="single" w:sz="4" w:space="0" w:color="auto"/>
              <w:bottom w:val="single" w:sz="4" w:space="0" w:color="auto"/>
              <w:right w:val="single" w:sz="4" w:space="0" w:color="auto"/>
            </w:tcBorders>
          </w:tcPr>
          <w:p w14:paraId="3FCFE3DF" w14:textId="77777777" w:rsidR="00461C52" w:rsidRPr="00CD26C4" w:rsidRDefault="00461C52">
            <w:pPr>
              <w:spacing w:line="276" w:lineRule="auto"/>
              <w:ind w:firstLine="0"/>
              <w:rPr>
                <w:rFonts w:ascii="Times New Roman" w:hAnsi="Times New Roman" w:cs="Times New Roman"/>
              </w:rPr>
            </w:pPr>
          </w:p>
        </w:tc>
      </w:tr>
      <w:tr w:rsidR="00461C52" w:rsidRPr="00CD26C4" w14:paraId="745CF64A" w14:textId="77777777">
        <w:tc>
          <w:tcPr>
            <w:tcW w:w="2338" w:type="dxa"/>
            <w:tcBorders>
              <w:top w:val="single" w:sz="4" w:space="0" w:color="auto"/>
              <w:left w:val="single" w:sz="4" w:space="0" w:color="auto"/>
              <w:bottom w:val="single" w:sz="4" w:space="0" w:color="auto"/>
              <w:right w:val="single" w:sz="4" w:space="0" w:color="auto"/>
            </w:tcBorders>
            <w:shd w:val="clear" w:color="auto" w:fill="76E3FF"/>
            <w:hideMark/>
          </w:tcPr>
          <w:p w14:paraId="48EA82A1"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Lectura</w:t>
            </w:r>
          </w:p>
        </w:tc>
        <w:tc>
          <w:tcPr>
            <w:tcW w:w="1985" w:type="dxa"/>
            <w:tcBorders>
              <w:top w:val="single" w:sz="4" w:space="0" w:color="auto"/>
              <w:left w:val="single" w:sz="4" w:space="0" w:color="auto"/>
              <w:bottom w:val="single" w:sz="4" w:space="0" w:color="auto"/>
              <w:right w:val="single" w:sz="4" w:space="0" w:color="auto"/>
            </w:tcBorders>
            <w:shd w:val="clear" w:color="auto" w:fill="76E3FF"/>
            <w:hideMark/>
          </w:tcPr>
          <w:p w14:paraId="67A23047"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Carga (PSI)</w:t>
            </w:r>
          </w:p>
        </w:tc>
        <w:tc>
          <w:tcPr>
            <w:tcW w:w="2126" w:type="dxa"/>
            <w:tcBorders>
              <w:top w:val="single" w:sz="4" w:space="0" w:color="auto"/>
              <w:left w:val="single" w:sz="4" w:space="0" w:color="auto"/>
              <w:bottom w:val="single" w:sz="4" w:space="0" w:color="auto"/>
              <w:right w:val="single" w:sz="4" w:space="0" w:color="auto"/>
            </w:tcBorders>
            <w:shd w:val="clear" w:color="auto" w:fill="76E3FF"/>
            <w:hideMark/>
          </w:tcPr>
          <w:p w14:paraId="5423132C"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Carga (Ton.)</w:t>
            </w:r>
          </w:p>
        </w:tc>
        <w:tc>
          <w:tcPr>
            <w:tcW w:w="2232" w:type="dxa"/>
            <w:gridSpan w:val="2"/>
            <w:tcBorders>
              <w:top w:val="single" w:sz="4" w:space="0" w:color="auto"/>
              <w:left w:val="single" w:sz="4" w:space="0" w:color="auto"/>
              <w:bottom w:val="single" w:sz="4" w:space="0" w:color="auto"/>
              <w:right w:val="single" w:sz="4" w:space="0" w:color="auto"/>
            </w:tcBorders>
            <w:shd w:val="clear" w:color="auto" w:fill="76E3FF"/>
            <w:hideMark/>
          </w:tcPr>
          <w:p w14:paraId="60A350BB"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Elongación (mm)</w:t>
            </w:r>
          </w:p>
        </w:tc>
      </w:tr>
      <w:tr w:rsidR="00461C52" w:rsidRPr="00CD26C4" w14:paraId="341C6460" w14:textId="77777777">
        <w:tc>
          <w:tcPr>
            <w:tcW w:w="2338" w:type="dxa"/>
            <w:tcBorders>
              <w:top w:val="single" w:sz="4" w:space="0" w:color="auto"/>
              <w:left w:val="single" w:sz="4" w:space="0" w:color="auto"/>
              <w:bottom w:val="single" w:sz="4" w:space="0" w:color="auto"/>
              <w:right w:val="single" w:sz="4" w:space="0" w:color="auto"/>
            </w:tcBorders>
            <w:hideMark/>
          </w:tcPr>
          <w:p w14:paraId="2D61655A"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p>
        </w:tc>
        <w:tc>
          <w:tcPr>
            <w:tcW w:w="1985" w:type="dxa"/>
            <w:tcBorders>
              <w:top w:val="single" w:sz="4" w:space="0" w:color="auto"/>
              <w:left w:val="single" w:sz="4" w:space="0" w:color="auto"/>
              <w:bottom w:val="single" w:sz="4" w:space="0" w:color="auto"/>
              <w:right w:val="single" w:sz="4" w:space="0" w:color="auto"/>
            </w:tcBorders>
          </w:tcPr>
          <w:p w14:paraId="0C79F9E7"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3E74BBFB"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0</w:t>
            </w:r>
          </w:p>
        </w:tc>
        <w:tc>
          <w:tcPr>
            <w:tcW w:w="2232" w:type="dxa"/>
            <w:gridSpan w:val="2"/>
            <w:tcBorders>
              <w:top w:val="single" w:sz="4" w:space="0" w:color="auto"/>
              <w:left w:val="single" w:sz="4" w:space="0" w:color="auto"/>
              <w:bottom w:val="single" w:sz="4" w:space="0" w:color="auto"/>
              <w:right w:val="single" w:sz="4" w:space="0" w:color="auto"/>
            </w:tcBorders>
            <w:hideMark/>
          </w:tcPr>
          <w:p w14:paraId="1F5C5458"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r>
      <w:tr w:rsidR="00461C52" w:rsidRPr="00CD26C4" w14:paraId="20BD9A41"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40437763"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2</w:t>
            </w:r>
          </w:p>
        </w:tc>
        <w:tc>
          <w:tcPr>
            <w:tcW w:w="1985" w:type="dxa"/>
            <w:tcBorders>
              <w:top w:val="single" w:sz="4" w:space="0" w:color="auto"/>
              <w:left w:val="single" w:sz="4" w:space="0" w:color="auto"/>
              <w:bottom w:val="single" w:sz="4" w:space="0" w:color="auto"/>
              <w:right w:val="single" w:sz="4" w:space="0" w:color="auto"/>
            </w:tcBorders>
          </w:tcPr>
          <w:p w14:paraId="7747F9DD"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1F497884"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2</w:t>
            </w:r>
          </w:p>
        </w:tc>
        <w:tc>
          <w:tcPr>
            <w:tcW w:w="2232" w:type="dxa"/>
            <w:tcBorders>
              <w:top w:val="single" w:sz="4" w:space="0" w:color="auto"/>
              <w:left w:val="single" w:sz="4" w:space="0" w:color="auto"/>
              <w:bottom w:val="single" w:sz="4" w:space="0" w:color="auto"/>
              <w:right w:val="single" w:sz="4" w:space="0" w:color="auto"/>
            </w:tcBorders>
            <w:hideMark/>
          </w:tcPr>
          <w:p w14:paraId="60A122B6" w14:textId="29C110CF" w:rsidR="00461C52" w:rsidRPr="00CD26C4" w:rsidRDefault="009F11F8">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8</w:t>
            </w:r>
          </w:p>
        </w:tc>
      </w:tr>
      <w:tr w:rsidR="00461C52" w:rsidRPr="00CD26C4" w14:paraId="50066D7F"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24D365F0"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3</w:t>
            </w:r>
          </w:p>
        </w:tc>
        <w:tc>
          <w:tcPr>
            <w:tcW w:w="1985" w:type="dxa"/>
            <w:tcBorders>
              <w:top w:val="single" w:sz="4" w:space="0" w:color="auto"/>
              <w:left w:val="single" w:sz="4" w:space="0" w:color="auto"/>
              <w:bottom w:val="single" w:sz="4" w:space="0" w:color="auto"/>
              <w:right w:val="single" w:sz="4" w:space="0" w:color="auto"/>
            </w:tcBorders>
          </w:tcPr>
          <w:p w14:paraId="5CFA761D"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0F920CC8"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c>
          <w:tcPr>
            <w:tcW w:w="2232" w:type="dxa"/>
            <w:tcBorders>
              <w:top w:val="single" w:sz="4" w:space="0" w:color="auto"/>
              <w:left w:val="single" w:sz="4" w:space="0" w:color="auto"/>
              <w:bottom w:val="single" w:sz="4" w:space="0" w:color="auto"/>
              <w:right w:val="single" w:sz="4" w:space="0" w:color="auto"/>
            </w:tcBorders>
            <w:hideMark/>
          </w:tcPr>
          <w:p w14:paraId="71010AC0" w14:textId="65F2C90B" w:rsidR="00461C52" w:rsidRPr="00CD26C4" w:rsidRDefault="009F11F8">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11</w:t>
            </w:r>
          </w:p>
        </w:tc>
      </w:tr>
      <w:tr w:rsidR="00461C52" w:rsidRPr="00CD26C4" w14:paraId="37A99057"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21A383D2"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c>
          <w:tcPr>
            <w:tcW w:w="1985" w:type="dxa"/>
            <w:tcBorders>
              <w:top w:val="single" w:sz="4" w:space="0" w:color="auto"/>
              <w:left w:val="single" w:sz="4" w:space="0" w:color="auto"/>
              <w:bottom w:val="single" w:sz="4" w:space="0" w:color="auto"/>
              <w:right w:val="single" w:sz="4" w:space="0" w:color="auto"/>
            </w:tcBorders>
          </w:tcPr>
          <w:p w14:paraId="1904CB3C"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67F57C42"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c>
          <w:tcPr>
            <w:tcW w:w="2232" w:type="dxa"/>
            <w:tcBorders>
              <w:top w:val="single" w:sz="4" w:space="0" w:color="auto"/>
              <w:left w:val="single" w:sz="4" w:space="0" w:color="auto"/>
              <w:bottom w:val="single" w:sz="4" w:space="0" w:color="auto"/>
              <w:right w:val="single" w:sz="4" w:space="0" w:color="auto"/>
            </w:tcBorders>
            <w:hideMark/>
          </w:tcPr>
          <w:p w14:paraId="4FACEA69" w14:textId="5A2156F4"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9F11F8" w:rsidRPr="00CD26C4">
              <w:rPr>
                <w:rFonts w:ascii="Times New Roman" w:hAnsi="Times New Roman" w:cs="Times New Roman"/>
                <w:sz w:val="20"/>
                <w:szCs w:val="20"/>
              </w:rPr>
              <w:t>5</w:t>
            </w:r>
          </w:p>
        </w:tc>
      </w:tr>
      <w:tr w:rsidR="00461C52" w:rsidRPr="00CD26C4" w14:paraId="4FCA7ABC"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7F133D68"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tcPr>
          <w:p w14:paraId="2027BCE3"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2F861EEB"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8</w:t>
            </w:r>
          </w:p>
        </w:tc>
        <w:tc>
          <w:tcPr>
            <w:tcW w:w="2232" w:type="dxa"/>
            <w:tcBorders>
              <w:top w:val="single" w:sz="4" w:space="0" w:color="auto"/>
              <w:left w:val="single" w:sz="4" w:space="0" w:color="auto"/>
              <w:bottom w:val="single" w:sz="4" w:space="0" w:color="auto"/>
              <w:right w:val="single" w:sz="4" w:space="0" w:color="auto"/>
            </w:tcBorders>
            <w:hideMark/>
          </w:tcPr>
          <w:p w14:paraId="475CD7AA" w14:textId="5C9EA6AC"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9F11F8" w:rsidRPr="00CD26C4">
              <w:rPr>
                <w:rFonts w:ascii="Times New Roman" w:hAnsi="Times New Roman" w:cs="Times New Roman"/>
                <w:sz w:val="20"/>
                <w:szCs w:val="20"/>
              </w:rPr>
              <w:t>7</w:t>
            </w:r>
          </w:p>
        </w:tc>
      </w:tr>
      <w:tr w:rsidR="00461C52" w:rsidRPr="00CD26C4" w14:paraId="3AB10B91"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25D3604E"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c>
          <w:tcPr>
            <w:tcW w:w="1985" w:type="dxa"/>
            <w:tcBorders>
              <w:top w:val="single" w:sz="4" w:space="0" w:color="auto"/>
              <w:left w:val="single" w:sz="4" w:space="0" w:color="auto"/>
              <w:bottom w:val="single" w:sz="4" w:space="0" w:color="auto"/>
              <w:right w:val="single" w:sz="4" w:space="0" w:color="auto"/>
            </w:tcBorders>
          </w:tcPr>
          <w:p w14:paraId="39225A4A"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75EEAD6F"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10</w:t>
            </w:r>
          </w:p>
        </w:tc>
        <w:tc>
          <w:tcPr>
            <w:tcW w:w="2232" w:type="dxa"/>
            <w:tcBorders>
              <w:top w:val="single" w:sz="4" w:space="0" w:color="auto"/>
              <w:left w:val="single" w:sz="4" w:space="0" w:color="auto"/>
              <w:bottom w:val="single" w:sz="4" w:space="0" w:color="auto"/>
              <w:right w:val="single" w:sz="4" w:space="0" w:color="auto"/>
            </w:tcBorders>
            <w:hideMark/>
          </w:tcPr>
          <w:p w14:paraId="60807262" w14:textId="2D3AA8A9" w:rsidR="00461C52" w:rsidRPr="00CD26C4" w:rsidRDefault="009F11F8">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22</w:t>
            </w:r>
          </w:p>
        </w:tc>
      </w:tr>
      <w:tr w:rsidR="00461C52" w:rsidRPr="00CD26C4" w14:paraId="5E62787E"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35159E15"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7</w:t>
            </w:r>
          </w:p>
        </w:tc>
        <w:tc>
          <w:tcPr>
            <w:tcW w:w="1985" w:type="dxa"/>
            <w:tcBorders>
              <w:top w:val="single" w:sz="4" w:space="0" w:color="auto"/>
              <w:left w:val="single" w:sz="4" w:space="0" w:color="auto"/>
              <w:bottom w:val="single" w:sz="4" w:space="0" w:color="auto"/>
              <w:right w:val="single" w:sz="4" w:space="0" w:color="auto"/>
            </w:tcBorders>
          </w:tcPr>
          <w:p w14:paraId="195E4E65"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tcPr>
          <w:p w14:paraId="51F22619" w14:textId="77777777" w:rsidR="00461C52" w:rsidRPr="00CD26C4" w:rsidRDefault="00461C52">
            <w:pPr>
              <w:spacing w:line="276" w:lineRule="auto"/>
              <w:ind w:firstLine="0"/>
              <w:rPr>
                <w:rFonts w:ascii="Times New Roman" w:hAnsi="Times New Roman" w:cs="Times New Roman"/>
                <w:sz w:val="20"/>
                <w:szCs w:val="20"/>
              </w:rPr>
            </w:pPr>
          </w:p>
        </w:tc>
        <w:tc>
          <w:tcPr>
            <w:tcW w:w="2232" w:type="dxa"/>
            <w:tcBorders>
              <w:top w:val="single" w:sz="4" w:space="0" w:color="auto"/>
              <w:left w:val="single" w:sz="4" w:space="0" w:color="auto"/>
              <w:bottom w:val="single" w:sz="4" w:space="0" w:color="auto"/>
              <w:right w:val="single" w:sz="4" w:space="0" w:color="auto"/>
            </w:tcBorders>
          </w:tcPr>
          <w:p w14:paraId="51AC69C4" w14:textId="77777777" w:rsidR="00461C52" w:rsidRPr="00CD26C4" w:rsidRDefault="00461C52">
            <w:pPr>
              <w:spacing w:line="276" w:lineRule="auto"/>
              <w:ind w:firstLine="0"/>
              <w:rPr>
                <w:rFonts w:ascii="Times New Roman" w:hAnsi="Times New Roman" w:cs="Times New Roman"/>
                <w:sz w:val="20"/>
                <w:szCs w:val="20"/>
              </w:rPr>
            </w:pPr>
          </w:p>
        </w:tc>
      </w:tr>
      <w:tr w:rsidR="00461C52" w:rsidRPr="00CD26C4" w14:paraId="0A6B99F4"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02B55005" w14:textId="77777777" w:rsidR="00461C52" w:rsidRPr="00CD26C4" w:rsidRDefault="00461C52">
            <w:pPr>
              <w:spacing w:line="276" w:lineRule="auto"/>
              <w:ind w:firstLine="0"/>
              <w:rPr>
                <w:rFonts w:ascii="Times New Roman" w:hAnsi="Times New Roman" w:cs="Times New Roman"/>
              </w:rPr>
            </w:pPr>
            <w:r w:rsidRPr="00CD26C4">
              <w:rPr>
                <w:rFonts w:ascii="Times New Roman" w:hAnsi="Times New Roman" w:cs="Times New Roman"/>
              </w:rPr>
              <w:t>8</w:t>
            </w:r>
          </w:p>
        </w:tc>
        <w:tc>
          <w:tcPr>
            <w:tcW w:w="1985" w:type="dxa"/>
            <w:tcBorders>
              <w:top w:val="single" w:sz="4" w:space="0" w:color="auto"/>
              <w:left w:val="single" w:sz="4" w:space="0" w:color="auto"/>
              <w:bottom w:val="single" w:sz="4" w:space="0" w:color="auto"/>
              <w:right w:val="single" w:sz="4" w:space="0" w:color="auto"/>
            </w:tcBorders>
          </w:tcPr>
          <w:p w14:paraId="00CB85EB" w14:textId="77777777" w:rsidR="00461C52" w:rsidRPr="00CD26C4" w:rsidRDefault="00461C52">
            <w:pPr>
              <w:spacing w:line="276" w:lineRule="auto"/>
              <w:ind w:firstLine="0"/>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14:paraId="1ADD4165" w14:textId="77777777" w:rsidR="00461C52" w:rsidRPr="00CD26C4" w:rsidRDefault="00461C52">
            <w:pPr>
              <w:spacing w:line="276" w:lineRule="auto"/>
              <w:ind w:firstLine="0"/>
              <w:rPr>
                <w:rFonts w:ascii="Times New Roman" w:hAnsi="Times New Roman" w:cs="Times New Roman"/>
              </w:rPr>
            </w:pPr>
          </w:p>
        </w:tc>
        <w:tc>
          <w:tcPr>
            <w:tcW w:w="2232" w:type="dxa"/>
            <w:tcBorders>
              <w:top w:val="single" w:sz="4" w:space="0" w:color="auto"/>
              <w:left w:val="single" w:sz="4" w:space="0" w:color="auto"/>
              <w:bottom w:val="single" w:sz="4" w:space="0" w:color="auto"/>
              <w:right w:val="single" w:sz="4" w:space="0" w:color="auto"/>
            </w:tcBorders>
          </w:tcPr>
          <w:p w14:paraId="352292EF" w14:textId="77777777" w:rsidR="00461C52" w:rsidRPr="00CD26C4" w:rsidRDefault="00461C52">
            <w:pPr>
              <w:spacing w:line="276" w:lineRule="auto"/>
              <w:ind w:firstLine="0"/>
              <w:rPr>
                <w:rFonts w:ascii="Times New Roman" w:hAnsi="Times New Roman" w:cs="Times New Roman"/>
              </w:rPr>
            </w:pPr>
          </w:p>
        </w:tc>
      </w:tr>
    </w:tbl>
    <w:p w14:paraId="51ABB73B" w14:textId="77777777" w:rsidR="00461C52" w:rsidRPr="00CD26C4" w:rsidRDefault="00461C52" w:rsidP="00D86DAD">
      <w:pPr>
        <w:rPr>
          <w:rFonts w:ascii="Times New Roman" w:hAnsi="Times New Roman" w:cs="Times New Roman"/>
          <w:bCs/>
          <w:i/>
          <w:sz w:val="20"/>
          <w:szCs w:val="20"/>
        </w:rPr>
      </w:pPr>
    </w:p>
    <w:p w14:paraId="150D9216" w14:textId="17BCD625" w:rsidR="00B5487C" w:rsidRPr="00723265" w:rsidRDefault="00B5487C" w:rsidP="003A16AE">
      <w:pPr>
        <w:pStyle w:val="figuras"/>
        <w:jc w:val="center"/>
        <w:rPr>
          <w:rFonts w:ascii="Times New Roman" w:hAnsi="Times New Roman" w:cs="Times New Roman"/>
          <w:b w:val="0"/>
          <w:bCs/>
        </w:rPr>
      </w:pPr>
      <w:bookmarkStart w:id="244" w:name="_Toc229333469"/>
      <w:r w:rsidRPr="003A16AE">
        <w:rPr>
          <w:rFonts w:ascii="Times New Roman" w:hAnsi="Times New Roman" w:cs="Times New Roman"/>
          <w:i w:val="0"/>
          <w:iCs/>
        </w:rPr>
        <w:t xml:space="preserve">Figura </w:t>
      </w:r>
      <w:r w:rsidR="0087761D" w:rsidRPr="003A16AE">
        <w:rPr>
          <w:rFonts w:ascii="Times New Roman" w:hAnsi="Times New Roman" w:cs="Times New Roman"/>
          <w:i w:val="0"/>
          <w:iCs/>
        </w:rPr>
        <w:t>49</w:t>
      </w:r>
      <w:r w:rsidR="00723265">
        <w:rPr>
          <w:rFonts w:ascii="Times New Roman" w:hAnsi="Times New Roman" w:cs="Times New Roman"/>
        </w:rPr>
        <w:t xml:space="preserve"> </w:t>
      </w:r>
      <w:r w:rsidR="0087761D" w:rsidRPr="00723265">
        <w:rPr>
          <w:rFonts w:ascii="Times New Roman" w:hAnsi="Times New Roman" w:cs="Times New Roman"/>
          <w:b w:val="0"/>
          <w:bCs/>
        </w:rPr>
        <w:t>P</w:t>
      </w:r>
      <w:r w:rsidRPr="00723265">
        <w:rPr>
          <w:rFonts w:ascii="Times New Roman" w:hAnsi="Times New Roman" w:cs="Times New Roman"/>
          <w:b w:val="0"/>
          <w:bCs/>
        </w:rPr>
        <w:t xml:space="preserve">rueba </w:t>
      </w:r>
      <w:proofErr w:type="spellStart"/>
      <w:r w:rsidRPr="00723265">
        <w:rPr>
          <w:rFonts w:ascii="Times New Roman" w:hAnsi="Times New Roman" w:cs="Times New Roman"/>
          <w:b w:val="0"/>
          <w:bCs/>
        </w:rPr>
        <w:t>N°</w:t>
      </w:r>
      <w:proofErr w:type="spellEnd"/>
      <w:r w:rsidRPr="00723265">
        <w:rPr>
          <w:rFonts w:ascii="Times New Roman" w:hAnsi="Times New Roman" w:cs="Times New Roman"/>
          <w:b w:val="0"/>
          <w:bCs/>
        </w:rPr>
        <w:t xml:space="preserve"> </w:t>
      </w:r>
      <w:r w:rsidR="00C07AF1" w:rsidRPr="00723265">
        <w:rPr>
          <w:rFonts w:ascii="Times New Roman" w:hAnsi="Times New Roman" w:cs="Times New Roman"/>
          <w:b w:val="0"/>
          <w:bCs/>
        </w:rPr>
        <w:t>08</w:t>
      </w:r>
      <w:bookmarkEnd w:id="244"/>
    </w:p>
    <w:p w14:paraId="438371A6" w14:textId="21F28D7A" w:rsidR="00423846" w:rsidRPr="00CD26C4" w:rsidRDefault="00D54681" w:rsidP="00723265">
      <w:pPr>
        <w:ind w:left="2410" w:hanging="2410"/>
        <w:jc w:val="center"/>
        <w:rPr>
          <w:rFonts w:ascii="Times New Roman" w:hAnsi="Times New Roman" w:cs="Times New Roman"/>
        </w:rPr>
      </w:pPr>
      <w:r w:rsidRPr="00CD26C4">
        <w:rPr>
          <w:rFonts w:ascii="Times New Roman" w:hAnsi="Times New Roman" w:cs="Times New Roman"/>
          <w:noProof/>
        </w:rPr>
        <w:drawing>
          <wp:inline distT="0" distB="0" distL="0" distR="0" wp14:anchorId="74C74A49" wp14:editId="623A1B10">
            <wp:extent cx="2471147" cy="1865474"/>
            <wp:effectExtent l="0" t="0" r="0" b="0"/>
            <wp:docPr id="70858689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586894" name=""/>
                    <pic:cNvPicPr/>
                  </pic:nvPicPr>
                  <pic:blipFill>
                    <a:blip r:embed="rId75"/>
                    <a:stretch>
                      <a:fillRect/>
                    </a:stretch>
                  </pic:blipFill>
                  <pic:spPr>
                    <a:xfrm>
                      <a:off x="0" y="0"/>
                      <a:ext cx="2475452" cy="1868724"/>
                    </a:xfrm>
                    <a:prstGeom prst="rect">
                      <a:avLst/>
                    </a:prstGeom>
                  </pic:spPr>
                </pic:pic>
              </a:graphicData>
            </a:graphic>
          </wp:inline>
        </w:drawing>
      </w:r>
    </w:p>
    <w:p w14:paraId="0835485E" w14:textId="77777777" w:rsidR="00723265" w:rsidRDefault="00723265" w:rsidP="003A16AE">
      <w:pPr>
        <w:pStyle w:val="tablas"/>
        <w:jc w:val="center"/>
        <w:rPr>
          <w:rFonts w:ascii="Times New Roman" w:hAnsi="Times New Roman" w:cs="Times New Roman"/>
          <w:i w:val="0"/>
          <w:iCs/>
        </w:rPr>
      </w:pPr>
      <w:bookmarkStart w:id="245" w:name="_Toc229333317"/>
    </w:p>
    <w:p w14:paraId="6F8AC396" w14:textId="77777777" w:rsidR="00723265" w:rsidRDefault="00723265" w:rsidP="003A16AE">
      <w:pPr>
        <w:pStyle w:val="tablas"/>
        <w:jc w:val="center"/>
        <w:rPr>
          <w:rFonts w:ascii="Times New Roman" w:hAnsi="Times New Roman" w:cs="Times New Roman"/>
          <w:i w:val="0"/>
          <w:iCs/>
        </w:rPr>
      </w:pPr>
    </w:p>
    <w:p w14:paraId="27A293DC" w14:textId="7F25FDE9" w:rsidR="00B5487C" w:rsidRPr="00723265" w:rsidRDefault="00B5487C" w:rsidP="003A16AE">
      <w:pPr>
        <w:pStyle w:val="tablas"/>
        <w:jc w:val="center"/>
        <w:rPr>
          <w:rFonts w:ascii="Times New Roman" w:hAnsi="Times New Roman" w:cs="Times New Roman"/>
          <w:b w:val="0"/>
          <w:bCs/>
        </w:rPr>
      </w:pPr>
      <w:r w:rsidRPr="00723265">
        <w:rPr>
          <w:rFonts w:ascii="Times New Roman" w:hAnsi="Times New Roman" w:cs="Times New Roman"/>
          <w:i w:val="0"/>
          <w:iCs/>
        </w:rPr>
        <w:lastRenderedPageBreak/>
        <w:t xml:space="preserve">Tabla </w:t>
      </w:r>
      <w:r w:rsidR="00B40402" w:rsidRPr="00723265">
        <w:rPr>
          <w:rFonts w:ascii="Times New Roman" w:hAnsi="Times New Roman" w:cs="Times New Roman"/>
          <w:i w:val="0"/>
          <w:iCs/>
        </w:rPr>
        <w:t>1</w:t>
      </w:r>
      <w:r w:rsidR="00F00E9B" w:rsidRPr="00723265">
        <w:rPr>
          <w:rFonts w:ascii="Times New Roman" w:hAnsi="Times New Roman" w:cs="Times New Roman"/>
          <w:i w:val="0"/>
          <w:iCs/>
        </w:rPr>
        <w:t>6</w:t>
      </w:r>
      <w:r w:rsidR="00723265">
        <w:rPr>
          <w:rFonts w:ascii="Times New Roman" w:hAnsi="Times New Roman" w:cs="Times New Roman"/>
        </w:rPr>
        <w:t xml:space="preserve"> </w:t>
      </w:r>
      <w:r w:rsidR="00C07AF1" w:rsidRPr="00723265">
        <w:rPr>
          <w:rFonts w:ascii="Times New Roman" w:hAnsi="Times New Roman" w:cs="Times New Roman"/>
          <w:b w:val="0"/>
          <w:bCs/>
        </w:rPr>
        <w:t>Segundo</w:t>
      </w:r>
      <w:r w:rsidRPr="00723265">
        <w:rPr>
          <w:rFonts w:ascii="Times New Roman" w:hAnsi="Times New Roman" w:cs="Times New Roman"/>
          <w:b w:val="0"/>
          <w:bCs/>
        </w:rPr>
        <w:t xml:space="preserve"> día: Prueba 0</w:t>
      </w:r>
      <w:r w:rsidR="00C07AF1" w:rsidRPr="00723265">
        <w:rPr>
          <w:rFonts w:ascii="Times New Roman" w:hAnsi="Times New Roman" w:cs="Times New Roman"/>
          <w:b w:val="0"/>
          <w:bCs/>
        </w:rPr>
        <w:t>9</w:t>
      </w:r>
      <w:bookmarkEnd w:id="245"/>
    </w:p>
    <w:tbl>
      <w:tblPr>
        <w:tblStyle w:val="Tablaconcuadrcula"/>
        <w:tblW w:w="0" w:type="auto"/>
        <w:tblInd w:w="38" w:type="dxa"/>
        <w:tblLayout w:type="fixed"/>
        <w:tblLook w:val="04A0" w:firstRow="1" w:lastRow="0" w:firstColumn="1" w:lastColumn="0" w:noHBand="0" w:noVBand="1"/>
      </w:tblPr>
      <w:tblGrid>
        <w:gridCol w:w="2338"/>
        <w:gridCol w:w="1985"/>
        <w:gridCol w:w="2126"/>
        <w:gridCol w:w="2232"/>
        <w:gridCol w:w="22"/>
      </w:tblGrid>
      <w:tr w:rsidR="00461C52" w:rsidRPr="00CD26C4" w14:paraId="24914CDF" w14:textId="77777777">
        <w:tc>
          <w:tcPr>
            <w:tcW w:w="8681" w:type="dxa"/>
            <w:gridSpan w:val="5"/>
            <w:tcBorders>
              <w:top w:val="single" w:sz="4" w:space="0" w:color="auto"/>
              <w:left w:val="single" w:sz="4" w:space="0" w:color="auto"/>
              <w:bottom w:val="single" w:sz="4" w:space="0" w:color="auto"/>
              <w:right w:val="single" w:sz="4" w:space="0" w:color="auto"/>
            </w:tcBorders>
            <w:shd w:val="clear" w:color="auto" w:fill="FFFF00"/>
          </w:tcPr>
          <w:p w14:paraId="415458CC" w14:textId="27277EF6" w:rsidR="00461C52" w:rsidRPr="00CD26C4" w:rsidRDefault="00BB2387">
            <w:pPr>
              <w:spacing w:line="240" w:lineRule="auto"/>
              <w:ind w:firstLine="0"/>
              <w:jc w:val="center"/>
              <w:rPr>
                <w:rFonts w:ascii="Times New Roman" w:hAnsi="Times New Roman" w:cs="Times New Roman"/>
                <w:b/>
                <w:bCs/>
                <w:szCs w:val="24"/>
              </w:rPr>
            </w:pPr>
            <w:r w:rsidRPr="00CD26C4">
              <w:rPr>
                <w:rFonts w:ascii="Times New Roman" w:hAnsi="Times New Roman" w:cs="Times New Roman"/>
                <w:noProof/>
              </w:rPr>
              <mc:AlternateContent>
                <mc:Choice Requires="wpg">
                  <w:drawing>
                    <wp:anchor distT="0" distB="0" distL="114300" distR="114300" simplePos="0" relativeHeight="251697152" behindDoc="0" locked="0" layoutInCell="1" allowOverlap="1" wp14:anchorId="3BF6D8DE" wp14:editId="46759024">
                      <wp:simplePos x="0" y="0"/>
                      <wp:positionH relativeFrom="column">
                        <wp:posOffset>800100</wp:posOffset>
                      </wp:positionH>
                      <wp:positionV relativeFrom="paragraph">
                        <wp:posOffset>0</wp:posOffset>
                      </wp:positionV>
                      <wp:extent cx="0" cy="120650"/>
                      <wp:effectExtent l="0" t="635" r="13970" b="2540"/>
                      <wp:wrapNone/>
                      <wp:docPr id="1262331041" name="Group 18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0" cy="120650"/>
                                <a:chOff x="2492" y="2559"/>
                                <a:chExt cx="7200" cy="1949"/>
                              </a:xfrm>
                            </wpg:grpSpPr>
                            <wps:wsp>
                              <wps:cNvPr id="1262331042" name="AutoShape 2"/>
                              <wps:cNvSpPr>
                                <a:spLocks noChangeAspect="1" noChangeArrowheads="1"/>
                              </wps:cNvSpPr>
                              <wps:spPr bwMode="auto">
                                <a:xfrm>
                                  <a:off x="2492" y="2559"/>
                                  <a:ext cx="7200" cy="1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126B0A24" id="Group 183" o:spid="_x0000_s1026" style="position:absolute;margin-left:63pt;margin-top:0;width:0;height:9.5pt;z-index:251697152" coordorigin="2492,2559" coordsize="720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f43SgIAABYFAAAOAAAAZHJzL2Uyb0RvYy54bWyklNtu2zAMhu8H7B0E3S8+NMkWI05RtGsw&#10;oOsKdHsARZYPmC1qlBKne/pRsnNYdwK6G0ESJernR1LLy33Xsp1C24DOeTKJOVNaQtHoKudfPt++&#10;eceZdUIXogWtcv6kLL9cvX617E2mUqihLRQycqJt1puc186ZLIqsrFUn7ASM0mQsATvhaIlVVKDo&#10;yXvXRmkcz6MesDAIUllLuzeDka+C/7JU0n0qS6sca3NO2lwYMYwbP0arpcgqFKZu5ChDvEBFJxpN&#10;jx5d3Qgn2BabX1x1jUSwULqJhC6CsmykCjFQNEn8LJo1wtaEWKqsr8wRE6F9xunFbuX9bo3m0Tzg&#10;oJ6mdyC/Wqbhuha6UlfWEERKrUcV9abKzq/4dTXcZ5v+IxSUYrF1EFjsS+y8V4qS7QPypyNytXdM&#10;DpuSdpM0ns/GbMiaUuYvpNNFyhlZ09lsMWRK1u/Hi28p+5yFu4tpsEYiG14MKkdVvhCosuwJnv0/&#10;eI+1MCrkxHoSD8iawuufpxcXSTwlwVp0ROGKKISzLPXSvQo6fgBt/0j5BB4R+lqJggQf4J/58A4t&#10;pe2f2H9D8QD/LwxFZtC6tYKO+UnOkaogZFXs7qzztXA64pOs4bZp29BOrf5pgw76HcrKoHiAsYHi&#10;idQjDC1JXwhNasDvnPXUjjm337YCFWftB00EFsl06vs3LKYzUs4Znls25xahJbnKueNsmF67oee3&#10;BpuqppeSEIsGn6ayCfF4fYOqUSxVzVjy1Hwh4PGj8N19vg6nTt/Z6gcAAAD//wMAUEsDBBQABgAI&#10;AAAAIQDHV1Pp2wAAAAcBAAAPAAAAZHJzL2Rvd25yZXYueG1sTI9BS8NAEIXvgv9hGcGb3aRi0ZhN&#10;KUU9FcFWEG/T7DQJzc6G7DZJ/71TL3oZ5vGGN9/Ll5Nr1UB9aDwbSGcJKOLS24YrA5+717tHUCEi&#10;W2w9k4EzBVgW11c5ZtaP/EHDNlZKQjhkaKCOscu0DmVNDsPMd8TiHXzvMIrsK217HCXctXqeJAvt&#10;sGH5UGNH65rK4/bkDLyNOK7u05dhczysz9+7h/evTUrG3N5Mq2dQkab4dwwXfEGHQpj2/sQ2qFb0&#10;fCFdogGZF/tX7mV5SkAXuf7PX/wAAAD//wMAUEsBAi0AFAAGAAgAAAAhALaDOJL+AAAA4QEAABMA&#10;AAAAAAAAAAAAAAAAAAAAAFtDb250ZW50X1R5cGVzXS54bWxQSwECLQAUAAYACAAAACEAOP0h/9YA&#10;AACUAQAACwAAAAAAAAAAAAAAAAAvAQAAX3JlbHMvLnJlbHNQSwECLQAUAAYACAAAACEABzX+N0oC&#10;AAAWBQAADgAAAAAAAAAAAAAAAAAuAgAAZHJzL2Uyb0RvYy54bWxQSwECLQAUAAYACAAAACEAx1dT&#10;6dsAAAAHAQAADwAAAAAAAAAAAAAAAACkBAAAZHJzL2Rvd25yZXYueG1sUEsFBgAAAAAEAAQA8wAA&#10;AKwFAAAAAA==&#10;">
                      <o:lock v:ext="edit" aspectratio="t"/>
                      <v:rect id="AutoShape 2" o:spid="_x0000_s1027" style="position:absolute;left:2492;top:2559;width:720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k1jyAAAAOMAAAAPAAAAZHJzL2Rvd25yZXYueG1sRE9fa8Iw&#10;EH8f7DuEG/gyNLUOkWqUIQzLEGR1+nw0Z1tsLrXJ2u7bL8LAx/v9v9VmMLXoqHWVZQXTSQSCOLe6&#10;4kLB9/FjvADhPLLG2jIp+CUHm/Xz0woTbXv+oi7zhQgh7BJUUHrfJFK6vCSDbmIb4sBdbGvQh7Mt&#10;pG6xD+GmlnEUzaXBikNDiQ1tS8qv2Y9R0OeH7nzc7+Th9ZxavqW3bXb6VGr0MrwvQXga/EP87051&#10;mB/P49lsGr3FcP8pACDXfwAAAP//AwBQSwECLQAUAAYACAAAACEA2+H2y+4AAACFAQAAEwAAAAAA&#10;AAAAAAAAAAAAAAAAW0NvbnRlbnRfVHlwZXNdLnhtbFBLAQItABQABgAIAAAAIQBa9CxbvwAAABUB&#10;AAALAAAAAAAAAAAAAAAAAB8BAABfcmVscy8ucmVsc1BLAQItABQABgAIAAAAIQA4zk1jyAAAAOMA&#10;AAAPAAAAAAAAAAAAAAAAAAcCAABkcnMvZG93bnJldi54bWxQSwUGAAAAAAMAAwC3AAAA/AIAAAAA&#10;" filled="f" stroked="f">
                        <o:lock v:ext="edit" aspectratio="t"/>
                      </v:rect>
                    </v:group>
                  </w:pict>
                </mc:Fallback>
              </mc:AlternateContent>
            </w:r>
            <w:r w:rsidRPr="00CD26C4">
              <w:rPr>
                <w:rFonts w:ascii="Times New Roman" w:hAnsi="Times New Roman" w:cs="Times New Roman"/>
                <w:noProof/>
              </w:rPr>
              <mc:AlternateContent>
                <mc:Choice Requires="wpg">
                  <w:drawing>
                    <wp:anchor distT="0" distB="0" distL="114300" distR="114300" simplePos="0" relativeHeight="251698176" behindDoc="0" locked="0" layoutInCell="1" allowOverlap="1" wp14:anchorId="07EA91D8" wp14:editId="54D5CE45">
                      <wp:simplePos x="0" y="0"/>
                      <wp:positionH relativeFrom="column">
                        <wp:posOffset>800100</wp:posOffset>
                      </wp:positionH>
                      <wp:positionV relativeFrom="paragraph">
                        <wp:posOffset>0</wp:posOffset>
                      </wp:positionV>
                      <wp:extent cx="0" cy="120650"/>
                      <wp:effectExtent l="0" t="635" r="13970" b="2540"/>
                      <wp:wrapNone/>
                      <wp:docPr id="1262331039" name="Group 18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0" cy="120650"/>
                                <a:chOff x="2492" y="2559"/>
                                <a:chExt cx="7200" cy="1949"/>
                              </a:xfrm>
                            </wpg:grpSpPr>
                            <wps:wsp>
                              <wps:cNvPr id="1262331040" name="AutoShape 2"/>
                              <wps:cNvSpPr>
                                <a:spLocks noChangeAspect="1" noChangeArrowheads="1"/>
                              </wps:cNvSpPr>
                              <wps:spPr bwMode="auto">
                                <a:xfrm>
                                  <a:off x="2492" y="2559"/>
                                  <a:ext cx="7200" cy="1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4E2ED3AE" id="Group 185" o:spid="_x0000_s1026" style="position:absolute;margin-left:63pt;margin-top:0;width:0;height:9.5pt;z-index:251698176" coordorigin="2492,2559" coordsize="720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VkNSQIAABYFAAAOAAAAZHJzL2Uyb0RvYy54bWyklNtu2zAMhu8H7B0E3S8+NMkWI05RtGsw&#10;oOsKdHsARZYPmC1qlBKne/pRsnNYdwK6G0ESJernR1LLy33Xsp1C24DOeTKJOVNaQtHoKudfPt++&#10;eceZdUIXogWtcv6kLL9cvX617E2mUqihLRQycqJt1puc186ZLIqsrFUn7ASM0mQsATvhaIlVVKDo&#10;yXvXRmkcz6MesDAIUllLuzeDka+C/7JU0n0qS6sca3NO2lwYMYwbP0arpcgqFKZu5ChDvEBFJxpN&#10;jx5d3Qgn2BabX1x1jUSwULqJhC6CsmykCjFQNEn8LJo1wtaEWKqsr8wRE6F9xunFbuX9bo3m0Tzg&#10;oJ6mdyC/Wqbhuha6UlfWEERKrUcV9abKzq/4dTXcZ5v+IxSUYrF1EFjsS+y8V4qS7QPypyNytXdM&#10;DpuSdpM0ns/GbMiaUuYvpNNFyhlZ09lsMWRK1u/Hi28p+5yFu4tpsEYiG14MKkdVvhCosuwJnv0/&#10;eI+1MCrkxHoSD8iawuufpxcXSTwlTVp0ROGKKISzLPXSvQo6fgBt/0j5BB4R+lqJggQf4J/58A4t&#10;pe2f2H9D8QD/LwxFZtC6tYKO+UnOkaogZFXs7qzztXA64pOs4bZp29BOrf5pgw76HcrKoHiAsYHi&#10;idQjDC1JXwhNasDvnPXUjjm337YCFWftB00EFsnUs3VhMZ2Rcs7w3LI5twgtyVXOHWfD9NoNPb81&#10;2FQ1vZSEWDT4NJVNiMfrG1SNYqlqxpKn5gsBjx+F7+7zdTh1+s5WPwAAAP//AwBQSwMEFAAGAAgA&#10;AAAhAMdXU+nbAAAABwEAAA8AAABkcnMvZG93bnJldi54bWxMj0FLw0AQhe+C/2EZwZvdpGLRmE0p&#10;RT0VwVYQb9PsNAnNzobsNkn/vVMvehnm8YY338uXk2vVQH1oPBtIZwko4tLbhisDn7vXu0dQISJb&#10;bD2TgTMFWBbXVzlm1o/8QcM2VkpCOGRooI6xy7QOZU0Ow8x3xOIdfO8wiuwrbXscJdy1ep4kC+2w&#10;YflQY0frmsrj9uQMvI04ru7Tl2FzPKzP37uH969NSsbc3kyrZ1CRpvh3DBd8QYdCmPb+xDaoVvR8&#10;IV2iAZkX+1fuZXlKQBe5/s9f/AAAAP//AwBQSwECLQAUAAYACAAAACEAtoM4kv4AAADhAQAAEwAA&#10;AAAAAAAAAAAAAAAAAAAAW0NvbnRlbnRfVHlwZXNdLnhtbFBLAQItABQABgAIAAAAIQA4/SH/1gAA&#10;AJQBAAALAAAAAAAAAAAAAAAAAC8BAABfcmVscy8ucmVsc1BLAQItABQABgAIAAAAIQBj3VkNSQIA&#10;ABYFAAAOAAAAAAAAAAAAAAAAAC4CAABkcnMvZTJvRG9jLnhtbFBLAQItABQABgAIAAAAIQDHV1Pp&#10;2wAAAAcBAAAPAAAAAAAAAAAAAAAAAKMEAABkcnMvZG93bnJldi54bWxQSwUGAAAAAAQABADzAAAA&#10;qwUAAAAA&#10;">
                      <o:lock v:ext="edit" aspectratio="t"/>
                      <v:rect id="AutoShape 2" o:spid="_x0000_s1027" style="position:absolute;left:2492;top:2559;width:720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HaPzAAAAOMAAAAPAAAAZHJzL2Rvd25yZXYueG1sRI9BS8NA&#10;EIXvQv/DMkIvYjdNpUjstpSCGEQoptrzkB2TYHY2zW6T+O+dg+BxZt68977NbnKtGqgPjWcDy0UC&#10;irj0tuHKwMfp+f4RVIjIFlvPZOCHAuy2s5sNZtaP/E5DESslJhwyNFDH2GVah7Imh2HhO2K5ffne&#10;YZSxr7TtcRRz1+o0SdbaYcOSUGNHh5rK7+LqDIzlcTif3l708e6ce77kl0Px+WrM/HbaP4GKNMV/&#10;8d93bqV+uk5Xq2XyIBTCJAvQ218AAAD//wMAUEsBAi0AFAAGAAgAAAAhANvh9svuAAAAhQEAABMA&#10;AAAAAAAAAAAAAAAAAAAAAFtDb250ZW50X1R5cGVzXS54bWxQSwECLQAUAAYACAAAACEAWvQsW78A&#10;AAAVAQAACwAAAAAAAAAAAAAAAAAfAQAAX3JlbHMvLnJlbHNQSwECLQAUAAYACAAAACEAp1B2j8wA&#10;AADjAAAADwAAAAAAAAAAAAAAAAAHAgAAZHJzL2Rvd25yZXYueG1sUEsFBgAAAAADAAMAtwAAAAAD&#10;AAAAAA==&#10;" filled="f" stroked="f">
                        <o:lock v:ext="edit" aspectratio="t"/>
                      </v:rect>
                    </v:group>
                  </w:pict>
                </mc:Fallback>
              </mc:AlternateContent>
            </w:r>
            <w:r w:rsidR="00461C52" w:rsidRPr="00CD26C4">
              <w:rPr>
                <w:rFonts w:ascii="Times New Roman" w:hAnsi="Times New Roman" w:cs="Times New Roman"/>
                <w:b/>
                <w:bCs/>
                <w:szCs w:val="24"/>
              </w:rPr>
              <w:t>FORMATO DE PRUEBA DE PULL TEST (PERNOS OMEGA BOLT</w:t>
            </w:r>
          </w:p>
          <w:p w14:paraId="5BDF6778" w14:textId="77777777" w:rsidR="00461C52" w:rsidRPr="00CD26C4" w:rsidRDefault="00461C52">
            <w:pPr>
              <w:spacing w:line="240" w:lineRule="auto"/>
              <w:ind w:firstLine="0"/>
              <w:rPr>
                <w:rFonts w:ascii="Times New Roman" w:hAnsi="Times New Roman" w:cs="Times New Roman"/>
                <w:b/>
                <w:bCs/>
                <w:szCs w:val="24"/>
              </w:rPr>
            </w:pPr>
          </w:p>
        </w:tc>
      </w:tr>
      <w:tr w:rsidR="00461C52" w:rsidRPr="00CD26C4" w14:paraId="65851971" w14:textId="77777777">
        <w:tc>
          <w:tcPr>
            <w:tcW w:w="2338" w:type="dxa"/>
            <w:vMerge w:val="restart"/>
            <w:tcBorders>
              <w:top w:val="single" w:sz="4" w:space="0" w:color="auto"/>
              <w:left w:val="single" w:sz="4" w:space="0" w:color="auto"/>
              <w:bottom w:val="single" w:sz="4" w:space="0" w:color="auto"/>
              <w:right w:val="single" w:sz="4" w:space="0" w:color="auto"/>
            </w:tcBorders>
            <w:hideMark/>
          </w:tcPr>
          <w:p w14:paraId="753EDE86" w14:textId="3B0A18CF" w:rsidR="00461C52" w:rsidRPr="00CD26C4" w:rsidRDefault="00461C52">
            <w:pPr>
              <w:ind w:firstLine="0"/>
              <w:rPr>
                <w:rFonts w:ascii="Times New Roman" w:hAnsi="Times New Roman" w:cs="Times New Roman"/>
              </w:rPr>
            </w:pPr>
            <w:r w:rsidRPr="00CD26C4">
              <w:rPr>
                <w:rFonts w:ascii="Times New Roman" w:hAnsi="Times New Roman" w:cs="Times New Roman"/>
                <w:noProof/>
              </w:rPr>
              <w:drawing>
                <wp:inline distT="0" distB="0" distL="0" distR="0" wp14:anchorId="4CE9D31A" wp14:editId="4CF701BA">
                  <wp:extent cx="1274445" cy="515620"/>
                  <wp:effectExtent l="0" t="0" r="0" b="0"/>
                  <wp:docPr id="688861693"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6">
                            <a:extLst>
                              <a:ext uri="{28A0092B-C50C-407E-A947-70E740481C1C}">
                                <a14:useLocalDpi xmlns:a14="http://schemas.microsoft.com/office/drawing/2010/main" val="0"/>
                              </a:ext>
                            </a:extLst>
                          </a:blip>
                          <a:srcRect t="2" b="7880"/>
                          <a:stretch>
                            <a:fillRect/>
                          </a:stretch>
                        </pic:blipFill>
                        <pic:spPr bwMode="auto">
                          <a:xfrm>
                            <a:off x="0" y="0"/>
                            <a:ext cx="1274445" cy="515620"/>
                          </a:xfrm>
                          <a:prstGeom prst="rect">
                            <a:avLst/>
                          </a:prstGeom>
                          <a:noFill/>
                          <a:ln>
                            <a:noFill/>
                          </a:ln>
                        </pic:spPr>
                      </pic:pic>
                    </a:graphicData>
                  </a:graphic>
                </wp:inline>
              </w:drawing>
            </w:r>
          </w:p>
        </w:tc>
        <w:tc>
          <w:tcPr>
            <w:tcW w:w="4111" w:type="dxa"/>
            <w:gridSpan w:val="2"/>
            <w:tcBorders>
              <w:top w:val="single" w:sz="4" w:space="0" w:color="auto"/>
              <w:left w:val="single" w:sz="4" w:space="0" w:color="auto"/>
              <w:bottom w:val="single" w:sz="4" w:space="0" w:color="auto"/>
              <w:right w:val="single" w:sz="4" w:space="0" w:color="auto"/>
            </w:tcBorders>
            <w:hideMark/>
          </w:tcPr>
          <w:p w14:paraId="07EBC0E1"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ÁREA DE GEOMECANICA</w:t>
            </w:r>
          </w:p>
        </w:tc>
        <w:tc>
          <w:tcPr>
            <w:tcW w:w="2232" w:type="dxa"/>
            <w:gridSpan w:val="2"/>
            <w:tcBorders>
              <w:top w:val="single" w:sz="4" w:space="0" w:color="auto"/>
              <w:left w:val="single" w:sz="4" w:space="0" w:color="auto"/>
              <w:bottom w:val="single" w:sz="4" w:space="0" w:color="auto"/>
              <w:right w:val="single" w:sz="4" w:space="0" w:color="auto"/>
            </w:tcBorders>
          </w:tcPr>
          <w:p w14:paraId="7A533780" w14:textId="77777777" w:rsidR="00461C52" w:rsidRPr="00CD26C4" w:rsidRDefault="00461C52">
            <w:pPr>
              <w:spacing w:line="276" w:lineRule="auto"/>
              <w:ind w:firstLine="0"/>
              <w:rPr>
                <w:rFonts w:ascii="Times New Roman" w:hAnsi="Times New Roman" w:cs="Times New Roman"/>
              </w:rPr>
            </w:pPr>
          </w:p>
        </w:tc>
      </w:tr>
      <w:tr w:rsidR="00461C52" w:rsidRPr="00CD26C4" w14:paraId="6E94D7FC" w14:textId="77777777">
        <w:tc>
          <w:tcPr>
            <w:tcW w:w="8681" w:type="dxa"/>
            <w:vMerge/>
            <w:tcBorders>
              <w:top w:val="single" w:sz="4" w:space="0" w:color="auto"/>
              <w:left w:val="single" w:sz="4" w:space="0" w:color="auto"/>
              <w:bottom w:val="single" w:sz="4" w:space="0" w:color="auto"/>
              <w:right w:val="single" w:sz="4" w:space="0" w:color="auto"/>
            </w:tcBorders>
            <w:vAlign w:val="center"/>
            <w:hideMark/>
          </w:tcPr>
          <w:p w14:paraId="3E2DEC47" w14:textId="77777777" w:rsidR="00461C52" w:rsidRPr="00CD26C4" w:rsidRDefault="00461C52">
            <w:pPr>
              <w:spacing w:line="240" w:lineRule="auto"/>
              <w:ind w:firstLine="0"/>
              <w:rPr>
                <w:rFonts w:ascii="Times New Roman" w:hAnsi="Times New Roman" w:cs="Times New Roman"/>
              </w:rPr>
            </w:pPr>
          </w:p>
        </w:tc>
        <w:tc>
          <w:tcPr>
            <w:tcW w:w="4111" w:type="dxa"/>
            <w:gridSpan w:val="2"/>
            <w:tcBorders>
              <w:top w:val="single" w:sz="4" w:space="0" w:color="auto"/>
              <w:left w:val="single" w:sz="4" w:space="0" w:color="auto"/>
              <w:bottom w:val="single" w:sz="4" w:space="0" w:color="auto"/>
              <w:right w:val="single" w:sz="4" w:space="0" w:color="auto"/>
            </w:tcBorders>
            <w:hideMark/>
          </w:tcPr>
          <w:p w14:paraId="02CE2CAC"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RESPONSABLE GEOMECÁNICA:</w:t>
            </w:r>
          </w:p>
        </w:tc>
        <w:tc>
          <w:tcPr>
            <w:tcW w:w="2232" w:type="dxa"/>
            <w:gridSpan w:val="2"/>
            <w:tcBorders>
              <w:top w:val="single" w:sz="4" w:space="0" w:color="auto"/>
              <w:left w:val="single" w:sz="4" w:space="0" w:color="auto"/>
              <w:bottom w:val="single" w:sz="4" w:space="0" w:color="auto"/>
              <w:right w:val="single" w:sz="4" w:space="0" w:color="auto"/>
            </w:tcBorders>
          </w:tcPr>
          <w:p w14:paraId="3A9483E6" w14:textId="77777777" w:rsidR="00461C52" w:rsidRPr="00CD26C4" w:rsidRDefault="00461C52">
            <w:pPr>
              <w:spacing w:line="276" w:lineRule="auto"/>
              <w:ind w:firstLine="0"/>
              <w:rPr>
                <w:rFonts w:ascii="Times New Roman" w:hAnsi="Times New Roman" w:cs="Times New Roman"/>
              </w:rPr>
            </w:pPr>
          </w:p>
        </w:tc>
      </w:tr>
      <w:tr w:rsidR="00461C52" w:rsidRPr="00CD26C4" w14:paraId="3B86F0B0" w14:textId="77777777">
        <w:tc>
          <w:tcPr>
            <w:tcW w:w="2338" w:type="dxa"/>
            <w:tcBorders>
              <w:top w:val="single" w:sz="4" w:space="0" w:color="auto"/>
              <w:left w:val="single" w:sz="4" w:space="0" w:color="auto"/>
              <w:bottom w:val="single" w:sz="4" w:space="0" w:color="auto"/>
              <w:right w:val="single" w:sz="4" w:space="0" w:color="auto"/>
            </w:tcBorders>
            <w:hideMark/>
          </w:tcPr>
          <w:p w14:paraId="5F2ECFB0"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NIVEL</w:t>
            </w:r>
          </w:p>
        </w:tc>
        <w:tc>
          <w:tcPr>
            <w:tcW w:w="1985" w:type="dxa"/>
            <w:tcBorders>
              <w:top w:val="single" w:sz="4" w:space="0" w:color="auto"/>
              <w:left w:val="single" w:sz="4" w:space="0" w:color="auto"/>
              <w:bottom w:val="single" w:sz="4" w:space="0" w:color="auto"/>
              <w:right w:val="single" w:sz="4" w:space="0" w:color="auto"/>
            </w:tcBorders>
            <w:hideMark/>
          </w:tcPr>
          <w:p w14:paraId="21E27791" w14:textId="77777777" w:rsidR="00461C52" w:rsidRPr="00CD26C4" w:rsidRDefault="00461C52">
            <w:pPr>
              <w:spacing w:line="360" w:lineRule="auto"/>
              <w:ind w:firstLine="0"/>
              <w:rPr>
                <w:rFonts w:ascii="Times New Roman" w:hAnsi="Times New Roman" w:cs="Times New Roman"/>
                <w:sz w:val="20"/>
                <w:szCs w:val="20"/>
              </w:rPr>
            </w:pPr>
            <w:r w:rsidRPr="00CD26C4">
              <w:rPr>
                <w:rFonts w:ascii="Times New Roman" w:hAnsi="Times New Roman" w:cs="Times New Roman"/>
                <w:sz w:val="20"/>
                <w:szCs w:val="20"/>
              </w:rPr>
              <w:t>NV. 1325</w:t>
            </w:r>
          </w:p>
        </w:tc>
        <w:tc>
          <w:tcPr>
            <w:tcW w:w="2126" w:type="dxa"/>
            <w:tcBorders>
              <w:top w:val="single" w:sz="4" w:space="0" w:color="auto"/>
              <w:left w:val="single" w:sz="4" w:space="0" w:color="auto"/>
              <w:bottom w:val="single" w:sz="4" w:space="0" w:color="auto"/>
              <w:right w:val="single" w:sz="4" w:space="0" w:color="auto"/>
            </w:tcBorders>
            <w:hideMark/>
          </w:tcPr>
          <w:p w14:paraId="0811CD58"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Cuerpo/Veta</w:t>
            </w:r>
          </w:p>
        </w:tc>
        <w:tc>
          <w:tcPr>
            <w:tcW w:w="2232" w:type="dxa"/>
            <w:gridSpan w:val="2"/>
            <w:tcBorders>
              <w:top w:val="single" w:sz="4" w:space="0" w:color="auto"/>
              <w:left w:val="single" w:sz="4" w:space="0" w:color="auto"/>
              <w:bottom w:val="single" w:sz="4" w:space="0" w:color="auto"/>
              <w:right w:val="single" w:sz="4" w:space="0" w:color="auto"/>
            </w:tcBorders>
            <w:hideMark/>
          </w:tcPr>
          <w:p w14:paraId="2DFF7060" w14:textId="77777777" w:rsidR="00461C52" w:rsidRPr="00CD26C4" w:rsidRDefault="00461C52">
            <w:pPr>
              <w:spacing w:line="360" w:lineRule="auto"/>
              <w:ind w:firstLine="0"/>
              <w:rPr>
                <w:rFonts w:ascii="Times New Roman" w:hAnsi="Times New Roman" w:cs="Times New Roman"/>
                <w:sz w:val="20"/>
                <w:szCs w:val="20"/>
              </w:rPr>
            </w:pPr>
            <w:r w:rsidRPr="00CD26C4">
              <w:rPr>
                <w:rFonts w:ascii="Times New Roman" w:hAnsi="Times New Roman" w:cs="Times New Roman"/>
                <w:sz w:val="20"/>
                <w:szCs w:val="20"/>
              </w:rPr>
              <w:t>ANDAYCHAGUA</w:t>
            </w:r>
          </w:p>
        </w:tc>
      </w:tr>
      <w:tr w:rsidR="00461C52" w:rsidRPr="00CD26C4" w14:paraId="67A95876" w14:textId="77777777">
        <w:tc>
          <w:tcPr>
            <w:tcW w:w="2338" w:type="dxa"/>
            <w:tcBorders>
              <w:top w:val="single" w:sz="4" w:space="0" w:color="auto"/>
              <w:left w:val="single" w:sz="4" w:space="0" w:color="auto"/>
              <w:bottom w:val="single" w:sz="4" w:space="0" w:color="auto"/>
              <w:right w:val="single" w:sz="4" w:space="0" w:color="auto"/>
            </w:tcBorders>
            <w:hideMark/>
          </w:tcPr>
          <w:p w14:paraId="42CC534C"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LABOR</w:t>
            </w:r>
          </w:p>
        </w:tc>
        <w:tc>
          <w:tcPr>
            <w:tcW w:w="1985" w:type="dxa"/>
            <w:tcBorders>
              <w:top w:val="single" w:sz="4" w:space="0" w:color="auto"/>
              <w:left w:val="single" w:sz="4" w:space="0" w:color="auto"/>
              <w:bottom w:val="single" w:sz="4" w:space="0" w:color="auto"/>
              <w:right w:val="single" w:sz="4" w:space="0" w:color="auto"/>
            </w:tcBorders>
            <w:hideMark/>
          </w:tcPr>
          <w:p w14:paraId="33A46FC3" w14:textId="7BA1286D" w:rsidR="00461C52" w:rsidRPr="00CD26C4" w:rsidRDefault="003A146D" w:rsidP="003A146D">
            <w:pPr>
              <w:spacing w:line="240" w:lineRule="auto"/>
              <w:ind w:firstLine="0"/>
              <w:rPr>
                <w:rFonts w:ascii="Times New Roman" w:hAnsi="Times New Roman" w:cs="Times New Roman"/>
                <w:b/>
                <w:bCs/>
                <w:color w:val="000000"/>
              </w:rPr>
            </w:pPr>
            <w:r w:rsidRPr="00CD26C4">
              <w:rPr>
                <w:rFonts w:ascii="Times New Roman" w:hAnsi="Times New Roman" w:cs="Times New Roman"/>
                <w:b/>
                <w:bCs/>
                <w:color w:val="000000"/>
              </w:rPr>
              <w:t>TJ-500_AC 324</w:t>
            </w:r>
          </w:p>
        </w:tc>
        <w:tc>
          <w:tcPr>
            <w:tcW w:w="2126" w:type="dxa"/>
            <w:tcBorders>
              <w:top w:val="single" w:sz="4" w:space="0" w:color="auto"/>
              <w:left w:val="single" w:sz="4" w:space="0" w:color="auto"/>
              <w:bottom w:val="single" w:sz="4" w:space="0" w:color="auto"/>
              <w:right w:val="single" w:sz="4" w:space="0" w:color="auto"/>
            </w:tcBorders>
            <w:hideMark/>
          </w:tcPr>
          <w:p w14:paraId="46606DEC"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P. Referencia</w:t>
            </w:r>
          </w:p>
        </w:tc>
        <w:tc>
          <w:tcPr>
            <w:tcW w:w="2232" w:type="dxa"/>
            <w:gridSpan w:val="2"/>
            <w:tcBorders>
              <w:top w:val="single" w:sz="4" w:space="0" w:color="auto"/>
              <w:left w:val="single" w:sz="4" w:space="0" w:color="auto"/>
              <w:bottom w:val="single" w:sz="4" w:space="0" w:color="auto"/>
              <w:right w:val="single" w:sz="4" w:space="0" w:color="auto"/>
            </w:tcBorders>
            <w:hideMark/>
          </w:tcPr>
          <w:p w14:paraId="7C65C7A7" w14:textId="023DE38D" w:rsidR="00461C52" w:rsidRPr="00CD26C4" w:rsidRDefault="003A146D" w:rsidP="003A146D">
            <w:pPr>
              <w:spacing w:line="24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10W</w:t>
            </w:r>
          </w:p>
        </w:tc>
      </w:tr>
      <w:tr w:rsidR="00461C52" w:rsidRPr="00CD26C4" w14:paraId="5B965B97" w14:textId="77777777">
        <w:tc>
          <w:tcPr>
            <w:tcW w:w="2338" w:type="dxa"/>
            <w:tcBorders>
              <w:top w:val="single" w:sz="4" w:space="0" w:color="auto"/>
              <w:left w:val="single" w:sz="4" w:space="0" w:color="auto"/>
              <w:bottom w:val="single" w:sz="4" w:space="0" w:color="auto"/>
              <w:right w:val="single" w:sz="4" w:space="0" w:color="auto"/>
            </w:tcBorders>
            <w:hideMark/>
          </w:tcPr>
          <w:p w14:paraId="66B39E60"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FECHA</w:t>
            </w:r>
          </w:p>
        </w:tc>
        <w:tc>
          <w:tcPr>
            <w:tcW w:w="1985" w:type="dxa"/>
            <w:tcBorders>
              <w:top w:val="single" w:sz="4" w:space="0" w:color="auto"/>
              <w:left w:val="single" w:sz="4" w:space="0" w:color="auto"/>
              <w:bottom w:val="single" w:sz="4" w:space="0" w:color="auto"/>
              <w:right w:val="single" w:sz="4" w:space="0" w:color="auto"/>
            </w:tcBorders>
          </w:tcPr>
          <w:p w14:paraId="13CFBE37" w14:textId="77777777" w:rsidR="00461C52" w:rsidRPr="00CD26C4" w:rsidRDefault="00461C52">
            <w:pPr>
              <w:spacing w:line="360"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23C108B1"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 xml:space="preserve">Litología </w:t>
            </w:r>
          </w:p>
        </w:tc>
        <w:tc>
          <w:tcPr>
            <w:tcW w:w="2232" w:type="dxa"/>
            <w:gridSpan w:val="2"/>
            <w:tcBorders>
              <w:top w:val="single" w:sz="4" w:space="0" w:color="auto"/>
              <w:left w:val="single" w:sz="4" w:space="0" w:color="auto"/>
              <w:bottom w:val="single" w:sz="4" w:space="0" w:color="auto"/>
              <w:right w:val="single" w:sz="4" w:space="0" w:color="auto"/>
            </w:tcBorders>
            <w:hideMark/>
          </w:tcPr>
          <w:p w14:paraId="3F77376E" w14:textId="296A8506" w:rsidR="00461C52" w:rsidRPr="00CD26C4" w:rsidRDefault="003A146D" w:rsidP="003A146D">
            <w:pPr>
              <w:spacing w:line="24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METAVOLCANICO</w:t>
            </w:r>
          </w:p>
        </w:tc>
      </w:tr>
      <w:tr w:rsidR="00461C52" w:rsidRPr="00CD26C4" w14:paraId="0A0FE717" w14:textId="77777777">
        <w:tc>
          <w:tcPr>
            <w:tcW w:w="8681" w:type="dxa"/>
            <w:gridSpan w:val="5"/>
            <w:tcBorders>
              <w:top w:val="single" w:sz="4" w:space="0" w:color="auto"/>
              <w:left w:val="single" w:sz="4" w:space="0" w:color="auto"/>
              <w:bottom w:val="single" w:sz="4" w:space="0" w:color="auto"/>
              <w:right w:val="single" w:sz="4" w:space="0" w:color="auto"/>
            </w:tcBorders>
            <w:shd w:val="clear" w:color="auto" w:fill="FFFF00"/>
            <w:hideMark/>
          </w:tcPr>
          <w:p w14:paraId="32448786" w14:textId="0D1C6D80" w:rsidR="00461C52" w:rsidRPr="00CD26C4" w:rsidRDefault="00461C52">
            <w:pPr>
              <w:spacing w:line="276" w:lineRule="auto"/>
              <w:ind w:firstLine="0"/>
              <w:jc w:val="center"/>
              <w:rPr>
                <w:rFonts w:ascii="Times New Roman" w:hAnsi="Times New Roman" w:cs="Times New Roman"/>
                <w:b/>
                <w:bCs/>
              </w:rPr>
            </w:pPr>
            <w:r w:rsidRPr="00CD26C4">
              <w:rPr>
                <w:rFonts w:ascii="Times New Roman" w:hAnsi="Times New Roman" w:cs="Times New Roman"/>
                <w:b/>
                <w:bCs/>
              </w:rPr>
              <w:t>PRUEBA N°</w:t>
            </w:r>
            <w:r w:rsidR="00067B57" w:rsidRPr="00CD26C4">
              <w:rPr>
                <w:rFonts w:ascii="Times New Roman" w:hAnsi="Times New Roman" w:cs="Times New Roman"/>
                <w:b/>
                <w:bCs/>
              </w:rPr>
              <w:t>09</w:t>
            </w:r>
          </w:p>
        </w:tc>
      </w:tr>
      <w:tr w:rsidR="00461C52" w:rsidRPr="00CD26C4" w14:paraId="3CB6F151"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1F2114CE"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HASTIAL</w:t>
            </w:r>
          </w:p>
        </w:tc>
        <w:tc>
          <w:tcPr>
            <w:tcW w:w="4358" w:type="dxa"/>
            <w:gridSpan w:val="3"/>
            <w:tcBorders>
              <w:top w:val="single" w:sz="4" w:space="0" w:color="auto"/>
              <w:left w:val="single" w:sz="4" w:space="0" w:color="auto"/>
              <w:bottom w:val="single" w:sz="4" w:space="0" w:color="auto"/>
              <w:right w:val="single" w:sz="4" w:space="0" w:color="auto"/>
            </w:tcBorders>
            <w:hideMark/>
          </w:tcPr>
          <w:p w14:paraId="5327E632"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DERECHO</w:t>
            </w:r>
          </w:p>
        </w:tc>
      </w:tr>
      <w:tr w:rsidR="00461C52" w:rsidRPr="00CD26C4" w14:paraId="7A46D03C"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51549282"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COORDENADAS (X)</w:t>
            </w:r>
          </w:p>
        </w:tc>
        <w:tc>
          <w:tcPr>
            <w:tcW w:w="4358" w:type="dxa"/>
            <w:gridSpan w:val="3"/>
            <w:tcBorders>
              <w:top w:val="single" w:sz="4" w:space="0" w:color="auto"/>
              <w:left w:val="single" w:sz="4" w:space="0" w:color="auto"/>
              <w:bottom w:val="single" w:sz="4" w:space="0" w:color="auto"/>
              <w:right w:val="single" w:sz="4" w:space="0" w:color="auto"/>
            </w:tcBorders>
            <w:hideMark/>
          </w:tcPr>
          <w:p w14:paraId="34855626" w14:textId="6116B2F7" w:rsidR="00461C52" w:rsidRPr="00CD26C4" w:rsidRDefault="004A1CAD" w:rsidP="004A1CAD">
            <w:pPr>
              <w:spacing w:line="240" w:lineRule="auto"/>
              <w:ind w:firstLine="0"/>
              <w:rPr>
                <w:rFonts w:ascii="Times New Roman" w:hAnsi="Times New Roman" w:cs="Times New Roman"/>
              </w:rPr>
            </w:pPr>
            <w:r w:rsidRPr="00CD26C4">
              <w:rPr>
                <w:rFonts w:ascii="Times New Roman" w:hAnsi="Times New Roman" w:cs="Times New Roman"/>
              </w:rPr>
              <w:t>8702670.564</w:t>
            </w:r>
          </w:p>
        </w:tc>
      </w:tr>
      <w:tr w:rsidR="00461C52" w:rsidRPr="00CD26C4" w14:paraId="18586569"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09AF853C"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COORDENADAS (Y)</w:t>
            </w:r>
          </w:p>
        </w:tc>
        <w:tc>
          <w:tcPr>
            <w:tcW w:w="4358" w:type="dxa"/>
            <w:gridSpan w:val="3"/>
            <w:tcBorders>
              <w:top w:val="single" w:sz="4" w:space="0" w:color="auto"/>
              <w:left w:val="single" w:sz="4" w:space="0" w:color="auto"/>
              <w:bottom w:val="single" w:sz="4" w:space="0" w:color="auto"/>
              <w:right w:val="single" w:sz="4" w:space="0" w:color="auto"/>
            </w:tcBorders>
            <w:hideMark/>
          </w:tcPr>
          <w:p w14:paraId="2D9716F4" w14:textId="2646F299" w:rsidR="00461C52" w:rsidRPr="00CD26C4" w:rsidRDefault="004A1CAD" w:rsidP="004A1CAD">
            <w:pPr>
              <w:spacing w:line="240" w:lineRule="auto"/>
              <w:ind w:firstLine="0"/>
              <w:rPr>
                <w:rFonts w:ascii="Times New Roman" w:hAnsi="Times New Roman" w:cs="Times New Roman"/>
              </w:rPr>
            </w:pPr>
            <w:r w:rsidRPr="00CD26C4">
              <w:rPr>
                <w:rFonts w:ascii="Times New Roman" w:hAnsi="Times New Roman" w:cs="Times New Roman"/>
              </w:rPr>
              <w:t>388789.9203</w:t>
            </w:r>
          </w:p>
        </w:tc>
      </w:tr>
      <w:tr w:rsidR="00461C52" w:rsidRPr="00CD26C4" w14:paraId="57A899FC"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12372DA9"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ALTITUD (Z)</w:t>
            </w:r>
          </w:p>
        </w:tc>
        <w:tc>
          <w:tcPr>
            <w:tcW w:w="2126" w:type="dxa"/>
            <w:tcBorders>
              <w:top w:val="single" w:sz="4" w:space="0" w:color="auto"/>
              <w:left w:val="single" w:sz="4" w:space="0" w:color="auto"/>
              <w:bottom w:val="single" w:sz="4" w:space="0" w:color="auto"/>
              <w:right w:val="single" w:sz="4" w:space="0" w:color="auto"/>
            </w:tcBorders>
            <w:hideMark/>
          </w:tcPr>
          <w:p w14:paraId="0639A26F" w14:textId="77777777" w:rsidR="004A1CAD" w:rsidRPr="00CD26C4" w:rsidRDefault="004A1CAD" w:rsidP="004A1CAD">
            <w:pPr>
              <w:spacing w:line="240" w:lineRule="auto"/>
              <w:ind w:firstLine="0"/>
              <w:rPr>
                <w:rFonts w:ascii="Times New Roman" w:hAnsi="Times New Roman" w:cs="Times New Roman"/>
              </w:rPr>
            </w:pPr>
            <w:r w:rsidRPr="00CD26C4">
              <w:rPr>
                <w:rFonts w:ascii="Times New Roman" w:hAnsi="Times New Roman" w:cs="Times New Roman"/>
              </w:rPr>
              <w:t>3673.785</w:t>
            </w:r>
          </w:p>
          <w:p w14:paraId="69DF6EEE" w14:textId="62C29095" w:rsidR="00461C52" w:rsidRPr="00CD26C4" w:rsidRDefault="00461C52">
            <w:pPr>
              <w:spacing w:line="276" w:lineRule="auto"/>
              <w:ind w:firstLine="0"/>
              <w:rPr>
                <w:rFonts w:ascii="Times New Roman" w:hAnsi="Times New Roman" w:cs="Times New Roman"/>
                <w:color w:val="000000"/>
                <w:sz w:val="20"/>
                <w:szCs w:val="20"/>
              </w:rPr>
            </w:pPr>
          </w:p>
        </w:tc>
        <w:tc>
          <w:tcPr>
            <w:tcW w:w="2232" w:type="dxa"/>
            <w:gridSpan w:val="2"/>
            <w:tcBorders>
              <w:top w:val="single" w:sz="4" w:space="0" w:color="auto"/>
              <w:left w:val="single" w:sz="4" w:space="0" w:color="auto"/>
              <w:bottom w:val="single" w:sz="4" w:space="0" w:color="auto"/>
              <w:right w:val="single" w:sz="4" w:space="0" w:color="auto"/>
            </w:tcBorders>
          </w:tcPr>
          <w:p w14:paraId="3BAF85B1" w14:textId="77777777" w:rsidR="00461C52" w:rsidRPr="00CD26C4" w:rsidRDefault="00461C52">
            <w:pPr>
              <w:spacing w:line="276" w:lineRule="auto"/>
              <w:ind w:firstLine="0"/>
              <w:rPr>
                <w:rFonts w:ascii="Times New Roman" w:hAnsi="Times New Roman" w:cs="Times New Roman"/>
              </w:rPr>
            </w:pPr>
          </w:p>
        </w:tc>
      </w:tr>
      <w:tr w:rsidR="00461C52" w:rsidRPr="00CD26C4" w14:paraId="26AE7425"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7A284BB5"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RMR</w:t>
            </w:r>
          </w:p>
        </w:tc>
        <w:tc>
          <w:tcPr>
            <w:tcW w:w="2126" w:type="dxa"/>
            <w:tcBorders>
              <w:top w:val="single" w:sz="4" w:space="0" w:color="auto"/>
              <w:left w:val="single" w:sz="4" w:space="0" w:color="auto"/>
              <w:bottom w:val="single" w:sz="4" w:space="0" w:color="auto"/>
              <w:right w:val="single" w:sz="4" w:space="0" w:color="auto"/>
            </w:tcBorders>
            <w:hideMark/>
          </w:tcPr>
          <w:p w14:paraId="76ED65EC"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40-45</w:t>
            </w:r>
          </w:p>
        </w:tc>
        <w:tc>
          <w:tcPr>
            <w:tcW w:w="2232" w:type="dxa"/>
            <w:gridSpan w:val="2"/>
            <w:tcBorders>
              <w:top w:val="single" w:sz="4" w:space="0" w:color="auto"/>
              <w:left w:val="single" w:sz="4" w:space="0" w:color="auto"/>
              <w:bottom w:val="single" w:sz="4" w:space="0" w:color="auto"/>
              <w:right w:val="single" w:sz="4" w:space="0" w:color="auto"/>
            </w:tcBorders>
          </w:tcPr>
          <w:p w14:paraId="0C6C02A7" w14:textId="77777777" w:rsidR="00461C52" w:rsidRPr="00CD26C4" w:rsidRDefault="00461C52">
            <w:pPr>
              <w:spacing w:line="276" w:lineRule="auto"/>
              <w:ind w:firstLine="0"/>
              <w:rPr>
                <w:rFonts w:ascii="Times New Roman" w:hAnsi="Times New Roman" w:cs="Times New Roman"/>
              </w:rPr>
            </w:pPr>
          </w:p>
        </w:tc>
      </w:tr>
      <w:tr w:rsidR="00461C52" w:rsidRPr="00CD26C4" w14:paraId="749C03E7"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0DAA811E"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Tipo de perno</w:t>
            </w:r>
          </w:p>
        </w:tc>
        <w:tc>
          <w:tcPr>
            <w:tcW w:w="2126" w:type="dxa"/>
            <w:tcBorders>
              <w:top w:val="single" w:sz="4" w:space="0" w:color="auto"/>
              <w:left w:val="single" w:sz="4" w:space="0" w:color="auto"/>
              <w:bottom w:val="single" w:sz="4" w:space="0" w:color="auto"/>
              <w:right w:val="single" w:sz="4" w:space="0" w:color="auto"/>
            </w:tcBorders>
            <w:hideMark/>
          </w:tcPr>
          <w:p w14:paraId="61280EEC"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 xml:space="preserve">Omega 2.10mt </w:t>
            </w:r>
          </w:p>
        </w:tc>
        <w:tc>
          <w:tcPr>
            <w:tcW w:w="2232" w:type="dxa"/>
            <w:gridSpan w:val="2"/>
            <w:tcBorders>
              <w:top w:val="single" w:sz="4" w:space="0" w:color="auto"/>
              <w:left w:val="single" w:sz="4" w:space="0" w:color="auto"/>
              <w:bottom w:val="single" w:sz="4" w:space="0" w:color="auto"/>
              <w:right w:val="single" w:sz="4" w:space="0" w:color="auto"/>
            </w:tcBorders>
          </w:tcPr>
          <w:p w14:paraId="58D16852" w14:textId="77777777" w:rsidR="00461C52" w:rsidRPr="00CD26C4" w:rsidRDefault="00461C52">
            <w:pPr>
              <w:spacing w:line="276" w:lineRule="auto"/>
              <w:ind w:firstLine="0"/>
              <w:rPr>
                <w:rFonts w:ascii="Times New Roman" w:hAnsi="Times New Roman" w:cs="Times New Roman"/>
              </w:rPr>
            </w:pPr>
          </w:p>
        </w:tc>
      </w:tr>
      <w:tr w:rsidR="00461C52" w:rsidRPr="00CD26C4" w14:paraId="2C2ADB7A"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204EA743"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MORTERO</w:t>
            </w:r>
          </w:p>
        </w:tc>
        <w:tc>
          <w:tcPr>
            <w:tcW w:w="2126" w:type="dxa"/>
            <w:tcBorders>
              <w:top w:val="single" w:sz="4" w:space="0" w:color="auto"/>
              <w:left w:val="single" w:sz="4" w:space="0" w:color="auto"/>
              <w:bottom w:val="single" w:sz="4" w:space="0" w:color="auto"/>
              <w:right w:val="single" w:sz="4" w:space="0" w:color="auto"/>
            </w:tcBorders>
            <w:hideMark/>
          </w:tcPr>
          <w:p w14:paraId="04737003"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perno expansivo</w:t>
            </w:r>
          </w:p>
        </w:tc>
        <w:tc>
          <w:tcPr>
            <w:tcW w:w="2232" w:type="dxa"/>
            <w:gridSpan w:val="2"/>
            <w:tcBorders>
              <w:top w:val="single" w:sz="4" w:space="0" w:color="auto"/>
              <w:left w:val="single" w:sz="4" w:space="0" w:color="auto"/>
              <w:bottom w:val="single" w:sz="4" w:space="0" w:color="auto"/>
              <w:right w:val="single" w:sz="4" w:space="0" w:color="auto"/>
            </w:tcBorders>
          </w:tcPr>
          <w:p w14:paraId="5B9CDF2E" w14:textId="77777777" w:rsidR="00461C52" w:rsidRPr="00CD26C4" w:rsidRDefault="00461C52">
            <w:pPr>
              <w:spacing w:line="276" w:lineRule="auto"/>
              <w:ind w:firstLine="0"/>
              <w:rPr>
                <w:rFonts w:ascii="Times New Roman" w:hAnsi="Times New Roman" w:cs="Times New Roman"/>
              </w:rPr>
            </w:pPr>
          </w:p>
        </w:tc>
      </w:tr>
      <w:tr w:rsidR="00461C52" w:rsidRPr="00CD26C4" w14:paraId="089F3A7E"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0332A327"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DIAMETRO BROCA (mm)</w:t>
            </w:r>
          </w:p>
        </w:tc>
        <w:tc>
          <w:tcPr>
            <w:tcW w:w="2126" w:type="dxa"/>
            <w:tcBorders>
              <w:top w:val="single" w:sz="4" w:space="0" w:color="auto"/>
              <w:left w:val="single" w:sz="4" w:space="0" w:color="auto"/>
              <w:bottom w:val="single" w:sz="4" w:space="0" w:color="auto"/>
              <w:right w:val="single" w:sz="4" w:space="0" w:color="auto"/>
            </w:tcBorders>
            <w:hideMark/>
          </w:tcPr>
          <w:p w14:paraId="48A9BBC0"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36</w:t>
            </w:r>
          </w:p>
        </w:tc>
        <w:tc>
          <w:tcPr>
            <w:tcW w:w="2232" w:type="dxa"/>
            <w:gridSpan w:val="2"/>
            <w:tcBorders>
              <w:top w:val="single" w:sz="4" w:space="0" w:color="auto"/>
              <w:left w:val="single" w:sz="4" w:space="0" w:color="auto"/>
              <w:bottom w:val="single" w:sz="4" w:space="0" w:color="auto"/>
              <w:right w:val="single" w:sz="4" w:space="0" w:color="auto"/>
            </w:tcBorders>
          </w:tcPr>
          <w:p w14:paraId="32949184" w14:textId="77777777" w:rsidR="00461C52" w:rsidRPr="00CD26C4" w:rsidRDefault="00461C52">
            <w:pPr>
              <w:spacing w:line="276" w:lineRule="auto"/>
              <w:ind w:firstLine="0"/>
              <w:rPr>
                <w:rFonts w:ascii="Times New Roman" w:hAnsi="Times New Roman" w:cs="Times New Roman"/>
              </w:rPr>
            </w:pPr>
          </w:p>
        </w:tc>
      </w:tr>
      <w:tr w:rsidR="00461C52" w:rsidRPr="00CD26C4" w14:paraId="4B6E274B" w14:textId="77777777">
        <w:tc>
          <w:tcPr>
            <w:tcW w:w="2338" w:type="dxa"/>
            <w:tcBorders>
              <w:top w:val="single" w:sz="4" w:space="0" w:color="auto"/>
              <w:left w:val="single" w:sz="4" w:space="0" w:color="auto"/>
              <w:bottom w:val="single" w:sz="4" w:space="0" w:color="auto"/>
              <w:right w:val="single" w:sz="4" w:space="0" w:color="auto"/>
            </w:tcBorders>
            <w:shd w:val="clear" w:color="auto" w:fill="76E3FF"/>
            <w:hideMark/>
          </w:tcPr>
          <w:p w14:paraId="5F939677"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Lectura</w:t>
            </w:r>
          </w:p>
        </w:tc>
        <w:tc>
          <w:tcPr>
            <w:tcW w:w="1985" w:type="dxa"/>
            <w:tcBorders>
              <w:top w:val="single" w:sz="4" w:space="0" w:color="auto"/>
              <w:left w:val="single" w:sz="4" w:space="0" w:color="auto"/>
              <w:bottom w:val="single" w:sz="4" w:space="0" w:color="auto"/>
              <w:right w:val="single" w:sz="4" w:space="0" w:color="auto"/>
            </w:tcBorders>
            <w:shd w:val="clear" w:color="auto" w:fill="76E3FF"/>
            <w:hideMark/>
          </w:tcPr>
          <w:p w14:paraId="3C0030E4"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Carga (PSI)</w:t>
            </w:r>
          </w:p>
        </w:tc>
        <w:tc>
          <w:tcPr>
            <w:tcW w:w="2126" w:type="dxa"/>
            <w:tcBorders>
              <w:top w:val="single" w:sz="4" w:space="0" w:color="auto"/>
              <w:left w:val="single" w:sz="4" w:space="0" w:color="auto"/>
              <w:bottom w:val="single" w:sz="4" w:space="0" w:color="auto"/>
              <w:right w:val="single" w:sz="4" w:space="0" w:color="auto"/>
            </w:tcBorders>
            <w:shd w:val="clear" w:color="auto" w:fill="76E3FF"/>
            <w:hideMark/>
          </w:tcPr>
          <w:p w14:paraId="6E60769D"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Carga (Ton.)</w:t>
            </w:r>
          </w:p>
        </w:tc>
        <w:tc>
          <w:tcPr>
            <w:tcW w:w="2232" w:type="dxa"/>
            <w:gridSpan w:val="2"/>
            <w:tcBorders>
              <w:top w:val="single" w:sz="4" w:space="0" w:color="auto"/>
              <w:left w:val="single" w:sz="4" w:space="0" w:color="auto"/>
              <w:bottom w:val="single" w:sz="4" w:space="0" w:color="auto"/>
              <w:right w:val="single" w:sz="4" w:space="0" w:color="auto"/>
            </w:tcBorders>
            <w:shd w:val="clear" w:color="auto" w:fill="76E3FF"/>
            <w:hideMark/>
          </w:tcPr>
          <w:p w14:paraId="05B3526F"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Elongación (mm)</w:t>
            </w:r>
          </w:p>
        </w:tc>
      </w:tr>
      <w:tr w:rsidR="00461C52" w:rsidRPr="00CD26C4" w14:paraId="03F21483" w14:textId="77777777">
        <w:tc>
          <w:tcPr>
            <w:tcW w:w="2338" w:type="dxa"/>
            <w:tcBorders>
              <w:top w:val="single" w:sz="4" w:space="0" w:color="auto"/>
              <w:left w:val="single" w:sz="4" w:space="0" w:color="auto"/>
              <w:bottom w:val="single" w:sz="4" w:space="0" w:color="auto"/>
              <w:right w:val="single" w:sz="4" w:space="0" w:color="auto"/>
            </w:tcBorders>
            <w:hideMark/>
          </w:tcPr>
          <w:p w14:paraId="5BE64036"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p>
        </w:tc>
        <w:tc>
          <w:tcPr>
            <w:tcW w:w="1985" w:type="dxa"/>
            <w:tcBorders>
              <w:top w:val="single" w:sz="4" w:space="0" w:color="auto"/>
              <w:left w:val="single" w:sz="4" w:space="0" w:color="auto"/>
              <w:bottom w:val="single" w:sz="4" w:space="0" w:color="auto"/>
              <w:right w:val="single" w:sz="4" w:space="0" w:color="auto"/>
            </w:tcBorders>
          </w:tcPr>
          <w:p w14:paraId="2B3A3AE6"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73F256E1"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0</w:t>
            </w:r>
          </w:p>
        </w:tc>
        <w:tc>
          <w:tcPr>
            <w:tcW w:w="2232" w:type="dxa"/>
            <w:gridSpan w:val="2"/>
            <w:tcBorders>
              <w:top w:val="single" w:sz="4" w:space="0" w:color="auto"/>
              <w:left w:val="single" w:sz="4" w:space="0" w:color="auto"/>
              <w:bottom w:val="single" w:sz="4" w:space="0" w:color="auto"/>
              <w:right w:val="single" w:sz="4" w:space="0" w:color="auto"/>
            </w:tcBorders>
            <w:hideMark/>
          </w:tcPr>
          <w:p w14:paraId="32FBE0F6"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r>
      <w:tr w:rsidR="00461C52" w:rsidRPr="00CD26C4" w14:paraId="48717555"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7909A294"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2</w:t>
            </w:r>
          </w:p>
        </w:tc>
        <w:tc>
          <w:tcPr>
            <w:tcW w:w="1985" w:type="dxa"/>
            <w:tcBorders>
              <w:top w:val="single" w:sz="4" w:space="0" w:color="auto"/>
              <w:left w:val="single" w:sz="4" w:space="0" w:color="auto"/>
              <w:bottom w:val="single" w:sz="4" w:space="0" w:color="auto"/>
              <w:right w:val="single" w:sz="4" w:space="0" w:color="auto"/>
            </w:tcBorders>
          </w:tcPr>
          <w:p w14:paraId="01AF026D"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31FCD069"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2</w:t>
            </w:r>
          </w:p>
        </w:tc>
        <w:tc>
          <w:tcPr>
            <w:tcW w:w="2232" w:type="dxa"/>
            <w:tcBorders>
              <w:top w:val="single" w:sz="4" w:space="0" w:color="auto"/>
              <w:left w:val="single" w:sz="4" w:space="0" w:color="auto"/>
              <w:bottom w:val="single" w:sz="4" w:space="0" w:color="auto"/>
              <w:right w:val="single" w:sz="4" w:space="0" w:color="auto"/>
            </w:tcBorders>
            <w:hideMark/>
          </w:tcPr>
          <w:p w14:paraId="4AD42A8E" w14:textId="59BEE1AE" w:rsidR="00461C52" w:rsidRPr="00CD26C4" w:rsidRDefault="00AC163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7</w:t>
            </w:r>
          </w:p>
        </w:tc>
      </w:tr>
      <w:tr w:rsidR="00461C52" w:rsidRPr="00CD26C4" w14:paraId="0BE783B5"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43AF1F5C"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3</w:t>
            </w:r>
          </w:p>
        </w:tc>
        <w:tc>
          <w:tcPr>
            <w:tcW w:w="1985" w:type="dxa"/>
            <w:tcBorders>
              <w:top w:val="single" w:sz="4" w:space="0" w:color="auto"/>
              <w:left w:val="single" w:sz="4" w:space="0" w:color="auto"/>
              <w:bottom w:val="single" w:sz="4" w:space="0" w:color="auto"/>
              <w:right w:val="single" w:sz="4" w:space="0" w:color="auto"/>
            </w:tcBorders>
          </w:tcPr>
          <w:p w14:paraId="3052F253"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79273530"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c>
          <w:tcPr>
            <w:tcW w:w="2232" w:type="dxa"/>
            <w:tcBorders>
              <w:top w:val="single" w:sz="4" w:space="0" w:color="auto"/>
              <w:left w:val="single" w:sz="4" w:space="0" w:color="auto"/>
              <w:bottom w:val="single" w:sz="4" w:space="0" w:color="auto"/>
              <w:right w:val="single" w:sz="4" w:space="0" w:color="auto"/>
            </w:tcBorders>
            <w:hideMark/>
          </w:tcPr>
          <w:p w14:paraId="703066E0" w14:textId="4BDBFB8C" w:rsidR="00461C52" w:rsidRPr="00CD26C4" w:rsidRDefault="00AC163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11</w:t>
            </w:r>
          </w:p>
        </w:tc>
      </w:tr>
      <w:tr w:rsidR="00461C52" w:rsidRPr="00CD26C4" w14:paraId="589AFF31"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4BB4729F"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c>
          <w:tcPr>
            <w:tcW w:w="1985" w:type="dxa"/>
            <w:tcBorders>
              <w:top w:val="single" w:sz="4" w:space="0" w:color="auto"/>
              <w:left w:val="single" w:sz="4" w:space="0" w:color="auto"/>
              <w:bottom w:val="single" w:sz="4" w:space="0" w:color="auto"/>
              <w:right w:val="single" w:sz="4" w:space="0" w:color="auto"/>
            </w:tcBorders>
          </w:tcPr>
          <w:p w14:paraId="649E1C9E"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20BCD7F4"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c>
          <w:tcPr>
            <w:tcW w:w="2232" w:type="dxa"/>
            <w:tcBorders>
              <w:top w:val="single" w:sz="4" w:space="0" w:color="auto"/>
              <w:left w:val="single" w:sz="4" w:space="0" w:color="auto"/>
              <w:bottom w:val="single" w:sz="4" w:space="0" w:color="auto"/>
              <w:right w:val="single" w:sz="4" w:space="0" w:color="auto"/>
            </w:tcBorders>
            <w:hideMark/>
          </w:tcPr>
          <w:p w14:paraId="07B57D77" w14:textId="3A245953"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AC163E" w:rsidRPr="00CD26C4">
              <w:rPr>
                <w:rFonts w:ascii="Times New Roman" w:hAnsi="Times New Roman" w:cs="Times New Roman"/>
                <w:sz w:val="20"/>
                <w:szCs w:val="20"/>
              </w:rPr>
              <w:t>4</w:t>
            </w:r>
          </w:p>
        </w:tc>
      </w:tr>
      <w:tr w:rsidR="00461C52" w:rsidRPr="00CD26C4" w14:paraId="543BB0BB"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4D3CE726"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tcPr>
          <w:p w14:paraId="347C694F"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23E0C0A3"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8</w:t>
            </w:r>
          </w:p>
        </w:tc>
        <w:tc>
          <w:tcPr>
            <w:tcW w:w="2232" w:type="dxa"/>
            <w:tcBorders>
              <w:top w:val="single" w:sz="4" w:space="0" w:color="auto"/>
              <w:left w:val="single" w:sz="4" w:space="0" w:color="auto"/>
              <w:bottom w:val="single" w:sz="4" w:space="0" w:color="auto"/>
              <w:right w:val="single" w:sz="4" w:space="0" w:color="auto"/>
            </w:tcBorders>
            <w:hideMark/>
          </w:tcPr>
          <w:p w14:paraId="004AE4E4" w14:textId="191AF511"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AC163E" w:rsidRPr="00CD26C4">
              <w:rPr>
                <w:rFonts w:ascii="Times New Roman" w:hAnsi="Times New Roman" w:cs="Times New Roman"/>
                <w:sz w:val="20"/>
                <w:szCs w:val="20"/>
              </w:rPr>
              <w:t>8</w:t>
            </w:r>
          </w:p>
        </w:tc>
      </w:tr>
      <w:tr w:rsidR="00461C52" w:rsidRPr="00CD26C4" w14:paraId="376DF943"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10F7CEBA"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c>
          <w:tcPr>
            <w:tcW w:w="1985" w:type="dxa"/>
            <w:tcBorders>
              <w:top w:val="single" w:sz="4" w:space="0" w:color="auto"/>
              <w:left w:val="single" w:sz="4" w:space="0" w:color="auto"/>
              <w:bottom w:val="single" w:sz="4" w:space="0" w:color="auto"/>
              <w:right w:val="single" w:sz="4" w:space="0" w:color="auto"/>
            </w:tcBorders>
          </w:tcPr>
          <w:p w14:paraId="0DC280CD"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79D3FA08" w14:textId="1FB102DD"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AC163E" w:rsidRPr="00CD26C4">
              <w:rPr>
                <w:rFonts w:ascii="Times New Roman" w:hAnsi="Times New Roman" w:cs="Times New Roman"/>
                <w:sz w:val="20"/>
                <w:szCs w:val="20"/>
              </w:rPr>
              <w:t>1</w:t>
            </w:r>
          </w:p>
        </w:tc>
        <w:tc>
          <w:tcPr>
            <w:tcW w:w="2232" w:type="dxa"/>
            <w:tcBorders>
              <w:top w:val="single" w:sz="4" w:space="0" w:color="auto"/>
              <w:left w:val="single" w:sz="4" w:space="0" w:color="auto"/>
              <w:bottom w:val="single" w:sz="4" w:space="0" w:color="auto"/>
              <w:right w:val="single" w:sz="4" w:space="0" w:color="auto"/>
            </w:tcBorders>
            <w:hideMark/>
          </w:tcPr>
          <w:p w14:paraId="542C02A3" w14:textId="0BEED67F" w:rsidR="00461C52" w:rsidRPr="00CD26C4" w:rsidRDefault="00AC163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21</w:t>
            </w:r>
          </w:p>
        </w:tc>
      </w:tr>
      <w:tr w:rsidR="00461C52" w:rsidRPr="00CD26C4" w14:paraId="52F208B2"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11005536"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7</w:t>
            </w:r>
          </w:p>
        </w:tc>
        <w:tc>
          <w:tcPr>
            <w:tcW w:w="1985" w:type="dxa"/>
            <w:tcBorders>
              <w:top w:val="single" w:sz="4" w:space="0" w:color="auto"/>
              <w:left w:val="single" w:sz="4" w:space="0" w:color="auto"/>
              <w:bottom w:val="single" w:sz="4" w:space="0" w:color="auto"/>
              <w:right w:val="single" w:sz="4" w:space="0" w:color="auto"/>
            </w:tcBorders>
          </w:tcPr>
          <w:p w14:paraId="54D1B23C"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tcPr>
          <w:p w14:paraId="0BAF9BCA" w14:textId="77777777" w:rsidR="00461C52" w:rsidRPr="00CD26C4" w:rsidRDefault="00461C52">
            <w:pPr>
              <w:spacing w:line="276" w:lineRule="auto"/>
              <w:ind w:firstLine="0"/>
              <w:rPr>
                <w:rFonts w:ascii="Times New Roman" w:hAnsi="Times New Roman" w:cs="Times New Roman"/>
                <w:sz w:val="20"/>
                <w:szCs w:val="20"/>
              </w:rPr>
            </w:pPr>
          </w:p>
        </w:tc>
        <w:tc>
          <w:tcPr>
            <w:tcW w:w="2232" w:type="dxa"/>
            <w:tcBorders>
              <w:top w:val="single" w:sz="4" w:space="0" w:color="auto"/>
              <w:left w:val="single" w:sz="4" w:space="0" w:color="auto"/>
              <w:bottom w:val="single" w:sz="4" w:space="0" w:color="auto"/>
              <w:right w:val="single" w:sz="4" w:space="0" w:color="auto"/>
            </w:tcBorders>
          </w:tcPr>
          <w:p w14:paraId="6AF84EC0" w14:textId="77777777" w:rsidR="00461C52" w:rsidRPr="00CD26C4" w:rsidRDefault="00461C52">
            <w:pPr>
              <w:spacing w:line="276" w:lineRule="auto"/>
              <w:ind w:firstLine="0"/>
              <w:rPr>
                <w:rFonts w:ascii="Times New Roman" w:hAnsi="Times New Roman" w:cs="Times New Roman"/>
                <w:sz w:val="20"/>
                <w:szCs w:val="20"/>
              </w:rPr>
            </w:pPr>
          </w:p>
        </w:tc>
      </w:tr>
      <w:tr w:rsidR="00461C52" w:rsidRPr="00CD26C4" w14:paraId="467789AE"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2A4472B3" w14:textId="77777777" w:rsidR="00461C52" w:rsidRPr="00CD26C4" w:rsidRDefault="00461C52">
            <w:pPr>
              <w:spacing w:line="276" w:lineRule="auto"/>
              <w:ind w:firstLine="0"/>
              <w:rPr>
                <w:rFonts w:ascii="Times New Roman" w:hAnsi="Times New Roman" w:cs="Times New Roman"/>
              </w:rPr>
            </w:pPr>
            <w:r w:rsidRPr="00CD26C4">
              <w:rPr>
                <w:rFonts w:ascii="Times New Roman" w:hAnsi="Times New Roman" w:cs="Times New Roman"/>
              </w:rPr>
              <w:t>8</w:t>
            </w:r>
          </w:p>
        </w:tc>
        <w:tc>
          <w:tcPr>
            <w:tcW w:w="1985" w:type="dxa"/>
            <w:tcBorders>
              <w:top w:val="single" w:sz="4" w:space="0" w:color="auto"/>
              <w:left w:val="single" w:sz="4" w:space="0" w:color="auto"/>
              <w:bottom w:val="single" w:sz="4" w:space="0" w:color="auto"/>
              <w:right w:val="single" w:sz="4" w:space="0" w:color="auto"/>
            </w:tcBorders>
          </w:tcPr>
          <w:p w14:paraId="1EF1154C" w14:textId="77777777" w:rsidR="00461C52" w:rsidRPr="00CD26C4" w:rsidRDefault="00461C52">
            <w:pPr>
              <w:spacing w:line="276" w:lineRule="auto"/>
              <w:ind w:firstLine="0"/>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14:paraId="21CAB70A" w14:textId="77777777" w:rsidR="00461C52" w:rsidRPr="00CD26C4" w:rsidRDefault="00461C52">
            <w:pPr>
              <w:spacing w:line="276" w:lineRule="auto"/>
              <w:ind w:firstLine="0"/>
              <w:rPr>
                <w:rFonts w:ascii="Times New Roman" w:hAnsi="Times New Roman" w:cs="Times New Roman"/>
              </w:rPr>
            </w:pPr>
          </w:p>
        </w:tc>
        <w:tc>
          <w:tcPr>
            <w:tcW w:w="2232" w:type="dxa"/>
            <w:tcBorders>
              <w:top w:val="single" w:sz="4" w:space="0" w:color="auto"/>
              <w:left w:val="single" w:sz="4" w:space="0" w:color="auto"/>
              <w:bottom w:val="single" w:sz="4" w:space="0" w:color="auto"/>
              <w:right w:val="single" w:sz="4" w:space="0" w:color="auto"/>
            </w:tcBorders>
          </w:tcPr>
          <w:p w14:paraId="78DCB779" w14:textId="77777777" w:rsidR="00461C52" w:rsidRPr="00CD26C4" w:rsidRDefault="00461C52">
            <w:pPr>
              <w:spacing w:line="276" w:lineRule="auto"/>
              <w:ind w:firstLine="0"/>
              <w:rPr>
                <w:rFonts w:ascii="Times New Roman" w:hAnsi="Times New Roman" w:cs="Times New Roman"/>
              </w:rPr>
            </w:pPr>
          </w:p>
        </w:tc>
      </w:tr>
    </w:tbl>
    <w:p w14:paraId="553895F7" w14:textId="77777777" w:rsidR="00461C52" w:rsidRPr="00CD26C4" w:rsidRDefault="00461C52" w:rsidP="00D86DAD">
      <w:pPr>
        <w:rPr>
          <w:rFonts w:ascii="Times New Roman" w:hAnsi="Times New Roman" w:cs="Times New Roman"/>
          <w:bCs/>
          <w:i/>
          <w:sz w:val="20"/>
          <w:szCs w:val="20"/>
        </w:rPr>
      </w:pPr>
    </w:p>
    <w:p w14:paraId="028FB411" w14:textId="3A7914CC" w:rsidR="00B5487C" w:rsidRPr="00723265" w:rsidRDefault="00B5487C" w:rsidP="003A16AE">
      <w:pPr>
        <w:pStyle w:val="figuras"/>
        <w:jc w:val="center"/>
        <w:rPr>
          <w:rFonts w:ascii="Times New Roman" w:hAnsi="Times New Roman" w:cs="Times New Roman"/>
          <w:b w:val="0"/>
          <w:bCs/>
        </w:rPr>
      </w:pPr>
      <w:bookmarkStart w:id="246" w:name="_Toc229333470"/>
      <w:r w:rsidRPr="00723265">
        <w:rPr>
          <w:rFonts w:ascii="Times New Roman" w:hAnsi="Times New Roman" w:cs="Times New Roman"/>
          <w:i w:val="0"/>
          <w:iCs/>
        </w:rPr>
        <w:t xml:space="preserve">Figura </w:t>
      </w:r>
      <w:r w:rsidR="0087761D" w:rsidRPr="00723265">
        <w:rPr>
          <w:rFonts w:ascii="Times New Roman" w:hAnsi="Times New Roman" w:cs="Times New Roman"/>
          <w:i w:val="0"/>
          <w:iCs/>
        </w:rPr>
        <w:t>50</w:t>
      </w:r>
      <w:r w:rsidR="00723265">
        <w:rPr>
          <w:rFonts w:ascii="Times New Roman" w:hAnsi="Times New Roman" w:cs="Times New Roman"/>
        </w:rPr>
        <w:t xml:space="preserve"> </w:t>
      </w:r>
      <w:r w:rsidR="0087761D" w:rsidRPr="00723265">
        <w:rPr>
          <w:rFonts w:ascii="Times New Roman" w:hAnsi="Times New Roman" w:cs="Times New Roman"/>
          <w:b w:val="0"/>
          <w:bCs/>
        </w:rPr>
        <w:t>P</w:t>
      </w:r>
      <w:r w:rsidRPr="00723265">
        <w:rPr>
          <w:rFonts w:ascii="Times New Roman" w:hAnsi="Times New Roman" w:cs="Times New Roman"/>
          <w:b w:val="0"/>
          <w:bCs/>
        </w:rPr>
        <w:t xml:space="preserve">rueba </w:t>
      </w:r>
      <w:proofErr w:type="spellStart"/>
      <w:r w:rsidRPr="00723265">
        <w:rPr>
          <w:rFonts w:ascii="Times New Roman" w:hAnsi="Times New Roman" w:cs="Times New Roman"/>
          <w:b w:val="0"/>
          <w:bCs/>
        </w:rPr>
        <w:t>N°</w:t>
      </w:r>
      <w:proofErr w:type="spellEnd"/>
      <w:r w:rsidRPr="00723265">
        <w:rPr>
          <w:rFonts w:ascii="Times New Roman" w:hAnsi="Times New Roman" w:cs="Times New Roman"/>
          <w:b w:val="0"/>
          <w:bCs/>
        </w:rPr>
        <w:t xml:space="preserve"> </w:t>
      </w:r>
      <w:r w:rsidR="00C07AF1" w:rsidRPr="00723265">
        <w:rPr>
          <w:rFonts w:ascii="Times New Roman" w:hAnsi="Times New Roman" w:cs="Times New Roman"/>
          <w:b w:val="0"/>
          <w:bCs/>
        </w:rPr>
        <w:t>09</w:t>
      </w:r>
      <w:bookmarkEnd w:id="246"/>
    </w:p>
    <w:p w14:paraId="0A6360FA" w14:textId="7D6A40E4" w:rsidR="00423846" w:rsidRPr="00CD26C4" w:rsidRDefault="00D54681" w:rsidP="00723265">
      <w:pPr>
        <w:ind w:left="2268" w:hanging="2268"/>
        <w:jc w:val="center"/>
        <w:rPr>
          <w:rFonts w:ascii="Times New Roman" w:hAnsi="Times New Roman" w:cs="Times New Roman"/>
        </w:rPr>
      </w:pPr>
      <w:r w:rsidRPr="00CD26C4">
        <w:rPr>
          <w:rFonts w:ascii="Times New Roman" w:hAnsi="Times New Roman" w:cs="Times New Roman"/>
          <w:noProof/>
        </w:rPr>
        <w:drawing>
          <wp:inline distT="0" distB="0" distL="0" distR="0" wp14:anchorId="57419F3E" wp14:editId="2604DF15">
            <wp:extent cx="2955197" cy="1836357"/>
            <wp:effectExtent l="0" t="0" r="0" b="0"/>
            <wp:docPr id="155490430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904302" name=""/>
                    <pic:cNvPicPr/>
                  </pic:nvPicPr>
                  <pic:blipFill>
                    <a:blip r:embed="rId76"/>
                    <a:stretch>
                      <a:fillRect/>
                    </a:stretch>
                  </pic:blipFill>
                  <pic:spPr>
                    <a:xfrm>
                      <a:off x="0" y="0"/>
                      <a:ext cx="2964992" cy="1842444"/>
                    </a:xfrm>
                    <a:prstGeom prst="rect">
                      <a:avLst/>
                    </a:prstGeom>
                  </pic:spPr>
                </pic:pic>
              </a:graphicData>
            </a:graphic>
          </wp:inline>
        </w:drawing>
      </w:r>
    </w:p>
    <w:p w14:paraId="1DAA7AB5" w14:textId="77777777" w:rsidR="00723265" w:rsidRDefault="00723265" w:rsidP="003A16AE">
      <w:pPr>
        <w:pStyle w:val="tablas"/>
        <w:jc w:val="center"/>
        <w:rPr>
          <w:rFonts w:ascii="Times New Roman" w:hAnsi="Times New Roman" w:cs="Times New Roman"/>
          <w:i w:val="0"/>
        </w:rPr>
      </w:pPr>
      <w:bookmarkStart w:id="247" w:name="_Toc229333318"/>
    </w:p>
    <w:p w14:paraId="11603C5D" w14:textId="77777777" w:rsidR="00723265" w:rsidRDefault="00723265" w:rsidP="003A16AE">
      <w:pPr>
        <w:pStyle w:val="tablas"/>
        <w:jc w:val="center"/>
        <w:rPr>
          <w:rFonts w:ascii="Times New Roman" w:hAnsi="Times New Roman" w:cs="Times New Roman"/>
          <w:i w:val="0"/>
        </w:rPr>
      </w:pPr>
    </w:p>
    <w:p w14:paraId="34AEB03D" w14:textId="30323677" w:rsidR="00B5487C" w:rsidRPr="00723265" w:rsidRDefault="00B5487C" w:rsidP="003A16AE">
      <w:pPr>
        <w:pStyle w:val="tablas"/>
        <w:jc w:val="center"/>
        <w:rPr>
          <w:rFonts w:ascii="Times New Roman" w:hAnsi="Times New Roman" w:cs="Times New Roman"/>
          <w:b w:val="0"/>
          <w:bCs/>
        </w:rPr>
      </w:pPr>
      <w:r w:rsidRPr="00723265">
        <w:rPr>
          <w:rFonts w:ascii="Times New Roman" w:hAnsi="Times New Roman" w:cs="Times New Roman"/>
          <w:i w:val="0"/>
        </w:rPr>
        <w:lastRenderedPageBreak/>
        <w:t xml:space="preserve">Tabla </w:t>
      </w:r>
      <w:r w:rsidR="00B40402" w:rsidRPr="00723265">
        <w:rPr>
          <w:rFonts w:ascii="Times New Roman" w:hAnsi="Times New Roman" w:cs="Times New Roman"/>
          <w:i w:val="0"/>
        </w:rPr>
        <w:t>1</w:t>
      </w:r>
      <w:r w:rsidR="00F00E9B" w:rsidRPr="00723265">
        <w:rPr>
          <w:rFonts w:ascii="Times New Roman" w:hAnsi="Times New Roman" w:cs="Times New Roman"/>
          <w:i w:val="0"/>
        </w:rPr>
        <w:t>7</w:t>
      </w:r>
      <w:r w:rsidR="00723265">
        <w:rPr>
          <w:rFonts w:ascii="Times New Roman" w:hAnsi="Times New Roman" w:cs="Times New Roman"/>
        </w:rPr>
        <w:t xml:space="preserve"> </w:t>
      </w:r>
      <w:r w:rsidR="00C07AF1" w:rsidRPr="00723265">
        <w:rPr>
          <w:rFonts w:ascii="Times New Roman" w:hAnsi="Times New Roman" w:cs="Times New Roman"/>
          <w:b w:val="0"/>
          <w:bCs/>
        </w:rPr>
        <w:t>Segundo</w:t>
      </w:r>
      <w:r w:rsidRPr="00723265">
        <w:rPr>
          <w:rFonts w:ascii="Times New Roman" w:hAnsi="Times New Roman" w:cs="Times New Roman"/>
          <w:b w:val="0"/>
          <w:bCs/>
        </w:rPr>
        <w:t xml:space="preserve"> día: Prueba </w:t>
      </w:r>
      <w:r w:rsidR="00C07AF1" w:rsidRPr="00723265">
        <w:rPr>
          <w:rFonts w:ascii="Times New Roman" w:hAnsi="Times New Roman" w:cs="Times New Roman"/>
          <w:b w:val="0"/>
          <w:bCs/>
        </w:rPr>
        <w:t>10</w:t>
      </w:r>
      <w:bookmarkEnd w:id="247"/>
    </w:p>
    <w:tbl>
      <w:tblPr>
        <w:tblStyle w:val="Tablaconcuadrcula"/>
        <w:tblW w:w="0" w:type="auto"/>
        <w:tblInd w:w="38" w:type="dxa"/>
        <w:tblLayout w:type="fixed"/>
        <w:tblLook w:val="04A0" w:firstRow="1" w:lastRow="0" w:firstColumn="1" w:lastColumn="0" w:noHBand="0" w:noVBand="1"/>
      </w:tblPr>
      <w:tblGrid>
        <w:gridCol w:w="2338"/>
        <w:gridCol w:w="1985"/>
        <w:gridCol w:w="2126"/>
        <w:gridCol w:w="2232"/>
        <w:gridCol w:w="22"/>
      </w:tblGrid>
      <w:tr w:rsidR="00461C52" w:rsidRPr="00CD26C4" w14:paraId="0A9BC25B" w14:textId="77777777">
        <w:tc>
          <w:tcPr>
            <w:tcW w:w="8681" w:type="dxa"/>
            <w:gridSpan w:val="5"/>
            <w:tcBorders>
              <w:top w:val="single" w:sz="4" w:space="0" w:color="auto"/>
              <w:left w:val="single" w:sz="4" w:space="0" w:color="auto"/>
              <w:bottom w:val="single" w:sz="4" w:space="0" w:color="auto"/>
              <w:right w:val="single" w:sz="4" w:space="0" w:color="auto"/>
            </w:tcBorders>
            <w:shd w:val="clear" w:color="auto" w:fill="FFFF00"/>
          </w:tcPr>
          <w:p w14:paraId="14AD56AB" w14:textId="606DC63B" w:rsidR="00461C52" w:rsidRPr="00CD26C4" w:rsidRDefault="00BB2387">
            <w:pPr>
              <w:spacing w:line="240" w:lineRule="auto"/>
              <w:ind w:firstLine="0"/>
              <w:jc w:val="center"/>
              <w:rPr>
                <w:rFonts w:ascii="Times New Roman" w:hAnsi="Times New Roman" w:cs="Times New Roman"/>
                <w:b/>
                <w:bCs/>
                <w:szCs w:val="24"/>
              </w:rPr>
            </w:pPr>
            <w:r w:rsidRPr="00CD26C4">
              <w:rPr>
                <w:rFonts w:ascii="Times New Roman" w:hAnsi="Times New Roman" w:cs="Times New Roman"/>
                <w:noProof/>
              </w:rPr>
              <mc:AlternateContent>
                <mc:Choice Requires="wpg">
                  <w:drawing>
                    <wp:anchor distT="0" distB="0" distL="114300" distR="114300" simplePos="0" relativeHeight="251700224" behindDoc="0" locked="0" layoutInCell="1" allowOverlap="1" wp14:anchorId="1C9FB09D" wp14:editId="0797AA52">
                      <wp:simplePos x="0" y="0"/>
                      <wp:positionH relativeFrom="column">
                        <wp:posOffset>800100</wp:posOffset>
                      </wp:positionH>
                      <wp:positionV relativeFrom="paragraph">
                        <wp:posOffset>0</wp:posOffset>
                      </wp:positionV>
                      <wp:extent cx="0" cy="120650"/>
                      <wp:effectExtent l="0" t="635" r="13970" b="2540"/>
                      <wp:wrapNone/>
                      <wp:docPr id="1262331037" name="Group 19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0" cy="120650"/>
                                <a:chOff x="2492" y="2559"/>
                                <a:chExt cx="7200" cy="1949"/>
                              </a:xfrm>
                            </wpg:grpSpPr>
                            <wps:wsp>
                              <wps:cNvPr id="1262331038" name="AutoShape 2"/>
                              <wps:cNvSpPr>
                                <a:spLocks noChangeAspect="1" noChangeArrowheads="1"/>
                              </wps:cNvSpPr>
                              <wps:spPr bwMode="auto">
                                <a:xfrm>
                                  <a:off x="2492" y="2559"/>
                                  <a:ext cx="7200" cy="1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34ABA80E" id="Group 195" o:spid="_x0000_s1026" style="position:absolute;margin-left:63pt;margin-top:0;width:0;height:9.5pt;z-index:251700224" coordorigin="2492,2559" coordsize="720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SPwSgIAABYFAAAOAAAAZHJzL2Uyb0RvYy54bWyklNtu2zAMhu8H7B0E3S92nMMWI05RtGsw&#10;oOsKdHsARZYPmC1qlBIne/pRsnNYdwK6G0ESJernR1LLq33bsJ1CW4PO+HgUc6a0hLzWZca/fL57&#10;844z64TORQNaZfygLL9avX617EyqEqigyRUycqJt2pmMV86ZNIqsrFQr7AiM0mQsAFvhaIlllKPo&#10;yHvbREkcz6MOMDcIUllLu7e9ka+C/6JQ0n0qCqscazJO2lwYMYwbP0arpUhLFKaq5SBDvEBFK2pN&#10;j55c3Qon2BbrX1y1tUSwULiRhDaCoqilCjFQNOP4WTRrhK0JsZRpV5oTJkL7jNOL3cqH3RrNk3nE&#10;Xj1N70F+tUzDTSV0qa6tIYiUWo8q6kyZXl7x67K/zzbdR8gpxWLrILDYF9h6rxQl2wfkhxNytXdM&#10;9puSdsdJPJ8N2ZAVpcxfSKaLhDOyJrPZos+UrN4PF99S9jkLdxfTYI1E2r8YVA6qfCFQZdkzPPt/&#10;8J4qYVTIifUkHpHVudc/TyaTcTyhcteiJQrXRCGcZYmX7lXQ8SNo+0fKZ/CI0FVK5CT4CP/Ch3do&#10;KW3/xP4bikf4f2EoUoPWrRW0zE8yjlQFIatid2+dr4XzEZ9kDXd104R2avRPG3TQ71BWesU9jA3k&#10;B1KP0LckfSE0qQC/c9ZRO2bcftsKVJw1HzQRWIynU9+/YTGdkXLO8NKyubQILclVxh1n/fTG9T2/&#10;NViXFb00DrFo8Gkq6hCP19erGsRS1QwlT80XAh4+Ct/dl+tw6vydrX4AAAD//wMAUEsDBBQABgAI&#10;AAAAIQDHV1Pp2wAAAAcBAAAPAAAAZHJzL2Rvd25yZXYueG1sTI9BS8NAEIXvgv9hGcGb3aRi0ZhN&#10;KUU9FcFWEG/T7DQJzc6G7DZJ/71TL3oZ5vGGN9/Ll5Nr1UB9aDwbSGcJKOLS24YrA5+717tHUCEi&#10;W2w9k4EzBVgW11c5ZtaP/EHDNlZKQjhkaKCOscu0DmVNDsPMd8TiHXzvMIrsK217HCXctXqeJAvt&#10;sGH5UGNH65rK4/bkDLyNOK7u05dhczysz9+7h/evTUrG3N5Mq2dQkab4dwwXfEGHQpj2/sQ2qFb0&#10;fCFdogGZF/tX7mV5SkAXuf7PX/wAAAD//wMAUEsBAi0AFAAGAAgAAAAhALaDOJL+AAAA4QEAABMA&#10;AAAAAAAAAAAAAAAAAAAAAFtDb250ZW50X1R5cGVzXS54bWxQSwECLQAUAAYACAAAACEAOP0h/9YA&#10;AACUAQAACwAAAAAAAAAAAAAAAAAvAQAAX3JlbHMvLnJlbHNQSwECLQAUAAYACAAAACEAfHkj8EoC&#10;AAAWBQAADgAAAAAAAAAAAAAAAAAuAgAAZHJzL2Uyb0RvYy54bWxQSwECLQAUAAYACAAAACEAx1dT&#10;6dsAAAAHAQAADwAAAAAAAAAAAAAAAACkBAAAZHJzL2Rvd25yZXYueG1sUEsFBgAAAAAEAAQA8wAA&#10;AKwFAAAAAA==&#10;">
                      <o:lock v:ext="edit" aspectratio="t"/>
                      <v:rect id="AutoShape 2" o:spid="_x0000_s1027" style="position:absolute;left:2492;top:2559;width:720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An0ywAAAOMAAAAPAAAAZHJzL2Rvd25yZXYueG1sRI9BS8NA&#10;EIXvgv9hGcGLtJsmUErabZGCGEQoptrzkB2TYHY2za5J/PfOQfA48968983uMLtOjTSE1rOB1TIB&#10;RVx523Jt4P38tNiAChHZYueZDPxQgMP+9maHufUTv9FYxlpJCIccDTQx9rnWoWrIYVj6nli0Tz84&#10;jDIOtbYDThLuOp0myVo7bFkaGuzp2FD1VX47A1N1Gi/n12d9ergUnq/F9Vh+vBhzfzc/bkFFmuO/&#10;+e+6sIKfrtMsWyWZQMtPsgC9/wUAAP//AwBQSwECLQAUAAYACAAAACEA2+H2y+4AAACFAQAAEwAA&#10;AAAAAAAAAAAAAAAAAAAAW0NvbnRlbnRfVHlwZXNdLnhtbFBLAQItABQABgAIAAAAIQBa9CxbvwAA&#10;ABUBAAALAAAAAAAAAAAAAAAAAB8BAABfcmVscy8ucmVsc1BLAQItABQABgAIAAAAIQABIAn0ywAA&#10;AOMAAAAPAAAAAAAAAAAAAAAAAAcCAABkcnMvZG93bnJldi54bWxQSwUGAAAAAAMAAwC3AAAA/wIA&#10;AAAA&#10;" filled="f" stroked="f">
                        <o:lock v:ext="edit" aspectratio="t"/>
                      </v:rect>
                    </v:group>
                  </w:pict>
                </mc:Fallback>
              </mc:AlternateContent>
            </w:r>
            <w:r w:rsidRPr="00CD26C4">
              <w:rPr>
                <w:rFonts w:ascii="Times New Roman" w:hAnsi="Times New Roman" w:cs="Times New Roman"/>
                <w:noProof/>
              </w:rPr>
              <mc:AlternateContent>
                <mc:Choice Requires="wpg">
                  <w:drawing>
                    <wp:anchor distT="0" distB="0" distL="114300" distR="114300" simplePos="0" relativeHeight="251701248" behindDoc="0" locked="0" layoutInCell="1" allowOverlap="1" wp14:anchorId="354748B5" wp14:editId="226F0610">
                      <wp:simplePos x="0" y="0"/>
                      <wp:positionH relativeFrom="column">
                        <wp:posOffset>800100</wp:posOffset>
                      </wp:positionH>
                      <wp:positionV relativeFrom="paragraph">
                        <wp:posOffset>0</wp:posOffset>
                      </wp:positionV>
                      <wp:extent cx="0" cy="120650"/>
                      <wp:effectExtent l="0" t="635" r="13970" b="2540"/>
                      <wp:wrapNone/>
                      <wp:docPr id="1262331035" name="Group 19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0" cy="120650"/>
                                <a:chOff x="2492" y="2559"/>
                                <a:chExt cx="7200" cy="1949"/>
                              </a:xfrm>
                            </wpg:grpSpPr>
                            <wps:wsp>
                              <wps:cNvPr id="1262331036" name="AutoShape 2"/>
                              <wps:cNvSpPr>
                                <a:spLocks noChangeAspect="1" noChangeArrowheads="1"/>
                              </wps:cNvSpPr>
                              <wps:spPr bwMode="auto">
                                <a:xfrm>
                                  <a:off x="2492" y="2559"/>
                                  <a:ext cx="7200" cy="1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2E85DCD6" id="Group 197" o:spid="_x0000_s1026" style="position:absolute;margin-left:63pt;margin-top:0;width:0;height:9.5pt;z-index:251701248" coordorigin="2492,2559" coordsize="720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FRVSgIAABYFAAAOAAAAZHJzL2Uyb0RvYy54bWyklNtu2zAMhu8H7B0E3S92nMMWI05RtGsw&#10;oOsKdHsARZYPmC1qlBIne/pRsnNYdwK6G0ESJernR1LLq33bsJ1CW4PO+HgUc6a0hLzWZca/fL57&#10;844z64TORQNaZfygLL9avX617EyqEqigyRUycqJt2pmMV86ZNIqsrFQr7AiM0mQsAFvhaIlllKPo&#10;yHvbREkcz6MOMDcIUllLu7e9ka+C/6JQ0n0qCqscazJO2lwYMYwbP0arpUhLFKaq5SBDvEBFK2pN&#10;j55c3Qon2BbrX1y1tUSwULiRhDaCoqilCjFQNOP4WTRrhK0JsZRpV5oTJkL7jNOL3cqH3RrNk3nE&#10;Xj1N70F+tUzDTSV0qa6tIYiUWo8q6kyZXl7x67K/zzbdR8gpxWLrILDYF9h6rxQl2wfkhxNytXdM&#10;9puSdsdJPJ8N2ZAVpcxfSKaLhDOyJrPZos+UrN4PF99S9jkLdxfTYI1E2r8YVA6qfCFQZdkzPPt/&#10;8J4qYVTIifUkHpHVudc/TyaTcTyZc6ZFSxSuiUI4yxIv3aug40fQ9o+Uz+ARoauUyEnwEf6FD+/Q&#10;Utr+if03FI/w/8JQpAatWytomZ9kHKkKQlbF7t46XwvnIz7JGu7qpgnt1OifNuig36Gs9Ip7GBvI&#10;D6QeoW9J+kJoUgF+56yjdsy4/bYVqDhrPmgisBhPp75/w2I6I+Wc4aVlc2kRWpKrjDvO+umN63t+&#10;a7AuK3ppHGLR4NNU1CEer69XNYilqhlKnpovBDx8FL67L9fh1Pk7W/0AAAD//wMAUEsDBBQABgAI&#10;AAAAIQDHV1Pp2wAAAAcBAAAPAAAAZHJzL2Rvd25yZXYueG1sTI9BS8NAEIXvgv9hGcGb3aRi0ZhN&#10;KUU9FcFWEG/T7DQJzc6G7DZJ/71TL3oZ5vGGN9/Ll5Nr1UB9aDwbSGcJKOLS24YrA5+717tHUCEi&#10;W2w9k4EzBVgW11c5ZtaP/EHDNlZKQjhkaKCOscu0DmVNDsPMd8TiHXzvMIrsK217HCXctXqeJAvt&#10;sGH5UGNH65rK4/bkDLyNOK7u05dhczysz9+7h/evTUrG3N5Mq2dQkab4dwwXfEGHQpj2/sQ2qFb0&#10;fCFdogGZF/tX7mV5SkAXuf7PX/wAAAD//wMAUEsBAi0AFAAGAAgAAAAhALaDOJL+AAAA4QEAABMA&#10;AAAAAAAAAAAAAAAAAAAAAFtDb250ZW50X1R5cGVzXS54bWxQSwECLQAUAAYACAAAACEAOP0h/9YA&#10;AACUAQAACwAAAAAAAAAAAAAAAAAvAQAAX3JlbHMvLnJlbHNQSwECLQAUAAYACAAAACEAQOBUVUoC&#10;AAAWBQAADgAAAAAAAAAAAAAAAAAuAgAAZHJzL2Uyb0RvYy54bWxQSwECLQAUAAYACAAAACEAx1dT&#10;6dsAAAAHAQAADwAAAAAAAAAAAAAAAACkBAAAZHJzL2Rvd25yZXYueG1sUEsFBgAAAAAEAAQA8wAA&#10;AKwFAAAAAA==&#10;">
                      <o:lock v:ext="edit" aspectratio="t"/>
                      <v:rect id="AutoShape 2" o:spid="_x0000_s1027" style="position:absolute;left:2492;top:2559;width:720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zgdyAAAAOMAAAAPAAAAZHJzL2Rvd25yZXYueG1sRE9fa8Iw&#10;EH8f7DuEG+xlaGoLZVSjDGGsjIFYN5+P5myLzaU2Wdt9eyMIe7zf/1ttJtOKgXrXWFawmEcgiEur&#10;G64UfB/eZ68gnEfW2FomBX/kYLN+fFhhpu3IexoKX4kQwi5DBbX3XSalK2sy6Oa2Iw7cyfYGfTj7&#10;SuoexxBuWhlHUSoNNhwaauxoW1N5Ln6NgrHcDcfD14fcvRxzy5f8si1+PpV6fpreliA8Tf5ffHfn&#10;OsyP0zhJFlGSwu2nAIBcXwEAAP//AwBQSwECLQAUAAYACAAAACEA2+H2y+4AAACFAQAAEwAAAAAA&#10;AAAAAAAAAAAAAAAAW0NvbnRlbnRfVHlwZXNdLnhtbFBLAQItABQABgAIAAAAIQBa9CxbvwAAABUB&#10;AAALAAAAAAAAAAAAAAAAAB8BAABfcmVscy8ucmVsc1BLAQItABQABgAIAAAAIQAf8zgdyAAAAOMA&#10;AAAPAAAAAAAAAAAAAAAAAAcCAABkcnMvZG93bnJldi54bWxQSwUGAAAAAAMAAwC3AAAA/AIAAAAA&#10;" filled="f" stroked="f">
                        <o:lock v:ext="edit" aspectratio="t"/>
                      </v:rect>
                    </v:group>
                  </w:pict>
                </mc:Fallback>
              </mc:AlternateContent>
            </w:r>
            <w:r w:rsidR="00461C52" w:rsidRPr="00CD26C4">
              <w:rPr>
                <w:rFonts w:ascii="Times New Roman" w:hAnsi="Times New Roman" w:cs="Times New Roman"/>
                <w:b/>
                <w:bCs/>
                <w:szCs w:val="24"/>
              </w:rPr>
              <w:t>FORMATO DE PRUEBA DE PULL TEST (PERNOS OMEGA BOLT</w:t>
            </w:r>
          </w:p>
          <w:p w14:paraId="58E2A9DF" w14:textId="77777777" w:rsidR="00461C52" w:rsidRPr="00CD26C4" w:rsidRDefault="00461C52">
            <w:pPr>
              <w:spacing w:line="240" w:lineRule="auto"/>
              <w:ind w:firstLine="0"/>
              <w:rPr>
                <w:rFonts w:ascii="Times New Roman" w:hAnsi="Times New Roman" w:cs="Times New Roman"/>
                <w:b/>
                <w:bCs/>
                <w:szCs w:val="24"/>
              </w:rPr>
            </w:pPr>
          </w:p>
        </w:tc>
      </w:tr>
      <w:tr w:rsidR="00461C52" w:rsidRPr="00CD26C4" w14:paraId="7A73C968" w14:textId="77777777">
        <w:tc>
          <w:tcPr>
            <w:tcW w:w="2338" w:type="dxa"/>
            <w:vMerge w:val="restart"/>
            <w:tcBorders>
              <w:top w:val="single" w:sz="4" w:space="0" w:color="auto"/>
              <w:left w:val="single" w:sz="4" w:space="0" w:color="auto"/>
              <w:bottom w:val="single" w:sz="4" w:space="0" w:color="auto"/>
              <w:right w:val="single" w:sz="4" w:space="0" w:color="auto"/>
            </w:tcBorders>
            <w:hideMark/>
          </w:tcPr>
          <w:p w14:paraId="147BD795" w14:textId="5FA1F6B6" w:rsidR="00461C52" w:rsidRPr="00CD26C4" w:rsidRDefault="00461C52">
            <w:pPr>
              <w:ind w:firstLine="0"/>
              <w:rPr>
                <w:rFonts w:ascii="Times New Roman" w:hAnsi="Times New Roman" w:cs="Times New Roman"/>
              </w:rPr>
            </w:pPr>
            <w:r w:rsidRPr="00CD26C4">
              <w:rPr>
                <w:rFonts w:ascii="Times New Roman" w:hAnsi="Times New Roman" w:cs="Times New Roman"/>
                <w:noProof/>
              </w:rPr>
              <w:drawing>
                <wp:inline distT="0" distB="0" distL="0" distR="0" wp14:anchorId="0ABD2126" wp14:editId="5548A9AB">
                  <wp:extent cx="1274445" cy="515620"/>
                  <wp:effectExtent l="0" t="0" r="0" b="0"/>
                  <wp:docPr id="489805158"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6">
                            <a:extLst>
                              <a:ext uri="{28A0092B-C50C-407E-A947-70E740481C1C}">
                                <a14:useLocalDpi xmlns:a14="http://schemas.microsoft.com/office/drawing/2010/main" val="0"/>
                              </a:ext>
                            </a:extLst>
                          </a:blip>
                          <a:srcRect t="2" b="7880"/>
                          <a:stretch>
                            <a:fillRect/>
                          </a:stretch>
                        </pic:blipFill>
                        <pic:spPr bwMode="auto">
                          <a:xfrm>
                            <a:off x="0" y="0"/>
                            <a:ext cx="1274445" cy="515620"/>
                          </a:xfrm>
                          <a:prstGeom prst="rect">
                            <a:avLst/>
                          </a:prstGeom>
                          <a:noFill/>
                          <a:ln>
                            <a:noFill/>
                          </a:ln>
                        </pic:spPr>
                      </pic:pic>
                    </a:graphicData>
                  </a:graphic>
                </wp:inline>
              </w:drawing>
            </w:r>
          </w:p>
        </w:tc>
        <w:tc>
          <w:tcPr>
            <w:tcW w:w="4111" w:type="dxa"/>
            <w:gridSpan w:val="2"/>
            <w:tcBorders>
              <w:top w:val="single" w:sz="4" w:space="0" w:color="auto"/>
              <w:left w:val="single" w:sz="4" w:space="0" w:color="auto"/>
              <w:bottom w:val="single" w:sz="4" w:space="0" w:color="auto"/>
              <w:right w:val="single" w:sz="4" w:space="0" w:color="auto"/>
            </w:tcBorders>
            <w:hideMark/>
          </w:tcPr>
          <w:p w14:paraId="6E0A1D48"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ÁREA DE GEOMECANICA</w:t>
            </w:r>
          </w:p>
        </w:tc>
        <w:tc>
          <w:tcPr>
            <w:tcW w:w="2232" w:type="dxa"/>
            <w:gridSpan w:val="2"/>
            <w:tcBorders>
              <w:top w:val="single" w:sz="4" w:space="0" w:color="auto"/>
              <w:left w:val="single" w:sz="4" w:space="0" w:color="auto"/>
              <w:bottom w:val="single" w:sz="4" w:space="0" w:color="auto"/>
              <w:right w:val="single" w:sz="4" w:space="0" w:color="auto"/>
            </w:tcBorders>
          </w:tcPr>
          <w:p w14:paraId="15124F2A" w14:textId="77777777" w:rsidR="00461C52" w:rsidRPr="00CD26C4" w:rsidRDefault="00461C52">
            <w:pPr>
              <w:spacing w:line="276" w:lineRule="auto"/>
              <w:ind w:firstLine="0"/>
              <w:rPr>
                <w:rFonts w:ascii="Times New Roman" w:hAnsi="Times New Roman" w:cs="Times New Roman"/>
              </w:rPr>
            </w:pPr>
          </w:p>
        </w:tc>
      </w:tr>
      <w:tr w:rsidR="00461C52" w:rsidRPr="00CD26C4" w14:paraId="65E1B990" w14:textId="77777777">
        <w:tc>
          <w:tcPr>
            <w:tcW w:w="8681" w:type="dxa"/>
            <w:vMerge/>
            <w:tcBorders>
              <w:top w:val="single" w:sz="4" w:space="0" w:color="auto"/>
              <w:left w:val="single" w:sz="4" w:space="0" w:color="auto"/>
              <w:bottom w:val="single" w:sz="4" w:space="0" w:color="auto"/>
              <w:right w:val="single" w:sz="4" w:space="0" w:color="auto"/>
            </w:tcBorders>
            <w:vAlign w:val="center"/>
            <w:hideMark/>
          </w:tcPr>
          <w:p w14:paraId="4702A21A" w14:textId="77777777" w:rsidR="00461C52" w:rsidRPr="00CD26C4" w:rsidRDefault="00461C52">
            <w:pPr>
              <w:spacing w:line="240" w:lineRule="auto"/>
              <w:ind w:firstLine="0"/>
              <w:rPr>
                <w:rFonts w:ascii="Times New Roman" w:hAnsi="Times New Roman" w:cs="Times New Roman"/>
              </w:rPr>
            </w:pPr>
          </w:p>
        </w:tc>
        <w:tc>
          <w:tcPr>
            <w:tcW w:w="4111" w:type="dxa"/>
            <w:gridSpan w:val="2"/>
            <w:tcBorders>
              <w:top w:val="single" w:sz="4" w:space="0" w:color="auto"/>
              <w:left w:val="single" w:sz="4" w:space="0" w:color="auto"/>
              <w:bottom w:val="single" w:sz="4" w:space="0" w:color="auto"/>
              <w:right w:val="single" w:sz="4" w:space="0" w:color="auto"/>
            </w:tcBorders>
            <w:hideMark/>
          </w:tcPr>
          <w:p w14:paraId="4B119B15"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RESPONSABLE GEOMECÁNICA:</w:t>
            </w:r>
          </w:p>
        </w:tc>
        <w:tc>
          <w:tcPr>
            <w:tcW w:w="2232" w:type="dxa"/>
            <w:gridSpan w:val="2"/>
            <w:tcBorders>
              <w:top w:val="single" w:sz="4" w:space="0" w:color="auto"/>
              <w:left w:val="single" w:sz="4" w:space="0" w:color="auto"/>
              <w:bottom w:val="single" w:sz="4" w:space="0" w:color="auto"/>
              <w:right w:val="single" w:sz="4" w:space="0" w:color="auto"/>
            </w:tcBorders>
          </w:tcPr>
          <w:p w14:paraId="7D775416" w14:textId="77777777" w:rsidR="00461C52" w:rsidRPr="00CD26C4" w:rsidRDefault="00461C52">
            <w:pPr>
              <w:spacing w:line="276" w:lineRule="auto"/>
              <w:ind w:firstLine="0"/>
              <w:rPr>
                <w:rFonts w:ascii="Times New Roman" w:hAnsi="Times New Roman" w:cs="Times New Roman"/>
              </w:rPr>
            </w:pPr>
          </w:p>
        </w:tc>
      </w:tr>
      <w:tr w:rsidR="00461C52" w:rsidRPr="00CD26C4" w14:paraId="564854EB" w14:textId="77777777">
        <w:tc>
          <w:tcPr>
            <w:tcW w:w="2338" w:type="dxa"/>
            <w:tcBorders>
              <w:top w:val="single" w:sz="4" w:space="0" w:color="auto"/>
              <w:left w:val="single" w:sz="4" w:space="0" w:color="auto"/>
              <w:bottom w:val="single" w:sz="4" w:space="0" w:color="auto"/>
              <w:right w:val="single" w:sz="4" w:space="0" w:color="auto"/>
            </w:tcBorders>
            <w:hideMark/>
          </w:tcPr>
          <w:p w14:paraId="1F98C6F8"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NIVEL</w:t>
            </w:r>
          </w:p>
        </w:tc>
        <w:tc>
          <w:tcPr>
            <w:tcW w:w="1985" w:type="dxa"/>
            <w:tcBorders>
              <w:top w:val="single" w:sz="4" w:space="0" w:color="auto"/>
              <w:left w:val="single" w:sz="4" w:space="0" w:color="auto"/>
              <w:bottom w:val="single" w:sz="4" w:space="0" w:color="auto"/>
              <w:right w:val="single" w:sz="4" w:space="0" w:color="auto"/>
            </w:tcBorders>
            <w:hideMark/>
          </w:tcPr>
          <w:p w14:paraId="4315E306"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NV. 1325</w:t>
            </w:r>
          </w:p>
        </w:tc>
        <w:tc>
          <w:tcPr>
            <w:tcW w:w="2126" w:type="dxa"/>
            <w:tcBorders>
              <w:top w:val="single" w:sz="4" w:space="0" w:color="auto"/>
              <w:left w:val="single" w:sz="4" w:space="0" w:color="auto"/>
              <w:bottom w:val="single" w:sz="4" w:space="0" w:color="auto"/>
              <w:right w:val="single" w:sz="4" w:space="0" w:color="auto"/>
            </w:tcBorders>
            <w:hideMark/>
          </w:tcPr>
          <w:p w14:paraId="39B3293C"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Cuerpo/Veta</w:t>
            </w:r>
          </w:p>
        </w:tc>
        <w:tc>
          <w:tcPr>
            <w:tcW w:w="2232" w:type="dxa"/>
            <w:gridSpan w:val="2"/>
            <w:tcBorders>
              <w:top w:val="single" w:sz="4" w:space="0" w:color="auto"/>
              <w:left w:val="single" w:sz="4" w:space="0" w:color="auto"/>
              <w:bottom w:val="single" w:sz="4" w:space="0" w:color="auto"/>
              <w:right w:val="single" w:sz="4" w:space="0" w:color="auto"/>
            </w:tcBorders>
            <w:hideMark/>
          </w:tcPr>
          <w:p w14:paraId="2941A449" w14:textId="77777777" w:rsidR="00461C52" w:rsidRPr="00CD26C4" w:rsidRDefault="00461C52">
            <w:pPr>
              <w:spacing w:line="360" w:lineRule="auto"/>
              <w:ind w:firstLine="0"/>
              <w:rPr>
                <w:rFonts w:ascii="Times New Roman" w:hAnsi="Times New Roman" w:cs="Times New Roman"/>
                <w:sz w:val="20"/>
                <w:szCs w:val="20"/>
              </w:rPr>
            </w:pPr>
            <w:r w:rsidRPr="00CD26C4">
              <w:rPr>
                <w:rFonts w:ascii="Times New Roman" w:hAnsi="Times New Roman" w:cs="Times New Roman"/>
                <w:sz w:val="20"/>
                <w:szCs w:val="20"/>
              </w:rPr>
              <w:t>ANDAYCHAGUA</w:t>
            </w:r>
          </w:p>
        </w:tc>
      </w:tr>
      <w:tr w:rsidR="00461C52" w:rsidRPr="00CD26C4" w14:paraId="3FDFB1B5" w14:textId="77777777">
        <w:tc>
          <w:tcPr>
            <w:tcW w:w="2338" w:type="dxa"/>
            <w:tcBorders>
              <w:top w:val="single" w:sz="4" w:space="0" w:color="auto"/>
              <w:left w:val="single" w:sz="4" w:space="0" w:color="auto"/>
              <w:bottom w:val="single" w:sz="4" w:space="0" w:color="auto"/>
              <w:right w:val="single" w:sz="4" w:space="0" w:color="auto"/>
            </w:tcBorders>
            <w:hideMark/>
          </w:tcPr>
          <w:p w14:paraId="2FEE9164"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LABOR</w:t>
            </w:r>
          </w:p>
        </w:tc>
        <w:tc>
          <w:tcPr>
            <w:tcW w:w="1985" w:type="dxa"/>
            <w:tcBorders>
              <w:top w:val="single" w:sz="4" w:space="0" w:color="auto"/>
              <w:left w:val="single" w:sz="4" w:space="0" w:color="auto"/>
              <w:bottom w:val="single" w:sz="4" w:space="0" w:color="auto"/>
              <w:right w:val="single" w:sz="4" w:space="0" w:color="auto"/>
            </w:tcBorders>
            <w:hideMark/>
          </w:tcPr>
          <w:p w14:paraId="6E4C70E2" w14:textId="5E2400E3" w:rsidR="00461C52" w:rsidRPr="00CD26C4" w:rsidRDefault="003A146D" w:rsidP="003A146D">
            <w:pPr>
              <w:spacing w:line="240" w:lineRule="auto"/>
              <w:ind w:firstLine="0"/>
              <w:rPr>
                <w:rFonts w:ascii="Times New Roman" w:hAnsi="Times New Roman" w:cs="Times New Roman"/>
                <w:b/>
                <w:bCs/>
                <w:color w:val="000000"/>
              </w:rPr>
            </w:pPr>
            <w:r w:rsidRPr="00CD26C4">
              <w:rPr>
                <w:rFonts w:ascii="Times New Roman" w:hAnsi="Times New Roman" w:cs="Times New Roman"/>
                <w:b/>
                <w:bCs/>
                <w:color w:val="000000"/>
              </w:rPr>
              <w:t>TJ-500_AC 324</w:t>
            </w:r>
          </w:p>
        </w:tc>
        <w:tc>
          <w:tcPr>
            <w:tcW w:w="2126" w:type="dxa"/>
            <w:tcBorders>
              <w:top w:val="single" w:sz="4" w:space="0" w:color="auto"/>
              <w:left w:val="single" w:sz="4" w:space="0" w:color="auto"/>
              <w:bottom w:val="single" w:sz="4" w:space="0" w:color="auto"/>
              <w:right w:val="single" w:sz="4" w:space="0" w:color="auto"/>
            </w:tcBorders>
            <w:hideMark/>
          </w:tcPr>
          <w:p w14:paraId="059379DA"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P. Referencia</w:t>
            </w:r>
          </w:p>
        </w:tc>
        <w:tc>
          <w:tcPr>
            <w:tcW w:w="2232" w:type="dxa"/>
            <w:gridSpan w:val="2"/>
            <w:tcBorders>
              <w:top w:val="single" w:sz="4" w:space="0" w:color="auto"/>
              <w:left w:val="single" w:sz="4" w:space="0" w:color="auto"/>
              <w:bottom w:val="single" w:sz="4" w:space="0" w:color="auto"/>
              <w:right w:val="single" w:sz="4" w:space="0" w:color="auto"/>
            </w:tcBorders>
            <w:hideMark/>
          </w:tcPr>
          <w:p w14:paraId="05B65B78" w14:textId="02EC7725" w:rsidR="00461C52" w:rsidRPr="00CD26C4" w:rsidRDefault="003A146D" w:rsidP="003A146D">
            <w:pPr>
              <w:spacing w:line="24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10W</w:t>
            </w:r>
          </w:p>
        </w:tc>
      </w:tr>
      <w:tr w:rsidR="00461C52" w:rsidRPr="00CD26C4" w14:paraId="6767041B" w14:textId="77777777">
        <w:tc>
          <w:tcPr>
            <w:tcW w:w="2338" w:type="dxa"/>
            <w:tcBorders>
              <w:top w:val="single" w:sz="4" w:space="0" w:color="auto"/>
              <w:left w:val="single" w:sz="4" w:space="0" w:color="auto"/>
              <w:bottom w:val="single" w:sz="4" w:space="0" w:color="auto"/>
              <w:right w:val="single" w:sz="4" w:space="0" w:color="auto"/>
            </w:tcBorders>
            <w:hideMark/>
          </w:tcPr>
          <w:p w14:paraId="03B13F8E"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FECHA</w:t>
            </w:r>
          </w:p>
        </w:tc>
        <w:tc>
          <w:tcPr>
            <w:tcW w:w="1985" w:type="dxa"/>
            <w:tcBorders>
              <w:top w:val="single" w:sz="4" w:space="0" w:color="auto"/>
              <w:left w:val="single" w:sz="4" w:space="0" w:color="auto"/>
              <w:bottom w:val="single" w:sz="4" w:space="0" w:color="auto"/>
              <w:right w:val="single" w:sz="4" w:space="0" w:color="auto"/>
            </w:tcBorders>
          </w:tcPr>
          <w:p w14:paraId="41DFD30C" w14:textId="77777777" w:rsidR="00461C52" w:rsidRPr="00CD26C4" w:rsidRDefault="00461C52">
            <w:pPr>
              <w:spacing w:line="360"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42B0507F"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 xml:space="preserve">Litología </w:t>
            </w:r>
          </w:p>
        </w:tc>
        <w:tc>
          <w:tcPr>
            <w:tcW w:w="2232" w:type="dxa"/>
            <w:gridSpan w:val="2"/>
            <w:tcBorders>
              <w:top w:val="single" w:sz="4" w:space="0" w:color="auto"/>
              <w:left w:val="single" w:sz="4" w:space="0" w:color="auto"/>
              <w:bottom w:val="single" w:sz="4" w:space="0" w:color="auto"/>
              <w:right w:val="single" w:sz="4" w:space="0" w:color="auto"/>
            </w:tcBorders>
            <w:hideMark/>
          </w:tcPr>
          <w:p w14:paraId="010CE983" w14:textId="1BDD0333" w:rsidR="00461C52" w:rsidRPr="00CD26C4" w:rsidRDefault="003A146D" w:rsidP="003A146D">
            <w:pPr>
              <w:spacing w:line="24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METAVOLCANICO</w:t>
            </w:r>
          </w:p>
        </w:tc>
      </w:tr>
      <w:tr w:rsidR="00461C52" w:rsidRPr="00CD26C4" w14:paraId="2CD7EA09" w14:textId="77777777">
        <w:tc>
          <w:tcPr>
            <w:tcW w:w="8681" w:type="dxa"/>
            <w:gridSpan w:val="5"/>
            <w:tcBorders>
              <w:top w:val="single" w:sz="4" w:space="0" w:color="auto"/>
              <w:left w:val="single" w:sz="4" w:space="0" w:color="auto"/>
              <w:bottom w:val="single" w:sz="4" w:space="0" w:color="auto"/>
              <w:right w:val="single" w:sz="4" w:space="0" w:color="auto"/>
            </w:tcBorders>
            <w:shd w:val="clear" w:color="auto" w:fill="FFFF00"/>
            <w:hideMark/>
          </w:tcPr>
          <w:p w14:paraId="76155E84" w14:textId="60D83E4E" w:rsidR="00461C52" w:rsidRPr="00CD26C4" w:rsidRDefault="00461C52">
            <w:pPr>
              <w:spacing w:line="276" w:lineRule="auto"/>
              <w:ind w:firstLine="0"/>
              <w:jc w:val="center"/>
              <w:rPr>
                <w:rFonts w:ascii="Times New Roman" w:hAnsi="Times New Roman" w:cs="Times New Roman"/>
                <w:b/>
                <w:bCs/>
              </w:rPr>
            </w:pPr>
            <w:r w:rsidRPr="00CD26C4">
              <w:rPr>
                <w:rFonts w:ascii="Times New Roman" w:hAnsi="Times New Roman" w:cs="Times New Roman"/>
                <w:b/>
                <w:bCs/>
              </w:rPr>
              <w:t>PRUEBA N°1</w:t>
            </w:r>
            <w:r w:rsidR="00067B57" w:rsidRPr="00CD26C4">
              <w:rPr>
                <w:rFonts w:ascii="Times New Roman" w:hAnsi="Times New Roman" w:cs="Times New Roman"/>
                <w:b/>
                <w:bCs/>
              </w:rPr>
              <w:t>0</w:t>
            </w:r>
          </w:p>
        </w:tc>
      </w:tr>
      <w:tr w:rsidR="00461C52" w:rsidRPr="00CD26C4" w14:paraId="5E06E761"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723A2D50"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HASTIAL</w:t>
            </w:r>
          </w:p>
        </w:tc>
        <w:tc>
          <w:tcPr>
            <w:tcW w:w="4358" w:type="dxa"/>
            <w:gridSpan w:val="3"/>
            <w:tcBorders>
              <w:top w:val="single" w:sz="4" w:space="0" w:color="auto"/>
              <w:left w:val="single" w:sz="4" w:space="0" w:color="auto"/>
              <w:bottom w:val="single" w:sz="4" w:space="0" w:color="auto"/>
              <w:right w:val="single" w:sz="4" w:space="0" w:color="auto"/>
            </w:tcBorders>
            <w:hideMark/>
          </w:tcPr>
          <w:p w14:paraId="3CE9524B"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DERECHO</w:t>
            </w:r>
          </w:p>
        </w:tc>
      </w:tr>
      <w:tr w:rsidR="00461C52" w:rsidRPr="00CD26C4" w14:paraId="2E552210"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49E74FCD"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COORDENADAS (X)</w:t>
            </w:r>
          </w:p>
        </w:tc>
        <w:tc>
          <w:tcPr>
            <w:tcW w:w="4358" w:type="dxa"/>
            <w:gridSpan w:val="3"/>
            <w:tcBorders>
              <w:top w:val="single" w:sz="4" w:space="0" w:color="auto"/>
              <w:left w:val="single" w:sz="4" w:space="0" w:color="auto"/>
              <w:bottom w:val="single" w:sz="4" w:space="0" w:color="auto"/>
              <w:right w:val="single" w:sz="4" w:space="0" w:color="auto"/>
            </w:tcBorders>
            <w:hideMark/>
          </w:tcPr>
          <w:p w14:paraId="49ED43F6" w14:textId="7F6204D8" w:rsidR="00461C52" w:rsidRPr="00CD26C4" w:rsidRDefault="004A1CAD" w:rsidP="004A1CAD">
            <w:pPr>
              <w:spacing w:line="240" w:lineRule="auto"/>
              <w:ind w:firstLine="0"/>
              <w:rPr>
                <w:rFonts w:ascii="Times New Roman" w:hAnsi="Times New Roman" w:cs="Times New Roman"/>
              </w:rPr>
            </w:pPr>
            <w:r w:rsidRPr="00CD26C4">
              <w:rPr>
                <w:rFonts w:ascii="Times New Roman" w:hAnsi="Times New Roman" w:cs="Times New Roman"/>
              </w:rPr>
              <w:t>8702667.667</w:t>
            </w:r>
          </w:p>
        </w:tc>
      </w:tr>
      <w:tr w:rsidR="00461C52" w:rsidRPr="00CD26C4" w14:paraId="4C9DF05E"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130896A8"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COORDENADAS (Y)</w:t>
            </w:r>
          </w:p>
        </w:tc>
        <w:tc>
          <w:tcPr>
            <w:tcW w:w="4358" w:type="dxa"/>
            <w:gridSpan w:val="3"/>
            <w:tcBorders>
              <w:top w:val="single" w:sz="4" w:space="0" w:color="auto"/>
              <w:left w:val="single" w:sz="4" w:space="0" w:color="auto"/>
              <w:bottom w:val="single" w:sz="4" w:space="0" w:color="auto"/>
              <w:right w:val="single" w:sz="4" w:space="0" w:color="auto"/>
            </w:tcBorders>
            <w:hideMark/>
          </w:tcPr>
          <w:p w14:paraId="4B887283" w14:textId="103D3FF7" w:rsidR="00461C52" w:rsidRPr="00CD26C4" w:rsidRDefault="004A1CAD" w:rsidP="004A1CAD">
            <w:pPr>
              <w:spacing w:line="240" w:lineRule="auto"/>
              <w:ind w:firstLine="0"/>
              <w:rPr>
                <w:rFonts w:ascii="Times New Roman" w:hAnsi="Times New Roman" w:cs="Times New Roman"/>
              </w:rPr>
            </w:pPr>
            <w:r w:rsidRPr="00CD26C4">
              <w:rPr>
                <w:rFonts w:ascii="Times New Roman" w:hAnsi="Times New Roman" w:cs="Times New Roman"/>
              </w:rPr>
              <w:t>388786.573</w:t>
            </w:r>
          </w:p>
        </w:tc>
      </w:tr>
      <w:tr w:rsidR="00461C52" w:rsidRPr="00CD26C4" w14:paraId="3106B361"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621B2BC0"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ALTITUD (Z)</w:t>
            </w:r>
          </w:p>
        </w:tc>
        <w:tc>
          <w:tcPr>
            <w:tcW w:w="2126" w:type="dxa"/>
            <w:tcBorders>
              <w:top w:val="single" w:sz="4" w:space="0" w:color="auto"/>
              <w:left w:val="single" w:sz="4" w:space="0" w:color="auto"/>
              <w:bottom w:val="single" w:sz="4" w:space="0" w:color="auto"/>
              <w:right w:val="single" w:sz="4" w:space="0" w:color="auto"/>
            </w:tcBorders>
            <w:hideMark/>
          </w:tcPr>
          <w:p w14:paraId="476A4A47" w14:textId="1CC12AF6" w:rsidR="00461C52" w:rsidRPr="00CD26C4" w:rsidRDefault="004A1CAD" w:rsidP="004A1CAD">
            <w:pPr>
              <w:spacing w:line="240" w:lineRule="auto"/>
              <w:ind w:firstLine="0"/>
              <w:rPr>
                <w:rFonts w:ascii="Times New Roman" w:hAnsi="Times New Roman" w:cs="Times New Roman"/>
              </w:rPr>
            </w:pPr>
            <w:r w:rsidRPr="00CD26C4">
              <w:rPr>
                <w:rFonts w:ascii="Times New Roman" w:hAnsi="Times New Roman" w:cs="Times New Roman"/>
              </w:rPr>
              <w:t>3673.835</w:t>
            </w:r>
          </w:p>
        </w:tc>
        <w:tc>
          <w:tcPr>
            <w:tcW w:w="2232" w:type="dxa"/>
            <w:gridSpan w:val="2"/>
            <w:tcBorders>
              <w:top w:val="single" w:sz="4" w:space="0" w:color="auto"/>
              <w:left w:val="single" w:sz="4" w:space="0" w:color="auto"/>
              <w:bottom w:val="single" w:sz="4" w:space="0" w:color="auto"/>
              <w:right w:val="single" w:sz="4" w:space="0" w:color="auto"/>
            </w:tcBorders>
          </w:tcPr>
          <w:p w14:paraId="53B0645A" w14:textId="77777777" w:rsidR="00461C52" w:rsidRPr="00CD26C4" w:rsidRDefault="00461C52">
            <w:pPr>
              <w:spacing w:line="276" w:lineRule="auto"/>
              <w:ind w:firstLine="0"/>
              <w:rPr>
                <w:rFonts w:ascii="Times New Roman" w:hAnsi="Times New Roman" w:cs="Times New Roman"/>
              </w:rPr>
            </w:pPr>
          </w:p>
        </w:tc>
      </w:tr>
      <w:tr w:rsidR="00461C52" w:rsidRPr="00CD26C4" w14:paraId="5125ED3C"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691C4C2E"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RMR</w:t>
            </w:r>
          </w:p>
        </w:tc>
        <w:tc>
          <w:tcPr>
            <w:tcW w:w="2126" w:type="dxa"/>
            <w:tcBorders>
              <w:top w:val="single" w:sz="4" w:space="0" w:color="auto"/>
              <w:left w:val="single" w:sz="4" w:space="0" w:color="auto"/>
              <w:bottom w:val="single" w:sz="4" w:space="0" w:color="auto"/>
              <w:right w:val="single" w:sz="4" w:space="0" w:color="auto"/>
            </w:tcBorders>
            <w:hideMark/>
          </w:tcPr>
          <w:p w14:paraId="7DA36689"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40-45</w:t>
            </w:r>
          </w:p>
        </w:tc>
        <w:tc>
          <w:tcPr>
            <w:tcW w:w="2232" w:type="dxa"/>
            <w:gridSpan w:val="2"/>
            <w:tcBorders>
              <w:top w:val="single" w:sz="4" w:space="0" w:color="auto"/>
              <w:left w:val="single" w:sz="4" w:space="0" w:color="auto"/>
              <w:bottom w:val="single" w:sz="4" w:space="0" w:color="auto"/>
              <w:right w:val="single" w:sz="4" w:space="0" w:color="auto"/>
            </w:tcBorders>
          </w:tcPr>
          <w:p w14:paraId="00A19035" w14:textId="77777777" w:rsidR="00461C52" w:rsidRPr="00CD26C4" w:rsidRDefault="00461C52">
            <w:pPr>
              <w:spacing w:line="276" w:lineRule="auto"/>
              <w:ind w:firstLine="0"/>
              <w:rPr>
                <w:rFonts w:ascii="Times New Roman" w:hAnsi="Times New Roman" w:cs="Times New Roman"/>
              </w:rPr>
            </w:pPr>
          </w:p>
        </w:tc>
      </w:tr>
      <w:tr w:rsidR="00461C52" w:rsidRPr="00CD26C4" w14:paraId="73E980BC"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370B088A"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Tipo de perno</w:t>
            </w:r>
          </w:p>
        </w:tc>
        <w:tc>
          <w:tcPr>
            <w:tcW w:w="2126" w:type="dxa"/>
            <w:tcBorders>
              <w:top w:val="single" w:sz="4" w:space="0" w:color="auto"/>
              <w:left w:val="single" w:sz="4" w:space="0" w:color="auto"/>
              <w:bottom w:val="single" w:sz="4" w:space="0" w:color="auto"/>
              <w:right w:val="single" w:sz="4" w:space="0" w:color="auto"/>
            </w:tcBorders>
            <w:hideMark/>
          </w:tcPr>
          <w:p w14:paraId="3D537119"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 xml:space="preserve">Omega 2.10mt </w:t>
            </w:r>
          </w:p>
        </w:tc>
        <w:tc>
          <w:tcPr>
            <w:tcW w:w="2232" w:type="dxa"/>
            <w:gridSpan w:val="2"/>
            <w:tcBorders>
              <w:top w:val="single" w:sz="4" w:space="0" w:color="auto"/>
              <w:left w:val="single" w:sz="4" w:space="0" w:color="auto"/>
              <w:bottom w:val="single" w:sz="4" w:space="0" w:color="auto"/>
              <w:right w:val="single" w:sz="4" w:space="0" w:color="auto"/>
            </w:tcBorders>
          </w:tcPr>
          <w:p w14:paraId="45269330" w14:textId="77777777" w:rsidR="00461C52" w:rsidRPr="00CD26C4" w:rsidRDefault="00461C52">
            <w:pPr>
              <w:spacing w:line="276" w:lineRule="auto"/>
              <w:ind w:firstLine="0"/>
              <w:rPr>
                <w:rFonts w:ascii="Times New Roman" w:hAnsi="Times New Roman" w:cs="Times New Roman"/>
              </w:rPr>
            </w:pPr>
          </w:p>
        </w:tc>
      </w:tr>
      <w:tr w:rsidR="00461C52" w:rsidRPr="00CD26C4" w14:paraId="30CDF3EC"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5FFCA681"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MORTERO</w:t>
            </w:r>
          </w:p>
        </w:tc>
        <w:tc>
          <w:tcPr>
            <w:tcW w:w="2126" w:type="dxa"/>
            <w:tcBorders>
              <w:top w:val="single" w:sz="4" w:space="0" w:color="auto"/>
              <w:left w:val="single" w:sz="4" w:space="0" w:color="auto"/>
              <w:bottom w:val="single" w:sz="4" w:space="0" w:color="auto"/>
              <w:right w:val="single" w:sz="4" w:space="0" w:color="auto"/>
            </w:tcBorders>
            <w:hideMark/>
          </w:tcPr>
          <w:p w14:paraId="7A8C8697"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perno expansivo</w:t>
            </w:r>
          </w:p>
        </w:tc>
        <w:tc>
          <w:tcPr>
            <w:tcW w:w="2232" w:type="dxa"/>
            <w:gridSpan w:val="2"/>
            <w:tcBorders>
              <w:top w:val="single" w:sz="4" w:space="0" w:color="auto"/>
              <w:left w:val="single" w:sz="4" w:space="0" w:color="auto"/>
              <w:bottom w:val="single" w:sz="4" w:space="0" w:color="auto"/>
              <w:right w:val="single" w:sz="4" w:space="0" w:color="auto"/>
            </w:tcBorders>
          </w:tcPr>
          <w:p w14:paraId="7C1445FD" w14:textId="77777777" w:rsidR="00461C52" w:rsidRPr="00CD26C4" w:rsidRDefault="00461C52">
            <w:pPr>
              <w:spacing w:line="276" w:lineRule="auto"/>
              <w:ind w:firstLine="0"/>
              <w:rPr>
                <w:rFonts w:ascii="Times New Roman" w:hAnsi="Times New Roman" w:cs="Times New Roman"/>
              </w:rPr>
            </w:pPr>
          </w:p>
        </w:tc>
      </w:tr>
      <w:tr w:rsidR="00461C52" w:rsidRPr="00CD26C4" w14:paraId="09A28928"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681365B2"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DIAMETRO BROCA (mm)</w:t>
            </w:r>
          </w:p>
        </w:tc>
        <w:tc>
          <w:tcPr>
            <w:tcW w:w="2126" w:type="dxa"/>
            <w:tcBorders>
              <w:top w:val="single" w:sz="4" w:space="0" w:color="auto"/>
              <w:left w:val="single" w:sz="4" w:space="0" w:color="auto"/>
              <w:bottom w:val="single" w:sz="4" w:space="0" w:color="auto"/>
              <w:right w:val="single" w:sz="4" w:space="0" w:color="auto"/>
            </w:tcBorders>
            <w:hideMark/>
          </w:tcPr>
          <w:p w14:paraId="4B314A03"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36</w:t>
            </w:r>
          </w:p>
        </w:tc>
        <w:tc>
          <w:tcPr>
            <w:tcW w:w="2232" w:type="dxa"/>
            <w:gridSpan w:val="2"/>
            <w:tcBorders>
              <w:top w:val="single" w:sz="4" w:space="0" w:color="auto"/>
              <w:left w:val="single" w:sz="4" w:space="0" w:color="auto"/>
              <w:bottom w:val="single" w:sz="4" w:space="0" w:color="auto"/>
              <w:right w:val="single" w:sz="4" w:space="0" w:color="auto"/>
            </w:tcBorders>
          </w:tcPr>
          <w:p w14:paraId="3CF12198" w14:textId="77777777" w:rsidR="00461C52" w:rsidRPr="00CD26C4" w:rsidRDefault="00461C52">
            <w:pPr>
              <w:spacing w:line="276" w:lineRule="auto"/>
              <w:ind w:firstLine="0"/>
              <w:rPr>
                <w:rFonts w:ascii="Times New Roman" w:hAnsi="Times New Roman" w:cs="Times New Roman"/>
              </w:rPr>
            </w:pPr>
          </w:p>
        </w:tc>
      </w:tr>
      <w:tr w:rsidR="00461C52" w:rsidRPr="00CD26C4" w14:paraId="0ABD41F2" w14:textId="77777777">
        <w:tc>
          <w:tcPr>
            <w:tcW w:w="2338" w:type="dxa"/>
            <w:tcBorders>
              <w:top w:val="single" w:sz="4" w:space="0" w:color="auto"/>
              <w:left w:val="single" w:sz="4" w:space="0" w:color="auto"/>
              <w:bottom w:val="single" w:sz="4" w:space="0" w:color="auto"/>
              <w:right w:val="single" w:sz="4" w:space="0" w:color="auto"/>
            </w:tcBorders>
            <w:shd w:val="clear" w:color="auto" w:fill="76E3FF"/>
            <w:hideMark/>
          </w:tcPr>
          <w:p w14:paraId="3B747B34"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Lectura</w:t>
            </w:r>
          </w:p>
        </w:tc>
        <w:tc>
          <w:tcPr>
            <w:tcW w:w="1985" w:type="dxa"/>
            <w:tcBorders>
              <w:top w:val="single" w:sz="4" w:space="0" w:color="auto"/>
              <w:left w:val="single" w:sz="4" w:space="0" w:color="auto"/>
              <w:bottom w:val="single" w:sz="4" w:space="0" w:color="auto"/>
              <w:right w:val="single" w:sz="4" w:space="0" w:color="auto"/>
            </w:tcBorders>
            <w:shd w:val="clear" w:color="auto" w:fill="76E3FF"/>
            <w:hideMark/>
          </w:tcPr>
          <w:p w14:paraId="7EA75227"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Carga (PSI)</w:t>
            </w:r>
          </w:p>
        </w:tc>
        <w:tc>
          <w:tcPr>
            <w:tcW w:w="2126" w:type="dxa"/>
            <w:tcBorders>
              <w:top w:val="single" w:sz="4" w:space="0" w:color="auto"/>
              <w:left w:val="single" w:sz="4" w:space="0" w:color="auto"/>
              <w:bottom w:val="single" w:sz="4" w:space="0" w:color="auto"/>
              <w:right w:val="single" w:sz="4" w:space="0" w:color="auto"/>
            </w:tcBorders>
            <w:shd w:val="clear" w:color="auto" w:fill="76E3FF"/>
            <w:hideMark/>
          </w:tcPr>
          <w:p w14:paraId="7407A152"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Carga (Ton.)</w:t>
            </w:r>
          </w:p>
        </w:tc>
        <w:tc>
          <w:tcPr>
            <w:tcW w:w="2232" w:type="dxa"/>
            <w:gridSpan w:val="2"/>
            <w:tcBorders>
              <w:top w:val="single" w:sz="4" w:space="0" w:color="auto"/>
              <w:left w:val="single" w:sz="4" w:space="0" w:color="auto"/>
              <w:bottom w:val="single" w:sz="4" w:space="0" w:color="auto"/>
              <w:right w:val="single" w:sz="4" w:space="0" w:color="auto"/>
            </w:tcBorders>
            <w:shd w:val="clear" w:color="auto" w:fill="76E3FF"/>
            <w:hideMark/>
          </w:tcPr>
          <w:p w14:paraId="63C4AA11"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Elongación (mm)</w:t>
            </w:r>
          </w:p>
        </w:tc>
      </w:tr>
      <w:tr w:rsidR="00461C52" w:rsidRPr="00CD26C4" w14:paraId="48CB5E69" w14:textId="77777777">
        <w:tc>
          <w:tcPr>
            <w:tcW w:w="2338" w:type="dxa"/>
            <w:tcBorders>
              <w:top w:val="single" w:sz="4" w:space="0" w:color="auto"/>
              <w:left w:val="single" w:sz="4" w:space="0" w:color="auto"/>
              <w:bottom w:val="single" w:sz="4" w:space="0" w:color="auto"/>
              <w:right w:val="single" w:sz="4" w:space="0" w:color="auto"/>
            </w:tcBorders>
            <w:hideMark/>
          </w:tcPr>
          <w:p w14:paraId="19978662"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p>
        </w:tc>
        <w:tc>
          <w:tcPr>
            <w:tcW w:w="1985" w:type="dxa"/>
            <w:tcBorders>
              <w:top w:val="single" w:sz="4" w:space="0" w:color="auto"/>
              <w:left w:val="single" w:sz="4" w:space="0" w:color="auto"/>
              <w:bottom w:val="single" w:sz="4" w:space="0" w:color="auto"/>
              <w:right w:val="single" w:sz="4" w:space="0" w:color="auto"/>
            </w:tcBorders>
          </w:tcPr>
          <w:p w14:paraId="650B0A2F"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739289D5"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0</w:t>
            </w:r>
          </w:p>
        </w:tc>
        <w:tc>
          <w:tcPr>
            <w:tcW w:w="2232" w:type="dxa"/>
            <w:gridSpan w:val="2"/>
            <w:tcBorders>
              <w:top w:val="single" w:sz="4" w:space="0" w:color="auto"/>
              <w:left w:val="single" w:sz="4" w:space="0" w:color="auto"/>
              <w:bottom w:val="single" w:sz="4" w:space="0" w:color="auto"/>
              <w:right w:val="single" w:sz="4" w:space="0" w:color="auto"/>
            </w:tcBorders>
            <w:hideMark/>
          </w:tcPr>
          <w:p w14:paraId="57BEABA3"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r>
      <w:tr w:rsidR="00461C52" w:rsidRPr="00CD26C4" w14:paraId="33610F82"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3CF1C5F3"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2</w:t>
            </w:r>
          </w:p>
        </w:tc>
        <w:tc>
          <w:tcPr>
            <w:tcW w:w="1985" w:type="dxa"/>
            <w:tcBorders>
              <w:top w:val="single" w:sz="4" w:space="0" w:color="auto"/>
              <w:left w:val="single" w:sz="4" w:space="0" w:color="auto"/>
              <w:bottom w:val="single" w:sz="4" w:space="0" w:color="auto"/>
              <w:right w:val="single" w:sz="4" w:space="0" w:color="auto"/>
            </w:tcBorders>
          </w:tcPr>
          <w:p w14:paraId="2243D305"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1F033532"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2</w:t>
            </w:r>
          </w:p>
        </w:tc>
        <w:tc>
          <w:tcPr>
            <w:tcW w:w="2232" w:type="dxa"/>
            <w:tcBorders>
              <w:top w:val="single" w:sz="4" w:space="0" w:color="auto"/>
              <w:left w:val="single" w:sz="4" w:space="0" w:color="auto"/>
              <w:bottom w:val="single" w:sz="4" w:space="0" w:color="auto"/>
              <w:right w:val="single" w:sz="4" w:space="0" w:color="auto"/>
            </w:tcBorders>
            <w:hideMark/>
          </w:tcPr>
          <w:p w14:paraId="591C727D" w14:textId="0BE8A1D0" w:rsidR="00461C52" w:rsidRPr="00CD26C4" w:rsidRDefault="00AC163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5</w:t>
            </w:r>
          </w:p>
        </w:tc>
      </w:tr>
      <w:tr w:rsidR="00461C52" w:rsidRPr="00CD26C4" w14:paraId="45CCD9D3"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2D9CCFDC"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3</w:t>
            </w:r>
          </w:p>
        </w:tc>
        <w:tc>
          <w:tcPr>
            <w:tcW w:w="1985" w:type="dxa"/>
            <w:tcBorders>
              <w:top w:val="single" w:sz="4" w:space="0" w:color="auto"/>
              <w:left w:val="single" w:sz="4" w:space="0" w:color="auto"/>
              <w:bottom w:val="single" w:sz="4" w:space="0" w:color="auto"/>
              <w:right w:val="single" w:sz="4" w:space="0" w:color="auto"/>
            </w:tcBorders>
          </w:tcPr>
          <w:p w14:paraId="73DEF865"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4BEC33DA"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c>
          <w:tcPr>
            <w:tcW w:w="2232" w:type="dxa"/>
            <w:tcBorders>
              <w:top w:val="single" w:sz="4" w:space="0" w:color="auto"/>
              <w:left w:val="single" w:sz="4" w:space="0" w:color="auto"/>
              <w:bottom w:val="single" w:sz="4" w:space="0" w:color="auto"/>
              <w:right w:val="single" w:sz="4" w:space="0" w:color="auto"/>
            </w:tcBorders>
            <w:hideMark/>
          </w:tcPr>
          <w:p w14:paraId="3F8E0118" w14:textId="3387C9B9" w:rsidR="00461C52" w:rsidRPr="00CD26C4" w:rsidRDefault="00AC163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7</w:t>
            </w:r>
          </w:p>
        </w:tc>
      </w:tr>
      <w:tr w:rsidR="00461C52" w:rsidRPr="00CD26C4" w14:paraId="05510595"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5ECD40E7"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c>
          <w:tcPr>
            <w:tcW w:w="1985" w:type="dxa"/>
            <w:tcBorders>
              <w:top w:val="single" w:sz="4" w:space="0" w:color="auto"/>
              <w:left w:val="single" w:sz="4" w:space="0" w:color="auto"/>
              <w:bottom w:val="single" w:sz="4" w:space="0" w:color="auto"/>
              <w:right w:val="single" w:sz="4" w:space="0" w:color="auto"/>
            </w:tcBorders>
          </w:tcPr>
          <w:p w14:paraId="033FC22D"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4008ED2C"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c>
          <w:tcPr>
            <w:tcW w:w="2232" w:type="dxa"/>
            <w:tcBorders>
              <w:top w:val="single" w:sz="4" w:space="0" w:color="auto"/>
              <w:left w:val="single" w:sz="4" w:space="0" w:color="auto"/>
              <w:bottom w:val="single" w:sz="4" w:space="0" w:color="auto"/>
              <w:right w:val="single" w:sz="4" w:space="0" w:color="auto"/>
            </w:tcBorders>
            <w:hideMark/>
          </w:tcPr>
          <w:p w14:paraId="317F8D00" w14:textId="76F7895E" w:rsidR="00461C52" w:rsidRPr="00CD26C4" w:rsidRDefault="00AC163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9</w:t>
            </w:r>
          </w:p>
        </w:tc>
      </w:tr>
      <w:tr w:rsidR="00461C52" w:rsidRPr="00CD26C4" w14:paraId="29AE079C"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104FCAAC"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tcPr>
          <w:p w14:paraId="601EDC09"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1AEC1DEA"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8</w:t>
            </w:r>
          </w:p>
        </w:tc>
        <w:tc>
          <w:tcPr>
            <w:tcW w:w="2232" w:type="dxa"/>
            <w:tcBorders>
              <w:top w:val="single" w:sz="4" w:space="0" w:color="auto"/>
              <w:left w:val="single" w:sz="4" w:space="0" w:color="auto"/>
              <w:bottom w:val="single" w:sz="4" w:space="0" w:color="auto"/>
              <w:right w:val="single" w:sz="4" w:space="0" w:color="auto"/>
            </w:tcBorders>
            <w:hideMark/>
          </w:tcPr>
          <w:p w14:paraId="6F4448E9"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14</w:t>
            </w:r>
          </w:p>
        </w:tc>
      </w:tr>
      <w:tr w:rsidR="00461C52" w:rsidRPr="00CD26C4" w14:paraId="4C8E674D"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1466B3FB"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c>
          <w:tcPr>
            <w:tcW w:w="1985" w:type="dxa"/>
            <w:tcBorders>
              <w:top w:val="single" w:sz="4" w:space="0" w:color="auto"/>
              <w:left w:val="single" w:sz="4" w:space="0" w:color="auto"/>
              <w:bottom w:val="single" w:sz="4" w:space="0" w:color="auto"/>
              <w:right w:val="single" w:sz="4" w:space="0" w:color="auto"/>
            </w:tcBorders>
          </w:tcPr>
          <w:p w14:paraId="43136286"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59B78D50"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10</w:t>
            </w:r>
          </w:p>
        </w:tc>
        <w:tc>
          <w:tcPr>
            <w:tcW w:w="2232" w:type="dxa"/>
            <w:tcBorders>
              <w:top w:val="single" w:sz="4" w:space="0" w:color="auto"/>
              <w:left w:val="single" w:sz="4" w:space="0" w:color="auto"/>
              <w:bottom w:val="single" w:sz="4" w:space="0" w:color="auto"/>
              <w:right w:val="single" w:sz="4" w:space="0" w:color="auto"/>
            </w:tcBorders>
            <w:hideMark/>
          </w:tcPr>
          <w:p w14:paraId="71B51FB5" w14:textId="56509910"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AC163E" w:rsidRPr="00CD26C4">
              <w:rPr>
                <w:rFonts w:ascii="Times New Roman" w:hAnsi="Times New Roman" w:cs="Times New Roman"/>
                <w:sz w:val="20"/>
                <w:szCs w:val="20"/>
              </w:rPr>
              <w:t>5</w:t>
            </w:r>
          </w:p>
        </w:tc>
      </w:tr>
      <w:tr w:rsidR="00461C52" w:rsidRPr="00CD26C4" w14:paraId="332B7DC4"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0E1DDB41"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7</w:t>
            </w:r>
          </w:p>
        </w:tc>
        <w:tc>
          <w:tcPr>
            <w:tcW w:w="1985" w:type="dxa"/>
            <w:tcBorders>
              <w:top w:val="single" w:sz="4" w:space="0" w:color="auto"/>
              <w:left w:val="single" w:sz="4" w:space="0" w:color="auto"/>
              <w:bottom w:val="single" w:sz="4" w:space="0" w:color="auto"/>
              <w:right w:val="single" w:sz="4" w:space="0" w:color="auto"/>
            </w:tcBorders>
          </w:tcPr>
          <w:p w14:paraId="2A70FDC5"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tcPr>
          <w:p w14:paraId="4BC42809" w14:textId="1B01D337" w:rsidR="00461C52" w:rsidRPr="00CD26C4" w:rsidRDefault="00AC163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12</w:t>
            </w:r>
          </w:p>
        </w:tc>
        <w:tc>
          <w:tcPr>
            <w:tcW w:w="2232" w:type="dxa"/>
            <w:tcBorders>
              <w:top w:val="single" w:sz="4" w:space="0" w:color="auto"/>
              <w:left w:val="single" w:sz="4" w:space="0" w:color="auto"/>
              <w:bottom w:val="single" w:sz="4" w:space="0" w:color="auto"/>
              <w:right w:val="single" w:sz="4" w:space="0" w:color="auto"/>
            </w:tcBorders>
          </w:tcPr>
          <w:p w14:paraId="3F40C752" w14:textId="219CECF4" w:rsidR="00461C52" w:rsidRPr="00CD26C4" w:rsidRDefault="00AC163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17</w:t>
            </w:r>
          </w:p>
        </w:tc>
      </w:tr>
      <w:tr w:rsidR="00461C52" w:rsidRPr="00CD26C4" w14:paraId="54EE6728"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26848E0A" w14:textId="77777777" w:rsidR="00461C52" w:rsidRPr="00CD26C4" w:rsidRDefault="00461C52">
            <w:pPr>
              <w:spacing w:line="276" w:lineRule="auto"/>
              <w:ind w:firstLine="0"/>
              <w:rPr>
                <w:rFonts w:ascii="Times New Roman" w:hAnsi="Times New Roman" w:cs="Times New Roman"/>
              </w:rPr>
            </w:pPr>
            <w:r w:rsidRPr="00CD26C4">
              <w:rPr>
                <w:rFonts w:ascii="Times New Roman" w:hAnsi="Times New Roman" w:cs="Times New Roman"/>
              </w:rPr>
              <w:t>8</w:t>
            </w:r>
          </w:p>
        </w:tc>
        <w:tc>
          <w:tcPr>
            <w:tcW w:w="1985" w:type="dxa"/>
            <w:tcBorders>
              <w:top w:val="single" w:sz="4" w:space="0" w:color="auto"/>
              <w:left w:val="single" w:sz="4" w:space="0" w:color="auto"/>
              <w:bottom w:val="single" w:sz="4" w:space="0" w:color="auto"/>
              <w:right w:val="single" w:sz="4" w:space="0" w:color="auto"/>
            </w:tcBorders>
          </w:tcPr>
          <w:p w14:paraId="4649D433" w14:textId="77777777" w:rsidR="00461C52" w:rsidRPr="00CD26C4" w:rsidRDefault="00461C52">
            <w:pPr>
              <w:spacing w:line="276" w:lineRule="auto"/>
              <w:ind w:firstLine="0"/>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14:paraId="195E75B5" w14:textId="77777777" w:rsidR="00461C52" w:rsidRPr="00CD26C4" w:rsidRDefault="00461C52">
            <w:pPr>
              <w:spacing w:line="276" w:lineRule="auto"/>
              <w:ind w:firstLine="0"/>
              <w:rPr>
                <w:rFonts w:ascii="Times New Roman" w:hAnsi="Times New Roman" w:cs="Times New Roman"/>
              </w:rPr>
            </w:pPr>
          </w:p>
        </w:tc>
        <w:tc>
          <w:tcPr>
            <w:tcW w:w="2232" w:type="dxa"/>
            <w:tcBorders>
              <w:top w:val="single" w:sz="4" w:space="0" w:color="auto"/>
              <w:left w:val="single" w:sz="4" w:space="0" w:color="auto"/>
              <w:bottom w:val="single" w:sz="4" w:space="0" w:color="auto"/>
              <w:right w:val="single" w:sz="4" w:space="0" w:color="auto"/>
            </w:tcBorders>
          </w:tcPr>
          <w:p w14:paraId="57D657AD" w14:textId="77777777" w:rsidR="00461C52" w:rsidRPr="00CD26C4" w:rsidRDefault="00461C52">
            <w:pPr>
              <w:spacing w:line="276" w:lineRule="auto"/>
              <w:ind w:firstLine="0"/>
              <w:rPr>
                <w:rFonts w:ascii="Times New Roman" w:hAnsi="Times New Roman" w:cs="Times New Roman"/>
              </w:rPr>
            </w:pPr>
          </w:p>
        </w:tc>
      </w:tr>
    </w:tbl>
    <w:p w14:paraId="7D618B84" w14:textId="77777777" w:rsidR="00461C52" w:rsidRPr="00CD26C4" w:rsidRDefault="00461C52" w:rsidP="00D86DAD">
      <w:pPr>
        <w:rPr>
          <w:rFonts w:ascii="Times New Roman" w:hAnsi="Times New Roman" w:cs="Times New Roman"/>
          <w:bCs/>
          <w:i/>
          <w:sz w:val="20"/>
          <w:szCs w:val="20"/>
        </w:rPr>
      </w:pPr>
    </w:p>
    <w:p w14:paraId="3C3D98A3" w14:textId="5E6F1C63" w:rsidR="00B5487C" w:rsidRPr="00723265" w:rsidRDefault="00B5487C" w:rsidP="003A16AE">
      <w:pPr>
        <w:pStyle w:val="figuras"/>
        <w:jc w:val="center"/>
        <w:rPr>
          <w:rFonts w:ascii="Times New Roman" w:hAnsi="Times New Roman" w:cs="Times New Roman"/>
          <w:b w:val="0"/>
          <w:bCs/>
        </w:rPr>
      </w:pPr>
      <w:bookmarkStart w:id="248" w:name="_Toc229333471"/>
      <w:r w:rsidRPr="00723265">
        <w:rPr>
          <w:rFonts w:ascii="Times New Roman" w:hAnsi="Times New Roman" w:cs="Times New Roman"/>
          <w:i w:val="0"/>
          <w:iCs/>
        </w:rPr>
        <w:t xml:space="preserve">Figura </w:t>
      </w:r>
      <w:r w:rsidR="0087761D" w:rsidRPr="00723265">
        <w:rPr>
          <w:rFonts w:ascii="Times New Roman" w:hAnsi="Times New Roman" w:cs="Times New Roman"/>
          <w:i w:val="0"/>
          <w:iCs/>
        </w:rPr>
        <w:t>51</w:t>
      </w:r>
      <w:r w:rsidR="00723265">
        <w:rPr>
          <w:rFonts w:ascii="Times New Roman" w:hAnsi="Times New Roman" w:cs="Times New Roman"/>
        </w:rPr>
        <w:t xml:space="preserve"> </w:t>
      </w:r>
      <w:r w:rsidR="0087761D" w:rsidRPr="00723265">
        <w:rPr>
          <w:rFonts w:ascii="Times New Roman" w:hAnsi="Times New Roman" w:cs="Times New Roman"/>
          <w:b w:val="0"/>
          <w:bCs/>
        </w:rPr>
        <w:t>P</w:t>
      </w:r>
      <w:r w:rsidRPr="00723265">
        <w:rPr>
          <w:rFonts w:ascii="Times New Roman" w:hAnsi="Times New Roman" w:cs="Times New Roman"/>
          <w:b w:val="0"/>
          <w:bCs/>
        </w:rPr>
        <w:t xml:space="preserve">rueba </w:t>
      </w:r>
      <w:proofErr w:type="spellStart"/>
      <w:r w:rsidRPr="00723265">
        <w:rPr>
          <w:rFonts w:ascii="Times New Roman" w:hAnsi="Times New Roman" w:cs="Times New Roman"/>
          <w:b w:val="0"/>
          <w:bCs/>
        </w:rPr>
        <w:t>N°</w:t>
      </w:r>
      <w:proofErr w:type="spellEnd"/>
      <w:r w:rsidRPr="00723265">
        <w:rPr>
          <w:rFonts w:ascii="Times New Roman" w:hAnsi="Times New Roman" w:cs="Times New Roman"/>
          <w:b w:val="0"/>
          <w:bCs/>
        </w:rPr>
        <w:t xml:space="preserve"> </w:t>
      </w:r>
      <w:r w:rsidR="00C07AF1" w:rsidRPr="00723265">
        <w:rPr>
          <w:rFonts w:ascii="Times New Roman" w:hAnsi="Times New Roman" w:cs="Times New Roman"/>
          <w:b w:val="0"/>
          <w:bCs/>
        </w:rPr>
        <w:t>10</w:t>
      </w:r>
      <w:bookmarkEnd w:id="248"/>
    </w:p>
    <w:p w14:paraId="368AA38D" w14:textId="25C19525" w:rsidR="00423846" w:rsidRPr="00CD26C4" w:rsidRDefault="00D54681" w:rsidP="00723265">
      <w:pPr>
        <w:ind w:left="2410" w:hanging="2410"/>
        <w:jc w:val="center"/>
        <w:rPr>
          <w:rFonts w:ascii="Times New Roman" w:hAnsi="Times New Roman" w:cs="Times New Roman"/>
        </w:rPr>
      </w:pPr>
      <w:r w:rsidRPr="00CD26C4">
        <w:rPr>
          <w:rFonts w:ascii="Times New Roman" w:hAnsi="Times New Roman" w:cs="Times New Roman"/>
          <w:noProof/>
        </w:rPr>
        <w:drawing>
          <wp:inline distT="0" distB="0" distL="0" distR="0" wp14:anchorId="3E98C884" wp14:editId="4DF0B2F8">
            <wp:extent cx="2818770" cy="1843041"/>
            <wp:effectExtent l="0" t="0" r="0" b="0"/>
            <wp:docPr id="84712486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124866" name=""/>
                    <pic:cNvPicPr/>
                  </pic:nvPicPr>
                  <pic:blipFill>
                    <a:blip r:embed="rId77"/>
                    <a:stretch>
                      <a:fillRect/>
                    </a:stretch>
                  </pic:blipFill>
                  <pic:spPr>
                    <a:xfrm>
                      <a:off x="0" y="0"/>
                      <a:ext cx="2840032" cy="1856943"/>
                    </a:xfrm>
                    <a:prstGeom prst="rect">
                      <a:avLst/>
                    </a:prstGeom>
                  </pic:spPr>
                </pic:pic>
              </a:graphicData>
            </a:graphic>
          </wp:inline>
        </w:drawing>
      </w:r>
    </w:p>
    <w:p w14:paraId="6F548912" w14:textId="77777777" w:rsidR="007441CF" w:rsidRDefault="007441CF" w:rsidP="003A16AE">
      <w:pPr>
        <w:pStyle w:val="figuras"/>
        <w:jc w:val="center"/>
        <w:rPr>
          <w:rFonts w:ascii="Times New Roman" w:hAnsi="Times New Roman" w:cs="Times New Roman"/>
        </w:rPr>
      </w:pPr>
    </w:p>
    <w:p w14:paraId="4B5067B1" w14:textId="75A4DF90" w:rsidR="00423846" w:rsidRPr="00723265" w:rsidRDefault="00B5487C" w:rsidP="00723265">
      <w:pPr>
        <w:pStyle w:val="figuras"/>
        <w:jc w:val="center"/>
        <w:rPr>
          <w:rFonts w:ascii="Times New Roman" w:hAnsi="Times New Roman" w:cs="Times New Roman"/>
          <w:b w:val="0"/>
          <w:bCs/>
        </w:rPr>
      </w:pPr>
      <w:bookmarkStart w:id="249" w:name="_Toc229333472"/>
      <w:r w:rsidRPr="00723265">
        <w:rPr>
          <w:rFonts w:ascii="Times New Roman" w:hAnsi="Times New Roman" w:cs="Times New Roman"/>
          <w:i w:val="0"/>
          <w:iCs/>
        </w:rPr>
        <w:lastRenderedPageBreak/>
        <w:t xml:space="preserve">Figura </w:t>
      </w:r>
      <w:r w:rsidR="0087761D" w:rsidRPr="00723265">
        <w:rPr>
          <w:rFonts w:ascii="Times New Roman" w:hAnsi="Times New Roman" w:cs="Times New Roman"/>
          <w:i w:val="0"/>
          <w:iCs/>
        </w:rPr>
        <w:t>52</w:t>
      </w:r>
      <w:r w:rsidR="00723265">
        <w:rPr>
          <w:rFonts w:ascii="Times New Roman" w:hAnsi="Times New Roman" w:cs="Times New Roman"/>
        </w:rPr>
        <w:t xml:space="preserve"> </w:t>
      </w:r>
      <w:r w:rsidRPr="00723265">
        <w:rPr>
          <w:rFonts w:ascii="Times New Roman" w:hAnsi="Times New Roman" w:cs="Times New Roman"/>
          <w:b w:val="0"/>
          <w:bCs/>
        </w:rPr>
        <w:t xml:space="preserve">Rendimiento de los Pernos Omega </w:t>
      </w:r>
      <w:proofErr w:type="spellStart"/>
      <w:r w:rsidRPr="00723265">
        <w:rPr>
          <w:rFonts w:ascii="Times New Roman" w:hAnsi="Times New Roman" w:cs="Times New Roman"/>
          <w:b w:val="0"/>
          <w:bCs/>
        </w:rPr>
        <w:t>bolt</w:t>
      </w:r>
      <w:proofErr w:type="spellEnd"/>
      <w:r w:rsidRPr="00723265">
        <w:rPr>
          <w:rFonts w:ascii="Times New Roman" w:hAnsi="Times New Roman" w:cs="Times New Roman"/>
          <w:b w:val="0"/>
          <w:bCs/>
        </w:rPr>
        <w:t>, tonelaje Vs elongación, pruebas del 06 al 10</w:t>
      </w:r>
      <w:bookmarkEnd w:id="249"/>
    </w:p>
    <w:p w14:paraId="2341D4DC" w14:textId="36C183A2" w:rsidR="00922CFA" w:rsidRPr="00CD26C4" w:rsidRDefault="00431094" w:rsidP="00723265">
      <w:pPr>
        <w:jc w:val="center"/>
        <w:rPr>
          <w:rFonts w:ascii="Times New Roman" w:hAnsi="Times New Roman" w:cs="Times New Roman"/>
          <w:bCs/>
          <w:i/>
          <w:sz w:val="20"/>
          <w:szCs w:val="20"/>
        </w:rPr>
      </w:pPr>
      <w:r w:rsidRPr="00CD26C4">
        <w:rPr>
          <w:rFonts w:ascii="Times New Roman" w:hAnsi="Times New Roman" w:cs="Times New Roman"/>
          <w:noProof/>
        </w:rPr>
        <w:drawing>
          <wp:inline distT="0" distB="0" distL="0" distR="0" wp14:anchorId="21147EA2" wp14:editId="53A04EB0">
            <wp:extent cx="4961810" cy="4171950"/>
            <wp:effectExtent l="0" t="0" r="0" b="0"/>
            <wp:docPr id="10601796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179613" name=""/>
                    <pic:cNvPicPr/>
                  </pic:nvPicPr>
                  <pic:blipFill>
                    <a:blip r:embed="rId78"/>
                    <a:stretch>
                      <a:fillRect/>
                    </a:stretch>
                  </pic:blipFill>
                  <pic:spPr>
                    <a:xfrm>
                      <a:off x="0" y="0"/>
                      <a:ext cx="4980467" cy="4187637"/>
                    </a:xfrm>
                    <a:prstGeom prst="rect">
                      <a:avLst/>
                    </a:prstGeom>
                  </pic:spPr>
                </pic:pic>
              </a:graphicData>
            </a:graphic>
          </wp:inline>
        </w:drawing>
      </w:r>
    </w:p>
    <w:p w14:paraId="726921EF" w14:textId="0F7C8330" w:rsidR="00B5487C" w:rsidRPr="00723265" w:rsidRDefault="00C07AF1" w:rsidP="007441CF">
      <w:pPr>
        <w:pStyle w:val="tablas"/>
        <w:jc w:val="center"/>
        <w:rPr>
          <w:rFonts w:ascii="Times New Roman" w:hAnsi="Times New Roman" w:cs="Times New Roman"/>
          <w:b w:val="0"/>
          <w:bCs/>
        </w:rPr>
      </w:pPr>
      <w:bookmarkStart w:id="250" w:name="_Toc229333319"/>
      <w:r w:rsidRPr="00723265">
        <w:rPr>
          <w:rFonts w:ascii="Times New Roman" w:hAnsi="Times New Roman" w:cs="Times New Roman"/>
          <w:i w:val="0"/>
          <w:iCs/>
        </w:rPr>
        <w:t xml:space="preserve">Tabla </w:t>
      </w:r>
      <w:r w:rsidR="00B40402" w:rsidRPr="00723265">
        <w:rPr>
          <w:rFonts w:ascii="Times New Roman" w:hAnsi="Times New Roman" w:cs="Times New Roman"/>
          <w:i w:val="0"/>
          <w:iCs/>
        </w:rPr>
        <w:t>1</w:t>
      </w:r>
      <w:r w:rsidR="00F00E9B" w:rsidRPr="00723265">
        <w:rPr>
          <w:rFonts w:ascii="Times New Roman" w:hAnsi="Times New Roman" w:cs="Times New Roman"/>
          <w:i w:val="0"/>
          <w:iCs/>
        </w:rPr>
        <w:t>8</w:t>
      </w:r>
      <w:r w:rsidR="00723265">
        <w:rPr>
          <w:rFonts w:ascii="Times New Roman" w:hAnsi="Times New Roman" w:cs="Times New Roman"/>
        </w:rPr>
        <w:t xml:space="preserve"> </w:t>
      </w:r>
      <w:r w:rsidRPr="00723265">
        <w:rPr>
          <w:rFonts w:ascii="Times New Roman" w:hAnsi="Times New Roman" w:cs="Times New Roman"/>
          <w:b w:val="0"/>
          <w:bCs/>
        </w:rPr>
        <w:t>Tercer día: Prueba 11</w:t>
      </w:r>
      <w:bookmarkEnd w:id="250"/>
    </w:p>
    <w:tbl>
      <w:tblPr>
        <w:tblStyle w:val="Tablaconcuadrcula"/>
        <w:tblW w:w="0" w:type="auto"/>
        <w:tblInd w:w="38" w:type="dxa"/>
        <w:tblLayout w:type="fixed"/>
        <w:tblLook w:val="04A0" w:firstRow="1" w:lastRow="0" w:firstColumn="1" w:lastColumn="0" w:noHBand="0" w:noVBand="1"/>
      </w:tblPr>
      <w:tblGrid>
        <w:gridCol w:w="2338"/>
        <w:gridCol w:w="1985"/>
        <w:gridCol w:w="2126"/>
        <w:gridCol w:w="2232"/>
        <w:gridCol w:w="22"/>
      </w:tblGrid>
      <w:tr w:rsidR="00461C52" w:rsidRPr="00CD26C4" w14:paraId="00804A44" w14:textId="77777777">
        <w:tc>
          <w:tcPr>
            <w:tcW w:w="8681" w:type="dxa"/>
            <w:gridSpan w:val="5"/>
            <w:tcBorders>
              <w:top w:val="single" w:sz="4" w:space="0" w:color="auto"/>
              <w:left w:val="single" w:sz="4" w:space="0" w:color="auto"/>
              <w:bottom w:val="single" w:sz="4" w:space="0" w:color="auto"/>
              <w:right w:val="single" w:sz="4" w:space="0" w:color="auto"/>
            </w:tcBorders>
            <w:shd w:val="clear" w:color="auto" w:fill="FFFF00"/>
          </w:tcPr>
          <w:p w14:paraId="488A2AD9" w14:textId="056B080B" w:rsidR="00461C52" w:rsidRPr="00CD26C4" w:rsidRDefault="00BB2387">
            <w:pPr>
              <w:spacing w:line="240" w:lineRule="auto"/>
              <w:ind w:firstLine="0"/>
              <w:jc w:val="center"/>
              <w:rPr>
                <w:rFonts w:ascii="Times New Roman" w:hAnsi="Times New Roman" w:cs="Times New Roman"/>
                <w:b/>
                <w:bCs/>
                <w:szCs w:val="24"/>
              </w:rPr>
            </w:pPr>
            <w:r w:rsidRPr="00CD26C4">
              <w:rPr>
                <w:rFonts w:ascii="Times New Roman" w:hAnsi="Times New Roman" w:cs="Times New Roman"/>
                <w:noProof/>
              </w:rPr>
              <mc:AlternateContent>
                <mc:Choice Requires="wpg">
                  <w:drawing>
                    <wp:anchor distT="0" distB="0" distL="114300" distR="114300" simplePos="0" relativeHeight="251703296" behindDoc="0" locked="0" layoutInCell="1" allowOverlap="1" wp14:anchorId="3B3CFBE6" wp14:editId="36E189AA">
                      <wp:simplePos x="0" y="0"/>
                      <wp:positionH relativeFrom="column">
                        <wp:posOffset>800100</wp:posOffset>
                      </wp:positionH>
                      <wp:positionV relativeFrom="paragraph">
                        <wp:posOffset>0</wp:posOffset>
                      </wp:positionV>
                      <wp:extent cx="0" cy="120650"/>
                      <wp:effectExtent l="0" t="635" r="13970" b="2540"/>
                      <wp:wrapNone/>
                      <wp:docPr id="1262331033" name="Group 20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0" cy="120650"/>
                                <a:chOff x="2492" y="2559"/>
                                <a:chExt cx="7200" cy="1949"/>
                              </a:xfrm>
                            </wpg:grpSpPr>
                            <wps:wsp>
                              <wps:cNvPr id="1262331034" name="AutoShape 2"/>
                              <wps:cNvSpPr>
                                <a:spLocks noChangeAspect="1" noChangeArrowheads="1"/>
                              </wps:cNvSpPr>
                              <wps:spPr bwMode="auto">
                                <a:xfrm>
                                  <a:off x="2492" y="2559"/>
                                  <a:ext cx="7200" cy="1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5C89392A" id="Group 207" o:spid="_x0000_s1026" style="position:absolute;margin-left:63pt;margin-top:0;width:0;height:9.5pt;z-index:251703296" coordorigin="2492,2559" coordsize="720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PNvSgIAABYFAAAOAAAAZHJzL2Uyb0RvYy54bWyklNtu2zAMhu8H7B0E3S92nMMWI05RtGsw&#10;oOsKdHsARZYPmC1qlBIne/pRsnNYdwK6G0ESJernR1LLq33bsJ1CW4PO+HgUc6a0hLzWZca/fL57&#10;844z64TORQNaZfygLL9avX617EyqEqigyRUycqJt2pmMV86ZNIqsrFQr7AiM0mQsAFvhaIlllKPo&#10;yHvbREkcz6MOMDcIUllLu7e9ka+C/6JQ0n0qCqscazJO2lwYMYwbP0arpUhLFKaq5SBDvEBFK2pN&#10;j55c3Qon2BbrX1y1tUSwULiRhDaCoqilCjFQNOP4WTRrhK0JsZRpV5oTJkL7jNOL3cqH3RrNk3nE&#10;Xj1N70F+tUzDTSV0qa6tIYiUWo8q6kyZXl7x67K/zzbdR8gpxWLrILDYF9h6rxQl2wfkhxNytXdM&#10;9puSdsdJPJ8N2ZAVpcxfSKaLhDOyJrPZos+UrN4PF99S9jkLdxfTYI1E2r8YVA6qfCFQZdkzPPt/&#10;8J4qYVTIifUkHpHVudc/TyaTcTyZcqZFSxSuiUI4yxIv3aug40fQ9o+Uz+ARoauUyEnwEf6FD+/Q&#10;Utr+if03FI/w/8JQpAatWytomZ9kHKkKQlbF7t46XwvnIz7JGu7qpgnt1OifNuig36Gs9Ip7GBvI&#10;D6QeoW9J+kJoUgF+56yjdsy4/bYVqDhrPmgisBhPp75/w2I6I+Wc4aVlc2kRWpKrjDvO+umN63t+&#10;a7AuK3ppHGLR4NNU1CEer69XNYilqhlKnpovBDx8FL67L9fh1Pk7W/0AAAD//wMAUEsDBBQABgAI&#10;AAAAIQDHV1Pp2wAAAAcBAAAPAAAAZHJzL2Rvd25yZXYueG1sTI9BS8NAEIXvgv9hGcGb3aRi0ZhN&#10;KUU9FcFWEG/T7DQJzc6G7DZJ/71TL3oZ5vGGN9/Ll5Nr1UB9aDwbSGcJKOLS24YrA5+717tHUCEi&#10;W2w9k4EzBVgW11c5ZtaP/EHDNlZKQjhkaKCOscu0DmVNDsPMd8TiHXzvMIrsK217HCXctXqeJAvt&#10;sGH5UGNH65rK4/bkDLyNOK7u05dhczysz9+7h/evTUrG3N5Mq2dQkab4dwwXfEGHQpj2/sQ2qFb0&#10;fCFdogGZF/tX7mV5SkAXuf7PX/wAAAD//wMAUEsBAi0AFAAGAAgAAAAhALaDOJL+AAAA4QEAABMA&#10;AAAAAAAAAAAAAAAAAAAAAFtDb250ZW50X1R5cGVzXS54bWxQSwECLQAUAAYACAAAACEAOP0h/9YA&#10;AACUAQAACwAAAAAAAAAAAAAAAAAvAQAAX3JlbHMvLnJlbHNQSwECLQAUAAYACAAAACEAJAjzb0oC&#10;AAAWBQAADgAAAAAAAAAAAAAAAAAuAgAAZHJzL2Uyb0RvYy54bWxQSwECLQAUAAYACAAAACEAx1dT&#10;6dsAAAAHAQAADwAAAAAAAAAAAAAAAACkBAAAZHJzL2Rvd25yZXYueG1sUEsFBgAAAAAEAAQA8wAA&#10;AKwFAAAAAA==&#10;">
                      <o:lock v:ext="edit" aspectratio="t"/>
                      <v:rect id="AutoShape 2" o:spid="_x0000_s1027" style="position:absolute;left:2492;top:2559;width:720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QPxyAAAAOMAAAAPAAAAZHJzL2Rvd25yZXYueG1sRE9fa8Iw&#10;EH8f7DuEG/gyZmo7ZFSjDGFYZCCr0+ejOdtic6lNbLtvvwwGPt7v/y3Xo2lET52rLSuYTSMQxIXV&#10;NZcKvg8fL28gnEfW2FgmBT/kYL16fFhiqu3AX9TnvhQhhF2KCirv21RKV1Rk0E1tSxy4s+0M+nB2&#10;pdQdDiHcNDKOork0WHNoqLClTUXFJb8ZBUOx70+Hz63cP58yy9fsusmPO6UmT+P7AoSn0d/F/+5M&#10;h/nxPE6SWZS8wt9PAQC5+gUAAP//AwBQSwECLQAUAAYACAAAACEA2+H2y+4AAACFAQAAEwAAAAAA&#10;AAAAAAAAAAAAAAAAW0NvbnRlbnRfVHlwZXNdLnhtbFBLAQItABQABgAIAAAAIQBa9CxbvwAAABUB&#10;AAALAAAAAAAAAAAAAAAAAB8BAABfcmVscy8ucmVsc1BLAQItABQABgAIAAAAIQCAbQPxyAAAAOMA&#10;AAAPAAAAAAAAAAAAAAAAAAcCAABkcnMvZG93bnJldi54bWxQSwUGAAAAAAMAAwC3AAAA/AIAAAAA&#10;" filled="f" stroked="f">
                        <o:lock v:ext="edit" aspectratio="t"/>
                      </v:rect>
                    </v:group>
                  </w:pict>
                </mc:Fallback>
              </mc:AlternateContent>
            </w:r>
            <w:r w:rsidRPr="00CD26C4">
              <w:rPr>
                <w:rFonts w:ascii="Times New Roman" w:hAnsi="Times New Roman" w:cs="Times New Roman"/>
                <w:noProof/>
              </w:rPr>
              <mc:AlternateContent>
                <mc:Choice Requires="wpg">
                  <w:drawing>
                    <wp:anchor distT="0" distB="0" distL="114300" distR="114300" simplePos="0" relativeHeight="251704320" behindDoc="0" locked="0" layoutInCell="1" allowOverlap="1" wp14:anchorId="2D98809F" wp14:editId="1997ABCF">
                      <wp:simplePos x="0" y="0"/>
                      <wp:positionH relativeFrom="column">
                        <wp:posOffset>800100</wp:posOffset>
                      </wp:positionH>
                      <wp:positionV relativeFrom="paragraph">
                        <wp:posOffset>0</wp:posOffset>
                      </wp:positionV>
                      <wp:extent cx="0" cy="120650"/>
                      <wp:effectExtent l="0" t="635" r="13970" b="2540"/>
                      <wp:wrapNone/>
                      <wp:docPr id="1262331031" name="Group 20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0" cy="120650"/>
                                <a:chOff x="2492" y="2559"/>
                                <a:chExt cx="7200" cy="1949"/>
                              </a:xfrm>
                            </wpg:grpSpPr>
                            <wps:wsp>
                              <wps:cNvPr id="1262331032" name="AutoShape 2"/>
                              <wps:cNvSpPr>
                                <a:spLocks noChangeAspect="1" noChangeArrowheads="1"/>
                              </wps:cNvSpPr>
                              <wps:spPr bwMode="auto">
                                <a:xfrm>
                                  <a:off x="2492" y="2559"/>
                                  <a:ext cx="7200" cy="1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25E60B69" id="Group 209" o:spid="_x0000_s1026" style="position:absolute;margin-left:63pt;margin-top:0;width:0;height:9.5pt;z-index:251704320" coordorigin="2492,2559" coordsize="720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BsgSgIAABYFAAAOAAAAZHJzL2Uyb0RvYy54bWyklNtu2zAMhu8H7B0E3S92nMMWI05RtGsw&#10;oOsKdHsARZYPmC1qlBIne/pRsnNYdwK6G0ESJernR1LLq33bsJ1CW4PO+HgUc6a0hLzWZca/fL57&#10;844z64TORQNaZfygLL9avX617EyqEqigyRUycqJt2pmMV86ZNIqsrFQr7AiM0mQsAFvhaIlllKPo&#10;yHvbREkcz6MOMDcIUllLu7e9ka+C/6JQ0n0qCqscazJO2lwYMYwbP0arpUhLFKaq5SBDvEBFK2pN&#10;j55c3Qon2BbrX1y1tUSwULiRhDaCoqilCjFQNOP4WTRrhK0JsZRpV5oTJkL7jNOL3cqH3RrNk3nE&#10;Xj1N70F+tUzDTSV0qa6tIYiUWo8q6kyZXl7x67K/zzbdR8gpxWLrILDYF9h6rxQl2wfkhxNytXdM&#10;9puSdsdJPJ8N2ZAVpcxfSKaLhDOyJrPZos+UrN4PF99S9jkLdxfTYI1E2r8YVA6qfCFQZdkzPPt/&#10;8J4qYVTIifUkHpHVudc/TyaTcTwhwVq0ROGaKISzLPHSvQo6fgRt/0j5DB4RukqJnAQf4V/48A4t&#10;pe2f2H9D8Qj/LwxFatC6tYKW+UnGkaogZFXs7q3ztXA+4pOs4a5umtBOjf5pgw76HcpKr7iHsYH8&#10;QOoR+pakL4QmFeB3zjpqx4zbb1uBirPmgyYCi/F06vs3LKYzUs4ZXlo2lxahJbnKuOOsn964vue3&#10;BuuyopfGIRYNPk1FHeLx+npVg1iqmqHkqflCwMNH4bv7ch1Onb+z1Q8AAAD//wMAUEsDBBQABgAI&#10;AAAAIQDHV1Pp2wAAAAcBAAAPAAAAZHJzL2Rvd25yZXYueG1sTI9BS8NAEIXvgv9hGcGb3aRi0ZhN&#10;KUU9FcFWEG/T7DQJzc6G7DZJ/71TL3oZ5vGGN9/Ll5Nr1UB9aDwbSGcJKOLS24YrA5+717tHUCEi&#10;W2w9k4EzBVgW11c5ZtaP/EHDNlZKQjhkaKCOscu0DmVNDsPMd8TiHXzvMIrsK217HCXctXqeJAvt&#10;sGH5UGNH65rK4/bkDLyNOK7u05dhczysz9+7h/evTUrG3N5Mq2dQkab4dwwXfEGHQpj2/sQ2qFb0&#10;fCFdogGZF/tX7mV5SkAXuf7PX/wAAAD//wMAUEsBAi0AFAAGAAgAAAAhALaDOJL+AAAA4QEAABMA&#10;AAAAAAAAAAAAAAAAAAAAAFtDb250ZW50X1R5cGVzXS54bWxQSwECLQAUAAYACAAAACEAOP0h/9YA&#10;AACUAQAACwAAAAAAAAAAAAAAAAAvAQAAX3JlbHMvLnJlbHNQSwECLQAUAAYACAAAACEAiDAbIEoC&#10;AAAWBQAADgAAAAAAAAAAAAAAAAAuAgAAZHJzL2Uyb0RvYy54bWxQSwECLQAUAAYACAAAACEAx1dT&#10;6dsAAAAHAQAADwAAAAAAAAAAAAAAAACkBAAAZHJzL2Rvd25yZXYueG1sUEsFBgAAAAAEAAQA8wAA&#10;AKwFAAAAAA==&#10;">
                      <o:lock v:ext="edit" aspectratio="t"/>
                      <v:rect id="AutoShape 2" o:spid="_x0000_s1027" style="position:absolute;left:2492;top:2559;width:720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D4eyAAAAOMAAAAPAAAAZHJzL2Rvd25yZXYueG1sRE9fa8Iw&#10;EH8f+B3CCb4MTW1BRjWKCLIigqxuPh/NrS1rLrXJ2vrtl8Fgj/f7f5vdaBrRU+dqywqWiwgEcWF1&#10;zaWC9+tx/gLCeWSNjWVS8CAHu+3kaYOptgO/UZ/7UoQQdikqqLxvUyldUZFBt7AtceA+bWfQh7Mr&#10;pe5wCOGmkXEUraTBmkNDhS0dKiq+8m+jYCgu/e16fpWX51tm+Z7dD/nHSanZdNyvQXga/b/4z53p&#10;MD9exUmyjJIYfn8KAMjtDwAAAP//AwBQSwECLQAUAAYACAAAACEA2+H2y+4AAACFAQAAEwAAAAAA&#10;AAAAAAAAAAAAAAAAW0NvbnRlbnRfVHlwZXNdLnhtbFBLAQItABQABgAIAAAAIQBa9CxbvwAAABUB&#10;AAALAAAAAAAAAAAAAAAAAB8BAABfcmVscy8ucmVsc1BLAQItABQABgAIAAAAIQBgyD4eyAAAAOMA&#10;AAAPAAAAAAAAAAAAAAAAAAcCAABkcnMvZG93bnJldi54bWxQSwUGAAAAAAMAAwC3AAAA/AIAAAAA&#10;" filled="f" stroked="f">
                        <o:lock v:ext="edit" aspectratio="t"/>
                      </v:rect>
                    </v:group>
                  </w:pict>
                </mc:Fallback>
              </mc:AlternateContent>
            </w:r>
            <w:r w:rsidR="00461C52" w:rsidRPr="00CD26C4">
              <w:rPr>
                <w:rFonts w:ascii="Times New Roman" w:hAnsi="Times New Roman" w:cs="Times New Roman"/>
                <w:b/>
                <w:bCs/>
                <w:szCs w:val="24"/>
              </w:rPr>
              <w:t>FORMATO DE PRUEBA DE PULL TEST (PERNOS OMEGA BOLT</w:t>
            </w:r>
          </w:p>
          <w:p w14:paraId="779A962E" w14:textId="77777777" w:rsidR="00461C52" w:rsidRPr="00CD26C4" w:rsidRDefault="00461C52">
            <w:pPr>
              <w:spacing w:line="240" w:lineRule="auto"/>
              <w:ind w:firstLine="0"/>
              <w:rPr>
                <w:rFonts w:ascii="Times New Roman" w:hAnsi="Times New Roman" w:cs="Times New Roman"/>
                <w:b/>
                <w:bCs/>
                <w:szCs w:val="24"/>
              </w:rPr>
            </w:pPr>
          </w:p>
        </w:tc>
      </w:tr>
      <w:tr w:rsidR="00461C52" w:rsidRPr="00CD26C4" w14:paraId="76CCD9F4" w14:textId="77777777">
        <w:tc>
          <w:tcPr>
            <w:tcW w:w="2338" w:type="dxa"/>
            <w:vMerge w:val="restart"/>
            <w:tcBorders>
              <w:top w:val="single" w:sz="4" w:space="0" w:color="auto"/>
              <w:left w:val="single" w:sz="4" w:space="0" w:color="auto"/>
              <w:bottom w:val="single" w:sz="4" w:space="0" w:color="auto"/>
              <w:right w:val="single" w:sz="4" w:space="0" w:color="auto"/>
            </w:tcBorders>
            <w:hideMark/>
          </w:tcPr>
          <w:p w14:paraId="54ADC760" w14:textId="639D616E" w:rsidR="00461C52" w:rsidRPr="00CD26C4" w:rsidRDefault="00461C52">
            <w:pPr>
              <w:ind w:firstLine="0"/>
              <w:rPr>
                <w:rFonts w:ascii="Times New Roman" w:hAnsi="Times New Roman" w:cs="Times New Roman"/>
              </w:rPr>
            </w:pPr>
            <w:r w:rsidRPr="00CD26C4">
              <w:rPr>
                <w:rFonts w:ascii="Times New Roman" w:hAnsi="Times New Roman" w:cs="Times New Roman"/>
                <w:noProof/>
              </w:rPr>
              <w:drawing>
                <wp:inline distT="0" distB="0" distL="0" distR="0" wp14:anchorId="4E8B13FA" wp14:editId="5D5366D8">
                  <wp:extent cx="1274445" cy="515620"/>
                  <wp:effectExtent l="0" t="0" r="0" b="0"/>
                  <wp:docPr id="1182239007"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6">
                            <a:extLst>
                              <a:ext uri="{28A0092B-C50C-407E-A947-70E740481C1C}">
                                <a14:useLocalDpi xmlns:a14="http://schemas.microsoft.com/office/drawing/2010/main" val="0"/>
                              </a:ext>
                            </a:extLst>
                          </a:blip>
                          <a:srcRect t="2" b="7880"/>
                          <a:stretch>
                            <a:fillRect/>
                          </a:stretch>
                        </pic:blipFill>
                        <pic:spPr bwMode="auto">
                          <a:xfrm>
                            <a:off x="0" y="0"/>
                            <a:ext cx="1274445" cy="515620"/>
                          </a:xfrm>
                          <a:prstGeom prst="rect">
                            <a:avLst/>
                          </a:prstGeom>
                          <a:noFill/>
                          <a:ln>
                            <a:noFill/>
                          </a:ln>
                        </pic:spPr>
                      </pic:pic>
                    </a:graphicData>
                  </a:graphic>
                </wp:inline>
              </w:drawing>
            </w:r>
          </w:p>
        </w:tc>
        <w:tc>
          <w:tcPr>
            <w:tcW w:w="4111" w:type="dxa"/>
            <w:gridSpan w:val="2"/>
            <w:tcBorders>
              <w:top w:val="single" w:sz="4" w:space="0" w:color="auto"/>
              <w:left w:val="single" w:sz="4" w:space="0" w:color="auto"/>
              <w:bottom w:val="single" w:sz="4" w:space="0" w:color="auto"/>
              <w:right w:val="single" w:sz="4" w:space="0" w:color="auto"/>
            </w:tcBorders>
            <w:hideMark/>
          </w:tcPr>
          <w:p w14:paraId="29C6A251"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ÁREA DE GEOMECANICA</w:t>
            </w:r>
          </w:p>
        </w:tc>
        <w:tc>
          <w:tcPr>
            <w:tcW w:w="2232" w:type="dxa"/>
            <w:gridSpan w:val="2"/>
            <w:tcBorders>
              <w:top w:val="single" w:sz="4" w:space="0" w:color="auto"/>
              <w:left w:val="single" w:sz="4" w:space="0" w:color="auto"/>
              <w:bottom w:val="single" w:sz="4" w:space="0" w:color="auto"/>
              <w:right w:val="single" w:sz="4" w:space="0" w:color="auto"/>
            </w:tcBorders>
          </w:tcPr>
          <w:p w14:paraId="444DC6B5" w14:textId="77777777" w:rsidR="00461C52" w:rsidRPr="00CD26C4" w:rsidRDefault="00461C52">
            <w:pPr>
              <w:spacing w:line="276" w:lineRule="auto"/>
              <w:ind w:firstLine="0"/>
              <w:rPr>
                <w:rFonts w:ascii="Times New Roman" w:hAnsi="Times New Roman" w:cs="Times New Roman"/>
              </w:rPr>
            </w:pPr>
          </w:p>
        </w:tc>
      </w:tr>
      <w:tr w:rsidR="00461C52" w:rsidRPr="00CD26C4" w14:paraId="57726CA2" w14:textId="77777777">
        <w:tc>
          <w:tcPr>
            <w:tcW w:w="8681" w:type="dxa"/>
            <w:vMerge/>
            <w:tcBorders>
              <w:top w:val="single" w:sz="4" w:space="0" w:color="auto"/>
              <w:left w:val="single" w:sz="4" w:space="0" w:color="auto"/>
              <w:bottom w:val="single" w:sz="4" w:space="0" w:color="auto"/>
              <w:right w:val="single" w:sz="4" w:space="0" w:color="auto"/>
            </w:tcBorders>
            <w:vAlign w:val="center"/>
            <w:hideMark/>
          </w:tcPr>
          <w:p w14:paraId="2BD25B6E" w14:textId="77777777" w:rsidR="00461C52" w:rsidRPr="00CD26C4" w:rsidRDefault="00461C52">
            <w:pPr>
              <w:spacing w:line="240" w:lineRule="auto"/>
              <w:ind w:firstLine="0"/>
              <w:rPr>
                <w:rFonts w:ascii="Times New Roman" w:hAnsi="Times New Roman" w:cs="Times New Roman"/>
              </w:rPr>
            </w:pPr>
          </w:p>
        </w:tc>
        <w:tc>
          <w:tcPr>
            <w:tcW w:w="4111" w:type="dxa"/>
            <w:gridSpan w:val="2"/>
            <w:tcBorders>
              <w:top w:val="single" w:sz="4" w:space="0" w:color="auto"/>
              <w:left w:val="single" w:sz="4" w:space="0" w:color="auto"/>
              <w:bottom w:val="single" w:sz="4" w:space="0" w:color="auto"/>
              <w:right w:val="single" w:sz="4" w:space="0" w:color="auto"/>
            </w:tcBorders>
            <w:hideMark/>
          </w:tcPr>
          <w:p w14:paraId="400A531E"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RESPONSABLE GEOMECÁNICA:</w:t>
            </w:r>
          </w:p>
        </w:tc>
        <w:tc>
          <w:tcPr>
            <w:tcW w:w="2232" w:type="dxa"/>
            <w:gridSpan w:val="2"/>
            <w:tcBorders>
              <w:top w:val="single" w:sz="4" w:space="0" w:color="auto"/>
              <w:left w:val="single" w:sz="4" w:space="0" w:color="auto"/>
              <w:bottom w:val="single" w:sz="4" w:space="0" w:color="auto"/>
              <w:right w:val="single" w:sz="4" w:space="0" w:color="auto"/>
            </w:tcBorders>
          </w:tcPr>
          <w:p w14:paraId="67237CAA" w14:textId="77777777" w:rsidR="00461C52" w:rsidRPr="00CD26C4" w:rsidRDefault="00461C52">
            <w:pPr>
              <w:spacing w:line="276" w:lineRule="auto"/>
              <w:ind w:firstLine="0"/>
              <w:rPr>
                <w:rFonts w:ascii="Times New Roman" w:hAnsi="Times New Roman" w:cs="Times New Roman"/>
              </w:rPr>
            </w:pPr>
          </w:p>
        </w:tc>
      </w:tr>
      <w:tr w:rsidR="00461C52" w:rsidRPr="00CD26C4" w14:paraId="58F24B5E" w14:textId="77777777">
        <w:tc>
          <w:tcPr>
            <w:tcW w:w="2338" w:type="dxa"/>
            <w:tcBorders>
              <w:top w:val="single" w:sz="4" w:space="0" w:color="auto"/>
              <w:left w:val="single" w:sz="4" w:space="0" w:color="auto"/>
              <w:bottom w:val="single" w:sz="4" w:space="0" w:color="auto"/>
              <w:right w:val="single" w:sz="4" w:space="0" w:color="auto"/>
            </w:tcBorders>
            <w:hideMark/>
          </w:tcPr>
          <w:p w14:paraId="5BBE6BC0"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NIVEL</w:t>
            </w:r>
          </w:p>
        </w:tc>
        <w:tc>
          <w:tcPr>
            <w:tcW w:w="1985" w:type="dxa"/>
            <w:tcBorders>
              <w:top w:val="single" w:sz="4" w:space="0" w:color="auto"/>
              <w:left w:val="single" w:sz="4" w:space="0" w:color="auto"/>
              <w:bottom w:val="single" w:sz="4" w:space="0" w:color="auto"/>
              <w:right w:val="single" w:sz="4" w:space="0" w:color="auto"/>
            </w:tcBorders>
            <w:hideMark/>
          </w:tcPr>
          <w:p w14:paraId="333889FB" w14:textId="54454252" w:rsidR="00461C52" w:rsidRPr="00CD26C4" w:rsidRDefault="003A146D" w:rsidP="003A146D">
            <w:pPr>
              <w:spacing w:line="240" w:lineRule="auto"/>
              <w:ind w:firstLine="0"/>
              <w:rPr>
                <w:rFonts w:ascii="Times New Roman" w:hAnsi="Times New Roman" w:cs="Times New Roman"/>
                <w:b/>
                <w:bCs/>
                <w:color w:val="000000"/>
              </w:rPr>
            </w:pPr>
            <w:r w:rsidRPr="00CD26C4">
              <w:rPr>
                <w:rFonts w:ascii="Times New Roman" w:hAnsi="Times New Roman" w:cs="Times New Roman"/>
                <w:b/>
                <w:bCs/>
                <w:color w:val="000000"/>
              </w:rPr>
              <w:t>NV. 1350</w:t>
            </w:r>
          </w:p>
        </w:tc>
        <w:tc>
          <w:tcPr>
            <w:tcW w:w="2126" w:type="dxa"/>
            <w:tcBorders>
              <w:top w:val="single" w:sz="4" w:space="0" w:color="auto"/>
              <w:left w:val="single" w:sz="4" w:space="0" w:color="auto"/>
              <w:bottom w:val="single" w:sz="4" w:space="0" w:color="auto"/>
              <w:right w:val="single" w:sz="4" w:space="0" w:color="auto"/>
            </w:tcBorders>
            <w:hideMark/>
          </w:tcPr>
          <w:p w14:paraId="1B1224DF"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Cuerpo/Veta</w:t>
            </w:r>
          </w:p>
        </w:tc>
        <w:tc>
          <w:tcPr>
            <w:tcW w:w="2232" w:type="dxa"/>
            <w:gridSpan w:val="2"/>
            <w:tcBorders>
              <w:top w:val="single" w:sz="4" w:space="0" w:color="auto"/>
              <w:left w:val="single" w:sz="4" w:space="0" w:color="auto"/>
              <w:bottom w:val="single" w:sz="4" w:space="0" w:color="auto"/>
              <w:right w:val="single" w:sz="4" w:space="0" w:color="auto"/>
            </w:tcBorders>
            <w:hideMark/>
          </w:tcPr>
          <w:p w14:paraId="221D4BD1" w14:textId="77777777" w:rsidR="00461C52" w:rsidRPr="00CD26C4" w:rsidRDefault="00461C52">
            <w:pPr>
              <w:spacing w:line="360" w:lineRule="auto"/>
              <w:ind w:firstLine="0"/>
              <w:rPr>
                <w:rFonts w:ascii="Times New Roman" w:hAnsi="Times New Roman" w:cs="Times New Roman"/>
                <w:sz w:val="20"/>
                <w:szCs w:val="20"/>
              </w:rPr>
            </w:pPr>
            <w:r w:rsidRPr="00CD26C4">
              <w:rPr>
                <w:rFonts w:ascii="Times New Roman" w:hAnsi="Times New Roman" w:cs="Times New Roman"/>
                <w:sz w:val="20"/>
                <w:szCs w:val="20"/>
              </w:rPr>
              <w:t>ANDAYCHAGUA</w:t>
            </w:r>
          </w:p>
        </w:tc>
      </w:tr>
      <w:tr w:rsidR="00461C52" w:rsidRPr="00CD26C4" w14:paraId="12093AAA" w14:textId="77777777">
        <w:tc>
          <w:tcPr>
            <w:tcW w:w="2338" w:type="dxa"/>
            <w:tcBorders>
              <w:top w:val="single" w:sz="4" w:space="0" w:color="auto"/>
              <w:left w:val="single" w:sz="4" w:space="0" w:color="auto"/>
              <w:bottom w:val="single" w:sz="4" w:space="0" w:color="auto"/>
              <w:right w:val="single" w:sz="4" w:space="0" w:color="auto"/>
            </w:tcBorders>
            <w:hideMark/>
          </w:tcPr>
          <w:p w14:paraId="62424910"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LABOR</w:t>
            </w:r>
          </w:p>
        </w:tc>
        <w:tc>
          <w:tcPr>
            <w:tcW w:w="1985" w:type="dxa"/>
            <w:tcBorders>
              <w:top w:val="single" w:sz="4" w:space="0" w:color="auto"/>
              <w:left w:val="single" w:sz="4" w:space="0" w:color="auto"/>
              <w:bottom w:val="single" w:sz="4" w:space="0" w:color="auto"/>
              <w:right w:val="single" w:sz="4" w:space="0" w:color="auto"/>
            </w:tcBorders>
            <w:hideMark/>
          </w:tcPr>
          <w:p w14:paraId="23F9C494" w14:textId="6F524877" w:rsidR="00461C52" w:rsidRPr="00CD26C4" w:rsidRDefault="003A146D" w:rsidP="003A146D">
            <w:pPr>
              <w:spacing w:line="240" w:lineRule="auto"/>
              <w:ind w:firstLine="0"/>
              <w:rPr>
                <w:rFonts w:ascii="Times New Roman" w:hAnsi="Times New Roman" w:cs="Times New Roman"/>
                <w:b/>
                <w:bCs/>
                <w:color w:val="000000"/>
              </w:rPr>
            </w:pPr>
            <w:r w:rsidRPr="00CD26C4">
              <w:rPr>
                <w:rFonts w:ascii="Times New Roman" w:hAnsi="Times New Roman" w:cs="Times New Roman"/>
                <w:b/>
                <w:bCs/>
                <w:color w:val="000000"/>
              </w:rPr>
              <w:t>AC 330_D</w:t>
            </w:r>
          </w:p>
        </w:tc>
        <w:tc>
          <w:tcPr>
            <w:tcW w:w="2126" w:type="dxa"/>
            <w:tcBorders>
              <w:top w:val="single" w:sz="4" w:space="0" w:color="auto"/>
              <w:left w:val="single" w:sz="4" w:space="0" w:color="auto"/>
              <w:bottom w:val="single" w:sz="4" w:space="0" w:color="auto"/>
              <w:right w:val="single" w:sz="4" w:space="0" w:color="auto"/>
            </w:tcBorders>
            <w:hideMark/>
          </w:tcPr>
          <w:p w14:paraId="3FF72C78"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P. Referencia</w:t>
            </w:r>
          </w:p>
        </w:tc>
        <w:tc>
          <w:tcPr>
            <w:tcW w:w="2232" w:type="dxa"/>
            <w:gridSpan w:val="2"/>
            <w:tcBorders>
              <w:top w:val="single" w:sz="4" w:space="0" w:color="auto"/>
              <w:left w:val="single" w:sz="4" w:space="0" w:color="auto"/>
              <w:bottom w:val="single" w:sz="4" w:space="0" w:color="auto"/>
              <w:right w:val="single" w:sz="4" w:space="0" w:color="auto"/>
            </w:tcBorders>
            <w:hideMark/>
          </w:tcPr>
          <w:p w14:paraId="0871D51C" w14:textId="57130D49" w:rsidR="00461C52" w:rsidRPr="00CD26C4" w:rsidRDefault="003A146D" w:rsidP="003A146D">
            <w:pPr>
              <w:spacing w:line="24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A11</w:t>
            </w:r>
          </w:p>
        </w:tc>
      </w:tr>
      <w:tr w:rsidR="00461C52" w:rsidRPr="00CD26C4" w14:paraId="4ABE73A7" w14:textId="77777777">
        <w:tc>
          <w:tcPr>
            <w:tcW w:w="2338" w:type="dxa"/>
            <w:tcBorders>
              <w:top w:val="single" w:sz="4" w:space="0" w:color="auto"/>
              <w:left w:val="single" w:sz="4" w:space="0" w:color="auto"/>
              <w:bottom w:val="single" w:sz="4" w:space="0" w:color="auto"/>
              <w:right w:val="single" w:sz="4" w:space="0" w:color="auto"/>
            </w:tcBorders>
            <w:hideMark/>
          </w:tcPr>
          <w:p w14:paraId="071C34AC"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FECHA</w:t>
            </w:r>
          </w:p>
        </w:tc>
        <w:tc>
          <w:tcPr>
            <w:tcW w:w="1985" w:type="dxa"/>
            <w:tcBorders>
              <w:top w:val="single" w:sz="4" w:space="0" w:color="auto"/>
              <w:left w:val="single" w:sz="4" w:space="0" w:color="auto"/>
              <w:bottom w:val="single" w:sz="4" w:space="0" w:color="auto"/>
              <w:right w:val="single" w:sz="4" w:space="0" w:color="auto"/>
            </w:tcBorders>
          </w:tcPr>
          <w:p w14:paraId="601D64B4" w14:textId="77777777" w:rsidR="00461C52" w:rsidRPr="00CD26C4" w:rsidRDefault="00461C52">
            <w:pPr>
              <w:spacing w:line="360"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62AD2C66"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 xml:space="preserve">Litología </w:t>
            </w:r>
          </w:p>
        </w:tc>
        <w:tc>
          <w:tcPr>
            <w:tcW w:w="2232" w:type="dxa"/>
            <w:gridSpan w:val="2"/>
            <w:tcBorders>
              <w:top w:val="single" w:sz="4" w:space="0" w:color="auto"/>
              <w:left w:val="single" w:sz="4" w:space="0" w:color="auto"/>
              <w:bottom w:val="single" w:sz="4" w:space="0" w:color="auto"/>
              <w:right w:val="single" w:sz="4" w:space="0" w:color="auto"/>
            </w:tcBorders>
            <w:hideMark/>
          </w:tcPr>
          <w:p w14:paraId="288D2B2F" w14:textId="5190ABD6" w:rsidR="00461C52" w:rsidRPr="00CD26C4" w:rsidRDefault="003A146D" w:rsidP="003A146D">
            <w:pPr>
              <w:spacing w:line="24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METAVOLCANICO</w:t>
            </w:r>
          </w:p>
        </w:tc>
      </w:tr>
      <w:tr w:rsidR="00461C52" w:rsidRPr="00CD26C4" w14:paraId="30B41F54" w14:textId="77777777">
        <w:tc>
          <w:tcPr>
            <w:tcW w:w="8681" w:type="dxa"/>
            <w:gridSpan w:val="5"/>
            <w:tcBorders>
              <w:top w:val="single" w:sz="4" w:space="0" w:color="auto"/>
              <w:left w:val="single" w:sz="4" w:space="0" w:color="auto"/>
              <w:bottom w:val="single" w:sz="4" w:space="0" w:color="auto"/>
              <w:right w:val="single" w:sz="4" w:space="0" w:color="auto"/>
            </w:tcBorders>
            <w:shd w:val="clear" w:color="auto" w:fill="FFFF00"/>
            <w:hideMark/>
          </w:tcPr>
          <w:p w14:paraId="0767B5BF" w14:textId="1157655C" w:rsidR="00461C52" w:rsidRPr="00CD26C4" w:rsidRDefault="00461C52">
            <w:pPr>
              <w:spacing w:line="276" w:lineRule="auto"/>
              <w:ind w:firstLine="0"/>
              <w:jc w:val="center"/>
              <w:rPr>
                <w:rFonts w:ascii="Times New Roman" w:hAnsi="Times New Roman" w:cs="Times New Roman"/>
                <w:b/>
                <w:bCs/>
              </w:rPr>
            </w:pPr>
            <w:r w:rsidRPr="00CD26C4">
              <w:rPr>
                <w:rFonts w:ascii="Times New Roman" w:hAnsi="Times New Roman" w:cs="Times New Roman"/>
                <w:b/>
                <w:bCs/>
              </w:rPr>
              <w:t>PRUEBA N°1</w:t>
            </w:r>
            <w:r w:rsidR="00067B57" w:rsidRPr="00CD26C4">
              <w:rPr>
                <w:rFonts w:ascii="Times New Roman" w:hAnsi="Times New Roman" w:cs="Times New Roman"/>
                <w:b/>
                <w:bCs/>
              </w:rPr>
              <w:t>1</w:t>
            </w:r>
          </w:p>
        </w:tc>
      </w:tr>
      <w:tr w:rsidR="00461C52" w:rsidRPr="00CD26C4" w14:paraId="2CF935F1"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0922A32C"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HASTIAL</w:t>
            </w:r>
          </w:p>
        </w:tc>
        <w:tc>
          <w:tcPr>
            <w:tcW w:w="4358" w:type="dxa"/>
            <w:gridSpan w:val="3"/>
            <w:tcBorders>
              <w:top w:val="single" w:sz="4" w:space="0" w:color="auto"/>
              <w:left w:val="single" w:sz="4" w:space="0" w:color="auto"/>
              <w:bottom w:val="single" w:sz="4" w:space="0" w:color="auto"/>
              <w:right w:val="single" w:sz="4" w:space="0" w:color="auto"/>
            </w:tcBorders>
            <w:hideMark/>
          </w:tcPr>
          <w:p w14:paraId="10DA97AB"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DERECHO</w:t>
            </w:r>
          </w:p>
        </w:tc>
      </w:tr>
      <w:tr w:rsidR="00461C52" w:rsidRPr="00CD26C4" w14:paraId="3AC46089" w14:textId="77777777" w:rsidTr="004A1CAD">
        <w:tc>
          <w:tcPr>
            <w:tcW w:w="4323" w:type="dxa"/>
            <w:gridSpan w:val="2"/>
            <w:tcBorders>
              <w:top w:val="single" w:sz="4" w:space="0" w:color="auto"/>
              <w:left w:val="single" w:sz="4" w:space="0" w:color="auto"/>
              <w:bottom w:val="single" w:sz="4" w:space="0" w:color="auto"/>
              <w:right w:val="single" w:sz="4" w:space="0" w:color="auto"/>
            </w:tcBorders>
            <w:hideMark/>
          </w:tcPr>
          <w:p w14:paraId="6F972894"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COORDENADAS (X)</w:t>
            </w:r>
          </w:p>
        </w:tc>
        <w:tc>
          <w:tcPr>
            <w:tcW w:w="4358" w:type="dxa"/>
            <w:gridSpan w:val="3"/>
            <w:tcBorders>
              <w:top w:val="single" w:sz="4" w:space="0" w:color="auto"/>
              <w:left w:val="single" w:sz="4" w:space="0" w:color="auto"/>
              <w:bottom w:val="single" w:sz="4" w:space="0" w:color="auto"/>
              <w:right w:val="single" w:sz="4" w:space="0" w:color="auto"/>
            </w:tcBorders>
          </w:tcPr>
          <w:p w14:paraId="14FCA14A" w14:textId="3999D4B8" w:rsidR="00461C52" w:rsidRPr="00CD26C4" w:rsidRDefault="00461C52">
            <w:pPr>
              <w:spacing w:line="276" w:lineRule="auto"/>
              <w:ind w:firstLine="0"/>
              <w:rPr>
                <w:rFonts w:ascii="Times New Roman" w:hAnsi="Times New Roman" w:cs="Times New Roman"/>
                <w:color w:val="000000"/>
                <w:sz w:val="20"/>
                <w:szCs w:val="20"/>
              </w:rPr>
            </w:pPr>
          </w:p>
        </w:tc>
      </w:tr>
      <w:tr w:rsidR="00461C52" w:rsidRPr="00CD26C4" w14:paraId="48BFC487" w14:textId="77777777" w:rsidTr="004A1CAD">
        <w:tc>
          <w:tcPr>
            <w:tcW w:w="4323" w:type="dxa"/>
            <w:gridSpan w:val="2"/>
            <w:tcBorders>
              <w:top w:val="single" w:sz="4" w:space="0" w:color="auto"/>
              <w:left w:val="single" w:sz="4" w:space="0" w:color="auto"/>
              <w:bottom w:val="single" w:sz="4" w:space="0" w:color="auto"/>
              <w:right w:val="single" w:sz="4" w:space="0" w:color="auto"/>
            </w:tcBorders>
            <w:hideMark/>
          </w:tcPr>
          <w:p w14:paraId="1AB83AA5"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COORDENADAS (Y)</w:t>
            </w:r>
          </w:p>
        </w:tc>
        <w:tc>
          <w:tcPr>
            <w:tcW w:w="4358" w:type="dxa"/>
            <w:gridSpan w:val="3"/>
            <w:tcBorders>
              <w:top w:val="single" w:sz="4" w:space="0" w:color="auto"/>
              <w:left w:val="single" w:sz="4" w:space="0" w:color="auto"/>
              <w:bottom w:val="single" w:sz="4" w:space="0" w:color="auto"/>
              <w:right w:val="single" w:sz="4" w:space="0" w:color="auto"/>
            </w:tcBorders>
          </w:tcPr>
          <w:p w14:paraId="28AE7B5F" w14:textId="5D8256E8" w:rsidR="00461C52" w:rsidRPr="00CD26C4" w:rsidRDefault="00461C52">
            <w:pPr>
              <w:spacing w:line="276" w:lineRule="auto"/>
              <w:ind w:firstLine="0"/>
              <w:rPr>
                <w:rFonts w:ascii="Times New Roman" w:hAnsi="Times New Roman" w:cs="Times New Roman"/>
                <w:color w:val="000000"/>
                <w:sz w:val="20"/>
                <w:szCs w:val="20"/>
              </w:rPr>
            </w:pPr>
          </w:p>
        </w:tc>
      </w:tr>
      <w:tr w:rsidR="00461C52" w:rsidRPr="00CD26C4" w14:paraId="2CA821DC" w14:textId="77777777" w:rsidTr="004A1CAD">
        <w:tc>
          <w:tcPr>
            <w:tcW w:w="4323" w:type="dxa"/>
            <w:gridSpan w:val="2"/>
            <w:tcBorders>
              <w:top w:val="single" w:sz="4" w:space="0" w:color="auto"/>
              <w:left w:val="single" w:sz="4" w:space="0" w:color="auto"/>
              <w:bottom w:val="single" w:sz="4" w:space="0" w:color="auto"/>
              <w:right w:val="single" w:sz="4" w:space="0" w:color="auto"/>
            </w:tcBorders>
            <w:hideMark/>
          </w:tcPr>
          <w:p w14:paraId="7FE340C9"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ALTITUD (Z)</w:t>
            </w:r>
          </w:p>
        </w:tc>
        <w:tc>
          <w:tcPr>
            <w:tcW w:w="2126" w:type="dxa"/>
            <w:tcBorders>
              <w:top w:val="single" w:sz="4" w:space="0" w:color="auto"/>
              <w:left w:val="single" w:sz="4" w:space="0" w:color="auto"/>
              <w:bottom w:val="single" w:sz="4" w:space="0" w:color="auto"/>
              <w:right w:val="single" w:sz="4" w:space="0" w:color="auto"/>
            </w:tcBorders>
          </w:tcPr>
          <w:p w14:paraId="4C3965BD" w14:textId="6C4CE7BB" w:rsidR="00461C52" w:rsidRPr="00CD26C4" w:rsidRDefault="00461C52">
            <w:pPr>
              <w:spacing w:line="276" w:lineRule="auto"/>
              <w:ind w:firstLine="0"/>
              <w:rPr>
                <w:rFonts w:ascii="Times New Roman" w:hAnsi="Times New Roman" w:cs="Times New Roman"/>
                <w:color w:val="000000"/>
                <w:sz w:val="20"/>
                <w:szCs w:val="20"/>
              </w:rPr>
            </w:pPr>
          </w:p>
        </w:tc>
        <w:tc>
          <w:tcPr>
            <w:tcW w:w="2232" w:type="dxa"/>
            <w:gridSpan w:val="2"/>
            <w:tcBorders>
              <w:top w:val="single" w:sz="4" w:space="0" w:color="auto"/>
              <w:left w:val="single" w:sz="4" w:space="0" w:color="auto"/>
              <w:bottom w:val="single" w:sz="4" w:space="0" w:color="auto"/>
              <w:right w:val="single" w:sz="4" w:space="0" w:color="auto"/>
            </w:tcBorders>
          </w:tcPr>
          <w:p w14:paraId="5100F447" w14:textId="77777777" w:rsidR="00461C52" w:rsidRPr="00CD26C4" w:rsidRDefault="00461C52">
            <w:pPr>
              <w:spacing w:line="276" w:lineRule="auto"/>
              <w:ind w:firstLine="0"/>
              <w:rPr>
                <w:rFonts w:ascii="Times New Roman" w:hAnsi="Times New Roman" w:cs="Times New Roman"/>
              </w:rPr>
            </w:pPr>
          </w:p>
        </w:tc>
      </w:tr>
      <w:tr w:rsidR="00461C52" w:rsidRPr="00CD26C4" w14:paraId="04427811"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4927B523"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RMR</w:t>
            </w:r>
          </w:p>
        </w:tc>
        <w:tc>
          <w:tcPr>
            <w:tcW w:w="2126" w:type="dxa"/>
            <w:tcBorders>
              <w:top w:val="single" w:sz="4" w:space="0" w:color="auto"/>
              <w:left w:val="single" w:sz="4" w:space="0" w:color="auto"/>
              <w:bottom w:val="single" w:sz="4" w:space="0" w:color="auto"/>
              <w:right w:val="single" w:sz="4" w:space="0" w:color="auto"/>
            </w:tcBorders>
            <w:hideMark/>
          </w:tcPr>
          <w:p w14:paraId="135CCCBF"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40-45</w:t>
            </w:r>
          </w:p>
        </w:tc>
        <w:tc>
          <w:tcPr>
            <w:tcW w:w="2232" w:type="dxa"/>
            <w:gridSpan w:val="2"/>
            <w:tcBorders>
              <w:top w:val="single" w:sz="4" w:space="0" w:color="auto"/>
              <w:left w:val="single" w:sz="4" w:space="0" w:color="auto"/>
              <w:bottom w:val="single" w:sz="4" w:space="0" w:color="auto"/>
              <w:right w:val="single" w:sz="4" w:space="0" w:color="auto"/>
            </w:tcBorders>
          </w:tcPr>
          <w:p w14:paraId="6A27645F" w14:textId="77777777" w:rsidR="00461C52" w:rsidRPr="00CD26C4" w:rsidRDefault="00461C52">
            <w:pPr>
              <w:spacing w:line="276" w:lineRule="auto"/>
              <w:ind w:firstLine="0"/>
              <w:rPr>
                <w:rFonts w:ascii="Times New Roman" w:hAnsi="Times New Roman" w:cs="Times New Roman"/>
              </w:rPr>
            </w:pPr>
          </w:p>
        </w:tc>
      </w:tr>
      <w:tr w:rsidR="00461C52" w:rsidRPr="00CD26C4" w14:paraId="78914CB3"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0504D8B4"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Tipo de perno</w:t>
            </w:r>
          </w:p>
        </w:tc>
        <w:tc>
          <w:tcPr>
            <w:tcW w:w="2126" w:type="dxa"/>
            <w:tcBorders>
              <w:top w:val="single" w:sz="4" w:space="0" w:color="auto"/>
              <w:left w:val="single" w:sz="4" w:space="0" w:color="auto"/>
              <w:bottom w:val="single" w:sz="4" w:space="0" w:color="auto"/>
              <w:right w:val="single" w:sz="4" w:space="0" w:color="auto"/>
            </w:tcBorders>
            <w:hideMark/>
          </w:tcPr>
          <w:p w14:paraId="25FA3188"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 xml:space="preserve">Omega 2.10mt </w:t>
            </w:r>
          </w:p>
        </w:tc>
        <w:tc>
          <w:tcPr>
            <w:tcW w:w="2232" w:type="dxa"/>
            <w:gridSpan w:val="2"/>
            <w:tcBorders>
              <w:top w:val="single" w:sz="4" w:space="0" w:color="auto"/>
              <w:left w:val="single" w:sz="4" w:space="0" w:color="auto"/>
              <w:bottom w:val="single" w:sz="4" w:space="0" w:color="auto"/>
              <w:right w:val="single" w:sz="4" w:space="0" w:color="auto"/>
            </w:tcBorders>
          </w:tcPr>
          <w:p w14:paraId="0A4AF478" w14:textId="77777777" w:rsidR="00461C52" w:rsidRPr="00CD26C4" w:rsidRDefault="00461C52">
            <w:pPr>
              <w:spacing w:line="276" w:lineRule="auto"/>
              <w:ind w:firstLine="0"/>
              <w:rPr>
                <w:rFonts w:ascii="Times New Roman" w:hAnsi="Times New Roman" w:cs="Times New Roman"/>
              </w:rPr>
            </w:pPr>
          </w:p>
        </w:tc>
      </w:tr>
      <w:tr w:rsidR="00461C52" w:rsidRPr="00CD26C4" w14:paraId="5D8725CA"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79385633"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MORTERO</w:t>
            </w:r>
          </w:p>
        </w:tc>
        <w:tc>
          <w:tcPr>
            <w:tcW w:w="2126" w:type="dxa"/>
            <w:tcBorders>
              <w:top w:val="single" w:sz="4" w:space="0" w:color="auto"/>
              <w:left w:val="single" w:sz="4" w:space="0" w:color="auto"/>
              <w:bottom w:val="single" w:sz="4" w:space="0" w:color="auto"/>
              <w:right w:val="single" w:sz="4" w:space="0" w:color="auto"/>
            </w:tcBorders>
            <w:hideMark/>
          </w:tcPr>
          <w:p w14:paraId="014FE761"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perno expansivo</w:t>
            </w:r>
          </w:p>
        </w:tc>
        <w:tc>
          <w:tcPr>
            <w:tcW w:w="2232" w:type="dxa"/>
            <w:gridSpan w:val="2"/>
            <w:tcBorders>
              <w:top w:val="single" w:sz="4" w:space="0" w:color="auto"/>
              <w:left w:val="single" w:sz="4" w:space="0" w:color="auto"/>
              <w:bottom w:val="single" w:sz="4" w:space="0" w:color="auto"/>
              <w:right w:val="single" w:sz="4" w:space="0" w:color="auto"/>
            </w:tcBorders>
          </w:tcPr>
          <w:p w14:paraId="716C29A9" w14:textId="77777777" w:rsidR="00461C52" w:rsidRPr="00CD26C4" w:rsidRDefault="00461C52">
            <w:pPr>
              <w:spacing w:line="276" w:lineRule="auto"/>
              <w:ind w:firstLine="0"/>
              <w:rPr>
                <w:rFonts w:ascii="Times New Roman" w:hAnsi="Times New Roman" w:cs="Times New Roman"/>
              </w:rPr>
            </w:pPr>
          </w:p>
        </w:tc>
      </w:tr>
      <w:tr w:rsidR="00461C52" w:rsidRPr="00CD26C4" w14:paraId="17542838"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24C1A341"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lastRenderedPageBreak/>
              <w:t>DIAMETRO BROCA (mm)</w:t>
            </w:r>
          </w:p>
        </w:tc>
        <w:tc>
          <w:tcPr>
            <w:tcW w:w="2126" w:type="dxa"/>
            <w:tcBorders>
              <w:top w:val="single" w:sz="4" w:space="0" w:color="auto"/>
              <w:left w:val="single" w:sz="4" w:space="0" w:color="auto"/>
              <w:bottom w:val="single" w:sz="4" w:space="0" w:color="auto"/>
              <w:right w:val="single" w:sz="4" w:space="0" w:color="auto"/>
            </w:tcBorders>
            <w:hideMark/>
          </w:tcPr>
          <w:p w14:paraId="33A0CB88"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36</w:t>
            </w:r>
          </w:p>
        </w:tc>
        <w:tc>
          <w:tcPr>
            <w:tcW w:w="2232" w:type="dxa"/>
            <w:gridSpan w:val="2"/>
            <w:tcBorders>
              <w:top w:val="single" w:sz="4" w:space="0" w:color="auto"/>
              <w:left w:val="single" w:sz="4" w:space="0" w:color="auto"/>
              <w:bottom w:val="single" w:sz="4" w:space="0" w:color="auto"/>
              <w:right w:val="single" w:sz="4" w:space="0" w:color="auto"/>
            </w:tcBorders>
          </w:tcPr>
          <w:p w14:paraId="3AACEEDB" w14:textId="77777777" w:rsidR="00461C52" w:rsidRPr="00CD26C4" w:rsidRDefault="00461C52">
            <w:pPr>
              <w:spacing w:line="276" w:lineRule="auto"/>
              <w:ind w:firstLine="0"/>
              <w:rPr>
                <w:rFonts w:ascii="Times New Roman" w:hAnsi="Times New Roman" w:cs="Times New Roman"/>
              </w:rPr>
            </w:pPr>
          </w:p>
        </w:tc>
      </w:tr>
      <w:tr w:rsidR="00461C52" w:rsidRPr="00CD26C4" w14:paraId="147390ED" w14:textId="77777777">
        <w:tc>
          <w:tcPr>
            <w:tcW w:w="2338" w:type="dxa"/>
            <w:tcBorders>
              <w:top w:val="single" w:sz="4" w:space="0" w:color="auto"/>
              <w:left w:val="single" w:sz="4" w:space="0" w:color="auto"/>
              <w:bottom w:val="single" w:sz="4" w:space="0" w:color="auto"/>
              <w:right w:val="single" w:sz="4" w:space="0" w:color="auto"/>
            </w:tcBorders>
            <w:shd w:val="clear" w:color="auto" w:fill="76E3FF"/>
            <w:hideMark/>
          </w:tcPr>
          <w:p w14:paraId="1297ABF6"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Lectura</w:t>
            </w:r>
          </w:p>
        </w:tc>
        <w:tc>
          <w:tcPr>
            <w:tcW w:w="1985" w:type="dxa"/>
            <w:tcBorders>
              <w:top w:val="single" w:sz="4" w:space="0" w:color="auto"/>
              <w:left w:val="single" w:sz="4" w:space="0" w:color="auto"/>
              <w:bottom w:val="single" w:sz="4" w:space="0" w:color="auto"/>
              <w:right w:val="single" w:sz="4" w:space="0" w:color="auto"/>
            </w:tcBorders>
            <w:shd w:val="clear" w:color="auto" w:fill="76E3FF"/>
            <w:hideMark/>
          </w:tcPr>
          <w:p w14:paraId="5FACB802"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Carga (PSI)</w:t>
            </w:r>
          </w:p>
        </w:tc>
        <w:tc>
          <w:tcPr>
            <w:tcW w:w="2126" w:type="dxa"/>
            <w:tcBorders>
              <w:top w:val="single" w:sz="4" w:space="0" w:color="auto"/>
              <w:left w:val="single" w:sz="4" w:space="0" w:color="auto"/>
              <w:bottom w:val="single" w:sz="4" w:space="0" w:color="auto"/>
              <w:right w:val="single" w:sz="4" w:space="0" w:color="auto"/>
            </w:tcBorders>
            <w:shd w:val="clear" w:color="auto" w:fill="76E3FF"/>
            <w:hideMark/>
          </w:tcPr>
          <w:p w14:paraId="001C150C"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Carga (Ton.)</w:t>
            </w:r>
          </w:p>
        </w:tc>
        <w:tc>
          <w:tcPr>
            <w:tcW w:w="2232" w:type="dxa"/>
            <w:gridSpan w:val="2"/>
            <w:tcBorders>
              <w:top w:val="single" w:sz="4" w:space="0" w:color="auto"/>
              <w:left w:val="single" w:sz="4" w:space="0" w:color="auto"/>
              <w:bottom w:val="single" w:sz="4" w:space="0" w:color="auto"/>
              <w:right w:val="single" w:sz="4" w:space="0" w:color="auto"/>
            </w:tcBorders>
            <w:shd w:val="clear" w:color="auto" w:fill="76E3FF"/>
            <w:hideMark/>
          </w:tcPr>
          <w:p w14:paraId="50602B8D"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Elongación (mm)</w:t>
            </w:r>
          </w:p>
        </w:tc>
      </w:tr>
      <w:tr w:rsidR="00461C52" w:rsidRPr="00CD26C4" w14:paraId="7050B9D1" w14:textId="77777777">
        <w:tc>
          <w:tcPr>
            <w:tcW w:w="2338" w:type="dxa"/>
            <w:tcBorders>
              <w:top w:val="single" w:sz="4" w:space="0" w:color="auto"/>
              <w:left w:val="single" w:sz="4" w:space="0" w:color="auto"/>
              <w:bottom w:val="single" w:sz="4" w:space="0" w:color="auto"/>
              <w:right w:val="single" w:sz="4" w:space="0" w:color="auto"/>
            </w:tcBorders>
            <w:hideMark/>
          </w:tcPr>
          <w:p w14:paraId="308B87A6"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p>
        </w:tc>
        <w:tc>
          <w:tcPr>
            <w:tcW w:w="1985" w:type="dxa"/>
            <w:tcBorders>
              <w:top w:val="single" w:sz="4" w:space="0" w:color="auto"/>
              <w:left w:val="single" w:sz="4" w:space="0" w:color="auto"/>
              <w:bottom w:val="single" w:sz="4" w:space="0" w:color="auto"/>
              <w:right w:val="single" w:sz="4" w:space="0" w:color="auto"/>
            </w:tcBorders>
          </w:tcPr>
          <w:p w14:paraId="73DFC3F1"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6A6CF02E"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0</w:t>
            </w:r>
          </w:p>
        </w:tc>
        <w:tc>
          <w:tcPr>
            <w:tcW w:w="2232" w:type="dxa"/>
            <w:gridSpan w:val="2"/>
            <w:tcBorders>
              <w:top w:val="single" w:sz="4" w:space="0" w:color="auto"/>
              <w:left w:val="single" w:sz="4" w:space="0" w:color="auto"/>
              <w:bottom w:val="single" w:sz="4" w:space="0" w:color="auto"/>
              <w:right w:val="single" w:sz="4" w:space="0" w:color="auto"/>
            </w:tcBorders>
            <w:hideMark/>
          </w:tcPr>
          <w:p w14:paraId="704709D2"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r>
      <w:tr w:rsidR="00461C52" w:rsidRPr="00CD26C4" w14:paraId="21E31B41"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63F582EE"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2</w:t>
            </w:r>
          </w:p>
        </w:tc>
        <w:tc>
          <w:tcPr>
            <w:tcW w:w="1985" w:type="dxa"/>
            <w:tcBorders>
              <w:top w:val="single" w:sz="4" w:space="0" w:color="auto"/>
              <w:left w:val="single" w:sz="4" w:space="0" w:color="auto"/>
              <w:bottom w:val="single" w:sz="4" w:space="0" w:color="auto"/>
              <w:right w:val="single" w:sz="4" w:space="0" w:color="auto"/>
            </w:tcBorders>
          </w:tcPr>
          <w:p w14:paraId="5CACD5FA"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6D99B8C6"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2</w:t>
            </w:r>
          </w:p>
        </w:tc>
        <w:tc>
          <w:tcPr>
            <w:tcW w:w="2232" w:type="dxa"/>
            <w:tcBorders>
              <w:top w:val="single" w:sz="4" w:space="0" w:color="auto"/>
              <w:left w:val="single" w:sz="4" w:space="0" w:color="auto"/>
              <w:bottom w:val="single" w:sz="4" w:space="0" w:color="auto"/>
              <w:right w:val="single" w:sz="4" w:space="0" w:color="auto"/>
            </w:tcBorders>
            <w:hideMark/>
          </w:tcPr>
          <w:p w14:paraId="3D5285C8" w14:textId="404BD60D" w:rsidR="00461C52" w:rsidRPr="00CD26C4" w:rsidRDefault="00AC163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5</w:t>
            </w:r>
          </w:p>
        </w:tc>
      </w:tr>
      <w:tr w:rsidR="00461C52" w:rsidRPr="00CD26C4" w14:paraId="4E1655DF"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20995F09"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3</w:t>
            </w:r>
          </w:p>
        </w:tc>
        <w:tc>
          <w:tcPr>
            <w:tcW w:w="1985" w:type="dxa"/>
            <w:tcBorders>
              <w:top w:val="single" w:sz="4" w:space="0" w:color="auto"/>
              <w:left w:val="single" w:sz="4" w:space="0" w:color="auto"/>
              <w:bottom w:val="single" w:sz="4" w:space="0" w:color="auto"/>
              <w:right w:val="single" w:sz="4" w:space="0" w:color="auto"/>
            </w:tcBorders>
          </w:tcPr>
          <w:p w14:paraId="36DFAE9E"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3E3AAEC7"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c>
          <w:tcPr>
            <w:tcW w:w="2232" w:type="dxa"/>
            <w:tcBorders>
              <w:top w:val="single" w:sz="4" w:space="0" w:color="auto"/>
              <w:left w:val="single" w:sz="4" w:space="0" w:color="auto"/>
              <w:bottom w:val="single" w:sz="4" w:space="0" w:color="auto"/>
              <w:right w:val="single" w:sz="4" w:space="0" w:color="auto"/>
            </w:tcBorders>
            <w:hideMark/>
          </w:tcPr>
          <w:p w14:paraId="6C4FD7CA" w14:textId="10C90134" w:rsidR="00461C52" w:rsidRPr="00CD26C4" w:rsidRDefault="00AC163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7</w:t>
            </w:r>
          </w:p>
        </w:tc>
      </w:tr>
      <w:tr w:rsidR="00461C52" w:rsidRPr="00CD26C4" w14:paraId="61D62840"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49E91EA8"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c>
          <w:tcPr>
            <w:tcW w:w="1985" w:type="dxa"/>
            <w:tcBorders>
              <w:top w:val="single" w:sz="4" w:space="0" w:color="auto"/>
              <w:left w:val="single" w:sz="4" w:space="0" w:color="auto"/>
              <w:bottom w:val="single" w:sz="4" w:space="0" w:color="auto"/>
              <w:right w:val="single" w:sz="4" w:space="0" w:color="auto"/>
            </w:tcBorders>
          </w:tcPr>
          <w:p w14:paraId="0F49FA49"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24138189"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c>
          <w:tcPr>
            <w:tcW w:w="2232" w:type="dxa"/>
            <w:tcBorders>
              <w:top w:val="single" w:sz="4" w:space="0" w:color="auto"/>
              <w:left w:val="single" w:sz="4" w:space="0" w:color="auto"/>
              <w:bottom w:val="single" w:sz="4" w:space="0" w:color="auto"/>
              <w:right w:val="single" w:sz="4" w:space="0" w:color="auto"/>
            </w:tcBorders>
            <w:hideMark/>
          </w:tcPr>
          <w:p w14:paraId="1B5D3565" w14:textId="05ECEBEE" w:rsidR="00461C52" w:rsidRPr="00CD26C4" w:rsidRDefault="00AC163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7</w:t>
            </w:r>
          </w:p>
        </w:tc>
      </w:tr>
      <w:tr w:rsidR="00461C52" w:rsidRPr="00CD26C4" w14:paraId="3D26FC5F"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6FD300CE"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tcPr>
          <w:p w14:paraId="0CD2CBB6"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0DDDB5C0"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8</w:t>
            </w:r>
          </w:p>
        </w:tc>
        <w:tc>
          <w:tcPr>
            <w:tcW w:w="2232" w:type="dxa"/>
            <w:tcBorders>
              <w:top w:val="single" w:sz="4" w:space="0" w:color="auto"/>
              <w:left w:val="single" w:sz="4" w:space="0" w:color="auto"/>
              <w:bottom w:val="single" w:sz="4" w:space="0" w:color="auto"/>
              <w:right w:val="single" w:sz="4" w:space="0" w:color="auto"/>
            </w:tcBorders>
            <w:hideMark/>
          </w:tcPr>
          <w:p w14:paraId="0D9235CF" w14:textId="52A0CAD9"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AC163E" w:rsidRPr="00CD26C4">
              <w:rPr>
                <w:rFonts w:ascii="Times New Roman" w:hAnsi="Times New Roman" w:cs="Times New Roman"/>
                <w:sz w:val="20"/>
                <w:szCs w:val="20"/>
              </w:rPr>
              <w:t>1</w:t>
            </w:r>
          </w:p>
        </w:tc>
      </w:tr>
      <w:tr w:rsidR="00461C52" w:rsidRPr="00CD26C4" w14:paraId="68C38ECB"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1BACAEDE"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c>
          <w:tcPr>
            <w:tcW w:w="1985" w:type="dxa"/>
            <w:tcBorders>
              <w:top w:val="single" w:sz="4" w:space="0" w:color="auto"/>
              <w:left w:val="single" w:sz="4" w:space="0" w:color="auto"/>
              <w:bottom w:val="single" w:sz="4" w:space="0" w:color="auto"/>
              <w:right w:val="single" w:sz="4" w:space="0" w:color="auto"/>
            </w:tcBorders>
          </w:tcPr>
          <w:p w14:paraId="4ABD32C5"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57518B47"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10</w:t>
            </w:r>
          </w:p>
        </w:tc>
        <w:tc>
          <w:tcPr>
            <w:tcW w:w="2232" w:type="dxa"/>
            <w:tcBorders>
              <w:top w:val="single" w:sz="4" w:space="0" w:color="auto"/>
              <w:left w:val="single" w:sz="4" w:space="0" w:color="auto"/>
              <w:bottom w:val="single" w:sz="4" w:space="0" w:color="auto"/>
              <w:right w:val="single" w:sz="4" w:space="0" w:color="auto"/>
            </w:tcBorders>
            <w:hideMark/>
          </w:tcPr>
          <w:p w14:paraId="6E590938" w14:textId="04A27961"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AC163E" w:rsidRPr="00CD26C4">
              <w:rPr>
                <w:rFonts w:ascii="Times New Roman" w:hAnsi="Times New Roman" w:cs="Times New Roman"/>
                <w:sz w:val="20"/>
                <w:szCs w:val="20"/>
              </w:rPr>
              <w:t>5</w:t>
            </w:r>
          </w:p>
        </w:tc>
      </w:tr>
      <w:tr w:rsidR="00461C52" w:rsidRPr="00CD26C4" w14:paraId="6AD3FC9F"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3149FFDA"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7</w:t>
            </w:r>
          </w:p>
        </w:tc>
        <w:tc>
          <w:tcPr>
            <w:tcW w:w="1985" w:type="dxa"/>
            <w:tcBorders>
              <w:top w:val="single" w:sz="4" w:space="0" w:color="auto"/>
              <w:left w:val="single" w:sz="4" w:space="0" w:color="auto"/>
              <w:bottom w:val="single" w:sz="4" w:space="0" w:color="auto"/>
              <w:right w:val="single" w:sz="4" w:space="0" w:color="auto"/>
            </w:tcBorders>
          </w:tcPr>
          <w:p w14:paraId="7EE91C91"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tcPr>
          <w:p w14:paraId="4FF9E6BA" w14:textId="7DE9D090" w:rsidR="00461C52" w:rsidRPr="00CD26C4" w:rsidRDefault="00AC163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11</w:t>
            </w:r>
          </w:p>
        </w:tc>
        <w:tc>
          <w:tcPr>
            <w:tcW w:w="2232" w:type="dxa"/>
            <w:tcBorders>
              <w:top w:val="single" w:sz="4" w:space="0" w:color="auto"/>
              <w:left w:val="single" w:sz="4" w:space="0" w:color="auto"/>
              <w:bottom w:val="single" w:sz="4" w:space="0" w:color="auto"/>
              <w:right w:val="single" w:sz="4" w:space="0" w:color="auto"/>
            </w:tcBorders>
          </w:tcPr>
          <w:p w14:paraId="411557BE" w14:textId="53B0D7F9" w:rsidR="00461C52" w:rsidRPr="00CD26C4" w:rsidRDefault="00AC163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1612</w:t>
            </w:r>
          </w:p>
        </w:tc>
      </w:tr>
      <w:tr w:rsidR="00461C52" w:rsidRPr="00CD26C4" w14:paraId="69714372"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618F4F7A" w14:textId="77777777" w:rsidR="00461C52" w:rsidRPr="00CD26C4" w:rsidRDefault="00461C52">
            <w:pPr>
              <w:spacing w:line="276" w:lineRule="auto"/>
              <w:ind w:firstLine="0"/>
              <w:rPr>
                <w:rFonts w:ascii="Times New Roman" w:hAnsi="Times New Roman" w:cs="Times New Roman"/>
              </w:rPr>
            </w:pPr>
            <w:r w:rsidRPr="00CD26C4">
              <w:rPr>
                <w:rFonts w:ascii="Times New Roman" w:hAnsi="Times New Roman" w:cs="Times New Roman"/>
              </w:rPr>
              <w:t>8</w:t>
            </w:r>
          </w:p>
        </w:tc>
        <w:tc>
          <w:tcPr>
            <w:tcW w:w="1985" w:type="dxa"/>
            <w:tcBorders>
              <w:top w:val="single" w:sz="4" w:space="0" w:color="auto"/>
              <w:left w:val="single" w:sz="4" w:space="0" w:color="auto"/>
              <w:bottom w:val="single" w:sz="4" w:space="0" w:color="auto"/>
              <w:right w:val="single" w:sz="4" w:space="0" w:color="auto"/>
            </w:tcBorders>
          </w:tcPr>
          <w:p w14:paraId="51E8F4EE" w14:textId="77777777" w:rsidR="00461C52" w:rsidRPr="00CD26C4" w:rsidRDefault="00461C52">
            <w:pPr>
              <w:spacing w:line="276" w:lineRule="auto"/>
              <w:ind w:firstLine="0"/>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14:paraId="710920BB" w14:textId="77777777" w:rsidR="00461C52" w:rsidRPr="00CD26C4" w:rsidRDefault="00461C52">
            <w:pPr>
              <w:spacing w:line="276" w:lineRule="auto"/>
              <w:ind w:firstLine="0"/>
              <w:rPr>
                <w:rFonts w:ascii="Times New Roman" w:hAnsi="Times New Roman" w:cs="Times New Roman"/>
              </w:rPr>
            </w:pPr>
          </w:p>
        </w:tc>
        <w:tc>
          <w:tcPr>
            <w:tcW w:w="2232" w:type="dxa"/>
            <w:tcBorders>
              <w:top w:val="single" w:sz="4" w:space="0" w:color="auto"/>
              <w:left w:val="single" w:sz="4" w:space="0" w:color="auto"/>
              <w:bottom w:val="single" w:sz="4" w:space="0" w:color="auto"/>
              <w:right w:val="single" w:sz="4" w:space="0" w:color="auto"/>
            </w:tcBorders>
          </w:tcPr>
          <w:p w14:paraId="063990B6" w14:textId="77777777" w:rsidR="00461C52" w:rsidRPr="00CD26C4" w:rsidRDefault="00461C52">
            <w:pPr>
              <w:spacing w:line="276" w:lineRule="auto"/>
              <w:ind w:firstLine="0"/>
              <w:rPr>
                <w:rFonts w:ascii="Times New Roman" w:hAnsi="Times New Roman" w:cs="Times New Roman"/>
              </w:rPr>
            </w:pPr>
          </w:p>
        </w:tc>
      </w:tr>
    </w:tbl>
    <w:p w14:paraId="298489F8" w14:textId="77777777" w:rsidR="00461C52" w:rsidRPr="00CD26C4" w:rsidRDefault="00461C52" w:rsidP="00D86DAD">
      <w:pPr>
        <w:rPr>
          <w:rFonts w:ascii="Times New Roman" w:hAnsi="Times New Roman" w:cs="Times New Roman"/>
          <w:bCs/>
          <w:i/>
          <w:sz w:val="20"/>
          <w:szCs w:val="20"/>
        </w:rPr>
      </w:pPr>
    </w:p>
    <w:p w14:paraId="54FD0495" w14:textId="10253458" w:rsidR="00B5487C" w:rsidRPr="00723265" w:rsidRDefault="00B5487C" w:rsidP="007441CF">
      <w:pPr>
        <w:pStyle w:val="tablas"/>
        <w:jc w:val="center"/>
        <w:rPr>
          <w:rFonts w:ascii="Times New Roman" w:hAnsi="Times New Roman" w:cs="Times New Roman"/>
          <w:b w:val="0"/>
          <w:bCs/>
        </w:rPr>
      </w:pPr>
      <w:bookmarkStart w:id="251" w:name="_Toc229333320"/>
      <w:r w:rsidRPr="00723265">
        <w:rPr>
          <w:rFonts w:ascii="Times New Roman" w:hAnsi="Times New Roman" w:cs="Times New Roman"/>
          <w:i w:val="0"/>
          <w:iCs/>
        </w:rPr>
        <w:t xml:space="preserve">Figura </w:t>
      </w:r>
      <w:r w:rsidR="0087761D" w:rsidRPr="00723265">
        <w:rPr>
          <w:rFonts w:ascii="Times New Roman" w:hAnsi="Times New Roman" w:cs="Times New Roman"/>
          <w:i w:val="0"/>
          <w:iCs/>
        </w:rPr>
        <w:t>53</w:t>
      </w:r>
      <w:r w:rsidR="00723265">
        <w:rPr>
          <w:rFonts w:ascii="Times New Roman" w:hAnsi="Times New Roman" w:cs="Times New Roman"/>
        </w:rPr>
        <w:t xml:space="preserve"> </w:t>
      </w:r>
      <w:r w:rsidR="0087761D" w:rsidRPr="00723265">
        <w:rPr>
          <w:rFonts w:ascii="Times New Roman" w:hAnsi="Times New Roman" w:cs="Times New Roman"/>
          <w:b w:val="0"/>
          <w:bCs/>
        </w:rPr>
        <w:t>P</w:t>
      </w:r>
      <w:r w:rsidRPr="00723265">
        <w:rPr>
          <w:rFonts w:ascii="Times New Roman" w:hAnsi="Times New Roman" w:cs="Times New Roman"/>
          <w:b w:val="0"/>
          <w:bCs/>
        </w:rPr>
        <w:t xml:space="preserve">rueba </w:t>
      </w:r>
      <w:proofErr w:type="spellStart"/>
      <w:r w:rsidRPr="00723265">
        <w:rPr>
          <w:rFonts w:ascii="Times New Roman" w:hAnsi="Times New Roman" w:cs="Times New Roman"/>
          <w:b w:val="0"/>
          <w:bCs/>
        </w:rPr>
        <w:t>N°</w:t>
      </w:r>
      <w:proofErr w:type="spellEnd"/>
      <w:r w:rsidRPr="00723265">
        <w:rPr>
          <w:rFonts w:ascii="Times New Roman" w:hAnsi="Times New Roman" w:cs="Times New Roman"/>
          <w:b w:val="0"/>
          <w:bCs/>
        </w:rPr>
        <w:t xml:space="preserve"> </w:t>
      </w:r>
      <w:r w:rsidR="00C07AF1" w:rsidRPr="00723265">
        <w:rPr>
          <w:rFonts w:ascii="Times New Roman" w:hAnsi="Times New Roman" w:cs="Times New Roman"/>
          <w:b w:val="0"/>
          <w:bCs/>
        </w:rPr>
        <w:t>11</w:t>
      </w:r>
      <w:bookmarkEnd w:id="251"/>
    </w:p>
    <w:p w14:paraId="62009047" w14:textId="3B0CC1B1" w:rsidR="009041FA" w:rsidRPr="00CD26C4" w:rsidRDefault="009041FA" w:rsidP="00723265">
      <w:pPr>
        <w:ind w:left="2694" w:hanging="2694"/>
        <w:jc w:val="center"/>
        <w:rPr>
          <w:rFonts w:ascii="Times New Roman" w:hAnsi="Times New Roman" w:cs="Times New Roman"/>
        </w:rPr>
      </w:pPr>
      <w:r w:rsidRPr="00CD26C4">
        <w:rPr>
          <w:rFonts w:ascii="Times New Roman" w:hAnsi="Times New Roman" w:cs="Times New Roman"/>
          <w:noProof/>
        </w:rPr>
        <w:drawing>
          <wp:inline distT="0" distB="0" distL="0" distR="0" wp14:anchorId="59364040" wp14:editId="67E443DF">
            <wp:extent cx="2599616" cy="1894006"/>
            <wp:effectExtent l="0" t="0" r="0" b="0"/>
            <wp:docPr id="206554974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549740" name=""/>
                    <pic:cNvPicPr/>
                  </pic:nvPicPr>
                  <pic:blipFill>
                    <a:blip r:embed="rId79"/>
                    <a:stretch>
                      <a:fillRect/>
                    </a:stretch>
                  </pic:blipFill>
                  <pic:spPr>
                    <a:xfrm>
                      <a:off x="0" y="0"/>
                      <a:ext cx="2618816" cy="1907994"/>
                    </a:xfrm>
                    <a:prstGeom prst="rect">
                      <a:avLst/>
                    </a:prstGeom>
                  </pic:spPr>
                </pic:pic>
              </a:graphicData>
            </a:graphic>
          </wp:inline>
        </w:drawing>
      </w:r>
    </w:p>
    <w:p w14:paraId="7EB88128" w14:textId="052E2FD5" w:rsidR="00B5487C" w:rsidRPr="00723265" w:rsidRDefault="00B5487C" w:rsidP="00723265">
      <w:pPr>
        <w:pStyle w:val="tablas"/>
        <w:jc w:val="center"/>
        <w:rPr>
          <w:rFonts w:ascii="Times New Roman" w:hAnsi="Times New Roman" w:cs="Times New Roman"/>
          <w:b w:val="0"/>
          <w:bCs/>
        </w:rPr>
      </w:pPr>
      <w:bookmarkStart w:id="252" w:name="_Toc229333321"/>
      <w:r w:rsidRPr="00723265">
        <w:rPr>
          <w:rFonts w:ascii="Times New Roman" w:hAnsi="Times New Roman" w:cs="Times New Roman"/>
          <w:i w:val="0"/>
          <w:iCs/>
        </w:rPr>
        <w:t xml:space="preserve">Tabla </w:t>
      </w:r>
      <w:r w:rsidR="00B40402" w:rsidRPr="00723265">
        <w:rPr>
          <w:rFonts w:ascii="Times New Roman" w:hAnsi="Times New Roman" w:cs="Times New Roman"/>
          <w:i w:val="0"/>
          <w:iCs/>
        </w:rPr>
        <w:t>1</w:t>
      </w:r>
      <w:r w:rsidR="00F00E9B" w:rsidRPr="00723265">
        <w:rPr>
          <w:rFonts w:ascii="Times New Roman" w:hAnsi="Times New Roman" w:cs="Times New Roman"/>
          <w:i w:val="0"/>
          <w:iCs/>
        </w:rPr>
        <w:t>9</w:t>
      </w:r>
      <w:bookmarkStart w:id="253" w:name="_Toc229333322"/>
      <w:bookmarkEnd w:id="252"/>
      <w:r w:rsidR="00723265">
        <w:rPr>
          <w:rFonts w:ascii="Times New Roman" w:hAnsi="Times New Roman" w:cs="Times New Roman"/>
        </w:rPr>
        <w:t xml:space="preserve"> </w:t>
      </w:r>
      <w:r w:rsidR="00C07AF1" w:rsidRPr="00723265">
        <w:rPr>
          <w:rFonts w:ascii="Times New Roman" w:hAnsi="Times New Roman" w:cs="Times New Roman"/>
          <w:b w:val="0"/>
          <w:bCs/>
        </w:rPr>
        <w:t>Tercer</w:t>
      </w:r>
      <w:r w:rsidRPr="00723265">
        <w:rPr>
          <w:rFonts w:ascii="Times New Roman" w:hAnsi="Times New Roman" w:cs="Times New Roman"/>
          <w:b w:val="0"/>
          <w:bCs/>
        </w:rPr>
        <w:t xml:space="preserve"> día: Prueba </w:t>
      </w:r>
      <w:r w:rsidR="00C07AF1" w:rsidRPr="00723265">
        <w:rPr>
          <w:rFonts w:ascii="Times New Roman" w:hAnsi="Times New Roman" w:cs="Times New Roman"/>
          <w:b w:val="0"/>
          <w:bCs/>
        </w:rPr>
        <w:t>12</w:t>
      </w:r>
      <w:bookmarkEnd w:id="253"/>
    </w:p>
    <w:tbl>
      <w:tblPr>
        <w:tblStyle w:val="Tablaconcuadrcula"/>
        <w:tblW w:w="0" w:type="auto"/>
        <w:tblInd w:w="38" w:type="dxa"/>
        <w:tblLayout w:type="fixed"/>
        <w:tblLook w:val="04A0" w:firstRow="1" w:lastRow="0" w:firstColumn="1" w:lastColumn="0" w:noHBand="0" w:noVBand="1"/>
      </w:tblPr>
      <w:tblGrid>
        <w:gridCol w:w="2338"/>
        <w:gridCol w:w="1985"/>
        <w:gridCol w:w="2126"/>
        <w:gridCol w:w="2232"/>
        <w:gridCol w:w="22"/>
      </w:tblGrid>
      <w:tr w:rsidR="00461C52" w:rsidRPr="00CD26C4" w14:paraId="31797EA7" w14:textId="77777777">
        <w:tc>
          <w:tcPr>
            <w:tcW w:w="8681" w:type="dxa"/>
            <w:gridSpan w:val="5"/>
            <w:tcBorders>
              <w:top w:val="single" w:sz="4" w:space="0" w:color="auto"/>
              <w:left w:val="single" w:sz="4" w:space="0" w:color="auto"/>
              <w:bottom w:val="single" w:sz="4" w:space="0" w:color="auto"/>
              <w:right w:val="single" w:sz="4" w:space="0" w:color="auto"/>
            </w:tcBorders>
            <w:shd w:val="clear" w:color="auto" w:fill="FFFF00"/>
          </w:tcPr>
          <w:p w14:paraId="762E0325" w14:textId="0F406869" w:rsidR="00461C52" w:rsidRPr="00CD26C4" w:rsidRDefault="00BB2387">
            <w:pPr>
              <w:spacing w:line="240" w:lineRule="auto"/>
              <w:ind w:firstLine="0"/>
              <w:jc w:val="center"/>
              <w:rPr>
                <w:rFonts w:ascii="Times New Roman" w:hAnsi="Times New Roman" w:cs="Times New Roman"/>
                <w:b/>
                <w:bCs/>
                <w:szCs w:val="24"/>
              </w:rPr>
            </w:pPr>
            <w:r w:rsidRPr="00CD26C4">
              <w:rPr>
                <w:rFonts w:ascii="Times New Roman" w:hAnsi="Times New Roman" w:cs="Times New Roman"/>
                <w:noProof/>
              </w:rPr>
              <mc:AlternateContent>
                <mc:Choice Requires="wpg">
                  <w:drawing>
                    <wp:anchor distT="0" distB="0" distL="114300" distR="114300" simplePos="0" relativeHeight="251706368" behindDoc="0" locked="0" layoutInCell="1" allowOverlap="1" wp14:anchorId="0C351718" wp14:editId="482003D9">
                      <wp:simplePos x="0" y="0"/>
                      <wp:positionH relativeFrom="column">
                        <wp:posOffset>800100</wp:posOffset>
                      </wp:positionH>
                      <wp:positionV relativeFrom="paragraph">
                        <wp:posOffset>0</wp:posOffset>
                      </wp:positionV>
                      <wp:extent cx="0" cy="120650"/>
                      <wp:effectExtent l="0" t="2540" r="13970" b="635"/>
                      <wp:wrapNone/>
                      <wp:docPr id="1262331029" name="Group 21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0" cy="120650"/>
                                <a:chOff x="2492" y="2559"/>
                                <a:chExt cx="7200" cy="1949"/>
                              </a:xfrm>
                            </wpg:grpSpPr>
                            <wps:wsp>
                              <wps:cNvPr id="1262331030" name="AutoShape 2"/>
                              <wps:cNvSpPr>
                                <a:spLocks noChangeAspect="1" noChangeArrowheads="1"/>
                              </wps:cNvSpPr>
                              <wps:spPr bwMode="auto">
                                <a:xfrm>
                                  <a:off x="2492" y="2559"/>
                                  <a:ext cx="7200" cy="1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6BC8822F" id="Group 219" o:spid="_x0000_s1026" style="position:absolute;margin-left:63pt;margin-top:0;width:0;height:9.5pt;z-index:251706368" coordorigin="2492,2559" coordsize="720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LwaSgIAABYFAAAOAAAAZHJzL2Uyb0RvYy54bWyklNtu2zAMhu8H7B0E3S92nMMWI05RtGsw&#10;oOsKdHsARZYPmC1qlBIne/pRsnNYdwK6G0ESJernR1LLq33bsJ1CW4PO+HgUc6a0hLzWZca/fL57&#10;844z64TORQNaZfygLL9avX617EyqEqigyRUycqJt2pmMV86ZNIqsrFQr7AiM0mQsAFvhaIlllKPo&#10;yHvbREkcz6MOMDcIUllLu7e9ka+C/6JQ0n0qCqscazJO2lwYMYwbP0arpUhLFKaq5SBDvEBFK2pN&#10;j55c3Qon2BbrX1y1tUSwULiRhDaCoqilCjFQNOP4WTRrhK0JsZRpV5oTJkL7jNOL3cqH3RrNk3nE&#10;Xj1N70F+tUzDTSV0qa6tIYiUWo8q6kyZXl7x67K/zzbdR8gpxWLrILDYF9h6rxQl2wfkhxNytXdM&#10;9puSdsdJPJ8N2ZAVpcxfSKaLhDOyJrPZos+UrN4PF99S9jkLdxfTYI1E2r8YVA6qfCFQZdkzPPt/&#10;8J4qYVTIifUkHpHVudc/TyaTcTwhTVq0ROGaKISzLPHSvQo6fgRt/0j5DB4RukqJnAQf4V/48A4t&#10;pe2f2H9D8Qj/LwxFatC6tYKW+UnGkaogZFXs7q3ztXA+4pOs4a5umtBOjf5pgw76HcpKr7iHsYH8&#10;QOoR+pakL4QmFeB3zjpqx4zbb1uBirPmgyYCi/F06vs3LKYzUs4ZXlo2lxahJbnKuOOsn964vue3&#10;BuuyopfGIRYNPk1FHeLx+npVg1iqmqHkqflCwMNH4bv7ch1Onb+z1Q8AAAD//wMAUEsDBBQABgAI&#10;AAAAIQDHV1Pp2wAAAAcBAAAPAAAAZHJzL2Rvd25yZXYueG1sTI9BS8NAEIXvgv9hGcGb3aRi0ZhN&#10;KUU9FcFWEG/T7DQJzc6G7DZJ/71TL3oZ5vGGN9/Ll5Nr1UB9aDwbSGcJKOLS24YrA5+717tHUCEi&#10;W2w9k4EzBVgW11c5ZtaP/EHDNlZKQjhkaKCOscu0DmVNDsPMd8TiHXzvMIrsK217HCXctXqeJAvt&#10;sGH5UGNH65rK4/bkDLyNOK7u05dhczysz9+7h/evTUrG3N5Mq2dQkab4dwwXfEGHQpj2/sQ2qFb0&#10;fCFdogGZF/tX7mV5SkAXuf7PX/wAAAD//wMAUEsBAi0AFAAGAAgAAAAhALaDOJL+AAAA4QEAABMA&#10;AAAAAAAAAAAAAAAAAAAAAFtDb250ZW50X1R5cGVzXS54bWxQSwECLQAUAAYACAAAACEAOP0h/9YA&#10;AACUAQAACwAAAAAAAAAAAAAAAAAvAQAAX3JlbHMvLnJlbHNQSwECLQAUAAYACAAAACEA7Ni8GkoC&#10;AAAWBQAADgAAAAAAAAAAAAAAAAAuAgAAZHJzL2Uyb0RvYy54bWxQSwECLQAUAAYACAAAACEAx1dT&#10;6dsAAAAHAQAADwAAAAAAAAAAAAAAAACkBAAAZHJzL2Rvd25yZXYueG1sUEsFBgAAAAAEAAQA8wAA&#10;AKwFAAAAAA==&#10;">
                      <o:lock v:ext="edit" aspectratio="t"/>
                      <v:rect id="AutoShape 2" o:spid="_x0000_s1027" style="position:absolute;left:2492;top:2559;width:720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XyywAAAOMAAAAPAAAAZHJzL2Rvd25yZXYueG1sRI9BS8NA&#10;EIXvgv9hGcGLtJsmUErabZGCGEQoptrzkB2TYHY2za5J/PfOQfA4M2/ee9/uMLtOjTSE1rOB1TIB&#10;RVx523Jt4P38tNiAChHZYueZDPxQgMP+9maHufUTv9FYxlqJCYccDTQx9rnWoWrIYVj6nlhun35w&#10;GGUcam0HnMTcdTpNkrV22LIkNNjTsaHqq/x2BqbqNF7Or8/69HApPF+L67H8eDHm/m5+3IKKNMd/&#10;8d93YaV+uk6zbJVkQiFMsgC9/wUAAP//AwBQSwECLQAUAAYACAAAACEA2+H2y+4AAACFAQAAEwAA&#10;AAAAAAAAAAAAAAAAAAAAW0NvbnRlbnRfVHlwZXNdLnhtbFBLAQItABQABgAIAAAAIQBa9CxbvwAA&#10;ABUBAAALAAAAAAAAAAAAAAAAAB8BAABfcmVscy8ucmVsc1BLAQItABQABgAIAAAAIQD/VgXyywAA&#10;AOMAAAAPAAAAAAAAAAAAAAAAAAcCAABkcnMvZG93bnJldi54bWxQSwUGAAAAAAMAAwC3AAAA/wIA&#10;AAAA&#10;" filled="f" stroked="f">
                        <o:lock v:ext="edit" aspectratio="t"/>
                      </v:rect>
                    </v:group>
                  </w:pict>
                </mc:Fallback>
              </mc:AlternateContent>
            </w:r>
            <w:r w:rsidRPr="00CD26C4">
              <w:rPr>
                <w:rFonts w:ascii="Times New Roman" w:hAnsi="Times New Roman" w:cs="Times New Roman"/>
                <w:noProof/>
              </w:rPr>
              <mc:AlternateContent>
                <mc:Choice Requires="wpg">
                  <w:drawing>
                    <wp:anchor distT="0" distB="0" distL="114300" distR="114300" simplePos="0" relativeHeight="251707392" behindDoc="0" locked="0" layoutInCell="1" allowOverlap="1" wp14:anchorId="6BC39835" wp14:editId="6855C795">
                      <wp:simplePos x="0" y="0"/>
                      <wp:positionH relativeFrom="column">
                        <wp:posOffset>800100</wp:posOffset>
                      </wp:positionH>
                      <wp:positionV relativeFrom="paragraph">
                        <wp:posOffset>0</wp:posOffset>
                      </wp:positionV>
                      <wp:extent cx="0" cy="120650"/>
                      <wp:effectExtent l="0" t="2540" r="13970" b="635"/>
                      <wp:wrapNone/>
                      <wp:docPr id="1262331027" name="Group 22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0" cy="120650"/>
                                <a:chOff x="2492" y="2559"/>
                                <a:chExt cx="7200" cy="1949"/>
                              </a:xfrm>
                            </wpg:grpSpPr>
                            <wps:wsp>
                              <wps:cNvPr id="1262331028" name="AutoShape 2"/>
                              <wps:cNvSpPr>
                                <a:spLocks noChangeAspect="1" noChangeArrowheads="1"/>
                              </wps:cNvSpPr>
                              <wps:spPr bwMode="auto">
                                <a:xfrm>
                                  <a:off x="2492" y="2559"/>
                                  <a:ext cx="7200" cy="1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2207769C" id="Group 221" o:spid="_x0000_s1026" style="position:absolute;margin-left:63pt;margin-top:0;width:0;height:9.5pt;z-index:251707392" coordorigin="2492,2559" coordsize="720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k4SgIAABYFAAAOAAAAZHJzL2Uyb0RvYy54bWyklNtu2zAMhu8H7B0E3S8+NMkWI05RtGsw&#10;oOsKdHsARZYPmC1qlBKne/pRsnNYdwK6G0ESJernR1LLy33Xsp1C24DOeTKJOVNaQtHoKudfPt++&#10;eceZdUIXogWtcv6kLL9cvX617E2mUqihLRQycqJt1puc186ZLIqsrFUn7ASM0mQsATvhaIlVVKDo&#10;yXvXRmkcz6MesDAIUllLuzeDka+C/7JU0n0qS6sca3NO2lwYMYwbP0arpcgqFKZu5ChDvEBFJxpN&#10;jx5d3Qgn2BabX1x1jUSwULqJhC6CsmykCjFQNEn8LJo1wtaEWKqsr8wRE6F9xunFbuX9bo3m0Tzg&#10;oJ6mdyC/Wqbhuha6UlfWEERKrUcV9abKzq/4dTXcZ5v+IxSUYrF1EFjsS+y8V4qS7QPypyNytXdM&#10;DpuSdpM0ns/GbMiaUuYvpNNFyhlZ09lsMWRK1u/Hi28p+5yFu4tpsEYiG14MKkdVvhCosuwJnv0/&#10;eI+1MCrkxHoSD8iawuufpxcXSZxSuWvREYUrohDOstRL9yro+AG0/SPlE3hE6GslChJ8gH/mwzu0&#10;lLZ/Yv8NxQP8vzAUmUHr1go65ic5R6qCkFWxu7PO18LpiE+yhtumbUM7tfqnDTrodygrg+IBxgaK&#10;J1KPMLQkfSE0qQG/c9ZTO+bcftsKVJy1HzQRWCTTqe/fsJjOSDlneG7ZnFuEluQq546zYXrthp7f&#10;Gmyqml5KQiwafJrKJsTj9Q2qRrFUNWPJU/OFgMePwnf3+TqcOn1nqx8AAAD//wMAUEsDBBQABgAI&#10;AAAAIQDHV1Pp2wAAAAcBAAAPAAAAZHJzL2Rvd25yZXYueG1sTI9BS8NAEIXvgv9hGcGb3aRi0ZhN&#10;KUU9FcFWEG/T7DQJzc6G7DZJ/71TL3oZ5vGGN9/Ll5Nr1UB9aDwbSGcJKOLS24YrA5+717tHUCEi&#10;W2w9k4EzBVgW11c5ZtaP/EHDNlZKQjhkaKCOscu0DmVNDsPMd8TiHXzvMIrsK217HCXctXqeJAvt&#10;sGH5UGNH65rK4/bkDLyNOK7u05dhczysz9+7h/evTUrG3N5Mq2dQkab4dwwXfEGHQpj2/sQ2qFb0&#10;fCFdogGZF/tX7mV5SkAXuf7PX/wAAAD//wMAUEsBAi0AFAAGAAgAAAAhALaDOJL+AAAA4QEAABMA&#10;AAAAAAAAAAAAAAAAAAAAAFtDb250ZW50X1R5cGVzXS54bWxQSwECLQAUAAYACAAAACEAOP0h/9YA&#10;AACUAQAACwAAAAAAAAAAAAAAAAAvAQAAX3JlbHMvLnJlbHNQSwECLQAUAAYACAAAACEACHvpOEoC&#10;AAAWBQAADgAAAAAAAAAAAAAAAAAuAgAAZHJzL2Uyb0RvYy54bWxQSwECLQAUAAYACAAAACEAx1dT&#10;6dsAAAAHAQAADwAAAAAAAAAAAAAAAACkBAAAZHJzL2Rvd25yZXYueG1sUEsFBgAAAAAEAAQA8wAA&#10;AKwFAAAAAA==&#10;">
                      <o:lock v:ext="edit" aspectratio="t"/>
                      <v:rect id="AutoShape 2" o:spid="_x0000_s1027" style="position:absolute;left:2492;top:2559;width:720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8pzAAAAOMAAAAPAAAAZHJzL2Rvd25yZXYueG1sRI9PS8NA&#10;EMXvQr/DMoIXsZumUErstkihGEQopn/OQ3ZMgtnZNLsm8ds7B8HjzHvz3m82u8m1aqA+NJ4NLOYJ&#10;KOLS24YrA+fT4WkNKkRki61nMvBDAXbb2d0GM+tH/qChiJWSEA4ZGqhj7DKtQ1mTwzD3HbFon753&#10;GGXsK217HCXctTpNkpV22LA01NjRvqbyq/h2BsbyOFxP76/6+HjNPd/y2764vBnzcD+9PIOKNMV/&#10;8991bgU/XaXL5SJJBVp+kgXo7S8AAAD//wMAUEsBAi0AFAAGAAgAAAAhANvh9svuAAAAhQEAABMA&#10;AAAAAAAAAAAAAAAAAAAAAFtDb250ZW50X1R5cGVzXS54bWxQSwECLQAUAAYACAAAACEAWvQsW78A&#10;AAAVAQAACwAAAAAAAAAAAAAAAAAfAQAAX3JlbHMvLnJlbHNQSwECLQAUAAYACAAAACEAhPmfKcwA&#10;AADjAAAADwAAAAAAAAAAAAAAAAAHAgAAZHJzL2Rvd25yZXYueG1sUEsFBgAAAAADAAMAtwAAAAAD&#10;AAAAAA==&#10;" filled="f" stroked="f">
                        <o:lock v:ext="edit" aspectratio="t"/>
                      </v:rect>
                    </v:group>
                  </w:pict>
                </mc:Fallback>
              </mc:AlternateContent>
            </w:r>
            <w:r w:rsidR="00461C52" w:rsidRPr="00CD26C4">
              <w:rPr>
                <w:rFonts w:ascii="Times New Roman" w:hAnsi="Times New Roman" w:cs="Times New Roman"/>
                <w:b/>
                <w:bCs/>
                <w:szCs w:val="24"/>
              </w:rPr>
              <w:t>FORMATO DE PRUEBA DE PULL TEST (PERNOS OMEGA BOLT</w:t>
            </w:r>
          </w:p>
          <w:p w14:paraId="5E3BA6C3" w14:textId="77777777" w:rsidR="00461C52" w:rsidRPr="00CD26C4" w:rsidRDefault="00461C52">
            <w:pPr>
              <w:spacing w:line="240" w:lineRule="auto"/>
              <w:ind w:firstLine="0"/>
              <w:rPr>
                <w:rFonts w:ascii="Times New Roman" w:hAnsi="Times New Roman" w:cs="Times New Roman"/>
                <w:b/>
                <w:bCs/>
                <w:szCs w:val="24"/>
              </w:rPr>
            </w:pPr>
          </w:p>
        </w:tc>
      </w:tr>
      <w:tr w:rsidR="00461C52" w:rsidRPr="00CD26C4" w14:paraId="7262C259" w14:textId="77777777">
        <w:tc>
          <w:tcPr>
            <w:tcW w:w="2338" w:type="dxa"/>
            <w:vMerge w:val="restart"/>
            <w:tcBorders>
              <w:top w:val="single" w:sz="4" w:space="0" w:color="auto"/>
              <w:left w:val="single" w:sz="4" w:space="0" w:color="auto"/>
              <w:bottom w:val="single" w:sz="4" w:space="0" w:color="auto"/>
              <w:right w:val="single" w:sz="4" w:space="0" w:color="auto"/>
            </w:tcBorders>
            <w:hideMark/>
          </w:tcPr>
          <w:p w14:paraId="1CFC9128" w14:textId="397EE0CF" w:rsidR="00461C52" w:rsidRPr="00CD26C4" w:rsidRDefault="00461C52">
            <w:pPr>
              <w:ind w:firstLine="0"/>
              <w:rPr>
                <w:rFonts w:ascii="Times New Roman" w:hAnsi="Times New Roman" w:cs="Times New Roman"/>
              </w:rPr>
            </w:pPr>
            <w:r w:rsidRPr="00CD26C4">
              <w:rPr>
                <w:rFonts w:ascii="Times New Roman" w:hAnsi="Times New Roman" w:cs="Times New Roman"/>
                <w:noProof/>
              </w:rPr>
              <w:drawing>
                <wp:inline distT="0" distB="0" distL="0" distR="0" wp14:anchorId="49B314B3" wp14:editId="5E8BEFE4">
                  <wp:extent cx="1274445" cy="515620"/>
                  <wp:effectExtent l="0" t="0" r="0" b="0"/>
                  <wp:docPr id="1975939536"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6">
                            <a:extLst>
                              <a:ext uri="{28A0092B-C50C-407E-A947-70E740481C1C}">
                                <a14:useLocalDpi xmlns:a14="http://schemas.microsoft.com/office/drawing/2010/main" val="0"/>
                              </a:ext>
                            </a:extLst>
                          </a:blip>
                          <a:srcRect t="2" b="7880"/>
                          <a:stretch>
                            <a:fillRect/>
                          </a:stretch>
                        </pic:blipFill>
                        <pic:spPr bwMode="auto">
                          <a:xfrm>
                            <a:off x="0" y="0"/>
                            <a:ext cx="1274445" cy="515620"/>
                          </a:xfrm>
                          <a:prstGeom prst="rect">
                            <a:avLst/>
                          </a:prstGeom>
                          <a:noFill/>
                          <a:ln>
                            <a:noFill/>
                          </a:ln>
                        </pic:spPr>
                      </pic:pic>
                    </a:graphicData>
                  </a:graphic>
                </wp:inline>
              </w:drawing>
            </w:r>
          </w:p>
        </w:tc>
        <w:tc>
          <w:tcPr>
            <w:tcW w:w="4111" w:type="dxa"/>
            <w:gridSpan w:val="2"/>
            <w:tcBorders>
              <w:top w:val="single" w:sz="4" w:space="0" w:color="auto"/>
              <w:left w:val="single" w:sz="4" w:space="0" w:color="auto"/>
              <w:bottom w:val="single" w:sz="4" w:space="0" w:color="auto"/>
              <w:right w:val="single" w:sz="4" w:space="0" w:color="auto"/>
            </w:tcBorders>
            <w:hideMark/>
          </w:tcPr>
          <w:p w14:paraId="20595FC2"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ÁREA DE GEOMECANICA</w:t>
            </w:r>
          </w:p>
        </w:tc>
        <w:tc>
          <w:tcPr>
            <w:tcW w:w="2232" w:type="dxa"/>
            <w:gridSpan w:val="2"/>
            <w:tcBorders>
              <w:top w:val="single" w:sz="4" w:space="0" w:color="auto"/>
              <w:left w:val="single" w:sz="4" w:space="0" w:color="auto"/>
              <w:bottom w:val="single" w:sz="4" w:space="0" w:color="auto"/>
              <w:right w:val="single" w:sz="4" w:space="0" w:color="auto"/>
            </w:tcBorders>
          </w:tcPr>
          <w:p w14:paraId="1FBB601C" w14:textId="77777777" w:rsidR="00461C52" w:rsidRPr="00CD26C4" w:rsidRDefault="00461C52">
            <w:pPr>
              <w:spacing w:line="276" w:lineRule="auto"/>
              <w:ind w:firstLine="0"/>
              <w:rPr>
                <w:rFonts w:ascii="Times New Roman" w:hAnsi="Times New Roman" w:cs="Times New Roman"/>
              </w:rPr>
            </w:pPr>
          </w:p>
        </w:tc>
      </w:tr>
      <w:tr w:rsidR="00461C52" w:rsidRPr="00CD26C4" w14:paraId="112544C5" w14:textId="77777777">
        <w:tc>
          <w:tcPr>
            <w:tcW w:w="8681" w:type="dxa"/>
            <w:vMerge/>
            <w:tcBorders>
              <w:top w:val="single" w:sz="4" w:space="0" w:color="auto"/>
              <w:left w:val="single" w:sz="4" w:space="0" w:color="auto"/>
              <w:bottom w:val="single" w:sz="4" w:space="0" w:color="auto"/>
              <w:right w:val="single" w:sz="4" w:space="0" w:color="auto"/>
            </w:tcBorders>
            <w:vAlign w:val="center"/>
            <w:hideMark/>
          </w:tcPr>
          <w:p w14:paraId="51C6C8AB" w14:textId="77777777" w:rsidR="00461C52" w:rsidRPr="00CD26C4" w:rsidRDefault="00461C52">
            <w:pPr>
              <w:spacing w:line="240" w:lineRule="auto"/>
              <w:ind w:firstLine="0"/>
              <w:rPr>
                <w:rFonts w:ascii="Times New Roman" w:hAnsi="Times New Roman" w:cs="Times New Roman"/>
              </w:rPr>
            </w:pPr>
          </w:p>
        </w:tc>
        <w:tc>
          <w:tcPr>
            <w:tcW w:w="4111" w:type="dxa"/>
            <w:gridSpan w:val="2"/>
            <w:tcBorders>
              <w:top w:val="single" w:sz="4" w:space="0" w:color="auto"/>
              <w:left w:val="single" w:sz="4" w:space="0" w:color="auto"/>
              <w:bottom w:val="single" w:sz="4" w:space="0" w:color="auto"/>
              <w:right w:val="single" w:sz="4" w:space="0" w:color="auto"/>
            </w:tcBorders>
            <w:hideMark/>
          </w:tcPr>
          <w:p w14:paraId="520D172B"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RESPONSABLE GEOMECÁNICA:</w:t>
            </w:r>
          </w:p>
        </w:tc>
        <w:tc>
          <w:tcPr>
            <w:tcW w:w="2232" w:type="dxa"/>
            <w:gridSpan w:val="2"/>
            <w:tcBorders>
              <w:top w:val="single" w:sz="4" w:space="0" w:color="auto"/>
              <w:left w:val="single" w:sz="4" w:space="0" w:color="auto"/>
              <w:bottom w:val="single" w:sz="4" w:space="0" w:color="auto"/>
              <w:right w:val="single" w:sz="4" w:space="0" w:color="auto"/>
            </w:tcBorders>
          </w:tcPr>
          <w:p w14:paraId="5B3EBEA9" w14:textId="77777777" w:rsidR="00461C52" w:rsidRPr="00CD26C4" w:rsidRDefault="00461C52">
            <w:pPr>
              <w:spacing w:line="276" w:lineRule="auto"/>
              <w:ind w:firstLine="0"/>
              <w:rPr>
                <w:rFonts w:ascii="Times New Roman" w:hAnsi="Times New Roman" w:cs="Times New Roman"/>
              </w:rPr>
            </w:pPr>
          </w:p>
        </w:tc>
      </w:tr>
      <w:tr w:rsidR="00461C52" w:rsidRPr="00CD26C4" w14:paraId="4AB35B66" w14:textId="77777777">
        <w:tc>
          <w:tcPr>
            <w:tcW w:w="2338" w:type="dxa"/>
            <w:tcBorders>
              <w:top w:val="single" w:sz="4" w:space="0" w:color="auto"/>
              <w:left w:val="single" w:sz="4" w:space="0" w:color="auto"/>
              <w:bottom w:val="single" w:sz="4" w:space="0" w:color="auto"/>
              <w:right w:val="single" w:sz="4" w:space="0" w:color="auto"/>
            </w:tcBorders>
            <w:hideMark/>
          </w:tcPr>
          <w:p w14:paraId="5DCBF834"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NIVEL</w:t>
            </w:r>
          </w:p>
        </w:tc>
        <w:tc>
          <w:tcPr>
            <w:tcW w:w="1985" w:type="dxa"/>
            <w:tcBorders>
              <w:top w:val="single" w:sz="4" w:space="0" w:color="auto"/>
              <w:left w:val="single" w:sz="4" w:space="0" w:color="auto"/>
              <w:bottom w:val="single" w:sz="4" w:space="0" w:color="auto"/>
              <w:right w:val="single" w:sz="4" w:space="0" w:color="auto"/>
            </w:tcBorders>
            <w:hideMark/>
          </w:tcPr>
          <w:p w14:paraId="74FDDD65" w14:textId="01FA419B" w:rsidR="00461C52" w:rsidRPr="00CD26C4" w:rsidRDefault="003A146D" w:rsidP="003A146D">
            <w:pPr>
              <w:spacing w:line="240" w:lineRule="auto"/>
              <w:ind w:firstLine="0"/>
              <w:rPr>
                <w:rFonts w:ascii="Times New Roman" w:hAnsi="Times New Roman" w:cs="Times New Roman"/>
                <w:b/>
                <w:bCs/>
                <w:color w:val="000000"/>
              </w:rPr>
            </w:pPr>
            <w:r w:rsidRPr="00CD26C4">
              <w:rPr>
                <w:rFonts w:ascii="Times New Roman" w:hAnsi="Times New Roman" w:cs="Times New Roman"/>
                <w:b/>
                <w:bCs/>
                <w:color w:val="000000"/>
              </w:rPr>
              <w:t>NV. 1350</w:t>
            </w:r>
          </w:p>
        </w:tc>
        <w:tc>
          <w:tcPr>
            <w:tcW w:w="2126" w:type="dxa"/>
            <w:tcBorders>
              <w:top w:val="single" w:sz="4" w:space="0" w:color="auto"/>
              <w:left w:val="single" w:sz="4" w:space="0" w:color="auto"/>
              <w:bottom w:val="single" w:sz="4" w:space="0" w:color="auto"/>
              <w:right w:val="single" w:sz="4" w:space="0" w:color="auto"/>
            </w:tcBorders>
            <w:hideMark/>
          </w:tcPr>
          <w:p w14:paraId="4A236B38"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Cuerpo/Veta</w:t>
            </w:r>
          </w:p>
        </w:tc>
        <w:tc>
          <w:tcPr>
            <w:tcW w:w="2232" w:type="dxa"/>
            <w:gridSpan w:val="2"/>
            <w:tcBorders>
              <w:top w:val="single" w:sz="4" w:space="0" w:color="auto"/>
              <w:left w:val="single" w:sz="4" w:space="0" w:color="auto"/>
              <w:bottom w:val="single" w:sz="4" w:space="0" w:color="auto"/>
              <w:right w:val="single" w:sz="4" w:space="0" w:color="auto"/>
            </w:tcBorders>
            <w:hideMark/>
          </w:tcPr>
          <w:p w14:paraId="4BD5232D" w14:textId="77777777" w:rsidR="00461C52" w:rsidRPr="00CD26C4" w:rsidRDefault="00461C52">
            <w:pPr>
              <w:spacing w:line="360" w:lineRule="auto"/>
              <w:ind w:firstLine="0"/>
              <w:rPr>
                <w:rFonts w:ascii="Times New Roman" w:hAnsi="Times New Roman" w:cs="Times New Roman"/>
                <w:sz w:val="20"/>
                <w:szCs w:val="20"/>
              </w:rPr>
            </w:pPr>
            <w:r w:rsidRPr="00CD26C4">
              <w:rPr>
                <w:rFonts w:ascii="Times New Roman" w:hAnsi="Times New Roman" w:cs="Times New Roman"/>
                <w:sz w:val="20"/>
                <w:szCs w:val="20"/>
              </w:rPr>
              <w:t>ANDAYCHAGUA</w:t>
            </w:r>
          </w:p>
        </w:tc>
      </w:tr>
      <w:tr w:rsidR="00461C52" w:rsidRPr="00CD26C4" w14:paraId="4F401E57" w14:textId="77777777">
        <w:tc>
          <w:tcPr>
            <w:tcW w:w="2338" w:type="dxa"/>
            <w:tcBorders>
              <w:top w:val="single" w:sz="4" w:space="0" w:color="auto"/>
              <w:left w:val="single" w:sz="4" w:space="0" w:color="auto"/>
              <w:bottom w:val="single" w:sz="4" w:space="0" w:color="auto"/>
              <w:right w:val="single" w:sz="4" w:space="0" w:color="auto"/>
            </w:tcBorders>
            <w:hideMark/>
          </w:tcPr>
          <w:p w14:paraId="5DC64107"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LABOR</w:t>
            </w:r>
          </w:p>
        </w:tc>
        <w:tc>
          <w:tcPr>
            <w:tcW w:w="1985" w:type="dxa"/>
            <w:tcBorders>
              <w:top w:val="single" w:sz="4" w:space="0" w:color="auto"/>
              <w:left w:val="single" w:sz="4" w:space="0" w:color="auto"/>
              <w:bottom w:val="single" w:sz="4" w:space="0" w:color="auto"/>
              <w:right w:val="single" w:sz="4" w:space="0" w:color="auto"/>
            </w:tcBorders>
            <w:hideMark/>
          </w:tcPr>
          <w:p w14:paraId="19B995BE" w14:textId="7A0B03A5" w:rsidR="00461C52" w:rsidRPr="00CD26C4" w:rsidRDefault="003A146D" w:rsidP="003A146D">
            <w:pPr>
              <w:spacing w:line="240" w:lineRule="auto"/>
              <w:ind w:firstLine="0"/>
              <w:rPr>
                <w:rFonts w:ascii="Times New Roman" w:hAnsi="Times New Roman" w:cs="Times New Roman"/>
                <w:b/>
                <w:bCs/>
                <w:color w:val="000000"/>
              </w:rPr>
            </w:pPr>
            <w:r w:rsidRPr="00CD26C4">
              <w:rPr>
                <w:rFonts w:ascii="Times New Roman" w:hAnsi="Times New Roman" w:cs="Times New Roman"/>
                <w:b/>
                <w:bCs/>
                <w:color w:val="000000"/>
              </w:rPr>
              <w:t>AC 330_D</w:t>
            </w:r>
          </w:p>
        </w:tc>
        <w:tc>
          <w:tcPr>
            <w:tcW w:w="2126" w:type="dxa"/>
            <w:tcBorders>
              <w:top w:val="single" w:sz="4" w:space="0" w:color="auto"/>
              <w:left w:val="single" w:sz="4" w:space="0" w:color="auto"/>
              <w:bottom w:val="single" w:sz="4" w:space="0" w:color="auto"/>
              <w:right w:val="single" w:sz="4" w:space="0" w:color="auto"/>
            </w:tcBorders>
            <w:hideMark/>
          </w:tcPr>
          <w:p w14:paraId="7FB25896"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P. Referencia</w:t>
            </w:r>
          </w:p>
        </w:tc>
        <w:tc>
          <w:tcPr>
            <w:tcW w:w="2232" w:type="dxa"/>
            <w:gridSpan w:val="2"/>
            <w:tcBorders>
              <w:top w:val="single" w:sz="4" w:space="0" w:color="auto"/>
              <w:left w:val="single" w:sz="4" w:space="0" w:color="auto"/>
              <w:bottom w:val="single" w:sz="4" w:space="0" w:color="auto"/>
              <w:right w:val="single" w:sz="4" w:space="0" w:color="auto"/>
            </w:tcBorders>
            <w:hideMark/>
          </w:tcPr>
          <w:p w14:paraId="77FD6607" w14:textId="40DD3615" w:rsidR="00461C52" w:rsidRPr="00CD26C4" w:rsidRDefault="003A146D" w:rsidP="003A146D">
            <w:pPr>
              <w:spacing w:line="24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A11</w:t>
            </w:r>
          </w:p>
        </w:tc>
      </w:tr>
      <w:tr w:rsidR="00461C52" w:rsidRPr="00CD26C4" w14:paraId="15F85EB6" w14:textId="77777777">
        <w:tc>
          <w:tcPr>
            <w:tcW w:w="2338" w:type="dxa"/>
            <w:tcBorders>
              <w:top w:val="single" w:sz="4" w:space="0" w:color="auto"/>
              <w:left w:val="single" w:sz="4" w:space="0" w:color="auto"/>
              <w:bottom w:val="single" w:sz="4" w:space="0" w:color="auto"/>
              <w:right w:val="single" w:sz="4" w:space="0" w:color="auto"/>
            </w:tcBorders>
            <w:hideMark/>
          </w:tcPr>
          <w:p w14:paraId="69D8DCEC"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FECHA</w:t>
            </w:r>
          </w:p>
        </w:tc>
        <w:tc>
          <w:tcPr>
            <w:tcW w:w="1985" w:type="dxa"/>
            <w:tcBorders>
              <w:top w:val="single" w:sz="4" w:space="0" w:color="auto"/>
              <w:left w:val="single" w:sz="4" w:space="0" w:color="auto"/>
              <w:bottom w:val="single" w:sz="4" w:space="0" w:color="auto"/>
              <w:right w:val="single" w:sz="4" w:space="0" w:color="auto"/>
            </w:tcBorders>
          </w:tcPr>
          <w:p w14:paraId="3FA04A76" w14:textId="77777777" w:rsidR="00461C52" w:rsidRPr="00CD26C4" w:rsidRDefault="00461C52">
            <w:pPr>
              <w:spacing w:line="360"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03556CF5"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 xml:space="preserve">Litología </w:t>
            </w:r>
          </w:p>
        </w:tc>
        <w:tc>
          <w:tcPr>
            <w:tcW w:w="2232" w:type="dxa"/>
            <w:gridSpan w:val="2"/>
            <w:tcBorders>
              <w:top w:val="single" w:sz="4" w:space="0" w:color="auto"/>
              <w:left w:val="single" w:sz="4" w:space="0" w:color="auto"/>
              <w:bottom w:val="single" w:sz="4" w:space="0" w:color="auto"/>
              <w:right w:val="single" w:sz="4" w:space="0" w:color="auto"/>
            </w:tcBorders>
            <w:hideMark/>
          </w:tcPr>
          <w:p w14:paraId="7F41AF8B" w14:textId="1EF78F41" w:rsidR="00461C52" w:rsidRPr="00CD26C4" w:rsidRDefault="003A146D" w:rsidP="003A146D">
            <w:pPr>
              <w:spacing w:line="24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METAVOLCANICO</w:t>
            </w:r>
          </w:p>
        </w:tc>
      </w:tr>
      <w:tr w:rsidR="00461C52" w:rsidRPr="00CD26C4" w14:paraId="2A6AF4D6" w14:textId="77777777">
        <w:tc>
          <w:tcPr>
            <w:tcW w:w="8681" w:type="dxa"/>
            <w:gridSpan w:val="5"/>
            <w:tcBorders>
              <w:top w:val="single" w:sz="4" w:space="0" w:color="auto"/>
              <w:left w:val="single" w:sz="4" w:space="0" w:color="auto"/>
              <w:bottom w:val="single" w:sz="4" w:space="0" w:color="auto"/>
              <w:right w:val="single" w:sz="4" w:space="0" w:color="auto"/>
            </w:tcBorders>
            <w:shd w:val="clear" w:color="auto" w:fill="FFFF00"/>
            <w:hideMark/>
          </w:tcPr>
          <w:p w14:paraId="74563638" w14:textId="08892B86" w:rsidR="00461C52" w:rsidRPr="00CD26C4" w:rsidRDefault="00461C52">
            <w:pPr>
              <w:spacing w:line="276" w:lineRule="auto"/>
              <w:ind w:firstLine="0"/>
              <w:jc w:val="center"/>
              <w:rPr>
                <w:rFonts w:ascii="Times New Roman" w:hAnsi="Times New Roman" w:cs="Times New Roman"/>
                <w:b/>
                <w:bCs/>
              </w:rPr>
            </w:pPr>
            <w:r w:rsidRPr="00CD26C4">
              <w:rPr>
                <w:rFonts w:ascii="Times New Roman" w:hAnsi="Times New Roman" w:cs="Times New Roman"/>
                <w:b/>
                <w:bCs/>
              </w:rPr>
              <w:t>PRUEBA N°1</w:t>
            </w:r>
            <w:r w:rsidR="00067B57" w:rsidRPr="00CD26C4">
              <w:rPr>
                <w:rFonts w:ascii="Times New Roman" w:hAnsi="Times New Roman" w:cs="Times New Roman"/>
                <w:b/>
                <w:bCs/>
              </w:rPr>
              <w:t>2</w:t>
            </w:r>
          </w:p>
        </w:tc>
      </w:tr>
      <w:tr w:rsidR="00461C52" w:rsidRPr="00CD26C4" w14:paraId="1218533B"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643F7E32"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HASTIAL</w:t>
            </w:r>
          </w:p>
        </w:tc>
        <w:tc>
          <w:tcPr>
            <w:tcW w:w="4358" w:type="dxa"/>
            <w:gridSpan w:val="3"/>
            <w:tcBorders>
              <w:top w:val="single" w:sz="4" w:space="0" w:color="auto"/>
              <w:left w:val="single" w:sz="4" w:space="0" w:color="auto"/>
              <w:bottom w:val="single" w:sz="4" w:space="0" w:color="auto"/>
              <w:right w:val="single" w:sz="4" w:space="0" w:color="auto"/>
            </w:tcBorders>
            <w:hideMark/>
          </w:tcPr>
          <w:p w14:paraId="72D936CD"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DERECHO</w:t>
            </w:r>
          </w:p>
        </w:tc>
      </w:tr>
      <w:tr w:rsidR="00461C52" w:rsidRPr="00CD26C4" w14:paraId="1785158C" w14:textId="77777777" w:rsidTr="004A1CAD">
        <w:tc>
          <w:tcPr>
            <w:tcW w:w="4323" w:type="dxa"/>
            <w:gridSpan w:val="2"/>
            <w:tcBorders>
              <w:top w:val="single" w:sz="4" w:space="0" w:color="auto"/>
              <w:left w:val="single" w:sz="4" w:space="0" w:color="auto"/>
              <w:bottom w:val="single" w:sz="4" w:space="0" w:color="auto"/>
              <w:right w:val="single" w:sz="4" w:space="0" w:color="auto"/>
            </w:tcBorders>
            <w:hideMark/>
          </w:tcPr>
          <w:p w14:paraId="4A3DC28B"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COORDENADAS (X)</w:t>
            </w:r>
          </w:p>
        </w:tc>
        <w:tc>
          <w:tcPr>
            <w:tcW w:w="4358" w:type="dxa"/>
            <w:gridSpan w:val="3"/>
            <w:tcBorders>
              <w:top w:val="single" w:sz="4" w:space="0" w:color="auto"/>
              <w:left w:val="single" w:sz="4" w:space="0" w:color="auto"/>
              <w:bottom w:val="single" w:sz="4" w:space="0" w:color="auto"/>
              <w:right w:val="single" w:sz="4" w:space="0" w:color="auto"/>
            </w:tcBorders>
          </w:tcPr>
          <w:p w14:paraId="3E5D2C9B" w14:textId="5D62EEE3" w:rsidR="00461C52" w:rsidRPr="00CD26C4" w:rsidRDefault="00461C52">
            <w:pPr>
              <w:spacing w:line="276" w:lineRule="auto"/>
              <w:ind w:firstLine="0"/>
              <w:rPr>
                <w:rFonts w:ascii="Times New Roman" w:hAnsi="Times New Roman" w:cs="Times New Roman"/>
                <w:color w:val="000000"/>
                <w:sz w:val="20"/>
                <w:szCs w:val="20"/>
              </w:rPr>
            </w:pPr>
          </w:p>
        </w:tc>
      </w:tr>
      <w:tr w:rsidR="00461C52" w:rsidRPr="00CD26C4" w14:paraId="452CCAF1" w14:textId="77777777" w:rsidTr="004A1CAD">
        <w:tc>
          <w:tcPr>
            <w:tcW w:w="4323" w:type="dxa"/>
            <w:gridSpan w:val="2"/>
            <w:tcBorders>
              <w:top w:val="single" w:sz="4" w:space="0" w:color="auto"/>
              <w:left w:val="single" w:sz="4" w:space="0" w:color="auto"/>
              <w:bottom w:val="single" w:sz="4" w:space="0" w:color="auto"/>
              <w:right w:val="single" w:sz="4" w:space="0" w:color="auto"/>
            </w:tcBorders>
            <w:hideMark/>
          </w:tcPr>
          <w:p w14:paraId="67984A2A"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COORDENADAS (Y)</w:t>
            </w:r>
          </w:p>
        </w:tc>
        <w:tc>
          <w:tcPr>
            <w:tcW w:w="4358" w:type="dxa"/>
            <w:gridSpan w:val="3"/>
            <w:tcBorders>
              <w:top w:val="single" w:sz="4" w:space="0" w:color="auto"/>
              <w:left w:val="single" w:sz="4" w:space="0" w:color="auto"/>
              <w:bottom w:val="single" w:sz="4" w:space="0" w:color="auto"/>
              <w:right w:val="single" w:sz="4" w:space="0" w:color="auto"/>
            </w:tcBorders>
          </w:tcPr>
          <w:p w14:paraId="586210D6" w14:textId="37736158" w:rsidR="00461C52" w:rsidRPr="00CD26C4" w:rsidRDefault="00461C52">
            <w:pPr>
              <w:spacing w:line="276" w:lineRule="auto"/>
              <w:ind w:firstLine="0"/>
              <w:rPr>
                <w:rFonts w:ascii="Times New Roman" w:hAnsi="Times New Roman" w:cs="Times New Roman"/>
                <w:color w:val="000000"/>
                <w:sz w:val="20"/>
                <w:szCs w:val="20"/>
              </w:rPr>
            </w:pPr>
          </w:p>
        </w:tc>
      </w:tr>
      <w:tr w:rsidR="00461C52" w:rsidRPr="00CD26C4" w14:paraId="1D3EDCFD" w14:textId="77777777" w:rsidTr="004A1CAD">
        <w:tc>
          <w:tcPr>
            <w:tcW w:w="4323" w:type="dxa"/>
            <w:gridSpan w:val="2"/>
            <w:tcBorders>
              <w:top w:val="single" w:sz="4" w:space="0" w:color="auto"/>
              <w:left w:val="single" w:sz="4" w:space="0" w:color="auto"/>
              <w:bottom w:val="single" w:sz="4" w:space="0" w:color="auto"/>
              <w:right w:val="single" w:sz="4" w:space="0" w:color="auto"/>
            </w:tcBorders>
            <w:hideMark/>
          </w:tcPr>
          <w:p w14:paraId="62725A4A"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ALTITUD (Z)</w:t>
            </w:r>
          </w:p>
        </w:tc>
        <w:tc>
          <w:tcPr>
            <w:tcW w:w="2126" w:type="dxa"/>
            <w:tcBorders>
              <w:top w:val="single" w:sz="4" w:space="0" w:color="auto"/>
              <w:left w:val="single" w:sz="4" w:space="0" w:color="auto"/>
              <w:bottom w:val="single" w:sz="4" w:space="0" w:color="auto"/>
              <w:right w:val="single" w:sz="4" w:space="0" w:color="auto"/>
            </w:tcBorders>
          </w:tcPr>
          <w:p w14:paraId="57FEA172" w14:textId="606A2F81" w:rsidR="00461C52" w:rsidRPr="00CD26C4" w:rsidRDefault="00461C52">
            <w:pPr>
              <w:spacing w:line="276" w:lineRule="auto"/>
              <w:ind w:firstLine="0"/>
              <w:rPr>
                <w:rFonts w:ascii="Times New Roman" w:hAnsi="Times New Roman" w:cs="Times New Roman"/>
                <w:color w:val="000000"/>
                <w:sz w:val="20"/>
                <w:szCs w:val="20"/>
              </w:rPr>
            </w:pPr>
          </w:p>
        </w:tc>
        <w:tc>
          <w:tcPr>
            <w:tcW w:w="2232" w:type="dxa"/>
            <w:gridSpan w:val="2"/>
            <w:tcBorders>
              <w:top w:val="single" w:sz="4" w:space="0" w:color="auto"/>
              <w:left w:val="single" w:sz="4" w:space="0" w:color="auto"/>
              <w:bottom w:val="single" w:sz="4" w:space="0" w:color="auto"/>
              <w:right w:val="single" w:sz="4" w:space="0" w:color="auto"/>
            </w:tcBorders>
          </w:tcPr>
          <w:p w14:paraId="5E848713" w14:textId="77777777" w:rsidR="00461C52" w:rsidRPr="00CD26C4" w:rsidRDefault="00461C52">
            <w:pPr>
              <w:spacing w:line="276" w:lineRule="auto"/>
              <w:ind w:firstLine="0"/>
              <w:rPr>
                <w:rFonts w:ascii="Times New Roman" w:hAnsi="Times New Roman" w:cs="Times New Roman"/>
              </w:rPr>
            </w:pPr>
          </w:p>
        </w:tc>
      </w:tr>
      <w:tr w:rsidR="00461C52" w:rsidRPr="00CD26C4" w14:paraId="71A379AF"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0FB09DC5"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RMR</w:t>
            </w:r>
          </w:p>
        </w:tc>
        <w:tc>
          <w:tcPr>
            <w:tcW w:w="2126" w:type="dxa"/>
            <w:tcBorders>
              <w:top w:val="single" w:sz="4" w:space="0" w:color="auto"/>
              <w:left w:val="single" w:sz="4" w:space="0" w:color="auto"/>
              <w:bottom w:val="single" w:sz="4" w:space="0" w:color="auto"/>
              <w:right w:val="single" w:sz="4" w:space="0" w:color="auto"/>
            </w:tcBorders>
            <w:hideMark/>
          </w:tcPr>
          <w:p w14:paraId="05A14977"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40-45</w:t>
            </w:r>
          </w:p>
        </w:tc>
        <w:tc>
          <w:tcPr>
            <w:tcW w:w="2232" w:type="dxa"/>
            <w:gridSpan w:val="2"/>
            <w:tcBorders>
              <w:top w:val="single" w:sz="4" w:space="0" w:color="auto"/>
              <w:left w:val="single" w:sz="4" w:space="0" w:color="auto"/>
              <w:bottom w:val="single" w:sz="4" w:space="0" w:color="auto"/>
              <w:right w:val="single" w:sz="4" w:space="0" w:color="auto"/>
            </w:tcBorders>
          </w:tcPr>
          <w:p w14:paraId="178C04DE" w14:textId="77777777" w:rsidR="00461C52" w:rsidRPr="00CD26C4" w:rsidRDefault="00461C52">
            <w:pPr>
              <w:spacing w:line="276" w:lineRule="auto"/>
              <w:ind w:firstLine="0"/>
              <w:rPr>
                <w:rFonts w:ascii="Times New Roman" w:hAnsi="Times New Roman" w:cs="Times New Roman"/>
              </w:rPr>
            </w:pPr>
          </w:p>
        </w:tc>
      </w:tr>
      <w:tr w:rsidR="00461C52" w:rsidRPr="00CD26C4" w14:paraId="593F24A6"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278021E4"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Tipo de perno</w:t>
            </w:r>
          </w:p>
        </w:tc>
        <w:tc>
          <w:tcPr>
            <w:tcW w:w="2126" w:type="dxa"/>
            <w:tcBorders>
              <w:top w:val="single" w:sz="4" w:space="0" w:color="auto"/>
              <w:left w:val="single" w:sz="4" w:space="0" w:color="auto"/>
              <w:bottom w:val="single" w:sz="4" w:space="0" w:color="auto"/>
              <w:right w:val="single" w:sz="4" w:space="0" w:color="auto"/>
            </w:tcBorders>
            <w:hideMark/>
          </w:tcPr>
          <w:p w14:paraId="79A0F048"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 xml:space="preserve">Omega 2.10mt </w:t>
            </w:r>
          </w:p>
        </w:tc>
        <w:tc>
          <w:tcPr>
            <w:tcW w:w="2232" w:type="dxa"/>
            <w:gridSpan w:val="2"/>
            <w:tcBorders>
              <w:top w:val="single" w:sz="4" w:space="0" w:color="auto"/>
              <w:left w:val="single" w:sz="4" w:space="0" w:color="auto"/>
              <w:bottom w:val="single" w:sz="4" w:space="0" w:color="auto"/>
              <w:right w:val="single" w:sz="4" w:space="0" w:color="auto"/>
            </w:tcBorders>
          </w:tcPr>
          <w:p w14:paraId="2E2EECCC" w14:textId="77777777" w:rsidR="00461C52" w:rsidRPr="00CD26C4" w:rsidRDefault="00461C52">
            <w:pPr>
              <w:spacing w:line="276" w:lineRule="auto"/>
              <w:ind w:firstLine="0"/>
              <w:rPr>
                <w:rFonts w:ascii="Times New Roman" w:hAnsi="Times New Roman" w:cs="Times New Roman"/>
              </w:rPr>
            </w:pPr>
          </w:p>
        </w:tc>
      </w:tr>
      <w:tr w:rsidR="00461C52" w:rsidRPr="00CD26C4" w14:paraId="0231ACDA"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666DECA3"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MORTERO</w:t>
            </w:r>
          </w:p>
        </w:tc>
        <w:tc>
          <w:tcPr>
            <w:tcW w:w="2126" w:type="dxa"/>
            <w:tcBorders>
              <w:top w:val="single" w:sz="4" w:space="0" w:color="auto"/>
              <w:left w:val="single" w:sz="4" w:space="0" w:color="auto"/>
              <w:bottom w:val="single" w:sz="4" w:space="0" w:color="auto"/>
              <w:right w:val="single" w:sz="4" w:space="0" w:color="auto"/>
            </w:tcBorders>
            <w:hideMark/>
          </w:tcPr>
          <w:p w14:paraId="221C1E7B"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perno expansivo</w:t>
            </w:r>
          </w:p>
        </w:tc>
        <w:tc>
          <w:tcPr>
            <w:tcW w:w="2232" w:type="dxa"/>
            <w:gridSpan w:val="2"/>
            <w:tcBorders>
              <w:top w:val="single" w:sz="4" w:space="0" w:color="auto"/>
              <w:left w:val="single" w:sz="4" w:space="0" w:color="auto"/>
              <w:bottom w:val="single" w:sz="4" w:space="0" w:color="auto"/>
              <w:right w:val="single" w:sz="4" w:space="0" w:color="auto"/>
            </w:tcBorders>
          </w:tcPr>
          <w:p w14:paraId="2BCA126D" w14:textId="77777777" w:rsidR="00461C52" w:rsidRPr="00CD26C4" w:rsidRDefault="00461C52">
            <w:pPr>
              <w:spacing w:line="276" w:lineRule="auto"/>
              <w:ind w:firstLine="0"/>
              <w:rPr>
                <w:rFonts w:ascii="Times New Roman" w:hAnsi="Times New Roman" w:cs="Times New Roman"/>
              </w:rPr>
            </w:pPr>
          </w:p>
        </w:tc>
      </w:tr>
      <w:tr w:rsidR="00461C52" w:rsidRPr="00CD26C4" w14:paraId="7C6DE583"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46C0E516"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DIAMETRO BROCA (mm)</w:t>
            </w:r>
          </w:p>
        </w:tc>
        <w:tc>
          <w:tcPr>
            <w:tcW w:w="2126" w:type="dxa"/>
            <w:tcBorders>
              <w:top w:val="single" w:sz="4" w:space="0" w:color="auto"/>
              <w:left w:val="single" w:sz="4" w:space="0" w:color="auto"/>
              <w:bottom w:val="single" w:sz="4" w:space="0" w:color="auto"/>
              <w:right w:val="single" w:sz="4" w:space="0" w:color="auto"/>
            </w:tcBorders>
            <w:hideMark/>
          </w:tcPr>
          <w:p w14:paraId="7121582E"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36</w:t>
            </w:r>
          </w:p>
        </w:tc>
        <w:tc>
          <w:tcPr>
            <w:tcW w:w="2232" w:type="dxa"/>
            <w:gridSpan w:val="2"/>
            <w:tcBorders>
              <w:top w:val="single" w:sz="4" w:space="0" w:color="auto"/>
              <w:left w:val="single" w:sz="4" w:space="0" w:color="auto"/>
              <w:bottom w:val="single" w:sz="4" w:space="0" w:color="auto"/>
              <w:right w:val="single" w:sz="4" w:space="0" w:color="auto"/>
            </w:tcBorders>
          </w:tcPr>
          <w:p w14:paraId="2740CFBA" w14:textId="77777777" w:rsidR="00461C52" w:rsidRPr="00CD26C4" w:rsidRDefault="00461C52">
            <w:pPr>
              <w:spacing w:line="276" w:lineRule="auto"/>
              <w:ind w:firstLine="0"/>
              <w:rPr>
                <w:rFonts w:ascii="Times New Roman" w:hAnsi="Times New Roman" w:cs="Times New Roman"/>
              </w:rPr>
            </w:pPr>
          </w:p>
        </w:tc>
      </w:tr>
      <w:tr w:rsidR="00461C52" w:rsidRPr="00CD26C4" w14:paraId="22F942F8" w14:textId="77777777">
        <w:tc>
          <w:tcPr>
            <w:tcW w:w="2338" w:type="dxa"/>
            <w:tcBorders>
              <w:top w:val="single" w:sz="4" w:space="0" w:color="auto"/>
              <w:left w:val="single" w:sz="4" w:space="0" w:color="auto"/>
              <w:bottom w:val="single" w:sz="4" w:space="0" w:color="auto"/>
              <w:right w:val="single" w:sz="4" w:space="0" w:color="auto"/>
            </w:tcBorders>
            <w:shd w:val="clear" w:color="auto" w:fill="76E3FF"/>
            <w:hideMark/>
          </w:tcPr>
          <w:p w14:paraId="1F0AD5B7"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Lectura</w:t>
            </w:r>
          </w:p>
        </w:tc>
        <w:tc>
          <w:tcPr>
            <w:tcW w:w="1985" w:type="dxa"/>
            <w:tcBorders>
              <w:top w:val="single" w:sz="4" w:space="0" w:color="auto"/>
              <w:left w:val="single" w:sz="4" w:space="0" w:color="auto"/>
              <w:bottom w:val="single" w:sz="4" w:space="0" w:color="auto"/>
              <w:right w:val="single" w:sz="4" w:space="0" w:color="auto"/>
            </w:tcBorders>
            <w:shd w:val="clear" w:color="auto" w:fill="76E3FF"/>
            <w:hideMark/>
          </w:tcPr>
          <w:p w14:paraId="7DB5A285"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Carga (PSI)</w:t>
            </w:r>
          </w:p>
        </w:tc>
        <w:tc>
          <w:tcPr>
            <w:tcW w:w="2126" w:type="dxa"/>
            <w:tcBorders>
              <w:top w:val="single" w:sz="4" w:space="0" w:color="auto"/>
              <w:left w:val="single" w:sz="4" w:space="0" w:color="auto"/>
              <w:bottom w:val="single" w:sz="4" w:space="0" w:color="auto"/>
              <w:right w:val="single" w:sz="4" w:space="0" w:color="auto"/>
            </w:tcBorders>
            <w:shd w:val="clear" w:color="auto" w:fill="76E3FF"/>
            <w:hideMark/>
          </w:tcPr>
          <w:p w14:paraId="3C28CEBD"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Carga (Ton.)</w:t>
            </w:r>
          </w:p>
        </w:tc>
        <w:tc>
          <w:tcPr>
            <w:tcW w:w="2232" w:type="dxa"/>
            <w:gridSpan w:val="2"/>
            <w:tcBorders>
              <w:top w:val="single" w:sz="4" w:space="0" w:color="auto"/>
              <w:left w:val="single" w:sz="4" w:space="0" w:color="auto"/>
              <w:bottom w:val="single" w:sz="4" w:space="0" w:color="auto"/>
              <w:right w:val="single" w:sz="4" w:space="0" w:color="auto"/>
            </w:tcBorders>
            <w:shd w:val="clear" w:color="auto" w:fill="76E3FF"/>
            <w:hideMark/>
          </w:tcPr>
          <w:p w14:paraId="048FFD68"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Elongación (mm)</w:t>
            </w:r>
          </w:p>
        </w:tc>
      </w:tr>
      <w:tr w:rsidR="00461C52" w:rsidRPr="00CD26C4" w14:paraId="3AE83C3E" w14:textId="77777777">
        <w:tc>
          <w:tcPr>
            <w:tcW w:w="2338" w:type="dxa"/>
            <w:tcBorders>
              <w:top w:val="single" w:sz="4" w:space="0" w:color="auto"/>
              <w:left w:val="single" w:sz="4" w:space="0" w:color="auto"/>
              <w:bottom w:val="single" w:sz="4" w:space="0" w:color="auto"/>
              <w:right w:val="single" w:sz="4" w:space="0" w:color="auto"/>
            </w:tcBorders>
            <w:hideMark/>
          </w:tcPr>
          <w:p w14:paraId="4F8AE2CF"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p>
        </w:tc>
        <w:tc>
          <w:tcPr>
            <w:tcW w:w="1985" w:type="dxa"/>
            <w:tcBorders>
              <w:top w:val="single" w:sz="4" w:space="0" w:color="auto"/>
              <w:left w:val="single" w:sz="4" w:space="0" w:color="auto"/>
              <w:bottom w:val="single" w:sz="4" w:space="0" w:color="auto"/>
              <w:right w:val="single" w:sz="4" w:space="0" w:color="auto"/>
            </w:tcBorders>
          </w:tcPr>
          <w:p w14:paraId="1E2BFA50"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182EA41C"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0</w:t>
            </w:r>
          </w:p>
        </w:tc>
        <w:tc>
          <w:tcPr>
            <w:tcW w:w="2232" w:type="dxa"/>
            <w:gridSpan w:val="2"/>
            <w:tcBorders>
              <w:top w:val="single" w:sz="4" w:space="0" w:color="auto"/>
              <w:left w:val="single" w:sz="4" w:space="0" w:color="auto"/>
              <w:bottom w:val="single" w:sz="4" w:space="0" w:color="auto"/>
              <w:right w:val="single" w:sz="4" w:space="0" w:color="auto"/>
            </w:tcBorders>
            <w:hideMark/>
          </w:tcPr>
          <w:p w14:paraId="505A7FDE"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r>
      <w:tr w:rsidR="00461C52" w:rsidRPr="00CD26C4" w14:paraId="58BE802A"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7A5BF322"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lastRenderedPageBreak/>
              <w:t>2</w:t>
            </w:r>
          </w:p>
        </w:tc>
        <w:tc>
          <w:tcPr>
            <w:tcW w:w="1985" w:type="dxa"/>
            <w:tcBorders>
              <w:top w:val="single" w:sz="4" w:space="0" w:color="auto"/>
              <w:left w:val="single" w:sz="4" w:space="0" w:color="auto"/>
              <w:bottom w:val="single" w:sz="4" w:space="0" w:color="auto"/>
              <w:right w:val="single" w:sz="4" w:space="0" w:color="auto"/>
            </w:tcBorders>
          </w:tcPr>
          <w:p w14:paraId="348B4CAC"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5F093CEC"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2</w:t>
            </w:r>
          </w:p>
        </w:tc>
        <w:tc>
          <w:tcPr>
            <w:tcW w:w="2232" w:type="dxa"/>
            <w:tcBorders>
              <w:top w:val="single" w:sz="4" w:space="0" w:color="auto"/>
              <w:left w:val="single" w:sz="4" w:space="0" w:color="auto"/>
              <w:bottom w:val="single" w:sz="4" w:space="0" w:color="auto"/>
              <w:right w:val="single" w:sz="4" w:space="0" w:color="auto"/>
            </w:tcBorders>
            <w:hideMark/>
          </w:tcPr>
          <w:p w14:paraId="00730CCB"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r>
      <w:tr w:rsidR="00461C52" w:rsidRPr="00CD26C4" w14:paraId="44E913C6"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1F47C2D9"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3</w:t>
            </w:r>
          </w:p>
        </w:tc>
        <w:tc>
          <w:tcPr>
            <w:tcW w:w="1985" w:type="dxa"/>
            <w:tcBorders>
              <w:top w:val="single" w:sz="4" w:space="0" w:color="auto"/>
              <w:left w:val="single" w:sz="4" w:space="0" w:color="auto"/>
              <w:bottom w:val="single" w:sz="4" w:space="0" w:color="auto"/>
              <w:right w:val="single" w:sz="4" w:space="0" w:color="auto"/>
            </w:tcBorders>
          </w:tcPr>
          <w:p w14:paraId="1F0AB9E1"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7989A54E"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c>
          <w:tcPr>
            <w:tcW w:w="2232" w:type="dxa"/>
            <w:tcBorders>
              <w:top w:val="single" w:sz="4" w:space="0" w:color="auto"/>
              <w:left w:val="single" w:sz="4" w:space="0" w:color="auto"/>
              <w:bottom w:val="single" w:sz="4" w:space="0" w:color="auto"/>
              <w:right w:val="single" w:sz="4" w:space="0" w:color="auto"/>
            </w:tcBorders>
            <w:hideMark/>
          </w:tcPr>
          <w:p w14:paraId="3097A6DC" w14:textId="7F507521" w:rsidR="00461C52" w:rsidRPr="00CD26C4" w:rsidRDefault="00AC163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7</w:t>
            </w:r>
          </w:p>
        </w:tc>
      </w:tr>
      <w:tr w:rsidR="00461C52" w:rsidRPr="00CD26C4" w14:paraId="3621BF81"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3CA86234"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c>
          <w:tcPr>
            <w:tcW w:w="1985" w:type="dxa"/>
            <w:tcBorders>
              <w:top w:val="single" w:sz="4" w:space="0" w:color="auto"/>
              <w:left w:val="single" w:sz="4" w:space="0" w:color="auto"/>
              <w:bottom w:val="single" w:sz="4" w:space="0" w:color="auto"/>
              <w:right w:val="single" w:sz="4" w:space="0" w:color="auto"/>
            </w:tcBorders>
          </w:tcPr>
          <w:p w14:paraId="22CC457A"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119211F8"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c>
          <w:tcPr>
            <w:tcW w:w="2232" w:type="dxa"/>
            <w:tcBorders>
              <w:top w:val="single" w:sz="4" w:space="0" w:color="auto"/>
              <w:left w:val="single" w:sz="4" w:space="0" w:color="auto"/>
              <w:bottom w:val="single" w:sz="4" w:space="0" w:color="auto"/>
              <w:right w:val="single" w:sz="4" w:space="0" w:color="auto"/>
            </w:tcBorders>
            <w:hideMark/>
          </w:tcPr>
          <w:p w14:paraId="2BC816DC" w14:textId="66941928" w:rsidR="00461C52" w:rsidRPr="00CD26C4" w:rsidRDefault="00AC163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8</w:t>
            </w:r>
          </w:p>
        </w:tc>
      </w:tr>
      <w:tr w:rsidR="00461C52" w:rsidRPr="00CD26C4" w14:paraId="2A17C9D6"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47BC7993"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tcPr>
          <w:p w14:paraId="2490E1B5"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652FA668"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8</w:t>
            </w:r>
          </w:p>
        </w:tc>
        <w:tc>
          <w:tcPr>
            <w:tcW w:w="2232" w:type="dxa"/>
            <w:tcBorders>
              <w:top w:val="single" w:sz="4" w:space="0" w:color="auto"/>
              <w:left w:val="single" w:sz="4" w:space="0" w:color="auto"/>
              <w:bottom w:val="single" w:sz="4" w:space="0" w:color="auto"/>
              <w:right w:val="single" w:sz="4" w:space="0" w:color="auto"/>
            </w:tcBorders>
            <w:hideMark/>
          </w:tcPr>
          <w:p w14:paraId="700FD2D3" w14:textId="478EC6DA"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AC163E" w:rsidRPr="00CD26C4">
              <w:rPr>
                <w:rFonts w:ascii="Times New Roman" w:hAnsi="Times New Roman" w:cs="Times New Roman"/>
                <w:sz w:val="20"/>
                <w:szCs w:val="20"/>
              </w:rPr>
              <w:t>2</w:t>
            </w:r>
          </w:p>
        </w:tc>
      </w:tr>
      <w:tr w:rsidR="00461C52" w:rsidRPr="00CD26C4" w14:paraId="3599FFDB"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6DA6E0D8"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c>
          <w:tcPr>
            <w:tcW w:w="1985" w:type="dxa"/>
            <w:tcBorders>
              <w:top w:val="single" w:sz="4" w:space="0" w:color="auto"/>
              <w:left w:val="single" w:sz="4" w:space="0" w:color="auto"/>
              <w:bottom w:val="single" w:sz="4" w:space="0" w:color="auto"/>
              <w:right w:val="single" w:sz="4" w:space="0" w:color="auto"/>
            </w:tcBorders>
          </w:tcPr>
          <w:p w14:paraId="360CB0F6"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1FED95D3"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10</w:t>
            </w:r>
          </w:p>
        </w:tc>
        <w:tc>
          <w:tcPr>
            <w:tcW w:w="2232" w:type="dxa"/>
            <w:tcBorders>
              <w:top w:val="single" w:sz="4" w:space="0" w:color="auto"/>
              <w:left w:val="single" w:sz="4" w:space="0" w:color="auto"/>
              <w:bottom w:val="single" w:sz="4" w:space="0" w:color="auto"/>
              <w:right w:val="single" w:sz="4" w:space="0" w:color="auto"/>
            </w:tcBorders>
            <w:hideMark/>
          </w:tcPr>
          <w:p w14:paraId="78998BED" w14:textId="0E60692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AC163E" w:rsidRPr="00CD26C4">
              <w:rPr>
                <w:rFonts w:ascii="Times New Roman" w:hAnsi="Times New Roman" w:cs="Times New Roman"/>
                <w:sz w:val="20"/>
                <w:szCs w:val="20"/>
              </w:rPr>
              <w:t>5</w:t>
            </w:r>
          </w:p>
        </w:tc>
      </w:tr>
      <w:tr w:rsidR="00461C52" w:rsidRPr="00CD26C4" w14:paraId="66F460F6"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6FF938AA"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7</w:t>
            </w:r>
          </w:p>
        </w:tc>
        <w:tc>
          <w:tcPr>
            <w:tcW w:w="1985" w:type="dxa"/>
            <w:tcBorders>
              <w:top w:val="single" w:sz="4" w:space="0" w:color="auto"/>
              <w:left w:val="single" w:sz="4" w:space="0" w:color="auto"/>
              <w:bottom w:val="single" w:sz="4" w:space="0" w:color="auto"/>
              <w:right w:val="single" w:sz="4" w:space="0" w:color="auto"/>
            </w:tcBorders>
          </w:tcPr>
          <w:p w14:paraId="46FFD63B"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tcPr>
          <w:p w14:paraId="5FCA74AA" w14:textId="77777777" w:rsidR="00461C52" w:rsidRPr="00CD26C4" w:rsidRDefault="00461C52">
            <w:pPr>
              <w:spacing w:line="276" w:lineRule="auto"/>
              <w:ind w:firstLine="0"/>
              <w:rPr>
                <w:rFonts w:ascii="Times New Roman" w:hAnsi="Times New Roman" w:cs="Times New Roman"/>
                <w:sz w:val="20"/>
                <w:szCs w:val="20"/>
              </w:rPr>
            </w:pPr>
          </w:p>
        </w:tc>
        <w:tc>
          <w:tcPr>
            <w:tcW w:w="2232" w:type="dxa"/>
            <w:tcBorders>
              <w:top w:val="single" w:sz="4" w:space="0" w:color="auto"/>
              <w:left w:val="single" w:sz="4" w:space="0" w:color="auto"/>
              <w:bottom w:val="single" w:sz="4" w:space="0" w:color="auto"/>
              <w:right w:val="single" w:sz="4" w:space="0" w:color="auto"/>
            </w:tcBorders>
          </w:tcPr>
          <w:p w14:paraId="74EA98CA" w14:textId="77777777" w:rsidR="00461C52" w:rsidRPr="00CD26C4" w:rsidRDefault="00461C52">
            <w:pPr>
              <w:spacing w:line="276" w:lineRule="auto"/>
              <w:ind w:firstLine="0"/>
              <w:rPr>
                <w:rFonts w:ascii="Times New Roman" w:hAnsi="Times New Roman" w:cs="Times New Roman"/>
                <w:sz w:val="20"/>
                <w:szCs w:val="20"/>
              </w:rPr>
            </w:pPr>
          </w:p>
        </w:tc>
      </w:tr>
      <w:tr w:rsidR="00461C52" w:rsidRPr="00CD26C4" w14:paraId="29EB61FB"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4838A6A4" w14:textId="77777777" w:rsidR="00461C52" w:rsidRPr="00CD26C4" w:rsidRDefault="00461C52">
            <w:pPr>
              <w:spacing w:line="276" w:lineRule="auto"/>
              <w:ind w:firstLine="0"/>
              <w:rPr>
                <w:rFonts w:ascii="Times New Roman" w:hAnsi="Times New Roman" w:cs="Times New Roman"/>
              </w:rPr>
            </w:pPr>
            <w:r w:rsidRPr="00CD26C4">
              <w:rPr>
                <w:rFonts w:ascii="Times New Roman" w:hAnsi="Times New Roman" w:cs="Times New Roman"/>
              </w:rPr>
              <w:t>8</w:t>
            </w:r>
          </w:p>
        </w:tc>
        <w:tc>
          <w:tcPr>
            <w:tcW w:w="1985" w:type="dxa"/>
            <w:tcBorders>
              <w:top w:val="single" w:sz="4" w:space="0" w:color="auto"/>
              <w:left w:val="single" w:sz="4" w:space="0" w:color="auto"/>
              <w:bottom w:val="single" w:sz="4" w:space="0" w:color="auto"/>
              <w:right w:val="single" w:sz="4" w:space="0" w:color="auto"/>
            </w:tcBorders>
          </w:tcPr>
          <w:p w14:paraId="405DC349" w14:textId="77777777" w:rsidR="00461C52" w:rsidRPr="00CD26C4" w:rsidRDefault="00461C52">
            <w:pPr>
              <w:spacing w:line="276" w:lineRule="auto"/>
              <w:ind w:firstLine="0"/>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14:paraId="68199BF6" w14:textId="77777777" w:rsidR="00461C52" w:rsidRPr="00CD26C4" w:rsidRDefault="00461C52">
            <w:pPr>
              <w:spacing w:line="276" w:lineRule="auto"/>
              <w:ind w:firstLine="0"/>
              <w:rPr>
                <w:rFonts w:ascii="Times New Roman" w:hAnsi="Times New Roman" w:cs="Times New Roman"/>
              </w:rPr>
            </w:pPr>
          </w:p>
        </w:tc>
        <w:tc>
          <w:tcPr>
            <w:tcW w:w="2232" w:type="dxa"/>
            <w:tcBorders>
              <w:top w:val="single" w:sz="4" w:space="0" w:color="auto"/>
              <w:left w:val="single" w:sz="4" w:space="0" w:color="auto"/>
              <w:bottom w:val="single" w:sz="4" w:space="0" w:color="auto"/>
              <w:right w:val="single" w:sz="4" w:space="0" w:color="auto"/>
            </w:tcBorders>
          </w:tcPr>
          <w:p w14:paraId="39812168" w14:textId="77777777" w:rsidR="00461C52" w:rsidRPr="00CD26C4" w:rsidRDefault="00461C52">
            <w:pPr>
              <w:spacing w:line="276" w:lineRule="auto"/>
              <w:ind w:firstLine="0"/>
              <w:rPr>
                <w:rFonts w:ascii="Times New Roman" w:hAnsi="Times New Roman" w:cs="Times New Roman"/>
              </w:rPr>
            </w:pPr>
          </w:p>
        </w:tc>
      </w:tr>
    </w:tbl>
    <w:p w14:paraId="09C721C7" w14:textId="77777777" w:rsidR="00461C52" w:rsidRPr="00CD26C4" w:rsidRDefault="00461C52" w:rsidP="00D86DAD">
      <w:pPr>
        <w:rPr>
          <w:rFonts w:ascii="Times New Roman" w:hAnsi="Times New Roman" w:cs="Times New Roman"/>
          <w:bCs/>
          <w:i/>
          <w:sz w:val="20"/>
          <w:szCs w:val="20"/>
        </w:rPr>
      </w:pPr>
    </w:p>
    <w:p w14:paraId="281E48C4" w14:textId="535A20EA" w:rsidR="00B5487C" w:rsidRPr="007441CF" w:rsidRDefault="00B5487C" w:rsidP="007441CF">
      <w:pPr>
        <w:pStyle w:val="figuras"/>
        <w:jc w:val="center"/>
        <w:rPr>
          <w:rFonts w:ascii="Times New Roman" w:hAnsi="Times New Roman" w:cs="Times New Roman"/>
        </w:rPr>
      </w:pPr>
      <w:bookmarkStart w:id="254" w:name="_Toc229333473"/>
      <w:r w:rsidRPr="00723265">
        <w:rPr>
          <w:rFonts w:ascii="Times New Roman" w:hAnsi="Times New Roman" w:cs="Times New Roman"/>
          <w:i w:val="0"/>
          <w:iCs/>
        </w:rPr>
        <w:t xml:space="preserve">Figura </w:t>
      </w:r>
      <w:r w:rsidR="0087761D" w:rsidRPr="00723265">
        <w:rPr>
          <w:rFonts w:ascii="Times New Roman" w:hAnsi="Times New Roman" w:cs="Times New Roman"/>
          <w:i w:val="0"/>
          <w:iCs/>
        </w:rPr>
        <w:t>54</w:t>
      </w:r>
      <w:r w:rsidR="00723265">
        <w:rPr>
          <w:rFonts w:ascii="Times New Roman" w:hAnsi="Times New Roman" w:cs="Times New Roman"/>
        </w:rPr>
        <w:t xml:space="preserve"> </w:t>
      </w:r>
      <w:r w:rsidR="0087761D" w:rsidRPr="00723265">
        <w:rPr>
          <w:rFonts w:ascii="Times New Roman" w:hAnsi="Times New Roman" w:cs="Times New Roman"/>
          <w:b w:val="0"/>
          <w:bCs/>
        </w:rPr>
        <w:t>P</w:t>
      </w:r>
      <w:r w:rsidRPr="00723265">
        <w:rPr>
          <w:rFonts w:ascii="Times New Roman" w:hAnsi="Times New Roman" w:cs="Times New Roman"/>
          <w:b w:val="0"/>
          <w:bCs/>
        </w:rPr>
        <w:t xml:space="preserve">rueba </w:t>
      </w:r>
      <w:proofErr w:type="spellStart"/>
      <w:r w:rsidRPr="00723265">
        <w:rPr>
          <w:rFonts w:ascii="Times New Roman" w:hAnsi="Times New Roman" w:cs="Times New Roman"/>
          <w:b w:val="0"/>
          <w:bCs/>
        </w:rPr>
        <w:t>N°</w:t>
      </w:r>
      <w:proofErr w:type="spellEnd"/>
      <w:r w:rsidRPr="00723265">
        <w:rPr>
          <w:rFonts w:ascii="Times New Roman" w:hAnsi="Times New Roman" w:cs="Times New Roman"/>
          <w:b w:val="0"/>
          <w:bCs/>
        </w:rPr>
        <w:t xml:space="preserve"> </w:t>
      </w:r>
      <w:r w:rsidR="00C07AF1" w:rsidRPr="00723265">
        <w:rPr>
          <w:rFonts w:ascii="Times New Roman" w:hAnsi="Times New Roman" w:cs="Times New Roman"/>
          <w:b w:val="0"/>
          <w:bCs/>
        </w:rPr>
        <w:t>12</w:t>
      </w:r>
      <w:bookmarkEnd w:id="254"/>
    </w:p>
    <w:p w14:paraId="3F9FE79F" w14:textId="4A7C9DCE" w:rsidR="009041FA" w:rsidRPr="00CD26C4" w:rsidRDefault="009041FA" w:rsidP="00723265">
      <w:pPr>
        <w:ind w:firstLine="0"/>
        <w:jc w:val="center"/>
        <w:rPr>
          <w:rFonts w:ascii="Times New Roman" w:hAnsi="Times New Roman" w:cs="Times New Roman"/>
        </w:rPr>
      </w:pPr>
      <w:r w:rsidRPr="00CD26C4">
        <w:rPr>
          <w:rFonts w:ascii="Times New Roman" w:hAnsi="Times New Roman" w:cs="Times New Roman"/>
          <w:noProof/>
        </w:rPr>
        <w:drawing>
          <wp:inline distT="0" distB="0" distL="0" distR="0" wp14:anchorId="29BEB6D0" wp14:editId="20FE47C0">
            <wp:extent cx="2471147" cy="1829599"/>
            <wp:effectExtent l="0" t="0" r="0" b="0"/>
            <wp:docPr id="184688841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888414" name=""/>
                    <pic:cNvPicPr/>
                  </pic:nvPicPr>
                  <pic:blipFill>
                    <a:blip r:embed="rId80"/>
                    <a:stretch>
                      <a:fillRect/>
                    </a:stretch>
                  </pic:blipFill>
                  <pic:spPr>
                    <a:xfrm>
                      <a:off x="0" y="0"/>
                      <a:ext cx="2476479" cy="1833547"/>
                    </a:xfrm>
                    <a:prstGeom prst="rect">
                      <a:avLst/>
                    </a:prstGeom>
                  </pic:spPr>
                </pic:pic>
              </a:graphicData>
            </a:graphic>
          </wp:inline>
        </w:drawing>
      </w:r>
    </w:p>
    <w:p w14:paraId="5F747519" w14:textId="4680AA6A" w:rsidR="00B5487C" w:rsidRPr="00723265" w:rsidRDefault="00B5487C" w:rsidP="007441CF">
      <w:pPr>
        <w:pStyle w:val="tablas"/>
        <w:jc w:val="center"/>
        <w:rPr>
          <w:rFonts w:ascii="Times New Roman" w:hAnsi="Times New Roman" w:cs="Times New Roman"/>
          <w:b w:val="0"/>
          <w:bCs/>
        </w:rPr>
      </w:pPr>
      <w:bookmarkStart w:id="255" w:name="_Toc229333323"/>
      <w:r w:rsidRPr="00723265">
        <w:rPr>
          <w:rFonts w:ascii="Times New Roman" w:hAnsi="Times New Roman" w:cs="Times New Roman"/>
          <w:i w:val="0"/>
          <w:iCs/>
        </w:rPr>
        <w:t xml:space="preserve">Tabla </w:t>
      </w:r>
      <w:r w:rsidR="00F00E9B" w:rsidRPr="00723265">
        <w:rPr>
          <w:rFonts w:ascii="Times New Roman" w:hAnsi="Times New Roman" w:cs="Times New Roman"/>
          <w:i w:val="0"/>
          <w:iCs/>
        </w:rPr>
        <w:t>20</w:t>
      </w:r>
      <w:r w:rsidR="00723265">
        <w:rPr>
          <w:rFonts w:ascii="Times New Roman" w:hAnsi="Times New Roman" w:cs="Times New Roman"/>
        </w:rPr>
        <w:t xml:space="preserve"> </w:t>
      </w:r>
      <w:r w:rsidR="00C07AF1" w:rsidRPr="00723265">
        <w:rPr>
          <w:rFonts w:ascii="Times New Roman" w:hAnsi="Times New Roman" w:cs="Times New Roman"/>
          <w:b w:val="0"/>
          <w:bCs/>
        </w:rPr>
        <w:t>Tercer</w:t>
      </w:r>
      <w:r w:rsidRPr="00723265">
        <w:rPr>
          <w:rFonts w:ascii="Times New Roman" w:hAnsi="Times New Roman" w:cs="Times New Roman"/>
          <w:b w:val="0"/>
          <w:bCs/>
        </w:rPr>
        <w:t xml:space="preserve"> día: Prueba </w:t>
      </w:r>
      <w:r w:rsidR="00C07AF1" w:rsidRPr="00723265">
        <w:rPr>
          <w:rFonts w:ascii="Times New Roman" w:hAnsi="Times New Roman" w:cs="Times New Roman"/>
          <w:b w:val="0"/>
          <w:bCs/>
        </w:rPr>
        <w:t>13</w:t>
      </w:r>
      <w:bookmarkEnd w:id="255"/>
    </w:p>
    <w:tbl>
      <w:tblPr>
        <w:tblStyle w:val="Tablaconcuadrcula"/>
        <w:tblW w:w="0" w:type="auto"/>
        <w:tblInd w:w="38" w:type="dxa"/>
        <w:tblLayout w:type="fixed"/>
        <w:tblLook w:val="04A0" w:firstRow="1" w:lastRow="0" w:firstColumn="1" w:lastColumn="0" w:noHBand="0" w:noVBand="1"/>
      </w:tblPr>
      <w:tblGrid>
        <w:gridCol w:w="2338"/>
        <w:gridCol w:w="1985"/>
        <w:gridCol w:w="2126"/>
        <w:gridCol w:w="2232"/>
        <w:gridCol w:w="22"/>
      </w:tblGrid>
      <w:tr w:rsidR="00461C52" w:rsidRPr="00CD26C4" w14:paraId="015DE29A" w14:textId="77777777">
        <w:tc>
          <w:tcPr>
            <w:tcW w:w="8681" w:type="dxa"/>
            <w:gridSpan w:val="5"/>
            <w:tcBorders>
              <w:top w:val="single" w:sz="4" w:space="0" w:color="auto"/>
              <w:left w:val="single" w:sz="4" w:space="0" w:color="auto"/>
              <w:bottom w:val="single" w:sz="4" w:space="0" w:color="auto"/>
              <w:right w:val="single" w:sz="4" w:space="0" w:color="auto"/>
            </w:tcBorders>
            <w:shd w:val="clear" w:color="auto" w:fill="FFFF00"/>
          </w:tcPr>
          <w:p w14:paraId="14C81663" w14:textId="29ADD897" w:rsidR="00461C52" w:rsidRPr="00CD26C4" w:rsidRDefault="00BB2387">
            <w:pPr>
              <w:spacing w:line="240" w:lineRule="auto"/>
              <w:ind w:firstLine="0"/>
              <w:jc w:val="center"/>
              <w:rPr>
                <w:rFonts w:ascii="Times New Roman" w:hAnsi="Times New Roman" w:cs="Times New Roman"/>
                <w:b/>
                <w:bCs/>
                <w:szCs w:val="24"/>
              </w:rPr>
            </w:pPr>
            <w:r w:rsidRPr="00CD26C4">
              <w:rPr>
                <w:rFonts w:ascii="Times New Roman" w:hAnsi="Times New Roman" w:cs="Times New Roman"/>
                <w:noProof/>
              </w:rPr>
              <mc:AlternateContent>
                <mc:Choice Requires="wpg">
                  <w:drawing>
                    <wp:anchor distT="0" distB="0" distL="114300" distR="114300" simplePos="0" relativeHeight="251709440" behindDoc="0" locked="0" layoutInCell="1" allowOverlap="1" wp14:anchorId="06F751A7" wp14:editId="285A424A">
                      <wp:simplePos x="0" y="0"/>
                      <wp:positionH relativeFrom="column">
                        <wp:posOffset>800100</wp:posOffset>
                      </wp:positionH>
                      <wp:positionV relativeFrom="paragraph">
                        <wp:posOffset>0</wp:posOffset>
                      </wp:positionV>
                      <wp:extent cx="0" cy="120650"/>
                      <wp:effectExtent l="0" t="635" r="13970" b="2540"/>
                      <wp:wrapNone/>
                      <wp:docPr id="1262331025" name="Group 23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0" cy="120650"/>
                                <a:chOff x="2492" y="2559"/>
                                <a:chExt cx="7200" cy="1949"/>
                              </a:xfrm>
                            </wpg:grpSpPr>
                            <wps:wsp>
                              <wps:cNvPr id="1262331026" name="AutoShape 2"/>
                              <wps:cNvSpPr>
                                <a:spLocks noChangeAspect="1" noChangeArrowheads="1"/>
                              </wps:cNvSpPr>
                              <wps:spPr bwMode="auto">
                                <a:xfrm>
                                  <a:off x="2492" y="2559"/>
                                  <a:ext cx="7200" cy="1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2484880F" id="Group 231" o:spid="_x0000_s1026" style="position:absolute;margin-left:63pt;margin-top:0;width:0;height:9.5pt;z-index:251709440" coordorigin="2492,2559" coordsize="720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4p6dSgIAABYFAAAOAAAAZHJzL2Uyb0RvYy54bWyklNtu2zAMhu8H7B0E3S8+NMkWI05RtGsw&#10;oOsKdHsARZYPmC1qlBKne/pRsnNYdwK6G0ESJernR1LLy33Xsp1C24DOeTKJOVNaQtHoKudfPt++&#10;eceZdUIXogWtcv6kLL9cvX617E2mUqihLRQycqJt1puc186ZLIqsrFUn7ASM0mQsATvhaIlVVKDo&#10;yXvXRmkcz6MesDAIUllLuzeDka+C/7JU0n0qS6sca3NO2lwYMYwbP0arpcgqFKZu5ChDvEBFJxpN&#10;jx5d3Qgn2BabX1x1jUSwULqJhC6CsmykCjFQNEn8LJo1wtaEWKqsr8wRE6F9xunFbuX9bo3m0Tzg&#10;oJ6mdyC/Wqbhuha6UlfWEERKrUcV9abKzq/4dTXcZ5v+IxSUYrF1EFjsS+y8V4qS7QPypyNytXdM&#10;DpuSdpM0ns/GbMiaUuYvpNNFyhlZ09lsMWRK1u/Hi28p+5yFu4tpsEYiG14MKkdVvhCosuwJnv0/&#10;eI+1MCrkxHoSD8iawuufpxcXSZzOOdOiIwpXRCGcZamX7lXQ8QNo+0fKJ/CI0NdKFCT4AP/Mh3do&#10;KW3/xP4bigf4f2EoMoPWrRV0zE9yjlQFIatid2edr4XTEZ9kDbdN24Z2avVPG3TQ71BWBsUDjA0U&#10;T6QeYWhJ+kJoUgN+56yndsy5/bYVqDhrP2gisEimU9+/YTGdkXLO8NyyObcILclVzh1nw/TaDT2/&#10;NdhUNb2UhFg0+DSVTYjH6xtUjWKpasaSp+YLAY8fhe/u83U4dfrOVj8AAAD//wMAUEsDBBQABgAI&#10;AAAAIQDHV1Pp2wAAAAcBAAAPAAAAZHJzL2Rvd25yZXYueG1sTI9BS8NAEIXvgv9hGcGb3aRi0ZhN&#10;KUU9FcFWEG/T7DQJzc6G7DZJ/71TL3oZ5vGGN9/Ll5Nr1UB9aDwbSGcJKOLS24YrA5+717tHUCEi&#10;W2w9k4EzBVgW11c5ZtaP/EHDNlZKQjhkaKCOscu0DmVNDsPMd8TiHXzvMIrsK217HCXctXqeJAvt&#10;sGH5UGNH65rK4/bkDLyNOK7u05dhczysz9+7h/evTUrG3N5Mq2dQkab4dwwXfEGHQpj2/sQ2qFb0&#10;fCFdogGZF/tX7mV5SkAXuf7PX/wAAAD//wMAUEsBAi0AFAAGAAgAAAAhALaDOJL+AAAA4QEAABMA&#10;AAAAAAAAAAAAAAAAAAAAAFtDb250ZW50X1R5cGVzXS54bWxQSwECLQAUAAYACAAAACEAOP0h/9YA&#10;AACUAQAACwAAAAAAAAAAAAAAAAAvAQAAX3JlbHMvLnJlbHNQSwECLQAUAAYACAAAACEANOKenUoC&#10;AAAWBQAADgAAAAAAAAAAAAAAAAAuAgAAZHJzL2Uyb0RvYy54bWxQSwECLQAUAAYACAAAACEAx1dT&#10;6dsAAAAHAQAADwAAAAAAAAAAAAAAAACkBAAAZHJzL2Rvd25yZXYueG1sUEsFBgAAAAAEAAQA8wAA&#10;AKwFAAAAAA==&#10;">
                      <o:lock v:ext="edit" aspectratio="t"/>
                      <v:rect id="AutoShape 2" o:spid="_x0000_s1027" style="position:absolute;left:2492;top:2559;width:720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q7AyAAAAOMAAAAPAAAAZHJzL2Rvd25yZXYueG1sRE9fa8Iw&#10;EH8f+B3CCb4MTa1QRjWKCLIiA7FuPh/NrS1rLrXJ2u7bLwNhj/f7f5vdaBrRU+dqywqWiwgEcWF1&#10;zaWC9+tx/gLCeWSNjWVS8EMOdtvJ0wZTbQe+UJ/7UoQQdikqqLxvUyldUZFBt7AtceA+bWfQh7Mr&#10;pe5wCOGmkXEUJdJgzaGhwpYOFRVf+bdRMBTn/nZ9e5Xn51tm+Z7dD/nHSanZdNyvQXga/b/44c50&#10;mB8n8Wq1jOIE/n4KAMjtLwAAAP//AwBQSwECLQAUAAYACAAAACEA2+H2y+4AAACFAQAAEwAAAAAA&#10;AAAAAAAAAAAAAAAAW0NvbnRlbnRfVHlwZXNdLnhtbFBLAQItABQABgAIAAAAIQBa9CxbvwAAABUB&#10;AAALAAAAAAAAAAAAAAAAAB8BAABfcmVscy8ucmVsc1BLAQItABQABgAIAAAAIQCaKq7AyAAAAOMA&#10;AAAPAAAAAAAAAAAAAAAAAAcCAABkcnMvZG93bnJldi54bWxQSwUGAAAAAAMAAwC3AAAA/AIAAAAA&#10;" filled="f" stroked="f">
                        <o:lock v:ext="edit" aspectratio="t"/>
                      </v:rect>
                    </v:group>
                  </w:pict>
                </mc:Fallback>
              </mc:AlternateContent>
            </w:r>
            <w:r w:rsidRPr="00CD26C4">
              <w:rPr>
                <w:rFonts w:ascii="Times New Roman" w:hAnsi="Times New Roman" w:cs="Times New Roman"/>
                <w:noProof/>
              </w:rPr>
              <mc:AlternateContent>
                <mc:Choice Requires="wpg">
                  <w:drawing>
                    <wp:anchor distT="0" distB="0" distL="114300" distR="114300" simplePos="0" relativeHeight="251710464" behindDoc="0" locked="0" layoutInCell="1" allowOverlap="1" wp14:anchorId="590435E7" wp14:editId="09922073">
                      <wp:simplePos x="0" y="0"/>
                      <wp:positionH relativeFrom="column">
                        <wp:posOffset>800100</wp:posOffset>
                      </wp:positionH>
                      <wp:positionV relativeFrom="paragraph">
                        <wp:posOffset>0</wp:posOffset>
                      </wp:positionV>
                      <wp:extent cx="0" cy="120650"/>
                      <wp:effectExtent l="0" t="635" r="13970" b="2540"/>
                      <wp:wrapNone/>
                      <wp:docPr id="1262331023" name="Group 23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0" cy="120650"/>
                                <a:chOff x="2492" y="2559"/>
                                <a:chExt cx="7200" cy="1949"/>
                              </a:xfrm>
                            </wpg:grpSpPr>
                            <wps:wsp>
                              <wps:cNvPr id="1262331024" name="AutoShape 2"/>
                              <wps:cNvSpPr>
                                <a:spLocks noChangeAspect="1" noChangeArrowheads="1"/>
                              </wps:cNvSpPr>
                              <wps:spPr bwMode="auto">
                                <a:xfrm>
                                  <a:off x="2492" y="2559"/>
                                  <a:ext cx="7200" cy="1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6E0E91E0" id="Group 233" o:spid="_x0000_s1026" style="position:absolute;margin-left:63pt;margin-top:0;width:0;height:9.5pt;z-index:251710464" coordorigin="2492,2559" coordsize="720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jmnSgIAABYFAAAOAAAAZHJzL2Uyb0RvYy54bWyklNtu2zAMhu8H7B0E3S8+NMkWI05RtGsw&#10;oOsKdHsARZYPmC1qlBKne/pRsnNYdwK6G0ESJernR1LLy33Xsp1C24DOeTKJOVNaQtHoKudfPt++&#10;eceZdUIXogWtcv6kLL9cvX617E2mUqihLRQycqJt1puc186ZLIqsrFUn7ASM0mQsATvhaIlVVKDo&#10;yXvXRmkcz6MesDAIUllLuzeDka+C/7JU0n0qS6sca3NO2lwYMYwbP0arpcgqFKZu5ChDvEBFJxpN&#10;jx5d3Qgn2BabX1x1jUSwULqJhC6CsmykCjFQNEn8LJo1wtaEWKqsr8wRE6F9xunFbuX9bo3m0Tzg&#10;oJ6mdyC/Wqbhuha6UlfWEERKrUcV9abKzq/4dTXcZ5v+IxSUYrF1EFjsS+y8V4qS7QPypyNytXdM&#10;DpuSdpM0ns/GbMiaUuYvpNNFyhlZ09lsMWRK1u/Hi28p+5yFu4tpsEYiG14MKkdVvhCosuwJnv0/&#10;eI+1MCrkxHoSD8iawuufpxcXSZxOOdOiIwpXRCGcZamX7lXQ8QNo+0fKJ/CI0NdKFCT4AP/Mh3do&#10;KW3/xP4bigf4f2EoMoPWrRV0zE9yjlQFIatid2edr4XTEZ9kDbdN24Z2avVPG3TQ71BWBsUDjA0U&#10;T6QeYWhJ+kJoUgN+56yndsy5/bYVqDhrP2gisEimU9+/YTGdkXLO8NyyObcILclVzh1nw/TaDT2/&#10;NdhUNb2UhFg0+DSVTYjH6xtUjWKpasaSp+YLAY8fhe/u83U4dfrOVj8AAAD//wMAUEsDBBQABgAI&#10;AAAAIQDHV1Pp2wAAAAcBAAAPAAAAZHJzL2Rvd25yZXYueG1sTI9BS8NAEIXvgv9hGcGb3aRi0ZhN&#10;KUU9FcFWEG/T7DQJzc6G7DZJ/71TL3oZ5vGGN9/Ll5Nr1UB9aDwbSGcJKOLS24YrA5+717tHUCEi&#10;W2w9k4EzBVgW11c5ZtaP/EHDNlZKQjhkaKCOscu0DmVNDsPMd8TiHXzvMIrsK217HCXctXqeJAvt&#10;sGH5UGNH65rK4/bkDLyNOK7u05dhczysz9+7h/evTUrG3N5Mq2dQkab4dwwXfEGHQpj2/sQ2qFb0&#10;fCFdogGZF/tX7mV5SkAXuf7PX/wAAAD//wMAUEsBAi0AFAAGAAgAAAAhALaDOJL+AAAA4QEAABMA&#10;AAAAAAAAAAAAAAAAAAAAAFtDb250ZW50X1R5cGVzXS54bWxQSwECLQAUAAYACAAAACEAOP0h/9YA&#10;AACUAQAACwAAAAAAAAAAAAAAAAAvAQAAX3JlbHMvLnJlbHNQSwECLQAUAAYACAAAACEAUAo5p0oC&#10;AAAWBQAADgAAAAAAAAAAAAAAAAAuAgAAZHJzL2Uyb0RvYy54bWxQSwECLQAUAAYACAAAACEAx1dT&#10;6dsAAAAHAQAADwAAAAAAAAAAAAAAAACkBAAAZHJzL2Rvd25yZXYueG1sUEsFBgAAAAAEAAQA8wAA&#10;AKwFAAAAAA==&#10;">
                      <o:lock v:ext="edit" aspectratio="t"/>
                      <v:rect id="AutoShape 2" o:spid="_x0000_s1027" style="position:absolute;left:2492;top:2559;width:720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JUsyAAAAOMAAAAPAAAAZHJzL2Rvd25yZXYueG1sRE9fa8Iw&#10;EH8f7DuEG/gyNLUOkWqUIQzLEGR1+nw0Z1tsLrXJ2u7bL8LAx/v9v9VmMLXoqHWVZQXTSQSCOLe6&#10;4kLB9/FjvADhPLLG2jIp+CUHm/Xz0woTbXv+oi7zhQgh7BJUUHrfJFK6vCSDbmIb4sBdbGvQh7Mt&#10;pG6xD+GmlnEUzaXBikNDiQ1tS8qv2Y9R0OeH7nzc7+Th9ZxavqW3bXb6VGr0MrwvQXga/EP87051&#10;mB/P49lsGsVvcP8pACDXfwAAAP//AwBQSwECLQAUAAYACAAAACEA2+H2y+4AAACFAQAAEwAAAAAA&#10;AAAAAAAAAAAAAAAAW0NvbnRlbnRfVHlwZXNdLnhtbFBLAQItABQABgAIAAAAIQBa9CxbvwAAABUB&#10;AAALAAAAAAAAAAAAAAAAAB8BAABfcmVscy8ucmVsc1BLAQItABQABgAIAAAAIQAFtJUsyAAAAOMA&#10;AAAPAAAAAAAAAAAAAAAAAAcCAABkcnMvZG93bnJldi54bWxQSwUGAAAAAAMAAwC3AAAA/AIAAAAA&#10;" filled="f" stroked="f">
                        <o:lock v:ext="edit" aspectratio="t"/>
                      </v:rect>
                    </v:group>
                  </w:pict>
                </mc:Fallback>
              </mc:AlternateContent>
            </w:r>
            <w:r w:rsidR="00461C52" w:rsidRPr="00CD26C4">
              <w:rPr>
                <w:rFonts w:ascii="Times New Roman" w:hAnsi="Times New Roman" w:cs="Times New Roman"/>
                <w:b/>
                <w:bCs/>
                <w:szCs w:val="24"/>
              </w:rPr>
              <w:t>FORMATO DE PRUEBA DE PULL TEST (PERNOS OMEGA BOLT</w:t>
            </w:r>
          </w:p>
          <w:p w14:paraId="5B0F9F44" w14:textId="77777777" w:rsidR="00461C52" w:rsidRPr="00CD26C4" w:rsidRDefault="00461C52">
            <w:pPr>
              <w:spacing w:line="240" w:lineRule="auto"/>
              <w:ind w:firstLine="0"/>
              <w:rPr>
                <w:rFonts w:ascii="Times New Roman" w:hAnsi="Times New Roman" w:cs="Times New Roman"/>
                <w:b/>
                <w:bCs/>
                <w:szCs w:val="24"/>
              </w:rPr>
            </w:pPr>
          </w:p>
        </w:tc>
      </w:tr>
      <w:tr w:rsidR="00461C52" w:rsidRPr="00CD26C4" w14:paraId="42C1AD0D" w14:textId="77777777">
        <w:tc>
          <w:tcPr>
            <w:tcW w:w="2338" w:type="dxa"/>
            <w:vMerge w:val="restart"/>
            <w:tcBorders>
              <w:top w:val="single" w:sz="4" w:space="0" w:color="auto"/>
              <w:left w:val="single" w:sz="4" w:space="0" w:color="auto"/>
              <w:bottom w:val="single" w:sz="4" w:space="0" w:color="auto"/>
              <w:right w:val="single" w:sz="4" w:space="0" w:color="auto"/>
            </w:tcBorders>
            <w:hideMark/>
          </w:tcPr>
          <w:p w14:paraId="09CADAD5" w14:textId="4FDC9A20" w:rsidR="00461C52" w:rsidRPr="00CD26C4" w:rsidRDefault="00461C52">
            <w:pPr>
              <w:ind w:firstLine="0"/>
              <w:rPr>
                <w:rFonts w:ascii="Times New Roman" w:hAnsi="Times New Roman" w:cs="Times New Roman"/>
              </w:rPr>
            </w:pPr>
            <w:r w:rsidRPr="00CD26C4">
              <w:rPr>
                <w:rFonts w:ascii="Times New Roman" w:hAnsi="Times New Roman" w:cs="Times New Roman"/>
                <w:noProof/>
              </w:rPr>
              <w:drawing>
                <wp:inline distT="0" distB="0" distL="0" distR="0" wp14:anchorId="1194CEA4" wp14:editId="460884D4">
                  <wp:extent cx="1274445" cy="515620"/>
                  <wp:effectExtent l="0" t="0" r="0" b="0"/>
                  <wp:docPr id="957584230"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6">
                            <a:extLst>
                              <a:ext uri="{28A0092B-C50C-407E-A947-70E740481C1C}">
                                <a14:useLocalDpi xmlns:a14="http://schemas.microsoft.com/office/drawing/2010/main" val="0"/>
                              </a:ext>
                            </a:extLst>
                          </a:blip>
                          <a:srcRect t="2" b="7880"/>
                          <a:stretch>
                            <a:fillRect/>
                          </a:stretch>
                        </pic:blipFill>
                        <pic:spPr bwMode="auto">
                          <a:xfrm>
                            <a:off x="0" y="0"/>
                            <a:ext cx="1274445" cy="515620"/>
                          </a:xfrm>
                          <a:prstGeom prst="rect">
                            <a:avLst/>
                          </a:prstGeom>
                          <a:noFill/>
                          <a:ln>
                            <a:noFill/>
                          </a:ln>
                        </pic:spPr>
                      </pic:pic>
                    </a:graphicData>
                  </a:graphic>
                </wp:inline>
              </w:drawing>
            </w:r>
          </w:p>
        </w:tc>
        <w:tc>
          <w:tcPr>
            <w:tcW w:w="4111" w:type="dxa"/>
            <w:gridSpan w:val="2"/>
            <w:tcBorders>
              <w:top w:val="single" w:sz="4" w:space="0" w:color="auto"/>
              <w:left w:val="single" w:sz="4" w:space="0" w:color="auto"/>
              <w:bottom w:val="single" w:sz="4" w:space="0" w:color="auto"/>
              <w:right w:val="single" w:sz="4" w:space="0" w:color="auto"/>
            </w:tcBorders>
            <w:hideMark/>
          </w:tcPr>
          <w:p w14:paraId="4639C94A"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ÁREA DE GEOMECANICA</w:t>
            </w:r>
          </w:p>
        </w:tc>
        <w:tc>
          <w:tcPr>
            <w:tcW w:w="2232" w:type="dxa"/>
            <w:gridSpan w:val="2"/>
            <w:tcBorders>
              <w:top w:val="single" w:sz="4" w:space="0" w:color="auto"/>
              <w:left w:val="single" w:sz="4" w:space="0" w:color="auto"/>
              <w:bottom w:val="single" w:sz="4" w:space="0" w:color="auto"/>
              <w:right w:val="single" w:sz="4" w:space="0" w:color="auto"/>
            </w:tcBorders>
          </w:tcPr>
          <w:p w14:paraId="31EBEBCC" w14:textId="77777777" w:rsidR="00461C52" w:rsidRPr="00CD26C4" w:rsidRDefault="00461C52">
            <w:pPr>
              <w:spacing w:line="276" w:lineRule="auto"/>
              <w:ind w:firstLine="0"/>
              <w:rPr>
                <w:rFonts w:ascii="Times New Roman" w:hAnsi="Times New Roman" w:cs="Times New Roman"/>
              </w:rPr>
            </w:pPr>
          </w:p>
        </w:tc>
      </w:tr>
      <w:tr w:rsidR="00461C52" w:rsidRPr="00CD26C4" w14:paraId="646317DA" w14:textId="77777777">
        <w:tc>
          <w:tcPr>
            <w:tcW w:w="8681" w:type="dxa"/>
            <w:vMerge/>
            <w:tcBorders>
              <w:top w:val="single" w:sz="4" w:space="0" w:color="auto"/>
              <w:left w:val="single" w:sz="4" w:space="0" w:color="auto"/>
              <w:bottom w:val="single" w:sz="4" w:space="0" w:color="auto"/>
              <w:right w:val="single" w:sz="4" w:space="0" w:color="auto"/>
            </w:tcBorders>
            <w:vAlign w:val="center"/>
            <w:hideMark/>
          </w:tcPr>
          <w:p w14:paraId="1B18B18E" w14:textId="77777777" w:rsidR="00461C52" w:rsidRPr="00CD26C4" w:rsidRDefault="00461C52">
            <w:pPr>
              <w:spacing w:line="240" w:lineRule="auto"/>
              <w:ind w:firstLine="0"/>
              <w:rPr>
                <w:rFonts w:ascii="Times New Roman" w:hAnsi="Times New Roman" w:cs="Times New Roman"/>
              </w:rPr>
            </w:pPr>
          </w:p>
        </w:tc>
        <w:tc>
          <w:tcPr>
            <w:tcW w:w="4111" w:type="dxa"/>
            <w:gridSpan w:val="2"/>
            <w:tcBorders>
              <w:top w:val="single" w:sz="4" w:space="0" w:color="auto"/>
              <w:left w:val="single" w:sz="4" w:space="0" w:color="auto"/>
              <w:bottom w:val="single" w:sz="4" w:space="0" w:color="auto"/>
              <w:right w:val="single" w:sz="4" w:space="0" w:color="auto"/>
            </w:tcBorders>
            <w:hideMark/>
          </w:tcPr>
          <w:p w14:paraId="1D60424B"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RESPONSABLE GEOMECÁNICA:</w:t>
            </w:r>
          </w:p>
        </w:tc>
        <w:tc>
          <w:tcPr>
            <w:tcW w:w="2232" w:type="dxa"/>
            <w:gridSpan w:val="2"/>
            <w:tcBorders>
              <w:top w:val="single" w:sz="4" w:space="0" w:color="auto"/>
              <w:left w:val="single" w:sz="4" w:space="0" w:color="auto"/>
              <w:bottom w:val="single" w:sz="4" w:space="0" w:color="auto"/>
              <w:right w:val="single" w:sz="4" w:space="0" w:color="auto"/>
            </w:tcBorders>
          </w:tcPr>
          <w:p w14:paraId="10DC0972" w14:textId="77777777" w:rsidR="00461C52" w:rsidRPr="00CD26C4" w:rsidRDefault="00461C52">
            <w:pPr>
              <w:spacing w:line="276" w:lineRule="auto"/>
              <w:ind w:firstLine="0"/>
              <w:rPr>
                <w:rFonts w:ascii="Times New Roman" w:hAnsi="Times New Roman" w:cs="Times New Roman"/>
              </w:rPr>
            </w:pPr>
          </w:p>
        </w:tc>
      </w:tr>
      <w:tr w:rsidR="00461C52" w:rsidRPr="00CD26C4" w14:paraId="7D5C03A3" w14:textId="77777777">
        <w:tc>
          <w:tcPr>
            <w:tcW w:w="2338" w:type="dxa"/>
            <w:tcBorders>
              <w:top w:val="single" w:sz="4" w:space="0" w:color="auto"/>
              <w:left w:val="single" w:sz="4" w:space="0" w:color="auto"/>
              <w:bottom w:val="single" w:sz="4" w:space="0" w:color="auto"/>
              <w:right w:val="single" w:sz="4" w:space="0" w:color="auto"/>
            </w:tcBorders>
            <w:hideMark/>
          </w:tcPr>
          <w:p w14:paraId="4897044D"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NIVEL</w:t>
            </w:r>
          </w:p>
        </w:tc>
        <w:tc>
          <w:tcPr>
            <w:tcW w:w="1985" w:type="dxa"/>
            <w:tcBorders>
              <w:top w:val="single" w:sz="4" w:space="0" w:color="auto"/>
              <w:left w:val="single" w:sz="4" w:space="0" w:color="auto"/>
              <w:bottom w:val="single" w:sz="4" w:space="0" w:color="auto"/>
              <w:right w:val="single" w:sz="4" w:space="0" w:color="auto"/>
            </w:tcBorders>
            <w:hideMark/>
          </w:tcPr>
          <w:p w14:paraId="648CCC59" w14:textId="392AA0D4" w:rsidR="00461C52" w:rsidRPr="00CD26C4" w:rsidRDefault="003A146D" w:rsidP="003A146D">
            <w:pPr>
              <w:spacing w:line="240" w:lineRule="auto"/>
              <w:ind w:firstLine="0"/>
              <w:rPr>
                <w:rFonts w:ascii="Times New Roman" w:hAnsi="Times New Roman" w:cs="Times New Roman"/>
                <w:b/>
                <w:bCs/>
                <w:color w:val="000000"/>
              </w:rPr>
            </w:pPr>
            <w:r w:rsidRPr="00CD26C4">
              <w:rPr>
                <w:rFonts w:ascii="Times New Roman" w:hAnsi="Times New Roman" w:cs="Times New Roman"/>
                <w:b/>
                <w:bCs/>
                <w:color w:val="000000"/>
              </w:rPr>
              <w:t>NV. 1350</w:t>
            </w:r>
          </w:p>
        </w:tc>
        <w:tc>
          <w:tcPr>
            <w:tcW w:w="2126" w:type="dxa"/>
            <w:tcBorders>
              <w:top w:val="single" w:sz="4" w:space="0" w:color="auto"/>
              <w:left w:val="single" w:sz="4" w:space="0" w:color="auto"/>
              <w:bottom w:val="single" w:sz="4" w:space="0" w:color="auto"/>
              <w:right w:val="single" w:sz="4" w:space="0" w:color="auto"/>
            </w:tcBorders>
            <w:hideMark/>
          </w:tcPr>
          <w:p w14:paraId="08884C06"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Cuerpo/Veta</w:t>
            </w:r>
          </w:p>
        </w:tc>
        <w:tc>
          <w:tcPr>
            <w:tcW w:w="2232" w:type="dxa"/>
            <w:gridSpan w:val="2"/>
            <w:tcBorders>
              <w:top w:val="single" w:sz="4" w:space="0" w:color="auto"/>
              <w:left w:val="single" w:sz="4" w:space="0" w:color="auto"/>
              <w:bottom w:val="single" w:sz="4" w:space="0" w:color="auto"/>
              <w:right w:val="single" w:sz="4" w:space="0" w:color="auto"/>
            </w:tcBorders>
            <w:hideMark/>
          </w:tcPr>
          <w:p w14:paraId="6FD945EA" w14:textId="77777777" w:rsidR="00461C52" w:rsidRPr="00CD26C4" w:rsidRDefault="00461C52">
            <w:pPr>
              <w:spacing w:line="360" w:lineRule="auto"/>
              <w:ind w:firstLine="0"/>
              <w:rPr>
                <w:rFonts w:ascii="Times New Roman" w:hAnsi="Times New Roman" w:cs="Times New Roman"/>
                <w:sz w:val="20"/>
                <w:szCs w:val="20"/>
              </w:rPr>
            </w:pPr>
            <w:r w:rsidRPr="00CD26C4">
              <w:rPr>
                <w:rFonts w:ascii="Times New Roman" w:hAnsi="Times New Roman" w:cs="Times New Roman"/>
                <w:sz w:val="20"/>
                <w:szCs w:val="20"/>
              </w:rPr>
              <w:t>ANDAYCHAGUA</w:t>
            </w:r>
          </w:p>
        </w:tc>
      </w:tr>
      <w:tr w:rsidR="00461C52" w:rsidRPr="00CD26C4" w14:paraId="326DCEBE" w14:textId="77777777">
        <w:tc>
          <w:tcPr>
            <w:tcW w:w="2338" w:type="dxa"/>
            <w:tcBorders>
              <w:top w:val="single" w:sz="4" w:space="0" w:color="auto"/>
              <w:left w:val="single" w:sz="4" w:space="0" w:color="auto"/>
              <w:bottom w:val="single" w:sz="4" w:space="0" w:color="auto"/>
              <w:right w:val="single" w:sz="4" w:space="0" w:color="auto"/>
            </w:tcBorders>
            <w:hideMark/>
          </w:tcPr>
          <w:p w14:paraId="4E047821"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LABOR</w:t>
            </w:r>
          </w:p>
        </w:tc>
        <w:tc>
          <w:tcPr>
            <w:tcW w:w="1985" w:type="dxa"/>
            <w:tcBorders>
              <w:top w:val="single" w:sz="4" w:space="0" w:color="auto"/>
              <w:left w:val="single" w:sz="4" w:space="0" w:color="auto"/>
              <w:bottom w:val="single" w:sz="4" w:space="0" w:color="auto"/>
              <w:right w:val="single" w:sz="4" w:space="0" w:color="auto"/>
            </w:tcBorders>
            <w:hideMark/>
          </w:tcPr>
          <w:p w14:paraId="1C8163D4" w14:textId="05D093ED" w:rsidR="00461C52" w:rsidRPr="00CD26C4" w:rsidRDefault="003A146D" w:rsidP="003A146D">
            <w:pPr>
              <w:spacing w:line="240" w:lineRule="auto"/>
              <w:ind w:firstLine="0"/>
              <w:rPr>
                <w:rFonts w:ascii="Times New Roman" w:hAnsi="Times New Roman" w:cs="Times New Roman"/>
                <w:b/>
                <w:bCs/>
                <w:color w:val="000000"/>
              </w:rPr>
            </w:pPr>
            <w:r w:rsidRPr="00CD26C4">
              <w:rPr>
                <w:rFonts w:ascii="Times New Roman" w:hAnsi="Times New Roman" w:cs="Times New Roman"/>
                <w:b/>
                <w:bCs/>
                <w:color w:val="000000"/>
              </w:rPr>
              <w:t>AC 330_D</w:t>
            </w:r>
          </w:p>
        </w:tc>
        <w:tc>
          <w:tcPr>
            <w:tcW w:w="2126" w:type="dxa"/>
            <w:tcBorders>
              <w:top w:val="single" w:sz="4" w:space="0" w:color="auto"/>
              <w:left w:val="single" w:sz="4" w:space="0" w:color="auto"/>
              <w:bottom w:val="single" w:sz="4" w:space="0" w:color="auto"/>
              <w:right w:val="single" w:sz="4" w:space="0" w:color="auto"/>
            </w:tcBorders>
            <w:hideMark/>
          </w:tcPr>
          <w:p w14:paraId="2ADF8DB0"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P. Referencia</w:t>
            </w:r>
          </w:p>
        </w:tc>
        <w:tc>
          <w:tcPr>
            <w:tcW w:w="2232" w:type="dxa"/>
            <w:gridSpan w:val="2"/>
            <w:tcBorders>
              <w:top w:val="single" w:sz="4" w:space="0" w:color="auto"/>
              <w:left w:val="single" w:sz="4" w:space="0" w:color="auto"/>
              <w:bottom w:val="single" w:sz="4" w:space="0" w:color="auto"/>
              <w:right w:val="single" w:sz="4" w:space="0" w:color="auto"/>
            </w:tcBorders>
            <w:hideMark/>
          </w:tcPr>
          <w:p w14:paraId="5D4B7253" w14:textId="47F2D02A" w:rsidR="00461C52" w:rsidRPr="00CD26C4" w:rsidRDefault="003A146D" w:rsidP="003A146D">
            <w:pPr>
              <w:spacing w:line="24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A11</w:t>
            </w:r>
          </w:p>
        </w:tc>
      </w:tr>
      <w:tr w:rsidR="00461C52" w:rsidRPr="00CD26C4" w14:paraId="685C4C9F" w14:textId="77777777">
        <w:tc>
          <w:tcPr>
            <w:tcW w:w="2338" w:type="dxa"/>
            <w:tcBorders>
              <w:top w:val="single" w:sz="4" w:space="0" w:color="auto"/>
              <w:left w:val="single" w:sz="4" w:space="0" w:color="auto"/>
              <w:bottom w:val="single" w:sz="4" w:space="0" w:color="auto"/>
              <w:right w:val="single" w:sz="4" w:space="0" w:color="auto"/>
            </w:tcBorders>
            <w:hideMark/>
          </w:tcPr>
          <w:p w14:paraId="39A11AC7"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FECHA</w:t>
            </w:r>
          </w:p>
        </w:tc>
        <w:tc>
          <w:tcPr>
            <w:tcW w:w="1985" w:type="dxa"/>
            <w:tcBorders>
              <w:top w:val="single" w:sz="4" w:space="0" w:color="auto"/>
              <w:left w:val="single" w:sz="4" w:space="0" w:color="auto"/>
              <w:bottom w:val="single" w:sz="4" w:space="0" w:color="auto"/>
              <w:right w:val="single" w:sz="4" w:space="0" w:color="auto"/>
            </w:tcBorders>
          </w:tcPr>
          <w:p w14:paraId="748D1044" w14:textId="77777777" w:rsidR="00461C52" w:rsidRPr="00CD26C4" w:rsidRDefault="00461C52">
            <w:pPr>
              <w:spacing w:line="360"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62B607F2"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 xml:space="preserve">Litología </w:t>
            </w:r>
          </w:p>
        </w:tc>
        <w:tc>
          <w:tcPr>
            <w:tcW w:w="2232" w:type="dxa"/>
            <w:gridSpan w:val="2"/>
            <w:tcBorders>
              <w:top w:val="single" w:sz="4" w:space="0" w:color="auto"/>
              <w:left w:val="single" w:sz="4" w:space="0" w:color="auto"/>
              <w:bottom w:val="single" w:sz="4" w:space="0" w:color="auto"/>
              <w:right w:val="single" w:sz="4" w:space="0" w:color="auto"/>
            </w:tcBorders>
            <w:hideMark/>
          </w:tcPr>
          <w:p w14:paraId="7C5BC9DE" w14:textId="1767620F" w:rsidR="00461C52" w:rsidRPr="00CD26C4" w:rsidRDefault="003A146D" w:rsidP="003A146D">
            <w:pPr>
              <w:spacing w:line="24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METAVOLCANICO</w:t>
            </w:r>
          </w:p>
        </w:tc>
      </w:tr>
      <w:tr w:rsidR="00461C52" w:rsidRPr="00CD26C4" w14:paraId="34A3C8FE" w14:textId="77777777">
        <w:tc>
          <w:tcPr>
            <w:tcW w:w="8681" w:type="dxa"/>
            <w:gridSpan w:val="5"/>
            <w:tcBorders>
              <w:top w:val="single" w:sz="4" w:space="0" w:color="auto"/>
              <w:left w:val="single" w:sz="4" w:space="0" w:color="auto"/>
              <w:bottom w:val="single" w:sz="4" w:space="0" w:color="auto"/>
              <w:right w:val="single" w:sz="4" w:space="0" w:color="auto"/>
            </w:tcBorders>
            <w:shd w:val="clear" w:color="auto" w:fill="FFFF00"/>
            <w:hideMark/>
          </w:tcPr>
          <w:p w14:paraId="37F45D15" w14:textId="1A3F7999" w:rsidR="00461C52" w:rsidRPr="00CD26C4" w:rsidRDefault="00461C52">
            <w:pPr>
              <w:spacing w:line="276" w:lineRule="auto"/>
              <w:ind w:firstLine="0"/>
              <w:jc w:val="center"/>
              <w:rPr>
                <w:rFonts w:ascii="Times New Roman" w:hAnsi="Times New Roman" w:cs="Times New Roman"/>
                <w:b/>
                <w:bCs/>
              </w:rPr>
            </w:pPr>
            <w:r w:rsidRPr="00CD26C4">
              <w:rPr>
                <w:rFonts w:ascii="Times New Roman" w:hAnsi="Times New Roman" w:cs="Times New Roman"/>
                <w:b/>
                <w:bCs/>
              </w:rPr>
              <w:t>PRUEBA N°1</w:t>
            </w:r>
            <w:r w:rsidR="003A146D" w:rsidRPr="00CD26C4">
              <w:rPr>
                <w:rFonts w:ascii="Times New Roman" w:hAnsi="Times New Roman" w:cs="Times New Roman"/>
                <w:b/>
                <w:bCs/>
              </w:rPr>
              <w:t>3</w:t>
            </w:r>
          </w:p>
        </w:tc>
      </w:tr>
      <w:tr w:rsidR="00461C52" w:rsidRPr="00CD26C4" w14:paraId="43FC175D"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0A62945D"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HASTIAL</w:t>
            </w:r>
          </w:p>
        </w:tc>
        <w:tc>
          <w:tcPr>
            <w:tcW w:w="4358" w:type="dxa"/>
            <w:gridSpan w:val="3"/>
            <w:tcBorders>
              <w:top w:val="single" w:sz="4" w:space="0" w:color="auto"/>
              <w:left w:val="single" w:sz="4" w:space="0" w:color="auto"/>
              <w:bottom w:val="single" w:sz="4" w:space="0" w:color="auto"/>
              <w:right w:val="single" w:sz="4" w:space="0" w:color="auto"/>
            </w:tcBorders>
            <w:hideMark/>
          </w:tcPr>
          <w:p w14:paraId="02E27055"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DERECHO</w:t>
            </w:r>
          </w:p>
        </w:tc>
      </w:tr>
      <w:tr w:rsidR="00461C52" w:rsidRPr="00CD26C4" w14:paraId="0A0ED559" w14:textId="77777777" w:rsidTr="004A1CAD">
        <w:tc>
          <w:tcPr>
            <w:tcW w:w="4323" w:type="dxa"/>
            <w:gridSpan w:val="2"/>
            <w:tcBorders>
              <w:top w:val="single" w:sz="4" w:space="0" w:color="auto"/>
              <w:left w:val="single" w:sz="4" w:space="0" w:color="auto"/>
              <w:bottom w:val="single" w:sz="4" w:space="0" w:color="auto"/>
              <w:right w:val="single" w:sz="4" w:space="0" w:color="auto"/>
            </w:tcBorders>
            <w:hideMark/>
          </w:tcPr>
          <w:p w14:paraId="39192441"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COORDENADAS (X)</w:t>
            </w:r>
          </w:p>
        </w:tc>
        <w:tc>
          <w:tcPr>
            <w:tcW w:w="4358" w:type="dxa"/>
            <w:gridSpan w:val="3"/>
            <w:tcBorders>
              <w:top w:val="single" w:sz="4" w:space="0" w:color="auto"/>
              <w:left w:val="single" w:sz="4" w:space="0" w:color="auto"/>
              <w:bottom w:val="single" w:sz="4" w:space="0" w:color="auto"/>
              <w:right w:val="single" w:sz="4" w:space="0" w:color="auto"/>
            </w:tcBorders>
          </w:tcPr>
          <w:p w14:paraId="14909773" w14:textId="64AD4D17" w:rsidR="00461C52" w:rsidRPr="00CD26C4" w:rsidRDefault="00461C52">
            <w:pPr>
              <w:spacing w:line="276" w:lineRule="auto"/>
              <w:ind w:firstLine="0"/>
              <w:rPr>
                <w:rFonts w:ascii="Times New Roman" w:hAnsi="Times New Roman" w:cs="Times New Roman"/>
                <w:color w:val="000000"/>
                <w:sz w:val="20"/>
                <w:szCs w:val="20"/>
              </w:rPr>
            </w:pPr>
          </w:p>
        </w:tc>
      </w:tr>
      <w:tr w:rsidR="00461C52" w:rsidRPr="00CD26C4" w14:paraId="3E2B54F4" w14:textId="77777777" w:rsidTr="004A1CAD">
        <w:tc>
          <w:tcPr>
            <w:tcW w:w="4323" w:type="dxa"/>
            <w:gridSpan w:val="2"/>
            <w:tcBorders>
              <w:top w:val="single" w:sz="4" w:space="0" w:color="auto"/>
              <w:left w:val="single" w:sz="4" w:space="0" w:color="auto"/>
              <w:bottom w:val="single" w:sz="4" w:space="0" w:color="auto"/>
              <w:right w:val="single" w:sz="4" w:space="0" w:color="auto"/>
            </w:tcBorders>
            <w:hideMark/>
          </w:tcPr>
          <w:p w14:paraId="761B5E24"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COORDENADAS (Y)</w:t>
            </w:r>
          </w:p>
        </w:tc>
        <w:tc>
          <w:tcPr>
            <w:tcW w:w="4358" w:type="dxa"/>
            <w:gridSpan w:val="3"/>
            <w:tcBorders>
              <w:top w:val="single" w:sz="4" w:space="0" w:color="auto"/>
              <w:left w:val="single" w:sz="4" w:space="0" w:color="auto"/>
              <w:bottom w:val="single" w:sz="4" w:space="0" w:color="auto"/>
              <w:right w:val="single" w:sz="4" w:space="0" w:color="auto"/>
            </w:tcBorders>
          </w:tcPr>
          <w:p w14:paraId="12F78EBB" w14:textId="67735467" w:rsidR="00461C52" w:rsidRPr="00CD26C4" w:rsidRDefault="00461C52">
            <w:pPr>
              <w:spacing w:line="276" w:lineRule="auto"/>
              <w:ind w:firstLine="0"/>
              <w:rPr>
                <w:rFonts w:ascii="Times New Roman" w:hAnsi="Times New Roman" w:cs="Times New Roman"/>
                <w:color w:val="000000"/>
                <w:sz w:val="20"/>
                <w:szCs w:val="20"/>
              </w:rPr>
            </w:pPr>
          </w:p>
        </w:tc>
      </w:tr>
      <w:tr w:rsidR="00461C52" w:rsidRPr="00CD26C4" w14:paraId="32C1A3BA" w14:textId="77777777" w:rsidTr="004A1CAD">
        <w:tc>
          <w:tcPr>
            <w:tcW w:w="4323" w:type="dxa"/>
            <w:gridSpan w:val="2"/>
            <w:tcBorders>
              <w:top w:val="single" w:sz="4" w:space="0" w:color="auto"/>
              <w:left w:val="single" w:sz="4" w:space="0" w:color="auto"/>
              <w:bottom w:val="single" w:sz="4" w:space="0" w:color="auto"/>
              <w:right w:val="single" w:sz="4" w:space="0" w:color="auto"/>
            </w:tcBorders>
            <w:hideMark/>
          </w:tcPr>
          <w:p w14:paraId="1F66F740"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ALTITUD (Z)</w:t>
            </w:r>
          </w:p>
        </w:tc>
        <w:tc>
          <w:tcPr>
            <w:tcW w:w="2126" w:type="dxa"/>
            <w:tcBorders>
              <w:top w:val="single" w:sz="4" w:space="0" w:color="auto"/>
              <w:left w:val="single" w:sz="4" w:space="0" w:color="auto"/>
              <w:bottom w:val="single" w:sz="4" w:space="0" w:color="auto"/>
              <w:right w:val="single" w:sz="4" w:space="0" w:color="auto"/>
            </w:tcBorders>
          </w:tcPr>
          <w:p w14:paraId="4C280739" w14:textId="4E79E695" w:rsidR="00461C52" w:rsidRPr="00CD26C4" w:rsidRDefault="00461C52">
            <w:pPr>
              <w:spacing w:line="276" w:lineRule="auto"/>
              <w:ind w:firstLine="0"/>
              <w:rPr>
                <w:rFonts w:ascii="Times New Roman" w:hAnsi="Times New Roman" w:cs="Times New Roman"/>
                <w:color w:val="000000"/>
                <w:sz w:val="20"/>
                <w:szCs w:val="20"/>
              </w:rPr>
            </w:pPr>
          </w:p>
        </w:tc>
        <w:tc>
          <w:tcPr>
            <w:tcW w:w="2232" w:type="dxa"/>
            <w:gridSpan w:val="2"/>
            <w:tcBorders>
              <w:top w:val="single" w:sz="4" w:space="0" w:color="auto"/>
              <w:left w:val="single" w:sz="4" w:space="0" w:color="auto"/>
              <w:bottom w:val="single" w:sz="4" w:space="0" w:color="auto"/>
              <w:right w:val="single" w:sz="4" w:space="0" w:color="auto"/>
            </w:tcBorders>
          </w:tcPr>
          <w:p w14:paraId="36A9FFA8" w14:textId="77777777" w:rsidR="00461C52" w:rsidRPr="00CD26C4" w:rsidRDefault="00461C52">
            <w:pPr>
              <w:spacing w:line="276" w:lineRule="auto"/>
              <w:ind w:firstLine="0"/>
              <w:rPr>
                <w:rFonts w:ascii="Times New Roman" w:hAnsi="Times New Roman" w:cs="Times New Roman"/>
              </w:rPr>
            </w:pPr>
          </w:p>
        </w:tc>
      </w:tr>
      <w:tr w:rsidR="00461C52" w:rsidRPr="00CD26C4" w14:paraId="6FA3BAA5"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49B2EC4A"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RMR</w:t>
            </w:r>
          </w:p>
        </w:tc>
        <w:tc>
          <w:tcPr>
            <w:tcW w:w="2126" w:type="dxa"/>
            <w:tcBorders>
              <w:top w:val="single" w:sz="4" w:space="0" w:color="auto"/>
              <w:left w:val="single" w:sz="4" w:space="0" w:color="auto"/>
              <w:bottom w:val="single" w:sz="4" w:space="0" w:color="auto"/>
              <w:right w:val="single" w:sz="4" w:space="0" w:color="auto"/>
            </w:tcBorders>
            <w:hideMark/>
          </w:tcPr>
          <w:p w14:paraId="701FA4ED"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40-45</w:t>
            </w:r>
          </w:p>
        </w:tc>
        <w:tc>
          <w:tcPr>
            <w:tcW w:w="2232" w:type="dxa"/>
            <w:gridSpan w:val="2"/>
            <w:tcBorders>
              <w:top w:val="single" w:sz="4" w:space="0" w:color="auto"/>
              <w:left w:val="single" w:sz="4" w:space="0" w:color="auto"/>
              <w:bottom w:val="single" w:sz="4" w:space="0" w:color="auto"/>
              <w:right w:val="single" w:sz="4" w:space="0" w:color="auto"/>
            </w:tcBorders>
          </w:tcPr>
          <w:p w14:paraId="09071455" w14:textId="77777777" w:rsidR="00461C52" w:rsidRPr="00CD26C4" w:rsidRDefault="00461C52">
            <w:pPr>
              <w:spacing w:line="276" w:lineRule="auto"/>
              <w:ind w:firstLine="0"/>
              <w:rPr>
                <w:rFonts w:ascii="Times New Roman" w:hAnsi="Times New Roman" w:cs="Times New Roman"/>
              </w:rPr>
            </w:pPr>
          </w:p>
        </w:tc>
      </w:tr>
      <w:tr w:rsidR="00461C52" w:rsidRPr="00CD26C4" w14:paraId="6CC188A3"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773C4DDD"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Tipo de perno</w:t>
            </w:r>
          </w:p>
        </w:tc>
        <w:tc>
          <w:tcPr>
            <w:tcW w:w="2126" w:type="dxa"/>
            <w:tcBorders>
              <w:top w:val="single" w:sz="4" w:space="0" w:color="auto"/>
              <w:left w:val="single" w:sz="4" w:space="0" w:color="auto"/>
              <w:bottom w:val="single" w:sz="4" w:space="0" w:color="auto"/>
              <w:right w:val="single" w:sz="4" w:space="0" w:color="auto"/>
            </w:tcBorders>
            <w:hideMark/>
          </w:tcPr>
          <w:p w14:paraId="5F841649"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 xml:space="preserve">Omega 2.10mt </w:t>
            </w:r>
          </w:p>
        </w:tc>
        <w:tc>
          <w:tcPr>
            <w:tcW w:w="2232" w:type="dxa"/>
            <w:gridSpan w:val="2"/>
            <w:tcBorders>
              <w:top w:val="single" w:sz="4" w:space="0" w:color="auto"/>
              <w:left w:val="single" w:sz="4" w:space="0" w:color="auto"/>
              <w:bottom w:val="single" w:sz="4" w:space="0" w:color="auto"/>
              <w:right w:val="single" w:sz="4" w:space="0" w:color="auto"/>
            </w:tcBorders>
          </w:tcPr>
          <w:p w14:paraId="6957EA39" w14:textId="77777777" w:rsidR="00461C52" w:rsidRPr="00CD26C4" w:rsidRDefault="00461C52">
            <w:pPr>
              <w:spacing w:line="276" w:lineRule="auto"/>
              <w:ind w:firstLine="0"/>
              <w:rPr>
                <w:rFonts w:ascii="Times New Roman" w:hAnsi="Times New Roman" w:cs="Times New Roman"/>
              </w:rPr>
            </w:pPr>
          </w:p>
        </w:tc>
      </w:tr>
      <w:tr w:rsidR="00461C52" w:rsidRPr="00CD26C4" w14:paraId="28208DC8"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57A3BFB0"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MORTERO</w:t>
            </w:r>
          </w:p>
        </w:tc>
        <w:tc>
          <w:tcPr>
            <w:tcW w:w="2126" w:type="dxa"/>
            <w:tcBorders>
              <w:top w:val="single" w:sz="4" w:space="0" w:color="auto"/>
              <w:left w:val="single" w:sz="4" w:space="0" w:color="auto"/>
              <w:bottom w:val="single" w:sz="4" w:space="0" w:color="auto"/>
              <w:right w:val="single" w:sz="4" w:space="0" w:color="auto"/>
            </w:tcBorders>
            <w:hideMark/>
          </w:tcPr>
          <w:p w14:paraId="3FFDA11F"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perno expansivo</w:t>
            </w:r>
          </w:p>
        </w:tc>
        <w:tc>
          <w:tcPr>
            <w:tcW w:w="2232" w:type="dxa"/>
            <w:gridSpan w:val="2"/>
            <w:tcBorders>
              <w:top w:val="single" w:sz="4" w:space="0" w:color="auto"/>
              <w:left w:val="single" w:sz="4" w:space="0" w:color="auto"/>
              <w:bottom w:val="single" w:sz="4" w:space="0" w:color="auto"/>
              <w:right w:val="single" w:sz="4" w:space="0" w:color="auto"/>
            </w:tcBorders>
          </w:tcPr>
          <w:p w14:paraId="001B0878" w14:textId="77777777" w:rsidR="00461C52" w:rsidRPr="00CD26C4" w:rsidRDefault="00461C52">
            <w:pPr>
              <w:spacing w:line="276" w:lineRule="auto"/>
              <w:ind w:firstLine="0"/>
              <w:rPr>
                <w:rFonts w:ascii="Times New Roman" w:hAnsi="Times New Roman" w:cs="Times New Roman"/>
              </w:rPr>
            </w:pPr>
          </w:p>
        </w:tc>
      </w:tr>
      <w:tr w:rsidR="00461C52" w:rsidRPr="00CD26C4" w14:paraId="19DEFBA6"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03EBEF41"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DIAMETRO BROCA (mm)</w:t>
            </w:r>
          </w:p>
        </w:tc>
        <w:tc>
          <w:tcPr>
            <w:tcW w:w="2126" w:type="dxa"/>
            <w:tcBorders>
              <w:top w:val="single" w:sz="4" w:space="0" w:color="auto"/>
              <w:left w:val="single" w:sz="4" w:space="0" w:color="auto"/>
              <w:bottom w:val="single" w:sz="4" w:space="0" w:color="auto"/>
              <w:right w:val="single" w:sz="4" w:space="0" w:color="auto"/>
            </w:tcBorders>
            <w:hideMark/>
          </w:tcPr>
          <w:p w14:paraId="0D4637F4"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36</w:t>
            </w:r>
          </w:p>
        </w:tc>
        <w:tc>
          <w:tcPr>
            <w:tcW w:w="2232" w:type="dxa"/>
            <w:gridSpan w:val="2"/>
            <w:tcBorders>
              <w:top w:val="single" w:sz="4" w:space="0" w:color="auto"/>
              <w:left w:val="single" w:sz="4" w:space="0" w:color="auto"/>
              <w:bottom w:val="single" w:sz="4" w:space="0" w:color="auto"/>
              <w:right w:val="single" w:sz="4" w:space="0" w:color="auto"/>
            </w:tcBorders>
          </w:tcPr>
          <w:p w14:paraId="59DD4CFA" w14:textId="77777777" w:rsidR="00461C52" w:rsidRPr="00CD26C4" w:rsidRDefault="00461C52">
            <w:pPr>
              <w:spacing w:line="276" w:lineRule="auto"/>
              <w:ind w:firstLine="0"/>
              <w:rPr>
                <w:rFonts w:ascii="Times New Roman" w:hAnsi="Times New Roman" w:cs="Times New Roman"/>
              </w:rPr>
            </w:pPr>
          </w:p>
        </w:tc>
      </w:tr>
      <w:tr w:rsidR="00461C52" w:rsidRPr="00CD26C4" w14:paraId="5A4B6EC0" w14:textId="77777777">
        <w:tc>
          <w:tcPr>
            <w:tcW w:w="2338" w:type="dxa"/>
            <w:tcBorders>
              <w:top w:val="single" w:sz="4" w:space="0" w:color="auto"/>
              <w:left w:val="single" w:sz="4" w:space="0" w:color="auto"/>
              <w:bottom w:val="single" w:sz="4" w:space="0" w:color="auto"/>
              <w:right w:val="single" w:sz="4" w:space="0" w:color="auto"/>
            </w:tcBorders>
            <w:shd w:val="clear" w:color="auto" w:fill="76E3FF"/>
            <w:hideMark/>
          </w:tcPr>
          <w:p w14:paraId="1A68C734"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Lectura</w:t>
            </w:r>
          </w:p>
        </w:tc>
        <w:tc>
          <w:tcPr>
            <w:tcW w:w="1985" w:type="dxa"/>
            <w:tcBorders>
              <w:top w:val="single" w:sz="4" w:space="0" w:color="auto"/>
              <w:left w:val="single" w:sz="4" w:space="0" w:color="auto"/>
              <w:bottom w:val="single" w:sz="4" w:space="0" w:color="auto"/>
              <w:right w:val="single" w:sz="4" w:space="0" w:color="auto"/>
            </w:tcBorders>
            <w:shd w:val="clear" w:color="auto" w:fill="76E3FF"/>
            <w:hideMark/>
          </w:tcPr>
          <w:p w14:paraId="40AEDCB3"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Carga (PSI)</w:t>
            </w:r>
          </w:p>
        </w:tc>
        <w:tc>
          <w:tcPr>
            <w:tcW w:w="2126" w:type="dxa"/>
            <w:tcBorders>
              <w:top w:val="single" w:sz="4" w:space="0" w:color="auto"/>
              <w:left w:val="single" w:sz="4" w:space="0" w:color="auto"/>
              <w:bottom w:val="single" w:sz="4" w:space="0" w:color="auto"/>
              <w:right w:val="single" w:sz="4" w:space="0" w:color="auto"/>
            </w:tcBorders>
            <w:shd w:val="clear" w:color="auto" w:fill="76E3FF"/>
            <w:hideMark/>
          </w:tcPr>
          <w:p w14:paraId="0F558B75"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Carga (Ton.)</w:t>
            </w:r>
          </w:p>
        </w:tc>
        <w:tc>
          <w:tcPr>
            <w:tcW w:w="2232" w:type="dxa"/>
            <w:gridSpan w:val="2"/>
            <w:tcBorders>
              <w:top w:val="single" w:sz="4" w:space="0" w:color="auto"/>
              <w:left w:val="single" w:sz="4" w:space="0" w:color="auto"/>
              <w:bottom w:val="single" w:sz="4" w:space="0" w:color="auto"/>
              <w:right w:val="single" w:sz="4" w:space="0" w:color="auto"/>
            </w:tcBorders>
            <w:shd w:val="clear" w:color="auto" w:fill="76E3FF"/>
            <w:hideMark/>
          </w:tcPr>
          <w:p w14:paraId="5FD3C578"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Elongación (mm)</w:t>
            </w:r>
          </w:p>
        </w:tc>
      </w:tr>
      <w:tr w:rsidR="00461C52" w:rsidRPr="00CD26C4" w14:paraId="072C5063" w14:textId="77777777">
        <w:tc>
          <w:tcPr>
            <w:tcW w:w="2338" w:type="dxa"/>
            <w:tcBorders>
              <w:top w:val="single" w:sz="4" w:space="0" w:color="auto"/>
              <w:left w:val="single" w:sz="4" w:space="0" w:color="auto"/>
              <w:bottom w:val="single" w:sz="4" w:space="0" w:color="auto"/>
              <w:right w:val="single" w:sz="4" w:space="0" w:color="auto"/>
            </w:tcBorders>
            <w:hideMark/>
          </w:tcPr>
          <w:p w14:paraId="1AE493A5"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p>
        </w:tc>
        <w:tc>
          <w:tcPr>
            <w:tcW w:w="1985" w:type="dxa"/>
            <w:tcBorders>
              <w:top w:val="single" w:sz="4" w:space="0" w:color="auto"/>
              <w:left w:val="single" w:sz="4" w:space="0" w:color="auto"/>
              <w:bottom w:val="single" w:sz="4" w:space="0" w:color="auto"/>
              <w:right w:val="single" w:sz="4" w:space="0" w:color="auto"/>
            </w:tcBorders>
          </w:tcPr>
          <w:p w14:paraId="4E00D6E4"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1140BA47"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0</w:t>
            </w:r>
          </w:p>
        </w:tc>
        <w:tc>
          <w:tcPr>
            <w:tcW w:w="2232" w:type="dxa"/>
            <w:gridSpan w:val="2"/>
            <w:tcBorders>
              <w:top w:val="single" w:sz="4" w:space="0" w:color="auto"/>
              <w:left w:val="single" w:sz="4" w:space="0" w:color="auto"/>
              <w:bottom w:val="single" w:sz="4" w:space="0" w:color="auto"/>
              <w:right w:val="single" w:sz="4" w:space="0" w:color="auto"/>
            </w:tcBorders>
            <w:hideMark/>
          </w:tcPr>
          <w:p w14:paraId="7B36FA46"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r>
      <w:tr w:rsidR="00461C52" w:rsidRPr="00CD26C4" w14:paraId="28981A6B"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4A148A4E"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2</w:t>
            </w:r>
          </w:p>
        </w:tc>
        <w:tc>
          <w:tcPr>
            <w:tcW w:w="1985" w:type="dxa"/>
            <w:tcBorders>
              <w:top w:val="single" w:sz="4" w:space="0" w:color="auto"/>
              <w:left w:val="single" w:sz="4" w:space="0" w:color="auto"/>
              <w:bottom w:val="single" w:sz="4" w:space="0" w:color="auto"/>
              <w:right w:val="single" w:sz="4" w:space="0" w:color="auto"/>
            </w:tcBorders>
          </w:tcPr>
          <w:p w14:paraId="110AAFDA"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6208E5AE"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2</w:t>
            </w:r>
          </w:p>
        </w:tc>
        <w:tc>
          <w:tcPr>
            <w:tcW w:w="2232" w:type="dxa"/>
            <w:tcBorders>
              <w:top w:val="single" w:sz="4" w:space="0" w:color="auto"/>
              <w:left w:val="single" w:sz="4" w:space="0" w:color="auto"/>
              <w:bottom w:val="single" w:sz="4" w:space="0" w:color="auto"/>
              <w:right w:val="single" w:sz="4" w:space="0" w:color="auto"/>
            </w:tcBorders>
            <w:hideMark/>
          </w:tcPr>
          <w:p w14:paraId="0A6039DA"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r>
      <w:tr w:rsidR="00461C52" w:rsidRPr="00CD26C4" w14:paraId="0DBA6AB6"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6E3A3384"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3</w:t>
            </w:r>
          </w:p>
        </w:tc>
        <w:tc>
          <w:tcPr>
            <w:tcW w:w="1985" w:type="dxa"/>
            <w:tcBorders>
              <w:top w:val="single" w:sz="4" w:space="0" w:color="auto"/>
              <w:left w:val="single" w:sz="4" w:space="0" w:color="auto"/>
              <w:bottom w:val="single" w:sz="4" w:space="0" w:color="auto"/>
              <w:right w:val="single" w:sz="4" w:space="0" w:color="auto"/>
            </w:tcBorders>
          </w:tcPr>
          <w:p w14:paraId="49D73515"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601C3048"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c>
          <w:tcPr>
            <w:tcW w:w="2232" w:type="dxa"/>
            <w:tcBorders>
              <w:top w:val="single" w:sz="4" w:space="0" w:color="auto"/>
              <w:left w:val="single" w:sz="4" w:space="0" w:color="auto"/>
              <w:bottom w:val="single" w:sz="4" w:space="0" w:color="auto"/>
              <w:right w:val="single" w:sz="4" w:space="0" w:color="auto"/>
            </w:tcBorders>
            <w:hideMark/>
          </w:tcPr>
          <w:p w14:paraId="34752933"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9</w:t>
            </w:r>
          </w:p>
        </w:tc>
      </w:tr>
      <w:tr w:rsidR="00461C52" w:rsidRPr="00CD26C4" w14:paraId="12EC97DD"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439C9225"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c>
          <w:tcPr>
            <w:tcW w:w="1985" w:type="dxa"/>
            <w:tcBorders>
              <w:top w:val="single" w:sz="4" w:space="0" w:color="auto"/>
              <w:left w:val="single" w:sz="4" w:space="0" w:color="auto"/>
              <w:bottom w:val="single" w:sz="4" w:space="0" w:color="auto"/>
              <w:right w:val="single" w:sz="4" w:space="0" w:color="auto"/>
            </w:tcBorders>
          </w:tcPr>
          <w:p w14:paraId="689F80F6"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4A23504F"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c>
          <w:tcPr>
            <w:tcW w:w="2232" w:type="dxa"/>
            <w:tcBorders>
              <w:top w:val="single" w:sz="4" w:space="0" w:color="auto"/>
              <w:left w:val="single" w:sz="4" w:space="0" w:color="auto"/>
              <w:bottom w:val="single" w:sz="4" w:space="0" w:color="auto"/>
              <w:right w:val="single" w:sz="4" w:space="0" w:color="auto"/>
            </w:tcBorders>
            <w:hideMark/>
          </w:tcPr>
          <w:p w14:paraId="47CCB29A" w14:textId="5C23A52E"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AC163E" w:rsidRPr="00CD26C4">
              <w:rPr>
                <w:rFonts w:ascii="Times New Roman" w:hAnsi="Times New Roman" w:cs="Times New Roman"/>
                <w:sz w:val="20"/>
                <w:szCs w:val="20"/>
              </w:rPr>
              <w:t>0</w:t>
            </w:r>
          </w:p>
        </w:tc>
      </w:tr>
      <w:tr w:rsidR="00461C52" w:rsidRPr="00CD26C4" w14:paraId="1DE338DE"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198AAB91"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tcPr>
          <w:p w14:paraId="77E48894"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15588ABB"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8</w:t>
            </w:r>
          </w:p>
        </w:tc>
        <w:tc>
          <w:tcPr>
            <w:tcW w:w="2232" w:type="dxa"/>
            <w:tcBorders>
              <w:top w:val="single" w:sz="4" w:space="0" w:color="auto"/>
              <w:left w:val="single" w:sz="4" w:space="0" w:color="auto"/>
              <w:bottom w:val="single" w:sz="4" w:space="0" w:color="auto"/>
              <w:right w:val="single" w:sz="4" w:space="0" w:color="auto"/>
            </w:tcBorders>
            <w:hideMark/>
          </w:tcPr>
          <w:p w14:paraId="00CEF03E" w14:textId="257A4CF0"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AC163E" w:rsidRPr="00CD26C4">
              <w:rPr>
                <w:rFonts w:ascii="Times New Roman" w:hAnsi="Times New Roman" w:cs="Times New Roman"/>
                <w:sz w:val="20"/>
                <w:szCs w:val="20"/>
              </w:rPr>
              <w:t>3</w:t>
            </w:r>
          </w:p>
        </w:tc>
      </w:tr>
      <w:tr w:rsidR="00461C52" w:rsidRPr="00CD26C4" w14:paraId="5EA4F77F"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310954EC"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lastRenderedPageBreak/>
              <w:t>6</w:t>
            </w:r>
          </w:p>
        </w:tc>
        <w:tc>
          <w:tcPr>
            <w:tcW w:w="1985" w:type="dxa"/>
            <w:tcBorders>
              <w:top w:val="single" w:sz="4" w:space="0" w:color="auto"/>
              <w:left w:val="single" w:sz="4" w:space="0" w:color="auto"/>
              <w:bottom w:val="single" w:sz="4" w:space="0" w:color="auto"/>
              <w:right w:val="single" w:sz="4" w:space="0" w:color="auto"/>
            </w:tcBorders>
          </w:tcPr>
          <w:p w14:paraId="4E0BB085"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317FCB27"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10</w:t>
            </w:r>
          </w:p>
        </w:tc>
        <w:tc>
          <w:tcPr>
            <w:tcW w:w="2232" w:type="dxa"/>
            <w:tcBorders>
              <w:top w:val="single" w:sz="4" w:space="0" w:color="auto"/>
              <w:left w:val="single" w:sz="4" w:space="0" w:color="auto"/>
              <w:bottom w:val="single" w:sz="4" w:space="0" w:color="auto"/>
              <w:right w:val="single" w:sz="4" w:space="0" w:color="auto"/>
            </w:tcBorders>
            <w:hideMark/>
          </w:tcPr>
          <w:p w14:paraId="0EA15776" w14:textId="21AA487D"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AC163E" w:rsidRPr="00CD26C4">
              <w:rPr>
                <w:rFonts w:ascii="Times New Roman" w:hAnsi="Times New Roman" w:cs="Times New Roman"/>
                <w:sz w:val="20"/>
                <w:szCs w:val="20"/>
              </w:rPr>
              <w:t>5</w:t>
            </w:r>
          </w:p>
        </w:tc>
      </w:tr>
      <w:tr w:rsidR="00461C52" w:rsidRPr="00CD26C4" w14:paraId="0F1526AA"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79B7B4BA"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7</w:t>
            </w:r>
          </w:p>
        </w:tc>
        <w:tc>
          <w:tcPr>
            <w:tcW w:w="1985" w:type="dxa"/>
            <w:tcBorders>
              <w:top w:val="single" w:sz="4" w:space="0" w:color="auto"/>
              <w:left w:val="single" w:sz="4" w:space="0" w:color="auto"/>
              <w:bottom w:val="single" w:sz="4" w:space="0" w:color="auto"/>
              <w:right w:val="single" w:sz="4" w:space="0" w:color="auto"/>
            </w:tcBorders>
          </w:tcPr>
          <w:p w14:paraId="179D2B80"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tcPr>
          <w:p w14:paraId="039A7E95" w14:textId="270AB199" w:rsidR="00461C52" w:rsidRPr="00CD26C4" w:rsidRDefault="00AC163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13</w:t>
            </w:r>
          </w:p>
        </w:tc>
        <w:tc>
          <w:tcPr>
            <w:tcW w:w="2232" w:type="dxa"/>
            <w:tcBorders>
              <w:top w:val="single" w:sz="4" w:space="0" w:color="auto"/>
              <w:left w:val="single" w:sz="4" w:space="0" w:color="auto"/>
              <w:bottom w:val="single" w:sz="4" w:space="0" w:color="auto"/>
              <w:right w:val="single" w:sz="4" w:space="0" w:color="auto"/>
            </w:tcBorders>
          </w:tcPr>
          <w:p w14:paraId="58F6CCA1" w14:textId="030C777D" w:rsidR="00461C52" w:rsidRPr="00CD26C4" w:rsidRDefault="00AC163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17</w:t>
            </w:r>
          </w:p>
        </w:tc>
      </w:tr>
      <w:tr w:rsidR="00461C52" w:rsidRPr="00CD26C4" w14:paraId="787A0A1D"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397909FF" w14:textId="77777777" w:rsidR="00461C52" w:rsidRPr="00CD26C4" w:rsidRDefault="00461C52">
            <w:pPr>
              <w:spacing w:line="276" w:lineRule="auto"/>
              <w:ind w:firstLine="0"/>
              <w:rPr>
                <w:rFonts w:ascii="Times New Roman" w:hAnsi="Times New Roman" w:cs="Times New Roman"/>
              </w:rPr>
            </w:pPr>
            <w:r w:rsidRPr="00CD26C4">
              <w:rPr>
                <w:rFonts w:ascii="Times New Roman" w:hAnsi="Times New Roman" w:cs="Times New Roman"/>
              </w:rPr>
              <w:t>8</w:t>
            </w:r>
          </w:p>
        </w:tc>
        <w:tc>
          <w:tcPr>
            <w:tcW w:w="1985" w:type="dxa"/>
            <w:tcBorders>
              <w:top w:val="single" w:sz="4" w:space="0" w:color="auto"/>
              <w:left w:val="single" w:sz="4" w:space="0" w:color="auto"/>
              <w:bottom w:val="single" w:sz="4" w:space="0" w:color="auto"/>
              <w:right w:val="single" w:sz="4" w:space="0" w:color="auto"/>
            </w:tcBorders>
          </w:tcPr>
          <w:p w14:paraId="738144FD" w14:textId="77777777" w:rsidR="00461C52" w:rsidRPr="00CD26C4" w:rsidRDefault="00461C52">
            <w:pPr>
              <w:spacing w:line="276" w:lineRule="auto"/>
              <w:ind w:firstLine="0"/>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14:paraId="41409772" w14:textId="77777777" w:rsidR="00461C52" w:rsidRPr="00CD26C4" w:rsidRDefault="00461C52">
            <w:pPr>
              <w:spacing w:line="276" w:lineRule="auto"/>
              <w:ind w:firstLine="0"/>
              <w:rPr>
                <w:rFonts w:ascii="Times New Roman" w:hAnsi="Times New Roman" w:cs="Times New Roman"/>
              </w:rPr>
            </w:pPr>
          </w:p>
        </w:tc>
        <w:tc>
          <w:tcPr>
            <w:tcW w:w="2232" w:type="dxa"/>
            <w:tcBorders>
              <w:top w:val="single" w:sz="4" w:space="0" w:color="auto"/>
              <w:left w:val="single" w:sz="4" w:space="0" w:color="auto"/>
              <w:bottom w:val="single" w:sz="4" w:space="0" w:color="auto"/>
              <w:right w:val="single" w:sz="4" w:space="0" w:color="auto"/>
            </w:tcBorders>
          </w:tcPr>
          <w:p w14:paraId="65FEBBDD" w14:textId="77777777" w:rsidR="00461C52" w:rsidRPr="00CD26C4" w:rsidRDefault="00461C52">
            <w:pPr>
              <w:spacing w:line="276" w:lineRule="auto"/>
              <w:ind w:firstLine="0"/>
              <w:rPr>
                <w:rFonts w:ascii="Times New Roman" w:hAnsi="Times New Roman" w:cs="Times New Roman"/>
              </w:rPr>
            </w:pPr>
          </w:p>
        </w:tc>
      </w:tr>
    </w:tbl>
    <w:p w14:paraId="6370DF3B" w14:textId="77777777" w:rsidR="00461C52" w:rsidRPr="00CD26C4" w:rsidRDefault="00461C52" w:rsidP="00D86DAD">
      <w:pPr>
        <w:rPr>
          <w:rFonts w:ascii="Times New Roman" w:hAnsi="Times New Roman" w:cs="Times New Roman"/>
          <w:bCs/>
          <w:i/>
          <w:sz w:val="20"/>
          <w:szCs w:val="20"/>
        </w:rPr>
      </w:pPr>
    </w:p>
    <w:p w14:paraId="4FBE95E9" w14:textId="6578BF55" w:rsidR="00B5487C" w:rsidRPr="00723265" w:rsidRDefault="00B5487C" w:rsidP="007441CF">
      <w:pPr>
        <w:pStyle w:val="figuras"/>
        <w:jc w:val="center"/>
        <w:rPr>
          <w:rFonts w:ascii="Times New Roman" w:hAnsi="Times New Roman" w:cs="Times New Roman"/>
          <w:b w:val="0"/>
          <w:bCs/>
        </w:rPr>
      </w:pPr>
      <w:bookmarkStart w:id="256" w:name="_Toc229333474"/>
      <w:r w:rsidRPr="00723265">
        <w:rPr>
          <w:rFonts w:ascii="Times New Roman" w:hAnsi="Times New Roman" w:cs="Times New Roman"/>
          <w:i w:val="0"/>
          <w:iCs/>
        </w:rPr>
        <w:t xml:space="preserve">Figura </w:t>
      </w:r>
      <w:r w:rsidR="0087761D" w:rsidRPr="00723265">
        <w:rPr>
          <w:rFonts w:ascii="Times New Roman" w:hAnsi="Times New Roman" w:cs="Times New Roman"/>
          <w:i w:val="0"/>
          <w:iCs/>
        </w:rPr>
        <w:t>55</w:t>
      </w:r>
      <w:r w:rsidR="00723265">
        <w:rPr>
          <w:rFonts w:ascii="Times New Roman" w:hAnsi="Times New Roman" w:cs="Times New Roman"/>
        </w:rPr>
        <w:t xml:space="preserve"> </w:t>
      </w:r>
      <w:r w:rsidR="0087761D" w:rsidRPr="00723265">
        <w:rPr>
          <w:rFonts w:ascii="Times New Roman" w:hAnsi="Times New Roman" w:cs="Times New Roman"/>
          <w:b w:val="0"/>
          <w:bCs/>
        </w:rPr>
        <w:t>P</w:t>
      </w:r>
      <w:r w:rsidRPr="00723265">
        <w:rPr>
          <w:rFonts w:ascii="Times New Roman" w:hAnsi="Times New Roman" w:cs="Times New Roman"/>
          <w:b w:val="0"/>
          <w:bCs/>
        </w:rPr>
        <w:t xml:space="preserve">rueba </w:t>
      </w:r>
      <w:proofErr w:type="spellStart"/>
      <w:r w:rsidRPr="00723265">
        <w:rPr>
          <w:rFonts w:ascii="Times New Roman" w:hAnsi="Times New Roman" w:cs="Times New Roman"/>
          <w:b w:val="0"/>
          <w:bCs/>
        </w:rPr>
        <w:t>N°</w:t>
      </w:r>
      <w:proofErr w:type="spellEnd"/>
      <w:r w:rsidRPr="00723265">
        <w:rPr>
          <w:rFonts w:ascii="Times New Roman" w:hAnsi="Times New Roman" w:cs="Times New Roman"/>
          <w:b w:val="0"/>
          <w:bCs/>
        </w:rPr>
        <w:t xml:space="preserve"> </w:t>
      </w:r>
      <w:r w:rsidR="00C07AF1" w:rsidRPr="00723265">
        <w:rPr>
          <w:rFonts w:ascii="Times New Roman" w:hAnsi="Times New Roman" w:cs="Times New Roman"/>
          <w:b w:val="0"/>
          <w:bCs/>
        </w:rPr>
        <w:t>13</w:t>
      </w:r>
      <w:bookmarkEnd w:id="256"/>
    </w:p>
    <w:p w14:paraId="7487623B" w14:textId="53E2DAC2" w:rsidR="009041FA" w:rsidRPr="00CD26C4" w:rsidRDefault="009041FA" w:rsidP="00723265">
      <w:pPr>
        <w:ind w:left="2410" w:hanging="2410"/>
        <w:jc w:val="center"/>
        <w:rPr>
          <w:rFonts w:ascii="Times New Roman" w:hAnsi="Times New Roman" w:cs="Times New Roman"/>
        </w:rPr>
      </w:pPr>
      <w:r w:rsidRPr="00CD26C4">
        <w:rPr>
          <w:rFonts w:ascii="Times New Roman" w:hAnsi="Times New Roman" w:cs="Times New Roman"/>
          <w:noProof/>
        </w:rPr>
        <w:drawing>
          <wp:inline distT="0" distB="0" distL="0" distR="0" wp14:anchorId="30A82A24" wp14:editId="412B6919">
            <wp:extent cx="2599616" cy="1838467"/>
            <wp:effectExtent l="0" t="0" r="0" b="0"/>
            <wp:docPr id="155472458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724586" name=""/>
                    <pic:cNvPicPr/>
                  </pic:nvPicPr>
                  <pic:blipFill>
                    <a:blip r:embed="rId81"/>
                    <a:stretch>
                      <a:fillRect/>
                    </a:stretch>
                  </pic:blipFill>
                  <pic:spPr>
                    <a:xfrm>
                      <a:off x="0" y="0"/>
                      <a:ext cx="2604167" cy="1841685"/>
                    </a:xfrm>
                    <a:prstGeom prst="rect">
                      <a:avLst/>
                    </a:prstGeom>
                  </pic:spPr>
                </pic:pic>
              </a:graphicData>
            </a:graphic>
          </wp:inline>
        </w:drawing>
      </w:r>
    </w:p>
    <w:p w14:paraId="0C674AEC" w14:textId="504BADEC" w:rsidR="00B5487C" w:rsidRPr="00723265" w:rsidRDefault="00B5487C" w:rsidP="007441CF">
      <w:pPr>
        <w:pStyle w:val="tablas"/>
        <w:jc w:val="center"/>
        <w:rPr>
          <w:rFonts w:ascii="Times New Roman" w:hAnsi="Times New Roman" w:cs="Times New Roman"/>
          <w:b w:val="0"/>
          <w:bCs/>
        </w:rPr>
      </w:pPr>
      <w:bookmarkStart w:id="257" w:name="_Toc229333324"/>
      <w:r w:rsidRPr="00723265">
        <w:rPr>
          <w:rFonts w:ascii="Times New Roman" w:hAnsi="Times New Roman" w:cs="Times New Roman"/>
          <w:i w:val="0"/>
          <w:iCs/>
        </w:rPr>
        <w:t xml:space="preserve">Tabla </w:t>
      </w:r>
      <w:r w:rsidR="00B40402" w:rsidRPr="00723265">
        <w:rPr>
          <w:rFonts w:ascii="Times New Roman" w:hAnsi="Times New Roman" w:cs="Times New Roman"/>
          <w:i w:val="0"/>
          <w:iCs/>
        </w:rPr>
        <w:t>2</w:t>
      </w:r>
      <w:r w:rsidR="00F00E9B" w:rsidRPr="00723265">
        <w:rPr>
          <w:rFonts w:ascii="Times New Roman" w:hAnsi="Times New Roman" w:cs="Times New Roman"/>
          <w:i w:val="0"/>
          <w:iCs/>
        </w:rPr>
        <w:t>1</w:t>
      </w:r>
      <w:r w:rsidR="00723265">
        <w:rPr>
          <w:rFonts w:ascii="Times New Roman" w:hAnsi="Times New Roman" w:cs="Times New Roman"/>
        </w:rPr>
        <w:t xml:space="preserve"> </w:t>
      </w:r>
      <w:r w:rsidR="00C07AF1" w:rsidRPr="00723265">
        <w:rPr>
          <w:rFonts w:ascii="Times New Roman" w:hAnsi="Times New Roman" w:cs="Times New Roman"/>
          <w:b w:val="0"/>
          <w:bCs/>
        </w:rPr>
        <w:t>Tercer</w:t>
      </w:r>
      <w:r w:rsidRPr="00723265">
        <w:rPr>
          <w:rFonts w:ascii="Times New Roman" w:hAnsi="Times New Roman" w:cs="Times New Roman"/>
          <w:b w:val="0"/>
          <w:bCs/>
        </w:rPr>
        <w:t xml:space="preserve"> día: Prueba </w:t>
      </w:r>
      <w:r w:rsidR="00C07AF1" w:rsidRPr="00723265">
        <w:rPr>
          <w:rFonts w:ascii="Times New Roman" w:hAnsi="Times New Roman" w:cs="Times New Roman"/>
          <w:b w:val="0"/>
          <w:bCs/>
        </w:rPr>
        <w:t>14</w:t>
      </w:r>
      <w:bookmarkEnd w:id="257"/>
    </w:p>
    <w:tbl>
      <w:tblPr>
        <w:tblStyle w:val="Tablaconcuadrcula"/>
        <w:tblW w:w="0" w:type="auto"/>
        <w:tblInd w:w="38" w:type="dxa"/>
        <w:tblLayout w:type="fixed"/>
        <w:tblLook w:val="04A0" w:firstRow="1" w:lastRow="0" w:firstColumn="1" w:lastColumn="0" w:noHBand="0" w:noVBand="1"/>
      </w:tblPr>
      <w:tblGrid>
        <w:gridCol w:w="2338"/>
        <w:gridCol w:w="1985"/>
        <w:gridCol w:w="2126"/>
        <w:gridCol w:w="2232"/>
        <w:gridCol w:w="22"/>
      </w:tblGrid>
      <w:tr w:rsidR="00461C52" w:rsidRPr="00CD26C4" w14:paraId="40EC31B7" w14:textId="77777777">
        <w:tc>
          <w:tcPr>
            <w:tcW w:w="8681" w:type="dxa"/>
            <w:gridSpan w:val="5"/>
            <w:tcBorders>
              <w:top w:val="single" w:sz="4" w:space="0" w:color="auto"/>
              <w:left w:val="single" w:sz="4" w:space="0" w:color="auto"/>
              <w:bottom w:val="single" w:sz="4" w:space="0" w:color="auto"/>
              <w:right w:val="single" w:sz="4" w:space="0" w:color="auto"/>
            </w:tcBorders>
            <w:shd w:val="clear" w:color="auto" w:fill="FFFF00"/>
          </w:tcPr>
          <w:p w14:paraId="04DD11BC" w14:textId="2B9E0987" w:rsidR="00461C52" w:rsidRPr="00CD26C4" w:rsidRDefault="00BB2387">
            <w:pPr>
              <w:spacing w:line="240" w:lineRule="auto"/>
              <w:ind w:firstLine="0"/>
              <w:jc w:val="center"/>
              <w:rPr>
                <w:rFonts w:ascii="Times New Roman" w:hAnsi="Times New Roman" w:cs="Times New Roman"/>
                <w:b/>
                <w:bCs/>
                <w:szCs w:val="24"/>
              </w:rPr>
            </w:pPr>
            <w:r w:rsidRPr="00CD26C4">
              <w:rPr>
                <w:rFonts w:ascii="Times New Roman" w:hAnsi="Times New Roman" w:cs="Times New Roman"/>
                <w:noProof/>
              </w:rPr>
              <mc:AlternateContent>
                <mc:Choice Requires="wpg">
                  <w:drawing>
                    <wp:anchor distT="0" distB="0" distL="114300" distR="114300" simplePos="0" relativeHeight="251715584" behindDoc="0" locked="0" layoutInCell="1" allowOverlap="1" wp14:anchorId="39BEB8A3" wp14:editId="1F80CF51">
                      <wp:simplePos x="0" y="0"/>
                      <wp:positionH relativeFrom="column">
                        <wp:posOffset>800100</wp:posOffset>
                      </wp:positionH>
                      <wp:positionV relativeFrom="paragraph">
                        <wp:posOffset>0</wp:posOffset>
                      </wp:positionV>
                      <wp:extent cx="0" cy="120650"/>
                      <wp:effectExtent l="0" t="635" r="13970" b="2540"/>
                      <wp:wrapNone/>
                      <wp:docPr id="1262331021" name="Group 25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0" cy="120650"/>
                                <a:chOff x="2492" y="2559"/>
                                <a:chExt cx="7200" cy="1949"/>
                              </a:xfrm>
                            </wpg:grpSpPr>
                            <wps:wsp>
                              <wps:cNvPr id="1262331022" name="AutoShape 2"/>
                              <wps:cNvSpPr>
                                <a:spLocks noChangeAspect="1" noChangeArrowheads="1"/>
                              </wps:cNvSpPr>
                              <wps:spPr bwMode="auto">
                                <a:xfrm>
                                  <a:off x="2492" y="2559"/>
                                  <a:ext cx="7200" cy="1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10E99B2F" id="Group 255" o:spid="_x0000_s1026" style="position:absolute;margin-left:63pt;margin-top:0;width:0;height:9.5pt;z-index:251715584" coordorigin="2492,2559" coordsize="720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tHoSQIAABYFAAAOAAAAZHJzL2Uyb0RvYy54bWyklNtu2zAMhu8H7B0E3S8+NMkWI05RtGsw&#10;oOsKdHsARZYPmC1qlBKne/pRsnNYdwK6G0ESJernR1LLy33Xsp1C24DOeTKJOVNaQtHoKudfPt++&#10;eceZdUIXogWtcv6kLL9cvX617E2mUqihLRQycqJt1puc186ZLIqsrFUn7ASM0mQsATvhaIlVVKDo&#10;yXvXRmkcz6MesDAIUllLuzeDka+C/7JU0n0qS6sca3NO2lwYMYwbP0arpcgqFKZu5ChDvEBFJxpN&#10;jx5d3Qgn2BabX1x1jUSwULqJhC6CsmykCjFQNEn8LJo1wtaEWKqsr8wRE6F9xunFbuX9bo3m0Tzg&#10;oJ6mdyC/Wqbhuha6UlfWEERKrUcV9abKzq/4dTXcZ5v+IxSUYrF1EFjsS+y8V4qS7QPypyNytXdM&#10;DpuSdpM0ns/GbMiaUuYvpNNFyhlZ09lsMWRK1u/Hi28p+5yFu4tpsEYiG14MKkdVvhCosuwJnv0/&#10;eI+1MCrkxHoSD8iawuufpxcXSZySYC06onBFFMJZlnrpXgUdP4C2f6R8Ao8Ifa1EQYIP8M98eIeW&#10;0vZP7L+heID/F4YiM2jdWkHH/CTnSFUQsip2d9b5Wjgd8UnWcNu0bWinVv+0QQf9DmVlUDzA2EDx&#10;ROoRhpakL4QmNeB3znpqx5zbb1uBirP2gyYCi2Q69f0bFtMZKecMzy2bc4vQklzl3HE2TK/d0PNb&#10;g01V00tJiEWDT1PZhHi8vkHVKJaqZix5ar4Q8PhR+O4+X4dTp+9s9QMAAP//AwBQSwMEFAAGAAgA&#10;AAAhAMdXU+nbAAAABwEAAA8AAABkcnMvZG93bnJldi54bWxMj0FLw0AQhe+C/2EZwZvdpGLRmE0p&#10;RT0VwVYQb9PsNAnNzobsNkn/vVMvehnm8YY338uXk2vVQH1oPBtIZwko4tLbhisDn7vXu0dQISJb&#10;bD2TgTMFWBbXVzlm1o/8QcM2VkpCOGRooI6xy7QOZU0Ow8x3xOIdfO8wiuwrbXscJdy1ep4kC+2w&#10;YflQY0frmsrj9uQMvI04ru7Tl2FzPKzP37uH969NSsbc3kyrZ1CRpvh3DBd8QYdCmPb+xDaoVvR8&#10;IV2iAZkX+1fuZXlKQBe5/s9f/AAAAP//AwBQSwECLQAUAAYACAAAACEAtoM4kv4AAADhAQAAEwAA&#10;AAAAAAAAAAAAAAAAAAAAW0NvbnRlbnRfVHlwZXNdLnhtbFBLAQItABQABgAIAAAAIQA4/SH/1gAA&#10;AJQBAAALAAAAAAAAAAAAAAAAAC8BAABfcmVscy8ucmVsc1BLAQItABQABgAIAAAAIQD8MtHoSQIA&#10;ABYFAAAOAAAAAAAAAAAAAAAAAC4CAABkcnMvZTJvRG9jLnhtbFBLAQItABQABgAIAAAAIQDHV1Pp&#10;2wAAAAcBAAAPAAAAAAAAAAAAAAAAAKMEAABkcnMvZG93bnJldi54bWxQSwUGAAAAAAQABADzAAAA&#10;qwUAAAAA&#10;">
                      <o:lock v:ext="edit" aspectratio="t"/>
                      <v:rect id="AutoShape 2" o:spid="_x0000_s1027" style="position:absolute;left:2492;top:2559;width:720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ajDyAAAAOMAAAAPAAAAZHJzL2Rvd25yZXYueG1sRE9fa8Iw&#10;EH8f7DuEG+xlaGoEkWqUIYyVMZDVzeejOdtic6lN1nbf3ggDH+/3/9bb0Taip87XjjXMpgkI4sKZ&#10;mksN34e3yRKED8gGG8ek4Y88bDePD2tMjRv4i/o8lCKGsE9RQxVCm0rpi4os+qlriSN3cp3FEM+u&#10;lKbDIYbbRqokWUiLNceGClvaVVSc81+rYSj2/fHw+S73L8fM8SW77PKfD62fn8bXFYhAY7iL/92Z&#10;ifPVQs3ns0QpuP0UAZCbKwAAAP//AwBQSwECLQAUAAYACAAAACEA2+H2y+4AAACFAQAAEwAAAAAA&#10;AAAAAAAAAAAAAAAAW0NvbnRlbnRfVHlwZXNdLnhtbFBLAQItABQABgAIAAAAIQBa9CxbvwAAABUB&#10;AAALAAAAAAAAAAAAAAAAAB8BAABfcmVscy8ucmVsc1BLAQItABQABgAIAAAAIQDlEajDyAAAAOMA&#10;AAAPAAAAAAAAAAAAAAAAAAcCAABkcnMvZG93bnJldi54bWxQSwUGAAAAAAMAAwC3AAAA/AIAAAAA&#10;" filled="f" stroked="f">
                        <o:lock v:ext="edit" aspectratio="t"/>
                      </v:rect>
                    </v:group>
                  </w:pict>
                </mc:Fallback>
              </mc:AlternateContent>
            </w:r>
            <w:r w:rsidRPr="00CD26C4">
              <w:rPr>
                <w:rFonts w:ascii="Times New Roman" w:hAnsi="Times New Roman" w:cs="Times New Roman"/>
                <w:noProof/>
              </w:rPr>
              <mc:AlternateContent>
                <mc:Choice Requires="wpg">
                  <w:drawing>
                    <wp:anchor distT="0" distB="0" distL="114300" distR="114300" simplePos="0" relativeHeight="251716608" behindDoc="0" locked="0" layoutInCell="1" allowOverlap="1" wp14:anchorId="64BE0B45" wp14:editId="55C3D8FE">
                      <wp:simplePos x="0" y="0"/>
                      <wp:positionH relativeFrom="column">
                        <wp:posOffset>800100</wp:posOffset>
                      </wp:positionH>
                      <wp:positionV relativeFrom="paragraph">
                        <wp:posOffset>0</wp:posOffset>
                      </wp:positionV>
                      <wp:extent cx="0" cy="120650"/>
                      <wp:effectExtent l="0" t="635" r="13970" b="2540"/>
                      <wp:wrapNone/>
                      <wp:docPr id="1262331019" name="Group 25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0" cy="120650"/>
                                <a:chOff x="2492" y="2559"/>
                                <a:chExt cx="7200" cy="1949"/>
                              </a:xfrm>
                            </wpg:grpSpPr>
                            <wps:wsp>
                              <wps:cNvPr id="1262331020" name="AutoShape 2"/>
                              <wps:cNvSpPr>
                                <a:spLocks noChangeAspect="1" noChangeArrowheads="1"/>
                              </wps:cNvSpPr>
                              <wps:spPr bwMode="auto">
                                <a:xfrm>
                                  <a:off x="2492" y="2559"/>
                                  <a:ext cx="7200" cy="1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017D3646" id="Group 257" o:spid="_x0000_s1026" style="position:absolute;margin-left:63pt;margin-top:0;width:0;height:9.5pt;z-index:251716608" coordorigin="2492,2559" coordsize="720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nbSSQIAABYFAAAOAAAAZHJzL2Uyb0RvYy54bWyklNtu2zAMhu8H7B0E3S8+NMkWI05RtGsw&#10;oOsKdHsARZYPmC1qlBKne/pRsnNYdwK6G0ESJernR1LLy33Xsp1C24DOeTKJOVNaQtHoKudfPt++&#10;eceZdUIXogWtcv6kLL9cvX617E2mUqihLRQycqJt1puc186ZLIqsrFUn7ASM0mQsATvhaIlVVKDo&#10;yXvXRmkcz6MesDAIUllLuzeDka+C/7JU0n0qS6sca3NO2lwYMYwbP0arpcgqFKZu5ChDvEBFJxpN&#10;jx5d3Qgn2BabX1x1jUSwULqJhC6CsmykCjFQNEn8LJo1wtaEWKqsr8wRE6F9xunFbuX9bo3m0Tzg&#10;oJ6mdyC/Wqbhuha6UlfWEERKrUcV9abKzq/4dTXcZ5v+IxSUYrF1EFjsS+y8V4qS7QPypyNytXdM&#10;DpuSdpM0ns/GbMiaUuYvpNNFyhlZ09lsMWRK1u/Hi28p+5yFu4tpsEYiG14MKkdVvhCosuwJnv0/&#10;eI+1MCrkxHoSD8iawuufpxcXSZySJi06onBFFMJZlnrpXgUdP4C2f6R8Ao8Ifa1EQYIP8M98eIeW&#10;0vZP7L+heID/F4YiM2jdWkHH/CTnSFUQsip2d9b5Wjgd8UnWcNu0bWinVv+0QQf9DmVlUDzA2EDx&#10;ROoRhpakL4QmNeB3znpqx5zbb1uBirP2gyYCi2Q69f0bFtMZKecMzy2bc4vQklzl3HE2TK/d0PNb&#10;g01V00tJiEWDT1PZhHi8vkHVKJaqZix5ar4Q8PhR+O4+X4dTp+9s9QMAAP//AwBQSwMEFAAGAAgA&#10;AAAhAMdXU+nbAAAABwEAAA8AAABkcnMvZG93bnJldi54bWxMj0FLw0AQhe+C/2EZwZvdpGLRmE0p&#10;RT0VwVYQb9PsNAnNzobsNkn/vVMvehnm8YY338uXk2vVQH1oPBtIZwko4tLbhisDn7vXu0dQISJb&#10;bD2TgTMFWBbXVzlm1o/8QcM2VkpCOGRooI6xy7QOZU0Ow8x3xOIdfO8wiuwrbXscJdy1ep4kC+2w&#10;YflQY0frmsrj9uQMvI04ru7Tl2FzPKzP37uH969NSsbc3kyrZ1CRpvh3DBd8QYdCmPb+xDaoVvR8&#10;IV2iAZkX+1fuZXlKQBe5/s9f/AAAAP//AwBQSwECLQAUAAYACAAAACEAtoM4kv4AAADhAQAAEwAA&#10;AAAAAAAAAAAAAAAAAAAAW0NvbnRlbnRfVHlwZXNdLnhtbFBLAQItABQABgAIAAAAIQA4/SH/1gAA&#10;AJQBAAALAAAAAAAAAAAAAAAAAC8BAABfcmVscy8ucmVsc1BLAQItABQABgAIAAAAIQCY2nbSSQIA&#10;ABYFAAAOAAAAAAAAAAAAAAAAAC4CAABkcnMvZTJvRG9jLnhtbFBLAQItABQABgAIAAAAIQDHV1Pp&#10;2wAAAAcBAAAPAAAAAAAAAAAAAAAAAKMEAABkcnMvZG93bnJldi54bWxQSwUGAAAAAAQABADzAAAA&#10;qwUAAAAA&#10;">
                      <o:lock v:ext="edit" aspectratio="t"/>
                      <v:rect id="AutoShape 2" o:spid="_x0000_s1027" style="position:absolute;left:2492;top:2559;width:720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5MvzAAAAOMAAAAPAAAAZHJzL2Rvd25yZXYueG1sRI9PS8NA&#10;EMXvQr/DMoIXsZumUErstkihGEQopn/OQ3ZMgtnZNLsm8ds7B8HjzLx57/02u8m1aqA+NJ4NLOYJ&#10;KOLS24YrA+fT4WkNKkRki61nMvBDAXbb2d0GM+tH/qChiJUSEw4ZGqhj7DKtQ1mTwzD3HbHcPn3v&#10;MMrYV9r2OIq5a3WaJCvtsGFJqLGjfU3lV/HtDIzlcbie3l/18fGae77lt31xeTPm4X56eQYVaYr/&#10;4r/v3Er9dJUul4skFQphkgXo7S8AAAD//wMAUEsBAi0AFAAGAAgAAAAhANvh9svuAAAAhQEAABMA&#10;AAAAAAAAAAAAAAAAAAAAAFtDb250ZW50X1R5cGVzXS54bWxQSwECLQAUAAYACAAAACEAWvQsW78A&#10;AAAVAQAACwAAAAAAAAAAAAAAAAAfAQAAX3JlbHMvLnJlbHNQSwECLQAUAAYACAAAACEAeo+TL8wA&#10;AADjAAAADwAAAAAAAAAAAAAAAAAHAgAAZHJzL2Rvd25yZXYueG1sUEsFBgAAAAADAAMAtwAAAAAD&#10;AAAAAA==&#10;" filled="f" stroked="f">
                        <o:lock v:ext="edit" aspectratio="t"/>
                      </v:rect>
                    </v:group>
                  </w:pict>
                </mc:Fallback>
              </mc:AlternateContent>
            </w:r>
            <w:r w:rsidR="00461C52" w:rsidRPr="00CD26C4">
              <w:rPr>
                <w:rFonts w:ascii="Times New Roman" w:hAnsi="Times New Roman" w:cs="Times New Roman"/>
                <w:b/>
                <w:bCs/>
                <w:szCs w:val="24"/>
              </w:rPr>
              <w:t>FORMATO DE PRUEBA DE PULL TEST (PERNOS OMEGA BOLT</w:t>
            </w:r>
          </w:p>
          <w:p w14:paraId="2FFE1158" w14:textId="77777777" w:rsidR="00461C52" w:rsidRPr="00CD26C4" w:rsidRDefault="00461C52">
            <w:pPr>
              <w:spacing w:line="240" w:lineRule="auto"/>
              <w:ind w:firstLine="0"/>
              <w:rPr>
                <w:rFonts w:ascii="Times New Roman" w:hAnsi="Times New Roman" w:cs="Times New Roman"/>
                <w:b/>
                <w:bCs/>
                <w:szCs w:val="24"/>
              </w:rPr>
            </w:pPr>
          </w:p>
        </w:tc>
      </w:tr>
      <w:tr w:rsidR="00461C52" w:rsidRPr="00CD26C4" w14:paraId="11E1219B" w14:textId="77777777">
        <w:tc>
          <w:tcPr>
            <w:tcW w:w="2338" w:type="dxa"/>
            <w:vMerge w:val="restart"/>
            <w:tcBorders>
              <w:top w:val="single" w:sz="4" w:space="0" w:color="auto"/>
              <w:left w:val="single" w:sz="4" w:space="0" w:color="auto"/>
              <w:bottom w:val="single" w:sz="4" w:space="0" w:color="auto"/>
              <w:right w:val="single" w:sz="4" w:space="0" w:color="auto"/>
            </w:tcBorders>
            <w:hideMark/>
          </w:tcPr>
          <w:p w14:paraId="403BFDAA" w14:textId="62672C80" w:rsidR="00461C52" w:rsidRPr="00CD26C4" w:rsidRDefault="00461C52">
            <w:pPr>
              <w:ind w:firstLine="0"/>
              <w:rPr>
                <w:rFonts w:ascii="Times New Roman" w:hAnsi="Times New Roman" w:cs="Times New Roman"/>
              </w:rPr>
            </w:pPr>
            <w:r w:rsidRPr="00CD26C4">
              <w:rPr>
                <w:rFonts w:ascii="Times New Roman" w:hAnsi="Times New Roman" w:cs="Times New Roman"/>
                <w:noProof/>
              </w:rPr>
              <w:drawing>
                <wp:inline distT="0" distB="0" distL="0" distR="0" wp14:anchorId="69C34FE6" wp14:editId="531186A4">
                  <wp:extent cx="1274445" cy="515620"/>
                  <wp:effectExtent l="0" t="0" r="0" b="0"/>
                  <wp:docPr id="430302113"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6">
                            <a:extLst>
                              <a:ext uri="{28A0092B-C50C-407E-A947-70E740481C1C}">
                                <a14:useLocalDpi xmlns:a14="http://schemas.microsoft.com/office/drawing/2010/main" val="0"/>
                              </a:ext>
                            </a:extLst>
                          </a:blip>
                          <a:srcRect t="2" b="7880"/>
                          <a:stretch>
                            <a:fillRect/>
                          </a:stretch>
                        </pic:blipFill>
                        <pic:spPr bwMode="auto">
                          <a:xfrm>
                            <a:off x="0" y="0"/>
                            <a:ext cx="1274445" cy="515620"/>
                          </a:xfrm>
                          <a:prstGeom prst="rect">
                            <a:avLst/>
                          </a:prstGeom>
                          <a:noFill/>
                          <a:ln>
                            <a:noFill/>
                          </a:ln>
                        </pic:spPr>
                      </pic:pic>
                    </a:graphicData>
                  </a:graphic>
                </wp:inline>
              </w:drawing>
            </w:r>
          </w:p>
        </w:tc>
        <w:tc>
          <w:tcPr>
            <w:tcW w:w="4111" w:type="dxa"/>
            <w:gridSpan w:val="2"/>
            <w:tcBorders>
              <w:top w:val="single" w:sz="4" w:space="0" w:color="auto"/>
              <w:left w:val="single" w:sz="4" w:space="0" w:color="auto"/>
              <w:bottom w:val="single" w:sz="4" w:space="0" w:color="auto"/>
              <w:right w:val="single" w:sz="4" w:space="0" w:color="auto"/>
            </w:tcBorders>
            <w:hideMark/>
          </w:tcPr>
          <w:p w14:paraId="587F47D6"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ÁREA DE GEOMECANICA</w:t>
            </w:r>
          </w:p>
        </w:tc>
        <w:tc>
          <w:tcPr>
            <w:tcW w:w="2232" w:type="dxa"/>
            <w:gridSpan w:val="2"/>
            <w:tcBorders>
              <w:top w:val="single" w:sz="4" w:space="0" w:color="auto"/>
              <w:left w:val="single" w:sz="4" w:space="0" w:color="auto"/>
              <w:bottom w:val="single" w:sz="4" w:space="0" w:color="auto"/>
              <w:right w:val="single" w:sz="4" w:space="0" w:color="auto"/>
            </w:tcBorders>
          </w:tcPr>
          <w:p w14:paraId="25F3B7DB" w14:textId="77777777" w:rsidR="00461C52" w:rsidRPr="00CD26C4" w:rsidRDefault="00461C52">
            <w:pPr>
              <w:spacing w:line="276" w:lineRule="auto"/>
              <w:ind w:firstLine="0"/>
              <w:rPr>
                <w:rFonts w:ascii="Times New Roman" w:hAnsi="Times New Roman" w:cs="Times New Roman"/>
              </w:rPr>
            </w:pPr>
          </w:p>
        </w:tc>
      </w:tr>
      <w:tr w:rsidR="00461C52" w:rsidRPr="00CD26C4" w14:paraId="3721DA5B" w14:textId="77777777">
        <w:tc>
          <w:tcPr>
            <w:tcW w:w="8681" w:type="dxa"/>
            <w:vMerge/>
            <w:tcBorders>
              <w:top w:val="single" w:sz="4" w:space="0" w:color="auto"/>
              <w:left w:val="single" w:sz="4" w:space="0" w:color="auto"/>
              <w:bottom w:val="single" w:sz="4" w:space="0" w:color="auto"/>
              <w:right w:val="single" w:sz="4" w:space="0" w:color="auto"/>
            </w:tcBorders>
            <w:vAlign w:val="center"/>
            <w:hideMark/>
          </w:tcPr>
          <w:p w14:paraId="04D2F102" w14:textId="77777777" w:rsidR="00461C52" w:rsidRPr="00CD26C4" w:rsidRDefault="00461C52">
            <w:pPr>
              <w:spacing w:line="240" w:lineRule="auto"/>
              <w:ind w:firstLine="0"/>
              <w:rPr>
                <w:rFonts w:ascii="Times New Roman" w:hAnsi="Times New Roman" w:cs="Times New Roman"/>
              </w:rPr>
            </w:pPr>
          </w:p>
        </w:tc>
        <w:tc>
          <w:tcPr>
            <w:tcW w:w="4111" w:type="dxa"/>
            <w:gridSpan w:val="2"/>
            <w:tcBorders>
              <w:top w:val="single" w:sz="4" w:space="0" w:color="auto"/>
              <w:left w:val="single" w:sz="4" w:space="0" w:color="auto"/>
              <w:bottom w:val="single" w:sz="4" w:space="0" w:color="auto"/>
              <w:right w:val="single" w:sz="4" w:space="0" w:color="auto"/>
            </w:tcBorders>
            <w:hideMark/>
          </w:tcPr>
          <w:p w14:paraId="2B7487F5"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RESPONSABLE GEOMECÁNICA:</w:t>
            </w:r>
          </w:p>
        </w:tc>
        <w:tc>
          <w:tcPr>
            <w:tcW w:w="2232" w:type="dxa"/>
            <w:gridSpan w:val="2"/>
            <w:tcBorders>
              <w:top w:val="single" w:sz="4" w:space="0" w:color="auto"/>
              <w:left w:val="single" w:sz="4" w:space="0" w:color="auto"/>
              <w:bottom w:val="single" w:sz="4" w:space="0" w:color="auto"/>
              <w:right w:val="single" w:sz="4" w:space="0" w:color="auto"/>
            </w:tcBorders>
          </w:tcPr>
          <w:p w14:paraId="30909E9E" w14:textId="77777777" w:rsidR="00461C52" w:rsidRPr="00CD26C4" w:rsidRDefault="00461C52">
            <w:pPr>
              <w:spacing w:line="276" w:lineRule="auto"/>
              <w:ind w:firstLine="0"/>
              <w:rPr>
                <w:rFonts w:ascii="Times New Roman" w:hAnsi="Times New Roman" w:cs="Times New Roman"/>
              </w:rPr>
            </w:pPr>
          </w:p>
        </w:tc>
      </w:tr>
      <w:tr w:rsidR="00461C52" w:rsidRPr="00CD26C4" w14:paraId="49C9860E" w14:textId="77777777">
        <w:tc>
          <w:tcPr>
            <w:tcW w:w="2338" w:type="dxa"/>
            <w:tcBorders>
              <w:top w:val="single" w:sz="4" w:space="0" w:color="auto"/>
              <w:left w:val="single" w:sz="4" w:space="0" w:color="auto"/>
              <w:bottom w:val="single" w:sz="4" w:space="0" w:color="auto"/>
              <w:right w:val="single" w:sz="4" w:space="0" w:color="auto"/>
            </w:tcBorders>
            <w:hideMark/>
          </w:tcPr>
          <w:p w14:paraId="28C2AF6D"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NIVEL</w:t>
            </w:r>
          </w:p>
        </w:tc>
        <w:tc>
          <w:tcPr>
            <w:tcW w:w="1985" w:type="dxa"/>
            <w:tcBorders>
              <w:top w:val="single" w:sz="4" w:space="0" w:color="auto"/>
              <w:left w:val="single" w:sz="4" w:space="0" w:color="auto"/>
              <w:bottom w:val="single" w:sz="4" w:space="0" w:color="auto"/>
              <w:right w:val="single" w:sz="4" w:space="0" w:color="auto"/>
            </w:tcBorders>
            <w:hideMark/>
          </w:tcPr>
          <w:p w14:paraId="4FD09E52" w14:textId="7B00DE7C" w:rsidR="00461C52" w:rsidRPr="00CD26C4" w:rsidRDefault="00067B57" w:rsidP="00067B57">
            <w:pPr>
              <w:spacing w:line="240" w:lineRule="auto"/>
              <w:ind w:firstLine="0"/>
              <w:rPr>
                <w:rFonts w:ascii="Times New Roman" w:hAnsi="Times New Roman" w:cs="Times New Roman"/>
                <w:b/>
                <w:bCs/>
                <w:color w:val="000000"/>
              </w:rPr>
            </w:pPr>
            <w:r w:rsidRPr="00CD26C4">
              <w:rPr>
                <w:rFonts w:ascii="Times New Roman" w:hAnsi="Times New Roman" w:cs="Times New Roman"/>
                <w:b/>
                <w:bCs/>
                <w:color w:val="000000"/>
              </w:rPr>
              <w:t>NV. 1350</w:t>
            </w:r>
          </w:p>
        </w:tc>
        <w:tc>
          <w:tcPr>
            <w:tcW w:w="2126" w:type="dxa"/>
            <w:tcBorders>
              <w:top w:val="single" w:sz="4" w:space="0" w:color="auto"/>
              <w:left w:val="single" w:sz="4" w:space="0" w:color="auto"/>
              <w:bottom w:val="single" w:sz="4" w:space="0" w:color="auto"/>
              <w:right w:val="single" w:sz="4" w:space="0" w:color="auto"/>
            </w:tcBorders>
            <w:hideMark/>
          </w:tcPr>
          <w:p w14:paraId="115692B3"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Cuerpo/Veta</w:t>
            </w:r>
          </w:p>
        </w:tc>
        <w:tc>
          <w:tcPr>
            <w:tcW w:w="2232" w:type="dxa"/>
            <w:gridSpan w:val="2"/>
            <w:tcBorders>
              <w:top w:val="single" w:sz="4" w:space="0" w:color="auto"/>
              <w:left w:val="single" w:sz="4" w:space="0" w:color="auto"/>
              <w:bottom w:val="single" w:sz="4" w:space="0" w:color="auto"/>
              <w:right w:val="single" w:sz="4" w:space="0" w:color="auto"/>
            </w:tcBorders>
            <w:hideMark/>
          </w:tcPr>
          <w:p w14:paraId="41468783" w14:textId="77777777" w:rsidR="00461C52" w:rsidRPr="00CD26C4" w:rsidRDefault="00461C52">
            <w:pPr>
              <w:spacing w:line="360" w:lineRule="auto"/>
              <w:ind w:firstLine="0"/>
              <w:rPr>
                <w:rFonts w:ascii="Times New Roman" w:hAnsi="Times New Roman" w:cs="Times New Roman"/>
                <w:sz w:val="20"/>
                <w:szCs w:val="20"/>
              </w:rPr>
            </w:pPr>
            <w:r w:rsidRPr="00CD26C4">
              <w:rPr>
                <w:rFonts w:ascii="Times New Roman" w:hAnsi="Times New Roman" w:cs="Times New Roman"/>
                <w:sz w:val="20"/>
                <w:szCs w:val="20"/>
              </w:rPr>
              <w:t>ANDAYCHAGUA</w:t>
            </w:r>
          </w:p>
        </w:tc>
      </w:tr>
      <w:tr w:rsidR="00461C52" w:rsidRPr="00CD26C4" w14:paraId="0E6AE250" w14:textId="77777777">
        <w:tc>
          <w:tcPr>
            <w:tcW w:w="2338" w:type="dxa"/>
            <w:tcBorders>
              <w:top w:val="single" w:sz="4" w:space="0" w:color="auto"/>
              <w:left w:val="single" w:sz="4" w:space="0" w:color="auto"/>
              <w:bottom w:val="single" w:sz="4" w:space="0" w:color="auto"/>
              <w:right w:val="single" w:sz="4" w:space="0" w:color="auto"/>
            </w:tcBorders>
            <w:hideMark/>
          </w:tcPr>
          <w:p w14:paraId="53289C47"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LABOR</w:t>
            </w:r>
          </w:p>
        </w:tc>
        <w:tc>
          <w:tcPr>
            <w:tcW w:w="1985" w:type="dxa"/>
            <w:tcBorders>
              <w:top w:val="single" w:sz="4" w:space="0" w:color="auto"/>
              <w:left w:val="single" w:sz="4" w:space="0" w:color="auto"/>
              <w:bottom w:val="single" w:sz="4" w:space="0" w:color="auto"/>
              <w:right w:val="single" w:sz="4" w:space="0" w:color="auto"/>
            </w:tcBorders>
            <w:hideMark/>
          </w:tcPr>
          <w:p w14:paraId="58003DC9" w14:textId="4C623B54" w:rsidR="00461C52" w:rsidRPr="00CD26C4" w:rsidRDefault="00067B57" w:rsidP="00067B57">
            <w:pPr>
              <w:spacing w:line="240" w:lineRule="auto"/>
              <w:ind w:firstLine="0"/>
              <w:rPr>
                <w:rFonts w:ascii="Times New Roman" w:hAnsi="Times New Roman" w:cs="Times New Roman"/>
                <w:b/>
                <w:bCs/>
                <w:color w:val="000000"/>
              </w:rPr>
            </w:pPr>
            <w:r w:rsidRPr="00CD26C4">
              <w:rPr>
                <w:rFonts w:ascii="Times New Roman" w:hAnsi="Times New Roman" w:cs="Times New Roman"/>
                <w:b/>
                <w:bCs/>
                <w:color w:val="000000"/>
              </w:rPr>
              <w:t>AC 330_D</w:t>
            </w:r>
          </w:p>
        </w:tc>
        <w:tc>
          <w:tcPr>
            <w:tcW w:w="2126" w:type="dxa"/>
            <w:tcBorders>
              <w:top w:val="single" w:sz="4" w:space="0" w:color="auto"/>
              <w:left w:val="single" w:sz="4" w:space="0" w:color="auto"/>
              <w:bottom w:val="single" w:sz="4" w:space="0" w:color="auto"/>
              <w:right w:val="single" w:sz="4" w:space="0" w:color="auto"/>
            </w:tcBorders>
            <w:hideMark/>
          </w:tcPr>
          <w:p w14:paraId="1C4F3ABD"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P. Referencia</w:t>
            </w:r>
          </w:p>
        </w:tc>
        <w:tc>
          <w:tcPr>
            <w:tcW w:w="2232" w:type="dxa"/>
            <w:gridSpan w:val="2"/>
            <w:tcBorders>
              <w:top w:val="single" w:sz="4" w:space="0" w:color="auto"/>
              <w:left w:val="single" w:sz="4" w:space="0" w:color="auto"/>
              <w:bottom w:val="single" w:sz="4" w:space="0" w:color="auto"/>
              <w:right w:val="single" w:sz="4" w:space="0" w:color="auto"/>
            </w:tcBorders>
            <w:hideMark/>
          </w:tcPr>
          <w:p w14:paraId="268D1BA9" w14:textId="63B31D85" w:rsidR="00461C52" w:rsidRPr="00CD26C4" w:rsidRDefault="00067B57" w:rsidP="00067B57">
            <w:pPr>
              <w:spacing w:line="24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A11</w:t>
            </w:r>
          </w:p>
        </w:tc>
      </w:tr>
      <w:tr w:rsidR="00461C52" w:rsidRPr="00CD26C4" w14:paraId="1A3ADABE" w14:textId="77777777">
        <w:tc>
          <w:tcPr>
            <w:tcW w:w="2338" w:type="dxa"/>
            <w:tcBorders>
              <w:top w:val="single" w:sz="4" w:space="0" w:color="auto"/>
              <w:left w:val="single" w:sz="4" w:space="0" w:color="auto"/>
              <w:bottom w:val="single" w:sz="4" w:space="0" w:color="auto"/>
              <w:right w:val="single" w:sz="4" w:space="0" w:color="auto"/>
            </w:tcBorders>
            <w:hideMark/>
          </w:tcPr>
          <w:p w14:paraId="3578C837"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FECHA</w:t>
            </w:r>
          </w:p>
        </w:tc>
        <w:tc>
          <w:tcPr>
            <w:tcW w:w="1985" w:type="dxa"/>
            <w:tcBorders>
              <w:top w:val="single" w:sz="4" w:space="0" w:color="auto"/>
              <w:left w:val="single" w:sz="4" w:space="0" w:color="auto"/>
              <w:bottom w:val="single" w:sz="4" w:space="0" w:color="auto"/>
              <w:right w:val="single" w:sz="4" w:space="0" w:color="auto"/>
            </w:tcBorders>
          </w:tcPr>
          <w:p w14:paraId="75A5C5D0" w14:textId="77777777" w:rsidR="00461C52" w:rsidRPr="00CD26C4" w:rsidRDefault="00461C52">
            <w:pPr>
              <w:spacing w:line="360"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73A2A29D"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 xml:space="preserve">Litología </w:t>
            </w:r>
          </w:p>
        </w:tc>
        <w:tc>
          <w:tcPr>
            <w:tcW w:w="2232" w:type="dxa"/>
            <w:gridSpan w:val="2"/>
            <w:tcBorders>
              <w:top w:val="single" w:sz="4" w:space="0" w:color="auto"/>
              <w:left w:val="single" w:sz="4" w:space="0" w:color="auto"/>
              <w:bottom w:val="single" w:sz="4" w:space="0" w:color="auto"/>
              <w:right w:val="single" w:sz="4" w:space="0" w:color="auto"/>
            </w:tcBorders>
            <w:hideMark/>
          </w:tcPr>
          <w:p w14:paraId="41454A29" w14:textId="6EA857A5" w:rsidR="00461C52" w:rsidRPr="00CD26C4" w:rsidRDefault="00067B57" w:rsidP="00067B57">
            <w:pPr>
              <w:spacing w:line="24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METAVOLCANICO</w:t>
            </w:r>
            <w:r w:rsidR="00461C52" w:rsidRPr="00CD26C4">
              <w:rPr>
                <w:rFonts w:ascii="Times New Roman" w:hAnsi="Times New Roman" w:cs="Times New Roman"/>
                <w:sz w:val="20"/>
                <w:szCs w:val="20"/>
              </w:rPr>
              <w:t xml:space="preserve"> </w:t>
            </w:r>
          </w:p>
        </w:tc>
      </w:tr>
      <w:tr w:rsidR="00461C52" w:rsidRPr="00CD26C4" w14:paraId="483CB53B" w14:textId="77777777">
        <w:tc>
          <w:tcPr>
            <w:tcW w:w="8681" w:type="dxa"/>
            <w:gridSpan w:val="5"/>
            <w:tcBorders>
              <w:top w:val="single" w:sz="4" w:space="0" w:color="auto"/>
              <w:left w:val="single" w:sz="4" w:space="0" w:color="auto"/>
              <w:bottom w:val="single" w:sz="4" w:space="0" w:color="auto"/>
              <w:right w:val="single" w:sz="4" w:space="0" w:color="auto"/>
            </w:tcBorders>
            <w:shd w:val="clear" w:color="auto" w:fill="FFFF00"/>
            <w:hideMark/>
          </w:tcPr>
          <w:p w14:paraId="5EE66850" w14:textId="4B3751FF" w:rsidR="00461C52" w:rsidRPr="00CD26C4" w:rsidRDefault="00461C52">
            <w:pPr>
              <w:spacing w:line="276" w:lineRule="auto"/>
              <w:ind w:firstLine="0"/>
              <w:jc w:val="center"/>
              <w:rPr>
                <w:rFonts w:ascii="Times New Roman" w:hAnsi="Times New Roman" w:cs="Times New Roman"/>
                <w:b/>
                <w:bCs/>
              </w:rPr>
            </w:pPr>
            <w:r w:rsidRPr="00CD26C4">
              <w:rPr>
                <w:rFonts w:ascii="Times New Roman" w:hAnsi="Times New Roman" w:cs="Times New Roman"/>
                <w:b/>
                <w:bCs/>
              </w:rPr>
              <w:t>PRUEBA N°1</w:t>
            </w:r>
            <w:r w:rsidR="00067B57" w:rsidRPr="00CD26C4">
              <w:rPr>
                <w:rFonts w:ascii="Times New Roman" w:hAnsi="Times New Roman" w:cs="Times New Roman"/>
                <w:b/>
                <w:bCs/>
              </w:rPr>
              <w:t>4</w:t>
            </w:r>
          </w:p>
        </w:tc>
      </w:tr>
      <w:tr w:rsidR="00461C52" w:rsidRPr="00CD26C4" w14:paraId="3EBB2A89"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5C016F0D"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HASTIAL</w:t>
            </w:r>
          </w:p>
        </w:tc>
        <w:tc>
          <w:tcPr>
            <w:tcW w:w="4358" w:type="dxa"/>
            <w:gridSpan w:val="3"/>
            <w:tcBorders>
              <w:top w:val="single" w:sz="4" w:space="0" w:color="auto"/>
              <w:left w:val="single" w:sz="4" w:space="0" w:color="auto"/>
              <w:bottom w:val="single" w:sz="4" w:space="0" w:color="auto"/>
              <w:right w:val="single" w:sz="4" w:space="0" w:color="auto"/>
            </w:tcBorders>
            <w:hideMark/>
          </w:tcPr>
          <w:p w14:paraId="3E0E1EAA"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DERECHO</w:t>
            </w:r>
          </w:p>
        </w:tc>
      </w:tr>
      <w:tr w:rsidR="00461C52" w:rsidRPr="00CD26C4" w14:paraId="6304EAD5" w14:textId="77777777" w:rsidTr="004A1CAD">
        <w:tc>
          <w:tcPr>
            <w:tcW w:w="4323" w:type="dxa"/>
            <w:gridSpan w:val="2"/>
            <w:tcBorders>
              <w:top w:val="single" w:sz="4" w:space="0" w:color="auto"/>
              <w:left w:val="single" w:sz="4" w:space="0" w:color="auto"/>
              <w:bottom w:val="single" w:sz="4" w:space="0" w:color="auto"/>
              <w:right w:val="single" w:sz="4" w:space="0" w:color="auto"/>
            </w:tcBorders>
            <w:hideMark/>
          </w:tcPr>
          <w:p w14:paraId="2D5BAE40"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COORDENADAS (X)</w:t>
            </w:r>
          </w:p>
        </w:tc>
        <w:tc>
          <w:tcPr>
            <w:tcW w:w="4358" w:type="dxa"/>
            <w:gridSpan w:val="3"/>
            <w:tcBorders>
              <w:top w:val="single" w:sz="4" w:space="0" w:color="auto"/>
              <w:left w:val="single" w:sz="4" w:space="0" w:color="auto"/>
              <w:bottom w:val="single" w:sz="4" w:space="0" w:color="auto"/>
              <w:right w:val="single" w:sz="4" w:space="0" w:color="auto"/>
            </w:tcBorders>
          </w:tcPr>
          <w:p w14:paraId="313896FB" w14:textId="358FC2F0" w:rsidR="00461C52" w:rsidRPr="00CD26C4" w:rsidRDefault="00461C52">
            <w:pPr>
              <w:spacing w:line="276" w:lineRule="auto"/>
              <w:ind w:firstLine="0"/>
              <w:rPr>
                <w:rFonts w:ascii="Times New Roman" w:hAnsi="Times New Roman" w:cs="Times New Roman"/>
                <w:color w:val="000000"/>
                <w:sz w:val="20"/>
                <w:szCs w:val="20"/>
              </w:rPr>
            </w:pPr>
          </w:p>
        </w:tc>
      </w:tr>
      <w:tr w:rsidR="00461C52" w:rsidRPr="00CD26C4" w14:paraId="201A1925" w14:textId="77777777" w:rsidTr="004A1CAD">
        <w:tc>
          <w:tcPr>
            <w:tcW w:w="4323" w:type="dxa"/>
            <w:gridSpan w:val="2"/>
            <w:tcBorders>
              <w:top w:val="single" w:sz="4" w:space="0" w:color="auto"/>
              <w:left w:val="single" w:sz="4" w:space="0" w:color="auto"/>
              <w:bottom w:val="single" w:sz="4" w:space="0" w:color="auto"/>
              <w:right w:val="single" w:sz="4" w:space="0" w:color="auto"/>
            </w:tcBorders>
            <w:hideMark/>
          </w:tcPr>
          <w:p w14:paraId="4EB1CA70"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COORDENADAS (Y)</w:t>
            </w:r>
          </w:p>
        </w:tc>
        <w:tc>
          <w:tcPr>
            <w:tcW w:w="4358" w:type="dxa"/>
            <w:gridSpan w:val="3"/>
            <w:tcBorders>
              <w:top w:val="single" w:sz="4" w:space="0" w:color="auto"/>
              <w:left w:val="single" w:sz="4" w:space="0" w:color="auto"/>
              <w:bottom w:val="single" w:sz="4" w:space="0" w:color="auto"/>
              <w:right w:val="single" w:sz="4" w:space="0" w:color="auto"/>
            </w:tcBorders>
          </w:tcPr>
          <w:p w14:paraId="15B01B75" w14:textId="67363EBC" w:rsidR="00461C52" w:rsidRPr="00CD26C4" w:rsidRDefault="00461C52">
            <w:pPr>
              <w:spacing w:line="276" w:lineRule="auto"/>
              <w:ind w:firstLine="0"/>
              <w:rPr>
                <w:rFonts w:ascii="Times New Roman" w:hAnsi="Times New Roman" w:cs="Times New Roman"/>
                <w:color w:val="000000"/>
                <w:sz w:val="20"/>
                <w:szCs w:val="20"/>
              </w:rPr>
            </w:pPr>
          </w:p>
        </w:tc>
      </w:tr>
      <w:tr w:rsidR="00461C52" w:rsidRPr="00CD26C4" w14:paraId="19A1435C" w14:textId="77777777" w:rsidTr="004A1CAD">
        <w:tc>
          <w:tcPr>
            <w:tcW w:w="4323" w:type="dxa"/>
            <w:gridSpan w:val="2"/>
            <w:tcBorders>
              <w:top w:val="single" w:sz="4" w:space="0" w:color="auto"/>
              <w:left w:val="single" w:sz="4" w:space="0" w:color="auto"/>
              <w:bottom w:val="single" w:sz="4" w:space="0" w:color="auto"/>
              <w:right w:val="single" w:sz="4" w:space="0" w:color="auto"/>
            </w:tcBorders>
            <w:hideMark/>
          </w:tcPr>
          <w:p w14:paraId="2443586A"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ALTITUD (Z)</w:t>
            </w:r>
          </w:p>
        </w:tc>
        <w:tc>
          <w:tcPr>
            <w:tcW w:w="2126" w:type="dxa"/>
            <w:tcBorders>
              <w:top w:val="single" w:sz="4" w:space="0" w:color="auto"/>
              <w:left w:val="single" w:sz="4" w:space="0" w:color="auto"/>
              <w:bottom w:val="single" w:sz="4" w:space="0" w:color="auto"/>
              <w:right w:val="single" w:sz="4" w:space="0" w:color="auto"/>
            </w:tcBorders>
          </w:tcPr>
          <w:p w14:paraId="46A3A849" w14:textId="2711B26D" w:rsidR="00461C52" w:rsidRPr="00CD26C4" w:rsidRDefault="00461C52">
            <w:pPr>
              <w:spacing w:line="276" w:lineRule="auto"/>
              <w:ind w:firstLine="0"/>
              <w:rPr>
                <w:rFonts w:ascii="Times New Roman" w:hAnsi="Times New Roman" w:cs="Times New Roman"/>
                <w:color w:val="000000"/>
                <w:sz w:val="20"/>
                <w:szCs w:val="20"/>
              </w:rPr>
            </w:pPr>
          </w:p>
        </w:tc>
        <w:tc>
          <w:tcPr>
            <w:tcW w:w="2232" w:type="dxa"/>
            <w:gridSpan w:val="2"/>
            <w:tcBorders>
              <w:top w:val="single" w:sz="4" w:space="0" w:color="auto"/>
              <w:left w:val="single" w:sz="4" w:space="0" w:color="auto"/>
              <w:bottom w:val="single" w:sz="4" w:space="0" w:color="auto"/>
              <w:right w:val="single" w:sz="4" w:space="0" w:color="auto"/>
            </w:tcBorders>
          </w:tcPr>
          <w:p w14:paraId="0F7BC0D4" w14:textId="77777777" w:rsidR="00461C52" w:rsidRPr="00CD26C4" w:rsidRDefault="00461C52">
            <w:pPr>
              <w:spacing w:line="276" w:lineRule="auto"/>
              <w:ind w:firstLine="0"/>
              <w:rPr>
                <w:rFonts w:ascii="Times New Roman" w:hAnsi="Times New Roman" w:cs="Times New Roman"/>
              </w:rPr>
            </w:pPr>
          </w:p>
        </w:tc>
      </w:tr>
      <w:tr w:rsidR="00461C52" w:rsidRPr="00CD26C4" w14:paraId="4A881C12"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5AA1D8B1"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RMR</w:t>
            </w:r>
          </w:p>
        </w:tc>
        <w:tc>
          <w:tcPr>
            <w:tcW w:w="2126" w:type="dxa"/>
            <w:tcBorders>
              <w:top w:val="single" w:sz="4" w:space="0" w:color="auto"/>
              <w:left w:val="single" w:sz="4" w:space="0" w:color="auto"/>
              <w:bottom w:val="single" w:sz="4" w:space="0" w:color="auto"/>
              <w:right w:val="single" w:sz="4" w:space="0" w:color="auto"/>
            </w:tcBorders>
            <w:hideMark/>
          </w:tcPr>
          <w:p w14:paraId="0E02E7F4"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40-45</w:t>
            </w:r>
          </w:p>
        </w:tc>
        <w:tc>
          <w:tcPr>
            <w:tcW w:w="2232" w:type="dxa"/>
            <w:gridSpan w:val="2"/>
            <w:tcBorders>
              <w:top w:val="single" w:sz="4" w:space="0" w:color="auto"/>
              <w:left w:val="single" w:sz="4" w:space="0" w:color="auto"/>
              <w:bottom w:val="single" w:sz="4" w:space="0" w:color="auto"/>
              <w:right w:val="single" w:sz="4" w:space="0" w:color="auto"/>
            </w:tcBorders>
          </w:tcPr>
          <w:p w14:paraId="20893377" w14:textId="77777777" w:rsidR="00461C52" w:rsidRPr="00CD26C4" w:rsidRDefault="00461C52">
            <w:pPr>
              <w:spacing w:line="276" w:lineRule="auto"/>
              <w:ind w:firstLine="0"/>
              <w:rPr>
                <w:rFonts w:ascii="Times New Roman" w:hAnsi="Times New Roman" w:cs="Times New Roman"/>
              </w:rPr>
            </w:pPr>
          </w:p>
        </w:tc>
      </w:tr>
      <w:tr w:rsidR="00461C52" w:rsidRPr="00CD26C4" w14:paraId="4685C45A"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62A9AF16"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Tipo de perno</w:t>
            </w:r>
          </w:p>
        </w:tc>
        <w:tc>
          <w:tcPr>
            <w:tcW w:w="2126" w:type="dxa"/>
            <w:tcBorders>
              <w:top w:val="single" w:sz="4" w:space="0" w:color="auto"/>
              <w:left w:val="single" w:sz="4" w:space="0" w:color="auto"/>
              <w:bottom w:val="single" w:sz="4" w:space="0" w:color="auto"/>
              <w:right w:val="single" w:sz="4" w:space="0" w:color="auto"/>
            </w:tcBorders>
            <w:hideMark/>
          </w:tcPr>
          <w:p w14:paraId="22AEC2F3"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 xml:space="preserve">Omega 2.10mt </w:t>
            </w:r>
          </w:p>
        </w:tc>
        <w:tc>
          <w:tcPr>
            <w:tcW w:w="2232" w:type="dxa"/>
            <w:gridSpan w:val="2"/>
            <w:tcBorders>
              <w:top w:val="single" w:sz="4" w:space="0" w:color="auto"/>
              <w:left w:val="single" w:sz="4" w:space="0" w:color="auto"/>
              <w:bottom w:val="single" w:sz="4" w:space="0" w:color="auto"/>
              <w:right w:val="single" w:sz="4" w:space="0" w:color="auto"/>
            </w:tcBorders>
          </w:tcPr>
          <w:p w14:paraId="2579A398" w14:textId="77777777" w:rsidR="00461C52" w:rsidRPr="00CD26C4" w:rsidRDefault="00461C52">
            <w:pPr>
              <w:spacing w:line="276" w:lineRule="auto"/>
              <w:ind w:firstLine="0"/>
              <w:rPr>
                <w:rFonts w:ascii="Times New Roman" w:hAnsi="Times New Roman" w:cs="Times New Roman"/>
              </w:rPr>
            </w:pPr>
          </w:p>
        </w:tc>
      </w:tr>
      <w:tr w:rsidR="00461C52" w:rsidRPr="00CD26C4" w14:paraId="2FAA79E6"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14CA8B23"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MORTERO</w:t>
            </w:r>
          </w:p>
        </w:tc>
        <w:tc>
          <w:tcPr>
            <w:tcW w:w="2126" w:type="dxa"/>
            <w:tcBorders>
              <w:top w:val="single" w:sz="4" w:space="0" w:color="auto"/>
              <w:left w:val="single" w:sz="4" w:space="0" w:color="auto"/>
              <w:bottom w:val="single" w:sz="4" w:space="0" w:color="auto"/>
              <w:right w:val="single" w:sz="4" w:space="0" w:color="auto"/>
            </w:tcBorders>
            <w:hideMark/>
          </w:tcPr>
          <w:p w14:paraId="39487A68"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perno expansivo</w:t>
            </w:r>
          </w:p>
        </w:tc>
        <w:tc>
          <w:tcPr>
            <w:tcW w:w="2232" w:type="dxa"/>
            <w:gridSpan w:val="2"/>
            <w:tcBorders>
              <w:top w:val="single" w:sz="4" w:space="0" w:color="auto"/>
              <w:left w:val="single" w:sz="4" w:space="0" w:color="auto"/>
              <w:bottom w:val="single" w:sz="4" w:space="0" w:color="auto"/>
              <w:right w:val="single" w:sz="4" w:space="0" w:color="auto"/>
            </w:tcBorders>
          </w:tcPr>
          <w:p w14:paraId="2C8CC691" w14:textId="77777777" w:rsidR="00461C52" w:rsidRPr="00CD26C4" w:rsidRDefault="00461C52">
            <w:pPr>
              <w:spacing w:line="276" w:lineRule="auto"/>
              <w:ind w:firstLine="0"/>
              <w:rPr>
                <w:rFonts w:ascii="Times New Roman" w:hAnsi="Times New Roman" w:cs="Times New Roman"/>
              </w:rPr>
            </w:pPr>
          </w:p>
        </w:tc>
      </w:tr>
      <w:tr w:rsidR="00461C52" w:rsidRPr="00CD26C4" w14:paraId="1D4B3908"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3A134280"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DIAMETRO BROCA (mm)</w:t>
            </w:r>
          </w:p>
        </w:tc>
        <w:tc>
          <w:tcPr>
            <w:tcW w:w="2126" w:type="dxa"/>
            <w:tcBorders>
              <w:top w:val="single" w:sz="4" w:space="0" w:color="auto"/>
              <w:left w:val="single" w:sz="4" w:space="0" w:color="auto"/>
              <w:bottom w:val="single" w:sz="4" w:space="0" w:color="auto"/>
              <w:right w:val="single" w:sz="4" w:space="0" w:color="auto"/>
            </w:tcBorders>
            <w:hideMark/>
          </w:tcPr>
          <w:p w14:paraId="0FEAE917"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36</w:t>
            </w:r>
          </w:p>
        </w:tc>
        <w:tc>
          <w:tcPr>
            <w:tcW w:w="2232" w:type="dxa"/>
            <w:gridSpan w:val="2"/>
            <w:tcBorders>
              <w:top w:val="single" w:sz="4" w:space="0" w:color="auto"/>
              <w:left w:val="single" w:sz="4" w:space="0" w:color="auto"/>
              <w:bottom w:val="single" w:sz="4" w:space="0" w:color="auto"/>
              <w:right w:val="single" w:sz="4" w:space="0" w:color="auto"/>
            </w:tcBorders>
          </w:tcPr>
          <w:p w14:paraId="41FCE0DC" w14:textId="77777777" w:rsidR="00461C52" w:rsidRPr="00CD26C4" w:rsidRDefault="00461C52">
            <w:pPr>
              <w:spacing w:line="276" w:lineRule="auto"/>
              <w:ind w:firstLine="0"/>
              <w:rPr>
                <w:rFonts w:ascii="Times New Roman" w:hAnsi="Times New Roman" w:cs="Times New Roman"/>
              </w:rPr>
            </w:pPr>
          </w:p>
        </w:tc>
      </w:tr>
      <w:tr w:rsidR="00461C52" w:rsidRPr="00CD26C4" w14:paraId="78CD9474" w14:textId="77777777">
        <w:tc>
          <w:tcPr>
            <w:tcW w:w="2338" w:type="dxa"/>
            <w:tcBorders>
              <w:top w:val="single" w:sz="4" w:space="0" w:color="auto"/>
              <w:left w:val="single" w:sz="4" w:space="0" w:color="auto"/>
              <w:bottom w:val="single" w:sz="4" w:space="0" w:color="auto"/>
              <w:right w:val="single" w:sz="4" w:space="0" w:color="auto"/>
            </w:tcBorders>
            <w:shd w:val="clear" w:color="auto" w:fill="76E3FF"/>
            <w:hideMark/>
          </w:tcPr>
          <w:p w14:paraId="69D7AAF7"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Lectura</w:t>
            </w:r>
          </w:p>
        </w:tc>
        <w:tc>
          <w:tcPr>
            <w:tcW w:w="1985" w:type="dxa"/>
            <w:tcBorders>
              <w:top w:val="single" w:sz="4" w:space="0" w:color="auto"/>
              <w:left w:val="single" w:sz="4" w:space="0" w:color="auto"/>
              <w:bottom w:val="single" w:sz="4" w:space="0" w:color="auto"/>
              <w:right w:val="single" w:sz="4" w:space="0" w:color="auto"/>
            </w:tcBorders>
            <w:shd w:val="clear" w:color="auto" w:fill="76E3FF"/>
            <w:hideMark/>
          </w:tcPr>
          <w:p w14:paraId="11C6B560"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Carga (PSI)</w:t>
            </w:r>
          </w:p>
        </w:tc>
        <w:tc>
          <w:tcPr>
            <w:tcW w:w="2126" w:type="dxa"/>
            <w:tcBorders>
              <w:top w:val="single" w:sz="4" w:space="0" w:color="auto"/>
              <w:left w:val="single" w:sz="4" w:space="0" w:color="auto"/>
              <w:bottom w:val="single" w:sz="4" w:space="0" w:color="auto"/>
              <w:right w:val="single" w:sz="4" w:space="0" w:color="auto"/>
            </w:tcBorders>
            <w:shd w:val="clear" w:color="auto" w:fill="76E3FF"/>
            <w:hideMark/>
          </w:tcPr>
          <w:p w14:paraId="0F28F015"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Carga (Ton.)</w:t>
            </w:r>
          </w:p>
        </w:tc>
        <w:tc>
          <w:tcPr>
            <w:tcW w:w="2232" w:type="dxa"/>
            <w:gridSpan w:val="2"/>
            <w:tcBorders>
              <w:top w:val="single" w:sz="4" w:space="0" w:color="auto"/>
              <w:left w:val="single" w:sz="4" w:space="0" w:color="auto"/>
              <w:bottom w:val="single" w:sz="4" w:space="0" w:color="auto"/>
              <w:right w:val="single" w:sz="4" w:space="0" w:color="auto"/>
            </w:tcBorders>
            <w:shd w:val="clear" w:color="auto" w:fill="76E3FF"/>
            <w:hideMark/>
          </w:tcPr>
          <w:p w14:paraId="308EFEB1"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Elongación (mm)</w:t>
            </w:r>
          </w:p>
        </w:tc>
      </w:tr>
      <w:tr w:rsidR="00461C52" w:rsidRPr="00CD26C4" w14:paraId="15FE7143" w14:textId="77777777">
        <w:tc>
          <w:tcPr>
            <w:tcW w:w="2338" w:type="dxa"/>
            <w:tcBorders>
              <w:top w:val="single" w:sz="4" w:space="0" w:color="auto"/>
              <w:left w:val="single" w:sz="4" w:space="0" w:color="auto"/>
              <w:bottom w:val="single" w:sz="4" w:space="0" w:color="auto"/>
              <w:right w:val="single" w:sz="4" w:space="0" w:color="auto"/>
            </w:tcBorders>
            <w:hideMark/>
          </w:tcPr>
          <w:p w14:paraId="01C52346"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p>
        </w:tc>
        <w:tc>
          <w:tcPr>
            <w:tcW w:w="1985" w:type="dxa"/>
            <w:tcBorders>
              <w:top w:val="single" w:sz="4" w:space="0" w:color="auto"/>
              <w:left w:val="single" w:sz="4" w:space="0" w:color="auto"/>
              <w:bottom w:val="single" w:sz="4" w:space="0" w:color="auto"/>
              <w:right w:val="single" w:sz="4" w:space="0" w:color="auto"/>
            </w:tcBorders>
          </w:tcPr>
          <w:p w14:paraId="02E6F519"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71556A31"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0</w:t>
            </w:r>
          </w:p>
        </w:tc>
        <w:tc>
          <w:tcPr>
            <w:tcW w:w="2232" w:type="dxa"/>
            <w:gridSpan w:val="2"/>
            <w:tcBorders>
              <w:top w:val="single" w:sz="4" w:space="0" w:color="auto"/>
              <w:left w:val="single" w:sz="4" w:space="0" w:color="auto"/>
              <w:bottom w:val="single" w:sz="4" w:space="0" w:color="auto"/>
              <w:right w:val="single" w:sz="4" w:space="0" w:color="auto"/>
            </w:tcBorders>
            <w:hideMark/>
          </w:tcPr>
          <w:p w14:paraId="74D7CDC8"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r>
      <w:tr w:rsidR="00461C52" w:rsidRPr="00CD26C4" w14:paraId="187FADCC"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5D4BD7B4"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2</w:t>
            </w:r>
          </w:p>
        </w:tc>
        <w:tc>
          <w:tcPr>
            <w:tcW w:w="1985" w:type="dxa"/>
            <w:tcBorders>
              <w:top w:val="single" w:sz="4" w:space="0" w:color="auto"/>
              <w:left w:val="single" w:sz="4" w:space="0" w:color="auto"/>
              <w:bottom w:val="single" w:sz="4" w:space="0" w:color="auto"/>
              <w:right w:val="single" w:sz="4" w:space="0" w:color="auto"/>
            </w:tcBorders>
          </w:tcPr>
          <w:p w14:paraId="419EEF5B"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09513D2B"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2</w:t>
            </w:r>
          </w:p>
        </w:tc>
        <w:tc>
          <w:tcPr>
            <w:tcW w:w="2232" w:type="dxa"/>
            <w:tcBorders>
              <w:top w:val="single" w:sz="4" w:space="0" w:color="auto"/>
              <w:left w:val="single" w:sz="4" w:space="0" w:color="auto"/>
              <w:bottom w:val="single" w:sz="4" w:space="0" w:color="auto"/>
              <w:right w:val="single" w:sz="4" w:space="0" w:color="auto"/>
            </w:tcBorders>
            <w:hideMark/>
          </w:tcPr>
          <w:p w14:paraId="0CA45C90" w14:textId="26588F66" w:rsidR="00461C52" w:rsidRPr="00CD26C4" w:rsidRDefault="00AC163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5</w:t>
            </w:r>
          </w:p>
        </w:tc>
      </w:tr>
      <w:tr w:rsidR="00461C52" w:rsidRPr="00CD26C4" w14:paraId="1F3E2043"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753B2866"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3</w:t>
            </w:r>
          </w:p>
        </w:tc>
        <w:tc>
          <w:tcPr>
            <w:tcW w:w="1985" w:type="dxa"/>
            <w:tcBorders>
              <w:top w:val="single" w:sz="4" w:space="0" w:color="auto"/>
              <w:left w:val="single" w:sz="4" w:space="0" w:color="auto"/>
              <w:bottom w:val="single" w:sz="4" w:space="0" w:color="auto"/>
              <w:right w:val="single" w:sz="4" w:space="0" w:color="auto"/>
            </w:tcBorders>
          </w:tcPr>
          <w:p w14:paraId="7989C138"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34C67E66"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c>
          <w:tcPr>
            <w:tcW w:w="2232" w:type="dxa"/>
            <w:tcBorders>
              <w:top w:val="single" w:sz="4" w:space="0" w:color="auto"/>
              <w:left w:val="single" w:sz="4" w:space="0" w:color="auto"/>
              <w:bottom w:val="single" w:sz="4" w:space="0" w:color="auto"/>
              <w:right w:val="single" w:sz="4" w:space="0" w:color="auto"/>
            </w:tcBorders>
            <w:hideMark/>
          </w:tcPr>
          <w:p w14:paraId="3DEBEF0A" w14:textId="4B199735" w:rsidR="00461C52" w:rsidRPr="00CD26C4" w:rsidRDefault="00AC163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5</w:t>
            </w:r>
          </w:p>
        </w:tc>
      </w:tr>
      <w:tr w:rsidR="00461C52" w:rsidRPr="00CD26C4" w14:paraId="4CB56346"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2D6864B6"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c>
          <w:tcPr>
            <w:tcW w:w="1985" w:type="dxa"/>
            <w:tcBorders>
              <w:top w:val="single" w:sz="4" w:space="0" w:color="auto"/>
              <w:left w:val="single" w:sz="4" w:space="0" w:color="auto"/>
              <w:bottom w:val="single" w:sz="4" w:space="0" w:color="auto"/>
              <w:right w:val="single" w:sz="4" w:space="0" w:color="auto"/>
            </w:tcBorders>
          </w:tcPr>
          <w:p w14:paraId="18EC60B4"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3F4690EA"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c>
          <w:tcPr>
            <w:tcW w:w="2232" w:type="dxa"/>
            <w:tcBorders>
              <w:top w:val="single" w:sz="4" w:space="0" w:color="auto"/>
              <w:left w:val="single" w:sz="4" w:space="0" w:color="auto"/>
              <w:bottom w:val="single" w:sz="4" w:space="0" w:color="auto"/>
              <w:right w:val="single" w:sz="4" w:space="0" w:color="auto"/>
            </w:tcBorders>
            <w:hideMark/>
          </w:tcPr>
          <w:p w14:paraId="11322B57" w14:textId="4F09542A" w:rsidR="00461C52" w:rsidRPr="00CD26C4" w:rsidRDefault="00AC163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8</w:t>
            </w:r>
          </w:p>
        </w:tc>
      </w:tr>
      <w:tr w:rsidR="00461C52" w:rsidRPr="00CD26C4" w14:paraId="2280B777"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65AE56E2"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tcPr>
          <w:p w14:paraId="6C480FDD"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2395837A"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8</w:t>
            </w:r>
          </w:p>
        </w:tc>
        <w:tc>
          <w:tcPr>
            <w:tcW w:w="2232" w:type="dxa"/>
            <w:tcBorders>
              <w:top w:val="single" w:sz="4" w:space="0" w:color="auto"/>
              <w:left w:val="single" w:sz="4" w:space="0" w:color="auto"/>
              <w:bottom w:val="single" w:sz="4" w:space="0" w:color="auto"/>
              <w:right w:val="single" w:sz="4" w:space="0" w:color="auto"/>
            </w:tcBorders>
            <w:hideMark/>
          </w:tcPr>
          <w:p w14:paraId="39E1B244" w14:textId="078E79B9" w:rsidR="00461C52" w:rsidRPr="00CD26C4" w:rsidRDefault="00AC163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9</w:t>
            </w:r>
          </w:p>
        </w:tc>
      </w:tr>
      <w:tr w:rsidR="00461C52" w:rsidRPr="00CD26C4" w14:paraId="5C275F0A"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3F0B2520"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c>
          <w:tcPr>
            <w:tcW w:w="1985" w:type="dxa"/>
            <w:tcBorders>
              <w:top w:val="single" w:sz="4" w:space="0" w:color="auto"/>
              <w:left w:val="single" w:sz="4" w:space="0" w:color="auto"/>
              <w:bottom w:val="single" w:sz="4" w:space="0" w:color="auto"/>
              <w:right w:val="single" w:sz="4" w:space="0" w:color="auto"/>
            </w:tcBorders>
          </w:tcPr>
          <w:p w14:paraId="299C0EC0"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62EE9239"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10</w:t>
            </w:r>
          </w:p>
        </w:tc>
        <w:tc>
          <w:tcPr>
            <w:tcW w:w="2232" w:type="dxa"/>
            <w:tcBorders>
              <w:top w:val="single" w:sz="4" w:space="0" w:color="auto"/>
              <w:left w:val="single" w:sz="4" w:space="0" w:color="auto"/>
              <w:bottom w:val="single" w:sz="4" w:space="0" w:color="auto"/>
              <w:right w:val="single" w:sz="4" w:space="0" w:color="auto"/>
            </w:tcBorders>
            <w:hideMark/>
          </w:tcPr>
          <w:p w14:paraId="756C7091" w14:textId="5E5DE4C1"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AC163E" w:rsidRPr="00CD26C4">
              <w:rPr>
                <w:rFonts w:ascii="Times New Roman" w:hAnsi="Times New Roman" w:cs="Times New Roman"/>
                <w:sz w:val="20"/>
                <w:szCs w:val="20"/>
              </w:rPr>
              <w:t>2</w:t>
            </w:r>
          </w:p>
        </w:tc>
      </w:tr>
      <w:tr w:rsidR="00461C52" w:rsidRPr="00CD26C4" w14:paraId="3DC8AF9B"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6D75DFEB"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7</w:t>
            </w:r>
          </w:p>
        </w:tc>
        <w:tc>
          <w:tcPr>
            <w:tcW w:w="1985" w:type="dxa"/>
            <w:tcBorders>
              <w:top w:val="single" w:sz="4" w:space="0" w:color="auto"/>
              <w:left w:val="single" w:sz="4" w:space="0" w:color="auto"/>
              <w:bottom w:val="single" w:sz="4" w:space="0" w:color="auto"/>
              <w:right w:val="single" w:sz="4" w:space="0" w:color="auto"/>
            </w:tcBorders>
          </w:tcPr>
          <w:p w14:paraId="5E1C19AE"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tcPr>
          <w:p w14:paraId="771203D8" w14:textId="76CCB4B5" w:rsidR="00461C52" w:rsidRPr="00CD26C4" w:rsidRDefault="00AC163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12</w:t>
            </w:r>
          </w:p>
        </w:tc>
        <w:tc>
          <w:tcPr>
            <w:tcW w:w="2232" w:type="dxa"/>
            <w:tcBorders>
              <w:top w:val="single" w:sz="4" w:space="0" w:color="auto"/>
              <w:left w:val="single" w:sz="4" w:space="0" w:color="auto"/>
              <w:bottom w:val="single" w:sz="4" w:space="0" w:color="auto"/>
              <w:right w:val="single" w:sz="4" w:space="0" w:color="auto"/>
            </w:tcBorders>
          </w:tcPr>
          <w:p w14:paraId="092A7B4B" w14:textId="322C315D" w:rsidR="00461C52" w:rsidRPr="00CD26C4" w:rsidRDefault="00AC163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12</w:t>
            </w:r>
          </w:p>
        </w:tc>
      </w:tr>
      <w:tr w:rsidR="00461C52" w:rsidRPr="00CD26C4" w14:paraId="62D11770"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5705B276" w14:textId="77777777" w:rsidR="00461C52" w:rsidRPr="00CD26C4" w:rsidRDefault="00461C52">
            <w:pPr>
              <w:spacing w:line="276" w:lineRule="auto"/>
              <w:ind w:firstLine="0"/>
              <w:rPr>
                <w:rFonts w:ascii="Times New Roman" w:hAnsi="Times New Roman" w:cs="Times New Roman"/>
              </w:rPr>
            </w:pPr>
            <w:r w:rsidRPr="00CD26C4">
              <w:rPr>
                <w:rFonts w:ascii="Times New Roman" w:hAnsi="Times New Roman" w:cs="Times New Roman"/>
              </w:rPr>
              <w:t>8</w:t>
            </w:r>
          </w:p>
        </w:tc>
        <w:tc>
          <w:tcPr>
            <w:tcW w:w="1985" w:type="dxa"/>
            <w:tcBorders>
              <w:top w:val="single" w:sz="4" w:space="0" w:color="auto"/>
              <w:left w:val="single" w:sz="4" w:space="0" w:color="auto"/>
              <w:bottom w:val="single" w:sz="4" w:space="0" w:color="auto"/>
              <w:right w:val="single" w:sz="4" w:space="0" w:color="auto"/>
            </w:tcBorders>
          </w:tcPr>
          <w:p w14:paraId="109C3AF4" w14:textId="77777777" w:rsidR="00461C52" w:rsidRPr="00CD26C4" w:rsidRDefault="00461C52">
            <w:pPr>
              <w:spacing w:line="276" w:lineRule="auto"/>
              <w:ind w:firstLine="0"/>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14:paraId="548E4D33" w14:textId="1E38FF91" w:rsidR="00461C52" w:rsidRPr="00CD26C4" w:rsidRDefault="00AC163E">
            <w:pPr>
              <w:spacing w:line="276" w:lineRule="auto"/>
              <w:ind w:firstLine="0"/>
              <w:rPr>
                <w:rFonts w:ascii="Times New Roman" w:hAnsi="Times New Roman" w:cs="Times New Roman"/>
              </w:rPr>
            </w:pPr>
            <w:r w:rsidRPr="00CD26C4">
              <w:rPr>
                <w:rFonts w:ascii="Times New Roman" w:hAnsi="Times New Roman" w:cs="Times New Roman"/>
              </w:rPr>
              <w:t>15</w:t>
            </w:r>
          </w:p>
        </w:tc>
        <w:tc>
          <w:tcPr>
            <w:tcW w:w="2232" w:type="dxa"/>
            <w:tcBorders>
              <w:top w:val="single" w:sz="4" w:space="0" w:color="auto"/>
              <w:left w:val="single" w:sz="4" w:space="0" w:color="auto"/>
              <w:bottom w:val="single" w:sz="4" w:space="0" w:color="auto"/>
              <w:right w:val="single" w:sz="4" w:space="0" w:color="auto"/>
            </w:tcBorders>
          </w:tcPr>
          <w:p w14:paraId="72347DF5" w14:textId="01DA46B2" w:rsidR="00461C52" w:rsidRPr="00CD26C4" w:rsidRDefault="00AC163E">
            <w:pPr>
              <w:spacing w:line="276" w:lineRule="auto"/>
              <w:ind w:firstLine="0"/>
              <w:rPr>
                <w:rFonts w:ascii="Times New Roman" w:hAnsi="Times New Roman" w:cs="Times New Roman"/>
              </w:rPr>
            </w:pPr>
            <w:r w:rsidRPr="00CD26C4">
              <w:rPr>
                <w:rFonts w:ascii="Times New Roman" w:hAnsi="Times New Roman" w:cs="Times New Roman"/>
              </w:rPr>
              <w:t>12</w:t>
            </w:r>
          </w:p>
        </w:tc>
      </w:tr>
    </w:tbl>
    <w:p w14:paraId="4C57CBF1" w14:textId="77777777" w:rsidR="00461C52" w:rsidRPr="00CD26C4" w:rsidRDefault="00461C52" w:rsidP="00D86DAD">
      <w:pPr>
        <w:rPr>
          <w:rFonts w:ascii="Times New Roman" w:hAnsi="Times New Roman" w:cs="Times New Roman"/>
          <w:bCs/>
          <w:i/>
          <w:sz w:val="20"/>
          <w:szCs w:val="20"/>
        </w:rPr>
      </w:pPr>
    </w:p>
    <w:p w14:paraId="56A10116" w14:textId="1F22FE07" w:rsidR="00B5487C" w:rsidRPr="00723265" w:rsidRDefault="00B5487C" w:rsidP="007441CF">
      <w:pPr>
        <w:pStyle w:val="figuras"/>
        <w:jc w:val="center"/>
        <w:rPr>
          <w:rFonts w:ascii="Times New Roman" w:hAnsi="Times New Roman" w:cs="Times New Roman"/>
          <w:b w:val="0"/>
          <w:bCs/>
        </w:rPr>
      </w:pPr>
      <w:bookmarkStart w:id="258" w:name="_Toc229333475"/>
      <w:r w:rsidRPr="00723265">
        <w:rPr>
          <w:rFonts w:ascii="Times New Roman" w:hAnsi="Times New Roman" w:cs="Times New Roman"/>
          <w:i w:val="0"/>
          <w:iCs/>
        </w:rPr>
        <w:lastRenderedPageBreak/>
        <w:t xml:space="preserve">Figura </w:t>
      </w:r>
      <w:r w:rsidR="002253C6" w:rsidRPr="00723265">
        <w:rPr>
          <w:rFonts w:ascii="Times New Roman" w:hAnsi="Times New Roman" w:cs="Times New Roman"/>
          <w:i w:val="0"/>
          <w:iCs/>
        </w:rPr>
        <w:t>56</w:t>
      </w:r>
      <w:r w:rsidR="00723265">
        <w:rPr>
          <w:rFonts w:ascii="Times New Roman" w:hAnsi="Times New Roman" w:cs="Times New Roman"/>
        </w:rPr>
        <w:t xml:space="preserve"> </w:t>
      </w:r>
      <w:r w:rsidR="002253C6" w:rsidRPr="00723265">
        <w:rPr>
          <w:rFonts w:ascii="Times New Roman" w:hAnsi="Times New Roman" w:cs="Times New Roman"/>
          <w:b w:val="0"/>
          <w:bCs/>
        </w:rPr>
        <w:t>P</w:t>
      </w:r>
      <w:r w:rsidRPr="00723265">
        <w:rPr>
          <w:rFonts w:ascii="Times New Roman" w:hAnsi="Times New Roman" w:cs="Times New Roman"/>
          <w:b w:val="0"/>
          <w:bCs/>
        </w:rPr>
        <w:t xml:space="preserve">rueba </w:t>
      </w:r>
      <w:proofErr w:type="spellStart"/>
      <w:r w:rsidRPr="00723265">
        <w:rPr>
          <w:rFonts w:ascii="Times New Roman" w:hAnsi="Times New Roman" w:cs="Times New Roman"/>
          <w:b w:val="0"/>
          <w:bCs/>
        </w:rPr>
        <w:t>N°</w:t>
      </w:r>
      <w:proofErr w:type="spellEnd"/>
      <w:r w:rsidRPr="00723265">
        <w:rPr>
          <w:rFonts w:ascii="Times New Roman" w:hAnsi="Times New Roman" w:cs="Times New Roman"/>
          <w:b w:val="0"/>
          <w:bCs/>
        </w:rPr>
        <w:t xml:space="preserve"> </w:t>
      </w:r>
      <w:r w:rsidR="00C07AF1" w:rsidRPr="00723265">
        <w:rPr>
          <w:rFonts w:ascii="Times New Roman" w:hAnsi="Times New Roman" w:cs="Times New Roman"/>
          <w:b w:val="0"/>
          <w:bCs/>
        </w:rPr>
        <w:t>14</w:t>
      </w:r>
      <w:bookmarkEnd w:id="258"/>
    </w:p>
    <w:p w14:paraId="3C381415" w14:textId="0C3F0933" w:rsidR="00461C52" w:rsidRPr="00CD26C4" w:rsidRDefault="009041FA" w:rsidP="00723265">
      <w:pPr>
        <w:ind w:left="2552" w:hanging="2552"/>
        <w:jc w:val="center"/>
        <w:rPr>
          <w:rFonts w:ascii="Times New Roman" w:hAnsi="Times New Roman" w:cs="Times New Roman"/>
        </w:rPr>
      </w:pPr>
      <w:r w:rsidRPr="00CD26C4">
        <w:rPr>
          <w:rFonts w:ascii="Times New Roman" w:hAnsi="Times New Roman" w:cs="Times New Roman"/>
          <w:noProof/>
        </w:rPr>
        <w:drawing>
          <wp:inline distT="0" distB="0" distL="0" distR="0" wp14:anchorId="2BF4CC26" wp14:editId="7556ECFA">
            <wp:extent cx="2599616" cy="1778685"/>
            <wp:effectExtent l="0" t="0" r="0" b="0"/>
            <wp:docPr id="175730187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301879" name=""/>
                    <pic:cNvPicPr/>
                  </pic:nvPicPr>
                  <pic:blipFill>
                    <a:blip r:embed="rId82"/>
                    <a:stretch>
                      <a:fillRect/>
                    </a:stretch>
                  </pic:blipFill>
                  <pic:spPr>
                    <a:xfrm>
                      <a:off x="0" y="0"/>
                      <a:ext cx="2605369" cy="1782621"/>
                    </a:xfrm>
                    <a:prstGeom prst="rect">
                      <a:avLst/>
                    </a:prstGeom>
                  </pic:spPr>
                </pic:pic>
              </a:graphicData>
            </a:graphic>
          </wp:inline>
        </w:drawing>
      </w:r>
    </w:p>
    <w:p w14:paraId="58B6470D" w14:textId="222060C3" w:rsidR="00B5487C" w:rsidRPr="00723265" w:rsidRDefault="00B5487C" w:rsidP="007441CF">
      <w:pPr>
        <w:pStyle w:val="tablas"/>
        <w:jc w:val="center"/>
        <w:rPr>
          <w:rFonts w:ascii="Times New Roman" w:hAnsi="Times New Roman" w:cs="Times New Roman"/>
          <w:b w:val="0"/>
          <w:bCs/>
        </w:rPr>
      </w:pPr>
      <w:bookmarkStart w:id="259" w:name="_Toc229333325"/>
      <w:r w:rsidRPr="007441CF">
        <w:rPr>
          <w:rFonts w:ascii="Times New Roman" w:hAnsi="Times New Roman" w:cs="Times New Roman"/>
          <w:i w:val="0"/>
          <w:iCs/>
        </w:rPr>
        <w:t xml:space="preserve">Tabla </w:t>
      </w:r>
      <w:r w:rsidR="00B40402" w:rsidRPr="007441CF">
        <w:rPr>
          <w:rFonts w:ascii="Times New Roman" w:hAnsi="Times New Roman" w:cs="Times New Roman"/>
          <w:i w:val="0"/>
          <w:iCs/>
        </w:rPr>
        <w:t>2</w:t>
      </w:r>
      <w:r w:rsidR="00F00E9B" w:rsidRPr="007441CF">
        <w:rPr>
          <w:rFonts w:ascii="Times New Roman" w:hAnsi="Times New Roman" w:cs="Times New Roman"/>
          <w:i w:val="0"/>
          <w:iCs/>
        </w:rPr>
        <w:t>2</w:t>
      </w:r>
      <w:r w:rsidR="00723265">
        <w:rPr>
          <w:rFonts w:ascii="Times New Roman" w:hAnsi="Times New Roman" w:cs="Times New Roman"/>
          <w:i w:val="0"/>
          <w:iCs/>
        </w:rPr>
        <w:t xml:space="preserve"> </w:t>
      </w:r>
      <w:r w:rsidR="00C07AF1" w:rsidRPr="00723265">
        <w:rPr>
          <w:rFonts w:ascii="Times New Roman" w:hAnsi="Times New Roman" w:cs="Times New Roman"/>
          <w:b w:val="0"/>
          <w:bCs/>
        </w:rPr>
        <w:t>Tercer</w:t>
      </w:r>
      <w:r w:rsidRPr="00723265">
        <w:rPr>
          <w:rFonts w:ascii="Times New Roman" w:hAnsi="Times New Roman" w:cs="Times New Roman"/>
          <w:b w:val="0"/>
          <w:bCs/>
        </w:rPr>
        <w:t xml:space="preserve"> día: Prueba </w:t>
      </w:r>
      <w:r w:rsidR="00C07AF1" w:rsidRPr="00723265">
        <w:rPr>
          <w:rFonts w:ascii="Times New Roman" w:hAnsi="Times New Roman" w:cs="Times New Roman"/>
          <w:b w:val="0"/>
          <w:bCs/>
        </w:rPr>
        <w:t>15</w:t>
      </w:r>
      <w:bookmarkEnd w:id="259"/>
    </w:p>
    <w:tbl>
      <w:tblPr>
        <w:tblStyle w:val="Tablaconcuadrcula"/>
        <w:tblW w:w="0" w:type="auto"/>
        <w:tblInd w:w="38" w:type="dxa"/>
        <w:tblLayout w:type="fixed"/>
        <w:tblLook w:val="04A0" w:firstRow="1" w:lastRow="0" w:firstColumn="1" w:lastColumn="0" w:noHBand="0" w:noVBand="1"/>
      </w:tblPr>
      <w:tblGrid>
        <w:gridCol w:w="2338"/>
        <w:gridCol w:w="1985"/>
        <w:gridCol w:w="2126"/>
        <w:gridCol w:w="2232"/>
        <w:gridCol w:w="22"/>
      </w:tblGrid>
      <w:tr w:rsidR="00461C52" w:rsidRPr="00CD26C4" w14:paraId="3685A87B" w14:textId="77777777">
        <w:tc>
          <w:tcPr>
            <w:tcW w:w="8681" w:type="dxa"/>
            <w:gridSpan w:val="5"/>
            <w:tcBorders>
              <w:top w:val="single" w:sz="4" w:space="0" w:color="auto"/>
              <w:left w:val="single" w:sz="4" w:space="0" w:color="auto"/>
              <w:bottom w:val="single" w:sz="4" w:space="0" w:color="auto"/>
              <w:right w:val="single" w:sz="4" w:space="0" w:color="auto"/>
            </w:tcBorders>
            <w:shd w:val="clear" w:color="auto" w:fill="FFFF00"/>
          </w:tcPr>
          <w:p w14:paraId="3366452E" w14:textId="0A5D956D" w:rsidR="00461C52" w:rsidRPr="00CD26C4" w:rsidRDefault="00BB2387">
            <w:pPr>
              <w:spacing w:line="240" w:lineRule="auto"/>
              <w:ind w:firstLine="0"/>
              <w:jc w:val="center"/>
              <w:rPr>
                <w:rFonts w:ascii="Times New Roman" w:hAnsi="Times New Roman" w:cs="Times New Roman"/>
                <w:b/>
                <w:bCs/>
                <w:szCs w:val="24"/>
              </w:rPr>
            </w:pPr>
            <w:r w:rsidRPr="00CD26C4">
              <w:rPr>
                <w:rFonts w:ascii="Times New Roman" w:hAnsi="Times New Roman" w:cs="Times New Roman"/>
                <w:noProof/>
              </w:rPr>
              <mc:AlternateContent>
                <mc:Choice Requires="wpg">
                  <w:drawing>
                    <wp:anchor distT="0" distB="0" distL="114300" distR="114300" simplePos="0" relativeHeight="251712512" behindDoc="0" locked="0" layoutInCell="1" allowOverlap="1" wp14:anchorId="015C046E" wp14:editId="1587809C">
                      <wp:simplePos x="0" y="0"/>
                      <wp:positionH relativeFrom="column">
                        <wp:posOffset>800100</wp:posOffset>
                      </wp:positionH>
                      <wp:positionV relativeFrom="paragraph">
                        <wp:posOffset>0</wp:posOffset>
                      </wp:positionV>
                      <wp:extent cx="0" cy="120650"/>
                      <wp:effectExtent l="0" t="635" r="13970" b="2540"/>
                      <wp:wrapNone/>
                      <wp:docPr id="1262331017" name="Group 24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0" cy="120650"/>
                                <a:chOff x="2492" y="2559"/>
                                <a:chExt cx="7200" cy="1949"/>
                              </a:xfrm>
                            </wpg:grpSpPr>
                            <wps:wsp>
                              <wps:cNvPr id="1262331018" name="AutoShape 2"/>
                              <wps:cNvSpPr>
                                <a:spLocks noChangeAspect="1" noChangeArrowheads="1"/>
                              </wps:cNvSpPr>
                              <wps:spPr bwMode="auto">
                                <a:xfrm>
                                  <a:off x="2492" y="2559"/>
                                  <a:ext cx="7200" cy="1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0ABC8CBF" id="Group 243" o:spid="_x0000_s1026" style="position:absolute;margin-left:63pt;margin-top:0;width:0;height:9.5pt;z-index:251712512" coordorigin="2492,2559" coordsize="720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8a6SgIAABYFAAAOAAAAZHJzL2Uyb0RvYy54bWyklNtu2zAMhu8H7B0E3S8+NMkWI05RtGsw&#10;oOsKdHsARZYPmC1qlBKne/pRsnNYdwK6G0ESJernR1LLy33Xsp1C24DOeTKJOVNaQtHoKudfPt++&#10;eceZdUIXogWtcv6kLL9cvX617E2mUqihLRQycqJt1puc186ZLIqsrFUn7ASM0mQsATvhaIlVVKDo&#10;yXvXRmkcz6MesDAIUllLuzeDka+C/7JU0n0qS6sca3NO2lwYMYwbP0arpcgqFKZu5ChDvEBFJxpN&#10;jx5d3Qgn2BabX1x1jUSwULqJhC6CsmykCjFQNEn8LJo1wtaEWKqsr8wRE6F9xunFbuX9bo3m0Tzg&#10;oJ6mdyC/Wqbhuha6UlfWEERKrUcV9abKzq/4dTXcZ5v+IxSUYrF1EFjsS+y8V4qS7QPypyNytXdM&#10;DpuSdpM0ns/GbMiaUuYvpNNFyhlZ09lsMWRK1u/Hi28p+5yFu4tpsEYiG14MKkdVvhCosuwJnv0/&#10;eI+1MCrkxHoSD8iawuufpxcXSZxQuWvREYUrohDOstRL9yro+AG0/SPlE3hE6GslChJ8gH/mwzu0&#10;lLZ/Yv8NxQP8vzAUmUHr1go65ic5R6qCkFWxu7PO18LpiE+yhtumbUM7tfqnDTrodygrg+IBxgaK&#10;J1KPMLQkfSE0qQG/c9ZTO+bcftsKVJy1HzQRWCTTqe/fsJjOSDlneG7ZnFuEluQq546zYXrthp7f&#10;Gmyqml5KQiwafJrKJsTj9Q2qRrFUNWPJU/OFgMePwnf3+TqcOn1nqx8AAAD//wMAUEsDBBQABgAI&#10;AAAAIQDHV1Pp2wAAAAcBAAAPAAAAZHJzL2Rvd25yZXYueG1sTI9BS8NAEIXvgv9hGcGb3aRi0ZhN&#10;KUU9FcFWEG/T7DQJzc6G7DZJ/71TL3oZ5vGGN9/Ll5Nr1UB9aDwbSGcJKOLS24YrA5+717tHUCEi&#10;W2w9k4EzBVgW11c5ZtaP/EHDNlZKQjhkaKCOscu0DmVNDsPMd8TiHXzvMIrsK217HCXctXqeJAvt&#10;sGH5UGNH65rK4/bkDLyNOK7u05dhczysz9+7h/evTUrG3N5Mq2dQkab4dwwXfEGHQpj2/sQ2qFb0&#10;fCFdogGZF/tX7mV5SkAXuf7PX/wAAAD//wMAUEsBAi0AFAAGAAgAAAAhALaDOJL+AAAA4QEAABMA&#10;AAAAAAAAAAAAAAAAAAAAAFtDb250ZW50X1R5cGVzXS54bWxQSwECLQAUAAYACAAAACEAOP0h/9YA&#10;AACUAQAACwAAAAAAAAAAAAAAAAAvAQAAX3JlbHMvLnJlbHNQSwECLQAUAAYACAAAACEA1XvGukoC&#10;AAAWBQAADgAAAAAAAAAAAAAAAAAuAgAAZHJzL2Uyb0RvYy54bWxQSwECLQAUAAYACAAAACEAx1dT&#10;6dsAAAAHAQAADwAAAAAAAAAAAAAAAACkBAAAZHJzL2Rvd25yZXYueG1sUEsFBgAAAAAEAAQA8wAA&#10;AKwFAAAAAA==&#10;">
                      <o:lock v:ext="edit" aspectratio="t"/>
                      <v:rect id="AutoShape 2" o:spid="_x0000_s1027" style="position:absolute;left:2492;top:2559;width:720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VWUywAAAOMAAAAPAAAAZHJzL2Rvd25yZXYueG1sRI9BS8NA&#10;EIXvgv9hGcGLtJukUErabZGCGEQoptrzkB2TYHY2za5J/PfOQfA48968983uMLtOjTSE1rOBdJmA&#10;Iq68bbk28H5+WmxAhYhssfNMBn4owGF/e7PD3PqJ32gsY60khEOOBpoY+1zrUDXkMCx9Tyzapx8c&#10;RhmHWtsBJwl3nc6SZK0dtiwNDfZ0bKj6Kr+dgak6jZfz67M+PVwKz9fieiw/Xoy5v5sft6AizfHf&#10;/HddWMHP1tlqlSapQMtPsgC9/wUAAP//AwBQSwECLQAUAAYACAAAACEA2+H2y+4AAACFAQAAEwAA&#10;AAAAAAAAAAAAAAAAAAAAW0NvbnRlbnRfVHlwZXNdLnhtbFBLAQItABQABgAIAAAAIQBa9CxbvwAA&#10;ABUBAAALAAAAAAAAAAAAAAAAAB8BAABfcmVscy8ucmVsc1BLAQItABQABgAIAAAAIQBKlVWUywAA&#10;AOMAAAAPAAAAAAAAAAAAAAAAAAcCAABkcnMvZG93bnJldi54bWxQSwUGAAAAAAMAAwC3AAAA/wIA&#10;AAAA&#10;" filled="f" stroked="f">
                        <o:lock v:ext="edit" aspectratio="t"/>
                      </v:rect>
                    </v:group>
                  </w:pict>
                </mc:Fallback>
              </mc:AlternateContent>
            </w:r>
            <w:r w:rsidRPr="00CD26C4">
              <w:rPr>
                <w:rFonts w:ascii="Times New Roman" w:hAnsi="Times New Roman" w:cs="Times New Roman"/>
                <w:noProof/>
              </w:rPr>
              <mc:AlternateContent>
                <mc:Choice Requires="wpg">
                  <w:drawing>
                    <wp:anchor distT="0" distB="0" distL="114300" distR="114300" simplePos="0" relativeHeight="251713536" behindDoc="0" locked="0" layoutInCell="1" allowOverlap="1" wp14:anchorId="42229F64" wp14:editId="0EBFFD34">
                      <wp:simplePos x="0" y="0"/>
                      <wp:positionH relativeFrom="column">
                        <wp:posOffset>800100</wp:posOffset>
                      </wp:positionH>
                      <wp:positionV relativeFrom="paragraph">
                        <wp:posOffset>0</wp:posOffset>
                      </wp:positionV>
                      <wp:extent cx="0" cy="120650"/>
                      <wp:effectExtent l="0" t="635" r="13970" b="2540"/>
                      <wp:wrapNone/>
                      <wp:docPr id="1262331015" name="Group 24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0" cy="120650"/>
                                <a:chOff x="2492" y="2559"/>
                                <a:chExt cx="7200" cy="1949"/>
                              </a:xfrm>
                            </wpg:grpSpPr>
                            <wps:wsp>
                              <wps:cNvPr id="1262331016" name="AutoShape 2"/>
                              <wps:cNvSpPr>
                                <a:spLocks noChangeAspect="1" noChangeArrowheads="1"/>
                              </wps:cNvSpPr>
                              <wps:spPr bwMode="auto">
                                <a:xfrm>
                                  <a:off x="2492" y="2559"/>
                                  <a:ext cx="7200" cy="1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0C30E60F" id="Group 245" o:spid="_x0000_s1026" style="position:absolute;margin-left:63pt;margin-top:0;width:0;height:9.5pt;z-index:251713536" coordorigin="2492,2559" coordsize="720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rEfSgIAABYFAAAOAAAAZHJzL2Uyb0RvYy54bWyklNtu2zAMhu8H7B0E3S8+NMkWI05RtGsw&#10;oOsKdHsARZYPmC1qlBKne/pRsnNYdwK6G0ESJernR1LLy33Xsp1C24DOeTKJOVNaQtHoKudfPt++&#10;eceZdUIXogWtcv6kLL9cvX617E2mUqihLRQycqJt1puc186ZLIqsrFUn7ASM0mQsATvhaIlVVKDo&#10;yXvXRmkcz6MesDAIUllLuzeDka+C/7JU0n0qS6sca3NO2lwYMYwbP0arpcgqFKZu5ChDvEBFJxpN&#10;jx5d3Qgn2BabX1x1jUSwULqJhC6CsmykCjFQNEn8LJo1wtaEWKqsr8wRE6F9xunFbuX9bo3m0Tzg&#10;oJ6mdyC/Wqbhuha6UlfWEERKrUcV9abKzq/4dTXcZ5v+IxSUYrF1EFjsS+y8V4qS7QPypyNytXdM&#10;DpuSdpM0ns/GbMiaUuYvpNNFyhlZ09lsMWRK1u/Hi28p+5yFu4tpsEYiG14MKkdVvhCosuwJnv0/&#10;eI+1MCrkxHoSD8iawuufpxcXSZzMOdOiIwpXRCGcZamX7lXQ8QNo+0fKJ/CI0NdKFCT4AP/Mh3do&#10;KW3/xP4bigf4f2EoMoPWrRV0zE9yjlQFIatid2edr4XTEZ9kDbdN24Z2avVPG3TQ71BWBsUDjA0U&#10;T6QeYWhJ+kJoUgN+56yndsy5/bYVqDhrP2gisEimU9+/YTGdkXLO8NyyObcILclVzh1nw/TaDT2/&#10;NdhUNb2UhFg0+DSVTYjH6xtUjWKpasaSp+YLAY8fhe/u83U4dfrOVj8AAAD//wMAUEsDBBQABgAI&#10;AAAAIQDHV1Pp2wAAAAcBAAAPAAAAZHJzL2Rvd25yZXYueG1sTI9BS8NAEIXvgv9hGcGb3aRi0ZhN&#10;KUU9FcFWEG/T7DQJzc6G7DZJ/71TL3oZ5vGGN9/Ll5Nr1UB9aDwbSGcJKOLS24YrA5+717tHUCEi&#10;W2w9k4EzBVgW11c5ZtaP/EHDNlZKQjhkaKCOscu0DmVNDsPMd8TiHXzvMIrsK217HCXctXqeJAvt&#10;sGH5UGNH65rK4/bkDLyNOK7u05dhczysz9+7h/evTUrG3N5Mq2dQkab4dwwXfEGHQpj2/sQ2qFb0&#10;fCFdogGZF/tX7mV5SkAXuf7PX/wAAAD//wMAUEsBAi0AFAAGAAgAAAAhALaDOJL+AAAA4QEAABMA&#10;AAAAAAAAAAAAAAAAAAAAAFtDb250ZW50X1R5cGVzXS54bWxQSwECLQAUAAYACAAAACEAOP0h/9YA&#10;AACUAQAACwAAAAAAAAAAAAAAAAAvAQAAX3JlbHMvLnJlbHNQSwECLQAUAAYACAAAACEA6eKxH0oC&#10;AAAWBQAADgAAAAAAAAAAAAAAAAAuAgAAZHJzL2Uyb0RvYy54bWxQSwECLQAUAAYACAAAACEAx1dT&#10;6dsAAAAHAQAADwAAAAAAAAAAAAAAAACkBAAAZHJzL2Rvd25yZXYueG1sUEsFBgAAAAAEAAQA8wAA&#10;AKwFAAAAAA==&#10;">
                      <o:lock v:ext="edit" aspectratio="t"/>
                      <v:rect id="AutoShape 2" o:spid="_x0000_s1027" style="position:absolute;left:2492;top:2559;width:720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mR9yAAAAOMAAAAPAAAAZHJzL2Rvd25yZXYueG1sRE9fa8Iw&#10;EH8f7DuEG+xlaNoKZVSjDGFYxkBWN5+P5myLzaU2se2+vREGe7zf/1ttJtOKgXrXWFYQzyMQxKXV&#10;DVcKvg/vs1cQziNrbC2Tgl9ysFk/Pqww03bkLxoKX4kQwi5DBbX3XSalK2sy6Oa2Iw7cyfYGfTj7&#10;SuoexxBuWplEUSoNNhwaauxoW1N5Lq5GwVjuh+Phcyf3L8fc8iW/bIufD6Wen6a3JQhPk/8X/7lz&#10;HeYnabJYxFGcwv2nAIBc3wAAAP//AwBQSwECLQAUAAYACAAAACEA2+H2y+4AAACFAQAAEwAAAAAA&#10;AAAAAAAAAAAAAAAAW0NvbnRlbnRfVHlwZXNdLnhtbFBLAQItABQABgAIAAAAIQBa9CxbvwAAABUB&#10;AAALAAAAAAAAAAAAAAAAAB8BAABfcmVscy8ucmVsc1BLAQItABQABgAIAAAAIQBURmR9yAAAAOMA&#10;AAAPAAAAAAAAAAAAAAAAAAcCAABkcnMvZG93bnJldi54bWxQSwUGAAAAAAMAAwC3AAAA/AIAAAAA&#10;" filled="f" stroked="f">
                        <o:lock v:ext="edit" aspectratio="t"/>
                      </v:rect>
                    </v:group>
                  </w:pict>
                </mc:Fallback>
              </mc:AlternateContent>
            </w:r>
            <w:r w:rsidR="00461C52" w:rsidRPr="00CD26C4">
              <w:rPr>
                <w:rFonts w:ascii="Times New Roman" w:hAnsi="Times New Roman" w:cs="Times New Roman"/>
                <w:b/>
                <w:bCs/>
                <w:szCs w:val="24"/>
              </w:rPr>
              <w:t>FORMATO DE PRUEBA DE PULL TEST (PERNOS OMEGA BOLT</w:t>
            </w:r>
          </w:p>
          <w:p w14:paraId="7578CE0C" w14:textId="77777777" w:rsidR="00461C52" w:rsidRPr="00CD26C4" w:rsidRDefault="00461C52">
            <w:pPr>
              <w:spacing w:line="240" w:lineRule="auto"/>
              <w:ind w:firstLine="0"/>
              <w:rPr>
                <w:rFonts w:ascii="Times New Roman" w:hAnsi="Times New Roman" w:cs="Times New Roman"/>
                <w:b/>
                <w:bCs/>
                <w:szCs w:val="24"/>
              </w:rPr>
            </w:pPr>
          </w:p>
        </w:tc>
      </w:tr>
      <w:tr w:rsidR="00461C52" w:rsidRPr="00CD26C4" w14:paraId="14110CE5" w14:textId="77777777">
        <w:tc>
          <w:tcPr>
            <w:tcW w:w="2338" w:type="dxa"/>
            <w:vMerge w:val="restart"/>
            <w:tcBorders>
              <w:top w:val="single" w:sz="4" w:space="0" w:color="auto"/>
              <w:left w:val="single" w:sz="4" w:space="0" w:color="auto"/>
              <w:bottom w:val="single" w:sz="4" w:space="0" w:color="auto"/>
              <w:right w:val="single" w:sz="4" w:space="0" w:color="auto"/>
            </w:tcBorders>
            <w:hideMark/>
          </w:tcPr>
          <w:p w14:paraId="409D55EB" w14:textId="6528B241" w:rsidR="00461C52" w:rsidRPr="00CD26C4" w:rsidRDefault="00461C52">
            <w:pPr>
              <w:ind w:firstLine="0"/>
              <w:rPr>
                <w:rFonts w:ascii="Times New Roman" w:hAnsi="Times New Roman" w:cs="Times New Roman"/>
              </w:rPr>
            </w:pPr>
            <w:r w:rsidRPr="00CD26C4">
              <w:rPr>
                <w:rFonts w:ascii="Times New Roman" w:hAnsi="Times New Roman" w:cs="Times New Roman"/>
                <w:noProof/>
              </w:rPr>
              <w:drawing>
                <wp:inline distT="0" distB="0" distL="0" distR="0" wp14:anchorId="45499858" wp14:editId="02507F1A">
                  <wp:extent cx="1274445" cy="515620"/>
                  <wp:effectExtent l="0" t="0" r="0" b="0"/>
                  <wp:docPr id="1464115696"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6">
                            <a:extLst>
                              <a:ext uri="{28A0092B-C50C-407E-A947-70E740481C1C}">
                                <a14:useLocalDpi xmlns:a14="http://schemas.microsoft.com/office/drawing/2010/main" val="0"/>
                              </a:ext>
                            </a:extLst>
                          </a:blip>
                          <a:srcRect t="2" b="7880"/>
                          <a:stretch>
                            <a:fillRect/>
                          </a:stretch>
                        </pic:blipFill>
                        <pic:spPr bwMode="auto">
                          <a:xfrm>
                            <a:off x="0" y="0"/>
                            <a:ext cx="1274445" cy="515620"/>
                          </a:xfrm>
                          <a:prstGeom prst="rect">
                            <a:avLst/>
                          </a:prstGeom>
                          <a:noFill/>
                          <a:ln>
                            <a:noFill/>
                          </a:ln>
                        </pic:spPr>
                      </pic:pic>
                    </a:graphicData>
                  </a:graphic>
                </wp:inline>
              </w:drawing>
            </w:r>
          </w:p>
        </w:tc>
        <w:tc>
          <w:tcPr>
            <w:tcW w:w="4111" w:type="dxa"/>
            <w:gridSpan w:val="2"/>
            <w:tcBorders>
              <w:top w:val="single" w:sz="4" w:space="0" w:color="auto"/>
              <w:left w:val="single" w:sz="4" w:space="0" w:color="auto"/>
              <w:bottom w:val="single" w:sz="4" w:space="0" w:color="auto"/>
              <w:right w:val="single" w:sz="4" w:space="0" w:color="auto"/>
            </w:tcBorders>
            <w:hideMark/>
          </w:tcPr>
          <w:p w14:paraId="6EF5ED0A"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ÁREA DE GEOMECANICA</w:t>
            </w:r>
          </w:p>
        </w:tc>
        <w:tc>
          <w:tcPr>
            <w:tcW w:w="2232" w:type="dxa"/>
            <w:gridSpan w:val="2"/>
            <w:tcBorders>
              <w:top w:val="single" w:sz="4" w:space="0" w:color="auto"/>
              <w:left w:val="single" w:sz="4" w:space="0" w:color="auto"/>
              <w:bottom w:val="single" w:sz="4" w:space="0" w:color="auto"/>
              <w:right w:val="single" w:sz="4" w:space="0" w:color="auto"/>
            </w:tcBorders>
          </w:tcPr>
          <w:p w14:paraId="6B937C36" w14:textId="77777777" w:rsidR="00461C52" w:rsidRPr="00CD26C4" w:rsidRDefault="00461C52">
            <w:pPr>
              <w:spacing w:line="276" w:lineRule="auto"/>
              <w:ind w:firstLine="0"/>
              <w:rPr>
                <w:rFonts w:ascii="Times New Roman" w:hAnsi="Times New Roman" w:cs="Times New Roman"/>
              </w:rPr>
            </w:pPr>
          </w:p>
        </w:tc>
      </w:tr>
      <w:tr w:rsidR="00461C52" w:rsidRPr="00CD26C4" w14:paraId="1206EC70" w14:textId="77777777">
        <w:tc>
          <w:tcPr>
            <w:tcW w:w="8681" w:type="dxa"/>
            <w:vMerge/>
            <w:tcBorders>
              <w:top w:val="single" w:sz="4" w:space="0" w:color="auto"/>
              <w:left w:val="single" w:sz="4" w:space="0" w:color="auto"/>
              <w:bottom w:val="single" w:sz="4" w:space="0" w:color="auto"/>
              <w:right w:val="single" w:sz="4" w:space="0" w:color="auto"/>
            </w:tcBorders>
            <w:vAlign w:val="center"/>
            <w:hideMark/>
          </w:tcPr>
          <w:p w14:paraId="6D28689B" w14:textId="77777777" w:rsidR="00461C52" w:rsidRPr="00CD26C4" w:rsidRDefault="00461C52">
            <w:pPr>
              <w:spacing w:line="240" w:lineRule="auto"/>
              <w:ind w:firstLine="0"/>
              <w:rPr>
                <w:rFonts w:ascii="Times New Roman" w:hAnsi="Times New Roman" w:cs="Times New Roman"/>
              </w:rPr>
            </w:pPr>
          </w:p>
        </w:tc>
        <w:tc>
          <w:tcPr>
            <w:tcW w:w="4111" w:type="dxa"/>
            <w:gridSpan w:val="2"/>
            <w:tcBorders>
              <w:top w:val="single" w:sz="4" w:space="0" w:color="auto"/>
              <w:left w:val="single" w:sz="4" w:space="0" w:color="auto"/>
              <w:bottom w:val="single" w:sz="4" w:space="0" w:color="auto"/>
              <w:right w:val="single" w:sz="4" w:space="0" w:color="auto"/>
            </w:tcBorders>
            <w:hideMark/>
          </w:tcPr>
          <w:p w14:paraId="42420416"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RESPONSABLE GEOMECÁNICA:</w:t>
            </w:r>
          </w:p>
        </w:tc>
        <w:tc>
          <w:tcPr>
            <w:tcW w:w="2232" w:type="dxa"/>
            <w:gridSpan w:val="2"/>
            <w:tcBorders>
              <w:top w:val="single" w:sz="4" w:space="0" w:color="auto"/>
              <w:left w:val="single" w:sz="4" w:space="0" w:color="auto"/>
              <w:bottom w:val="single" w:sz="4" w:space="0" w:color="auto"/>
              <w:right w:val="single" w:sz="4" w:space="0" w:color="auto"/>
            </w:tcBorders>
          </w:tcPr>
          <w:p w14:paraId="79A38A8B" w14:textId="77777777" w:rsidR="00461C52" w:rsidRPr="00CD26C4" w:rsidRDefault="00461C52">
            <w:pPr>
              <w:spacing w:line="276" w:lineRule="auto"/>
              <w:ind w:firstLine="0"/>
              <w:rPr>
                <w:rFonts w:ascii="Times New Roman" w:hAnsi="Times New Roman" w:cs="Times New Roman"/>
              </w:rPr>
            </w:pPr>
          </w:p>
        </w:tc>
      </w:tr>
      <w:tr w:rsidR="00461C52" w:rsidRPr="00CD26C4" w14:paraId="1A2BAD47" w14:textId="77777777">
        <w:tc>
          <w:tcPr>
            <w:tcW w:w="2338" w:type="dxa"/>
            <w:tcBorders>
              <w:top w:val="single" w:sz="4" w:space="0" w:color="auto"/>
              <w:left w:val="single" w:sz="4" w:space="0" w:color="auto"/>
              <w:bottom w:val="single" w:sz="4" w:space="0" w:color="auto"/>
              <w:right w:val="single" w:sz="4" w:space="0" w:color="auto"/>
            </w:tcBorders>
            <w:hideMark/>
          </w:tcPr>
          <w:p w14:paraId="2EA93491"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NIVEL</w:t>
            </w:r>
          </w:p>
        </w:tc>
        <w:tc>
          <w:tcPr>
            <w:tcW w:w="1985" w:type="dxa"/>
            <w:tcBorders>
              <w:top w:val="single" w:sz="4" w:space="0" w:color="auto"/>
              <w:left w:val="single" w:sz="4" w:space="0" w:color="auto"/>
              <w:bottom w:val="single" w:sz="4" w:space="0" w:color="auto"/>
              <w:right w:val="single" w:sz="4" w:space="0" w:color="auto"/>
            </w:tcBorders>
            <w:hideMark/>
          </w:tcPr>
          <w:p w14:paraId="2C527B24" w14:textId="3E8CD417" w:rsidR="00461C52" w:rsidRPr="00CD26C4" w:rsidRDefault="00067B57" w:rsidP="00067B57">
            <w:pPr>
              <w:spacing w:line="240" w:lineRule="auto"/>
              <w:ind w:firstLine="0"/>
              <w:rPr>
                <w:rFonts w:ascii="Times New Roman" w:hAnsi="Times New Roman" w:cs="Times New Roman"/>
                <w:b/>
                <w:bCs/>
                <w:color w:val="000000"/>
              </w:rPr>
            </w:pPr>
            <w:r w:rsidRPr="00CD26C4">
              <w:rPr>
                <w:rFonts w:ascii="Times New Roman" w:hAnsi="Times New Roman" w:cs="Times New Roman"/>
                <w:b/>
                <w:bCs/>
                <w:color w:val="000000"/>
              </w:rPr>
              <w:t>NV. 1350</w:t>
            </w:r>
          </w:p>
        </w:tc>
        <w:tc>
          <w:tcPr>
            <w:tcW w:w="2126" w:type="dxa"/>
            <w:tcBorders>
              <w:top w:val="single" w:sz="4" w:space="0" w:color="auto"/>
              <w:left w:val="single" w:sz="4" w:space="0" w:color="auto"/>
              <w:bottom w:val="single" w:sz="4" w:space="0" w:color="auto"/>
              <w:right w:val="single" w:sz="4" w:space="0" w:color="auto"/>
            </w:tcBorders>
            <w:hideMark/>
          </w:tcPr>
          <w:p w14:paraId="734ACD19"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Cuerpo/Veta</w:t>
            </w:r>
          </w:p>
        </w:tc>
        <w:tc>
          <w:tcPr>
            <w:tcW w:w="2232" w:type="dxa"/>
            <w:gridSpan w:val="2"/>
            <w:tcBorders>
              <w:top w:val="single" w:sz="4" w:space="0" w:color="auto"/>
              <w:left w:val="single" w:sz="4" w:space="0" w:color="auto"/>
              <w:bottom w:val="single" w:sz="4" w:space="0" w:color="auto"/>
              <w:right w:val="single" w:sz="4" w:space="0" w:color="auto"/>
            </w:tcBorders>
            <w:hideMark/>
          </w:tcPr>
          <w:p w14:paraId="17AB1AB1" w14:textId="77777777" w:rsidR="00461C52" w:rsidRPr="00CD26C4" w:rsidRDefault="00461C52">
            <w:pPr>
              <w:spacing w:line="360" w:lineRule="auto"/>
              <w:ind w:firstLine="0"/>
              <w:rPr>
                <w:rFonts w:ascii="Times New Roman" w:hAnsi="Times New Roman" w:cs="Times New Roman"/>
                <w:sz w:val="20"/>
                <w:szCs w:val="20"/>
              </w:rPr>
            </w:pPr>
            <w:r w:rsidRPr="00CD26C4">
              <w:rPr>
                <w:rFonts w:ascii="Times New Roman" w:hAnsi="Times New Roman" w:cs="Times New Roman"/>
                <w:sz w:val="20"/>
                <w:szCs w:val="20"/>
              </w:rPr>
              <w:t>ANDAYCHAGUA</w:t>
            </w:r>
          </w:p>
        </w:tc>
      </w:tr>
      <w:tr w:rsidR="00461C52" w:rsidRPr="00CD26C4" w14:paraId="1A2F5A5E" w14:textId="77777777">
        <w:tc>
          <w:tcPr>
            <w:tcW w:w="2338" w:type="dxa"/>
            <w:tcBorders>
              <w:top w:val="single" w:sz="4" w:space="0" w:color="auto"/>
              <w:left w:val="single" w:sz="4" w:space="0" w:color="auto"/>
              <w:bottom w:val="single" w:sz="4" w:space="0" w:color="auto"/>
              <w:right w:val="single" w:sz="4" w:space="0" w:color="auto"/>
            </w:tcBorders>
            <w:hideMark/>
          </w:tcPr>
          <w:p w14:paraId="18A34062"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LABOR</w:t>
            </w:r>
          </w:p>
        </w:tc>
        <w:tc>
          <w:tcPr>
            <w:tcW w:w="1985" w:type="dxa"/>
            <w:tcBorders>
              <w:top w:val="single" w:sz="4" w:space="0" w:color="auto"/>
              <w:left w:val="single" w:sz="4" w:space="0" w:color="auto"/>
              <w:bottom w:val="single" w:sz="4" w:space="0" w:color="auto"/>
              <w:right w:val="single" w:sz="4" w:space="0" w:color="auto"/>
            </w:tcBorders>
            <w:hideMark/>
          </w:tcPr>
          <w:p w14:paraId="49E99CEF" w14:textId="3F5DB788" w:rsidR="00461C52" w:rsidRPr="00CD26C4" w:rsidRDefault="00067B57" w:rsidP="00067B57">
            <w:pPr>
              <w:spacing w:line="240" w:lineRule="auto"/>
              <w:ind w:firstLine="0"/>
              <w:rPr>
                <w:rFonts w:ascii="Times New Roman" w:hAnsi="Times New Roman" w:cs="Times New Roman"/>
                <w:b/>
                <w:bCs/>
                <w:color w:val="000000"/>
              </w:rPr>
            </w:pPr>
            <w:r w:rsidRPr="00CD26C4">
              <w:rPr>
                <w:rFonts w:ascii="Times New Roman" w:hAnsi="Times New Roman" w:cs="Times New Roman"/>
                <w:b/>
                <w:bCs/>
                <w:color w:val="000000"/>
              </w:rPr>
              <w:t>AC 330_D</w:t>
            </w:r>
          </w:p>
        </w:tc>
        <w:tc>
          <w:tcPr>
            <w:tcW w:w="2126" w:type="dxa"/>
            <w:tcBorders>
              <w:top w:val="single" w:sz="4" w:space="0" w:color="auto"/>
              <w:left w:val="single" w:sz="4" w:space="0" w:color="auto"/>
              <w:bottom w:val="single" w:sz="4" w:space="0" w:color="auto"/>
              <w:right w:val="single" w:sz="4" w:space="0" w:color="auto"/>
            </w:tcBorders>
            <w:hideMark/>
          </w:tcPr>
          <w:p w14:paraId="2236528B"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P. Referencia</w:t>
            </w:r>
          </w:p>
        </w:tc>
        <w:tc>
          <w:tcPr>
            <w:tcW w:w="2232" w:type="dxa"/>
            <w:gridSpan w:val="2"/>
            <w:tcBorders>
              <w:top w:val="single" w:sz="4" w:space="0" w:color="auto"/>
              <w:left w:val="single" w:sz="4" w:space="0" w:color="auto"/>
              <w:bottom w:val="single" w:sz="4" w:space="0" w:color="auto"/>
              <w:right w:val="single" w:sz="4" w:space="0" w:color="auto"/>
            </w:tcBorders>
            <w:hideMark/>
          </w:tcPr>
          <w:p w14:paraId="1909708C" w14:textId="5A058844" w:rsidR="00461C52" w:rsidRPr="00CD26C4" w:rsidRDefault="00067B57" w:rsidP="00067B57">
            <w:pPr>
              <w:spacing w:line="24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A11</w:t>
            </w:r>
          </w:p>
        </w:tc>
      </w:tr>
      <w:tr w:rsidR="00461C52" w:rsidRPr="00CD26C4" w14:paraId="5BC598BB" w14:textId="77777777">
        <w:tc>
          <w:tcPr>
            <w:tcW w:w="2338" w:type="dxa"/>
            <w:tcBorders>
              <w:top w:val="single" w:sz="4" w:space="0" w:color="auto"/>
              <w:left w:val="single" w:sz="4" w:space="0" w:color="auto"/>
              <w:bottom w:val="single" w:sz="4" w:space="0" w:color="auto"/>
              <w:right w:val="single" w:sz="4" w:space="0" w:color="auto"/>
            </w:tcBorders>
            <w:hideMark/>
          </w:tcPr>
          <w:p w14:paraId="25AA81C5"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FECHA</w:t>
            </w:r>
          </w:p>
        </w:tc>
        <w:tc>
          <w:tcPr>
            <w:tcW w:w="1985" w:type="dxa"/>
            <w:tcBorders>
              <w:top w:val="single" w:sz="4" w:space="0" w:color="auto"/>
              <w:left w:val="single" w:sz="4" w:space="0" w:color="auto"/>
              <w:bottom w:val="single" w:sz="4" w:space="0" w:color="auto"/>
              <w:right w:val="single" w:sz="4" w:space="0" w:color="auto"/>
            </w:tcBorders>
          </w:tcPr>
          <w:p w14:paraId="19413032" w14:textId="77777777" w:rsidR="00461C52" w:rsidRPr="00CD26C4" w:rsidRDefault="00461C52">
            <w:pPr>
              <w:spacing w:line="360"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74E2A888"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 xml:space="preserve">Litología </w:t>
            </w:r>
          </w:p>
        </w:tc>
        <w:tc>
          <w:tcPr>
            <w:tcW w:w="2232" w:type="dxa"/>
            <w:gridSpan w:val="2"/>
            <w:tcBorders>
              <w:top w:val="single" w:sz="4" w:space="0" w:color="auto"/>
              <w:left w:val="single" w:sz="4" w:space="0" w:color="auto"/>
              <w:bottom w:val="single" w:sz="4" w:space="0" w:color="auto"/>
              <w:right w:val="single" w:sz="4" w:space="0" w:color="auto"/>
            </w:tcBorders>
            <w:hideMark/>
          </w:tcPr>
          <w:p w14:paraId="3668565A" w14:textId="24AD50D8" w:rsidR="00461C52" w:rsidRPr="00CD26C4" w:rsidRDefault="00067B57" w:rsidP="00067B57">
            <w:pPr>
              <w:spacing w:line="24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METAVOLCANICO</w:t>
            </w:r>
          </w:p>
        </w:tc>
      </w:tr>
      <w:tr w:rsidR="00461C52" w:rsidRPr="00CD26C4" w14:paraId="613D7B51" w14:textId="77777777">
        <w:tc>
          <w:tcPr>
            <w:tcW w:w="8681" w:type="dxa"/>
            <w:gridSpan w:val="5"/>
            <w:tcBorders>
              <w:top w:val="single" w:sz="4" w:space="0" w:color="auto"/>
              <w:left w:val="single" w:sz="4" w:space="0" w:color="auto"/>
              <w:bottom w:val="single" w:sz="4" w:space="0" w:color="auto"/>
              <w:right w:val="single" w:sz="4" w:space="0" w:color="auto"/>
            </w:tcBorders>
            <w:shd w:val="clear" w:color="auto" w:fill="FFFF00"/>
            <w:hideMark/>
          </w:tcPr>
          <w:p w14:paraId="46811633" w14:textId="2451839F" w:rsidR="00461C52" w:rsidRPr="00CD26C4" w:rsidRDefault="00461C52">
            <w:pPr>
              <w:spacing w:line="276" w:lineRule="auto"/>
              <w:ind w:firstLine="0"/>
              <w:jc w:val="center"/>
              <w:rPr>
                <w:rFonts w:ascii="Times New Roman" w:hAnsi="Times New Roman" w:cs="Times New Roman"/>
                <w:b/>
                <w:bCs/>
              </w:rPr>
            </w:pPr>
            <w:r w:rsidRPr="00CD26C4">
              <w:rPr>
                <w:rFonts w:ascii="Times New Roman" w:hAnsi="Times New Roman" w:cs="Times New Roman"/>
                <w:b/>
                <w:bCs/>
              </w:rPr>
              <w:t>PRUEBA N°1</w:t>
            </w:r>
            <w:r w:rsidR="00067B57" w:rsidRPr="00CD26C4">
              <w:rPr>
                <w:rFonts w:ascii="Times New Roman" w:hAnsi="Times New Roman" w:cs="Times New Roman"/>
                <w:b/>
                <w:bCs/>
              </w:rPr>
              <w:t>5</w:t>
            </w:r>
          </w:p>
        </w:tc>
      </w:tr>
      <w:tr w:rsidR="00461C52" w:rsidRPr="00CD26C4" w14:paraId="00D7B69A"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0EB0B5A2"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HASTIAL</w:t>
            </w:r>
          </w:p>
        </w:tc>
        <w:tc>
          <w:tcPr>
            <w:tcW w:w="4358" w:type="dxa"/>
            <w:gridSpan w:val="3"/>
            <w:tcBorders>
              <w:top w:val="single" w:sz="4" w:space="0" w:color="auto"/>
              <w:left w:val="single" w:sz="4" w:space="0" w:color="auto"/>
              <w:bottom w:val="single" w:sz="4" w:space="0" w:color="auto"/>
              <w:right w:val="single" w:sz="4" w:space="0" w:color="auto"/>
            </w:tcBorders>
            <w:hideMark/>
          </w:tcPr>
          <w:p w14:paraId="2C34CE36"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DERECHO</w:t>
            </w:r>
          </w:p>
        </w:tc>
      </w:tr>
      <w:tr w:rsidR="00461C52" w:rsidRPr="00CD26C4" w14:paraId="699416CD" w14:textId="77777777" w:rsidTr="004A1CAD">
        <w:tc>
          <w:tcPr>
            <w:tcW w:w="4323" w:type="dxa"/>
            <w:gridSpan w:val="2"/>
            <w:tcBorders>
              <w:top w:val="single" w:sz="4" w:space="0" w:color="auto"/>
              <w:left w:val="single" w:sz="4" w:space="0" w:color="auto"/>
              <w:bottom w:val="single" w:sz="4" w:space="0" w:color="auto"/>
              <w:right w:val="single" w:sz="4" w:space="0" w:color="auto"/>
            </w:tcBorders>
            <w:hideMark/>
          </w:tcPr>
          <w:p w14:paraId="6E84E246"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COORDENADAS (X)</w:t>
            </w:r>
          </w:p>
        </w:tc>
        <w:tc>
          <w:tcPr>
            <w:tcW w:w="4358" w:type="dxa"/>
            <w:gridSpan w:val="3"/>
            <w:tcBorders>
              <w:top w:val="single" w:sz="4" w:space="0" w:color="auto"/>
              <w:left w:val="single" w:sz="4" w:space="0" w:color="auto"/>
              <w:bottom w:val="single" w:sz="4" w:space="0" w:color="auto"/>
              <w:right w:val="single" w:sz="4" w:space="0" w:color="auto"/>
            </w:tcBorders>
          </w:tcPr>
          <w:p w14:paraId="7AE97756" w14:textId="6CF6CA4C" w:rsidR="00461C52" w:rsidRPr="00CD26C4" w:rsidRDefault="00461C52">
            <w:pPr>
              <w:spacing w:line="276" w:lineRule="auto"/>
              <w:ind w:firstLine="0"/>
              <w:rPr>
                <w:rFonts w:ascii="Times New Roman" w:hAnsi="Times New Roman" w:cs="Times New Roman"/>
                <w:color w:val="000000"/>
                <w:sz w:val="20"/>
                <w:szCs w:val="20"/>
              </w:rPr>
            </w:pPr>
          </w:p>
        </w:tc>
      </w:tr>
      <w:tr w:rsidR="00461C52" w:rsidRPr="00CD26C4" w14:paraId="2BAF5909" w14:textId="77777777" w:rsidTr="004A1CAD">
        <w:tc>
          <w:tcPr>
            <w:tcW w:w="4323" w:type="dxa"/>
            <w:gridSpan w:val="2"/>
            <w:tcBorders>
              <w:top w:val="single" w:sz="4" w:space="0" w:color="auto"/>
              <w:left w:val="single" w:sz="4" w:space="0" w:color="auto"/>
              <w:bottom w:val="single" w:sz="4" w:space="0" w:color="auto"/>
              <w:right w:val="single" w:sz="4" w:space="0" w:color="auto"/>
            </w:tcBorders>
            <w:hideMark/>
          </w:tcPr>
          <w:p w14:paraId="713B9A59"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COORDENADAS (Y)</w:t>
            </w:r>
          </w:p>
        </w:tc>
        <w:tc>
          <w:tcPr>
            <w:tcW w:w="4358" w:type="dxa"/>
            <w:gridSpan w:val="3"/>
            <w:tcBorders>
              <w:top w:val="single" w:sz="4" w:space="0" w:color="auto"/>
              <w:left w:val="single" w:sz="4" w:space="0" w:color="auto"/>
              <w:bottom w:val="single" w:sz="4" w:space="0" w:color="auto"/>
              <w:right w:val="single" w:sz="4" w:space="0" w:color="auto"/>
            </w:tcBorders>
          </w:tcPr>
          <w:p w14:paraId="169D4D68" w14:textId="52BBC97B" w:rsidR="00461C52" w:rsidRPr="00CD26C4" w:rsidRDefault="00461C52">
            <w:pPr>
              <w:spacing w:line="276" w:lineRule="auto"/>
              <w:ind w:firstLine="0"/>
              <w:rPr>
                <w:rFonts w:ascii="Times New Roman" w:hAnsi="Times New Roman" w:cs="Times New Roman"/>
                <w:color w:val="000000"/>
                <w:sz w:val="20"/>
                <w:szCs w:val="20"/>
              </w:rPr>
            </w:pPr>
          </w:p>
        </w:tc>
      </w:tr>
      <w:tr w:rsidR="00461C52" w:rsidRPr="00CD26C4" w14:paraId="4651C042" w14:textId="77777777" w:rsidTr="004A1CAD">
        <w:tc>
          <w:tcPr>
            <w:tcW w:w="4323" w:type="dxa"/>
            <w:gridSpan w:val="2"/>
            <w:tcBorders>
              <w:top w:val="single" w:sz="4" w:space="0" w:color="auto"/>
              <w:left w:val="single" w:sz="4" w:space="0" w:color="auto"/>
              <w:bottom w:val="single" w:sz="4" w:space="0" w:color="auto"/>
              <w:right w:val="single" w:sz="4" w:space="0" w:color="auto"/>
            </w:tcBorders>
            <w:hideMark/>
          </w:tcPr>
          <w:p w14:paraId="00F78856"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ALTITUD (Z)</w:t>
            </w:r>
          </w:p>
        </w:tc>
        <w:tc>
          <w:tcPr>
            <w:tcW w:w="2126" w:type="dxa"/>
            <w:tcBorders>
              <w:top w:val="single" w:sz="4" w:space="0" w:color="auto"/>
              <w:left w:val="single" w:sz="4" w:space="0" w:color="auto"/>
              <w:bottom w:val="single" w:sz="4" w:space="0" w:color="auto"/>
              <w:right w:val="single" w:sz="4" w:space="0" w:color="auto"/>
            </w:tcBorders>
          </w:tcPr>
          <w:p w14:paraId="33360B75" w14:textId="092D67E7" w:rsidR="00461C52" w:rsidRPr="00CD26C4" w:rsidRDefault="00461C52">
            <w:pPr>
              <w:spacing w:line="276" w:lineRule="auto"/>
              <w:ind w:firstLine="0"/>
              <w:rPr>
                <w:rFonts w:ascii="Times New Roman" w:hAnsi="Times New Roman" w:cs="Times New Roman"/>
                <w:color w:val="000000"/>
                <w:sz w:val="20"/>
                <w:szCs w:val="20"/>
              </w:rPr>
            </w:pPr>
          </w:p>
        </w:tc>
        <w:tc>
          <w:tcPr>
            <w:tcW w:w="2232" w:type="dxa"/>
            <w:gridSpan w:val="2"/>
            <w:tcBorders>
              <w:top w:val="single" w:sz="4" w:space="0" w:color="auto"/>
              <w:left w:val="single" w:sz="4" w:space="0" w:color="auto"/>
              <w:bottom w:val="single" w:sz="4" w:space="0" w:color="auto"/>
              <w:right w:val="single" w:sz="4" w:space="0" w:color="auto"/>
            </w:tcBorders>
          </w:tcPr>
          <w:p w14:paraId="3B625488" w14:textId="77777777" w:rsidR="00461C52" w:rsidRPr="00CD26C4" w:rsidRDefault="00461C52">
            <w:pPr>
              <w:spacing w:line="276" w:lineRule="auto"/>
              <w:ind w:firstLine="0"/>
              <w:rPr>
                <w:rFonts w:ascii="Times New Roman" w:hAnsi="Times New Roman" w:cs="Times New Roman"/>
              </w:rPr>
            </w:pPr>
          </w:p>
        </w:tc>
      </w:tr>
      <w:tr w:rsidR="00461C52" w:rsidRPr="00CD26C4" w14:paraId="77854DB6"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494973DA"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RMR</w:t>
            </w:r>
          </w:p>
        </w:tc>
        <w:tc>
          <w:tcPr>
            <w:tcW w:w="2126" w:type="dxa"/>
            <w:tcBorders>
              <w:top w:val="single" w:sz="4" w:space="0" w:color="auto"/>
              <w:left w:val="single" w:sz="4" w:space="0" w:color="auto"/>
              <w:bottom w:val="single" w:sz="4" w:space="0" w:color="auto"/>
              <w:right w:val="single" w:sz="4" w:space="0" w:color="auto"/>
            </w:tcBorders>
            <w:hideMark/>
          </w:tcPr>
          <w:p w14:paraId="21EE3DCD"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40-45</w:t>
            </w:r>
          </w:p>
        </w:tc>
        <w:tc>
          <w:tcPr>
            <w:tcW w:w="2232" w:type="dxa"/>
            <w:gridSpan w:val="2"/>
            <w:tcBorders>
              <w:top w:val="single" w:sz="4" w:space="0" w:color="auto"/>
              <w:left w:val="single" w:sz="4" w:space="0" w:color="auto"/>
              <w:bottom w:val="single" w:sz="4" w:space="0" w:color="auto"/>
              <w:right w:val="single" w:sz="4" w:space="0" w:color="auto"/>
            </w:tcBorders>
          </w:tcPr>
          <w:p w14:paraId="4BC59F83" w14:textId="77777777" w:rsidR="00461C52" w:rsidRPr="00CD26C4" w:rsidRDefault="00461C52">
            <w:pPr>
              <w:spacing w:line="276" w:lineRule="auto"/>
              <w:ind w:firstLine="0"/>
              <w:rPr>
                <w:rFonts w:ascii="Times New Roman" w:hAnsi="Times New Roman" w:cs="Times New Roman"/>
              </w:rPr>
            </w:pPr>
          </w:p>
        </w:tc>
      </w:tr>
      <w:tr w:rsidR="00461C52" w:rsidRPr="00CD26C4" w14:paraId="49B2FB8F"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50033940"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Tipo de perno</w:t>
            </w:r>
          </w:p>
        </w:tc>
        <w:tc>
          <w:tcPr>
            <w:tcW w:w="2126" w:type="dxa"/>
            <w:tcBorders>
              <w:top w:val="single" w:sz="4" w:space="0" w:color="auto"/>
              <w:left w:val="single" w:sz="4" w:space="0" w:color="auto"/>
              <w:bottom w:val="single" w:sz="4" w:space="0" w:color="auto"/>
              <w:right w:val="single" w:sz="4" w:space="0" w:color="auto"/>
            </w:tcBorders>
            <w:hideMark/>
          </w:tcPr>
          <w:p w14:paraId="26B82917"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 xml:space="preserve">Omega 2.10mt </w:t>
            </w:r>
          </w:p>
        </w:tc>
        <w:tc>
          <w:tcPr>
            <w:tcW w:w="2232" w:type="dxa"/>
            <w:gridSpan w:val="2"/>
            <w:tcBorders>
              <w:top w:val="single" w:sz="4" w:space="0" w:color="auto"/>
              <w:left w:val="single" w:sz="4" w:space="0" w:color="auto"/>
              <w:bottom w:val="single" w:sz="4" w:space="0" w:color="auto"/>
              <w:right w:val="single" w:sz="4" w:space="0" w:color="auto"/>
            </w:tcBorders>
          </w:tcPr>
          <w:p w14:paraId="020D0CDC" w14:textId="77777777" w:rsidR="00461C52" w:rsidRPr="00CD26C4" w:rsidRDefault="00461C52">
            <w:pPr>
              <w:spacing w:line="276" w:lineRule="auto"/>
              <w:ind w:firstLine="0"/>
              <w:rPr>
                <w:rFonts w:ascii="Times New Roman" w:hAnsi="Times New Roman" w:cs="Times New Roman"/>
              </w:rPr>
            </w:pPr>
          </w:p>
        </w:tc>
      </w:tr>
      <w:tr w:rsidR="00461C52" w:rsidRPr="00CD26C4" w14:paraId="2A6932D9"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72697A29"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MORTERO</w:t>
            </w:r>
          </w:p>
        </w:tc>
        <w:tc>
          <w:tcPr>
            <w:tcW w:w="2126" w:type="dxa"/>
            <w:tcBorders>
              <w:top w:val="single" w:sz="4" w:space="0" w:color="auto"/>
              <w:left w:val="single" w:sz="4" w:space="0" w:color="auto"/>
              <w:bottom w:val="single" w:sz="4" w:space="0" w:color="auto"/>
              <w:right w:val="single" w:sz="4" w:space="0" w:color="auto"/>
            </w:tcBorders>
            <w:hideMark/>
          </w:tcPr>
          <w:p w14:paraId="5380663D"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perno expansivo</w:t>
            </w:r>
          </w:p>
        </w:tc>
        <w:tc>
          <w:tcPr>
            <w:tcW w:w="2232" w:type="dxa"/>
            <w:gridSpan w:val="2"/>
            <w:tcBorders>
              <w:top w:val="single" w:sz="4" w:space="0" w:color="auto"/>
              <w:left w:val="single" w:sz="4" w:space="0" w:color="auto"/>
              <w:bottom w:val="single" w:sz="4" w:space="0" w:color="auto"/>
              <w:right w:val="single" w:sz="4" w:space="0" w:color="auto"/>
            </w:tcBorders>
          </w:tcPr>
          <w:p w14:paraId="7FDF0900" w14:textId="77777777" w:rsidR="00461C52" w:rsidRPr="00CD26C4" w:rsidRDefault="00461C52">
            <w:pPr>
              <w:spacing w:line="276" w:lineRule="auto"/>
              <w:ind w:firstLine="0"/>
              <w:rPr>
                <w:rFonts w:ascii="Times New Roman" w:hAnsi="Times New Roman" w:cs="Times New Roman"/>
              </w:rPr>
            </w:pPr>
          </w:p>
        </w:tc>
      </w:tr>
      <w:tr w:rsidR="00461C52" w:rsidRPr="00CD26C4" w14:paraId="6A483D3A"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20D06D66"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DIAMETRO BROCA (mm)</w:t>
            </w:r>
          </w:p>
        </w:tc>
        <w:tc>
          <w:tcPr>
            <w:tcW w:w="2126" w:type="dxa"/>
            <w:tcBorders>
              <w:top w:val="single" w:sz="4" w:space="0" w:color="auto"/>
              <w:left w:val="single" w:sz="4" w:space="0" w:color="auto"/>
              <w:bottom w:val="single" w:sz="4" w:space="0" w:color="auto"/>
              <w:right w:val="single" w:sz="4" w:space="0" w:color="auto"/>
            </w:tcBorders>
            <w:hideMark/>
          </w:tcPr>
          <w:p w14:paraId="7701AF3A"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36</w:t>
            </w:r>
          </w:p>
        </w:tc>
        <w:tc>
          <w:tcPr>
            <w:tcW w:w="2232" w:type="dxa"/>
            <w:gridSpan w:val="2"/>
            <w:tcBorders>
              <w:top w:val="single" w:sz="4" w:space="0" w:color="auto"/>
              <w:left w:val="single" w:sz="4" w:space="0" w:color="auto"/>
              <w:bottom w:val="single" w:sz="4" w:space="0" w:color="auto"/>
              <w:right w:val="single" w:sz="4" w:space="0" w:color="auto"/>
            </w:tcBorders>
          </w:tcPr>
          <w:p w14:paraId="16AC47B9" w14:textId="77777777" w:rsidR="00461C52" w:rsidRPr="00CD26C4" w:rsidRDefault="00461C52">
            <w:pPr>
              <w:spacing w:line="276" w:lineRule="auto"/>
              <w:ind w:firstLine="0"/>
              <w:rPr>
                <w:rFonts w:ascii="Times New Roman" w:hAnsi="Times New Roman" w:cs="Times New Roman"/>
              </w:rPr>
            </w:pPr>
          </w:p>
        </w:tc>
      </w:tr>
      <w:tr w:rsidR="00461C52" w:rsidRPr="00CD26C4" w14:paraId="6EE6A6DA" w14:textId="77777777">
        <w:tc>
          <w:tcPr>
            <w:tcW w:w="2338" w:type="dxa"/>
            <w:tcBorders>
              <w:top w:val="single" w:sz="4" w:space="0" w:color="auto"/>
              <w:left w:val="single" w:sz="4" w:space="0" w:color="auto"/>
              <w:bottom w:val="single" w:sz="4" w:space="0" w:color="auto"/>
              <w:right w:val="single" w:sz="4" w:space="0" w:color="auto"/>
            </w:tcBorders>
            <w:shd w:val="clear" w:color="auto" w:fill="76E3FF"/>
            <w:hideMark/>
          </w:tcPr>
          <w:p w14:paraId="7061BCAC"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Lectura</w:t>
            </w:r>
          </w:p>
        </w:tc>
        <w:tc>
          <w:tcPr>
            <w:tcW w:w="1985" w:type="dxa"/>
            <w:tcBorders>
              <w:top w:val="single" w:sz="4" w:space="0" w:color="auto"/>
              <w:left w:val="single" w:sz="4" w:space="0" w:color="auto"/>
              <w:bottom w:val="single" w:sz="4" w:space="0" w:color="auto"/>
              <w:right w:val="single" w:sz="4" w:space="0" w:color="auto"/>
            </w:tcBorders>
            <w:shd w:val="clear" w:color="auto" w:fill="76E3FF"/>
            <w:hideMark/>
          </w:tcPr>
          <w:p w14:paraId="7090142F"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Carga (PSI)</w:t>
            </w:r>
          </w:p>
        </w:tc>
        <w:tc>
          <w:tcPr>
            <w:tcW w:w="2126" w:type="dxa"/>
            <w:tcBorders>
              <w:top w:val="single" w:sz="4" w:space="0" w:color="auto"/>
              <w:left w:val="single" w:sz="4" w:space="0" w:color="auto"/>
              <w:bottom w:val="single" w:sz="4" w:space="0" w:color="auto"/>
              <w:right w:val="single" w:sz="4" w:space="0" w:color="auto"/>
            </w:tcBorders>
            <w:shd w:val="clear" w:color="auto" w:fill="76E3FF"/>
            <w:hideMark/>
          </w:tcPr>
          <w:p w14:paraId="62633919"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Carga (Ton.)</w:t>
            </w:r>
          </w:p>
        </w:tc>
        <w:tc>
          <w:tcPr>
            <w:tcW w:w="2232" w:type="dxa"/>
            <w:gridSpan w:val="2"/>
            <w:tcBorders>
              <w:top w:val="single" w:sz="4" w:space="0" w:color="auto"/>
              <w:left w:val="single" w:sz="4" w:space="0" w:color="auto"/>
              <w:bottom w:val="single" w:sz="4" w:space="0" w:color="auto"/>
              <w:right w:val="single" w:sz="4" w:space="0" w:color="auto"/>
            </w:tcBorders>
            <w:shd w:val="clear" w:color="auto" w:fill="76E3FF"/>
            <w:hideMark/>
          </w:tcPr>
          <w:p w14:paraId="13924ED3"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Elongación (mm)</w:t>
            </w:r>
          </w:p>
        </w:tc>
      </w:tr>
      <w:tr w:rsidR="00461C52" w:rsidRPr="00CD26C4" w14:paraId="484DB659" w14:textId="77777777">
        <w:tc>
          <w:tcPr>
            <w:tcW w:w="2338" w:type="dxa"/>
            <w:tcBorders>
              <w:top w:val="single" w:sz="4" w:space="0" w:color="auto"/>
              <w:left w:val="single" w:sz="4" w:space="0" w:color="auto"/>
              <w:bottom w:val="single" w:sz="4" w:space="0" w:color="auto"/>
              <w:right w:val="single" w:sz="4" w:space="0" w:color="auto"/>
            </w:tcBorders>
            <w:hideMark/>
          </w:tcPr>
          <w:p w14:paraId="219BEDDC"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p>
        </w:tc>
        <w:tc>
          <w:tcPr>
            <w:tcW w:w="1985" w:type="dxa"/>
            <w:tcBorders>
              <w:top w:val="single" w:sz="4" w:space="0" w:color="auto"/>
              <w:left w:val="single" w:sz="4" w:space="0" w:color="auto"/>
              <w:bottom w:val="single" w:sz="4" w:space="0" w:color="auto"/>
              <w:right w:val="single" w:sz="4" w:space="0" w:color="auto"/>
            </w:tcBorders>
          </w:tcPr>
          <w:p w14:paraId="7600E3B7"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1B2CD8AC"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0</w:t>
            </w:r>
          </w:p>
        </w:tc>
        <w:tc>
          <w:tcPr>
            <w:tcW w:w="2232" w:type="dxa"/>
            <w:gridSpan w:val="2"/>
            <w:tcBorders>
              <w:top w:val="single" w:sz="4" w:space="0" w:color="auto"/>
              <w:left w:val="single" w:sz="4" w:space="0" w:color="auto"/>
              <w:bottom w:val="single" w:sz="4" w:space="0" w:color="auto"/>
              <w:right w:val="single" w:sz="4" w:space="0" w:color="auto"/>
            </w:tcBorders>
            <w:hideMark/>
          </w:tcPr>
          <w:p w14:paraId="2280F542"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r>
      <w:tr w:rsidR="00461C52" w:rsidRPr="00CD26C4" w14:paraId="33619011"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68595836"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2</w:t>
            </w:r>
          </w:p>
        </w:tc>
        <w:tc>
          <w:tcPr>
            <w:tcW w:w="1985" w:type="dxa"/>
            <w:tcBorders>
              <w:top w:val="single" w:sz="4" w:space="0" w:color="auto"/>
              <w:left w:val="single" w:sz="4" w:space="0" w:color="auto"/>
              <w:bottom w:val="single" w:sz="4" w:space="0" w:color="auto"/>
              <w:right w:val="single" w:sz="4" w:space="0" w:color="auto"/>
            </w:tcBorders>
          </w:tcPr>
          <w:p w14:paraId="4699EE54"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1A58D6C6"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2</w:t>
            </w:r>
          </w:p>
        </w:tc>
        <w:tc>
          <w:tcPr>
            <w:tcW w:w="2232" w:type="dxa"/>
            <w:tcBorders>
              <w:top w:val="single" w:sz="4" w:space="0" w:color="auto"/>
              <w:left w:val="single" w:sz="4" w:space="0" w:color="auto"/>
              <w:bottom w:val="single" w:sz="4" w:space="0" w:color="auto"/>
              <w:right w:val="single" w:sz="4" w:space="0" w:color="auto"/>
            </w:tcBorders>
            <w:hideMark/>
          </w:tcPr>
          <w:p w14:paraId="5D341DA1" w14:textId="3773E172" w:rsidR="00461C52" w:rsidRPr="00CD26C4" w:rsidRDefault="00AC163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r>
      <w:tr w:rsidR="00461C52" w:rsidRPr="00CD26C4" w14:paraId="3614A7DE"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40E0A934"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3</w:t>
            </w:r>
          </w:p>
        </w:tc>
        <w:tc>
          <w:tcPr>
            <w:tcW w:w="1985" w:type="dxa"/>
            <w:tcBorders>
              <w:top w:val="single" w:sz="4" w:space="0" w:color="auto"/>
              <w:left w:val="single" w:sz="4" w:space="0" w:color="auto"/>
              <w:bottom w:val="single" w:sz="4" w:space="0" w:color="auto"/>
              <w:right w:val="single" w:sz="4" w:space="0" w:color="auto"/>
            </w:tcBorders>
          </w:tcPr>
          <w:p w14:paraId="05C7FF3E"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6497AEB6"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c>
          <w:tcPr>
            <w:tcW w:w="2232" w:type="dxa"/>
            <w:tcBorders>
              <w:top w:val="single" w:sz="4" w:space="0" w:color="auto"/>
              <w:left w:val="single" w:sz="4" w:space="0" w:color="auto"/>
              <w:bottom w:val="single" w:sz="4" w:space="0" w:color="auto"/>
              <w:right w:val="single" w:sz="4" w:space="0" w:color="auto"/>
            </w:tcBorders>
            <w:hideMark/>
          </w:tcPr>
          <w:p w14:paraId="2A165702" w14:textId="5B5E18BC" w:rsidR="00461C52" w:rsidRPr="00CD26C4" w:rsidRDefault="00AC163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7</w:t>
            </w:r>
          </w:p>
        </w:tc>
      </w:tr>
      <w:tr w:rsidR="00461C52" w:rsidRPr="00CD26C4" w14:paraId="0D43FF56"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5178B5B5"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c>
          <w:tcPr>
            <w:tcW w:w="1985" w:type="dxa"/>
            <w:tcBorders>
              <w:top w:val="single" w:sz="4" w:space="0" w:color="auto"/>
              <w:left w:val="single" w:sz="4" w:space="0" w:color="auto"/>
              <w:bottom w:val="single" w:sz="4" w:space="0" w:color="auto"/>
              <w:right w:val="single" w:sz="4" w:space="0" w:color="auto"/>
            </w:tcBorders>
          </w:tcPr>
          <w:p w14:paraId="1EDFB43A"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0711D5E3"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c>
          <w:tcPr>
            <w:tcW w:w="2232" w:type="dxa"/>
            <w:tcBorders>
              <w:top w:val="single" w:sz="4" w:space="0" w:color="auto"/>
              <w:left w:val="single" w:sz="4" w:space="0" w:color="auto"/>
              <w:bottom w:val="single" w:sz="4" w:space="0" w:color="auto"/>
              <w:right w:val="single" w:sz="4" w:space="0" w:color="auto"/>
            </w:tcBorders>
            <w:hideMark/>
          </w:tcPr>
          <w:p w14:paraId="52471D83" w14:textId="18AD4945" w:rsidR="00461C52" w:rsidRPr="00CD26C4" w:rsidRDefault="00AC163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9</w:t>
            </w:r>
          </w:p>
        </w:tc>
      </w:tr>
      <w:tr w:rsidR="00461C52" w:rsidRPr="00CD26C4" w14:paraId="4E2F1134"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04A74A6E"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tcPr>
          <w:p w14:paraId="20DF1CAE"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2A5BF3F6"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8</w:t>
            </w:r>
          </w:p>
        </w:tc>
        <w:tc>
          <w:tcPr>
            <w:tcW w:w="2232" w:type="dxa"/>
            <w:tcBorders>
              <w:top w:val="single" w:sz="4" w:space="0" w:color="auto"/>
              <w:left w:val="single" w:sz="4" w:space="0" w:color="auto"/>
              <w:bottom w:val="single" w:sz="4" w:space="0" w:color="auto"/>
              <w:right w:val="single" w:sz="4" w:space="0" w:color="auto"/>
            </w:tcBorders>
            <w:hideMark/>
          </w:tcPr>
          <w:p w14:paraId="24AAF96A" w14:textId="26EF16A4"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AC163E" w:rsidRPr="00CD26C4">
              <w:rPr>
                <w:rFonts w:ascii="Times New Roman" w:hAnsi="Times New Roman" w:cs="Times New Roman"/>
                <w:sz w:val="20"/>
                <w:szCs w:val="20"/>
              </w:rPr>
              <w:t>2</w:t>
            </w:r>
          </w:p>
        </w:tc>
      </w:tr>
      <w:tr w:rsidR="00461C52" w:rsidRPr="00CD26C4" w14:paraId="3769E189"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7EB3CC7B"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c>
          <w:tcPr>
            <w:tcW w:w="1985" w:type="dxa"/>
            <w:tcBorders>
              <w:top w:val="single" w:sz="4" w:space="0" w:color="auto"/>
              <w:left w:val="single" w:sz="4" w:space="0" w:color="auto"/>
              <w:bottom w:val="single" w:sz="4" w:space="0" w:color="auto"/>
              <w:right w:val="single" w:sz="4" w:space="0" w:color="auto"/>
            </w:tcBorders>
          </w:tcPr>
          <w:p w14:paraId="52B88DA8"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0D1F535B"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10</w:t>
            </w:r>
          </w:p>
        </w:tc>
        <w:tc>
          <w:tcPr>
            <w:tcW w:w="2232" w:type="dxa"/>
            <w:tcBorders>
              <w:top w:val="single" w:sz="4" w:space="0" w:color="auto"/>
              <w:left w:val="single" w:sz="4" w:space="0" w:color="auto"/>
              <w:bottom w:val="single" w:sz="4" w:space="0" w:color="auto"/>
              <w:right w:val="single" w:sz="4" w:space="0" w:color="auto"/>
            </w:tcBorders>
            <w:hideMark/>
          </w:tcPr>
          <w:p w14:paraId="05CD7E10" w14:textId="00DD4775"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AC163E" w:rsidRPr="00CD26C4">
              <w:rPr>
                <w:rFonts w:ascii="Times New Roman" w:hAnsi="Times New Roman" w:cs="Times New Roman"/>
                <w:sz w:val="20"/>
                <w:szCs w:val="20"/>
              </w:rPr>
              <w:t>4</w:t>
            </w:r>
          </w:p>
        </w:tc>
      </w:tr>
      <w:tr w:rsidR="00461C52" w:rsidRPr="00CD26C4" w14:paraId="62EB2577"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73FE27AC"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7</w:t>
            </w:r>
          </w:p>
        </w:tc>
        <w:tc>
          <w:tcPr>
            <w:tcW w:w="1985" w:type="dxa"/>
            <w:tcBorders>
              <w:top w:val="single" w:sz="4" w:space="0" w:color="auto"/>
              <w:left w:val="single" w:sz="4" w:space="0" w:color="auto"/>
              <w:bottom w:val="single" w:sz="4" w:space="0" w:color="auto"/>
              <w:right w:val="single" w:sz="4" w:space="0" w:color="auto"/>
            </w:tcBorders>
          </w:tcPr>
          <w:p w14:paraId="7844E8B1"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tcPr>
          <w:p w14:paraId="069FCE35" w14:textId="77777777" w:rsidR="00461C52" w:rsidRPr="00CD26C4" w:rsidRDefault="00461C52">
            <w:pPr>
              <w:spacing w:line="276" w:lineRule="auto"/>
              <w:ind w:firstLine="0"/>
              <w:rPr>
                <w:rFonts w:ascii="Times New Roman" w:hAnsi="Times New Roman" w:cs="Times New Roman"/>
                <w:sz w:val="20"/>
                <w:szCs w:val="20"/>
              </w:rPr>
            </w:pPr>
          </w:p>
        </w:tc>
        <w:tc>
          <w:tcPr>
            <w:tcW w:w="2232" w:type="dxa"/>
            <w:tcBorders>
              <w:top w:val="single" w:sz="4" w:space="0" w:color="auto"/>
              <w:left w:val="single" w:sz="4" w:space="0" w:color="auto"/>
              <w:bottom w:val="single" w:sz="4" w:space="0" w:color="auto"/>
              <w:right w:val="single" w:sz="4" w:space="0" w:color="auto"/>
            </w:tcBorders>
          </w:tcPr>
          <w:p w14:paraId="3BB67D21" w14:textId="77777777" w:rsidR="00461C52" w:rsidRPr="00CD26C4" w:rsidRDefault="00461C52">
            <w:pPr>
              <w:spacing w:line="276" w:lineRule="auto"/>
              <w:ind w:firstLine="0"/>
              <w:rPr>
                <w:rFonts w:ascii="Times New Roman" w:hAnsi="Times New Roman" w:cs="Times New Roman"/>
                <w:sz w:val="20"/>
                <w:szCs w:val="20"/>
              </w:rPr>
            </w:pPr>
          </w:p>
        </w:tc>
      </w:tr>
      <w:tr w:rsidR="00461C52" w:rsidRPr="00CD26C4" w14:paraId="6E1BF973"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72093532" w14:textId="77777777" w:rsidR="00461C52" w:rsidRPr="00CD26C4" w:rsidRDefault="00461C52">
            <w:pPr>
              <w:spacing w:line="276" w:lineRule="auto"/>
              <w:ind w:firstLine="0"/>
              <w:rPr>
                <w:rFonts w:ascii="Times New Roman" w:hAnsi="Times New Roman" w:cs="Times New Roman"/>
              </w:rPr>
            </w:pPr>
            <w:r w:rsidRPr="00CD26C4">
              <w:rPr>
                <w:rFonts w:ascii="Times New Roman" w:hAnsi="Times New Roman" w:cs="Times New Roman"/>
              </w:rPr>
              <w:t>8</w:t>
            </w:r>
          </w:p>
        </w:tc>
        <w:tc>
          <w:tcPr>
            <w:tcW w:w="1985" w:type="dxa"/>
            <w:tcBorders>
              <w:top w:val="single" w:sz="4" w:space="0" w:color="auto"/>
              <w:left w:val="single" w:sz="4" w:space="0" w:color="auto"/>
              <w:bottom w:val="single" w:sz="4" w:space="0" w:color="auto"/>
              <w:right w:val="single" w:sz="4" w:space="0" w:color="auto"/>
            </w:tcBorders>
          </w:tcPr>
          <w:p w14:paraId="664ABFBD" w14:textId="77777777" w:rsidR="00461C52" w:rsidRPr="00CD26C4" w:rsidRDefault="00461C52">
            <w:pPr>
              <w:spacing w:line="276" w:lineRule="auto"/>
              <w:ind w:firstLine="0"/>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14:paraId="5CAAAA2C" w14:textId="77777777" w:rsidR="00461C52" w:rsidRPr="00CD26C4" w:rsidRDefault="00461C52">
            <w:pPr>
              <w:spacing w:line="276" w:lineRule="auto"/>
              <w:ind w:firstLine="0"/>
              <w:rPr>
                <w:rFonts w:ascii="Times New Roman" w:hAnsi="Times New Roman" w:cs="Times New Roman"/>
              </w:rPr>
            </w:pPr>
          </w:p>
        </w:tc>
        <w:tc>
          <w:tcPr>
            <w:tcW w:w="2232" w:type="dxa"/>
            <w:tcBorders>
              <w:top w:val="single" w:sz="4" w:space="0" w:color="auto"/>
              <w:left w:val="single" w:sz="4" w:space="0" w:color="auto"/>
              <w:bottom w:val="single" w:sz="4" w:space="0" w:color="auto"/>
              <w:right w:val="single" w:sz="4" w:space="0" w:color="auto"/>
            </w:tcBorders>
          </w:tcPr>
          <w:p w14:paraId="1A4F4522" w14:textId="77777777" w:rsidR="00461C52" w:rsidRPr="00CD26C4" w:rsidRDefault="00461C52">
            <w:pPr>
              <w:spacing w:line="276" w:lineRule="auto"/>
              <w:ind w:firstLine="0"/>
              <w:rPr>
                <w:rFonts w:ascii="Times New Roman" w:hAnsi="Times New Roman" w:cs="Times New Roman"/>
              </w:rPr>
            </w:pPr>
          </w:p>
        </w:tc>
      </w:tr>
    </w:tbl>
    <w:p w14:paraId="4DBB39F3" w14:textId="77777777" w:rsidR="00461C52" w:rsidRPr="00CD26C4" w:rsidRDefault="00461C52" w:rsidP="00D86DAD">
      <w:pPr>
        <w:rPr>
          <w:rFonts w:ascii="Times New Roman" w:hAnsi="Times New Roman" w:cs="Times New Roman"/>
          <w:bCs/>
          <w:i/>
          <w:sz w:val="20"/>
          <w:szCs w:val="20"/>
        </w:rPr>
      </w:pPr>
    </w:p>
    <w:p w14:paraId="35DFA275" w14:textId="77777777" w:rsidR="00723265" w:rsidRDefault="00723265" w:rsidP="007441CF">
      <w:pPr>
        <w:pStyle w:val="figuras"/>
        <w:jc w:val="center"/>
        <w:rPr>
          <w:rFonts w:ascii="Times New Roman" w:hAnsi="Times New Roman" w:cs="Times New Roman"/>
          <w:i w:val="0"/>
          <w:iCs/>
        </w:rPr>
      </w:pPr>
      <w:bookmarkStart w:id="260" w:name="_Toc229333476"/>
    </w:p>
    <w:p w14:paraId="39001A42" w14:textId="77777777" w:rsidR="00723265" w:rsidRDefault="00723265" w:rsidP="007441CF">
      <w:pPr>
        <w:pStyle w:val="figuras"/>
        <w:jc w:val="center"/>
        <w:rPr>
          <w:rFonts w:ascii="Times New Roman" w:hAnsi="Times New Roman" w:cs="Times New Roman"/>
          <w:i w:val="0"/>
          <w:iCs/>
        </w:rPr>
      </w:pPr>
    </w:p>
    <w:p w14:paraId="50B28E62" w14:textId="5F68227E" w:rsidR="00B5487C" w:rsidRPr="007441CF" w:rsidRDefault="00B5487C" w:rsidP="007441CF">
      <w:pPr>
        <w:pStyle w:val="figuras"/>
        <w:jc w:val="center"/>
        <w:rPr>
          <w:rFonts w:ascii="Times New Roman" w:hAnsi="Times New Roman" w:cs="Times New Roman"/>
        </w:rPr>
      </w:pPr>
      <w:r w:rsidRPr="00723265">
        <w:rPr>
          <w:rFonts w:ascii="Times New Roman" w:hAnsi="Times New Roman" w:cs="Times New Roman"/>
          <w:i w:val="0"/>
          <w:iCs/>
        </w:rPr>
        <w:lastRenderedPageBreak/>
        <w:t xml:space="preserve">Figura </w:t>
      </w:r>
      <w:r w:rsidR="002253C6" w:rsidRPr="00723265">
        <w:rPr>
          <w:rFonts w:ascii="Times New Roman" w:hAnsi="Times New Roman" w:cs="Times New Roman"/>
          <w:i w:val="0"/>
          <w:iCs/>
        </w:rPr>
        <w:t>57</w:t>
      </w:r>
      <w:r w:rsidR="00723265">
        <w:rPr>
          <w:rFonts w:ascii="Times New Roman" w:hAnsi="Times New Roman" w:cs="Times New Roman"/>
        </w:rPr>
        <w:t xml:space="preserve"> </w:t>
      </w:r>
      <w:r w:rsidR="002253C6" w:rsidRPr="007441CF">
        <w:rPr>
          <w:rFonts w:ascii="Times New Roman" w:hAnsi="Times New Roman" w:cs="Times New Roman"/>
        </w:rPr>
        <w:t>P</w:t>
      </w:r>
      <w:r w:rsidRPr="007441CF">
        <w:rPr>
          <w:rFonts w:ascii="Times New Roman" w:hAnsi="Times New Roman" w:cs="Times New Roman"/>
        </w:rPr>
        <w:t xml:space="preserve">rueba </w:t>
      </w:r>
      <w:proofErr w:type="spellStart"/>
      <w:r w:rsidRPr="007441CF">
        <w:rPr>
          <w:rFonts w:ascii="Times New Roman" w:hAnsi="Times New Roman" w:cs="Times New Roman"/>
        </w:rPr>
        <w:t>N°</w:t>
      </w:r>
      <w:proofErr w:type="spellEnd"/>
      <w:r w:rsidRPr="007441CF">
        <w:rPr>
          <w:rFonts w:ascii="Times New Roman" w:hAnsi="Times New Roman" w:cs="Times New Roman"/>
        </w:rPr>
        <w:t xml:space="preserve"> </w:t>
      </w:r>
      <w:r w:rsidR="00C07AF1" w:rsidRPr="007441CF">
        <w:rPr>
          <w:rFonts w:ascii="Times New Roman" w:hAnsi="Times New Roman" w:cs="Times New Roman"/>
        </w:rPr>
        <w:t>15</w:t>
      </w:r>
      <w:bookmarkEnd w:id="260"/>
    </w:p>
    <w:p w14:paraId="3856770B" w14:textId="7D327BAB" w:rsidR="007441CF" w:rsidRPr="007441CF" w:rsidRDefault="009041FA" w:rsidP="00723265">
      <w:pPr>
        <w:ind w:left="2552" w:hanging="2552"/>
        <w:jc w:val="center"/>
        <w:rPr>
          <w:rFonts w:ascii="Times New Roman" w:hAnsi="Times New Roman" w:cs="Times New Roman"/>
        </w:rPr>
      </w:pPr>
      <w:r w:rsidRPr="00CD26C4">
        <w:rPr>
          <w:rFonts w:ascii="Times New Roman" w:hAnsi="Times New Roman" w:cs="Times New Roman"/>
          <w:noProof/>
        </w:rPr>
        <w:drawing>
          <wp:inline distT="0" distB="0" distL="0" distR="0" wp14:anchorId="608FF798" wp14:editId="5C5ECAD6">
            <wp:extent cx="2724818" cy="1874143"/>
            <wp:effectExtent l="0" t="0" r="0" b="0"/>
            <wp:docPr id="47997294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972942" name=""/>
                    <pic:cNvPicPr/>
                  </pic:nvPicPr>
                  <pic:blipFill>
                    <a:blip r:embed="rId83"/>
                    <a:stretch>
                      <a:fillRect/>
                    </a:stretch>
                  </pic:blipFill>
                  <pic:spPr>
                    <a:xfrm>
                      <a:off x="0" y="0"/>
                      <a:ext cx="2735552" cy="1881526"/>
                    </a:xfrm>
                    <a:prstGeom prst="rect">
                      <a:avLst/>
                    </a:prstGeom>
                  </pic:spPr>
                </pic:pic>
              </a:graphicData>
            </a:graphic>
          </wp:inline>
        </w:drawing>
      </w:r>
    </w:p>
    <w:p w14:paraId="22A5891D" w14:textId="3D122C18" w:rsidR="00B5487C" w:rsidRPr="00723265" w:rsidRDefault="00B5487C" w:rsidP="00723265">
      <w:pPr>
        <w:pStyle w:val="figuras"/>
        <w:ind w:left="1134" w:hanging="1134"/>
        <w:jc w:val="center"/>
        <w:rPr>
          <w:rFonts w:ascii="Times New Roman" w:hAnsi="Times New Roman" w:cs="Times New Roman"/>
          <w:b w:val="0"/>
          <w:bCs/>
        </w:rPr>
      </w:pPr>
      <w:bookmarkStart w:id="261" w:name="_Toc229333477"/>
      <w:r w:rsidRPr="00723265">
        <w:rPr>
          <w:rFonts w:ascii="Times New Roman" w:hAnsi="Times New Roman" w:cs="Times New Roman"/>
          <w:i w:val="0"/>
          <w:iCs/>
        </w:rPr>
        <w:t xml:space="preserve">Figura </w:t>
      </w:r>
      <w:r w:rsidR="002253C6" w:rsidRPr="00723265">
        <w:rPr>
          <w:rFonts w:ascii="Times New Roman" w:hAnsi="Times New Roman" w:cs="Times New Roman"/>
          <w:i w:val="0"/>
          <w:iCs/>
        </w:rPr>
        <w:t>58</w:t>
      </w:r>
      <w:r w:rsidR="00723265">
        <w:rPr>
          <w:rFonts w:ascii="Times New Roman" w:hAnsi="Times New Roman" w:cs="Times New Roman"/>
        </w:rPr>
        <w:t xml:space="preserve"> </w:t>
      </w:r>
      <w:r w:rsidRPr="00723265">
        <w:rPr>
          <w:rFonts w:ascii="Times New Roman" w:hAnsi="Times New Roman" w:cs="Times New Roman"/>
          <w:b w:val="0"/>
          <w:bCs/>
        </w:rPr>
        <w:t xml:space="preserve">Rendimiento de los Pernos Omega </w:t>
      </w:r>
      <w:proofErr w:type="spellStart"/>
      <w:r w:rsidRPr="00723265">
        <w:rPr>
          <w:rFonts w:ascii="Times New Roman" w:hAnsi="Times New Roman" w:cs="Times New Roman"/>
          <w:b w:val="0"/>
          <w:bCs/>
        </w:rPr>
        <w:t>bolt</w:t>
      </w:r>
      <w:proofErr w:type="spellEnd"/>
      <w:r w:rsidRPr="00723265">
        <w:rPr>
          <w:rFonts w:ascii="Times New Roman" w:hAnsi="Times New Roman" w:cs="Times New Roman"/>
          <w:b w:val="0"/>
          <w:bCs/>
        </w:rPr>
        <w:t>, tonelaje Vs elongación, pruebas del 11 al 15</w:t>
      </w:r>
      <w:bookmarkEnd w:id="261"/>
    </w:p>
    <w:p w14:paraId="25F653BD" w14:textId="74443D71" w:rsidR="00461C52" w:rsidRPr="00CD26C4" w:rsidRDefault="00431094" w:rsidP="00D86DAD">
      <w:pPr>
        <w:rPr>
          <w:rFonts w:ascii="Times New Roman" w:hAnsi="Times New Roman" w:cs="Times New Roman"/>
          <w:bCs/>
          <w:iCs/>
          <w:sz w:val="20"/>
          <w:szCs w:val="20"/>
        </w:rPr>
      </w:pPr>
      <w:r w:rsidRPr="00CD26C4">
        <w:rPr>
          <w:rFonts w:ascii="Times New Roman" w:hAnsi="Times New Roman" w:cs="Times New Roman"/>
          <w:noProof/>
        </w:rPr>
        <w:drawing>
          <wp:inline distT="0" distB="0" distL="0" distR="0" wp14:anchorId="78F60777" wp14:editId="21AAD0E5">
            <wp:extent cx="5057775" cy="4648200"/>
            <wp:effectExtent l="0" t="0" r="9525" b="0"/>
            <wp:docPr id="154031856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318564" name=""/>
                    <pic:cNvPicPr/>
                  </pic:nvPicPr>
                  <pic:blipFill>
                    <a:blip r:embed="rId84"/>
                    <a:stretch>
                      <a:fillRect/>
                    </a:stretch>
                  </pic:blipFill>
                  <pic:spPr>
                    <a:xfrm>
                      <a:off x="0" y="0"/>
                      <a:ext cx="5057775" cy="4648200"/>
                    </a:xfrm>
                    <a:prstGeom prst="rect">
                      <a:avLst/>
                    </a:prstGeom>
                  </pic:spPr>
                </pic:pic>
              </a:graphicData>
            </a:graphic>
          </wp:inline>
        </w:drawing>
      </w:r>
    </w:p>
    <w:p w14:paraId="661BFBF4" w14:textId="77777777" w:rsidR="00431094" w:rsidRPr="00CD26C4" w:rsidRDefault="00431094" w:rsidP="00D86DAD">
      <w:pPr>
        <w:rPr>
          <w:rFonts w:ascii="Times New Roman" w:hAnsi="Times New Roman" w:cs="Times New Roman"/>
          <w:bCs/>
          <w:iCs/>
          <w:sz w:val="20"/>
          <w:szCs w:val="20"/>
        </w:rPr>
      </w:pPr>
    </w:p>
    <w:p w14:paraId="6DB0B759" w14:textId="77777777" w:rsidR="00431094" w:rsidRPr="00CD26C4" w:rsidRDefault="00431094" w:rsidP="00D86DAD">
      <w:pPr>
        <w:rPr>
          <w:rFonts w:ascii="Times New Roman" w:hAnsi="Times New Roman" w:cs="Times New Roman"/>
          <w:bCs/>
          <w:iCs/>
          <w:sz w:val="20"/>
          <w:szCs w:val="20"/>
        </w:rPr>
      </w:pPr>
    </w:p>
    <w:p w14:paraId="75E9C29A" w14:textId="77777777" w:rsidR="00922CFA" w:rsidRPr="00CD26C4" w:rsidRDefault="00922CFA" w:rsidP="00723265">
      <w:pPr>
        <w:ind w:firstLine="0"/>
        <w:rPr>
          <w:rFonts w:ascii="Times New Roman" w:hAnsi="Times New Roman" w:cs="Times New Roman"/>
          <w:bCs/>
          <w:iCs/>
          <w:sz w:val="20"/>
          <w:szCs w:val="20"/>
        </w:rPr>
      </w:pPr>
    </w:p>
    <w:p w14:paraId="47E77CE7" w14:textId="07E05119" w:rsidR="00B5487C" w:rsidRPr="00723265" w:rsidRDefault="00B5487C" w:rsidP="003A16AE">
      <w:pPr>
        <w:pStyle w:val="tablas"/>
        <w:jc w:val="center"/>
        <w:rPr>
          <w:rFonts w:ascii="Times New Roman" w:hAnsi="Times New Roman" w:cs="Times New Roman"/>
          <w:b w:val="0"/>
          <w:bCs/>
        </w:rPr>
      </w:pPr>
      <w:bookmarkStart w:id="262" w:name="_Toc229333326"/>
      <w:r w:rsidRPr="00723265">
        <w:rPr>
          <w:rFonts w:ascii="Times New Roman" w:hAnsi="Times New Roman" w:cs="Times New Roman"/>
          <w:i w:val="0"/>
          <w:iCs/>
        </w:rPr>
        <w:lastRenderedPageBreak/>
        <w:t xml:space="preserve">Tabla </w:t>
      </w:r>
      <w:r w:rsidR="00B40402" w:rsidRPr="00723265">
        <w:rPr>
          <w:rFonts w:ascii="Times New Roman" w:hAnsi="Times New Roman" w:cs="Times New Roman"/>
          <w:i w:val="0"/>
          <w:iCs/>
        </w:rPr>
        <w:t>2</w:t>
      </w:r>
      <w:r w:rsidR="00F00E9B" w:rsidRPr="00723265">
        <w:rPr>
          <w:rFonts w:ascii="Times New Roman" w:hAnsi="Times New Roman" w:cs="Times New Roman"/>
          <w:i w:val="0"/>
          <w:iCs/>
        </w:rPr>
        <w:t>3</w:t>
      </w:r>
      <w:r w:rsidR="00723265">
        <w:rPr>
          <w:rFonts w:ascii="Times New Roman" w:hAnsi="Times New Roman" w:cs="Times New Roman"/>
        </w:rPr>
        <w:t xml:space="preserve"> </w:t>
      </w:r>
      <w:r w:rsidR="00C07AF1" w:rsidRPr="00723265">
        <w:rPr>
          <w:rFonts w:ascii="Times New Roman" w:hAnsi="Times New Roman" w:cs="Times New Roman"/>
          <w:b w:val="0"/>
          <w:bCs/>
        </w:rPr>
        <w:t xml:space="preserve">Cuarto </w:t>
      </w:r>
      <w:r w:rsidRPr="00723265">
        <w:rPr>
          <w:rFonts w:ascii="Times New Roman" w:hAnsi="Times New Roman" w:cs="Times New Roman"/>
          <w:b w:val="0"/>
          <w:bCs/>
        </w:rPr>
        <w:t xml:space="preserve">día: Prueba </w:t>
      </w:r>
      <w:r w:rsidR="00C07AF1" w:rsidRPr="00723265">
        <w:rPr>
          <w:rFonts w:ascii="Times New Roman" w:hAnsi="Times New Roman" w:cs="Times New Roman"/>
          <w:b w:val="0"/>
          <w:bCs/>
        </w:rPr>
        <w:t>16</w:t>
      </w:r>
      <w:bookmarkEnd w:id="262"/>
    </w:p>
    <w:tbl>
      <w:tblPr>
        <w:tblStyle w:val="Tablaconcuadrcula"/>
        <w:tblW w:w="0" w:type="auto"/>
        <w:jc w:val="center"/>
        <w:tblInd w:w="0" w:type="dxa"/>
        <w:tblLayout w:type="fixed"/>
        <w:tblLook w:val="04A0" w:firstRow="1" w:lastRow="0" w:firstColumn="1" w:lastColumn="0" w:noHBand="0" w:noVBand="1"/>
      </w:tblPr>
      <w:tblGrid>
        <w:gridCol w:w="2338"/>
        <w:gridCol w:w="1985"/>
        <w:gridCol w:w="2126"/>
        <w:gridCol w:w="2232"/>
        <w:gridCol w:w="22"/>
      </w:tblGrid>
      <w:tr w:rsidR="00461C52" w:rsidRPr="00CD26C4" w14:paraId="02607FAC" w14:textId="77777777" w:rsidTr="00723265">
        <w:trPr>
          <w:jc w:val="center"/>
        </w:trPr>
        <w:tc>
          <w:tcPr>
            <w:tcW w:w="8681" w:type="dxa"/>
            <w:gridSpan w:val="5"/>
            <w:tcBorders>
              <w:top w:val="single" w:sz="4" w:space="0" w:color="auto"/>
              <w:left w:val="single" w:sz="4" w:space="0" w:color="auto"/>
              <w:bottom w:val="single" w:sz="4" w:space="0" w:color="auto"/>
              <w:right w:val="single" w:sz="4" w:space="0" w:color="auto"/>
            </w:tcBorders>
            <w:shd w:val="clear" w:color="auto" w:fill="FFFF00"/>
          </w:tcPr>
          <w:p w14:paraId="1B410C51" w14:textId="09102F31" w:rsidR="00461C52" w:rsidRPr="00CD26C4" w:rsidRDefault="00BB2387">
            <w:pPr>
              <w:spacing w:line="240" w:lineRule="auto"/>
              <w:ind w:firstLine="0"/>
              <w:jc w:val="center"/>
              <w:rPr>
                <w:rFonts w:ascii="Times New Roman" w:hAnsi="Times New Roman" w:cs="Times New Roman"/>
                <w:b/>
                <w:bCs/>
                <w:szCs w:val="24"/>
              </w:rPr>
            </w:pPr>
            <w:r w:rsidRPr="00CD26C4">
              <w:rPr>
                <w:rFonts w:ascii="Times New Roman" w:hAnsi="Times New Roman" w:cs="Times New Roman"/>
                <w:noProof/>
              </w:rPr>
              <mc:AlternateContent>
                <mc:Choice Requires="wpg">
                  <w:drawing>
                    <wp:anchor distT="0" distB="0" distL="114300" distR="114300" simplePos="0" relativeHeight="251718656" behindDoc="0" locked="0" layoutInCell="1" allowOverlap="1" wp14:anchorId="3F079670" wp14:editId="29CF1974">
                      <wp:simplePos x="0" y="0"/>
                      <wp:positionH relativeFrom="column">
                        <wp:posOffset>800100</wp:posOffset>
                      </wp:positionH>
                      <wp:positionV relativeFrom="paragraph">
                        <wp:posOffset>0</wp:posOffset>
                      </wp:positionV>
                      <wp:extent cx="0" cy="120650"/>
                      <wp:effectExtent l="0" t="635" r="13970" b="2540"/>
                      <wp:wrapNone/>
                      <wp:docPr id="1262331013" name="Group 26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0" cy="120650"/>
                                <a:chOff x="2492" y="2559"/>
                                <a:chExt cx="7200" cy="1949"/>
                              </a:xfrm>
                            </wpg:grpSpPr>
                            <wps:wsp>
                              <wps:cNvPr id="1262331014" name="AutoShape 2"/>
                              <wps:cNvSpPr>
                                <a:spLocks noChangeAspect="1" noChangeArrowheads="1"/>
                              </wps:cNvSpPr>
                              <wps:spPr bwMode="auto">
                                <a:xfrm>
                                  <a:off x="2492" y="2559"/>
                                  <a:ext cx="7200" cy="1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37BB7FAB" id="Group 267" o:spid="_x0000_s1026" style="position:absolute;margin-left:63pt;margin-top:0;width:0;height:9.5pt;z-index:251718656" coordorigin="2492,2559" coordsize="720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hYlSgIAABYFAAAOAAAAZHJzL2Uyb0RvYy54bWyklNtu2zAMhu8H7B0E3S8+NMkWI05RtGsw&#10;oOsKdHsARZYPmC1qlBKne/pRsnNYdwK6G0ESJernR1LLy33Xsp1C24DOeTKJOVNaQtHoKudfPt++&#10;eceZdUIXogWtcv6kLL9cvX617E2mUqihLRQycqJt1puc186ZLIqsrFUn7ASM0mQsATvhaIlVVKDo&#10;yXvXRmkcz6MesDAIUllLuzeDka+C/7JU0n0qS6sca3NO2lwYMYwbP0arpcgqFKZu5ChDvEBFJxpN&#10;jx5d3Qgn2BabX1x1jUSwULqJhC6CsmykCjFQNEn8LJo1wtaEWKqsr8wRE6F9xunFbuX9bo3m0Tzg&#10;oJ6mdyC/Wqbhuha6UlfWEERKrUcV9abKzq/4dTXcZ5v+IxSUYrF1EFjsS+y8V4qS7QPypyNytXdM&#10;DpuSdpM0ns/GbMiaUuYvpNNFyhlZ09lsMWRK1u/Hi28p+5yFu4tpsEYiG14MKkdVvhCosuwJnv0/&#10;eI+1MCrkxHoSD8iawuufpxcXSZxMOdOiIwpXRCGcZamX7lXQ8QNo+0fKJ/CI0NdKFCT4AP/Mh3do&#10;KW3/xP4bigf4f2EoMoPWrRV0zE9yjlQFIatid2edr4XTEZ9kDbdN24Z2avVPG3TQ71BWBsUDjA0U&#10;T6QeYWhJ+kJoUgN+56yndsy5/bYVqDhrP2gisEimU9+/YTGdkXLO8NyyObcILclVzh1nw/TaDT2/&#10;NdhUNb2UhFg0+DSVTYjH6xtUjWKpasaSp+YLAY8fhe/u83U4dfrOVj8AAAD//wMAUEsDBBQABgAI&#10;AAAAIQDHV1Pp2wAAAAcBAAAPAAAAZHJzL2Rvd25yZXYueG1sTI9BS8NAEIXvgv9hGcGb3aRi0ZhN&#10;KUU9FcFWEG/T7DQJzc6G7DZJ/71TL3oZ5vGGN9/Ll5Nr1UB9aDwbSGcJKOLS24YrA5+717tHUCEi&#10;W2w9k4EzBVgW11c5ZtaP/EHDNlZKQjhkaKCOscu0DmVNDsPMd8TiHXzvMIrsK217HCXctXqeJAvt&#10;sGH5UGNH65rK4/bkDLyNOK7u05dhczysz9+7h/evTUrG3N5Mq2dQkab4dwwXfEGHQpj2/sQ2qFb0&#10;fCFdogGZF/tX7mV5SkAXuf7PX/wAAAD//wMAUEsBAi0AFAAGAAgAAAAhALaDOJL+AAAA4QEAABMA&#10;AAAAAAAAAAAAAAAAAAAAAFtDb250ZW50X1R5cGVzXS54bWxQSwECLQAUAAYACAAAACEAOP0h/9YA&#10;AACUAQAACwAAAAAAAAAAAAAAAAAvAQAAX3JlbHMvLnJlbHNQSwECLQAUAAYACAAAACEAjQoWJUoC&#10;AAAWBQAADgAAAAAAAAAAAAAAAAAuAgAAZHJzL2Uyb0RvYy54bWxQSwECLQAUAAYACAAAACEAx1dT&#10;6dsAAAAHAQAADwAAAAAAAAAAAAAAAACkBAAAZHJzL2Rvd25yZXYueG1sUEsFBgAAAAAEAAQA8wAA&#10;AKwFAAAAAA==&#10;">
                      <o:lock v:ext="edit" aspectratio="t"/>
                      <v:rect id="AutoShape 2" o:spid="_x0000_s1027" style="position:absolute;left:2492;top:2559;width:720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F+RyAAAAOMAAAAPAAAAZHJzL2Rvd25yZXYueG1sRE9fa8Iw&#10;EH8f7DuEG/gyZto6ZFSjDGFYZCCr0+ejOdtic6lNbLtvvwwGPt7v/y3Xo2lET52rLSuIpxEI4sLq&#10;mksF34ePlzcQziNrbCyTgh9ysF49Piwx1XbgL+pzX4oQwi5FBZX3bSqlKyoy6Ka2JQ7c2XYGfTi7&#10;UuoOhxBuGplE0VwarDk0VNjSpqLikt+MgqHY96fD51bun0+Z5Wt23eTHnVKTp/F9AcLT6O/if3em&#10;w/xknsxmcRS/wt9PAQC5+gUAAP//AwBQSwECLQAUAAYACAAAACEA2+H2y+4AAACFAQAAEwAAAAAA&#10;AAAAAAAAAAAAAAAAW0NvbnRlbnRfVHlwZXNdLnhtbFBLAQItABQABgAIAAAAIQBa9CxbvwAAABUB&#10;AAALAAAAAAAAAAAAAAAAAB8BAABfcmVscy8ucmVsc1BLAQItABQABgAIAAAAIQDL2F+RyAAAAOMA&#10;AAAPAAAAAAAAAAAAAAAAAAcCAABkcnMvZG93bnJldi54bWxQSwUGAAAAAAMAAwC3AAAA/AIAAAAA&#10;" filled="f" stroked="f">
                        <o:lock v:ext="edit" aspectratio="t"/>
                      </v:rect>
                    </v:group>
                  </w:pict>
                </mc:Fallback>
              </mc:AlternateContent>
            </w:r>
            <w:r w:rsidRPr="00CD26C4">
              <w:rPr>
                <w:rFonts w:ascii="Times New Roman" w:hAnsi="Times New Roman" w:cs="Times New Roman"/>
                <w:noProof/>
              </w:rPr>
              <mc:AlternateContent>
                <mc:Choice Requires="wpg">
                  <w:drawing>
                    <wp:anchor distT="0" distB="0" distL="114300" distR="114300" simplePos="0" relativeHeight="251719680" behindDoc="0" locked="0" layoutInCell="1" allowOverlap="1" wp14:anchorId="212329D2" wp14:editId="7F7CA105">
                      <wp:simplePos x="0" y="0"/>
                      <wp:positionH relativeFrom="column">
                        <wp:posOffset>800100</wp:posOffset>
                      </wp:positionH>
                      <wp:positionV relativeFrom="paragraph">
                        <wp:posOffset>0</wp:posOffset>
                      </wp:positionV>
                      <wp:extent cx="0" cy="120650"/>
                      <wp:effectExtent l="0" t="635" r="13970" b="2540"/>
                      <wp:wrapNone/>
                      <wp:docPr id="1262331011" name="Group 26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0" cy="120650"/>
                                <a:chOff x="2492" y="2559"/>
                                <a:chExt cx="7200" cy="1949"/>
                              </a:xfrm>
                            </wpg:grpSpPr>
                            <wps:wsp>
                              <wps:cNvPr id="1262331012" name="AutoShape 2"/>
                              <wps:cNvSpPr>
                                <a:spLocks noChangeAspect="1" noChangeArrowheads="1"/>
                              </wps:cNvSpPr>
                              <wps:spPr bwMode="auto">
                                <a:xfrm>
                                  <a:off x="2492" y="2559"/>
                                  <a:ext cx="7200" cy="1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7F55F24C" id="Group 269" o:spid="_x0000_s1026" style="position:absolute;margin-left:63pt;margin-top:0;width:0;height:9.5pt;z-index:251719680" coordorigin="2492,2559" coordsize="720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v5qSQIAABYFAAAOAAAAZHJzL2Uyb0RvYy54bWyklNtu2zAMhu8H7B0E3S8+NMkWI05RtGsw&#10;oOsKdHsARZYPmC1qlBKne/pRsnNYdwK6G0ESJernR1LLy33Xsp1C24DOeTKJOVNaQtHoKudfPt++&#10;eceZdUIXogWtcv6kLL9cvX617E2mUqihLRQycqJt1puc186ZLIqsrFUn7ASM0mQsATvhaIlVVKDo&#10;yXvXRmkcz6MesDAIUllLuzeDka+C/7JU0n0qS6sca3NO2lwYMYwbP0arpcgqFKZu5ChDvEBFJxpN&#10;jx5d3Qgn2BabX1x1jUSwULqJhC6CsmykCjFQNEn8LJo1wtaEWKqsr8wRE6F9xunFbuX9bo3m0Tzg&#10;oJ6mdyC/Wqbhuha6UlfWEERKrUcV9abKzq/4dTXcZ5v+IxSUYrF1EFjsS+y8V4qS7QPypyNytXdM&#10;DpuSdpM0ns/GbMiaUuYvpNNFyhlZ09lsMWRK1u/Hi28p+5yFu4tpsEYiG14MKkdVvhCosuwJnv0/&#10;eI+1MCrkxHoSD8iawuufpxcXSZyQYC06onBFFMJZlnrpXgUdP4C2f6R8Ao8Ifa1EQYIP8M98eIeW&#10;0vZP7L+heID/F4YiM2jdWkHH/CTnSFUQsip2d9b5Wjgd8UnWcNu0bWinVv+0QQf9DmVlUDzA2EDx&#10;ROoRhpakL4QmNeB3znpqx5zbb1uBirP2gyYCi2Q69f0bFtMZKecMzy2bc4vQklzl3HE2TK/d0PNb&#10;g01V00tJiEWDT1PZhHi8vkHVKJaqZix5ar4Q8PhR+O4+X4dTp+9s9QMAAP//AwBQSwMEFAAGAAgA&#10;AAAhAMdXU+nbAAAABwEAAA8AAABkcnMvZG93bnJldi54bWxMj0FLw0AQhe+C/2EZwZvdpGLRmE0p&#10;RT0VwVYQb9PsNAnNzobsNkn/vVMvehnm8YY338uXk2vVQH1oPBtIZwko4tLbhisDn7vXu0dQISJb&#10;bD2TgTMFWBbXVzlm1o/8QcM2VkpCOGRooI6xy7QOZU0Ow8x3xOIdfO8wiuwrbXscJdy1ep4kC+2w&#10;YflQY0frmsrj9uQMvI04ru7Tl2FzPKzP37uH969NSsbc3kyrZ1CRpvh3DBd8QYdCmPb+xDaoVvR8&#10;IV2iAZkX+1fuZXlKQBe5/s9f/AAAAP//AwBQSwECLQAUAAYACAAAACEAtoM4kv4AAADhAQAAEwAA&#10;AAAAAAAAAAAAAAAAAAAAW0NvbnRlbnRfVHlwZXNdLnhtbFBLAQItABQABgAIAAAAIQA4/SH/1gAA&#10;AJQBAAALAAAAAAAAAAAAAAAAAC8BAABfcmVscy8ucmVsc1BLAQItABQABgAIAAAAIQAhMv5qSQIA&#10;ABYFAAAOAAAAAAAAAAAAAAAAAC4CAABkcnMvZTJvRG9jLnhtbFBLAQItABQABgAIAAAAIQDHV1Pp&#10;2wAAAAcBAAAPAAAAAAAAAAAAAAAAAKMEAABkcnMvZG93bnJldi54bWxQSwUGAAAAAAQABADzAAAA&#10;qwUAAAAA&#10;">
                      <o:lock v:ext="edit" aspectratio="t"/>
                      <v:rect id="AutoShape 2" o:spid="_x0000_s1027" style="position:absolute;left:2492;top:2559;width:720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WJ+yAAAAOMAAAAPAAAAZHJzL2Rvd25yZXYueG1sRE9fa8Iw&#10;EH8f+B3CCb4MTVtBRjWKCLIiA7FuPh/NrS1rLrXJ2u7bLwNhj/f7f5vdaBrRU+dqywriRQSCuLC6&#10;5lLB+/U4fwHhPLLGxjIp+CEHu+3kaYOptgNfqM99KUIIuxQVVN63qZSuqMigW9iWOHCftjPow9mV&#10;Unc4hHDTyCSKVtJgzaGhwpYOFRVf+bdRMBTn/nZ9e5Xn51tm+Z7dD/nHSanZdNyvQXga/b/44c50&#10;mJ+skuUyjuIE/n4KAMjtLwAAAP//AwBQSwECLQAUAAYACAAAACEA2+H2y+4AAACFAQAAEwAAAAAA&#10;AAAAAAAAAAAAAAAAW0NvbnRlbnRfVHlwZXNdLnhtbFBLAQItABQABgAIAAAAIQBa9CxbvwAAABUB&#10;AAALAAAAAAAAAAAAAAAAAB8BAABfcmVscy8ucmVsc1BLAQItABQABgAIAAAAIQArfWJ+yAAAAOMA&#10;AAAPAAAAAAAAAAAAAAAAAAcCAABkcnMvZG93bnJldi54bWxQSwUGAAAAAAMAAwC3AAAA/AIAAAAA&#10;" filled="f" stroked="f">
                        <o:lock v:ext="edit" aspectratio="t"/>
                      </v:rect>
                    </v:group>
                  </w:pict>
                </mc:Fallback>
              </mc:AlternateContent>
            </w:r>
            <w:r w:rsidR="00461C52" w:rsidRPr="00CD26C4">
              <w:rPr>
                <w:rFonts w:ascii="Times New Roman" w:hAnsi="Times New Roman" w:cs="Times New Roman"/>
                <w:b/>
                <w:bCs/>
                <w:szCs w:val="24"/>
              </w:rPr>
              <w:t>FORMATO DE PRUEBA DE PULL TEST (PERNOS OMEGA BOLT</w:t>
            </w:r>
          </w:p>
          <w:p w14:paraId="29822F62" w14:textId="77777777" w:rsidR="00461C52" w:rsidRPr="00CD26C4" w:rsidRDefault="00461C52">
            <w:pPr>
              <w:spacing w:line="240" w:lineRule="auto"/>
              <w:ind w:firstLine="0"/>
              <w:rPr>
                <w:rFonts w:ascii="Times New Roman" w:hAnsi="Times New Roman" w:cs="Times New Roman"/>
                <w:b/>
                <w:bCs/>
                <w:szCs w:val="24"/>
              </w:rPr>
            </w:pPr>
          </w:p>
        </w:tc>
      </w:tr>
      <w:tr w:rsidR="00461C52" w:rsidRPr="00CD26C4" w14:paraId="60F4E88D" w14:textId="77777777" w:rsidTr="00723265">
        <w:trPr>
          <w:jc w:val="center"/>
        </w:trPr>
        <w:tc>
          <w:tcPr>
            <w:tcW w:w="2338" w:type="dxa"/>
            <w:vMerge w:val="restart"/>
            <w:tcBorders>
              <w:top w:val="single" w:sz="4" w:space="0" w:color="auto"/>
              <w:left w:val="single" w:sz="4" w:space="0" w:color="auto"/>
              <w:bottom w:val="single" w:sz="4" w:space="0" w:color="auto"/>
              <w:right w:val="single" w:sz="4" w:space="0" w:color="auto"/>
            </w:tcBorders>
            <w:hideMark/>
          </w:tcPr>
          <w:p w14:paraId="4B0E9E62" w14:textId="43CF924F" w:rsidR="00461C52" w:rsidRPr="00CD26C4" w:rsidRDefault="00461C52">
            <w:pPr>
              <w:ind w:firstLine="0"/>
              <w:rPr>
                <w:rFonts w:ascii="Times New Roman" w:hAnsi="Times New Roman" w:cs="Times New Roman"/>
              </w:rPr>
            </w:pPr>
            <w:r w:rsidRPr="00CD26C4">
              <w:rPr>
                <w:rFonts w:ascii="Times New Roman" w:hAnsi="Times New Roman" w:cs="Times New Roman"/>
                <w:noProof/>
              </w:rPr>
              <w:drawing>
                <wp:inline distT="0" distB="0" distL="0" distR="0" wp14:anchorId="5D081CAD" wp14:editId="31D141A1">
                  <wp:extent cx="1274445" cy="515620"/>
                  <wp:effectExtent l="0" t="0" r="0" b="0"/>
                  <wp:docPr id="273658945"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6">
                            <a:extLst>
                              <a:ext uri="{28A0092B-C50C-407E-A947-70E740481C1C}">
                                <a14:useLocalDpi xmlns:a14="http://schemas.microsoft.com/office/drawing/2010/main" val="0"/>
                              </a:ext>
                            </a:extLst>
                          </a:blip>
                          <a:srcRect t="2" b="7880"/>
                          <a:stretch>
                            <a:fillRect/>
                          </a:stretch>
                        </pic:blipFill>
                        <pic:spPr bwMode="auto">
                          <a:xfrm>
                            <a:off x="0" y="0"/>
                            <a:ext cx="1274445" cy="515620"/>
                          </a:xfrm>
                          <a:prstGeom prst="rect">
                            <a:avLst/>
                          </a:prstGeom>
                          <a:noFill/>
                          <a:ln>
                            <a:noFill/>
                          </a:ln>
                        </pic:spPr>
                      </pic:pic>
                    </a:graphicData>
                  </a:graphic>
                </wp:inline>
              </w:drawing>
            </w:r>
          </w:p>
        </w:tc>
        <w:tc>
          <w:tcPr>
            <w:tcW w:w="4111" w:type="dxa"/>
            <w:gridSpan w:val="2"/>
            <w:tcBorders>
              <w:top w:val="single" w:sz="4" w:space="0" w:color="auto"/>
              <w:left w:val="single" w:sz="4" w:space="0" w:color="auto"/>
              <w:bottom w:val="single" w:sz="4" w:space="0" w:color="auto"/>
              <w:right w:val="single" w:sz="4" w:space="0" w:color="auto"/>
            </w:tcBorders>
            <w:hideMark/>
          </w:tcPr>
          <w:p w14:paraId="0ADEF896"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ÁREA DE GEOMECANICA</w:t>
            </w:r>
          </w:p>
        </w:tc>
        <w:tc>
          <w:tcPr>
            <w:tcW w:w="2232" w:type="dxa"/>
            <w:gridSpan w:val="2"/>
            <w:tcBorders>
              <w:top w:val="single" w:sz="4" w:space="0" w:color="auto"/>
              <w:left w:val="single" w:sz="4" w:space="0" w:color="auto"/>
              <w:bottom w:val="single" w:sz="4" w:space="0" w:color="auto"/>
              <w:right w:val="single" w:sz="4" w:space="0" w:color="auto"/>
            </w:tcBorders>
          </w:tcPr>
          <w:p w14:paraId="26F35AF3" w14:textId="77777777" w:rsidR="00461C52" w:rsidRPr="00CD26C4" w:rsidRDefault="00461C52">
            <w:pPr>
              <w:spacing w:line="276" w:lineRule="auto"/>
              <w:ind w:firstLine="0"/>
              <w:rPr>
                <w:rFonts w:ascii="Times New Roman" w:hAnsi="Times New Roman" w:cs="Times New Roman"/>
              </w:rPr>
            </w:pPr>
          </w:p>
        </w:tc>
      </w:tr>
      <w:tr w:rsidR="00461C52" w:rsidRPr="00CD26C4" w14:paraId="4A5F0967" w14:textId="77777777" w:rsidTr="00723265">
        <w:trPr>
          <w:jc w:val="center"/>
        </w:trPr>
        <w:tc>
          <w:tcPr>
            <w:tcW w:w="8681" w:type="dxa"/>
            <w:vMerge/>
            <w:tcBorders>
              <w:top w:val="single" w:sz="4" w:space="0" w:color="auto"/>
              <w:left w:val="single" w:sz="4" w:space="0" w:color="auto"/>
              <w:bottom w:val="single" w:sz="4" w:space="0" w:color="auto"/>
              <w:right w:val="single" w:sz="4" w:space="0" w:color="auto"/>
            </w:tcBorders>
            <w:vAlign w:val="center"/>
            <w:hideMark/>
          </w:tcPr>
          <w:p w14:paraId="2E8A65FB" w14:textId="77777777" w:rsidR="00461C52" w:rsidRPr="00CD26C4" w:rsidRDefault="00461C52">
            <w:pPr>
              <w:spacing w:line="240" w:lineRule="auto"/>
              <w:ind w:firstLine="0"/>
              <w:rPr>
                <w:rFonts w:ascii="Times New Roman" w:hAnsi="Times New Roman" w:cs="Times New Roman"/>
              </w:rPr>
            </w:pPr>
          </w:p>
        </w:tc>
        <w:tc>
          <w:tcPr>
            <w:tcW w:w="4111" w:type="dxa"/>
            <w:gridSpan w:val="2"/>
            <w:tcBorders>
              <w:top w:val="single" w:sz="4" w:space="0" w:color="auto"/>
              <w:left w:val="single" w:sz="4" w:space="0" w:color="auto"/>
              <w:bottom w:val="single" w:sz="4" w:space="0" w:color="auto"/>
              <w:right w:val="single" w:sz="4" w:space="0" w:color="auto"/>
            </w:tcBorders>
            <w:hideMark/>
          </w:tcPr>
          <w:p w14:paraId="0E771239"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RESPONSABLE GEOMECÁNICA:</w:t>
            </w:r>
          </w:p>
        </w:tc>
        <w:tc>
          <w:tcPr>
            <w:tcW w:w="2232" w:type="dxa"/>
            <w:gridSpan w:val="2"/>
            <w:tcBorders>
              <w:top w:val="single" w:sz="4" w:space="0" w:color="auto"/>
              <w:left w:val="single" w:sz="4" w:space="0" w:color="auto"/>
              <w:bottom w:val="single" w:sz="4" w:space="0" w:color="auto"/>
              <w:right w:val="single" w:sz="4" w:space="0" w:color="auto"/>
            </w:tcBorders>
          </w:tcPr>
          <w:p w14:paraId="0902C57D" w14:textId="77777777" w:rsidR="00461C52" w:rsidRPr="00CD26C4" w:rsidRDefault="00461C52">
            <w:pPr>
              <w:spacing w:line="276" w:lineRule="auto"/>
              <w:ind w:firstLine="0"/>
              <w:rPr>
                <w:rFonts w:ascii="Times New Roman" w:hAnsi="Times New Roman" w:cs="Times New Roman"/>
              </w:rPr>
            </w:pPr>
          </w:p>
        </w:tc>
      </w:tr>
      <w:tr w:rsidR="00461C52" w:rsidRPr="00CD26C4" w14:paraId="75419F25" w14:textId="77777777" w:rsidTr="00723265">
        <w:trPr>
          <w:jc w:val="center"/>
        </w:trPr>
        <w:tc>
          <w:tcPr>
            <w:tcW w:w="2338" w:type="dxa"/>
            <w:tcBorders>
              <w:top w:val="single" w:sz="4" w:space="0" w:color="auto"/>
              <w:left w:val="single" w:sz="4" w:space="0" w:color="auto"/>
              <w:bottom w:val="single" w:sz="4" w:space="0" w:color="auto"/>
              <w:right w:val="single" w:sz="4" w:space="0" w:color="auto"/>
            </w:tcBorders>
            <w:hideMark/>
          </w:tcPr>
          <w:p w14:paraId="3AF888B7"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NIVEL</w:t>
            </w:r>
          </w:p>
        </w:tc>
        <w:tc>
          <w:tcPr>
            <w:tcW w:w="1985" w:type="dxa"/>
            <w:tcBorders>
              <w:top w:val="single" w:sz="4" w:space="0" w:color="auto"/>
              <w:left w:val="single" w:sz="4" w:space="0" w:color="auto"/>
              <w:bottom w:val="single" w:sz="4" w:space="0" w:color="auto"/>
              <w:right w:val="single" w:sz="4" w:space="0" w:color="auto"/>
            </w:tcBorders>
            <w:hideMark/>
          </w:tcPr>
          <w:p w14:paraId="6BA19537" w14:textId="2AC4675B" w:rsidR="00461C52" w:rsidRPr="00CD26C4" w:rsidRDefault="00067B57" w:rsidP="00067B57">
            <w:pPr>
              <w:spacing w:line="240" w:lineRule="auto"/>
              <w:ind w:firstLine="0"/>
              <w:rPr>
                <w:rFonts w:ascii="Times New Roman" w:hAnsi="Times New Roman" w:cs="Times New Roman"/>
                <w:b/>
                <w:bCs/>
                <w:color w:val="000000"/>
              </w:rPr>
            </w:pPr>
            <w:r w:rsidRPr="00CD26C4">
              <w:rPr>
                <w:rFonts w:ascii="Times New Roman" w:hAnsi="Times New Roman" w:cs="Times New Roman"/>
                <w:b/>
                <w:bCs/>
                <w:color w:val="000000"/>
              </w:rPr>
              <w:t>NV. 1325-2</w:t>
            </w:r>
          </w:p>
        </w:tc>
        <w:tc>
          <w:tcPr>
            <w:tcW w:w="2126" w:type="dxa"/>
            <w:tcBorders>
              <w:top w:val="single" w:sz="4" w:space="0" w:color="auto"/>
              <w:left w:val="single" w:sz="4" w:space="0" w:color="auto"/>
              <w:bottom w:val="single" w:sz="4" w:space="0" w:color="auto"/>
              <w:right w:val="single" w:sz="4" w:space="0" w:color="auto"/>
            </w:tcBorders>
            <w:hideMark/>
          </w:tcPr>
          <w:p w14:paraId="30E65CC9"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Cuerpo/Veta</w:t>
            </w:r>
          </w:p>
        </w:tc>
        <w:tc>
          <w:tcPr>
            <w:tcW w:w="2232" w:type="dxa"/>
            <w:gridSpan w:val="2"/>
            <w:tcBorders>
              <w:top w:val="single" w:sz="4" w:space="0" w:color="auto"/>
              <w:left w:val="single" w:sz="4" w:space="0" w:color="auto"/>
              <w:bottom w:val="single" w:sz="4" w:space="0" w:color="auto"/>
              <w:right w:val="single" w:sz="4" w:space="0" w:color="auto"/>
            </w:tcBorders>
            <w:hideMark/>
          </w:tcPr>
          <w:p w14:paraId="108263F6" w14:textId="77777777" w:rsidR="00461C52" w:rsidRPr="00CD26C4" w:rsidRDefault="00461C52">
            <w:pPr>
              <w:spacing w:line="360" w:lineRule="auto"/>
              <w:ind w:firstLine="0"/>
              <w:rPr>
                <w:rFonts w:ascii="Times New Roman" w:hAnsi="Times New Roman" w:cs="Times New Roman"/>
                <w:sz w:val="20"/>
                <w:szCs w:val="20"/>
              </w:rPr>
            </w:pPr>
            <w:r w:rsidRPr="00CD26C4">
              <w:rPr>
                <w:rFonts w:ascii="Times New Roman" w:hAnsi="Times New Roman" w:cs="Times New Roman"/>
                <w:sz w:val="20"/>
                <w:szCs w:val="20"/>
              </w:rPr>
              <w:t>ANDAYCHAGUA</w:t>
            </w:r>
          </w:p>
        </w:tc>
      </w:tr>
      <w:tr w:rsidR="00461C52" w:rsidRPr="00CD26C4" w14:paraId="1D6759F9" w14:textId="77777777" w:rsidTr="00723265">
        <w:trPr>
          <w:jc w:val="center"/>
        </w:trPr>
        <w:tc>
          <w:tcPr>
            <w:tcW w:w="2338" w:type="dxa"/>
            <w:tcBorders>
              <w:top w:val="single" w:sz="4" w:space="0" w:color="auto"/>
              <w:left w:val="single" w:sz="4" w:space="0" w:color="auto"/>
              <w:bottom w:val="single" w:sz="4" w:space="0" w:color="auto"/>
              <w:right w:val="single" w:sz="4" w:space="0" w:color="auto"/>
            </w:tcBorders>
            <w:hideMark/>
          </w:tcPr>
          <w:p w14:paraId="718332EB"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LABOR</w:t>
            </w:r>
          </w:p>
        </w:tc>
        <w:tc>
          <w:tcPr>
            <w:tcW w:w="1985" w:type="dxa"/>
            <w:tcBorders>
              <w:top w:val="single" w:sz="4" w:space="0" w:color="auto"/>
              <w:left w:val="single" w:sz="4" w:space="0" w:color="auto"/>
              <w:bottom w:val="single" w:sz="4" w:space="0" w:color="auto"/>
              <w:right w:val="single" w:sz="4" w:space="0" w:color="auto"/>
            </w:tcBorders>
            <w:hideMark/>
          </w:tcPr>
          <w:p w14:paraId="5145518A" w14:textId="1FCA5A99" w:rsidR="00461C52" w:rsidRPr="00CD26C4" w:rsidRDefault="00067B57" w:rsidP="00067B57">
            <w:pPr>
              <w:spacing w:line="240" w:lineRule="auto"/>
              <w:ind w:firstLine="0"/>
              <w:rPr>
                <w:rFonts w:ascii="Times New Roman" w:hAnsi="Times New Roman" w:cs="Times New Roman"/>
                <w:b/>
                <w:bCs/>
                <w:color w:val="000000"/>
              </w:rPr>
            </w:pPr>
            <w:r w:rsidRPr="00CD26C4">
              <w:rPr>
                <w:rFonts w:ascii="Times New Roman" w:hAnsi="Times New Roman" w:cs="Times New Roman"/>
                <w:b/>
                <w:bCs/>
                <w:color w:val="000000"/>
              </w:rPr>
              <w:t>AC_330B</w:t>
            </w:r>
          </w:p>
        </w:tc>
        <w:tc>
          <w:tcPr>
            <w:tcW w:w="2126" w:type="dxa"/>
            <w:tcBorders>
              <w:top w:val="single" w:sz="4" w:space="0" w:color="auto"/>
              <w:left w:val="single" w:sz="4" w:space="0" w:color="auto"/>
              <w:bottom w:val="single" w:sz="4" w:space="0" w:color="auto"/>
              <w:right w:val="single" w:sz="4" w:space="0" w:color="auto"/>
            </w:tcBorders>
            <w:hideMark/>
          </w:tcPr>
          <w:p w14:paraId="6B55F1D3"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P. Referencia</w:t>
            </w:r>
          </w:p>
        </w:tc>
        <w:tc>
          <w:tcPr>
            <w:tcW w:w="2232" w:type="dxa"/>
            <w:gridSpan w:val="2"/>
            <w:tcBorders>
              <w:top w:val="single" w:sz="4" w:space="0" w:color="auto"/>
              <w:left w:val="single" w:sz="4" w:space="0" w:color="auto"/>
              <w:bottom w:val="single" w:sz="4" w:space="0" w:color="auto"/>
              <w:right w:val="single" w:sz="4" w:space="0" w:color="auto"/>
            </w:tcBorders>
            <w:hideMark/>
          </w:tcPr>
          <w:p w14:paraId="5B2B0B8F" w14:textId="2B1D5E99" w:rsidR="00461C52" w:rsidRPr="00CD26C4" w:rsidRDefault="00067B57" w:rsidP="00067B57">
            <w:pPr>
              <w:spacing w:line="24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A2</w:t>
            </w:r>
          </w:p>
        </w:tc>
      </w:tr>
      <w:tr w:rsidR="00461C52" w:rsidRPr="00CD26C4" w14:paraId="3B83BE10" w14:textId="77777777" w:rsidTr="00723265">
        <w:trPr>
          <w:jc w:val="center"/>
        </w:trPr>
        <w:tc>
          <w:tcPr>
            <w:tcW w:w="2338" w:type="dxa"/>
            <w:tcBorders>
              <w:top w:val="single" w:sz="4" w:space="0" w:color="auto"/>
              <w:left w:val="single" w:sz="4" w:space="0" w:color="auto"/>
              <w:bottom w:val="single" w:sz="4" w:space="0" w:color="auto"/>
              <w:right w:val="single" w:sz="4" w:space="0" w:color="auto"/>
            </w:tcBorders>
            <w:hideMark/>
          </w:tcPr>
          <w:p w14:paraId="20F363F3"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FECHA</w:t>
            </w:r>
          </w:p>
        </w:tc>
        <w:tc>
          <w:tcPr>
            <w:tcW w:w="1985" w:type="dxa"/>
            <w:tcBorders>
              <w:top w:val="single" w:sz="4" w:space="0" w:color="auto"/>
              <w:left w:val="single" w:sz="4" w:space="0" w:color="auto"/>
              <w:bottom w:val="single" w:sz="4" w:space="0" w:color="auto"/>
              <w:right w:val="single" w:sz="4" w:space="0" w:color="auto"/>
            </w:tcBorders>
          </w:tcPr>
          <w:p w14:paraId="344E277C" w14:textId="77777777" w:rsidR="00461C52" w:rsidRPr="00CD26C4" w:rsidRDefault="00461C52">
            <w:pPr>
              <w:spacing w:line="360"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354DA174"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 xml:space="preserve">Litología </w:t>
            </w:r>
          </w:p>
        </w:tc>
        <w:tc>
          <w:tcPr>
            <w:tcW w:w="2232" w:type="dxa"/>
            <w:gridSpan w:val="2"/>
            <w:tcBorders>
              <w:top w:val="single" w:sz="4" w:space="0" w:color="auto"/>
              <w:left w:val="single" w:sz="4" w:space="0" w:color="auto"/>
              <w:bottom w:val="single" w:sz="4" w:space="0" w:color="auto"/>
              <w:right w:val="single" w:sz="4" w:space="0" w:color="auto"/>
            </w:tcBorders>
            <w:hideMark/>
          </w:tcPr>
          <w:p w14:paraId="7E37BE12" w14:textId="338FA0C6" w:rsidR="00461C52" w:rsidRPr="00CD26C4" w:rsidRDefault="00067B57" w:rsidP="00067B57">
            <w:pPr>
              <w:spacing w:line="24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FILITA</w:t>
            </w:r>
          </w:p>
        </w:tc>
      </w:tr>
      <w:tr w:rsidR="00461C52" w:rsidRPr="00CD26C4" w14:paraId="70F3FE07" w14:textId="77777777" w:rsidTr="00723265">
        <w:trPr>
          <w:jc w:val="center"/>
        </w:trPr>
        <w:tc>
          <w:tcPr>
            <w:tcW w:w="8681" w:type="dxa"/>
            <w:gridSpan w:val="5"/>
            <w:tcBorders>
              <w:top w:val="single" w:sz="4" w:space="0" w:color="auto"/>
              <w:left w:val="single" w:sz="4" w:space="0" w:color="auto"/>
              <w:bottom w:val="single" w:sz="4" w:space="0" w:color="auto"/>
              <w:right w:val="single" w:sz="4" w:space="0" w:color="auto"/>
            </w:tcBorders>
            <w:shd w:val="clear" w:color="auto" w:fill="FFFF00"/>
            <w:hideMark/>
          </w:tcPr>
          <w:p w14:paraId="481F39AA" w14:textId="2803435D" w:rsidR="00461C52" w:rsidRPr="00CD26C4" w:rsidRDefault="00461C52">
            <w:pPr>
              <w:spacing w:line="276" w:lineRule="auto"/>
              <w:ind w:firstLine="0"/>
              <w:jc w:val="center"/>
              <w:rPr>
                <w:rFonts w:ascii="Times New Roman" w:hAnsi="Times New Roman" w:cs="Times New Roman"/>
                <w:b/>
                <w:bCs/>
              </w:rPr>
            </w:pPr>
            <w:r w:rsidRPr="00CD26C4">
              <w:rPr>
                <w:rFonts w:ascii="Times New Roman" w:hAnsi="Times New Roman" w:cs="Times New Roman"/>
                <w:b/>
                <w:bCs/>
              </w:rPr>
              <w:t>PRUEBA N°1</w:t>
            </w:r>
            <w:r w:rsidR="00067B57" w:rsidRPr="00CD26C4">
              <w:rPr>
                <w:rFonts w:ascii="Times New Roman" w:hAnsi="Times New Roman" w:cs="Times New Roman"/>
                <w:b/>
                <w:bCs/>
              </w:rPr>
              <w:t>6</w:t>
            </w:r>
          </w:p>
        </w:tc>
      </w:tr>
      <w:tr w:rsidR="00461C52" w:rsidRPr="00CD26C4" w14:paraId="22BEA1DF" w14:textId="77777777" w:rsidTr="00723265">
        <w:trPr>
          <w:jc w:val="center"/>
        </w:trPr>
        <w:tc>
          <w:tcPr>
            <w:tcW w:w="4323" w:type="dxa"/>
            <w:gridSpan w:val="2"/>
            <w:tcBorders>
              <w:top w:val="single" w:sz="4" w:space="0" w:color="auto"/>
              <w:left w:val="single" w:sz="4" w:space="0" w:color="auto"/>
              <w:bottom w:val="single" w:sz="4" w:space="0" w:color="auto"/>
              <w:right w:val="single" w:sz="4" w:space="0" w:color="auto"/>
            </w:tcBorders>
            <w:hideMark/>
          </w:tcPr>
          <w:p w14:paraId="5B65597D"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HASTIAL</w:t>
            </w:r>
          </w:p>
        </w:tc>
        <w:tc>
          <w:tcPr>
            <w:tcW w:w="4358" w:type="dxa"/>
            <w:gridSpan w:val="3"/>
            <w:tcBorders>
              <w:top w:val="single" w:sz="4" w:space="0" w:color="auto"/>
              <w:left w:val="single" w:sz="4" w:space="0" w:color="auto"/>
              <w:bottom w:val="single" w:sz="4" w:space="0" w:color="auto"/>
              <w:right w:val="single" w:sz="4" w:space="0" w:color="auto"/>
            </w:tcBorders>
            <w:hideMark/>
          </w:tcPr>
          <w:p w14:paraId="5A26EF7E"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DERECHO</w:t>
            </w:r>
          </w:p>
        </w:tc>
      </w:tr>
      <w:tr w:rsidR="00461C52" w:rsidRPr="00CD26C4" w14:paraId="1A5430C8" w14:textId="77777777" w:rsidTr="00723265">
        <w:trPr>
          <w:jc w:val="center"/>
        </w:trPr>
        <w:tc>
          <w:tcPr>
            <w:tcW w:w="4323" w:type="dxa"/>
            <w:gridSpan w:val="2"/>
            <w:tcBorders>
              <w:top w:val="single" w:sz="4" w:space="0" w:color="auto"/>
              <w:left w:val="single" w:sz="4" w:space="0" w:color="auto"/>
              <w:bottom w:val="single" w:sz="4" w:space="0" w:color="auto"/>
              <w:right w:val="single" w:sz="4" w:space="0" w:color="auto"/>
            </w:tcBorders>
            <w:hideMark/>
          </w:tcPr>
          <w:p w14:paraId="0654AD79"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COORDENADAS (X)</w:t>
            </w:r>
          </w:p>
        </w:tc>
        <w:tc>
          <w:tcPr>
            <w:tcW w:w="4358" w:type="dxa"/>
            <w:gridSpan w:val="3"/>
            <w:tcBorders>
              <w:top w:val="single" w:sz="4" w:space="0" w:color="auto"/>
              <w:left w:val="single" w:sz="4" w:space="0" w:color="auto"/>
              <w:bottom w:val="single" w:sz="4" w:space="0" w:color="auto"/>
              <w:right w:val="single" w:sz="4" w:space="0" w:color="auto"/>
            </w:tcBorders>
            <w:hideMark/>
          </w:tcPr>
          <w:p w14:paraId="798FBD0A"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8702228.328</w:t>
            </w:r>
          </w:p>
        </w:tc>
      </w:tr>
      <w:tr w:rsidR="00461C52" w:rsidRPr="00CD26C4" w14:paraId="15FAD72B" w14:textId="77777777" w:rsidTr="00723265">
        <w:trPr>
          <w:jc w:val="center"/>
        </w:trPr>
        <w:tc>
          <w:tcPr>
            <w:tcW w:w="4323" w:type="dxa"/>
            <w:gridSpan w:val="2"/>
            <w:tcBorders>
              <w:top w:val="single" w:sz="4" w:space="0" w:color="auto"/>
              <w:left w:val="single" w:sz="4" w:space="0" w:color="auto"/>
              <w:bottom w:val="single" w:sz="4" w:space="0" w:color="auto"/>
              <w:right w:val="single" w:sz="4" w:space="0" w:color="auto"/>
            </w:tcBorders>
            <w:hideMark/>
          </w:tcPr>
          <w:p w14:paraId="2AE01DC8"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COORDENADAS (Y)</w:t>
            </w:r>
          </w:p>
        </w:tc>
        <w:tc>
          <w:tcPr>
            <w:tcW w:w="4358" w:type="dxa"/>
            <w:gridSpan w:val="3"/>
            <w:tcBorders>
              <w:top w:val="single" w:sz="4" w:space="0" w:color="auto"/>
              <w:left w:val="single" w:sz="4" w:space="0" w:color="auto"/>
              <w:bottom w:val="single" w:sz="4" w:space="0" w:color="auto"/>
              <w:right w:val="single" w:sz="4" w:space="0" w:color="auto"/>
            </w:tcBorders>
            <w:hideMark/>
          </w:tcPr>
          <w:p w14:paraId="72E3532D"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389378.5937</w:t>
            </w:r>
          </w:p>
        </w:tc>
      </w:tr>
      <w:tr w:rsidR="00461C52" w:rsidRPr="00CD26C4" w14:paraId="3F503B2B" w14:textId="77777777" w:rsidTr="00723265">
        <w:trPr>
          <w:jc w:val="center"/>
        </w:trPr>
        <w:tc>
          <w:tcPr>
            <w:tcW w:w="4323" w:type="dxa"/>
            <w:gridSpan w:val="2"/>
            <w:tcBorders>
              <w:top w:val="single" w:sz="4" w:space="0" w:color="auto"/>
              <w:left w:val="single" w:sz="4" w:space="0" w:color="auto"/>
              <w:bottom w:val="single" w:sz="4" w:space="0" w:color="auto"/>
              <w:right w:val="single" w:sz="4" w:space="0" w:color="auto"/>
            </w:tcBorders>
            <w:hideMark/>
          </w:tcPr>
          <w:p w14:paraId="531D3CCD"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ALTITUD (Z)</w:t>
            </w:r>
          </w:p>
        </w:tc>
        <w:tc>
          <w:tcPr>
            <w:tcW w:w="2126" w:type="dxa"/>
            <w:tcBorders>
              <w:top w:val="single" w:sz="4" w:space="0" w:color="auto"/>
              <w:left w:val="single" w:sz="4" w:space="0" w:color="auto"/>
              <w:bottom w:val="single" w:sz="4" w:space="0" w:color="auto"/>
              <w:right w:val="single" w:sz="4" w:space="0" w:color="auto"/>
            </w:tcBorders>
            <w:hideMark/>
          </w:tcPr>
          <w:p w14:paraId="23B25672"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3664.951</w:t>
            </w:r>
          </w:p>
        </w:tc>
        <w:tc>
          <w:tcPr>
            <w:tcW w:w="2232" w:type="dxa"/>
            <w:gridSpan w:val="2"/>
            <w:tcBorders>
              <w:top w:val="single" w:sz="4" w:space="0" w:color="auto"/>
              <w:left w:val="single" w:sz="4" w:space="0" w:color="auto"/>
              <w:bottom w:val="single" w:sz="4" w:space="0" w:color="auto"/>
              <w:right w:val="single" w:sz="4" w:space="0" w:color="auto"/>
            </w:tcBorders>
          </w:tcPr>
          <w:p w14:paraId="0BAB2251" w14:textId="77777777" w:rsidR="00461C52" w:rsidRPr="00CD26C4" w:rsidRDefault="00461C52">
            <w:pPr>
              <w:spacing w:line="276" w:lineRule="auto"/>
              <w:ind w:firstLine="0"/>
              <w:rPr>
                <w:rFonts w:ascii="Times New Roman" w:hAnsi="Times New Roman" w:cs="Times New Roman"/>
              </w:rPr>
            </w:pPr>
          </w:p>
        </w:tc>
      </w:tr>
      <w:tr w:rsidR="00461C52" w:rsidRPr="00CD26C4" w14:paraId="58EC6DD7" w14:textId="77777777" w:rsidTr="00723265">
        <w:trPr>
          <w:jc w:val="center"/>
        </w:trPr>
        <w:tc>
          <w:tcPr>
            <w:tcW w:w="4323" w:type="dxa"/>
            <w:gridSpan w:val="2"/>
            <w:tcBorders>
              <w:top w:val="single" w:sz="4" w:space="0" w:color="auto"/>
              <w:left w:val="single" w:sz="4" w:space="0" w:color="auto"/>
              <w:bottom w:val="single" w:sz="4" w:space="0" w:color="auto"/>
              <w:right w:val="single" w:sz="4" w:space="0" w:color="auto"/>
            </w:tcBorders>
            <w:hideMark/>
          </w:tcPr>
          <w:p w14:paraId="03FAADE0"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RMR</w:t>
            </w:r>
          </w:p>
        </w:tc>
        <w:tc>
          <w:tcPr>
            <w:tcW w:w="2126" w:type="dxa"/>
            <w:tcBorders>
              <w:top w:val="single" w:sz="4" w:space="0" w:color="auto"/>
              <w:left w:val="single" w:sz="4" w:space="0" w:color="auto"/>
              <w:bottom w:val="single" w:sz="4" w:space="0" w:color="auto"/>
              <w:right w:val="single" w:sz="4" w:space="0" w:color="auto"/>
            </w:tcBorders>
            <w:hideMark/>
          </w:tcPr>
          <w:p w14:paraId="42ED2844"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40-45</w:t>
            </w:r>
          </w:p>
        </w:tc>
        <w:tc>
          <w:tcPr>
            <w:tcW w:w="2232" w:type="dxa"/>
            <w:gridSpan w:val="2"/>
            <w:tcBorders>
              <w:top w:val="single" w:sz="4" w:space="0" w:color="auto"/>
              <w:left w:val="single" w:sz="4" w:space="0" w:color="auto"/>
              <w:bottom w:val="single" w:sz="4" w:space="0" w:color="auto"/>
              <w:right w:val="single" w:sz="4" w:space="0" w:color="auto"/>
            </w:tcBorders>
          </w:tcPr>
          <w:p w14:paraId="1F2E93E5" w14:textId="77777777" w:rsidR="00461C52" w:rsidRPr="00CD26C4" w:rsidRDefault="00461C52">
            <w:pPr>
              <w:spacing w:line="276" w:lineRule="auto"/>
              <w:ind w:firstLine="0"/>
              <w:rPr>
                <w:rFonts w:ascii="Times New Roman" w:hAnsi="Times New Roman" w:cs="Times New Roman"/>
              </w:rPr>
            </w:pPr>
          </w:p>
        </w:tc>
      </w:tr>
      <w:tr w:rsidR="00461C52" w:rsidRPr="00CD26C4" w14:paraId="6BC27377" w14:textId="77777777" w:rsidTr="00723265">
        <w:trPr>
          <w:jc w:val="center"/>
        </w:trPr>
        <w:tc>
          <w:tcPr>
            <w:tcW w:w="4323" w:type="dxa"/>
            <w:gridSpan w:val="2"/>
            <w:tcBorders>
              <w:top w:val="single" w:sz="4" w:space="0" w:color="auto"/>
              <w:left w:val="single" w:sz="4" w:space="0" w:color="auto"/>
              <w:bottom w:val="single" w:sz="4" w:space="0" w:color="auto"/>
              <w:right w:val="single" w:sz="4" w:space="0" w:color="auto"/>
            </w:tcBorders>
            <w:hideMark/>
          </w:tcPr>
          <w:p w14:paraId="013EAD0C"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Tipo de perno</w:t>
            </w:r>
          </w:p>
        </w:tc>
        <w:tc>
          <w:tcPr>
            <w:tcW w:w="2126" w:type="dxa"/>
            <w:tcBorders>
              <w:top w:val="single" w:sz="4" w:space="0" w:color="auto"/>
              <w:left w:val="single" w:sz="4" w:space="0" w:color="auto"/>
              <w:bottom w:val="single" w:sz="4" w:space="0" w:color="auto"/>
              <w:right w:val="single" w:sz="4" w:space="0" w:color="auto"/>
            </w:tcBorders>
            <w:hideMark/>
          </w:tcPr>
          <w:p w14:paraId="5C8153F7"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 xml:space="preserve">Omega 2.10mt </w:t>
            </w:r>
          </w:p>
        </w:tc>
        <w:tc>
          <w:tcPr>
            <w:tcW w:w="2232" w:type="dxa"/>
            <w:gridSpan w:val="2"/>
            <w:tcBorders>
              <w:top w:val="single" w:sz="4" w:space="0" w:color="auto"/>
              <w:left w:val="single" w:sz="4" w:space="0" w:color="auto"/>
              <w:bottom w:val="single" w:sz="4" w:space="0" w:color="auto"/>
              <w:right w:val="single" w:sz="4" w:space="0" w:color="auto"/>
            </w:tcBorders>
          </w:tcPr>
          <w:p w14:paraId="687F03D2" w14:textId="77777777" w:rsidR="00461C52" w:rsidRPr="00CD26C4" w:rsidRDefault="00461C52">
            <w:pPr>
              <w:spacing w:line="276" w:lineRule="auto"/>
              <w:ind w:firstLine="0"/>
              <w:rPr>
                <w:rFonts w:ascii="Times New Roman" w:hAnsi="Times New Roman" w:cs="Times New Roman"/>
              </w:rPr>
            </w:pPr>
          </w:p>
        </w:tc>
      </w:tr>
      <w:tr w:rsidR="00461C52" w:rsidRPr="00CD26C4" w14:paraId="31AC82B6" w14:textId="77777777" w:rsidTr="00723265">
        <w:trPr>
          <w:jc w:val="center"/>
        </w:trPr>
        <w:tc>
          <w:tcPr>
            <w:tcW w:w="4323" w:type="dxa"/>
            <w:gridSpan w:val="2"/>
            <w:tcBorders>
              <w:top w:val="single" w:sz="4" w:space="0" w:color="auto"/>
              <w:left w:val="single" w:sz="4" w:space="0" w:color="auto"/>
              <w:bottom w:val="single" w:sz="4" w:space="0" w:color="auto"/>
              <w:right w:val="single" w:sz="4" w:space="0" w:color="auto"/>
            </w:tcBorders>
            <w:hideMark/>
          </w:tcPr>
          <w:p w14:paraId="1DD496D1"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MORTERO</w:t>
            </w:r>
          </w:p>
        </w:tc>
        <w:tc>
          <w:tcPr>
            <w:tcW w:w="2126" w:type="dxa"/>
            <w:tcBorders>
              <w:top w:val="single" w:sz="4" w:space="0" w:color="auto"/>
              <w:left w:val="single" w:sz="4" w:space="0" w:color="auto"/>
              <w:bottom w:val="single" w:sz="4" w:space="0" w:color="auto"/>
              <w:right w:val="single" w:sz="4" w:space="0" w:color="auto"/>
            </w:tcBorders>
            <w:hideMark/>
          </w:tcPr>
          <w:p w14:paraId="7FAA89B1"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perno expansivo</w:t>
            </w:r>
          </w:p>
        </w:tc>
        <w:tc>
          <w:tcPr>
            <w:tcW w:w="2232" w:type="dxa"/>
            <w:gridSpan w:val="2"/>
            <w:tcBorders>
              <w:top w:val="single" w:sz="4" w:space="0" w:color="auto"/>
              <w:left w:val="single" w:sz="4" w:space="0" w:color="auto"/>
              <w:bottom w:val="single" w:sz="4" w:space="0" w:color="auto"/>
              <w:right w:val="single" w:sz="4" w:space="0" w:color="auto"/>
            </w:tcBorders>
          </w:tcPr>
          <w:p w14:paraId="4C714D3A" w14:textId="77777777" w:rsidR="00461C52" w:rsidRPr="00CD26C4" w:rsidRDefault="00461C52">
            <w:pPr>
              <w:spacing w:line="276" w:lineRule="auto"/>
              <w:ind w:firstLine="0"/>
              <w:rPr>
                <w:rFonts w:ascii="Times New Roman" w:hAnsi="Times New Roman" w:cs="Times New Roman"/>
              </w:rPr>
            </w:pPr>
          </w:p>
        </w:tc>
      </w:tr>
      <w:tr w:rsidR="00461C52" w:rsidRPr="00CD26C4" w14:paraId="76D14903" w14:textId="77777777" w:rsidTr="00723265">
        <w:trPr>
          <w:jc w:val="center"/>
        </w:trPr>
        <w:tc>
          <w:tcPr>
            <w:tcW w:w="4323" w:type="dxa"/>
            <w:gridSpan w:val="2"/>
            <w:tcBorders>
              <w:top w:val="single" w:sz="4" w:space="0" w:color="auto"/>
              <w:left w:val="single" w:sz="4" w:space="0" w:color="auto"/>
              <w:bottom w:val="single" w:sz="4" w:space="0" w:color="auto"/>
              <w:right w:val="single" w:sz="4" w:space="0" w:color="auto"/>
            </w:tcBorders>
            <w:hideMark/>
          </w:tcPr>
          <w:p w14:paraId="421F5563"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DIAMETRO BROCA (mm)</w:t>
            </w:r>
          </w:p>
        </w:tc>
        <w:tc>
          <w:tcPr>
            <w:tcW w:w="2126" w:type="dxa"/>
            <w:tcBorders>
              <w:top w:val="single" w:sz="4" w:space="0" w:color="auto"/>
              <w:left w:val="single" w:sz="4" w:space="0" w:color="auto"/>
              <w:bottom w:val="single" w:sz="4" w:space="0" w:color="auto"/>
              <w:right w:val="single" w:sz="4" w:space="0" w:color="auto"/>
            </w:tcBorders>
            <w:hideMark/>
          </w:tcPr>
          <w:p w14:paraId="471B8591"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36</w:t>
            </w:r>
          </w:p>
        </w:tc>
        <w:tc>
          <w:tcPr>
            <w:tcW w:w="2232" w:type="dxa"/>
            <w:gridSpan w:val="2"/>
            <w:tcBorders>
              <w:top w:val="single" w:sz="4" w:space="0" w:color="auto"/>
              <w:left w:val="single" w:sz="4" w:space="0" w:color="auto"/>
              <w:bottom w:val="single" w:sz="4" w:space="0" w:color="auto"/>
              <w:right w:val="single" w:sz="4" w:space="0" w:color="auto"/>
            </w:tcBorders>
          </w:tcPr>
          <w:p w14:paraId="05DFD3E9" w14:textId="77777777" w:rsidR="00461C52" w:rsidRPr="00CD26C4" w:rsidRDefault="00461C52">
            <w:pPr>
              <w:spacing w:line="276" w:lineRule="auto"/>
              <w:ind w:firstLine="0"/>
              <w:rPr>
                <w:rFonts w:ascii="Times New Roman" w:hAnsi="Times New Roman" w:cs="Times New Roman"/>
              </w:rPr>
            </w:pPr>
          </w:p>
        </w:tc>
      </w:tr>
      <w:tr w:rsidR="00461C52" w:rsidRPr="00CD26C4" w14:paraId="214BEE3F" w14:textId="77777777" w:rsidTr="00723265">
        <w:trPr>
          <w:jc w:val="center"/>
        </w:trPr>
        <w:tc>
          <w:tcPr>
            <w:tcW w:w="2338" w:type="dxa"/>
            <w:tcBorders>
              <w:top w:val="single" w:sz="4" w:space="0" w:color="auto"/>
              <w:left w:val="single" w:sz="4" w:space="0" w:color="auto"/>
              <w:bottom w:val="single" w:sz="4" w:space="0" w:color="auto"/>
              <w:right w:val="single" w:sz="4" w:space="0" w:color="auto"/>
            </w:tcBorders>
            <w:shd w:val="clear" w:color="auto" w:fill="76E3FF"/>
            <w:hideMark/>
          </w:tcPr>
          <w:p w14:paraId="55EB0135"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Lectura</w:t>
            </w:r>
          </w:p>
        </w:tc>
        <w:tc>
          <w:tcPr>
            <w:tcW w:w="1985" w:type="dxa"/>
            <w:tcBorders>
              <w:top w:val="single" w:sz="4" w:space="0" w:color="auto"/>
              <w:left w:val="single" w:sz="4" w:space="0" w:color="auto"/>
              <w:bottom w:val="single" w:sz="4" w:space="0" w:color="auto"/>
              <w:right w:val="single" w:sz="4" w:space="0" w:color="auto"/>
            </w:tcBorders>
            <w:shd w:val="clear" w:color="auto" w:fill="76E3FF"/>
            <w:hideMark/>
          </w:tcPr>
          <w:p w14:paraId="339A37AE"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Carga (PSI)</w:t>
            </w:r>
          </w:p>
        </w:tc>
        <w:tc>
          <w:tcPr>
            <w:tcW w:w="2126" w:type="dxa"/>
            <w:tcBorders>
              <w:top w:val="single" w:sz="4" w:space="0" w:color="auto"/>
              <w:left w:val="single" w:sz="4" w:space="0" w:color="auto"/>
              <w:bottom w:val="single" w:sz="4" w:space="0" w:color="auto"/>
              <w:right w:val="single" w:sz="4" w:space="0" w:color="auto"/>
            </w:tcBorders>
            <w:shd w:val="clear" w:color="auto" w:fill="76E3FF"/>
            <w:hideMark/>
          </w:tcPr>
          <w:p w14:paraId="3E56D77E"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Carga (Ton.)</w:t>
            </w:r>
          </w:p>
        </w:tc>
        <w:tc>
          <w:tcPr>
            <w:tcW w:w="2232" w:type="dxa"/>
            <w:gridSpan w:val="2"/>
            <w:tcBorders>
              <w:top w:val="single" w:sz="4" w:space="0" w:color="auto"/>
              <w:left w:val="single" w:sz="4" w:space="0" w:color="auto"/>
              <w:bottom w:val="single" w:sz="4" w:space="0" w:color="auto"/>
              <w:right w:val="single" w:sz="4" w:space="0" w:color="auto"/>
            </w:tcBorders>
            <w:shd w:val="clear" w:color="auto" w:fill="76E3FF"/>
            <w:hideMark/>
          </w:tcPr>
          <w:p w14:paraId="2495C8FA"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Elongación (mm)</w:t>
            </w:r>
          </w:p>
        </w:tc>
      </w:tr>
      <w:tr w:rsidR="00461C52" w:rsidRPr="00CD26C4" w14:paraId="7431C565" w14:textId="77777777" w:rsidTr="00723265">
        <w:trPr>
          <w:jc w:val="center"/>
        </w:trPr>
        <w:tc>
          <w:tcPr>
            <w:tcW w:w="2338" w:type="dxa"/>
            <w:tcBorders>
              <w:top w:val="single" w:sz="4" w:space="0" w:color="auto"/>
              <w:left w:val="single" w:sz="4" w:space="0" w:color="auto"/>
              <w:bottom w:val="single" w:sz="4" w:space="0" w:color="auto"/>
              <w:right w:val="single" w:sz="4" w:space="0" w:color="auto"/>
            </w:tcBorders>
            <w:hideMark/>
          </w:tcPr>
          <w:p w14:paraId="78FFAF0A"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p>
        </w:tc>
        <w:tc>
          <w:tcPr>
            <w:tcW w:w="1985" w:type="dxa"/>
            <w:tcBorders>
              <w:top w:val="single" w:sz="4" w:space="0" w:color="auto"/>
              <w:left w:val="single" w:sz="4" w:space="0" w:color="auto"/>
              <w:bottom w:val="single" w:sz="4" w:space="0" w:color="auto"/>
              <w:right w:val="single" w:sz="4" w:space="0" w:color="auto"/>
            </w:tcBorders>
          </w:tcPr>
          <w:p w14:paraId="03EB0FC4"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6BC892DD"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0</w:t>
            </w:r>
          </w:p>
        </w:tc>
        <w:tc>
          <w:tcPr>
            <w:tcW w:w="2232" w:type="dxa"/>
            <w:gridSpan w:val="2"/>
            <w:tcBorders>
              <w:top w:val="single" w:sz="4" w:space="0" w:color="auto"/>
              <w:left w:val="single" w:sz="4" w:space="0" w:color="auto"/>
              <w:bottom w:val="single" w:sz="4" w:space="0" w:color="auto"/>
              <w:right w:val="single" w:sz="4" w:space="0" w:color="auto"/>
            </w:tcBorders>
            <w:hideMark/>
          </w:tcPr>
          <w:p w14:paraId="08B71F20"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r>
      <w:tr w:rsidR="00461C52" w:rsidRPr="00CD26C4" w14:paraId="79CFDF5C" w14:textId="77777777" w:rsidTr="00723265">
        <w:trPr>
          <w:gridAfter w:val="1"/>
          <w:wAfter w:w="22" w:type="dxa"/>
          <w:jc w:val="center"/>
        </w:trPr>
        <w:tc>
          <w:tcPr>
            <w:tcW w:w="2338" w:type="dxa"/>
            <w:tcBorders>
              <w:top w:val="single" w:sz="4" w:space="0" w:color="auto"/>
              <w:left w:val="single" w:sz="4" w:space="0" w:color="auto"/>
              <w:bottom w:val="single" w:sz="4" w:space="0" w:color="auto"/>
              <w:right w:val="single" w:sz="4" w:space="0" w:color="auto"/>
            </w:tcBorders>
            <w:hideMark/>
          </w:tcPr>
          <w:p w14:paraId="346EAB6E"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2</w:t>
            </w:r>
          </w:p>
        </w:tc>
        <w:tc>
          <w:tcPr>
            <w:tcW w:w="1985" w:type="dxa"/>
            <w:tcBorders>
              <w:top w:val="single" w:sz="4" w:space="0" w:color="auto"/>
              <w:left w:val="single" w:sz="4" w:space="0" w:color="auto"/>
              <w:bottom w:val="single" w:sz="4" w:space="0" w:color="auto"/>
              <w:right w:val="single" w:sz="4" w:space="0" w:color="auto"/>
            </w:tcBorders>
          </w:tcPr>
          <w:p w14:paraId="14B358A1"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3F5BDEC5"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2</w:t>
            </w:r>
          </w:p>
        </w:tc>
        <w:tc>
          <w:tcPr>
            <w:tcW w:w="2232" w:type="dxa"/>
            <w:tcBorders>
              <w:top w:val="single" w:sz="4" w:space="0" w:color="auto"/>
              <w:left w:val="single" w:sz="4" w:space="0" w:color="auto"/>
              <w:bottom w:val="single" w:sz="4" w:space="0" w:color="auto"/>
              <w:right w:val="single" w:sz="4" w:space="0" w:color="auto"/>
            </w:tcBorders>
            <w:hideMark/>
          </w:tcPr>
          <w:p w14:paraId="427E13F1"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r>
      <w:tr w:rsidR="00461C52" w:rsidRPr="00CD26C4" w14:paraId="0699BD50" w14:textId="77777777" w:rsidTr="00723265">
        <w:trPr>
          <w:gridAfter w:val="1"/>
          <w:wAfter w:w="22" w:type="dxa"/>
          <w:jc w:val="center"/>
        </w:trPr>
        <w:tc>
          <w:tcPr>
            <w:tcW w:w="2338" w:type="dxa"/>
            <w:tcBorders>
              <w:top w:val="single" w:sz="4" w:space="0" w:color="auto"/>
              <w:left w:val="single" w:sz="4" w:space="0" w:color="auto"/>
              <w:bottom w:val="single" w:sz="4" w:space="0" w:color="auto"/>
              <w:right w:val="single" w:sz="4" w:space="0" w:color="auto"/>
            </w:tcBorders>
            <w:hideMark/>
          </w:tcPr>
          <w:p w14:paraId="36B8D252"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3</w:t>
            </w:r>
          </w:p>
        </w:tc>
        <w:tc>
          <w:tcPr>
            <w:tcW w:w="1985" w:type="dxa"/>
            <w:tcBorders>
              <w:top w:val="single" w:sz="4" w:space="0" w:color="auto"/>
              <w:left w:val="single" w:sz="4" w:space="0" w:color="auto"/>
              <w:bottom w:val="single" w:sz="4" w:space="0" w:color="auto"/>
              <w:right w:val="single" w:sz="4" w:space="0" w:color="auto"/>
            </w:tcBorders>
          </w:tcPr>
          <w:p w14:paraId="6B695E0A"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4449A60F"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c>
          <w:tcPr>
            <w:tcW w:w="2232" w:type="dxa"/>
            <w:tcBorders>
              <w:top w:val="single" w:sz="4" w:space="0" w:color="auto"/>
              <w:left w:val="single" w:sz="4" w:space="0" w:color="auto"/>
              <w:bottom w:val="single" w:sz="4" w:space="0" w:color="auto"/>
              <w:right w:val="single" w:sz="4" w:space="0" w:color="auto"/>
            </w:tcBorders>
            <w:hideMark/>
          </w:tcPr>
          <w:p w14:paraId="5874742D" w14:textId="55A518EA" w:rsidR="00461C52" w:rsidRPr="00CD26C4" w:rsidRDefault="00AC163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8</w:t>
            </w:r>
          </w:p>
        </w:tc>
      </w:tr>
      <w:tr w:rsidR="00461C52" w:rsidRPr="00CD26C4" w14:paraId="3680590A" w14:textId="77777777" w:rsidTr="00723265">
        <w:trPr>
          <w:gridAfter w:val="1"/>
          <w:wAfter w:w="22" w:type="dxa"/>
          <w:jc w:val="center"/>
        </w:trPr>
        <w:tc>
          <w:tcPr>
            <w:tcW w:w="2338" w:type="dxa"/>
            <w:tcBorders>
              <w:top w:val="single" w:sz="4" w:space="0" w:color="auto"/>
              <w:left w:val="single" w:sz="4" w:space="0" w:color="auto"/>
              <w:bottom w:val="single" w:sz="4" w:space="0" w:color="auto"/>
              <w:right w:val="single" w:sz="4" w:space="0" w:color="auto"/>
            </w:tcBorders>
            <w:hideMark/>
          </w:tcPr>
          <w:p w14:paraId="53006D2B"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c>
          <w:tcPr>
            <w:tcW w:w="1985" w:type="dxa"/>
            <w:tcBorders>
              <w:top w:val="single" w:sz="4" w:space="0" w:color="auto"/>
              <w:left w:val="single" w:sz="4" w:space="0" w:color="auto"/>
              <w:bottom w:val="single" w:sz="4" w:space="0" w:color="auto"/>
              <w:right w:val="single" w:sz="4" w:space="0" w:color="auto"/>
            </w:tcBorders>
          </w:tcPr>
          <w:p w14:paraId="5268F2EC"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1F3C1B95"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c>
          <w:tcPr>
            <w:tcW w:w="2232" w:type="dxa"/>
            <w:tcBorders>
              <w:top w:val="single" w:sz="4" w:space="0" w:color="auto"/>
              <w:left w:val="single" w:sz="4" w:space="0" w:color="auto"/>
              <w:bottom w:val="single" w:sz="4" w:space="0" w:color="auto"/>
              <w:right w:val="single" w:sz="4" w:space="0" w:color="auto"/>
            </w:tcBorders>
            <w:hideMark/>
          </w:tcPr>
          <w:p w14:paraId="5FFAE06B" w14:textId="24B14D96"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AC163E" w:rsidRPr="00CD26C4">
              <w:rPr>
                <w:rFonts w:ascii="Times New Roman" w:hAnsi="Times New Roman" w:cs="Times New Roman"/>
                <w:sz w:val="20"/>
                <w:szCs w:val="20"/>
              </w:rPr>
              <w:t>0</w:t>
            </w:r>
          </w:p>
        </w:tc>
      </w:tr>
      <w:tr w:rsidR="00461C52" w:rsidRPr="00CD26C4" w14:paraId="461BABA8" w14:textId="77777777" w:rsidTr="00723265">
        <w:trPr>
          <w:gridAfter w:val="1"/>
          <w:wAfter w:w="22" w:type="dxa"/>
          <w:jc w:val="center"/>
        </w:trPr>
        <w:tc>
          <w:tcPr>
            <w:tcW w:w="2338" w:type="dxa"/>
            <w:tcBorders>
              <w:top w:val="single" w:sz="4" w:space="0" w:color="auto"/>
              <w:left w:val="single" w:sz="4" w:space="0" w:color="auto"/>
              <w:bottom w:val="single" w:sz="4" w:space="0" w:color="auto"/>
              <w:right w:val="single" w:sz="4" w:space="0" w:color="auto"/>
            </w:tcBorders>
            <w:hideMark/>
          </w:tcPr>
          <w:p w14:paraId="74E4AB3F"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tcPr>
          <w:p w14:paraId="038A8F32"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75A415A7"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8</w:t>
            </w:r>
          </w:p>
        </w:tc>
        <w:tc>
          <w:tcPr>
            <w:tcW w:w="2232" w:type="dxa"/>
            <w:tcBorders>
              <w:top w:val="single" w:sz="4" w:space="0" w:color="auto"/>
              <w:left w:val="single" w:sz="4" w:space="0" w:color="auto"/>
              <w:bottom w:val="single" w:sz="4" w:space="0" w:color="auto"/>
              <w:right w:val="single" w:sz="4" w:space="0" w:color="auto"/>
            </w:tcBorders>
            <w:hideMark/>
          </w:tcPr>
          <w:p w14:paraId="32DF931E" w14:textId="5D5E8895"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AC163E" w:rsidRPr="00CD26C4">
              <w:rPr>
                <w:rFonts w:ascii="Times New Roman" w:hAnsi="Times New Roman" w:cs="Times New Roman"/>
                <w:sz w:val="20"/>
                <w:szCs w:val="20"/>
              </w:rPr>
              <w:t>3</w:t>
            </w:r>
          </w:p>
        </w:tc>
      </w:tr>
      <w:tr w:rsidR="00461C52" w:rsidRPr="00CD26C4" w14:paraId="2A43380E" w14:textId="77777777" w:rsidTr="00723265">
        <w:trPr>
          <w:gridAfter w:val="1"/>
          <w:wAfter w:w="22" w:type="dxa"/>
          <w:jc w:val="center"/>
        </w:trPr>
        <w:tc>
          <w:tcPr>
            <w:tcW w:w="2338" w:type="dxa"/>
            <w:tcBorders>
              <w:top w:val="single" w:sz="4" w:space="0" w:color="auto"/>
              <w:left w:val="single" w:sz="4" w:space="0" w:color="auto"/>
              <w:bottom w:val="single" w:sz="4" w:space="0" w:color="auto"/>
              <w:right w:val="single" w:sz="4" w:space="0" w:color="auto"/>
            </w:tcBorders>
            <w:hideMark/>
          </w:tcPr>
          <w:p w14:paraId="2E9529FE"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c>
          <w:tcPr>
            <w:tcW w:w="1985" w:type="dxa"/>
            <w:tcBorders>
              <w:top w:val="single" w:sz="4" w:space="0" w:color="auto"/>
              <w:left w:val="single" w:sz="4" w:space="0" w:color="auto"/>
              <w:bottom w:val="single" w:sz="4" w:space="0" w:color="auto"/>
              <w:right w:val="single" w:sz="4" w:space="0" w:color="auto"/>
            </w:tcBorders>
          </w:tcPr>
          <w:p w14:paraId="2B78C692"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5366ABF3" w14:textId="26F54205"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AC163E" w:rsidRPr="00CD26C4">
              <w:rPr>
                <w:rFonts w:ascii="Times New Roman" w:hAnsi="Times New Roman" w:cs="Times New Roman"/>
                <w:sz w:val="20"/>
                <w:szCs w:val="20"/>
              </w:rPr>
              <w:t>3</w:t>
            </w:r>
          </w:p>
        </w:tc>
        <w:tc>
          <w:tcPr>
            <w:tcW w:w="2232" w:type="dxa"/>
            <w:tcBorders>
              <w:top w:val="single" w:sz="4" w:space="0" w:color="auto"/>
              <w:left w:val="single" w:sz="4" w:space="0" w:color="auto"/>
              <w:bottom w:val="single" w:sz="4" w:space="0" w:color="auto"/>
              <w:right w:val="single" w:sz="4" w:space="0" w:color="auto"/>
            </w:tcBorders>
            <w:hideMark/>
          </w:tcPr>
          <w:p w14:paraId="24DF6C1C" w14:textId="4627A4A3"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AC163E" w:rsidRPr="00CD26C4">
              <w:rPr>
                <w:rFonts w:ascii="Times New Roman" w:hAnsi="Times New Roman" w:cs="Times New Roman"/>
                <w:sz w:val="20"/>
                <w:szCs w:val="20"/>
              </w:rPr>
              <w:t>5</w:t>
            </w:r>
          </w:p>
        </w:tc>
      </w:tr>
      <w:tr w:rsidR="00461C52" w:rsidRPr="00CD26C4" w14:paraId="5E7C28DC" w14:textId="77777777" w:rsidTr="00723265">
        <w:trPr>
          <w:gridAfter w:val="1"/>
          <w:wAfter w:w="22" w:type="dxa"/>
          <w:jc w:val="center"/>
        </w:trPr>
        <w:tc>
          <w:tcPr>
            <w:tcW w:w="2338" w:type="dxa"/>
            <w:tcBorders>
              <w:top w:val="single" w:sz="4" w:space="0" w:color="auto"/>
              <w:left w:val="single" w:sz="4" w:space="0" w:color="auto"/>
              <w:bottom w:val="single" w:sz="4" w:space="0" w:color="auto"/>
              <w:right w:val="single" w:sz="4" w:space="0" w:color="auto"/>
            </w:tcBorders>
            <w:hideMark/>
          </w:tcPr>
          <w:p w14:paraId="6FCA284E"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7</w:t>
            </w:r>
          </w:p>
        </w:tc>
        <w:tc>
          <w:tcPr>
            <w:tcW w:w="1985" w:type="dxa"/>
            <w:tcBorders>
              <w:top w:val="single" w:sz="4" w:space="0" w:color="auto"/>
              <w:left w:val="single" w:sz="4" w:space="0" w:color="auto"/>
              <w:bottom w:val="single" w:sz="4" w:space="0" w:color="auto"/>
              <w:right w:val="single" w:sz="4" w:space="0" w:color="auto"/>
            </w:tcBorders>
          </w:tcPr>
          <w:p w14:paraId="39793385"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tcPr>
          <w:p w14:paraId="79BA4077" w14:textId="77777777" w:rsidR="00461C52" w:rsidRPr="00CD26C4" w:rsidRDefault="00461C52">
            <w:pPr>
              <w:spacing w:line="276" w:lineRule="auto"/>
              <w:ind w:firstLine="0"/>
              <w:rPr>
                <w:rFonts w:ascii="Times New Roman" w:hAnsi="Times New Roman" w:cs="Times New Roman"/>
                <w:sz w:val="20"/>
                <w:szCs w:val="20"/>
              </w:rPr>
            </w:pPr>
          </w:p>
        </w:tc>
        <w:tc>
          <w:tcPr>
            <w:tcW w:w="2232" w:type="dxa"/>
            <w:tcBorders>
              <w:top w:val="single" w:sz="4" w:space="0" w:color="auto"/>
              <w:left w:val="single" w:sz="4" w:space="0" w:color="auto"/>
              <w:bottom w:val="single" w:sz="4" w:space="0" w:color="auto"/>
              <w:right w:val="single" w:sz="4" w:space="0" w:color="auto"/>
            </w:tcBorders>
          </w:tcPr>
          <w:p w14:paraId="79481C8C" w14:textId="77777777" w:rsidR="00461C52" w:rsidRPr="00CD26C4" w:rsidRDefault="00461C52">
            <w:pPr>
              <w:spacing w:line="276" w:lineRule="auto"/>
              <w:ind w:firstLine="0"/>
              <w:rPr>
                <w:rFonts w:ascii="Times New Roman" w:hAnsi="Times New Roman" w:cs="Times New Roman"/>
                <w:sz w:val="20"/>
                <w:szCs w:val="20"/>
              </w:rPr>
            </w:pPr>
          </w:p>
        </w:tc>
      </w:tr>
      <w:tr w:rsidR="00461C52" w:rsidRPr="00CD26C4" w14:paraId="7015DBCF" w14:textId="77777777" w:rsidTr="00723265">
        <w:trPr>
          <w:gridAfter w:val="1"/>
          <w:wAfter w:w="22" w:type="dxa"/>
          <w:jc w:val="center"/>
        </w:trPr>
        <w:tc>
          <w:tcPr>
            <w:tcW w:w="2338" w:type="dxa"/>
            <w:tcBorders>
              <w:top w:val="single" w:sz="4" w:space="0" w:color="auto"/>
              <w:left w:val="single" w:sz="4" w:space="0" w:color="auto"/>
              <w:bottom w:val="single" w:sz="4" w:space="0" w:color="auto"/>
              <w:right w:val="single" w:sz="4" w:space="0" w:color="auto"/>
            </w:tcBorders>
            <w:hideMark/>
          </w:tcPr>
          <w:p w14:paraId="5C385F74" w14:textId="77777777" w:rsidR="00461C52" w:rsidRPr="00CD26C4" w:rsidRDefault="00461C52">
            <w:pPr>
              <w:spacing w:line="276" w:lineRule="auto"/>
              <w:ind w:firstLine="0"/>
              <w:rPr>
                <w:rFonts w:ascii="Times New Roman" w:hAnsi="Times New Roman" w:cs="Times New Roman"/>
              </w:rPr>
            </w:pPr>
            <w:r w:rsidRPr="00CD26C4">
              <w:rPr>
                <w:rFonts w:ascii="Times New Roman" w:hAnsi="Times New Roman" w:cs="Times New Roman"/>
              </w:rPr>
              <w:t>8</w:t>
            </w:r>
          </w:p>
        </w:tc>
        <w:tc>
          <w:tcPr>
            <w:tcW w:w="1985" w:type="dxa"/>
            <w:tcBorders>
              <w:top w:val="single" w:sz="4" w:space="0" w:color="auto"/>
              <w:left w:val="single" w:sz="4" w:space="0" w:color="auto"/>
              <w:bottom w:val="single" w:sz="4" w:space="0" w:color="auto"/>
              <w:right w:val="single" w:sz="4" w:space="0" w:color="auto"/>
            </w:tcBorders>
          </w:tcPr>
          <w:p w14:paraId="79B2D5AE" w14:textId="77777777" w:rsidR="00461C52" w:rsidRPr="00CD26C4" w:rsidRDefault="00461C52">
            <w:pPr>
              <w:spacing w:line="276" w:lineRule="auto"/>
              <w:ind w:firstLine="0"/>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14:paraId="5CBC6DAB" w14:textId="77777777" w:rsidR="00461C52" w:rsidRPr="00CD26C4" w:rsidRDefault="00461C52">
            <w:pPr>
              <w:spacing w:line="276" w:lineRule="auto"/>
              <w:ind w:firstLine="0"/>
              <w:rPr>
                <w:rFonts w:ascii="Times New Roman" w:hAnsi="Times New Roman" w:cs="Times New Roman"/>
              </w:rPr>
            </w:pPr>
          </w:p>
        </w:tc>
        <w:tc>
          <w:tcPr>
            <w:tcW w:w="2232" w:type="dxa"/>
            <w:tcBorders>
              <w:top w:val="single" w:sz="4" w:space="0" w:color="auto"/>
              <w:left w:val="single" w:sz="4" w:space="0" w:color="auto"/>
              <w:bottom w:val="single" w:sz="4" w:space="0" w:color="auto"/>
              <w:right w:val="single" w:sz="4" w:space="0" w:color="auto"/>
            </w:tcBorders>
          </w:tcPr>
          <w:p w14:paraId="43C823E5" w14:textId="77777777" w:rsidR="00461C52" w:rsidRPr="00CD26C4" w:rsidRDefault="00461C52">
            <w:pPr>
              <w:spacing w:line="276" w:lineRule="auto"/>
              <w:ind w:firstLine="0"/>
              <w:rPr>
                <w:rFonts w:ascii="Times New Roman" w:hAnsi="Times New Roman" w:cs="Times New Roman"/>
              </w:rPr>
            </w:pPr>
          </w:p>
        </w:tc>
      </w:tr>
    </w:tbl>
    <w:p w14:paraId="1174E77E" w14:textId="77777777" w:rsidR="00461C52" w:rsidRPr="00CD26C4" w:rsidRDefault="00461C52" w:rsidP="00D86DAD">
      <w:pPr>
        <w:rPr>
          <w:rFonts w:ascii="Times New Roman" w:hAnsi="Times New Roman" w:cs="Times New Roman"/>
          <w:bCs/>
          <w:iCs/>
          <w:sz w:val="20"/>
          <w:szCs w:val="20"/>
        </w:rPr>
      </w:pPr>
    </w:p>
    <w:p w14:paraId="1DC782D6" w14:textId="1895BDE9" w:rsidR="00B5487C" w:rsidRPr="00723265" w:rsidRDefault="00B5487C" w:rsidP="007441CF">
      <w:pPr>
        <w:pStyle w:val="figuras"/>
        <w:jc w:val="center"/>
        <w:rPr>
          <w:rFonts w:ascii="Times New Roman" w:hAnsi="Times New Roman" w:cs="Times New Roman"/>
          <w:b w:val="0"/>
          <w:bCs/>
        </w:rPr>
      </w:pPr>
      <w:bookmarkStart w:id="263" w:name="_Toc229333478"/>
      <w:r w:rsidRPr="00723265">
        <w:rPr>
          <w:rFonts w:ascii="Times New Roman" w:hAnsi="Times New Roman" w:cs="Times New Roman"/>
          <w:i w:val="0"/>
          <w:iCs/>
        </w:rPr>
        <w:t xml:space="preserve">Figura </w:t>
      </w:r>
      <w:r w:rsidR="002253C6" w:rsidRPr="00723265">
        <w:rPr>
          <w:rFonts w:ascii="Times New Roman" w:hAnsi="Times New Roman" w:cs="Times New Roman"/>
          <w:i w:val="0"/>
          <w:iCs/>
        </w:rPr>
        <w:t>59</w:t>
      </w:r>
      <w:r w:rsidR="00723265">
        <w:rPr>
          <w:rFonts w:ascii="Times New Roman" w:hAnsi="Times New Roman" w:cs="Times New Roman"/>
        </w:rPr>
        <w:t xml:space="preserve"> </w:t>
      </w:r>
      <w:r w:rsidR="002253C6" w:rsidRPr="00723265">
        <w:rPr>
          <w:rFonts w:ascii="Times New Roman" w:hAnsi="Times New Roman" w:cs="Times New Roman"/>
          <w:b w:val="0"/>
          <w:bCs/>
        </w:rPr>
        <w:t>P</w:t>
      </w:r>
      <w:r w:rsidRPr="00723265">
        <w:rPr>
          <w:rFonts w:ascii="Times New Roman" w:hAnsi="Times New Roman" w:cs="Times New Roman"/>
          <w:b w:val="0"/>
          <w:bCs/>
        </w:rPr>
        <w:t xml:space="preserve">rueba </w:t>
      </w:r>
      <w:proofErr w:type="spellStart"/>
      <w:r w:rsidRPr="00723265">
        <w:rPr>
          <w:rFonts w:ascii="Times New Roman" w:hAnsi="Times New Roman" w:cs="Times New Roman"/>
          <w:b w:val="0"/>
          <w:bCs/>
        </w:rPr>
        <w:t>N°</w:t>
      </w:r>
      <w:proofErr w:type="spellEnd"/>
      <w:r w:rsidRPr="00723265">
        <w:rPr>
          <w:rFonts w:ascii="Times New Roman" w:hAnsi="Times New Roman" w:cs="Times New Roman"/>
          <w:b w:val="0"/>
          <w:bCs/>
        </w:rPr>
        <w:t xml:space="preserve"> </w:t>
      </w:r>
      <w:r w:rsidR="00C07AF1" w:rsidRPr="00723265">
        <w:rPr>
          <w:rFonts w:ascii="Times New Roman" w:hAnsi="Times New Roman" w:cs="Times New Roman"/>
          <w:b w:val="0"/>
          <w:bCs/>
        </w:rPr>
        <w:t>16</w:t>
      </w:r>
      <w:bookmarkEnd w:id="263"/>
    </w:p>
    <w:p w14:paraId="740173B7" w14:textId="58E47001" w:rsidR="00461C52" w:rsidRPr="00CD26C4" w:rsidRDefault="009041FA" w:rsidP="00723265">
      <w:pPr>
        <w:ind w:left="2835" w:hanging="2835"/>
        <w:jc w:val="center"/>
        <w:rPr>
          <w:rFonts w:ascii="Times New Roman" w:hAnsi="Times New Roman" w:cs="Times New Roman"/>
        </w:rPr>
      </w:pPr>
      <w:r w:rsidRPr="00CD26C4">
        <w:rPr>
          <w:rFonts w:ascii="Times New Roman" w:hAnsi="Times New Roman" w:cs="Times New Roman"/>
          <w:noProof/>
        </w:rPr>
        <w:drawing>
          <wp:inline distT="0" distB="0" distL="0" distR="0" wp14:anchorId="66B78504" wp14:editId="2825B642">
            <wp:extent cx="2314393" cy="1943100"/>
            <wp:effectExtent l="0" t="0" r="0" b="0"/>
            <wp:docPr id="101729419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294192" name=""/>
                    <pic:cNvPicPr/>
                  </pic:nvPicPr>
                  <pic:blipFill>
                    <a:blip r:embed="rId85"/>
                    <a:stretch>
                      <a:fillRect/>
                    </a:stretch>
                  </pic:blipFill>
                  <pic:spPr>
                    <a:xfrm>
                      <a:off x="0" y="0"/>
                      <a:ext cx="2323002" cy="1950328"/>
                    </a:xfrm>
                    <a:prstGeom prst="rect">
                      <a:avLst/>
                    </a:prstGeom>
                  </pic:spPr>
                </pic:pic>
              </a:graphicData>
            </a:graphic>
          </wp:inline>
        </w:drawing>
      </w:r>
    </w:p>
    <w:p w14:paraId="20CF4077" w14:textId="77777777" w:rsidR="00723265" w:rsidRDefault="00723265" w:rsidP="007441CF">
      <w:pPr>
        <w:pStyle w:val="tablas"/>
        <w:jc w:val="center"/>
        <w:rPr>
          <w:rFonts w:ascii="Times New Roman" w:hAnsi="Times New Roman" w:cs="Times New Roman"/>
          <w:i w:val="0"/>
          <w:iCs/>
        </w:rPr>
      </w:pPr>
      <w:bookmarkStart w:id="264" w:name="_Toc229333327"/>
    </w:p>
    <w:p w14:paraId="078FFE12" w14:textId="77777777" w:rsidR="00723265" w:rsidRDefault="00723265" w:rsidP="007441CF">
      <w:pPr>
        <w:pStyle w:val="tablas"/>
        <w:jc w:val="center"/>
        <w:rPr>
          <w:rFonts w:ascii="Times New Roman" w:hAnsi="Times New Roman" w:cs="Times New Roman"/>
          <w:i w:val="0"/>
          <w:iCs/>
        </w:rPr>
      </w:pPr>
    </w:p>
    <w:p w14:paraId="049F8C2E" w14:textId="49E8EB19" w:rsidR="00B5487C" w:rsidRPr="00723265" w:rsidRDefault="00B5487C" w:rsidP="007441CF">
      <w:pPr>
        <w:pStyle w:val="tablas"/>
        <w:jc w:val="center"/>
        <w:rPr>
          <w:rFonts w:ascii="Times New Roman" w:hAnsi="Times New Roman" w:cs="Times New Roman"/>
          <w:b w:val="0"/>
          <w:bCs/>
        </w:rPr>
      </w:pPr>
      <w:r w:rsidRPr="00723265">
        <w:rPr>
          <w:rFonts w:ascii="Times New Roman" w:hAnsi="Times New Roman" w:cs="Times New Roman"/>
          <w:i w:val="0"/>
          <w:iCs/>
        </w:rPr>
        <w:lastRenderedPageBreak/>
        <w:t xml:space="preserve">Tabla </w:t>
      </w:r>
      <w:r w:rsidR="00B40402" w:rsidRPr="00723265">
        <w:rPr>
          <w:rFonts w:ascii="Times New Roman" w:hAnsi="Times New Roman" w:cs="Times New Roman"/>
          <w:i w:val="0"/>
          <w:iCs/>
        </w:rPr>
        <w:t>2</w:t>
      </w:r>
      <w:r w:rsidR="00F00E9B" w:rsidRPr="00723265">
        <w:rPr>
          <w:rFonts w:ascii="Times New Roman" w:hAnsi="Times New Roman" w:cs="Times New Roman"/>
          <w:i w:val="0"/>
          <w:iCs/>
        </w:rPr>
        <w:t>4</w:t>
      </w:r>
      <w:r w:rsidR="00723265">
        <w:rPr>
          <w:rFonts w:ascii="Times New Roman" w:hAnsi="Times New Roman" w:cs="Times New Roman"/>
        </w:rPr>
        <w:t xml:space="preserve"> </w:t>
      </w:r>
      <w:r w:rsidR="00C07AF1" w:rsidRPr="00723265">
        <w:rPr>
          <w:rFonts w:ascii="Times New Roman" w:hAnsi="Times New Roman" w:cs="Times New Roman"/>
          <w:b w:val="0"/>
          <w:bCs/>
        </w:rPr>
        <w:t xml:space="preserve">Cuarto </w:t>
      </w:r>
      <w:r w:rsidRPr="00723265">
        <w:rPr>
          <w:rFonts w:ascii="Times New Roman" w:hAnsi="Times New Roman" w:cs="Times New Roman"/>
          <w:b w:val="0"/>
          <w:bCs/>
        </w:rPr>
        <w:t xml:space="preserve">día: Prueba </w:t>
      </w:r>
      <w:r w:rsidR="00C07AF1" w:rsidRPr="00723265">
        <w:rPr>
          <w:rFonts w:ascii="Times New Roman" w:hAnsi="Times New Roman" w:cs="Times New Roman"/>
          <w:b w:val="0"/>
          <w:bCs/>
        </w:rPr>
        <w:t>17</w:t>
      </w:r>
      <w:bookmarkEnd w:id="264"/>
    </w:p>
    <w:tbl>
      <w:tblPr>
        <w:tblStyle w:val="Tablaconcuadrcula"/>
        <w:tblW w:w="0" w:type="auto"/>
        <w:tblInd w:w="38" w:type="dxa"/>
        <w:tblLayout w:type="fixed"/>
        <w:tblLook w:val="04A0" w:firstRow="1" w:lastRow="0" w:firstColumn="1" w:lastColumn="0" w:noHBand="0" w:noVBand="1"/>
      </w:tblPr>
      <w:tblGrid>
        <w:gridCol w:w="2338"/>
        <w:gridCol w:w="1985"/>
        <w:gridCol w:w="2126"/>
        <w:gridCol w:w="2232"/>
        <w:gridCol w:w="22"/>
      </w:tblGrid>
      <w:tr w:rsidR="00461C52" w:rsidRPr="00CD26C4" w14:paraId="3F187459" w14:textId="77777777">
        <w:tc>
          <w:tcPr>
            <w:tcW w:w="8681" w:type="dxa"/>
            <w:gridSpan w:val="5"/>
            <w:tcBorders>
              <w:top w:val="single" w:sz="4" w:space="0" w:color="auto"/>
              <w:left w:val="single" w:sz="4" w:space="0" w:color="auto"/>
              <w:bottom w:val="single" w:sz="4" w:space="0" w:color="auto"/>
              <w:right w:val="single" w:sz="4" w:space="0" w:color="auto"/>
            </w:tcBorders>
            <w:shd w:val="clear" w:color="auto" w:fill="FFFF00"/>
          </w:tcPr>
          <w:p w14:paraId="550C71B8" w14:textId="2269152F" w:rsidR="00461C52" w:rsidRPr="00CD26C4" w:rsidRDefault="00BB2387">
            <w:pPr>
              <w:spacing w:line="240" w:lineRule="auto"/>
              <w:ind w:firstLine="0"/>
              <w:jc w:val="center"/>
              <w:rPr>
                <w:rFonts w:ascii="Times New Roman" w:hAnsi="Times New Roman" w:cs="Times New Roman"/>
                <w:b/>
                <w:bCs/>
                <w:szCs w:val="24"/>
              </w:rPr>
            </w:pPr>
            <w:r w:rsidRPr="00CD26C4">
              <w:rPr>
                <w:rFonts w:ascii="Times New Roman" w:hAnsi="Times New Roman" w:cs="Times New Roman"/>
                <w:noProof/>
              </w:rPr>
              <mc:AlternateContent>
                <mc:Choice Requires="wpg">
                  <w:drawing>
                    <wp:anchor distT="0" distB="0" distL="114300" distR="114300" simplePos="0" relativeHeight="251721728" behindDoc="0" locked="0" layoutInCell="1" allowOverlap="1" wp14:anchorId="403F45A6" wp14:editId="21430023">
                      <wp:simplePos x="0" y="0"/>
                      <wp:positionH relativeFrom="column">
                        <wp:posOffset>800100</wp:posOffset>
                      </wp:positionH>
                      <wp:positionV relativeFrom="paragraph">
                        <wp:posOffset>0</wp:posOffset>
                      </wp:positionV>
                      <wp:extent cx="0" cy="120650"/>
                      <wp:effectExtent l="0" t="635" r="13970" b="2540"/>
                      <wp:wrapNone/>
                      <wp:docPr id="1262331009" name="Group 27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0" cy="120650"/>
                                <a:chOff x="2492" y="2559"/>
                                <a:chExt cx="7200" cy="1949"/>
                              </a:xfrm>
                            </wpg:grpSpPr>
                            <wps:wsp>
                              <wps:cNvPr id="1262331010" name="AutoShape 2"/>
                              <wps:cNvSpPr>
                                <a:spLocks noChangeAspect="1" noChangeArrowheads="1"/>
                              </wps:cNvSpPr>
                              <wps:spPr bwMode="auto">
                                <a:xfrm>
                                  <a:off x="2492" y="2559"/>
                                  <a:ext cx="7200" cy="1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2A3179DB" id="Group 279" o:spid="_x0000_s1026" style="position:absolute;margin-left:63pt;margin-top:0;width:0;height:9.5pt;z-index:251721728" coordorigin="2492,2559" coordsize="720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llQSQIAABYFAAAOAAAAZHJzL2Uyb0RvYy54bWyklNtuEzEQhu+ReAfL92STbRLIKpuqammE&#10;VEqlwgM4Xu9B7HrM2MmmPD1je3OgnKRyY/k4/uf7PV5e7ruW7RTaBnTOJ6MxZ0pLKBpd5fzL59s3&#10;7zizTuhCtKBVzp+U5Zer16+WvclUCjW0hUJGQbTNepPz2jmTJYmVteqEHYFRmhZLwE44GmKVFCh6&#10;it61SToez5MesDAIUllLszdxka9C/LJU0n0qS6sca3NO2lxoMbQb3yarpcgqFKZu5CBDvEBFJxpN&#10;lx5D3Qgn2BabX0J1jUSwULqRhC6BsmykCjlQNpPxs2zWCFsTcqmyvjJHTIT2GacXh5X3uzWaR/OA&#10;UT1170B+tUzDdS10pa6sIYhkrUeV9KbKzo/4cRXPs03/EQqyWGwdBBb7EjsflbJk+4D86Yhc7R2T&#10;cVLS7CQdz2eDG7Imy/yBdLpIOaPVdDZbRKdk/X44+Jbc5yycXUzDaiKyeGNQOajyD4Felj3Bs/8H&#10;77EWRgVPrCfxgKwpvP55enExIQs506IjCldEIexlqZfuVdD2A2j7R8on8IjQ10oUJPgA/yyGD2jJ&#10;tn9i/w3FA/y/MBSZQevWCjrmOzlHegXBVbG7s86/hdMWb7KG26ZtQzm1+qcJ2uhnyJWoOMLYQPFE&#10;6hFiSdIXQp0a8DtnPZVjzu23rUDFWftBE4HFZDr19RsG0xkp5wzPVzbnK0JLCpVzx1nsXrtY81uD&#10;TVXTTZOQiwZvU9mEfLy+qGoQS69mePJUfCHh4aPw1X0+DrtO39nqBwAAAP//AwBQSwMEFAAGAAgA&#10;AAAhAMdXU+nbAAAABwEAAA8AAABkcnMvZG93bnJldi54bWxMj0FLw0AQhe+C/2EZwZvdpGLRmE0p&#10;RT0VwVYQb9PsNAnNzobsNkn/vVMvehnm8YY338uXk2vVQH1oPBtIZwko4tLbhisDn7vXu0dQISJb&#10;bD2TgTMFWBbXVzlm1o/8QcM2VkpCOGRooI6xy7QOZU0Ow8x3xOIdfO8wiuwrbXscJdy1ep4kC+2w&#10;YflQY0frmsrj9uQMvI04ru7Tl2FzPKzP37uH969NSsbc3kyrZ1CRpvh3DBd8QYdCmPb+xDaoVvR8&#10;IV2iAZkX+1fuZXlKQBe5/s9f/AAAAP//AwBQSwECLQAUAAYACAAAACEAtoM4kv4AAADhAQAAEwAA&#10;AAAAAAAAAAAAAAAAAAAAW0NvbnRlbnRfVHlwZXNdLnhtbFBLAQItABQABgAIAAAAIQA4/SH/1gAA&#10;AJQBAAALAAAAAAAAAAAAAAAAAC8BAABfcmVscy8ucmVsc1BLAQItABQABgAIAAAAIQBF2llQSQIA&#10;ABYFAAAOAAAAAAAAAAAAAAAAAC4CAABkcnMvZTJvRG9jLnhtbFBLAQItABQABgAIAAAAIQDHV1Pp&#10;2wAAAAcBAAAPAAAAAAAAAAAAAAAAAKMEAABkcnMvZG93bnJldi54bWxQSwUGAAAAAAQABADzAAAA&#10;qwUAAAAA&#10;">
                      <o:lock v:ext="edit" aspectratio="t"/>
                      <v:rect id="AutoShape 2" o:spid="_x0000_s1027" style="position:absolute;left:2492;top:2559;width:720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1mSywAAAOMAAAAPAAAAZHJzL2Rvd25yZXYueG1sRI9BS8NA&#10;EIXvgv9hGcGLtJukUErabZGCGEQoptrzkB2TYHY2za5J/PfOQfA4M2/ee9/uMLtOjTSE1rOBdJmA&#10;Iq68bbk28H5+WmxAhYhssfNMBn4owGF/e7PD3PqJ32gsY63EhEOOBpoY+1zrUDXkMCx9Tyy3Tz84&#10;jDIOtbYDTmLuOp0lyVo7bFkSGuzp2FD1VX47A1N1Gi/n12d9ergUnq/F9Vh+vBhzfzc/bkFFmuO/&#10;+O+7sFI/W2erVZqkQiFMsgC9/wUAAP//AwBQSwECLQAUAAYACAAAACEA2+H2y+4AAACFAQAAEwAA&#10;AAAAAAAAAAAAAAAAAAAAW0NvbnRlbnRfVHlwZXNdLnhtbFBLAQItABQABgAIAAAAIQBa9CxbvwAA&#10;ABUBAAALAAAAAAAAAAAAAAAAAB8BAABfcmVscy8ucmVsc1BLAQItABQABgAIAAAAIQC041mSywAA&#10;AOMAAAAPAAAAAAAAAAAAAAAAAAcCAABkcnMvZG93bnJldi54bWxQSwUGAAAAAAMAAwC3AAAA/wIA&#10;AAAA&#10;" filled="f" stroked="f">
                        <o:lock v:ext="edit" aspectratio="t"/>
                      </v:rect>
                    </v:group>
                  </w:pict>
                </mc:Fallback>
              </mc:AlternateContent>
            </w:r>
            <w:r w:rsidRPr="00CD26C4">
              <w:rPr>
                <w:rFonts w:ascii="Times New Roman" w:hAnsi="Times New Roman" w:cs="Times New Roman"/>
                <w:noProof/>
              </w:rPr>
              <mc:AlternateContent>
                <mc:Choice Requires="wpg">
                  <w:drawing>
                    <wp:anchor distT="0" distB="0" distL="114300" distR="114300" simplePos="0" relativeHeight="251722752" behindDoc="0" locked="0" layoutInCell="1" allowOverlap="1" wp14:anchorId="565FC72C" wp14:editId="538D50E4">
                      <wp:simplePos x="0" y="0"/>
                      <wp:positionH relativeFrom="column">
                        <wp:posOffset>800100</wp:posOffset>
                      </wp:positionH>
                      <wp:positionV relativeFrom="paragraph">
                        <wp:posOffset>0</wp:posOffset>
                      </wp:positionV>
                      <wp:extent cx="0" cy="120650"/>
                      <wp:effectExtent l="0" t="635" r="13970" b="2540"/>
                      <wp:wrapNone/>
                      <wp:docPr id="62" name="Group 28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0" cy="120650"/>
                                <a:chOff x="2492" y="2559"/>
                                <a:chExt cx="7200" cy="1949"/>
                              </a:xfrm>
                            </wpg:grpSpPr>
                            <wps:wsp>
                              <wps:cNvPr id="63" name="AutoShape 2"/>
                              <wps:cNvSpPr>
                                <a:spLocks noChangeAspect="1" noChangeArrowheads="1"/>
                              </wps:cNvSpPr>
                              <wps:spPr bwMode="auto">
                                <a:xfrm>
                                  <a:off x="2492" y="2559"/>
                                  <a:ext cx="7200" cy="1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0919E601" id="Group 281" o:spid="_x0000_s1026" style="position:absolute;margin-left:63pt;margin-top:0;width:0;height:9.5pt;z-index:251722752" coordorigin="2492,2559" coordsize="720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35wRAIAAA4FAAAOAAAAZHJzL2Uyb0RvYy54bWykVNtu2zAMfR+wfxD0vjjxkmwx4hRFuwYD&#10;uq1Atw9QZPmC2aJGKXGyrx8lOZd1N6B7ESSSog7PIbW82nct2ym0DeicT0ZjzpSWUDS6yvmXz3ev&#10;3nJmndCFaEGrnB+U5Verly+WvclUCjW0hUJGSbTNepPz2jmTJYmVteqEHYFRmpwlYCccHbFKChQ9&#10;Ze/aJB2P50kPWBgEqawl62108lXIX5ZKuk9laZVjbc4JmwsrhnXj12S1FFmFwtSNHGCIZ6DoRKPp&#10;0VOqW+EE22LzS6qukQgWSjeS0CVQlo1UoQaqZjJ+Us0aYWtCLVXWV+ZEE1H7hKdnp5Ufd2s0j+YB&#10;I3ra3oP8apmGm1roSl1bQySStJ6qpDdVdnnFn6t4n236D1CQxGLrIHCxL7HzWalKtg+UH06Uq71j&#10;MholWSfpeD4b1JA1SeYvpNNFyhl509lsEZWS9bvh4htSn7NwdzEN3kRk8cWAckDlG4E6y57Js/9H&#10;3mMtjAqaWM/EA7KmyPn8NWdadFT9NVUfYljqIfvXKexIsP0ju2fCEaGvlSgI6JH0ixw+oSW5/kn3&#10;b9g7kv4X7kRm0Lq1go75Tc6R1A9qit29db4HziFeXA13TduGMWr1TwYK9BZSIyKOZGygOBB6hDiK&#10;9HXQpgb8zllPY5hz+20rUHHWvtfEwGIynfq5DYfpjJBzhpeezaVHaEmpcu44i9sbF2d9a7Cpanpp&#10;EmrR4GUqm1CPxxdRDWCpW4ZWp6ELBQ8fhJ/qy3OIOn9jqx8AAAD//wMAUEsDBBQABgAIAAAAIQDH&#10;V1Pp2wAAAAcBAAAPAAAAZHJzL2Rvd25yZXYueG1sTI9BS8NAEIXvgv9hGcGb3aRi0ZhNKUU9FcFW&#10;EG/T7DQJzc6G7DZJ/71TL3oZ5vGGN9/Ll5Nr1UB9aDwbSGcJKOLS24YrA5+717tHUCEiW2w9k4Ez&#10;BVgW11c5ZtaP/EHDNlZKQjhkaKCOscu0DmVNDsPMd8TiHXzvMIrsK217HCXctXqeJAvtsGH5UGNH&#10;65rK4/bkDLyNOK7u05dhczysz9+7h/evTUrG3N5Mq2dQkab4dwwXfEGHQpj2/sQ2qFb0fCFdogGZ&#10;F/tX7mV5SkAXuf7PX/wAAAD//wMAUEsBAi0AFAAGAAgAAAAhALaDOJL+AAAA4QEAABMAAAAAAAAA&#10;AAAAAAAAAAAAAFtDb250ZW50X1R5cGVzXS54bWxQSwECLQAUAAYACAAAACEAOP0h/9YAAACUAQAA&#10;CwAAAAAAAAAAAAAAAAAvAQAAX3JlbHMvLnJlbHNQSwECLQAUAAYACAAAACEAx+t+cEQCAAAOBQAA&#10;DgAAAAAAAAAAAAAAAAAuAgAAZHJzL2Uyb0RvYy54bWxQSwECLQAUAAYACAAAACEAx1dT6dsAAAAH&#10;AQAADwAAAAAAAAAAAAAAAACeBAAAZHJzL2Rvd25yZXYueG1sUEsFBgAAAAAEAAQA8wAAAKYFAAAA&#10;AA==&#10;">
                      <o:lock v:ext="edit" aspectratio="t"/>
                      <v:rect id="AutoShape 2" o:spid="_x0000_s1027" style="position:absolute;left:2492;top:2559;width:720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BoVxQAAANsAAAAPAAAAZHJzL2Rvd25yZXYueG1sRI9Ba8JA&#10;FITvBf/D8oReSt1YQSTNRkSQhiJIE+v5kX1Ngtm3MbtN0n/fLRQ8DjPzDZNsJ9OKgXrXWFawXEQg&#10;iEurG64UnIvD8waE88gaW8uk4IccbNPZQ4KxtiN/0JD7SgQIuxgV1N53sZSurMmgW9iOOHhftjfo&#10;g+wrqXscA9y08iWK1tJgw2Ghxo72NZXX/NsoGMvTcCmOb/L0dMks37LbPv98V+pxPu1eQXia/D38&#10;3860gvUK/r6EHyDTXwAAAP//AwBQSwECLQAUAAYACAAAACEA2+H2y+4AAACFAQAAEwAAAAAAAAAA&#10;AAAAAAAAAAAAW0NvbnRlbnRfVHlwZXNdLnhtbFBLAQItABQABgAIAAAAIQBa9CxbvwAAABUBAAAL&#10;AAAAAAAAAAAAAAAAAB8BAABfcmVscy8ucmVsc1BLAQItABQABgAIAAAAIQCn2BoVxQAAANsAAAAP&#10;AAAAAAAAAAAAAAAAAAcCAABkcnMvZG93bnJldi54bWxQSwUGAAAAAAMAAwC3AAAA+QIAAAAA&#10;" filled="f" stroked="f">
                        <o:lock v:ext="edit" aspectratio="t"/>
                      </v:rect>
                    </v:group>
                  </w:pict>
                </mc:Fallback>
              </mc:AlternateContent>
            </w:r>
            <w:r w:rsidR="00461C52" w:rsidRPr="00CD26C4">
              <w:rPr>
                <w:rFonts w:ascii="Times New Roman" w:hAnsi="Times New Roman" w:cs="Times New Roman"/>
                <w:b/>
                <w:bCs/>
                <w:szCs w:val="24"/>
              </w:rPr>
              <w:t>FORMATO DE PRUEBA DE PULL TEST (PERNOS OMEGA BOLT</w:t>
            </w:r>
          </w:p>
          <w:p w14:paraId="59738093" w14:textId="77777777" w:rsidR="00461C52" w:rsidRPr="00CD26C4" w:rsidRDefault="00461C52">
            <w:pPr>
              <w:spacing w:line="240" w:lineRule="auto"/>
              <w:ind w:firstLine="0"/>
              <w:rPr>
                <w:rFonts w:ascii="Times New Roman" w:hAnsi="Times New Roman" w:cs="Times New Roman"/>
                <w:b/>
                <w:bCs/>
                <w:szCs w:val="24"/>
              </w:rPr>
            </w:pPr>
          </w:p>
        </w:tc>
      </w:tr>
      <w:tr w:rsidR="00461C52" w:rsidRPr="00CD26C4" w14:paraId="23522B7C" w14:textId="77777777">
        <w:tc>
          <w:tcPr>
            <w:tcW w:w="2338" w:type="dxa"/>
            <w:vMerge w:val="restart"/>
            <w:tcBorders>
              <w:top w:val="single" w:sz="4" w:space="0" w:color="auto"/>
              <w:left w:val="single" w:sz="4" w:space="0" w:color="auto"/>
              <w:bottom w:val="single" w:sz="4" w:space="0" w:color="auto"/>
              <w:right w:val="single" w:sz="4" w:space="0" w:color="auto"/>
            </w:tcBorders>
            <w:hideMark/>
          </w:tcPr>
          <w:p w14:paraId="28345838" w14:textId="6E1F3E6A" w:rsidR="00461C52" w:rsidRPr="00CD26C4" w:rsidRDefault="00461C52">
            <w:pPr>
              <w:ind w:firstLine="0"/>
              <w:rPr>
                <w:rFonts w:ascii="Times New Roman" w:hAnsi="Times New Roman" w:cs="Times New Roman"/>
              </w:rPr>
            </w:pPr>
            <w:r w:rsidRPr="00CD26C4">
              <w:rPr>
                <w:rFonts w:ascii="Times New Roman" w:hAnsi="Times New Roman" w:cs="Times New Roman"/>
                <w:noProof/>
              </w:rPr>
              <w:drawing>
                <wp:inline distT="0" distB="0" distL="0" distR="0" wp14:anchorId="3368C2F8" wp14:editId="043B32F9">
                  <wp:extent cx="1274445" cy="515620"/>
                  <wp:effectExtent l="0" t="0" r="0" b="0"/>
                  <wp:docPr id="1262331008"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6">
                            <a:extLst>
                              <a:ext uri="{28A0092B-C50C-407E-A947-70E740481C1C}">
                                <a14:useLocalDpi xmlns:a14="http://schemas.microsoft.com/office/drawing/2010/main" val="0"/>
                              </a:ext>
                            </a:extLst>
                          </a:blip>
                          <a:srcRect t="2" b="7880"/>
                          <a:stretch>
                            <a:fillRect/>
                          </a:stretch>
                        </pic:blipFill>
                        <pic:spPr bwMode="auto">
                          <a:xfrm>
                            <a:off x="0" y="0"/>
                            <a:ext cx="1274445" cy="515620"/>
                          </a:xfrm>
                          <a:prstGeom prst="rect">
                            <a:avLst/>
                          </a:prstGeom>
                          <a:noFill/>
                          <a:ln>
                            <a:noFill/>
                          </a:ln>
                        </pic:spPr>
                      </pic:pic>
                    </a:graphicData>
                  </a:graphic>
                </wp:inline>
              </w:drawing>
            </w:r>
          </w:p>
        </w:tc>
        <w:tc>
          <w:tcPr>
            <w:tcW w:w="4111" w:type="dxa"/>
            <w:gridSpan w:val="2"/>
            <w:tcBorders>
              <w:top w:val="single" w:sz="4" w:space="0" w:color="auto"/>
              <w:left w:val="single" w:sz="4" w:space="0" w:color="auto"/>
              <w:bottom w:val="single" w:sz="4" w:space="0" w:color="auto"/>
              <w:right w:val="single" w:sz="4" w:space="0" w:color="auto"/>
            </w:tcBorders>
            <w:hideMark/>
          </w:tcPr>
          <w:p w14:paraId="7B2926AB"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ÁREA DE GEOMECANICA</w:t>
            </w:r>
          </w:p>
        </w:tc>
        <w:tc>
          <w:tcPr>
            <w:tcW w:w="2232" w:type="dxa"/>
            <w:gridSpan w:val="2"/>
            <w:tcBorders>
              <w:top w:val="single" w:sz="4" w:space="0" w:color="auto"/>
              <w:left w:val="single" w:sz="4" w:space="0" w:color="auto"/>
              <w:bottom w:val="single" w:sz="4" w:space="0" w:color="auto"/>
              <w:right w:val="single" w:sz="4" w:space="0" w:color="auto"/>
            </w:tcBorders>
          </w:tcPr>
          <w:p w14:paraId="74BD7583" w14:textId="77777777" w:rsidR="00461C52" w:rsidRPr="00CD26C4" w:rsidRDefault="00461C52">
            <w:pPr>
              <w:spacing w:line="276" w:lineRule="auto"/>
              <w:ind w:firstLine="0"/>
              <w:rPr>
                <w:rFonts w:ascii="Times New Roman" w:hAnsi="Times New Roman" w:cs="Times New Roman"/>
              </w:rPr>
            </w:pPr>
          </w:p>
        </w:tc>
      </w:tr>
      <w:tr w:rsidR="00461C52" w:rsidRPr="00CD26C4" w14:paraId="4D704A6F" w14:textId="77777777">
        <w:tc>
          <w:tcPr>
            <w:tcW w:w="8681" w:type="dxa"/>
            <w:vMerge/>
            <w:tcBorders>
              <w:top w:val="single" w:sz="4" w:space="0" w:color="auto"/>
              <w:left w:val="single" w:sz="4" w:space="0" w:color="auto"/>
              <w:bottom w:val="single" w:sz="4" w:space="0" w:color="auto"/>
              <w:right w:val="single" w:sz="4" w:space="0" w:color="auto"/>
            </w:tcBorders>
            <w:vAlign w:val="center"/>
            <w:hideMark/>
          </w:tcPr>
          <w:p w14:paraId="225B087E" w14:textId="77777777" w:rsidR="00461C52" w:rsidRPr="00CD26C4" w:rsidRDefault="00461C52">
            <w:pPr>
              <w:spacing w:line="240" w:lineRule="auto"/>
              <w:ind w:firstLine="0"/>
              <w:rPr>
                <w:rFonts w:ascii="Times New Roman" w:hAnsi="Times New Roman" w:cs="Times New Roman"/>
              </w:rPr>
            </w:pPr>
          </w:p>
        </w:tc>
        <w:tc>
          <w:tcPr>
            <w:tcW w:w="4111" w:type="dxa"/>
            <w:gridSpan w:val="2"/>
            <w:tcBorders>
              <w:top w:val="single" w:sz="4" w:space="0" w:color="auto"/>
              <w:left w:val="single" w:sz="4" w:space="0" w:color="auto"/>
              <w:bottom w:val="single" w:sz="4" w:space="0" w:color="auto"/>
              <w:right w:val="single" w:sz="4" w:space="0" w:color="auto"/>
            </w:tcBorders>
            <w:hideMark/>
          </w:tcPr>
          <w:p w14:paraId="19619873"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RESPONSABLE GEOMECÁNICA:</w:t>
            </w:r>
          </w:p>
        </w:tc>
        <w:tc>
          <w:tcPr>
            <w:tcW w:w="2232" w:type="dxa"/>
            <w:gridSpan w:val="2"/>
            <w:tcBorders>
              <w:top w:val="single" w:sz="4" w:space="0" w:color="auto"/>
              <w:left w:val="single" w:sz="4" w:space="0" w:color="auto"/>
              <w:bottom w:val="single" w:sz="4" w:space="0" w:color="auto"/>
              <w:right w:val="single" w:sz="4" w:space="0" w:color="auto"/>
            </w:tcBorders>
          </w:tcPr>
          <w:p w14:paraId="502242FA" w14:textId="77777777" w:rsidR="00461C52" w:rsidRPr="00CD26C4" w:rsidRDefault="00461C52">
            <w:pPr>
              <w:spacing w:line="276" w:lineRule="auto"/>
              <w:ind w:firstLine="0"/>
              <w:rPr>
                <w:rFonts w:ascii="Times New Roman" w:hAnsi="Times New Roman" w:cs="Times New Roman"/>
              </w:rPr>
            </w:pPr>
          </w:p>
        </w:tc>
      </w:tr>
      <w:tr w:rsidR="00461C52" w:rsidRPr="00CD26C4" w14:paraId="53D066BE" w14:textId="77777777">
        <w:tc>
          <w:tcPr>
            <w:tcW w:w="2338" w:type="dxa"/>
            <w:tcBorders>
              <w:top w:val="single" w:sz="4" w:space="0" w:color="auto"/>
              <w:left w:val="single" w:sz="4" w:space="0" w:color="auto"/>
              <w:bottom w:val="single" w:sz="4" w:space="0" w:color="auto"/>
              <w:right w:val="single" w:sz="4" w:space="0" w:color="auto"/>
            </w:tcBorders>
            <w:hideMark/>
          </w:tcPr>
          <w:p w14:paraId="67E46774"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NIVEL</w:t>
            </w:r>
          </w:p>
        </w:tc>
        <w:tc>
          <w:tcPr>
            <w:tcW w:w="1985" w:type="dxa"/>
            <w:tcBorders>
              <w:top w:val="single" w:sz="4" w:space="0" w:color="auto"/>
              <w:left w:val="single" w:sz="4" w:space="0" w:color="auto"/>
              <w:bottom w:val="single" w:sz="4" w:space="0" w:color="auto"/>
              <w:right w:val="single" w:sz="4" w:space="0" w:color="auto"/>
            </w:tcBorders>
            <w:hideMark/>
          </w:tcPr>
          <w:p w14:paraId="4061B2E5" w14:textId="57D45E0E" w:rsidR="00461C52" w:rsidRPr="00CD26C4" w:rsidRDefault="00067B57" w:rsidP="00067B57">
            <w:pPr>
              <w:spacing w:line="240" w:lineRule="auto"/>
              <w:ind w:firstLine="0"/>
              <w:rPr>
                <w:rFonts w:ascii="Times New Roman" w:hAnsi="Times New Roman" w:cs="Times New Roman"/>
                <w:b/>
                <w:bCs/>
                <w:color w:val="000000"/>
              </w:rPr>
            </w:pPr>
            <w:r w:rsidRPr="00CD26C4">
              <w:rPr>
                <w:rFonts w:ascii="Times New Roman" w:hAnsi="Times New Roman" w:cs="Times New Roman"/>
                <w:b/>
                <w:bCs/>
                <w:color w:val="000000"/>
              </w:rPr>
              <w:t>NV. 1325-2</w:t>
            </w:r>
          </w:p>
        </w:tc>
        <w:tc>
          <w:tcPr>
            <w:tcW w:w="2126" w:type="dxa"/>
            <w:tcBorders>
              <w:top w:val="single" w:sz="4" w:space="0" w:color="auto"/>
              <w:left w:val="single" w:sz="4" w:space="0" w:color="auto"/>
              <w:bottom w:val="single" w:sz="4" w:space="0" w:color="auto"/>
              <w:right w:val="single" w:sz="4" w:space="0" w:color="auto"/>
            </w:tcBorders>
            <w:hideMark/>
          </w:tcPr>
          <w:p w14:paraId="7F18C84A"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Cuerpo/Veta</w:t>
            </w:r>
          </w:p>
        </w:tc>
        <w:tc>
          <w:tcPr>
            <w:tcW w:w="2232" w:type="dxa"/>
            <w:gridSpan w:val="2"/>
            <w:tcBorders>
              <w:top w:val="single" w:sz="4" w:space="0" w:color="auto"/>
              <w:left w:val="single" w:sz="4" w:space="0" w:color="auto"/>
              <w:bottom w:val="single" w:sz="4" w:space="0" w:color="auto"/>
              <w:right w:val="single" w:sz="4" w:space="0" w:color="auto"/>
            </w:tcBorders>
            <w:hideMark/>
          </w:tcPr>
          <w:p w14:paraId="74C8BB90" w14:textId="77777777" w:rsidR="00461C52" w:rsidRPr="00CD26C4" w:rsidRDefault="00461C52">
            <w:pPr>
              <w:spacing w:line="360" w:lineRule="auto"/>
              <w:ind w:firstLine="0"/>
              <w:rPr>
                <w:rFonts w:ascii="Times New Roman" w:hAnsi="Times New Roman" w:cs="Times New Roman"/>
                <w:sz w:val="20"/>
                <w:szCs w:val="20"/>
              </w:rPr>
            </w:pPr>
            <w:r w:rsidRPr="00CD26C4">
              <w:rPr>
                <w:rFonts w:ascii="Times New Roman" w:hAnsi="Times New Roman" w:cs="Times New Roman"/>
                <w:sz w:val="20"/>
                <w:szCs w:val="20"/>
              </w:rPr>
              <w:t>ANDAYCHAGUA</w:t>
            </w:r>
          </w:p>
        </w:tc>
      </w:tr>
      <w:tr w:rsidR="00461C52" w:rsidRPr="00CD26C4" w14:paraId="477BF56F" w14:textId="77777777">
        <w:tc>
          <w:tcPr>
            <w:tcW w:w="2338" w:type="dxa"/>
            <w:tcBorders>
              <w:top w:val="single" w:sz="4" w:space="0" w:color="auto"/>
              <w:left w:val="single" w:sz="4" w:space="0" w:color="auto"/>
              <w:bottom w:val="single" w:sz="4" w:space="0" w:color="auto"/>
              <w:right w:val="single" w:sz="4" w:space="0" w:color="auto"/>
            </w:tcBorders>
            <w:hideMark/>
          </w:tcPr>
          <w:p w14:paraId="7D02625C"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LABOR</w:t>
            </w:r>
          </w:p>
        </w:tc>
        <w:tc>
          <w:tcPr>
            <w:tcW w:w="1985" w:type="dxa"/>
            <w:tcBorders>
              <w:top w:val="single" w:sz="4" w:space="0" w:color="auto"/>
              <w:left w:val="single" w:sz="4" w:space="0" w:color="auto"/>
              <w:bottom w:val="single" w:sz="4" w:space="0" w:color="auto"/>
              <w:right w:val="single" w:sz="4" w:space="0" w:color="auto"/>
            </w:tcBorders>
            <w:hideMark/>
          </w:tcPr>
          <w:p w14:paraId="5F844D5E" w14:textId="0742EB64" w:rsidR="00461C52" w:rsidRPr="00CD26C4" w:rsidRDefault="00067B57" w:rsidP="00067B57">
            <w:pPr>
              <w:spacing w:line="240" w:lineRule="auto"/>
              <w:ind w:firstLine="0"/>
              <w:rPr>
                <w:rFonts w:ascii="Times New Roman" w:hAnsi="Times New Roman" w:cs="Times New Roman"/>
                <w:b/>
                <w:bCs/>
                <w:color w:val="000000"/>
              </w:rPr>
            </w:pPr>
            <w:r w:rsidRPr="00CD26C4">
              <w:rPr>
                <w:rFonts w:ascii="Times New Roman" w:hAnsi="Times New Roman" w:cs="Times New Roman"/>
                <w:b/>
                <w:bCs/>
                <w:color w:val="000000"/>
              </w:rPr>
              <w:t>AC_330B</w:t>
            </w:r>
          </w:p>
        </w:tc>
        <w:tc>
          <w:tcPr>
            <w:tcW w:w="2126" w:type="dxa"/>
            <w:tcBorders>
              <w:top w:val="single" w:sz="4" w:space="0" w:color="auto"/>
              <w:left w:val="single" w:sz="4" w:space="0" w:color="auto"/>
              <w:bottom w:val="single" w:sz="4" w:space="0" w:color="auto"/>
              <w:right w:val="single" w:sz="4" w:space="0" w:color="auto"/>
            </w:tcBorders>
            <w:hideMark/>
          </w:tcPr>
          <w:p w14:paraId="7199095B"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P. Referencia</w:t>
            </w:r>
          </w:p>
        </w:tc>
        <w:tc>
          <w:tcPr>
            <w:tcW w:w="2232" w:type="dxa"/>
            <w:gridSpan w:val="2"/>
            <w:tcBorders>
              <w:top w:val="single" w:sz="4" w:space="0" w:color="auto"/>
              <w:left w:val="single" w:sz="4" w:space="0" w:color="auto"/>
              <w:bottom w:val="single" w:sz="4" w:space="0" w:color="auto"/>
              <w:right w:val="single" w:sz="4" w:space="0" w:color="auto"/>
            </w:tcBorders>
            <w:hideMark/>
          </w:tcPr>
          <w:p w14:paraId="1708CBB7" w14:textId="7A4FC872" w:rsidR="00461C52" w:rsidRPr="00CD26C4" w:rsidRDefault="00067B57" w:rsidP="00067B57">
            <w:pPr>
              <w:spacing w:line="24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A2</w:t>
            </w:r>
          </w:p>
        </w:tc>
      </w:tr>
      <w:tr w:rsidR="00461C52" w:rsidRPr="00CD26C4" w14:paraId="08681BA6" w14:textId="77777777">
        <w:tc>
          <w:tcPr>
            <w:tcW w:w="2338" w:type="dxa"/>
            <w:tcBorders>
              <w:top w:val="single" w:sz="4" w:space="0" w:color="auto"/>
              <w:left w:val="single" w:sz="4" w:space="0" w:color="auto"/>
              <w:bottom w:val="single" w:sz="4" w:space="0" w:color="auto"/>
              <w:right w:val="single" w:sz="4" w:space="0" w:color="auto"/>
            </w:tcBorders>
            <w:hideMark/>
          </w:tcPr>
          <w:p w14:paraId="798387E0"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FECHA</w:t>
            </w:r>
          </w:p>
        </w:tc>
        <w:tc>
          <w:tcPr>
            <w:tcW w:w="1985" w:type="dxa"/>
            <w:tcBorders>
              <w:top w:val="single" w:sz="4" w:space="0" w:color="auto"/>
              <w:left w:val="single" w:sz="4" w:space="0" w:color="auto"/>
              <w:bottom w:val="single" w:sz="4" w:space="0" w:color="auto"/>
              <w:right w:val="single" w:sz="4" w:space="0" w:color="auto"/>
            </w:tcBorders>
          </w:tcPr>
          <w:p w14:paraId="46009370" w14:textId="77777777" w:rsidR="00461C52" w:rsidRPr="00CD26C4" w:rsidRDefault="00461C52">
            <w:pPr>
              <w:spacing w:line="360"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1F24FB4B"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 xml:space="preserve">Litología </w:t>
            </w:r>
          </w:p>
        </w:tc>
        <w:tc>
          <w:tcPr>
            <w:tcW w:w="2232" w:type="dxa"/>
            <w:gridSpan w:val="2"/>
            <w:tcBorders>
              <w:top w:val="single" w:sz="4" w:space="0" w:color="auto"/>
              <w:left w:val="single" w:sz="4" w:space="0" w:color="auto"/>
              <w:bottom w:val="single" w:sz="4" w:space="0" w:color="auto"/>
              <w:right w:val="single" w:sz="4" w:space="0" w:color="auto"/>
            </w:tcBorders>
            <w:hideMark/>
          </w:tcPr>
          <w:p w14:paraId="68C92A49"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 xml:space="preserve">FILITA </w:t>
            </w:r>
          </w:p>
        </w:tc>
      </w:tr>
      <w:tr w:rsidR="00461C52" w:rsidRPr="00CD26C4" w14:paraId="25668ECE" w14:textId="77777777">
        <w:tc>
          <w:tcPr>
            <w:tcW w:w="8681" w:type="dxa"/>
            <w:gridSpan w:val="5"/>
            <w:tcBorders>
              <w:top w:val="single" w:sz="4" w:space="0" w:color="auto"/>
              <w:left w:val="single" w:sz="4" w:space="0" w:color="auto"/>
              <w:bottom w:val="single" w:sz="4" w:space="0" w:color="auto"/>
              <w:right w:val="single" w:sz="4" w:space="0" w:color="auto"/>
            </w:tcBorders>
            <w:shd w:val="clear" w:color="auto" w:fill="FFFF00"/>
            <w:hideMark/>
          </w:tcPr>
          <w:p w14:paraId="1CF95CB7" w14:textId="61C9B286" w:rsidR="00461C52" w:rsidRPr="00CD26C4" w:rsidRDefault="00461C52">
            <w:pPr>
              <w:spacing w:line="276" w:lineRule="auto"/>
              <w:ind w:firstLine="0"/>
              <w:jc w:val="center"/>
              <w:rPr>
                <w:rFonts w:ascii="Times New Roman" w:hAnsi="Times New Roman" w:cs="Times New Roman"/>
                <w:b/>
                <w:bCs/>
              </w:rPr>
            </w:pPr>
            <w:r w:rsidRPr="00CD26C4">
              <w:rPr>
                <w:rFonts w:ascii="Times New Roman" w:hAnsi="Times New Roman" w:cs="Times New Roman"/>
                <w:b/>
                <w:bCs/>
              </w:rPr>
              <w:t>PRUEBA N°1</w:t>
            </w:r>
            <w:r w:rsidR="00067B57" w:rsidRPr="00CD26C4">
              <w:rPr>
                <w:rFonts w:ascii="Times New Roman" w:hAnsi="Times New Roman" w:cs="Times New Roman"/>
                <w:b/>
                <w:bCs/>
              </w:rPr>
              <w:t>7</w:t>
            </w:r>
          </w:p>
        </w:tc>
      </w:tr>
      <w:tr w:rsidR="00461C52" w:rsidRPr="00CD26C4" w14:paraId="02C84718"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6A8142C2"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HASTIAL</w:t>
            </w:r>
          </w:p>
        </w:tc>
        <w:tc>
          <w:tcPr>
            <w:tcW w:w="4358" w:type="dxa"/>
            <w:gridSpan w:val="3"/>
            <w:tcBorders>
              <w:top w:val="single" w:sz="4" w:space="0" w:color="auto"/>
              <w:left w:val="single" w:sz="4" w:space="0" w:color="auto"/>
              <w:bottom w:val="single" w:sz="4" w:space="0" w:color="auto"/>
              <w:right w:val="single" w:sz="4" w:space="0" w:color="auto"/>
            </w:tcBorders>
            <w:hideMark/>
          </w:tcPr>
          <w:p w14:paraId="7BEB0914"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DERECHO</w:t>
            </w:r>
          </w:p>
        </w:tc>
      </w:tr>
      <w:tr w:rsidR="00461C52" w:rsidRPr="00CD26C4" w14:paraId="387833D3"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585C1CE3"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COORDENADAS (X)</w:t>
            </w:r>
          </w:p>
        </w:tc>
        <w:tc>
          <w:tcPr>
            <w:tcW w:w="4358" w:type="dxa"/>
            <w:gridSpan w:val="3"/>
            <w:tcBorders>
              <w:top w:val="single" w:sz="4" w:space="0" w:color="auto"/>
              <w:left w:val="single" w:sz="4" w:space="0" w:color="auto"/>
              <w:bottom w:val="single" w:sz="4" w:space="0" w:color="auto"/>
              <w:right w:val="single" w:sz="4" w:space="0" w:color="auto"/>
            </w:tcBorders>
            <w:hideMark/>
          </w:tcPr>
          <w:p w14:paraId="60CD2102" w14:textId="482F4B9F" w:rsidR="00461C52" w:rsidRPr="00CD26C4" w:rsidRDefault="004A1CAD" w:rsidP="004A1CAD">
            <w:pPr>
              <w:spacing w:line="240" w:lineRule="auto"/>
              <w:ind w:firstLine="0"/>
              <w:rPr>
                <w:rFonts w:ascii="Times New Roman" w:hAnsi="Times New Roman" w:cs="Times New Roman"/>
                <w:color w:val="000000"/>
              </w:rPr>
            </w:pPr>
            <w:r w:rsidRPr="00CD26C4">
              <w:rPr>
                <w:rFonts w:ascii="Times New Roman" w:hAnsi="Times New Roman" w:cs="Times New Roman"/>
                <w:color w:val="000000"/>
              </w:rPr>
              <w:t>8702693.406</w:t>
            </w:r>
          </w:p>
        </w:tc>
      </w:tr>
      <w:tr w:rsidR="00461C52" w:rsidRPr="00CD26C4" w14:paraId="34823195"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76690748"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COORDENADAS (Y)</w:t>
            </w:r>
          </w:p>
        </w:tc>
        <w:tc>
          <w:tcPr>
            <w:tcW w:w="4358" w:type="dxa"/>
            <w:gridSpan w:val="3"/>
            <w:tcBorders>
              <w:top w:val="single" w:sz="4" w:space="0" w:color="auto"/>
              <w:left w:val="single" w:sz="4" w:space="0" w:color="auto"/>
              <w:bottom w:val="single" w:sz="4" w:space="0" w:color="auto"/>
              <w:right w:val="single" w:sz="4" w:space="0" w:color="auto"/>
            </w:tcBorders>
            <w:hideMark/>
          </w:tcPr>
          <w:p w14:paraId="364948FF" w14:textId="17DFB5B6" w:rsidR="00461C52" w:rsidRPr="00CD26C4" w:rsidRDefault="004A1CAD" w:rsidP="004A1CAD">
            <w:pPr>
              <w:spacing w:line="240" w:lineRule="auto"/>
              <w:ind w:firstLine="0"/>
              <w:rPr>
                <w:rFonts w:ascii="Times New Roman" w:hAnsi="Times New Roman" w:cs="Times New Roman"/>
                <w:color w:val="000000"/>
              </w:rPr>
            </w:pPr>
            <w:r w:rsidRPr="00CD26C4">
              <w:rPr>
                <w:rFonts w:ascii="Times New Roman" w:hAnsi="Times New Roman" w:cs="Times New Roman"/>
                <w:color w:val="000000"/>
              </w:rPr>
              <w:t>388849.4398</w:t>
            </w:r>
          </w:p>
        </w:tc>
      </w:tr>
      <w:tr w:rsidR="00461C52" w:rsidRPr="00CD26C4" w14:paraId="3DD0315B"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01B4FDE5"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ALTITUD (Z)</w:t>
            </w:r>
          </w:p>
        </w:tc>
        <w:tc>
          <w:tcPr>
            <w:tcW w:w="2126" w:type="dxa"/>
            <w:tcBorders>
              <w:top w:val="single" w:sz="4" w:space="0" w:color="auto"/>
              <w:left w:val="single" w:sz="4" w:space="0" w:color="auto"/>
              <w:bottom w:val="single" w:sz="4" w:space="0" w:color="auto"/>
              <w:right w:val="single" w:sz="4" w:space="0" w:color="auto"/>
            </w:tcBorders>
            <w:hideMark/>
          </w:tcPr>
          <w:p w14:paraId="177CE8BA" w14:textId="09EA9BF1" w:rsidR="00461C52" w:rsidRPr="00CD26C4" w:rsidRDefault="004A1CAD" w:rsidP="004A1CAD">
            <w:pPr>
              <w:spacing w:line="240" w:lineRule="auto"/>
              <w:ind w:firstLine="0"/>
              <w:rPr>
                <w:rFonts w:ascii="Times New Roman" w:hAnsi="Times New Roman" w:cs="Times New Roman"/>
                <w:color w:val="000000"/>
              </w:rPr>
            </w:pPr>
            <w:r w:rsidRPr="00CD26C4">
              <w:rPr>
                <w:rFonts w:ascii="Times New Roman" w:hAnsi="Times New Roman" w:cs="Times New Roman"/>
                <w:color w:val="000000"/>
              </w:rPr>
              <w:t>3665.441</w:t>
            </w:r>
          </w:p>
        </w:tc>
        <w:tc>
          <w:tcPr>
            <w:tcW w:w="2232" w:type="dxa"/>
            <w:gridSpan w:val="2"/>
            <w:tcBorders>
              <w:top w:val="single" w:sz="4" w:space="0" w:color="auto"/>
              <w:left w:val="single" w:sz="4" w:space="0" w:color="auto"/>
              <w:bottom w:val="single" w:sz="4" w:space="0" w:color="auto"/>
              <w:right w:val="single" w:sz="4" w:space="0" w:color="auto"/>
            </w:tcBorders>
          </w:tcPr>
          <w:p w14:paraId="2DF8D355" w14:textId="77777777" w:rsidR="00461C52" w:rsidRPr="00CD26C4" w:rsidRDefault="00461C52">
            <w:pPr>
              <w:spacing w:line="276" w:lineRule="auto"/>
              <w:ind w:firstLine="0"/>
              <w:rPr>
                <w:rFonts w:ascii="Times New Roman" w:hAnsi="Times New Roman" w:cs="Times New Roman"/>
              </w:rPr>
            </w:pPr>
          </w:p>
        </w:tc>
      </w:tr>
      <w:tr w:rsidR="00461C52" w:rsidRPr="00CD26C4" w14:paraId="6D80EA08"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770242DA"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RMR</w:t>
            </w:r>
          </w:p>
        </w:tc>
        <w:tc>
          <w:tcPr>
            <w:tcW w:w="2126" w:type="dxa"/>
            <w:tcBorders>
              <w:top w:val="single" w:sz="4" w:space="0" w:color="auto"/>
              <w:left w:val="single" w:sz="4" w:space="0" w:color="auto"/>
              <w:bottom w:val="single" w:sz="4" w:space="0" w:color="auto"/>
              <w:right w:val="single" w:sz="4" w:space="0" w:color="auto"/>
            </w:tcBorders>
            <w:hideMark/>
          </w:tcPr>
          <w:p w14:paraId="2CCB9A62"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40-45</w:t>
            </w:r>
          </w:p>
        </w:tc>
        <w:tc>
          <w:tcPr>
            <w:tcW w:w="2232" w:type="dxa"/>
            <w:gridSpan w:val="2"/>
            <w:tcBorders>
              <w:top w:val="single" w:sz="4" w:space="0" w:color="auto"/>
              <w:left w:val="single" w:sz="4" w:space="0" w:color="auto"/>
              <w:bottom w:val="single" w:sz="4" w:space="0" w:color="auto"/>
              <w:right w:val="single" w:sz="4" w:space="0" w:color="auto"/>
            </w:tcBorders>
          </w:tcPr>
          <w:p w14:paraId="19EE7EBD" w14:textId="77777777" w:rsidR="00461C52" w:rsidRPr="00CD26C4" w:rsidRDefault="00461C52">
            <w:pPr>
              <w:spacing w:line="276" w:lineRule="auto"/>
              <w:ind w:firstLine="0"/>
              <w:rPr>
                <w:rFonts w:ascii="Times New Roman" w:hAnsi="Times New Roman" w:cs="Times New Roman"/>
              </w:rPr>
            </w:pPr>
          </w:p>
        </w:tc>
      </w:tr>
      <w:tr w:rsidR="00461C52" w:rsidRPr="00CD26C4" w14:paraId="79732264"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059F18CA"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Tipo de perno</w:t>
            </w:r>
          </w:p>
        </w:tc>
        <w:tc>
          <w:tcPr>
            <w:tcW w:w="2126" w:type="dxa"/>
            <w:tcBorders>
              <w:top w:val="single" w:sz="4" w:space="0" w:color="auto"/>
              <w:left w:val="single" w:sz="4" w:space="0" w:color="auto"/>
              <w:bottom w:val="single" w:sz="4" w:space="0" w:color="auto"/>
              <w:right w:val="single" w:sz="4" w:space="0" w:color="auto"/>
            </w:tcBorders>
            <w:hideMark/>
          </w:tcPr>
          <w:p w14:paraId="4386B5CE"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 xml:space="preserve">Omega 2.10mt </w:t>
            </w:r>
          </w:p>
        </w:tc>
        <w:tc>
          <w:tcPr>
            <w:tcW w:w="2232" w:type="dxa"/>
            <w:gridSpan w:val="2"/>
            <w:tcBorders>
              <w:top w:val="single" w:sz="4" w:space="0" w:color="auto"/>
              <w:left w:val="single" w:sz="4" w:space="0" w:color="auto"/>
              <w:bottom w:val="single" w:sz="4" w:space="0" w:color="auto"/>
              <w:right w:val="single" w:sz="4" w:space="0" w:color="auto"/>
            </w:tcBorders>
          </w:tcPr>
          <w:p w14:paraId="21F9710F" w14:textId="77777777" w:rsidR="00461C52" w:rsidRPr="00CD26C4" w:rsidRDefault="00461C52">
            <w:pPr>
              <w:spacing w:line="276" w:lineRule="auto"/>
              <w:ind w:firstLine="0"/>
              <w:rPr>
                <w:rFonts w:ascii="Times New Roman" w:hAnsi="Times New Roman" w:cs="Times New Roman"/>
              </w:rPr>
            </w:pPr>
          </w:p>
        </w:tc>
      </w:tr>
      <w:tr w:rsidR="00461C52" w:rsidRPr="00CD26C4" w14:paraId="7DDF6BB4"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50FB3D47"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MORTERO</w:t>
            </w:r>
          </w:p>
        </w:tc>
        <w:tc>
          <w:tcPr>
            <w:tcW w:w="2126" w:type="dxa"/>
            <w:tcBorders>
              <w:top w:val="single" w:sz="4" w:space="0" w:color="auto"/>
              <w:left w:val="single" w:sz="4" w:space="0" w:color="auto"/>
              <w:bottom w:val="single" w:sz="4" w:space="0" w:color="auto"/>
              <w:right w:val="single" w:sz="4" w:space="0" w:color="auto"/>
            </w:tcBorders>
            <w:hideMark/>
          </w:tcPr>
          <w:p w14:paraId="516ABCCF"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perno expansivo</w:t>
            </w:r>
          </w:p>
        </w:tc>
        <w:tc>
          <w:tcPr>
            <w:tcW w:w="2232" w:type="dxa"/>
            <w:gridSpan w:val="2"/>
            <w:tcBorders>
              <w:top w:val="single" w:sz="4" w:space="0" w:color="auto"/>
              <w:left w:val="single" w:sz="4" w:space="0" w:color="auto"/>
              <w:bottom w:val="single" w:sz="4" w:space="0" w:color="auto"/>
              <w:right w:val="single" w:sz="4" w:space="0" w:color="auto"/>
            </w:tcBorders>
          </w:tcPr>
          <w:p w14:paraId="06DA403F" w14:textId="77777777" w:rsidR="00461C52" w:rsidRPr="00CD26C4" w:rsidRDefault="00461C52">
            <w:pPr>
              <w:spacing w:line="276" w:lineRule="auto"/>
              <w:ind w:firstLine="0"/>
              <w:rPr>
                <w:rFonts w:ascii="Times New Roman" w:hAnsi="Times New Roman" w:cs="Times New Roman"/>
              </w:rPr>
            </w:pPr>
          </w:p>
        </w:tc>
      </w:tr>
      <w:tr w:rsidR="00461C52" w:rsidRPr="00CD26C4" w14:paraId="40CBFBA8"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7F33C8C8"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DIAMETRO BROCA (mm)</w:t>
            </w:r>
          </w:p>
        </w:tc>
        <w:tc>
          <w:tcPr>
            <w:tcW w:w="2126" w:type="dxa"/>
            <w:tcBorders>
              <w:top w:val="single" w:sz="4" w:space="0" w:color="auto"/>
              <w:left w:val="single" w:sz="4" w:space="0" w:color="auto"/>
              <w:bottom w:val="single" w:sz="4" w:space="0" w:color="auto"/>
              <w:right w:val="single" w:sz="4" w:space="0" w:color="auto"/>
            </w:tcBorders>
            <w:hideMark/>
          </w:tcPr>
          <w:p w14:paraId="00AA8C2F"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36</w:t>
            </w:r>
          </w:p>
        </w:tc>
        <w:tc>
          <w:tcPr>
            <w:tcW w:w="2232" w:type="dxa"/>
            <w:gridSpan w:val="2"/>
            <w:tcBorders>
              <w:top w:val="single" w:sz="4" w:space="0" w:color="auto"/>
              <w:left w:val="single" w:sz="4" w:space="0" w:color="auto"/>
              <w:bottom w:val="single" w:sz="4" w:space="0" w:color="auto"/>
              <w:right w:val="single" w:sz="4" w:space="0" w:color="auto"/>
            </w:tcBorders>
          </w:tcPr>
          <w:p w14:paraId="29D08D5D" w14:textId="77777777" w:rsidR="00461C52" w:rsidRPr="00CD26C4" w:rsidRDefault="00461C52">
            <w:pPr>
              <w:spacing w:line="276" w:lineRule="auto"/>
              <w:ind w:firstLine="0"/>
              <w:rPr>
                <w:rFonts w:ascii="Times New Roman" w:hAnsi="Times New Roman" w:cs="Times New Roman"/>
              </w:rPr>
            </w:pPr>
          </w:p>
        </w:tc>
      </w:tr>
      <w:tr w:rsidR="00461C52" w:rsidRPr="00CD26C4" w14:paraId="02D8E014" w14:textId="77777777">
        <w:tc>
          <w:tcPr>
            <w:tcW w:w="2338" w:type="dxa"/>
            <w:tcBorders>
              <w:top w:val="single" w:sz="4" w:space="0" w:color="auto"/>
              <w:left w:val="single" w:sz="4" w:space="0" w:color="auto"/>
              <w:bottom w:val="single" w:sz="4" w:space="0" w:color="auto"/>
              <w:right w:val="single" w:sz="4" w:space="0" w:color="auto"/>
            </w:tcBorders>
            <w:shd w:val="clear" w:color="auto" w:fill="76E3FF"/>
            <w:hideMark/>
          </w:tcPr>
          <w:p w14:paraId="6C823D53"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Lectura</w:t>
            </w:r>
          </w:p>
        </w:tc>
        <w:tc>
          <w:tcPr>
            <w:tcW w:w="1985" w:type="dxa"/>
            <w:tcBorders>
              <w:top w:val="single" w:sz="4" w:space="0" w:color="auto"/>
              <w:left w:val="single" w:sz="4" w:space="0" w:color="auto"/>
              <w:bottom w:val="single" w:sz="4" w:space="0" w:color="auto"/>
              <w:right w:val="single" w:sz="4" w:space="0" w:color="auto"/>
            </w:tcBorders>
            <w:shd w:val="clear" w:color="auto" w:fill="76E3FF"/>
            <w:hideMark/>
          </w:tcPr>
          <w:p w14:paraId="5B7780DA"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Carga (PSI)</w:t>
            </w:r>
          </w:p>
        </w:tc>
        <w:tc>
          <w:tcPr>
            <w:tcW w:w="2126" w:type="dxa"/>
            <w:tcBorders>
              <w:top w:val="single" w:sz="4" w:space="0" w:color="auto"/>
              <w:left w:val="single" w:sz="4" w:space="0" w:color="auto"/>
              <w:bottom w:val="single" w:sz="4" w:space="0" w:color="auto"/>
              <w:right w:val="single" w:sz="4" w:space="0" w:color="auto"/>
            </w:tcBorders>
            <w:shd w:val="clear" w:color="auto" w:fill="76E3FF"/>
            <w:hideMark/>
          </w:tcPr>
          <w:p w14:paraId="12971406"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Carga (Ton.)</w:t>
            </w:r>
          </w:p>
        </w:tc>
        <w:tc>
          <w:tcPr>
            <w:tcW w:w="2232" w:type="dxa"/>
            <w:gridSpan w:val="2"/>
            <w:tcBorders>
              <w:top w:val="single" w:sz="4" w:space="0" w:color="auto"/>
              <w:left w:val="single" w:sz="4" w:space="0" w:color="auto"/>
              <w:bottom w:val="single" w:sz="4" w:space="0" w:color="auto"/>
              <w:right w:val="single" w:sz="4" w:space="0" w:color="auto"/>
            </w:tcBorders>
            <w:shd w:val="clear" w:color="auto" w:fill="76E3FF"/>
            <w:hideMark/>
          </w:tcPr>
          <w:p w14:paraId="48E7E213"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Elongación (mm)</w:t>
            </w:r>
          </w:p>
        </w:tc>
      </w:tr>
      <w:tr w:rsidR="00461C52" w:rsidRPr="00CD26C4" w14:paraId="53117333" w14:textId="77777777">
        <w:tc>
          <w:tcPr>
            <w:tcW w:w="2338" w:type="dxa"/>
            <w:tcBorders>
              <w:top w:val="single" w:sz="4" w:space="0" w:color="auto"/>
              <w:left w:val="single" w:sz="4" w:space="0" w:color="auto"/>
              <w:bottom w:val="single" w:sz="4" w:space="0" w:color="auto"/>
              <w:right w:val="single" w:sz="4" w:space="0" w:color="auto"/>
            </w:tcBorders>
            <w:hideMark/>
          </w:tcPr>
          <w:p w14:paraId="55190554"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p>
        </w:tc>
        <w:tc>
          <w:tcPr>
            <w:tcW w:w="1985" w:type="dxa"/>
            <w:tcBorders>
              <w:top w:val="single" w:sz="4" w:space="0" w:color="auto"/>
              <w:left w:val="single" w:sz="4" w:space="0" w:color="auto"/>
              <w:bottom w:val="single" w:sz="4" w:space="0" w:color="auto"/>
              <w:right w:val="single" w:sz="4" w:space="0" w:color="auto"/>
            </w:tcBorders>
          </w:tcPr>
          <w:p w14:paraId="3BEE4BD9"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3FE096A1"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0</w:t>
            </w:r>
          </w:p>
        </w:tc>
        <w:tc>
          <w:tcPr>
            <w:tcW w:w="2232" w:type="dxa"/>
            <w:gridSpan w:val="2"/>
            <w:tcBorders>
              <w:top w:val="single" w:sz="4" w:space="0" w:color="auto"/>
              <w:left w:val="single" w:sz="4" w:space="0" w:color="auto"/>
              <w:bottom w:val="single" w:sz="4" w:space="0" w:color="auto"/>
              <w:right w:val="single" w:sz="4" w:space="0" w:color="auto"/>
            </w:tcBorders>
            <w:hideMark/>
          </w:tcPr>
          <w:p w14:paraId="25FF6D51"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r>
      <w:tr w:rsidR="00461C52" w:rsidRPr="00CD26C4" w14:paraId="3A43B1BF"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5F7D3CE6"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2</w:t>
            </w:r>
          </w:p>
        </w:tc>
        <w:tc>
          <w:tcPr>
            <w:tcW w:w="1985" w:type="dxa"/>
            <w:tcBorders>
              <w:top w:val="single" w:sz="4" w:space="0" w:color="auto"/>
              <w:left w:val="single" w:sz="4" w:space="0" w:color="auto"/>
              <w:bottom w:val="single" w:sz="4" w:space="0" w:color="auto"/>
              <w:right w:val="single" w:sz="4" w:space="0" w:color="auto"/>
            </w:tcBorders>
          </w:tcPr>
          <w:p w14:paraId="6296276F"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3573AC09"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2</w:t>
            </w:r>
          </w:p>
        </w:tc>
        <w:tc>
          <w:tcPr>
            <w:tcW w:w="2232" w:type="dxa"/>
            <w:tcBorders>
              <w:top w:val="single" w:sz="4" w:space="0" w:color="auto"/>
              <w:left w:val="single" w:sz="4" w:space="0" w:color="auto"/>
              <w:bottom w:val="single" w:sz="4" w:space="0" w:color="auto"/>
              <w:right w:val="single" w:sz="4" w:space="0" w:color="auto"/>
            </w:tcBorders>
            <w:hideMark/>
          </w:tcPr>
          <w:p w14:paraId="319B9F86" w14:textId="497AA8C6" w:rsidR="00461C52" w:rsidRPr="00CD26C4" w:rsidRDefault="00AC163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9</w:t>
            </w:r>
          </w:p>
        </w:tc>
      </w:tr>
      <w:tr w:rsidR="00461C52" w:rsidRPr="00CD26C4" w14:paraId="4AFDC201"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5206AC99"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3</w:t>
            </w:r>
          </w:p>
        </w:tc>
        <w:tc>
          <w:tcPr>
            <w:tcW w:w="1985" w:type="dxa"/>
            <w:tcBorders>
              <w:top w:val="single" w:sz="4" w:space="0" w:color="auto"/>
              <w:left w:val="single" w:sz="4" w:space="0" w:color="auto"/>
              <w:bottom w:val="single" w:sz="4" w:space="0" w:color="auto"/>
              <w:right w:val="single" w:sz="4" w:space="0" w:color="auto"/>
            </w:tcBorders>
          </w:tcPr>
          <w:p w14:paraId="65185CF8"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72B38BCE"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c>
          <w:tcPr>
            <w:tcW w:w="2232" w:type="dxa"/>
            <w:tcBorders>
              <w:top w:val="single" w:sz="4" w:space="0" w:color="auto"/>
              <w:left w:val="single" w:sz="4" w:space="0" w:color="auto"/>
              <w:bottom w:val="single" w:sz="4" w:space="0" w:color="auto"/>
              <w:right w:val="single" w:sz="4" w:space="0" w:color="auto"/>
            </w:tcBorders>
            <w:hideMark/>
          </w:tcPr>
          <w:p w14:paraId="6D074562" w14:textId="7EA538A3" w:rsidR="00461C52" w:rsidRPr="00CD26C4" w:rsidRDefault="00AC163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11</w:t>
            </w:r>
          </w:p>
        </w:tc>
      </w:tr>
      <w:tr w:rsidR="00461C52" w:rsidRPr="00CD26C4" w14:paraId="0AE7C197"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04086E84"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c>
          <w:tcPr>
            <w:tcW w:w="1985" w:type="dxa"/>
            <w:tcBorders>
              <w:top w:val="single" w:sz="4" w:space="0" w:color="auto"/>
              <w:left w:val="single" w:sz="4" w:space="0" w:color="auto"/>
              <w:bottom w:val="single" w:sz="4" w:space="0" w:color="auto"/>
              <w:right w:val="single" w:sz="4" w:space="0" w:color="auto"/>
            </w:tcBorders>
          </w:tcPr>
          <w:p w14:paraId="528482BD"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40985CC2"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c>
          <w:tcPr>
            <w:tcW w:w="2232" w:type="dxa"/>
            <w:tcBorders>
              <w:top w:val="single" w:sz="4" w:space="0" w:color="auto"/>
              <w:left w:val="single" w:sz="4" w:space="0" w:color="auto"/>
              <w:bottom w:val="single" w:sz="4" w:space="0" w:color="auto"/>
              <w:right w:val="single" w:sz="4" w:space="0" w:color="auto"/>
            </w:tcBorders>
            <w:hideMark/>
          </w:tcPr>
          <w:p w14:paraId="302B5EFC" w14:textId="35EF02E6"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AC163E" w:rsidRPr="00CD26C4">
              <w:rPr>
                <w:rFonts w:ascii="Times New Roman" w:hAnsi="Times New Roman" w:cs="Times New Roman"/>
                <w:sz w:val="20"/>
                <w:szCs w:val="20"/>
              </w:rPr>
              <w:t>5</w:t>
            </w:r>
          </w:p>
        </w:tc>
      </w:tr>
      <w:tr w:rsidR="00461C52" w:rsidRPr="00CD26C4" w14:paraId="3E62AFCB"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77FA81BD"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tcPr>
          <w:p w14:paraId="60501F3A"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7CCADFBD"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8</w:t>
            </w:r>
          </w:p>
        </w:tc>
        <w:tc>
          <w:tcPr>
            <w:tcW w:w="2232" w:type="dxa"/>
            <w:tcBorders>
              <w:top w:val="single" w:sz="4" w:space="0" w:color="auto"/>
              <w:left w:val="single" w:sz="4" w:space="0" w:color="auto"/>
              <w:bottom w:val="single" w:sz="4" w:space="0" w:color="auto"/>
              <w:right w:val="single" w:sz="4" w:space="0" w:color="auto"/>
            </w:tcBorders>
            <w:hideMark/>
          </w:tcPr>
          <w:p w14:paraId="0DF6568A" w14:textId="499DB415"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AC163E" w:rsidRPr="00CD26C4">
              <w:rPr>
                <w:rFonts w:ascii="Times New Roman" w:hAnsi="Times New Roman" w:cs="Times New Roman"/>
                <w:sz w:val="20"/>
                <w:szCs w:val="20"/>
              </w:rPr>
              <w:t>9</w:t>
            </w:r>
          </w:p>
        </w:tc>
      </w:tr>
      <w:tr w:rsidR="00461C52" w:rsidRPr="00CD26C4" w14:paraId="2877261C"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6AFED968"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c>
          <w:tcPr>
            <w:tcW w:w="1985" w:type="dxa"/>
            <w:tcBorders>
              <w:top w:val="single" w:sz="4" w:space="0" w:color="auto"/>
              <w:left w:val="single" w:sz="4" w:space="0" w:color="auto"/>
              <w:bottom w:val="single" w:sz="4" w:space="0" w:color="auto"/>
              <w:right w:val="single" w:sz="4" w:space="0" w:color="auto"/>
            </w:tcBorders>
          </w:tcPr>
          <w:p w14:paraId="4DE762BE"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40C3E585" w14:textId="09339C91"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AC163E" w:rsidRPr="00CD26C4">
              <w:rPr>
                <w:rFonts w:ascii="Times New Roman" w:hAnsi="Times New Roman" w:cs="Times New Roman"/>
                <w:sz w:val="20"/>
                <w:szCs w:val="20"/>
              </w:rPr>
              <w:t>2</w:t>
            </w:r>
          </w:p>
        </w:tc>
        <w:tc>
          <w:tcPr>
            <w:tcW w:w="2232" w:type="dxa"/>
            <w:tcBorders>
              <w:top w:val="single" w:sz="4" w:space="0" w:color="auto"/>
              <w:left w:val="single" w:sz="4" w:space="0" w:color="auto"/>
              <w:bottom w:val="single" w:sz="4" w:space="0" w:color="auto"/>
              <w:right w:val="single" w:sz="4" w:space="0" w:color="auto"/>
            </w:tcBorders>
            <w:hideMark/>
          </w:tcPr>
          <w:p w14:paraId="3648F8A2" w14:textId="327D8E2E" w:rsidR="00461C52" w:rsidRPr="00CD26C4" w:rsidRDefault="00AC163E">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22</w:t>
            </w:r>
          </w:p>
        </w:tc>
      </w:tr>
      <w:tr w:rsidR="00461C52" w:rsidRPr="00CD26C4" w14:paraId="25E105F7"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7DFDD00B"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7</w:t>
            </w:r>
          </w:p>
        </w:tc>
        <w:tc>
          <w:tcPr>
            <w:tcW w:w="1985" w:type="dxa"/>
            <w:tcBorders>
              <w:top w:val="single" w:sz="4" w:space="0" w:color="auto"/>
              <w:left w:val="single" w:sz="4" w:space="0" w:color="auto"/>
              <w:bottom w:val="single" w:sz="4" w:space="0" w:color="auto"/>
              <w:right w:val="single" w:sz="4" w:space="0" w:color="auto"/>
            </w:tcBorders>
          </w:tcPr>
          <w:p w14:paraId="0D2327F7"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tcPr>
          <w:p w14:paraId="18C0ECD9" w14:textId="77777777" w:rsidR="00461C52" w:rsidRPr="00CD26C4" w:rsidRDefault="00461C52">
            <w:pPr>
              <w:spacing w:line="276" w:lineRule="auto"/>
              <w:ind w:firstLine="0"/>
              <w:rPr>
                <w:rFonts w:ascii="Times New Roman" w:hAnsi="Times New Roman" w:cs="Times New Roman"/>
                <w:sz w:val="20"/>
                <w:szCs w:val="20"/>
              </w:rPr>
            </w:pPr>
          </w:p>
        </w:tc>
        <w:tc>
          <w:tcPr>
            <w:tcW w:w="2232" w:type="dxa"/>
            <w:tcBorders>
              <w:top w:val="single" w:sz="4" w:space="0" w:color="auto"/>
              <w:left w:val="single" w:sz="4" w:space="0" w:color="auto"/>
              <w:bottom w:val="single" w:sz="4" w:space="0" w:color="auto"/>
              <w:right w:val="single" w:sz="4" w:space="0" w:color="auto"/>
            </w:tcBorders>
          </w:tcPr>
          <w:p w14:paraId="3C4B0A90" w14:textId="77777777" w:rsidR="00461C52" w:rsidRPr="00CD26C4" w:rsidRDefault="00461C52">
            <w:pPr>
              <w:spacing w:line="276" w:lineRule="auto"/>
              <w:ind w:firstLine="0"/>
              <w:rPr>
                <w:rFonts w:ascii="Times New Roman" w:hAnsi="Times New Roman" w:cs="Times New Roman"/>
                <w:sz w:val="20"/>
                <w:szCs w:val="20"/>
              </w:rPr>
            </w:pPr>
          </w:p>
        </w:tc>
      </w:tr>
      <w:tr w:rsidR="00461C52" w:rsidRPr="00CD26C4" w14:paraId="21C301D6"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44AE8B6E" w14:textId="77777777" w:rsidR="00461C52" w:rsidRPr="00CD26C4" w:rsidRDefault="00461C52">
            <w:pPr>
              <w:spacing w:line="276" w:lineRule="auto"/>
              <w:ind w:firstLine="0"/>
              <w:rPr>
                <w:rFonts w:ascii="Times New Roman" w:hAnsi="Times New Roman" w:cs="Times New Roman"/>
              </w:rPr>
            </w:pPr>
            <w:r w:rsidRPr="00CD26C4">
              <w:rPr>
                <w:rFonts w:ascii="Times New Roman" w:hAnsi="Times New Roman" w:cs="Times New Roman"/>
              </w:rPr>
              <w:t>8</w:t>
            </w:r>
          </w:p>
        </w:tc>
        <w:tc>
          <w:tcPr>
            <w:tcW w:w="1985" w:type="dxa"/>
            <w:tcBorders>
              <w:top w:val="single" w:sz="4" w:space="0" w:color="auto"/>
              <w:left w:val="single" w:sz="4" w:space="0" w:color="auto"/>
              <w:bottom w:val="single" w:sz="4" w:space="0" w:color="auto"/>
              <w:right w:val="single" w:sz="4" w:space="0" w:color="auto"/>
            </w:tcBorders>
          </w:tcPr>
          <w:p w14:paraId="7727C55D" w14:textId="77777777" w:rsidR="00461C52" w:rsidRPr="00CD26C4" w:rsidRDefault="00461C52">
            <w:pPr>
              <w:spacing w:line="276" w:lineRule="auto"/>
              <w:ind w:firstLine="0"/>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14:paraId="4BCB68C9" w14:textId="77777777" w:rsidR="00461C52" w:rsidRPr="00CD26C4" w:rsidRDefault="00461C52">
            <w:pPr>
              <w:spacing w:line="276" w:lineRule="auto"/>
              <w:ind w:firstLine="0"/>
              <w:rPr>
                <w:rFonts w:ascii="Times New Roman" w:hAnsi="Times New Roman" w:cs="Times New Roman"/>
              </w:rPr>
            </w:pPr>
          </w:p>
        </w:tc>
        <w:tc>
          <w:tcPr>
            <w:tcW w:w="2232" w:type="dxa"/>
            <w:tcBorders>
              <w:top w:val="single" w:sz="4" w:space="0" w:color="auto"/>
              <w:left w:val="single" w:sz="4" w:space="0" w:color="auto"/>
              <w:bottom w:val="single" w:sz="4" w:space="0" w:color="auto"/>
              <w:right w:val="single" w:sz="4" w:space="0" w:color="auto"/>
            </w:tcBorders>
          </w:tcPr>
          <w:p w14:paraId="557FC55A" w14:textId="77777777" w:rsidR="00461C52" w:rsidRPr="00CD26C4" w:rsidRDefault="00461C52">
            <w:pPr>
              <w:spacing w:line="276" w:lineRule="auto"/>
              <w:ind w:firstLine="0"/>
              <w:rPr>
                <w:rFonts w:ascii="Times New Roman" w:hAnsi="Times New Roman" w:cs="Times New Roman"/>
              </w:rPr>
            </w:pPr>
          </w:p>
        </w:tc>
      </w:tr>
    </w:tbl>
    <w:p w14:paraId="1BD76EE6" w14:textId="77777777" w:rsidR="00461C52" w:rsidRPr="00CD26C4" w:rsidRDefault="00461C52" w:rsidP="00D86DAD">
      <w:pPr>
        <w:rPr>
          <w:rFonts w:ascii="Times New Roman" w:hAnsi="Times New Roman" w:cs="Times New Roman"/>
          <w:bCs/>
          <w:iCs/>
          <w:sz w:val="20"/>
          <w:szCs w:val="20"/>
        </w:rPr>
      </w:pPr>
    </w:p>
    <w:p w14:paraId="2F63B850" w14:textId="05485B26" w:rsidR="00B5487C" w:rsidRPr="00CD0253" w:rsidRDefault="00B5487C" w:rsidP="007441CF">
      <w:pPr>
        <w:pStyle w:val="figuras"/>
        <w:jc w:val="center"/>
        <w:rPr>
          <w:rFonts w:ascii="Times New Roman" w:hAnsi="Times New Roman" w:cs="Times New Roman"/>
          <w:b w:val="0"/>
          <w:bCs/>
        </w:rPr>
      </w:pPr>
      <w:bookmarkStart w:id="265" w:name="_Toc229333479"/>
      <w:r w:rsidRPr="007441CF">
        <w:rPr>
          <w:rFonts w:ascii="Times New Roman" w:hAnsi="Times New Roman" w:cs="Times New Roman"/>
          <w:i w:val="0"/>
          <w:iCs/>
        </w:rPr>
        <w:t xml:space="preserve">Figura </w:t>
      </w:r>
      <w:r w:rsidR="002253C6" w:rsidRPr="007441CF">
        <w:rPr>
          <w:rFonts w:ascii="Times New Roman" w:hAnsi="Times New Roman" w:cs="Times New Roman"/>
          <w:i w:val="0"/>
          <w:iCs/>
        </w:rPr>
        <w:t>60</w:t>
      </w:r>
      <w:r w:rsidR="00CD0253">
        <w:rPr>
          <w:rFonts w:ascii="Times New Roman" w:hAnsi="Times New Roman" w:cs="Times New Roman"/>
          <w:i w:val="0"/>
          <w:iCs/>
        </w:rPr>
        <w:t xml:space="preserve"> </w:t>
      </w:r>
      <w:r w:rsidR="002253C6" w:rsidRPr="00CD0253">
        <w:rPr>
          <w:rFonts w:ascii="Times New Roman" w:hAnsi="Times New Roman" w:cs="Times New Roman"/>
          <w:b w:val="0"/>
          <w:bCs/>
        </w:rPr>
        <w:t>P</w:t>
      </w:r>
      <w:r w:rsidRPr="00CD0253">
        <w:rPr>
          <w:rFonts w:ascii="Times New Roman" w:hAnsi="Times New Roman" w:cs="Times New Roman"/>
          <w:b w:val="0"/>
          <w:bCs/>
        </w:rPr>
        <w:t xml:space="preserve">rueba </w:t>
      </w:r>
      <w:proofErr w:type="spellStart"/>
      <w:r w:rsidRPr="00CD0253">
        <w:rPr>
          <w:rFonts w:ascii="Times New Roman" w:hAnsi="Times New Roman" w:cs="Times New Roman"/>
          <w:b w:val="0"/>
          <w:bCs/>
        </w:rPr>
        <w:t>N°</w:t>
      </w:r>
      <w:proofErr w:type="spellEnd"/>
      <w:r w:rsidRPr="00CD0253">
        <w:rPr>
          <w:rFonts w:ascii="Times New Roman" w:hAnsi="Times New Roman" w:cs="Times New Roman"/>
          <w:b w:val="0"/>
          <w:bCs/>
        </w:rPr>
        <w:t xml:space="preserve"> </w:t>
      </w:r>
      <w:r w:rsidR="00C07AF1" w:rsidRPr="00CD0253">
        <w:rPr>
          <w:rFonts w:ascii="Times New Roman" w:hAnsi="Times New Roman" w:cs="Times New Roman"/>
          <w:b w:val="0"/>
          <w:bCs/>
        </w:rPr>
        <w:t>17</w:t>
      </w:r>
      <w:bookmarkEnd w:id="265"/>
    </w:p>
    <w:p w14:paraId="2D05B76D" w14:textId="53AE44AC" w:rsidR="00461C52" w:rsidRPr="00CD26C4" w:rsidRDefault="009041FA" w:rsidP="007441CF">
      <w:pPr>
        <w:ind w:left="2410" w:firstLine="0"/>
        <w:rPr>
          <w:rFonts w:ascii="Times New Roman" w:hAnsi="Times New Roman" w:cs="Times New Roman"/>
        </w:rPr>
      </w:pPr>
      <w:r w:rsidRPr="00CD26C4">
        <w:rPr>
          <w:rFonts w:ascii="Times New Roman" w:hAnsi="Times New Roman" w:cs="Times New Roman"/>
          <w:noProof/>
        </w:rPr>
        <w:drawing>
          <wp:inline distT="0" distB="0" distL="0" distR="0" wp14:anchorId="44A096EE" wp14:editId="3A93D063">
            <wp:extent cx="2584502" cy="1697770"/>
            <wp:effectExtent l="0" t="0" r="0" b="0"/>
            <wp:docPr id="147607982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079827" name=""/>
                    <pic:cNvPicPr/>
                  </pic:nvPicPr>
                  <pic:blipFill>
                    <a:blip r:embed="rId86"/>
                    <a:stretch>
                      <a:fillRect/>
                    </a:stretch>
                  </pic:blipFill>
                  <pic:spPr>
                    <a:xfrm>
                      <a:off x="0" y="0"/>
                      <a:ext cx="2599077" cy="1707344"/>
                    </a:xfrm>
                    <a:prstGeom prst="rect">
                      <a:avLst/>
                    </a:prstGeom>
                  </pic:spPr>
                </pic:pic>
              </a:graphicData>
            </a:graphic>
          </wp:inline>
        </w:drawing>
      </w:r>
    </w:p>
    <w:p w14:paraId="6CA2A6C6" w14:textId="77777777" w:rsidR="00723265" w:rsidRDefault="00723265" w:rsidP="007441CF">
      <w:pPr>
        <w:pStyle w:val="tablas"/>
        <w:jc w:val="center"/>
        <w:rPr>
          <w:rFonts w:ascii="Times New Roman" w:hAnsi="Times New Roman" w:cs="Times New Roman"/>
          <w:i w:val="0"/>
          <w:iCs/>
        </w:rPr>
      </w:pPr>
      <w:bookmarkStart w:id="266" w:name="_Toc229333328"/>
    </w:p>
    <w:p w14:paraId="09233EB0" w14:textId="77777777" w:rsidR="00723265" w:rsidRDefault="00723265" w:rsidP="007441CF">
      <w:pPr>
        <w:pStyle w:val="tablas"/>
        <w:jc w:val="center"/>
        <w:rPr>
          <w:rFonts w:ascii="Times New Roman" w:hAnsi="Times New Roman" w:cs="Times New Roman"/>
          <w:i w:val="0"/>
          <w:iCs/>
        </w:rPr>
      </w:pPr>
    </w:p>
    <w:p w14:paraId="4F9FD832" w14:textId="36E4F8A2" w:rsidR="00B5487C" w:rsidRPr="00723265" w:rsidRDefault="00B5487C" w:rsidP="007441CF">
      <w:pPr>
        <w:pStyle w:val="tablas"/>
        <w:jc w:val="center"/>
        <w:rPr>
          <w:rFonts w:ascii="Times New Roman" w:hAnsi="Times New Roman" w:cs="Times New Roman"/>
          <w:b w:val="0"/>
          <w:bCs/>
        </w:rPr>
      </w:pPr>
      <w:r w:rsidRPr="00723265">
        <w:rPr>
          <w:rFonts w:ascii="Times New Roman" w:hAnsi="Times New Roman" w:cs="Times New Roman"/>
          <w:i w:val="0"/>
          <w:iCs/>
        </w:rPr>
        <w:lastRenderedPageBreak/>
        <w:t xml:space="preserve">Tabla </w:t>
      </w:r>
      <w:r w:rsidR="00B40402" w:rsidRPr="00723265">
        <w:rPr>
          <w:rFonts w:ascii="Times New Roman" w:hAnsi="Times New Roman" w:cs="Times New Roman"/>
          <w:i w:val="0"/>
          <w:iCs/>
        </w:rPr>
        <w:t>2</w:t>
      </w:r>
      <w:r w:rsidR="00F00E9B" w:rsidRPr="00723265">
        <w:rPr>
          <w:rFonts w:ascii="Times New Roman" w:hAnsi="Times New Roman" w:cs="Times New Roman"/>
          <w:i w:val="0"/>
          <w:iCs/>
        </w:rPr>
        <w:t>5</w:t>
      </w:r>
      <w:r w:rsidR="00723265">
        <w:rPr>
          <w:rFonts w:ascii="Times New Roman" w:hAnsi="Times New Roman" w:cs="Times New Roman"/>
        </w:rPr>
        <w:t xml:space="preserve"> </w:t>
      </w:r>
      <w:r w:rsidR="00C07AF1" w:rsidRPr="00723265">
        <w:rPr>
          <w:rFonts w:ascii="Times New Roman" w:hAnsi="Times New Roman" w:cs="Times New Roman"/>
          <w:b w:val="0"/>
          <w:bCs/>
        </w:rPr>
        <w:t>Cuarto</w:t>
      </w:r>
      <w:r w:rsidRPr="00723265">
        <w:rPr>
          <w:rFonts w:ascii="Times New Roman" w:hAnsi="Times New Roman" w:cs="Times New Roman"/>
          <w:b w:val="0"/>
          <w:bCs/>
        </w:rPr>
        <w:t xml:space="preserve"> día: Prueba </w:t>
      </w:r>
      <w:r w:rsidR="00C07AF1" w:rsidRPr="00723265">
        <w:rPr>
          <w:rFonts w:ascii="Times New Roman" w:hAnsi="Times New Roman" w:cs="Times New Roman"/>
          <w:b w:val="0"/>
          <w:bCs/>
        </w:rPr>
        <w:t>18</w:t>
      </w:r>
      <w:bookmarkEnd w:id="266"/>
    </w:p>
    <w:tbl>
      <w:tblPr>
        <w:tblStyle w:val="Tablaconcuadrcula"/>
        <w:tblW w:w="0" w:type="auto"/>
        <w:tblInd w:w="38" w:type="dxa"/>
        <w:tblLayout w:type="fixed"/>
        <w:tblLook w:val="04A0" w:firstRow="1" w:lastRow="0" w:firstColumn="1" w:lastColumn="0" w:noHBand="0" w:noVBand="1"/>
      </w:tblPr>
      <w:tblGrid>
        <w:gridCol w:w="2338"/>
        <w:gridCol w:w="1985"/>
        <w:gridCol w:w="2126"/>
        <w:gridCol w:w="2232"/>
        <w:gridCol w:w="22"/>
      </w:tblGrid>
      <w:tr w:rsidR="00461C52" w:rsidRPr="00CD26C4" w14:paraId="5ED88910" w14:textId="77777777">
        <w:tc>
          <w:tcPr>
            <w:tcW w:w="8681" w:type="dxa"/>
            <w:gridSpan w:val="5"/>
            <w:tcBorders>
              <w:top w:val="single" w:sz="4" w:space="0" w:color="auto"/>
              <w:left w:val="single" w:sz="4" w:space="0" w:color="auto"/>
              <w:bottom w:val="single" w:sz="4" w:space="0" w:color="auto"/>
              <w:right w:val="single" w:sz="4" w:space="0" w:color="auto"/>
            </w:tcBorders>
            <w:shd w:val="clear" w:color="auto" w:fill="FFFF00"/>
          </w:tcPr>
          <w:p w14:paraId="396876D6" w14:textId="14BCC01A" w:rsidR="00461C52" w:rsidRPr="00CD26C4" w:rsidRDefault="00BB2387">
            <w:pPr>
              <w:spacing w:line="240" w:lineRule="auto"/>
              <w:ind w:firstLine="0"/>
              <w:jc w:val="center"/>
              <w:rPr>
                <w:rFonts w:ascii="Times New Roman" w:hAnsi="Times New Roman" w:cs="Times New Roman"/>
                <w:b/>
                <w:bCs/>
                <w:szCs w:val="24"/>
              </w:rPr>
            </w:pPr>
            <w:r w:rsidRPr="00CD26C4">
              <w:rPr>
                <w:rFonts w:ascii="Times New Roman" w:hAnsi="Times New Roman" w:cs="Times New Roman"/>
                <w:noProof/>
              </w:rPr>
              <mc:AlternateContent>
                <mc:Choice Requires="wpg">
                  <w:drawing>
                    <wp:anchor distT="0" distB="0" distL="114300" distR="114300" simplePos="0" relativeHeight="251724800" behindDoc="0" locked="0" layoutInCell="1" allowOverlap="1" wp14:anchorId="493A765D" wp14:editId="4224B190">
                      <wp:simplePos x="0" y="0"/>
                      <wp:positionH relativeFrom="column">
                        <wp:posOffset>800100</wp:posOffset>
                      </wp:positionH>
                      <wp:positionV relativeFrom="paragraph">
                        <wp:posOffset>0</wp:posOffset>
                      </wp:positionV>
                      <wp:extent cx="0" cy="120650"/>
                      <wp:effectExtent l="0" t="635" r="13970" b="2540"/>
                      <wp:wrapNone/>
                      <wp:docPr id="60" name="Group 29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0" cy="120650"/>
                                <a:chOff x="2492" y="2559"/>
                                <a:chExt cx="7200" cy="1949"/>
                              </a:xfrm>
                            </wpg:grpSpPr>
                            <wps:wsp>
                              <wps:cNvPr id="61" name="AutoShape 2"/>
                              <wps:cNvSpPr>
                                <a:spLocks noChangeAspect="1" noChangeArrowheads="1"/>
                              </wps:cNvSpPr>
                              <wps:spPr bwMode="auto">
                                <a:xfrm>
                                  <a:off x="2492" y="2559"/>
                                  <a:ext cx="7200" cy="1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144B044D" id="Group 291" o:spid="_x0000_s1026" style="position:absolute;margin-left:63pt;margin-top:0;width:0;height:9.5pt;z-index:251724800" coordorigin="2492,2559" coordsize="720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9lKQwIAAA4FAAAOAAAAZHJzL2Uyb0RvYy54bWykVNtu2zAMfR+wfxD0vjgxkmwx4hRFuwYD&#10;urVAtw9QZPmC2aJGKXGyrx8lOZd1N6B7ESSSog7PIbW82nct2ym0DeicT0ZjzpSWUDS6yvmXz3dv&#10;3nFmndCFaEGrnB+U5Ver16+WvclUCjW0hUJGSbTNepPz2jmTJYmVteqEHYFRmpwlYCccHbFKChQ9&#10;Ze/aJB2P50kPWBgEqawl62108lXIX5ZKuoeytMqxNueEzYUVw7rxa7JaiqxCYepGDjDEC1B0otH0&#10;6CnVrXCCbbH5JVXXSAQLpRtJ6BIoy0aqUANVMxk/q2aNsDWhlirrK3Oiiah9xtOL08pPuzWaJ/OI&#10;ET1t70F+tUzDTS10pa6tIRJJWk9V0psqu7ziz1W8zzb9RyhIYrF1ELjYl9j5rFQl2wfKDyfK1d4x&#10;GY2SrJN0PJ8NasiaJPMX0uki5Yy86Wy2iErJ+v1w8S2pz1m4u5gGbyKy+GJAOaDyjUCdZc/k2f8j&#10;76kWRgVNrGfiEVlT5Hw+4UyLjqq/pupDDEs9ZP86hR0Jtn9k90w4IvS1EgUBPZJ+kcMntCTXP+n+&#10;DXtH0v/CncgMWrdW0DG/yTmS+kFNsbu3zvfAOcSLq+GuadswRq3+yUCB3kJqRMSRjA0UB0KPEEeR&#10;vg7a1IDfOetpDHNuv20FKs7aD5oYWEymUz+34TCdEXLO8NKzufQILSlVzh1ncXvj4qxvDTZVTS9N&#10;Qi0avExlE+rx+CKqASx1y9DqNHSh4OGD8FN9eQ5R529s9QMAAP//AwBQSwMEFAAGAAgAAAAhAMdX&#10;U+nbAAAABwEAAA8AAABkcnMvZG93bnJldi54bWxMj0FLw0AQhe+C/2EZwZvdpGLRmE0pRT0VwVYQ&#10;b9PsNAnNzobsNkn/vVMvehnm8YY338uXk2vVQH1oPBtIZwko4tLbhisDn7vXu0dQISJbbD2TgTMF&#10;WBbXVzlm1o/8QcM2VkpCOGRooI6xy7QOZU0Ow8x3xOIdfO8wiuwrbXscJdy1ep4kC+2wYflQY0fr&#10;msrj9uQMvI04ru7Tl2FzPKzP37uH969NSsbc3kyrZ1CRpvh3DBd8QYdCmPb+xDaoVvR8IV2iAZkX&#10;+1fuZXlKQBe5/s9f/AAAAP//AwBQSwECLQAUAAYACAAAACEAtoM4kv4AAADhAQAAEwAAAAAAAAAA&#10;AAAAAAAAAAAAW0NvbnRlbnRfVHlwZXNdLnhtbFBLAQItABQABgAIAAAAIQA4/SH/1gAAAJQBAAAL&#10;AAAAAAAAAAAAAAAAAC8BAABfcmVscy8ucmVsc1BLAQItABQABgAIAAAAIQCjA9lKQwIAAA4FAAAO&#10;AAAAAAAAAAAAAAAAAC4CAABkcnMvZTJvRG9jLnhtbFBLAQItABQABgAIAAAAIQDHV1Pp2wAAAAcB&#10;AAAPAAAAAAAAAAAAAAAAAJ0EAABkcnMvZG93bnJldi54bWxQSwUGAAAAAAQABADzAAAApQUAAAAA&#10;">
                      <o:lock v:ext="edit" aspectratio="t"/>
                      <v:rect id="AutoShape 2" o:spid="_x0000_s1027" style="position:absolute;left:2492;top:2559;width:720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iH5xAAAANsAAAAPAAAAZHJzL2Rvd25yZXYueG1sRI9Ba4NA&#10;FITvhfyH5QVyKc2aHEIx2YQihEgphGri+eG+qtR9q+5W7b/vFgo9DjPzDXM4zaYVIw2usaxgs45A&#10;EJdWN1wpuOXnp2cQziNrbC2Tgm9ycDouHg4YazvxO42Zr0SAsItRQe19F0vpypoMurXtiIP3YQeD&#10;PsihknrAKcBNK7dRtJMGGw4LNXaU1FR+Zl9GwVRexyJ/u8jrY5Fa7tM+ye6vSq2W88sehKfZ/4f/&#10;2qlWsNvA75fwA+TxBwAA//8DAFBLAQItABQABgAIAAAAIQDb4fbL7gAAAIUBAAATAAAAAAAAAAAA&#10;AAAAAAAAAABbQ29udGVudF9UeXBlc10ueG1sUEsBAi0AFAAGAAgAAAAhAFr0LFu/AAAAFQEAAAsA&#10;AAAAAAAAAAAAAAAAHwEAAF9yZWxzLy5yZWxzUEsBAi0AFAAGAAgAAAAhADhGIfnEAAAA2wAAAA8A&#10;AAAAAAAAAAAAAAAABwIAAGRycy9kb3ducmV2LnhtbFBLBQYAAAAAAwADALcAAAD4AgAAAAA=&#10;" filled="f" stroked="f">
                        <o:lock v:ext="edit" aspectratio="t"/>
                      </v:rect>
                    </v:group>
                  </w:pict>
                </mc:Fallback>
              </mc:AlternateContent>
            </w:r>
            <w:r w:rsidRPr="00CD26C4">
              <w:rPr>
                <w:rFonts w:ascii="Times New Roman" w:hAnsi="Times New Roman" w:cs="Times New Roman"/>
                <w:noProof/>
              </w:rPr>
              <mc:AlternateContent>
                <mc:Choice Requires="wpg">
                  <w:drawing>
                    <wp:anchor distT="0" distB="0" distL="114300" distR="114300" simplePos="0" relativeHeight="251725824" behindDoc="0" locked="0" layoutInCell="1" allowOverlap="1" wp14:anchorId="62DBB5C9" wp14:editId="4412C419">
                      <wp:simplePos x="0" y="0"/>
                      <wp:positionH relativeFrom="column">
                        <wp:posOffset>800100</wp:posOffset>
                      </wp:positionH>
                      <wp:positionV relativeFrom="paragraph">
                        <wp:posOffset>0</wp:posOffset>
                      </wp:positionV>
                      <wp:extent cx="0" cy="120650"/>
                      <wp:effectExtent l="0" t="635" r="13970" b="2540"/>
                      <wp:wrapNone/>
                      <wp:docPr id="58" name="Group 29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0" cy="120650"/>
                                <a:chOff x="2492" y="2559"/>
                                <a:chExt cx="7200" cy="1949"/>
                              </a:xfrm>
                            </wpg:grpSpPr>
                            <wps:wsp>
                              <wps:cNvPr id="59" name="AutoShape 2"/>
                              <wps:cNvSpPr>
                                <a:spLocks noChangeAspect="1" noChangeArrowheads="1"/>
                              </wps:cNvSpPr>
                              <wps:spPr bwMode="auto">
                                <a:xfrm>
                                  <a:off x="2492" y="2559"/>
                                  <a:ext cx="7200" cy="1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66AF595D" id="Group 293" o:spid="_x0000_s1026" style="position:absolute;margin-left:63pt;margin-top:0;width:0;height:9.5pt;z-index:251725824" coordorigin="2492,2559" coordsize="720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mkiQwIAAA4FAAAOAAAAZHJzL2Uyb0RvYy54bWykVNtu2zAMfR+wfxD0vjgxkm4x4hRFuwYD&#10;urVA1w9QZPmC2aJGKXGyrx8lOZe1uwDdiyCRFHV4DqnF5a5r2VahbUDnfDIac6a0hKLRVc6fvt6+&#10;+8CZdUIXogWtcr5Xll8u375Z9CZTKdTQFgoZJdE2603Oa+dMliRW1qoTdgRGaXKWgJ1wdMQqKVD0&#10;lL1rk3Q8vkh6wMIgSGUtWW+iky9D/rJU0t2XpVWOtTknbC6sGNa1X5PlQmQVClM3coAhXoGiE42m&#10;R4+pboQTbIPNi1RdIxEslG4koUugLBupQg1UzWT8rJoVwsaEWqqsr8yRJqL2GU+vTiu/bFdoHs0D&#10;RvS0vQP5zTIN17XQlbqyhkgkaT1VSW+q7PyKP1fxPlv3n6EgicXGQeBiV2Lns1KVbBco3x8pVzvH&#10;ZDRKsk7S8cVsUEPWJJm/kE7nKWfkTWezeVRK1h+Hi+9Jfc7C3fk0eBORxRcDygGVbwTqLHsiz/4f&#10;eY+1MCpoYj0TD8iaIueEj2nRUfVXVH2IYamH7F+nsAPB9o/snghHhL5WoiCgB9LPcviEluT6J92/&#10;Ye9A+l+4E5lB61YKOuY3OUdSP6gptnfW+R44hXhxNdw2bRvGqNW/GCjQW0iNiDiSsYZiT+gR4ijS&#10;10GbGvAHZz2NYc7t941AxVn7SRMD88l06uc2HKYzQs4ZnnvW5x6hJaXKueMsbq9dnPWNwaaq6aVJ&#10;qEWDl6lsQj0eX0Q1gKVuGVqdhi4UPHwQfqrPzyHq9I0tfwIAAP//AwBQSwMEFAAGAAgAAAAhAMdX&#10;U+nbAAAABwEAAA8AAABkcnMvZG93bnJldi54bWxMj0FLw0AQhe+C/2EZwZvdpGLRmE0pRT0VwVYQ&#10;b9PsNAnNzobsNkn/vVMvehnm8YY338uXk2vVQH1oPBtIZwko4tLbhisDn7vXu0dQISJbbD2TgTMF&#10;WBbXVzlm1o/8QcM2VkpCOGRooI6xy7QOZU0Ow8x3xOIdfO8wiuwrbXscJdy1ep4kC+2wYflQY0fr&#10;msrj9uQMvI04ru7Tl2FzPKzP37uH969NSsbc3kyrZ1CRpvh3DBd8QYdCmPb+xDaoVvR8IV2iAZkX&#10;+1fuZXlKQBe5/s9f/AAAAP//AwBQSwECLQAUAAYACAAAACEAtoM4kv4AAADhAQAAEwAAAAAAAAAA&#10;AAAAAAAAAAAAW0NvbnRlbnRfVHlwZXNdLnhtbFBLAQItABQABgAIAAAAIQA4/SH/1gAAAJQBAAAL&#10;AAAAAAAAAAAAAAAAAC8BAABfcmVscy8ucmVsc1BLAQItABQABgAIAAAAIQDuomkiQwIAAA4FAAAO&#10;AAAAAAAAAAAAAAAAAC4CAABkcnMvZTJvRG9jLnhtbFBLAQItABQABgAIAAAAIQDHV1Pp2wAAAAcB&#10;AAAPAAAAAAAAAAAAAAAAAJ0EAABkcnMvZG93bnJldi54bWxQSwUGAAAAAAQABADzAAAApQUAAAAA&#10;">
                      <o:lock v:ext="edit" aspectratio="t"/>
                      <v:rect id="AutoShape 2" o:spid="_x0000_s1027" style="position:absolute;left:2492;top:2559;width:720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OdCxAAAANsAAAAPAAAAZHJzL2Rvd25yZXYueG1sRI9Ba8JA&#10;FITvBf/D8gQvohuFFk1dRQQxSEGM1vMj+5qEZt/G7Jqk/75bEHocZuYbZrXpTSVaalxpWcFsGoEg&#10;zqwuOVdwvewnCxDOI2usLJOCH3KwWQ9eVhhr2/GZ2tTnIkDYxaig8L6OpXRZQQbd1NbEwfuyjUEf&#10;ZJNL3WAX4KaS8yh6kwZLDgsF1rQrKPtOH0ZBl53a2+XjIE/jW2L5ntx36edRqdGw376D8NT7//Cz&#10;nWgFr0v4+xJ+gFz/AgAA//8DAFBLAQItABQABgAIAAAAIQDb4fbL7gAAAIUBAAATAAAAAAAAAAAA&#10;AAAAAAAAAABbQ29udGVudF9UeXBlc10ueG1sUEsBAi0AFAAGAAgAAAAhAFr0LFu/AAAAFQEAAAsA&#10;AAAAAAAAAAAAAAAAHwEAAF9yZWxzLy5yZWxzUEsBAi0AFAAGAAgAAAAhAAhc50LEAAAA2wAAAA8A&#10;AAAAAAAAAAAAAAAABwIAAGRycy9kb3ducmV2LnhtbFBLBQYAAAAAAwADALcAAAD4AgAAAAA=&#10;" filled="f" stroked="f">
                        <o:lock v:ext="edit" aspectratio="t"/>
                      </v:rect>
                    </v:group>
                  </w:pict>
                </mc:Fallback>
              </mc:AlternateContent>
            </w:r>
            <w:r w:rsidR="00461C52" w:rsidRPr="00CD26C4">
              <w:rPr>
                <w:rFonts w:ascii="Times New Roman" w:hAnsi="Times New Roman" w:cs="Times New Roman"/>
                <w:b/>
                <w:bCs/>
                <w:szCs w:val="24"/>
              </w:rPr>
              <w:t>FORMATO DE PRUEBA DE PULL TEST (PERNOS OMEGA BOLT</w:t>
            </w:r>
          </w:p>
          <w:p w14:paraId="77A3B80B" w14:textId="77777777" w:rsidR="00461C52" w:rsidRPr="00CD26C4" w:rsidRDefault="00461C52">
            <w:pPr>
              <w:spacing w:line="240" w:lineRule="auto"/>
              <w:ind w:firstLine="0"/>
              <w:rPr>
                <w:rFonts w:ascii="Times New Roman" w:hAnsi="Times New Roman" w:cs="Times New Roman"/>
                <w:b/>
                <w:bCs/>
                <w:szCs w:val="24"/>
              </w:rPr>
            </w:pPr>
          </w:p>
        </w:tc>
      </w:tr>
      <w:tr w:rsidR="00461C52" w:rsidRPr="00CD26C4" w14:paraId="12D3D7D8" w14:textId="77777777">
        <w:tc>
          <w:tcPr>
            <w:tcW w:w="2338" w:type="dxa"/>
            <w:vMerge w:val="restart"/>
            <w:tcBorders>
              <w:top w:val="single" w:sz="4" w:space="0" w:color="auto"/>
              <w:left w:val="single" w:sz="4" w:space="0" w:color="auto"/>
              <w:bottom w:val="single" w:sz="4" w:space="0" w:color="auto"/>
              <w:right w:val="single" w:sz="4" w:space="0" w:color="auto"/>
            </w:tcBorders>
            <w:hideMark/>
          </w:tcPr>
          <w:p w14:paraId="340F0973" w14:textId="1EBCE128" w:rsidR="00461C52" w:rsidRPr="00CD26C4" w:rsidRDefault="00461C52">
            <w:pPr>
              <w:ind w:firstLine="0"/>
              <w:rPr>
                <w:rFonts w:ascii="Times New Roman" w:hAnsi="Times New Roman" w:cs="Times New Roman"/>
              </w:rPr>
            </w:pPr>
            <w:r w:rsidRPr="00CD26C4">
              <w:rPr>
                <w:rFonts w:ascii="Times New Roman" w:hAnsi="Times New Roman" w:cs="Times New Roman"/>
                <w:noProof/>
              </w:rPr>
              <w:drawing>
                <wp:inline distT="0" distB="0" distL="0" distR="0" wp14:anchorId="21D9BE5B" wp14:editId="3D130BEA">
                  <wp:extent cx="1274445" cy="515620"/>
                  <wp:effectExtent l="0" t="0" r="0" b="0"/>
                  <wp:docPr id="424252816"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6">
                            <a:extLst>
                              <a:ext uri="{28A0092B-C50C-407E-A947-70E740481C1C}">
                                <a14:useLocalDpi xmlns:a14="http://schemas.microsoft.com/office/drawing/2010/main" val="0"/>
                              </a:ext>
                            </a:extLst>
                          </a:blip>
                          <a:srcRect t="2" b="7880"/>
                          <a:stretch>
                            <a:fillRect/>
                          </a:stretch>
                        </pic:blipFill>
                        <pic:spPr bwMode="auto">
                          <a:xfrm>
                            <a:off x="0" y="0"/>
                            <a:ext cx="1274445" cy="515620"/>
                          </a:xfrm>
                          <a:prstGeom prst="rect">
                            <a:avLst/>
                          </a:prstGeom>
                          <a:noFill/>
                          <a:ln>
                            <a:noFill/>
                          </a:ln>
                        </pic:spPr>
                      </pic:pic>
                    </a:graphicData>
                  </a:graphic>
                </wp:inline>
              </w:drawing>
            </w:r>
          </w:p>
        </w:tc>
        <w:tc>
          <w:tcPr>
            <w:tcW w:w="4111" w:type="dxa"/>
            <w:gridSpan w:val="2"/>
            <w:tcBorders>
              <w:top w:val="single" w:sz="4" w:space="0" w:color="auto"/>
              <w:left w:val="single" w:sz="4" w:space="0" w:color="auto"/>
              <w:bottom w:val="single" w:sz="4" w:space="0" w:color="auto"/>
              <w:right w:val="single" w:sz="4" w:space="0" w:color="auto"/>
            </w:tcBorders>
            <w:hideMark/>
          </w:tcPr>
          <w:p w14:paraId="3FEA4410"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ÁREA DE GEOMECANICA</w:t>
            </w:r>
          </w:p>
        </w:tc>
        <w:tc>
          <w:tcPr>
            <w:tcW w:w="2232" w:type="dxa"/>
            <w:gridSpan w:val="2"/>
            <w:tcBorders>
              <w:top w:val="single" w:sz="4" w:space="0" w:color="auto"/>
              <w:left w:val="single" w:sz="4" w:space="0" w:color="auto"/>
              <w:bottom w:val="single" w:sz="4" w:space="0" w:color="auto"/>
              <w:right w:val="single" w:sz="4" w:space="0" w:color="auto"/>
            </w:tcBorders>
          </w:tcPr>
          <w:p w14:paraId="1941F800" w14:textId="77777777" w:rsidR="00461C52" w:rsidRPr="00CD26C4" w:rsidRDefault="00461C52">
            <w:pPr>
              <w:spacing w:line="276" w:lineRule="auto"/>
              <w:ind w:firstLine="0"/>
              <w:rPr>
                <w:rFonts w:ascii="Times New Roman" w:hAnsi="Times New Roman" w:cs="Times New Roman"/>
              </w:rPr>
            </w:pPr>
          </w:p>
        </w:tc>
      </w:tr>
      <w:tr w:rsidR="00461C52" w:rsidRPr="00CD26C4" w14:paraId="18065330" w14:textId="77777777">
        <w:tc>
          <w:tcPr>
            <w:tcW w:w="8681" w:type="dxa"/>
            <w:vMerge/>
            <w:tcBorders>
              <w:top w:val="single" w:sz="4" w:space="0" w:color="auto"/>
              <w:left w:val="single" w:sz="4" w:space="0" w:color="auto"/>
              <w:bottom w:val="single" w:sz="4" w:space="0" w:color="auto"/>
              <w:right w:val="single" w:sz="4" w:space="0" w:color="auto"/>
            </w:tcBorders>
            <w:vAlign w:val="center"/>
            <w:hideMark/>
          </w:tcPr>
          <w:p w14:paraId="640C23A7" w14:textId="77777777" w:rsidR="00461C52" w:rsidRPr="00CD26C4" w:rsidRDefault="00461C52">
            <w:pPr>
              <w:spacing w:line="240" w:lineRule="auto"/>
              <w:ind w:firstLine="0"/>
              <w:rPr>
                <w:rFonts w:ascii="Times New Roman" w:hAnsi="Times New Roman" w:cs="Times New Roman"/>
              </w:rPr>
            </w:pPr>
          </w:p>
        </w:tc>
        <w:tc>
          <w:tcPr>
            <w:tcW w:w="4111" w:type="dxa"/>
            <w:gridSpan w:val="2"/>
            <w:tcBorders>
              <w:top w:val="single" w:sz="4" w:space="0" w:color="auto"/>
              <w:left w:val="single" w:sz="4" w:space="0" w:color="auto"/>
              <w:bottom w:val="single" w:sz="4" w:space="0" w:color="auto"/>
              <w:right w:val="single" w:sz="4" w:space="0" w:color="auto"/>
            </w:tcBorders>
            <w:hideMark/>
          </w:tcPr>
          <w:p w14:paraId="40C0A19F"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RESPONSABLE GEOMECÁNICA:</w:t>
            </w:r>
          </w:p>
        </w:tc>
        <w:tc>
          <w:tcPr>
            <w:tcW w:w="2232" w:type="dxa"/>
            <w:gridSpan w:val="2"/>
            <w:tcBorders>
              <w:top w:val="single" w:sz="4" w:space="0" w:color="auto"/>
              <w:left w:val="single" w:sz="4" w:space="0" w:color="auto"/>
              <w:bottom w:val="single" w:sz="4" w:space="0" w:color="auto"/>
              <w:right w:val="single" w:sz="4" w:space="0" w:color="auto"/>
            </w:tcBorders>
          </w:tcPr>
          <w:p w14:paraId="39053671" w14:textId="77777777" w:rsidR="00461C52" w:rsidRPr="00CD26C4" w:rsidRDefault="00461C52">
            <w:pPr>
              <w:spacing w:line="276" w:lineRule="auto"/>
              <w:ind w:firstLine="0"/>
              <w:rPr>
                <w:rFonts w:ascii="Times New Roman" w:hAnsi="Times New Roman" w:cs="Times New Roman"/>
              </w:rPr>
            </w:pPr>
          </w:p>
        </w:tc>
      </w:tr>
      <w:tr w:rsidR="00461C52" w:rsidRPr="00CD26C4" w14:paraId="40C1E9B0" w14:textId="77777777">
        <w:tc>
          <w:tcPr>
            <w:tcW w:w="2338" w:type="dxa"/>
            <w:tcBorders>
              <w:top w:val="single" w:sz="4" w:space="0" w:color="auto"/>
              <w:left w:val="single" w:sz="4" w:space="0" w:color="auto"/>
              <w:bottom w:val="single" w:sz="4" w:space="0" w:color="auto"/>
              <w:right w:val="single" w:sz="4" w:space="0" w:color="auto"/>
            </w:tcBorders>
            <w:hideMark/>
          </w:tcPr>
          <w:p w14:paraId="45B20C83"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NIVEL</w:t>
            </w:r>
          </w:p>
        </w:tc>
        <w:tc>
          <w:tcPr>
            <w:tcW w:w="1985" w:type="dxa"/>
            <w:tcBorders>
              <w:top w:val="single" w:sz="4" w:space="0" w:color="auto"/>
              <w:left w:val="single" w:sz="4" w:space="0" w:color="auto"/>
              <w:bottom w:val="single" w:sz="4" w:space="0" w:color="auto"/>
              <w:right w:val="single" w:sz="4" w:space="0" w:color="auto"/>
            </w:tcBorders>
            <w:hideMark/>
          </w:tcPr>
          <w:p w14:paraId="5A96E0A5" w14:textId="29BC7EA3" w:rsidR="00461C52" w:rsidRPr="00CD26C4" w:rsidRDefault="00067B57" w:rsidP="00067B57">
            <w:pPr>
              <w:spacing w:line="240" w:lineRule="auto"/>
              <w:ind w:firstLine="0"/>
              <w:rPr>
                <w:rFonts w:ascii="Times New Roman" w:hAnsi="Times New Roman" w:cs="Times New Roman"/>
                <w:b/>
                <w:bCs/>
                <w:color w:val="000000"/>
              </w:rPr>
            </w:pPr>
            <w:r w:rsidRPr="00CD26C4">
              <w:rPr>
                <w:rFonts w:ascii="Times New Roman" w:hAnsi="Times New Roman" w:cs="Times New Roman"/>
                <w:b/>
                <w:bCs/>
                <w:color w:val="000000"/>
              </w:rPr>
              <w:t>NV. 1325-2</w:t>
            </w:r>
          </w:p>
        </w:tc>
        <w:tc>
          <w:tcPr>
            <w:tcW w:w="2126" w:type="dxa"/>
            <w:tcBorders>
              <w:top w:val="single" w:sz="4" w:space="0" w:color="auto"/>
              <w:left w:val="single" w:sz="4" w:space="0" w:color="auto"/>
              <w:bottom w:val="single" w:sz="4" w:space="0" w:color="auto"/>
              <w:right w:val="single" w:sz="4" w:space="0" w:color="auto"/>
            </w:tcBorders>
            <w:hideMark/>
          </w:tcPr>
          <w:p w14:paraId="6934F8B9"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Cuerpo/Veta</w:t>
            </w:r>
          </w:p>
        </w:tc>
        <w:tc>
          <w:tcPr>
            <w:tcW w:w="2232" w:type="dxa"/>
            <w:gridSpan w:val="2"/>
            <w:tcBorders>
              <w:top w:val="single" w:sz="4" w:space="0" w:color="auto"/>
              <w:left w:val="single" w:sz="4" w:space="0" w:color="auto"/>
              <w:bottom w:val="single" w:sz="4" w:space="0" w:color="auto"/>
              <w:right w:val="single" w:sz="4" w:space="0" w:color="auto"/>
            </w:tcBorders>
            <w:hideMark/>
          </w:tcPr>
          <w:p w14:paraId="3036C8CB" w14:textId="77777777" w:rsidR="00461C52" w:rsidRPr="00CD26C4" w:rsidRDefault="00461C52">
            <w:pPr>
              <w:spacing w:line="360" w:lineRule="auto"/>
              <w:ind w:firstLine="0"/>
              <w:rPr>
                <w:rFonts w:ascii="Times New Roman" w:hAnsi="Times New Roman" w:cs="Times New Roman"/>
                <w:sz w:val="20"/>
                <w:szCs w:val="20"/>
              </w:rPr>
            </w:pPr>
            <w:r w:rsidRPr="00CD26C4">
              <w:rPr>
                <w:rFonts w:ascii="Times New Roman" w:hAnsi="Times New Roman" w:cs="Times New Roman"/>
                <w:sz w:val="20"/>
                <w:szCs w:val="20"/>
              </w:rPr>
              <w:t>ANDAYCHAGUA</w:t>
            </w:r>
          </w:p>
        </w:tc>
      </w:tr>
      <w:tr w:rsidR="00461C52" w:rsidRPr="00CD26C4" w14:paraId="188D79BD" w14:textId="77777777">
        <w:tc>
          <w:tcPr>
            <w:tcW w:w="2338" w:type="dxa"/>
            <w:tcBorders>
              <w:top w:val="single" w:sz="4" w:space="0" w:color="auto"/>
              <w:left w:val="single" w:sz="4" w:space="0" w:color="auto"/>
              <w:bottom w:val="single" w:sz="4" w:space="0" w:color="auto"/>
              <w:right w:val="single" w:sz="4" w:space="0" w:color="auto"/>
            </w:tcBorders>
            <w:hideMark/>
          </w:tcPr>
          <w:p w14:paraId="6A2EEBE3"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LABOR</w:t>
            </w:r>
          </w:p>
        </w:tc>
        <w:tc>
          <w:tcPr>
            <w:tcW w:w="1985" w:type="dxa"/>
            <w:tcBorders>
              <w:top w:val="single" w:sz="4" w:space="0" w:color="auto"/>
              <w:left w:val="single" w:sz="4" w:space="0" w:color="auto"/>
              <w:bottom w:val="single" w:sz="4" w:space="0" w:color="auto"/>
              <w:right w:val="single" w:sz="4" w:space="0" w:color="auto"/>
            </w:tcBorders>
            <w:hideMark/>
          </w:tcPr>
          <w:p w14:paraId="251C5356" w14:textId="1448BFA2" w:rsidR="00461C52" w:rsidRPr="00CD26C4" w:rsidRDefault="00067B57" w:rsidP="00067B57">
            <w:pPr>
              <w:spacing w:line="240" w:lineRule="auto"/>
              <w:ind w:firstLine="0"/>
              <w:rPr>
                <w:rFonts w:ascii="Times New Roman" w:hAnsi="Times New Roman" w:cs="Times New Roman"/>
                <w:b/>
                <w:bCs/>
                <w:color w:val="000000"/>
              </w:rPr>
            </w:pPr>
            <w:r w:rsidRPr="00CD26C4">
              <w:rPr>
                <w:rFonts w:ascii="Times New Roman" w:hAnsi="Times New Roman" w:cs="Times New Roman"/>
                <w:b/>
                <w:bCs/>
                <w:color w:val="000000"/>
              </w:rPr>
              <w:t>AC_330B</w:t>
            </w:r>
          </w:p>
        </w:tc>
        <w:tc>
          <w:tcPr>
            <w:tcW w:w="2126" w:type="dxa"/>
            <w:tcBorders>
              <w:top w:val="single" w:sz="4" w:space="0" w:color="auto"/>
              <w:left w:val="single" w:sz="4" w:space="0" w:color="auto"/>
              <w:bottom w:val="single" w:sz="4" w:space="0" w:color="auto"/>
              <w:right w:val="single" w:sz="4" w:space="0" w:color="auto"/>
            </w:tcBorders>
            <w:hideMark/>
          </w:tcPr>
          <w:p w14:paraId="4AB5C4FC"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P. Referencia</w:t>
            </w:r>
          </w:p>
        </w:tc>
        <w:tc>
          <w:tcPr>
            <w:tcW w:w="2232" w:type="dxa"/>
            <w:gridSpan w:val="2"/>
            <w:tcBorders>
              <w:top w:val="single" w:sz="4" w:space="0" w:color="auto"/>
              <w:left w:val="single" w:sz="4" w:space="0" w:color="auto"/>
              <w:bottom w:val="single" w:sz="4" w:space="0" w:color="auto"/>
              <w:right w:val="single" w:sz="4" w:space="0" w:color="auto"/>
            </w:tcBorders>
            <w:hideMark/>
          </w:tcPr>
          <w:p w14:paraId="3A52E0F9" w14:textId="1830E615" w:rsidR="00461C52" w:rsidRPr="00CD26C4" w:rsidRDefault="00067B57" w:rsidP="00067B57">
            <w:pPr>
              <w:spacing w:line="24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A2</w:t>
            </w:r>
          </w:p>
        </w:tc>
      </w:tr>
      <w:tr w:rsidR="00461C52" w:rsidRPr="00CD26C4" w14:paraId="55550B0A" w14:textId="77777777">
        <w:tc>
          <w:tcPr>
            <w:tcW w:w="2338" w:type="dxa"/>
            <w:tcBorders>
              <w:top w:val="single" w:sz="4" w:space="0" w:color="auto"/>
              <w:left w:val="single" w:sz="4" w:space="0" w:color="auto"/>
              <w:bottom w:val="single" w:sz="4" w:space="0" w:color="auto"/>
              <w:right w:val="single" w:sz="4" w:space="0" w:color="auto"/>
            </w:tcBorders>
            <w:hideMark/>
          </w:tcPr>
          <w:p w14:paraId="068413DE"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FECHA</w:t>
            </w:r>
          </w:p>
        </w:tc>
        <w:tc>
          <w:tcPr>
            <w:tcW w:w="1985" w:type="dxa"/>
            <w:tcBorders>
              <w:top w:val="single" w:sz="4" w:space="0" w:color="auto"/>
              <w:left w:val="single" w:sz="4" w:space="0" w:color="auto"/>
              <w:bottom w:val="single" w:sz="4" w:space="0" w:color="auto"/>
              <w:right w:val="single" w:sz="4" w:space="0" w:color="auto"/>
            </w:tcBorders>
          </w:tcPr>
          <w:p w14:paraId="13FAD4B6" w14:textId="77777777" w:rsidR="00461C52" w:rsidRPr="00CD26C4" w:rsidRDefault="00461C52">
            <w:pPr>
              <w:spacing w:line="360"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18BF1247"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 xml:space="preserve">Litología </w:t>
            </w:r>
          </w:p>
        </w:tc>
        <w:tc>
          <w:tcPr>
            <w:tcW w:w="2232" w:type="dxa"/>
            <w:gridSpan w:val="2"/>
            <w:tcBorders>
              <w:top w:val="single" w:sz="4" w:space="0" w:color="auto"/>
              <w:left w:val="single" w:sz="4" w:space="0" w:color="auto"/>
              <w:bottom w:val="single" w:sz="4" w:space="0" w:color="auto"/>
              <w:right w:val="single" w:sz="4" w:space="0" w:color="auto"/>
            </w:tcBorders>
            <w:hideMark/>
          </w:tcPr>
          <w:p w14:paraId="752CDE32"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 xml:space="preserve">FILITA </w:t>
            </w:r>
          </w:p>
        </w:tc>
      </w:tr>
      <w:tr w:rsidR="00461C52" w:rsidRPr="00CD26C4" w14:paraId="10B49182" w14:textId="77777777">
        <w:tc>
          <w:tcPr>
            <w:tcW w:w="8681" w:type="dxa"/>
            <w:gridSpan w:val="5"/>
            <w:tcBorders>
              <w:top w:val="single" w:sz="4" w:space="0" w:color="auto"/>
              <w:left w:val="single" w:sz="4" w:space="0" w:color="auto"/>
              <w:bottom w:val="single" w:sz="4" w:space="0" w:color="auto"/>
              <w:right w:val="single" w:sz="4" w:space="0" w:color="auto"/>
            </w:tcBorders>
            <w:shd w:val="clear" w:color="auto" w:fill="FFFF00"/>
            <w:hideMark/>
          </w:tcPr>
          <w:p w14:paraId="3A95679C" w14:textId="11D2BB4A" w:rsidR="00461C52" w:rsidRPr="00CD26C4" w:rsidRDefault="00461C52">
            <w:pPr>
              <w:spacing w:line="276" w:lineRule="auto"/>
              <w:ind w:firstLine="0"/>
              <w:jc w:val="center"/>
              <w:rPr>
                <w:rFonts w:ascii="Times New Roman" w:hAnsi="Times New Roman" w:cs="Times New Roman"/>
                <w:b/>
                <w:bCs/>
              </w:rPr>
            </w:pPr>
            <w:r w:rsidRPr="00CD26C4">
              <w:rPr>
                <w:rFonts w:ascii="Times New Roman" w:hAnsi="Times New Roman" w:cs="Times New Roman"/>
                <w:b/>
                <w:bCs/>
              </w:rPr>
              <w:t>PRUEBA N°1</w:t>
            </w:r>
            <w:r w:rsidR="00067B57" w:rsidRPr="00CD26C4">
              <w:rPr>
                <w:rFonts w:ascii="Times New Roman" w:hAnsi="Times New Roman" w:cs="Times New Roman"/>
                <w:b/>
                <w:bCs/>
              </w:rPr>
              <w:t>8</w:t>
            </w:r>
          </w:p>
        </w:tc>
      </w:tr>
      <w:tr w:rsidR="00461C52" w:rsidRPr="00CD26C4" w14:paraId="6964292B"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7A3EE6CA"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HASTIAL</w:t>
            </w:r>
          </w:p>
        </w:tc>
        <w:tc>
          <w:tcPr>
            <w:tcW w:w="4358" w:type="dxa"/>
            <w:gridSpan w:val="3"/>
            <w:tcBorders>
              <w:top w:val="single" w:sz="4" w:space="0" w:color="auto"/>
              <w:left w:val="single" w:sz="4" w:space="0" w:color="auto"/>
              <w:bottom w:val="single" w:sz="4" w:space="0" w:color="auto"/>
              <w:right w:val="single" w:sz="4" w:space="0" w:color="auto"/>
            </w:tcBorders>
            <w:hideMark/>
          </w:tcPr>
          <w:p w14:paraId="5A28C6EC" w14:textId="2C4D121B" w:rsidR="00461C52" w:rsidRPr="00CD26C4" w:rsidRDefault="00C5224A" w:rsidP="00C5224A">
            <w:pPr>
              <w:spacing w:line="240" w:lineRule="auto"/>
              <w:ind w:firstLine="0"/>
              <w:rPr>
                <w:rFonts w:ascii="Times New Roman" w:hAnsi="Times New Roman" w:cs="Times New Roman"/>
                <w:b/>
                <w:bCs/>
              </w:rPr>
            </w:pPr>
            <w:r w:rsidRPr="00CD26C4">
              <w:rPr>
                <w:rFonts w:ascii="Times New Roman" w:hAnsi="Times New Roman" w:cs="Times New Roman"/>
                <w:b/>
                <w:bCs/>
              </w:rPr>
              <w:t>IZQUIERDO</w:t>
            </w:r>
          </w:p>
        </w:tc>
      </w:tr>
      <w:tr w:rsidR="00461C52" w:rsidRPr="00CD26C4" w14:paraId="1CF4D935"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428C43DE"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COORDENADAS (X)</w:t>
            </w:r>
          </w:p>
        </w:tc>
        <w:tc>
          <w:tcPr>
            <w:tcW w:w="4358" w:type="dxa"/>
            <w:gridSpan w:val="3"/>
            <w:tcBorders>
              <w:top w:val="single" w:sz="4" w:space="0" w:color="auto"/>
              <w:left w:val="single" w:sz="4" w:space="0" w:color="auto"/>
              <w:bottom w:val="single" w:sz="4" w:space="0" w:color="auto"/>
              <w:right w:val="single" w:sz="4" w:space="0" w:color="auto"/>
            </w:tcBorders>
            <w:hideMark/>
          </w:tcPr>
          <w:p w14:paraId="1A146F0C" w14:textId="7BDFCA85" w:rsidR="00461C52" w:rsidRPr="00CD26C4" w:rsidRDefault="004A1CAD" w:rsidP="004A1CAD">
            <w:pPr>
              <w:spacing w:line="240" w:lineRule="auto"/>
              <w:ind w:firstLine="0"/>
              <w:rPr>
                <w:rFonts w:ascii="Times New Roman" w:hAnsi="Times New Roman" w:cs="Times New Roman"/>
              </w:rPr>
            </w:pPr>
            <w:r w:rsidRPr="00CD26C4">
              <w:rPr>
                <w:rFonts w:ascii="Times New Roman" w:hAnsi="Times New Roman" w:cs="Times New Roman"/>
              </w:rPr>
              <w:t>8702691.503</w:t>
            </w:r>
          </w:p>
        </w:tc>
      </w:tr>
      <w:tr w:rsidR="00461C52" w:rsidRPr="00CD26C4" w14:paraId="12652B2B"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783D826B"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COORDENADAS (Y)</w:t>
            </w:r>
          </w:p>
        </w:tc>
        <w:tc>
          <w:tcPr>
            <w:tcW w:w="4358" w:type="dxa"/>
            <w:gridSpan w:val="3"/>
            <w:tcBorders>
              <w:top w:val="single" w:sz="4" w:space="0" w:color="auto"/>
              <w:left w:val="single" w:sz="4" w:space="0" w:color="auto"/>
              <w:bottom w:val="single" w:sz="4" w:space="0" w:color="auto"/>
              <w:right w:val="single" w:sz="4" w:space="0" w:color="auto"/>
            </w:tcBorders>
            <w:hideMark/>
          </w:tcPr>
          <w:p w14:paraId="6AC13D9A" w14:textId="59CE5779" w:rsidR="00461C52" w:rsidRPr="00CD26C4" w:rsidRDefault="00156ABA" w:rsidP="00156ABA">
            <w:pPr>
              <w:spacing w:line="240" w:lineRule="auto"/>
              <w:ind w:firstLine="0"/>
              <w:rPr>
                <w:rFonts w:ascii="Times New Roman" w:hAnsi="Times New Roman" w:cs="Times New Roman"/>
              </w:rPr>
            </w:pPr>
            <w:r w:rsidRPr="00CD26C4">
              <w:rPr>
                <w:rFonts w:ascii="Times New Roman" w:hAnsi="Times New Roman" w:cs="Times New Roman"/>
              </w:rPr>
              <w:t>388853.8689</w:t>
            </w:r>
          </w:p>
        </w:tc>
      </w:tr>
      <w:tr w:rsidR="00461C52" w:rsidRPr="00CD26C4" w14:paraId="718B9C29"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4E35CB84"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ALTITUD (Z)</w:t>
            </w:r>
          </w:p>
        </w:tc>
        <w:tc>
          <w:tcPr>
            <w:tcW w:w="2126" w:type="dxa"/>
            <w:tcBorders>
              <w:top w:val="single" w:sz="4" w:space="0" w:color="auto"/>
              <w:left w:val="single" w:sz="4" w:space="0" w:color="auto"/>
              <w:bottom w:val="single" w:sz="4" w:space="0" w:color="auto"/>
              <w:right w:val="single" w:sz="4" w:space="0" w:color="auto"/>
            </w:tcBorders>
            <w:hideMark/>
          </w:tcPr>
          <w:p w14:paraId="00CD57F4" w14:textId="523C015A" w:rsidR="00461C52" w:rsidRPr="00CD26C4" w:rsidRDefault="00156ABA" w:rsidP="00156ABA">
            <w:pPr>
              <w:spacing w:line="240" w:lineRule="auto"/>
              <w:ind w:firstLine="0"/>
              <w:rPr>
                <w:rFonts w:ascii="Times New Roman" w:hAnsi="Times New Roman" w:cs="Times New Roman"/>
              </w:rPr>
            </w:pPr>
            <w:r w:rsidRPr="00CD26C4">
              <w:rPr>
                <w:rFonts w:ascii="Times New Roman" w:hAnsi="Times New Roman" w:cs="Times New Roman"/>
              </w:rPr>
              <w:t>3666.379</w:t>
            </w:r>
          </w:p>
        </w:tc>
        <w:tc>
          <w:tcPr>
            <w:tcW w:w="2232" w:type="dxa"/>
            <w:gridSpan w:val="2"/>
            <w:tcBorders>
              <w:top w:val="single" w:sz="4" w:space="0" w:color="auto"/>
              <w:left w:val="single" w:sz="4" w:space="0" w:color="auto"/>
              <w:bottom w:val="single" w:sz="4" w:space="0" w:color="auto"/>
              <w:right w:val="single" w:sz="4" w:space="0" w:color="auto"/>
            </w:tcBorders>
          </w:tcPr>
          <w:p w14:paraId="60B3ECAD" w14:textId="77777777" w:rsidR="00461C52" w:rsidRPr="00CD26C4" w:rsidRDefault="00461C52">
            <w:pPr>
              <w:spacing w:line="276" w:lineRule="auto"/>
              <w:ind w:firstLine="0"/>
              <w:rPr>
                <w:rFonts w:ascii="Times New Roman" w:hAnsi="Times New Roman" w:cs="Times New Roman"/>
              </w:rPr>
            </w:pPr>
          </w:p>
        </w:tc>
      </w:tr>
      <w:tr w:rsidR="00461C52" w:rsidRPr="00CD26C4" w14:paraId="574F32C2"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13F2CB1B"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RMR</w:t>
            </w:r>
          </w:p>
        </w:tc>
        <w:tc>
          <w:tcPr>
            <w:tcW w:w="2126" w:type="dxa"/>
            <w:tcBorders>
              <w:top w:val="single" w:sz="4" w:space="0" w:color="auto"/>
              <w:left w:val="single" w:sz="4" w:space="0" w:color="auto"/>
              <w:bottom w:val="single" w:sz="4" w:space="0" w:color="auto"/>
              <w:right w:val="single" w:sz="4" w:space="0" w:color="auto"/>
            </w:tcBorders>
            <w:hideMark/>
          </w:tcPr>
          <w:p w14:paraId="6466882C"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40-45</w:t>
            </w:r>
          </w:p>
        </w:tc>
        <w:tc>
          <w:tcPr>
            <w:tcW w:w="2232" w:type="dxa"/>
            <w:gridSpan w:val="2"/>
            <w:tcBorders>
              <w:top w:val="single" w:sz="4" w:space="0" w:color="auto"/>
              <w:left w:val="single" w:sz="4" w:space="0" w:color="auto"/>
              <w:bottom w:val="single" w:sz="4" w:space="0" w:color="auto"/>
              <w:right w:val="single" w:sz="4" w:space="0" w:color="auto"/>
            </w:tcBorders>
          </w:tcPr>
          <w:p w14:paraId="4C82F71F" w14:textId="77777777" w:rsidR="00461C52" w:rsidRPr="00CD26C4" w:rsidRDefault="00461C52">
            <w:pPr>
              <w:spacing w:line="276" w:lineRule="auto"/>
              <w:ind w:firstLine="0"/>
              <w:rPr>
                <w:rFonts w:ascii="Times New Roman" w:hAnsi="Times New Roman" w:cs="Times New Roman"/>
              </w:rPr>
            </w:pPr>
          </w:p>
        </w:tc>
      </w:tr>
      <w:tr w:rsidR="00461C52" w:rsidRPr="00CD26C4" w14:paraId="7F10C1C2"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145B15CB"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Tipo de perno</w:t>
            </w:r>
          </w:p>
        </w:tc>
        <w:tc>
          <w:tcPr>
            <w:tcW w:w="2126" w:type="dxa"/>
            <w:tcBorders>
              <w:top w:val="single" w:sz="4" w:space="0" w:color="auto"/>
              <w:left w:val="single" w:sz="4" w:space="0" w:color="auto"/>
              <w:bottom w:val="single" w:sz="4" w:space="0" w:color="auto"/>
              <w:right w:val="single" w:sz="4" w:space="0" w:color="auto"/>
            </w:tcBorders>
            <w:hideMark/>
          </w:tcPr>
          <w:p w14:paraId="055FD402"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 xml:space="preserve">Omega 2.10mt </w:t>
            </w:r>
          </w:p>
        </w:tc>
        <w:tc>
          <w:tcPr>
            <w:tcW w:w="2232" w:type="dxa"/>
            <w:gridSpan w:val="2"/>
            <w:tcBorders>
              <w:top w:val="single" w:sz="4" w:space="0" w:color="auto"/>
              <w:left w:val="single" w:sz="4" w:space="0" w:color="auto"/>
              <w:bottom w:val="single" w:sz="4" w:space="0" w:color="auto"/>
              <w:right w:val="single" w:sz="4" w:space="0" w:color="auto"/>
            </w:tcBorders>
          </w:tcPr>
          <w:p w14:paraId="4854FA3D" w14:textId="77777777" w:rsidR="00461C52" w:rsidRPr="00CD26C4" w:rsidRDefault="00461C52">
            <w:pPr>
              <w:spacing w:line="276" w:lineRule="auto"/>
              <w:ind w:firstLine="0"/>
              <w:rPr>
                <w:rFonts w:ascii="Times New Roman" w:hAnsi="Times New Roman" w:cs="Times New Roman"/>
              </w:rPr>
            </w:pPr>
          </w:p>
        </w:tc>
      </w:tr>
      <w:tr w:rsidR="00461C52" w:rsidRPr="00CD26C4" w14:paraId="355E4697"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40E63A3E"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MORTERO</w:t>
            </w:r>
          </w:p>
        </w:tc>
        <w:tc>
          <w:tcPr>
            <w:tcW w:w="2126" w:type="dxa"/>
            <w:tcBorders>
              <w:top w:val="single" w:sz="4" w:space="0" w:color="auto"/>
              <w:left w:val="single" w:sz="4" w:space="0" w:color="auto"/>
              <w:bottom w:val="single" w:sz="4" w:space="0" w:color="auto"/>
              <w:right w:val="single" w:sz="4" w:space="0" w:color="auto"/>
            </w:tcBorders>
            <w:hideMark/>
          </w:tcPr>
          <w:p w14:paraId="5B5545A6"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perno expansivo</w:t>
            </w:r>
          </w:p>
        </w:tc>
        <w:tc>
          <w:tcPr>
            <w:tcW w:w="2232" w:type="dxa"/>
            <w:gridSpan w:val="2"/>
            <w:tcBorders>
              <w:top w:val="single" w:sz="4" w:space="0" w:color="auto"/>
              <w:left w:val="single" w:sz="4" w:space="0" w:color="auto"/>
              <w:bottom w:val="single" w:sz="4" w:space="0" w:color="auto"/>
              <w:right w:val="single" w:sz="4" w:space="0" w:color="auto"/>
            </w:tcBorders>
          </w:tcPr>
          <w:p w14:paraId="715DC512" w14:textId="77777777" w:rsidR="00461C52" w:rsidRPr="00CD26C4" w:rsidRDefault="00461C52">
            <w:pPr>
              <w:spacing w:line="276" w:lineRule="auto"/>
              <w:ind w:firstLine="0"/>
              <w:rPr>
                <w:rFonts w:ascii="Times New Roman" w:hAnsi="Times New Roman" w:cs="Times New Roman"/>
              </w:rPr>
            </w:pPr>
          </w:p>
        </w:tc>
      </w:tr>
      <w:tr w:rsidR="00461C52" w:rsidRPr="00CD26C4" w14:paraId="4577571D"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7CC6DCDA"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DIAMETRO BROCA (mm)</w:t>
            </w:r>
          </w:p>
        </w:tc>
        <w:tc>
          <w:tcPr>
            <w:tcW w:w="2126" w:type="dxa"/>
            <w:tcBorders>
              <w:top w:val="single" w:sz="4" w:space="0" w:color="auto"/>
              <w:left w:val="single" w:sz="4" w:space="0" w:color="auto"/>
              <w:bottom w:val="single" w:sz="4" w:space="0" w:color="auto"/>
              <w:right w:val="single" w:sz="4" w:space="0" w:color="auto"/>
            </w:tcBorders>
            <w:hideMark/>
          </w:tcPr>
          <w:p w14:paraId="74139AC4"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36</w:t>
            </w:r>
          </w:p>
        </w:tc>
        <w:tc>
          <w:tcPr>
            <w:tcW w:w="2232" w:type="dxa"/>
            <w:gridSpan w:val="2"/>
            <w:tcBorders>
              <w:top w:val="single" w:sz="4" w:space="0" w:color="auto"/>
              <w:left w:val="single" w:sz="4" w:space="0" w:color="auto"/>
              <w:bottom w:val="single" w:sz="4" w:space="0" w:color="auto"/>
              <w:right w:val="single" w:sz="4" w:space="0" w:color="auto"/>
            </w:tcBorders>
          </w:tcPr>
          <w:p w14:paraId="2F254FE9" w14:textId="77777777" w:rsidR="00461C52" w:rsidRPr="00CD26C4" w:rsidRDefault="00461C52">
            <w:pPr>
              <w:spacing w:line="276" w:lineRule="auto"/>
              <w:ind w:firstLine="0"/>
              <w:rPr>
                <w:rFonts w:ascii="Times New Roman" w:hAnsi="Times New Roman" w:cs="Times New Roman"/>
              </w:rPr>
            </w:pPr>
          </w:p>
        </w:tc>
      </w:tr>
      <w:tr w:rsidR="00461C52" w:rsidRPr="00CD26C4" w14:paraId="6E6BBB37" w14:textId="77777777">
        <w:tc>
          <w:tcPr>
            <w:tcW w:w="2338" w:type="dxa"/>
            <w:tcBorders>
              <w:top w:val="single" w:sz="4" w:space="0" w:color="auto"/>
              <w:left w:val="single" w:sz="4" w:space="0" w:color="auto"/>
              <w:bottom w:val="single" w:sz="4" w:space="0" w:color="auto"/>
              <w:right w:val="single" w:sz="4" w:space="0" w:color="auto"/>
            </w:tcBorders>
            <w:shd w:val="clear" w:color="auto" w:fill="76E3FF"/>
            <w:hideMark/>
          </w:tcPr>
          <w:p w14:paraId="0E55D997"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Lectura</w:t>
            </w:r>
          </w:p>
        </w:tc>
        <w:tc>
          <w:tcPr>
            <w:tcW w:w="1985" w:type="dxa"/>
            <w:tcBorders>
              <w:top w:val="single" w:sz="4" w:space="0" w:color="auto"/>
              <w:left w:val="single" w:sz="4" w:space="0" w:color="auto"/>
              <w:bottom w:val="single" w:sz="4" w:space="0" w:color="auto"/>
              <w:right w:val="single" w:sz="4" w:space="0" w:color="auto"/>
            </w:tcBorders>
            <w:shd w:val="clear" w:color="auto" w:fill="76E3FF"/>
            <w:hideMark/>
          </w:tcPr>
          <w:p w14:paraId="0E893878"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Carga (PSI)</w:t>
            </w:r>
          </w:p>
        </w:tc>
        <w:tc>
          <w:tcPr>
            <w:tcW w:w="2126" w:type="dxa"/>
            <w:tcBorders>
              <w:top w:val="single" w:sz="4" w:space="0" w:color="auto"/>
              <w:left w:val="single" w:sz="4" w:space="0" w:color="auto"/>
              <w:bottom w:val="single" w:sz="4" w:space="0" w:color="auto"/>
              <w:right w:val="single" w:sz="4" w:space="0" w:color="auto"/>
            </w:tcBorders>
            <w:shd w:val="clear" w:color="auto" w:fill="76E3FF"/>
            <w:hideMark/>
          </w:tcPr>
          <w:p w14:paraId="4148196D"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Carga (Ton.)</w:t>
            </w:r>
          </w:p>
        </w:tc>
        <w:tc>
          <w:tcPr>
            <w:tcW w:w="2232" w:type="dxa"/>
            <w:gridSpan w:val="2"/>
            <w:tcBorders>
              <w:top w:val="single" w:sz="4" w:space="0" w:color="auto"/>
              <w:left w:val="single" w:sz="4" w:space="0" w:color="auto"/>
              <w:bottom w:val="single" w:sz="4" w:space="0" w:color="auto"/>
              <w:right w:val="single" w:sz="4" w:space="0" w:color="auto"/>
            </w:tcBorders>
            <w:shd w:val="clear" w:color="auto" w:fill="76E3FF"/>
            <w:hideMark/>
          </w:tcPr>
          <w:p w14:paraId="06044F88"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Elongación (mm)</w:t>
            </w:r>
          </w:p>
        </w:tc>
      </w:tr>
      <w:tr w:rsidR="00461C52" w:rsidRPr="00CD26C4" w14:paraId="33541E3F" w14:textId="77777777">
        <w:tc>
          <w:tcPr>
            <w:tcW w:w="2338" w:type="dxa"/>
            <w:tcBorders>
              <w:top w:val="single" w:sz="4" w:space="0" w:color="auto"/>
              <w:left w:val="single" w:sz="4" w:space="0" w:color="auto"/>
              <w:bottom w:val="single" w:sz="4" w:space="0" w:color="auto"/>
              <w:right w:val="single" w:sz="4" w:space="0" w:color="auto"/>
            </w:tcBorders>
            <w:hideMark/>
          </w:tcPr>
          <w:p w14:paraId="35FA30A1"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p>
        </w:tc>
        <w:tc>
          <w:tcPr>
            <w:tcW w:w="1985" w:type="dxa"/>
            <w:tcBorders>
              <w:top w:val="single" w:sz="4" w:space="0" w:color="auto"/>
              <w:left w:val="single" w:sz="4" w:space="0" w:color="auto"/>
              <w:bottom w:val="single" w:sz="4" w:space="0" w:color="auto"/>
              <w:right w:val="single" w:sz="4" w:space="0" w:color="auto"/>
            </w:tcBorders>
          </w:tcPr>
          <w:p w14:paraId="5A286FDF"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5C58A09E"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0</w:t>
            </w:r>
          </w:p>
        </w:tc>
        <w:tc>
          <w:tcPr>
            <w:tcW w:w="2232" w:type="dxa"/>
            <w:gridSpan w:val="2"/>
            <w:tcBorders>
              <w:top w:val="single" w:sz="4" w:space="0" w:color="auto"/>
              <w:left w:val="single" w:sz="4" w:space="0" w:color="auto"/>
              <w:bottom w:val="single" w:sz="4" w:space="0" w:color="auto"/>
              <w:right w:val="single" w:sz="4" w:space="0" w:color="auto"/>
            </w:tcBorders>
            <w:hideMark/>
          </w:tcPr>
          <w:p w14:paraId="4F16A8BC"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r>
      <w:tr w:rsidR="00461C52" w:rsidRPr="00CD26C4" w14:paraId="693AF04A"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3D192A95"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2</w:t>
            </w:r>
          </w:p>
        </w:tc>
        <w:tc>
          <w:tcPr>
            <w:tcW w:w="1985" w:type="dxa"/>
            <w:tcBorders>
              <w:top w:val="single" w:sz="4" w:space="0" w:color="auto"/>
              <w:left w:val="single" w:sz="4" w:space="0" w:color="auto"/>
              <w:bottom w:val="single" w:sz="4" w:space="0" w:color="auto"/>
              <w:right w:val="single" w:sz="4" w:space="0" w:color="auto"/>
            </w:tcBorders>
          </w:tcPr>
          <w:p w14:paraId="09836BDA"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11CD35E2"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2</w:t>
            </w:r>
          </w:p>
        </w:tc>
        <w:tc>
          <w:tcPr>
            <w:tcW w:w="2232" w:type="dxa"/>
            <w:tcBorders>
              <w:top w:val="single" w:sz="4" w:space="0" w:color="auto"/>
              <w:left w:val="single" w:sz="4" w:space="0" w:color="auto"/>
              <w:bottom w:val="single" w:sz="4" w:space="0" w:color="auto"/>
              <w:right w:val="single" w:sz="4" w:space="0" w:color="auto"/>
            </w:tcBorders>
            <w:hideMark/>
          </w:tcPr>
          <w:p w14:paraId="0898CE9C"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r>
      <w:tr w:rsidR="00461C52" w:rsidRPr="00CD26C4" w14:paraId="09701084"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15213AE0"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3</w:t>
            </w:r>
          </w:p>
        </w:tc>
        <w:tc>
          <w:tcPr>
            <w:tcW w:w="1985" w:type="dxa"/>
            <w:tcBorders>
              <w:top w:val="single" w:sz="4" w:space="0" w:color="auto"/>
              <w:left w:val="single" w:sz="4" w:space="0" w:color="auto"/>
              <w:bottom w:val="single" w:sz="4" w:space="0" w:color="auto"/>
              <w:right w:val="single" w:sz="4" w:space="0" w:color="auto"/>
            </w:tcBorders>
          </w:tcPr>
          <w:p w14:paraId="36DC5DBF"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3F052EF8"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c>
          <w:tcPr>
            <w:tcW w:w="2232" w:type="dxa"/>
            <w:tcBorders>
              <w:top w:val="single" w:sz="4" w:space="0" w:color="auto"/>
              <w:left w:val="single" w:sz="4" w:space="0" w:color="auto"/>
              <w:bottom w:val="single" w:sz="4" w:space="0" w:color="auto"/>
              <w:right w:val="single" w:sz="4" w:space="0" w:color="auto"/>
            </w:tcBorders>
            <w:hideMark/>
          </w:tcPr>
          <w:p w14:paraId="44E7BDFB"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9</w:t>
            </w:r>
          </w:p>
        </w:tc>
      </w:tr>
      <w:tr w:rsidR="00461C52" w:rsidRPr="00CD26C4" w14:paraId="3111E8ED"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2B3652A0"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c>
          <w:tcPr>
            <w:tcW w:w="1985" w:type="dxa"/>
            <w:tcBorders>
              <w:top w:val="single" w:sz="4" w:space="0" w:color="auto"/>
              <w:left w:val="single" w:sz="4" w:space="0" w:color="auto"/>
              <w:bottom w:val="single" w:sz="4" w:space="0" w:color="auto"/>
              <w:right w:val="single" w:sz="4" w:space="0" w:color="auto"/>
            </w:tcBorders>
          </w:tcPr>
          <w:p w14:paraId="5E0C8037"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209FB1BF"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c>
          <w:tcPr>
            <w:tcW w:w="2232" w:type="dxa"/>
            <w:tcBorders>
              <w:top w:val="single" w:sz="4" w:space="0" w:color="auto"/>
              <w:left w:val="single" w:sz="4" w:space="0" w:color="auto"/>
              <w:bottom w:val="single" w:sz="4" w:space="0" w:color="auto"/>
              <w:right w:val="single" w:sz="4" w:space="0" w:color="auto"/>
            </w:tcBorders>
            <w:hideMark/>
          </w:tcPr>
          <w:p w14:paraId="2972B837" w14:textId="58ADE9FC"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003CCB" w:rsidRPr="00CD26C4">
              <w:rPr>
                <w:rFonts w:ascii="Times New Roman" w:hAnsi="Times New Roman" w:cs="Times New Roman"/>
                <w:sz w:val="20"/>
                <w:szCs w:val="20"/>
              </w:rPr>
              <w:t>3</w:t>
            </w:r>
          </w:p>
        </w:tc>
      </w:tr>
      <w:tr w:rsidR="00461C52" w:rsidRPr="00CD26C4" w14:paraId="45113287"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1721A8DD"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tcPr>
          <w:p w14:paraId="0157D4D2"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218C280D"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8</w:t>
            </w:r>
          </w:p>
        </w:tc>
        <w:tc>
          <w:tcPr>
            <w:tcW w:w="2232" w:type="dxa"/>
            <w:tcBorders>
              <w:top w:val="single" w:sz="4" w:space="0" w:color="auto"/>
              <w:left w:val="single" w:sz="4" w:space="0" w:color="auto"/>
              <w:bottom w:val="single" w:sz="4" w:space="0" w:color="auto"/>
              <w:right w:val="single" w:sz="4" w:space="0" w:color="auto"/>
            </w:tcBorders>
            <w:hideMark/>
          </w:tcPr>
          <w:p w14:paraId="18E93133" w14:textId="5BDC5518"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003CCB" w:rsidRPr="00CD26C4">
              <w:rPr>
                <w:rFonts w:ascii="Times New Roman" w:hAnsi="Times New Roman" w:cs="Times New Roman"/>
                <w:sz w:val="20"/>
                <w:szCs w:val="20"/>
              </w:rPr>
              <w:t>6</w:t>
            </w:r>
          </w:p>
        </w:tc>
      </w:tr>
      <w:tr w:rsidR="00461C52" w:rsidRPr="00CD26C4" w14:paraId="1AD647A6"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3FCC41B1"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c>
          <w:tcPr>
            <w:tcW w:w="1985" w:type="dxa"/>
            <w:tcBorders>
              <w:top w:val="single" w:sz="4" w:space="0" w:color="auto"/>
              <w:left w:val="single" w:sz="4" w:space="0" w:color="auto"/>
              <w:bottom w:val="single" w:sz="4" w:space="0" w:color="auto"/>
              <w:right w:val="single" w:sz="4" w:space="0" w:color="auto"/>
            </w:tcBorders>
          </w:tcPr>
          <w:p w14:paraId="1A0100F7"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338EB928" w14:textId="6E319B09"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003CCB" w:rsidRPr="00CD26C4">
              <w:rPr>
                <w:rFonts w:ascii="Times New Roman" w:hAnsi="Times New Roman" w:cs="Times New Roman"/>
                <w:sz w:val="20"/>
                <w:szCs w:val="20"/>
              </w:rPr>
              <w:t>2</w:t>
            </w:r>
          </w:p>
        </w:tc>
        <w:tc>
          <w:tcPr>
            <w:tcW w:w="2232" w:type="dxa"/>
            <w:tcBorders>
              <w:top w:val="single" w:sz="4" w:space="0" w:color="auto"/>
              <w:left w:val="single" w:sz="4" w:space="0" w:color="auto"/>
              <w:bottom w:val="single" w:sz="4" w:space="0" w:color="auto"/>
              <w:right w:val="single" w:sz="4" w:space="0" w:color="auto"/>
            </w:tcBorders>
            <w:hideMark/>
          </w:tcPr>
          <w:p w14:paraId="0561FA91" w14:textId="5EE0F3AA"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AC163E" w:rsidRPr="00CD26C4">
              <w:rPr>
                <w:rFonts w:ascii="Times New Roman" w:hAnsi="Times New Roman" w:cs="Times New Roman"/>
                <w:sz w:val="20"/>
                <w:szCs w:val="20"/>
              </w:rPr>
              <w:t>9</w:t>
            </w:r>
          </w:p>
        </w:tc>
      </w:tr>
      <w:tr w:rsidR="00461C52" w:rsidRPr="00CD26C4" w14:paraId="56461FC1"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29875CE9"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7</w:t>
            </w:r>
          </w:p>
        </w:tc>
        <w:tc>
          <w:tcPr>
            <w:tcW w:w="1985" w:type="dxa"/>
            <w:tcBorders>
              <w:top w:val="single" w:sz="4" w:space="0" w:color="auto"/>
              <w:left w:val="single" w:sz="4" w:space="0" w:color="auto"/>
              <w:bottom w:val="single" w:sz="4" w:space="0" w:color="auto"/>
              <w:right w:val="single" w:sz="4" w:space="0" w:color="auto"/>
            </w:tcBorders>
          </w:tcPr>
          <w:p w14:paraId="49041390"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tcPr>
          <w:p w14:paraId="3C6F48A4" w14:textId="77777777" w:rsidR="00461C52" w:rsidRPr="00CD26C4" w:rsidRDefault="00461C52">
            <w:pPr>
              <w:spacing w:line="276" w:lineRule="auto"/>
              <w:ind w:firstLine="0"/>
              <w:rPr>
                <w:rFonts w:ascii="Times New Roman" w:hAnsi="Times New Roman" w:cs="Times New Roman"/>
                <w:sz w:val="20"/>
                <w:szCs w:val="20"/>
              </w:rPr>
            </w:pPr>
          </w:p>
        </w:tc>
        <w:tc>
          <w:tcPr>
            <w:tcW w:w="2232" w:type="dxa"/>
            <w:tcBorders>
              <w:top w:val="single" w:sz="4" w:space="0" w:color="auto"/>
              <w:left w:val="single" w:sz="4" w:space="0" w:color="auto"/>
              <w:bottom w:val="single" w:sz="4" w:space="0" w:color="auto"/>
              <w:right w:val="single" w:sz="4" w:space="0" w:color="auto"/>
            </w:tcBorders>
          </w:tcPr>
          <w:p w14:paraId="14428071" w14:textId="77777777" w:rsidR="00461C52" w:rsidRPr="00CD26C4" w:rsidRDefault="00461C52">
            <w:pPr>
              <w:spacing w:line="276" w:lineRule="auto"/>
              <w:ind w:firstLine="0"/>
              <w:rPr>
                <w:rFonts w:ascii="Times New Roman" w:hAnsi="Times New Roman" w:cs="Times New Roman"/>
                <w:sz w:val="20"/>
                <w:szCs w:val="20"/>
              </w:rPr>
            </w:pPr>
          </w:p>
        </w:tc>
      </w:tr>
      <w:tr w:rsidR="00461C52" w:rsidRPr="00CD26C4" w14:paraId="059F6473"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5B3D0B80" w14:textId="77777777" w:rsidR="00461C52" w:rsidRPr="00CD26C4" w:rsidRDefault="00461C52">
            <w:pPr>
              <w:spacing w:line="276" w:lineRule="auto"/>
              <w:ind w:firstLine="0"/>
              <w:rPr>
                <w:rFonts w:ascii="Times New Roman" w:hAnsi="Times New Roman" w:cs="Times New Roman"/>
              </w:rPr>
            </w:pPr>
            <w:r w:rsidRPr="00CD26C4">
              <w:rPr>
                <w:rFonts w:ascii="Times New Roman" w:hAnsi="Times New Roman" w:cs="Times New Roman"/>
              </w:rPr>
              <w:t>8</w:t>
            </w:r>
          </w:p>
        </w:tc>
        <w:tc>
          <w:tcPr>
            <w:tcW w:w="1985" w:type="dxa"/>
            <w:tcBorders>
              <w:top w:val="single" w:sz="4" w:space="0" w:color="auto"/>
              <w:left w:val="single" w:sz="4" w:space="0" w:color="auto"/>
              <w:bottom w:val="single" w:sz="4" w:space="0" w:color="auto"/>
              <w:right w:val="single" w:sz="4" w:space="0" w:color="auto"/>
            </w:tcBorders>
          </w:tcPr>
          <w:p w14:paraId="4FEF05EA" w14:textId="77777777" w:rsidR="00461C52" w:rsidRPr="00CD26C4" w:rsidRDefault="00461C52">
            <w:pPr>
              <w:spacing w:line="276" w:lineRule="auto"/>
              <w:ind w:firstLine="0"/>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14:paraId="1FC2C8BD" w14:textId="77777777" w:rsidR="00461C52" w:rsidRPr="00CD26C4" w:rsidRDefault="00461C52">
            <w:pPr>
              <w:spacing w:line="276" w:lineRule="auto"/>
              <w:ind w:firstLine="0"/>
              <w:rPr>
                <w:rFonts w:ascii="Times New Roman" w:hAnsi="Times New Roman" w:cs="Times New Roman"/>
              </w:rPr>
            </w:pPr>
          </w:p>
        </w:tc>
        <w:tc>
          <w:tcPr>
            <w:tcW w:w="2232" w:type="dxa"/>
            <w:tcBorders>
              <w:top w:val="single" w:sz="4" w:space="0" w:color="auto"/>
              <w:left w:val="single" w:sz="4" w:space="0" w:color="auto"/>
              <w:bottom w:val="single" w:sz="4" w:space="0" w:color="auto"/>
              <w:right w:val="single" w:sz="4" w:space="0" w:color="auto"/>
            </w:tcBorders>
          </w:tcPr>
          <w:p w14:paraId="0E9BAF43" w14:textId="77777777" w:rsidR="00461C52" w:rsidRPr="00CD26C4" w:rsidRDefault="00461C52">
            <w:pPr>
              <w:spacing w:line="276" w:lineRule="auto"/>
              <w:ind w:firstLine="0"/>
              <w:rPr>
                <w:rFonts w:ascii="Times New Roman" w:hAnsi="Times New Roman" w:cs="Times New Roman"/>
              </w:rPr>
            </w:pPr>
          </w:p>
        </w:tc>
      </w:tr>
    </w:tbl>
    <w:p w14:paraId="3DD04535" w14:textId="77777777" w:rsidR="00461C52" w:rsidRPr="00CD26C4" w:rsidRDefault="00461C52" w:rsidP="00D86DAD">
      <w:pPr>
        <w:rPr>
          <w:rFonts w:ascii="Times New Roman" w:hAnsi="Times New Roman" w:cs="Times New Roman"/>
          <w:bCs/>
          <w:iCs/>
          <w:sz w:val="20"/>
          <w:szCs w:val="20"/>
        </w:rPr>
      </w:pPr>
    </w:p>
    <w:p w14:paraId="716761A7" w14:textId="3A66D41A" w:rsidR="00B5487C" w:rsidRPr="00723265" w:rsidRDefault="00B5487C" w:rsidP="007441CF">
      <w:pPr>
        <w:pStyle w:val="figuras"/>
        <w:jc w:val="center"/>
        <w:rPr>
          <w:rFonts w:ascii="Times New Roman" w:hAnsi="Times New Roman" w:cs="Times New Roman"/>
          <w:b w:val="0"/>
          <w:bCs/>
        </w:rPr>
      </w:pPr>
      <w:bookmarkStart w:id="267" w:name="_Toc229333480"/>
      <w:r w:rsidRPr="007441CF">
        <w:rPr>
          <w:rFonts w:ascii="Times New Roman" w:hAnsi="Times New Roman" w:cs="Times New Roman"/>
          <w:i w:val="0"/>
          <w:iCs/>
        </w:rPr>
        <w:t xml:space="preserve">Figura </w:t>
      </w:r>
      <w:r w:rsidR="002253C6" w:rsidRPr="007441CF">
        <w:rPr>
          <w:rFonts w:ascii="Times New Roman" w:hAnsi="Times New Roman" w:cs="Times New Roman"/>
          <w:i w:val="0"/>
          <w:iCs/>
        </w:rPr>
        <w:t>61</w:t>
      </w:r>
      <w:r w:rsidR="00723265">
        <w:rPr>
          <w:rFonts w:ascii="Times New Roman" w:hAnsi="Times New Roman" w:cs="Times New Roman"/>
          <w:i w:val="0"/>
          <w:iCs/>
        </w:rPr>
        <w:t xml:space="preserve"> </w:t>
      </w:r>
      <w:r w:rsidR="002253C6" w:rsidRPr="00723265">
        <w:rPr>
          <w:rFonts w:ascii="Times New Roman" w:hAnsi="Times New Roman" w:cs="Times New Roman"/>
          <w:b w:val="0"/>
          <w:bCs/>
        </w:rPr>
        <w:t>P</w:t>
      </w:r>
      <w:r w:rsidRPr="00723265">
        <w:rPr>
          <w:rFonts w:ascii="Times New Roman" w:hAnsi="Times New Roman" w:cs="Times New Roman"/>
          <w:b w:val="0"/>
          <w:bCs/>
        </w:rPr>
        <w:t xml:space="preserve">rueba </w:t>
      </w:r>
      <w:proofErr w:type="spellStart"/>
      <w:r w:rsidRPr="00723265">
        <w:rPr>
          <w:rFonts w:ascii="Times New Roman" w:hAnsi="Times New Roman" w:cs="Times New Roman"/>
          <w:b w:val="0"/>
          <w:bCs/>
        </w:rPr>
        <w:t>N°</w:t>
      </w:r>
      <w:proofErr w:type="spellEnd"/>
      <w:r w:rsidRPr="00723265">
        <w:rPr>
          <w:rFonts w:ascii="Times New Roman" w:hAnsi="Times New Roman" w:cs="Times New Roman"/>
          <w:b w:val="0"/>
          <w:bCs/>
        </w:rPr>
        <w:t xml:space="preserve"> </w:t>
      </w:r>
      <w:r w:rsidR="00C07AF1" w:rsidRPr="00723265">
        <w:rPr>
          <w:rFonts w:ascii="Times New Roman" w:hAnsi="Times New Roman" w:cs="Times New Roman"/>
          <w:b w:val="0"/>
          <w:bCs/>
        </w:rPr>
        <w:t>18</w:t>
      </w:r>
      <w:bookmarkEnd w:id="267"/>
    </w:p>
    <w:p w14:paraId="26B61256" w14:textId="2F97C7CE" w:rsidR="00461C52" w:rsidRPr="00CD26C4" w:rsidRDefault="009041FA" w:rsidP="00723265">
      <w:pPr>
        <w:ind w:left="2694" w:hanging="2694"/>
        <w:jc w:val="center"/>
        <w:rPr>
          <w:rFonts w:ascii="Times New Roman" w:hAnsi="Times New Roman" w:cs="Times New Roman"/>
        </w:rPr>
      </w:pPr>
      <w:r w:rsidRPr="00CD26C4">
        <w:rPr>
          <w:rFonts w:ascii="Times New Roman" w:hAnsi="Times New Roman" w:cs="Times New Roman"/>
          <w:noProof/>
        </w:rPr>
        <w:drawing>
          <wp:inline distT="0" distB="0" distL="0" distR="0" wp14:anchorId="2B69925C" wp14:editId="5EF87045">
            <wp:extent cx="2389021" cy="1768344"/>
            <wp:effectExtent l="0" t="0" r="0" b="0"/>
            <wp:docPr id="25309916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099169" name=""/>
                    <pic:cNvPicPr/>
                  </pic:nvPicPr>
                  <pic:blipFill>
                    <a:blip r:embed="rId87"/>
                    <a:stretch>
                      <a:fillRect/>
                    </a:stretch>
                  </pic:blipFill>
                  <pic:spPr>
                    <a:xfrm>
                      <a:off x="0" y="0"/>
                      <a:ext cx="2396247" cy="1773693"/>
                    </a:xfrm>
                    <a:prstGeom prst="rect">
                      <a:avLst/>
                    </a:prstGeom>
                  </pic:spPr>
                </pic:pic>
              </a:graphicData>
            </a:graphic>
          </wp:inline>
        </w:drawing>
      </w:r>
    </w:p>
    <w:p w14:paraId="0499CD90" w14:textId="77777777" w:rsidR="00723265" w:rsidRDefault="00723265" w:rsidP="007441CF">
      <w:pPr>
        <w:pStyle w:val="tablas"/>
        <w:jc w:val="center"/>
        <w:rPr>
          <w:rFonts w:ascii="Times New Roman" w:hAnsi="Times New Roman" w:cs="Times New Roman"/>
          <w:i w:val="0"/>
          <w:iCs/>
        </w:rPr>
      </w:pPr>
      <w:bookmarkStart w:id="268" w:name="_Toc229333329"/>
    </w:p>
    <w:p w14:paraId="273E6E56" w14:textId="77777777" w:rsidR="00723265" w:rsidRDefault="00723265" w:rsidP="007441CF">
      <w:pPr>
        <w:pStyle w:val="tablas"/>
        <w:jc w:val="center"/>
        <w:rPr>
          <w:rFonts w:ascii="Times New Roman" w:hAnsi="Times New Roman" w:cs="Times New Roman"/>
          <w:i w:val="0"/>
          <w:iCs/>
        </w:rPr>
      </w:pPr>
    </w:p>
    <w:p w14:paraId="5F8A9090" w14:textId="1B6FB34E" w:rsidR="00B5487C" w:rsidRPr="007441CF" w:rsidRDefault="00B5487C" w:rsidP="007441CF">
      <w:pPr>
        <w:pStyle w:val="tablas"/>
        <w:jc w:val="center"/>
        <w:rPr>
          <w:rFonts w:ascii="Times New Roman" w:hAnsi="Times New Roman" w:cs="Times New Roman"/>
        </w:rPr>
      </w:pPr>
      <w:r w:rsidRPr="004B4C7D">
        <w:rPr>
          <w:rFonts w:ascii="Times New Roman" w:hAnsi="Times New Roman" w:cs="Times New Roman"/>
          <w:i w:val="0"/>
          <w:iCs/>
        </w:rPr>
        <w:lastRenderedPageBreak/>
        <w:t xml:space="preserve">Tabla </w:t>
      </w:r>
      <w:r w:rsidR="00B40402" w:rsidRPr="004B4C7D">
        <w:rPr>
          <w:rFonts w:ascii="Times New Roman" w:hAnsi="Times New Roman" w:cs="Times New Roman"/>
          <w:i w:val="0"/>
          <w:iCs/>
        </w:rPr>
        <w:t>2</w:t>
      </w:r>
      <w:r w:rsidR="00F00E9B" w:rsidRPr="004B4C7D">
        <w:rPr>
          <w:rFonts w:ascii="Times New Roman" w:hAnsi="Times New Roman" w:cs="Times New Roman"/>
          <w:i w:val="0"/>
          <w:iCs/>
        </w:rPr>
        <w:t>6</w:t>
      </w:r>
      <w:r w:rsidR="004B4C7D">
        <w:rPr>
          <w:rFonts w:ascii="Times New Roman" w:hAnsi="Times New Roman" w:cs="Times New Roman"/>
        </w:rPr>
        <w:t xml:space="preserve"> </w:t>
      </w:r>
      <w:r w:rsidR="00C07AF1" w:rsidRPr="004B4C7D">
        <w:rPr>
          <w:rFonts w:ascii="Times New Roman" w:hAnsi="Times New Roman" w:cs="Times New Roman"/>
          <w:b w:val="0"/>
          <w:bCs/>
        </w:rPr>
        <w:t xml:space="preserve">Cuarto </w:t>
      </w:r>
      <w:r w:rsidRPr="004B4C7D">
        <w:rPr>
          <w:rFonts w:ascii="Times New Roman" w:hAnsi="Times New Roman" w:cs="Times New Roman"/>
          <w:b w:val="0"/>
          <w:bCs/>
        </w:rPr>
        <w:t xml:space="preserve">día: Prueba </w:t>
      </w:r>
      <w:r w:rsidR="00C07AF1" w:rsidRPr="004B4C7D">
        <w:rPr>
          <w:rFonts w:ascii="Times New Roman" w:hAnsi="Times New Roman" w:cs="Times New Roman"/>
          <w:b w:val="0"/>
          <w:bCs/>
        </w:rPr>
        <w:t>19</w:t>
      </w:r>
      <w:bookmarkEnd w:id="268"/>
    </w:p>
    <w:tbl>
      <w:tblPr>
        <w:tblStyle w:val="Tablaconcuadrcula"/>
        <w:tblW w:w="0" w:type="auto"/>
        <w:tblInd w:w="38" w:type="dxa"/>
        <w:tblLayout w:type="fixed"/>
        <w:tblLook w:val="04A0" w:firstRow="1" w:lastRow="0" w:firstColumn="1" w:lastColumn="0" w:noHBand="0" w:noVBand="1"/>
      </w:tblPr>
      <w:tblGrid>
        <w:gridCol w:w="2338"/>
        <w:gridCol w:w="1985"/>
        <w:gridCol w:w="2126"/>
        <w:gridCol w:w="2232"/>
        <w:gridCol w:w="22"/>
      </w:tblGrid>
      <w:tr w:rsidR="00461C52" w:rsidRPr="00CD26C4" w14:paraId="102A2758" w14:textId="77777777">
        <w:tc>
          <w:tcPr>
            <w:tcW w:w="8681" w:type="dxa"/>
            <w:gridSpan w:val="5"/>
            <w:tcBorders>
              <w:top w:val="single" w:sz="4" w:space="0" w:color="auto"/>
              <w:left w:val="single" w:sz="4" w:space="0" w:color="auto"/>
              <w:bottom w:val="single" w:sz="4" w:space="0" w:color="auto"/>
              <w:right w:val="single" w:sz="4" w:space="0" w:color="auto"/>
            </w:tcBorders>
            <w:shd w:val="clear" w:color="auto" w:fill="FFFF00"/>
          </w:tcPr>
          <w:p w14:paraId="4829E966" w14:textId="764D9892" w:rsidR="00461C52" w:rsidRPr="00CD26C4" w:rsidRDefault="00BB2387">
            <w:pPr>
              <w:spacing w:line="240" w:lineRule="auto"/>
              <w:ind w:firstLine="0"/>
              <w:jc w:val="center"/>
              <w:rPr>
                <w:rFonts w:ascii="Times New Roman" w:hAnsi="Times New Roman" w:cs="Times New Roman"/>
                <w:b/>
                <w:bCs/>
                <w:szCs w:val="24"/>
              </w:rPr>
            </w:pPr>
            <w:r w:rsidRPr="00CD26C4">
              <w:rPr>
                <w:rFonts w:ascii="Times New Roman" w:hAnsi="Times New Roman" w:cs="Times New Roman"/>
                <w:noProof/>
              </w:rPr>
              <mc:AlternateContent>
                <mc:Choice Requires="wpg">
                  <w:drawing>
                    <wp:anchor distT="0" distB="0" distL="114300" distR="114300" simplePos="0" relativeHeight="251727872" behindDoc="0" locked="0" layoutInCell="1" allowOverlap="1" wp14:anchorId="3FD43466" wp14:editId="08E5E34C">
                      <wp:simplePos x="0" y="0"/>
                      <wp:positionH relativeFrom="column">
                        <wp:posOffset>800100</wp:posOffset>
                      </wp:positionH>
                      <wp:positionV relativeFrom="paragraph">
                        <wp:posOffset>0</wp:posOffset>
                      </wp:positionV>
                      <wp:extent cx="0" cy="120650"/>
                      <wp:effectExtent l="0" t="635" r="13970" b="2540"/>
                      <wp:wrapNone/>
                      <wp:docPr id="56" name="Group 30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0" cy="120650"/>
                                <a:chOff x="2492" y="2559"/>
                                <a:chExt cx="7200" cy="1949"/>
                              </a:xfrm>
                            </wpg:grpSpPr>
                            <wps:wsp>
                              <wps:cNvPr id="57" name="AutoShape 2"/>
                              <wps:cNvSpPr>
                                <a:spLocks noChangeAspect="1" noChangeArrowheads="1"/>
                              </wps:cNvSpPr>
                              <wps:spPr bwMode="auto">
                                <a:xfrm>
                                  <a:off x="2492" y="2559"/>
                                  <a:ext cx="7200" cy="1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5EA0A4B7" id="Group 303" o:spid="_x0000_s1026" style="position:absolute;margin-left:63pt;margin-top:0;width:0;height:9.5pt;z-index:251727872" coordorigin="2492,2559" coordsize="720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x6HRAIAAA4FAAAOAAAAZHJzL2Uyb0RvYy54bWykVNtu2zAMfR+wfxD0vjgxknYx4hRFuwYD&#10;uq1Atw9QZPmC2aJGKXGyrx8lOZe13QZ0L4JEUtThOaQWV7uuZVuFtgGd88lozJnSEopGVzn/9vXu&#10;3XvOrBO6EC1olfO9svxq+fbNojeZSqGGtlDIKIm2WW9yXjtnsiSxsladsCMwSpOzBOyEoyNWSYGi&#10;p+xdm6Tj8UXSAxYGQSpryXobnXwZ8pelku5LWVrlWJtzwubCimFd+zVZLkRWoTB1IwcY4hUoOtFo&#10;evSY6lY4wTbYPEvVNRLBQulGEroEyrKRKtRA1UzGT6pZIWxMqKXK+socaSJqn/D06rTy83aF5tE8&#10;YERP23uQ3y3TcFMLXalra4hEktZTlfSmys6v+HMV77N1/wkKklhsHAQudiV2PitVyXaB8v2RcrVz&#10;TEajJOskHV/MBjVkTZL5C+l0nnJG3nQ2m0elZP1huHhJ6nMW7s6nwZuILL4YUA6ofCNQZ9kTefb/&#10;yHushVFBE+uZeEDWFDmfXXKmRUfVX1P1IYalHrJ/ncIOBNs/snsiHBH6WomCgB5IP8vhE1qS6590&#10;v8DegfS/cCcyg9atFHTMb3KOpH5QU2zvrfM9cArx4mq4a9o2jFGrfzNQoLeQGhFxJGMNxZ7QI8RR&#10;pK+DNjXgT856GsOc2x8bgYqz9qMmBuaT6dTPbThMZ4ScMzz3rM89QktKlXPHWdzeuDjrG4NNVdNL&#10;k1CLBi9T2YR6PL6IagBL3TK0Og1dKHj4IPxUn59D1OkbW/4CAAD//wMAUEsDBBQABgAIAAAAIQDH&#10;V1Pp2wAAAAcBAAAPAAAAZHJzL2Rvd25yZXYueG1sTI9BS8NAEIXvgv9hGcGb3aRi0ZhNKUU9FcFW&#10;EG/T7DQJzc6G7DZJ/71TL3oZ5vGGN9/Ll5Nr1UB9aDwbSGcJKOLS24YrA5+717tHUCEiW2w9k4Ez&#10;BVgW11c5ZtaP/EHDNlZKQjhkaKCOscu0DmVNDsPMd8TiHXzvMIrsK217HCXctXqeJAvtsGH5UGNH&#10;65rK4/bkDLyNOK7u05dhczysz9+7h/evTUrG3N5Mq2dQkab4dwwXfEGHQpj2/sQ2qFb0fCFdogGZ&#10;F/tX7mV5SkAXuf7PX/wAAAD//wMAUEsBAi0AFAAGAAgAAAAhALaDOJL+AAAA4QEAABMAAAAAAAAA&#10;AAAAAAAAAAAAAFtDb250ZW50X1R5cGVzXS54bWxQSwECLQAUAAYACAAAACEAOP0h/9YAAACUAQAA&#10;CwAAAAAAAAAAAAAAAAAvAQAAX3JlbHMvLnJlbHNQSwECLQAUAAYACAAAACEA0jseh0QCAAAOBQAA&#10;DgAAAAAAAAAAAAAAAAAuAgAAZHJzL2Uyb0RvYy54bWxQSwECLQAUAAYACAAAACEAx1dT6dsAAAAH&#10;AQAADwAAAAAAAAAAAAAAAACeBAAAZHJzL2Rvd25yZXYueG1sUEsFBgAAAAAEAAQA8wAAAKYFAAAA&#10;AA==&#10;">
                      <o:lock v:ext="edit" aspectratio="t"/>
                      <v:rect id="AutoShape 2" o:spid="_x0000_s1027" style="position:absolute;left:2492;top:2559;width:720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9arxAAAANsAAAAPAAAAZHJzL2Rvd25yZXYueG1sRI9Ba8JA&#10;FITvBf/D8gQvohuFVkldRQQxSEGM1vMj+5qEZt/G7Jqk/75bEHocZuYbZrXpTSVaalxpWcFsGoEg&#10;zqwuOVdwvewnSxDOI2usLJOCH3KwWQ9eVhhr2/GZ2tTnIkDYxaig8L6OpXRZQQbd1NbEwfuyjUEf&#10;ZJNL3WAX4KaS8yh6kwZLDgsF1rQrKPtOH0ZBl53a2+XjIE/jW2L5ntx36edRqdGw376D8NT7//Cz&#10;nWgFrwv4+xJ+gFz/AgAA//8DAFBLAQItABQABgAIAAAAIQDb4fbL7gAAAIUBAAATAAAAAAAAAAAA&#10;AAAAAAAAAABbQ29udGVudF9UeXBlc10ueG1sUEsBAi0AFAAGAAgAAAAhAFr0LFu/AAAAFQEAAAsA&#10;AAAAAAAAAAAAAAAAHwEAAF9yZWxzLy5yZWxzUEsBAi0AFAAGAAgAAAAhABaP1qvEAAAA2wAAAA8A&#10;AAAAAAAAAAAAAAAABwIAAGRycy9kb3ducmV2LnhtbFBLBQYAAAAAAwADALcAAAD4AgAAAAA=&#10;" filled="f" stroked="f">
                        <o:lock v:ext="edit" aspectratio="t"/>
                      </v:rect>
                    </v:group>
                  </w:pict>
                </mc:Fallback>
              </mc:AlternateContent>
            </w:r>
            <w:r w:rsidRPr="00CD26C4">
              <w:rPr>
                <w:rFonts w:ascii="Times New Roman" w:hAnsi="Times New Roman" w:cs="Times New Roman"/>
                <w:noProof/>
              </w:rPr>
              <mc:AlternateContent>
                <mc:Choice Requires="wpg">
                  <w:drawing>
                    <wp:anchor distT="0" distB="0" distL="114300" distR="114300" simplePos="0" relativeHeight="251728896" behindDoc="0" locked="0" layoutInCell="1" allowOverlap="1" wp14:anchorId="4AEB0DF0" wp14:editId="3CBD1F1D">
                      <wp:simplePos x="0" y="0"/>
                      <wp:positionH relativeFrom="column">
                        <wp:posOffset>800100</wp:posOffset>
                      </wp:positionH>
                      <wp:positionV relativeFrom="paragraph">
                        <wp:posOffset>0</wp:posOffset>
                      </wp:positionV>
                      <wp:extent cx="0" cy="120650"/>
                      <wp:effectExtent l="0" t="635" r="13970" b="2540"/>
                      <wp:wrapNone/>
                      <wp:docPr id="54" name="Group 30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0" cy="120650"/>
                                <a:chOff x="2492" y="2559"/>
                                <a:chExt cx="7200" cy="1949"/>
                              </a:xfrm>
                            </wpg:grpSpPr>
                            <wps:wsp>
                              <wps:cNvPr id="55" name="AutoShape 2"/>
                              <wps:cNvSpPr>
                                <a:spLocks noChangeAspect="1" noChangeArrowheads="1"/>
                              </wps:cNvSpPr>
                              <wps:spPr bwMode="auto">
                                <a:xfrm>
                                  <a:off x="2492" y="2559"/>
                                  <a:ext cx="7200" cy="1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2E8EC78C" id="Group 305" o:spid="_x0000_s1026" style="position:absolute;margin-left:63pt;margin-top:0;width:0;height:9.5pt;z-index:251728896" coordorigin="2492,2559" coordsize="720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07m9QwIAAA4FAAAOAAAAZHJzL2Uyb0RvYy54bWykVNtu2zAMfR+wfxD0vjgx4m4x4hRFuwYD&#10;urVAtw9QZPmC2aJGKXG6rx8lOZd1N6B7ESSSog7PIbW83Pcd2ym0LeiCzyZTzpSWULa6LviXz7dv&#10;3nFmndCl6ECrgj8pyy9Xr18tB5OrFBroSoWMkmibD6bgjXMmTxIrG9ULOwGjNDkrwF44OmKdlCgG&#10;yt53STqdXiQDYGkQpLKWrDfRyVchf1Up6e6ryirHuoITNhdWDOvGr8lqKfIahWlaOcIQL0DRi1bT&#10;o8dUN8IJtsX2l1R9KxEsVG4ioU+gqlqpQg1UzWz6rJo1wtaEWup8qM2RJqL2GU8vTis/7dZoHs0D&#10;RvS0vQP51TIN143QtbqyhkgkaT1VyWDq/PyKP9fxPtsMH6EkicXWQeBiX2Hvs1KVbB8ofzpSrvaO&#10;yWiUZJ2l04tsVEM2JJm/kM4XKWfkTbNsEZWSzfvx4ltSn7NwdzEP3kTk8cWAckTlG4E6y57Is/9H&#10;3mMjjAqaWM/EA7K2LHiWcaZFT9VfUfUhhqUesn+dwg4E2z+yeyIcEYZGiZKAHkg/y+ETWpLrn3T/&#10;hr0D6X/hTuQGrVsr6JnfFBxJ/aCm2N1Z53vgFOLF1XDbdl0Yo07/ZKBAbyE1IuJIxgbKJ0KPEEeR&#10;vg7aNIDfORtoDAtuv20FKs66D5oYWMzmcz+34TDPCDlneO7ZnHuElpSq4I6zuL12cda3Btu6oZdm&#10;oRYNXqaqDfV4fBHVCJa6ZWx1GrpQ8PhB+Kk+P4eo0ze2+gEAAP//AwBQSwMEFAAGAAgAAAAhAMdX&#10;U+nbAAAABwEAAA8AAABkcnMvZG93bnJldi54bWxMj0FLw0AQhe+C/2EZwZvdpGLRmE0pRT0VwVYQ&#10;b9PsNAnNzobsNkn/vVMvehnm8YY338uXk2vVQH1oPBtIZwko4tLbhisDn7vXu0dQISJbbD2TgTMF&#10;WBbXVzlm1o/8QcM2VkpCOGRooI6xy7QOZU0Ow8x3xOIdfO8wiuwrbXscJdy1ep4kC+2wYflQY0fr&#10;msrj9uQMvI04ru7Tl2FzPKzP37uH969NSsbc3kyrZ1CRpvh3DBd8QYdCmPb+xDaoVvR8IV2iAZkX&#10;+1fuZXlKQBe5/s9f/AAAAP//AwBQSwECLQAUAAYACAAAACEAtoM4kv4AAADhAQAAEwAAAAAAAAAA&#10;AAAAAAAAAAAAW0NvbnRlbnRfVHlwZXNdLnhtbFBLAQItABQABgAIAAAAIQA4/SH/1gAAAJQBAAAL&#10;AAAAAAAAAAAAAAAAAC8BAABfcmVscy8ucmVsc1BLAQItABQABgAIAAAAIQC207m9QwIAAA4FAAAO&#10;AAAAAAAAAAAAAAAAAC4CAABkcnMvZTJvRG9jLnhtbFBLAQItABQABgAIAAAAIQDHV1Pp2wAAAAcB&#10;AAAPAAAAAAAAAAAAAAAAAJ0EAABkcnMvZG93bnJldi54bWxQSwUGAAAAAAQABADzAAAApQUAAAAA&#10;">
                      <o:lock v:ext="edit" aspectratio="t"/>
                      <v:rect id="AutoShape 2" o:spid="_x0000_s1027" style="position:absolute;left:2492;top:2559;width:720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e1HxQAAANsAAAAPAAAAZHJzL2Rvd25yZXYueG1sRI9Ba8JA&#10;FITvBf/D8oReSt1YsEiajYggDUWQJtbzI/uaBLNvY3abpP/eLRQ8DjPzDZNsJtOKgXrXWFawXEQg&#10;iEurG64UnIr98xqE88gaW8uk4JccbNLZQ4KxtiN/0pD7SgQIuxgV1N53sZSurMmgW9iOOHjftjfo&#10;g+wrqXscA9y08iWKXqXBhsNCjR3taiov+Y9RMJbH4Vwc3uXx6ZxZvmbXXf71odTjfNq+gfA0+Xv4&#10;v51pBasV/H0JP0CmNwAAAP//AwBQSwECLQAUAAYACAAAACEA2+H2y+4AAACFAQAAEwAAAAAAAAAA&#10;AAAAAAAAAAAAW0NvbnRlbnRfVHlwZXNdLnhtbFBLAQItABQABgAIAAAAIQBa9CxbvwAAABUBAAAL&#10;AAAAAAAAAAAAAAAAAB8BAABfcmVscy8ucmVsc1BLAQItABQABgAIAAAAIQCJEe1HxQAAANsAAAAP&#10;AAAAAAAAAAAAAAAAAAcCAABkcnMvZG93bnJldi54bWxQSwUGAAAAAAMAAwC3AAAA+QIAAAAA&#10;" filled="f" stroked="f">
                        <o:lock v:ext="edit" aspectratio="t"/>
                      </v:rect>
                    </v:group>
                  </w:pict>
                </mc:Fallback>
              </mc:AlternateContent>
            </w:r>
            <w:r w:rsidR="00461C52" w:rsidRPr="00CD26C4">
              <w:rPr>
                <w:rFonts w:ascii="Times New Roman" w:hAnsi="Times New Roman" w:cs="Times New Roman"/>
                <w:b/>
                <w:bCs/>
                <w:szCs w:val="24"/>
              </w:rPr>
              <w:t>FORMATO DE PRUEBA DE PULL TEST (PERNOS OMEGA BOLT</w:t>
            </w:r>
          </w:p>
          <w:p w14:paraId="0AEBB923" w14:textId="77777777" w:rsidR="00461C52" w:rsidRPr="00CD26C4" w:rsidRDefault="00461C52">
            <w:pPr>
              <w:spacing w:line="240" w:lineRule="auto"/>
              <w:ind w:firstLine="0"/>
              <w:rPr>
                <w:rFonts w:ascii="Times New Roman" w:hAnsi="Times New Roman" w:cs="Times New Roman"/>
                <w:b/>
                <w:bCs/>
                <w:szCs w:val="24"/>
              </w:rPr>
            </w:pPr>
          </w:p>
        </w:tc>
      </w:tr>
      <w:tr w:rsidR="00461C52" w:rsidRPr="00CD26C4" w14:paraId="6C64B370" w14:textId="77777777">
        <w:tc>
          <w:tcPr>
            <w:tcW w:w="2338" w:type="dxa"/>
            <w:vMerge w:val="restart"/>
            <w:tcBorders>
              <w:top w:val="single" w:sz="4" w:space="0" w:color="auto"/>
              <w:left w:val="single" w:sz="4" w:space="0" w:color="auto"/>
              <w:bottom w:val="single" w:sz="4" w:space="0" w:color="auto"/>
              <w:right w:val="single" w:sz="4" w:space="0" w:color="auto"/>
            </w:tcBorders>
            <w:hideMark/>
          </w:tcPr>
          <w:p w14:paraId="3C341437" w14:textId="1CBC1791" w:rsidR="00461C52" w:rsidRPr="00CD26C4" w:rsidRDefault="00461C52">
            <w:pPr>
              <w:ind w:firstLine="0"/>
              <w:rPr>
                <w:rFonts w:ascii="Times New Roman" w:hAnsi="Times New Roman" w:cs="Times New Roman"/>
              </w:rPr>
            </w:pPr>
            <w:r w:rsidRPr="00CD26C4">
              <w:rPr>
                <w:rFonts w:ascii="Times New Roman" w:hAnsi="Times New Roman" w:cs="Times New Roman"/>
                <w:noProof/>
              </w:rPr>
              <w:drawing>
                <wp:inline distT="0" distB="0" distL="0" distR="0" wp14:anchorId="368284B5" wp14:editId="1815F09B">
                  <wp:extent cx="1274445" cy="515620"/>
                  <wp:effectExtent l="0" t="0" r="0" b="0"/>
                  <wp:docPr id="1974023418"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6">
                            <a:extLst>
                              <a:ext uri="{28A0092B-C50C-407E-A947-70E740481C1C}">
                                <a14:useLocalDpi xmlns:a14="http://schemas.microsoft.com/office/drawing/2010/main" val="0"/>
                              </a:ext>
                            </a:extLst>
                          </a:blip>
                          <a:srcRect t="2" b="7880"/>
                          <a:stretch>
                            <a:fillRect/>
                          </a:stretch>
                        </pic:blipFill>
                        <pic:spPr bwMode="auto">
                          <a:xfrm>
                            <a:off x="0" y="0"/>
                            <a:ext cx="1274445" cy="515620"/>
                          </a:xfrm>
                          <a:prstGeom prst="rect">
                            <a:avLst/>
                          </a:prstGeom>
                          <a:noFill/>
                          <a:ln>
                            <a:noFill/>
                          </a:ln>
                        </pic:spPr>
                      </pic:pic>
                    </a:graphicData>
                  </a:graphic>
                </wp:inline>
              </w:drawing>
            </w:r>
          </w:p>
        </w:tc>
        <w:tc>
          <w:tcPr>
            <w:tcW w:w="4111" w:type="dxa"/>
            <w:gridSpan w:val="2"/>
            <w:tcBorders>
              <w:top w:val="single" w:sz="4" w:space="0" w:color="auto"/>
              <w:left w:val="single" w:sz="4" w:space="0" w:color="auto"/>
              <w:bottom w:val="single" w:sz="4" w:space="0" w:color="auto"/>
              <w:right w:val="single" w:sz="4" w:space="0" w:color="auto"/>
            </w:tcBorders>
            <w:hideMark/>
          </w:tcPr>
          <w:p w14:paraId="34F85321"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ÁREA DE GEOMECANICA</w:t>
            </w:r>
          </w:p>
        </w:tc>
        <w:tc>
          <w:tcPr>
            <w:tcW w:w="2232" w:type="dxa"/>
            <w:gridSpan w:val="2"/>
            <w:tcBorders>
              <w:top w:val="single" w:sz="4" w:space="0" w:color="auto"/>
              <w:left w:val="single" w:sz="4" w:space="0" w:color="auto"/>
              <w:bottom w:val="single" w:sz="4" w:space="0" w:color="auto"/>
              <w:right w:val="single" w:sz="4" w:space="0" w:color="auto"/>
            </w:tcBorders>
          </w:tcPr>
          <w:p w14:paraId="3599E7F7" w14:textId="77777777" w:rsidR="00461C52" w:rsidRPr="00CD26C4" w:rsidRDefault="00461C52">
            <w:pPr>
              <w:spacing w:line="276" w:lineRule="auto"/>
              <w:ind w:firstLine="0"/>
              <w:rPr>
                <w:rFonts w:ascii="Times New Roman" w:hAnsi="Times New Roman" w:cs="Times New Roman"/>
              </w:rPr>
            </w:pPr>
          </w:p>
        </w:tc>
      </w:tr>
      <w:tr w:rsidR="00461C52" w:rsidRPr="00CD26C4" w14:paraId="69646DB4" w14:textId="77777777">
        <w:tc>
          <w:tcPr>
            <w:tcW w:w="8681" w:type="dxa"/>
            <w:vMerge/>
            <w:tcBorders>
              <w:top w:val="single" w:sz="4" w:space="0" w:color="auto"/>
              <w:left w:val="single" w:sz="4" w:space="0" w:color="auto"/>
              <w:bottom w:val="single" w:sz="4" w:space="0" w:color="auto"/>
              <w:right w:val="single" w:sz="4" w:space="0" w:color="auto"/>
            </w:tcBorders>
            <w:vAlign w:val="center"/>
            <w:hideMark/>
          </w:tcPr>
          <w:p w14:paraId="6E44BF2E" w14:textId="77777777" w:rsidR="00461C52" w:rsidRPr="00CD26C4" w:rsidRDefault="00461C52">
            <w:pPr>
              <w:spacing w:line="240" w:lineRule="auto"/>
              <w:ind w:firstLine="0"/>
              <w:rPr>
                <w:rFonts w:ascii="Times New Roman" w:hAnsi="Times New Roman" w:cs="Times New Roman"/>
              </w:rPr>
            </w:pPr>
          </w:p>
        </w:tc>
        <w:tc>
          <w:tcPr>
            <w:tcW w:w="4111" w:type="dxa"/>
            <w:gridSpan w:val="2"/>
            <w:tcBorders>
              <w:top w:val="single" w:sz="4" w:space="0" w:color="auto"/>
              <w:left w:val="single" w:sz="4" w:space="0" w:color="auto"/>
              <w:bottom w:val="single" w:sz="4" w:space="0" w:color="auto"/>
              <w:right w:val="single" w:sz="4" w:space="0" w:color="auto"/>
            </w:tcBorders>
            <w:hideMark/>
          </w:tcPr>
          <w:p w14:paraId="5E672C57"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RESPONSABLE GEOMECÁNICA:</w:t>
            </w:r>
          </w:p>
        </w:tc>
        <w:tc>
          <w:tcPr>
            <w:tcW w:w="2232" w:type="dxa"/>
            <w:gridSpan w:val="2"/>
            <w:tcBorders>
              <w:top w:val="single" w:sz="4" w:space="0" w:color="auto"/>
              <w:left w:val="single" w:sz="4" w:space="0" w:color="auto"/>
              <w:bottom w:val="single" w:sz="4" w:space="0" w:color="auto"/>
              <w:right w:val="single" w:sz="4" w:space="0" w:color="auto"/>
            </w:tcBorders>
          </w:tcPr>
          <w:p w14:paraId="371CDD59" w14:textId="77777777" w:rsidR="00461C52" w:rsidRPr="00CD26C4" w:rsidRDefault="00461C52">
            <w:pPr>
              <w:spacing w:line="276" w:lineRule="auto"/>
              <w:ind w:firstLine="0"/>
              <w:rPr>
                <w:rFonts w:ascii="Times New Roman" w:hAnsi="Times New Roman" w:cs="Times New Roman"/>
              </w:rPr>
            </w:pPr>
          </w:p>
        </w:tc>
      </w:tr>
      <w:tr w:rsidR="00461C52" w:rsidRPr="00CD26C4" w14:paraId="7B26760D" w14:textId="77777777">
        <w:tc>
          <w:tcPr>
            <w:tcW w:w="2338" w:type="dxa"/>
            <w:tcBorders>
              <w:top w:val="single" w:sz="4" w:space="0" w:color="auto"/>
              <w:left w:val="single" w:sz="4" w:space="0" w:color="auto"/>
              <w:bottom w:val="single" w:sz="4" w:space="0" w:color="auto"/>
              <w:right w:val="single" w:sz="4" w:space="0" w:color="auto"/>
            </w:tcBorders>
            <w:hideMark/>
          </w:tcPr>
          <w:p w14:paraId="4CD19271"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NIVEL</w:t>
            </w:r>
          </w:p>
        </w:tc>
        <w:tc>
          <w:tcPr>
            <w:tcW w:w="1985" w:type="dxa"/>
            <w:tcBorders>
              <w:top w:val="single" w:sz="4" w:space="0" w:color="auto"/>
              <w:left w:val="single" w:sz="4" w:space="0" w:color="auto"/>
              <w:bottom w:val="single" w:sz="4" w:space="0" w:color="auto"/>
              <w:right w:val="single" w:sz="4" w:space="0" w:color="auto"/>
            </w:tcBorders>
            <w:hideMark/>
          </w:tcPr>
          <w:p w14:paraId="1EEBE327" w14:textId="200360FD" w:rsidR="00461C52" w:rsidRPr="00CD26C4" w:rsidRDefault="00067B57" w:rsidP="00067B57">
            <w:pPr>
              <w:spacing w:line="240" w:lineRule="auto"/>
              <w:ind w:firstLine="0"/>
              <w:rPr>
                <w:rFonts w:ascii="Times New Roman" w:hAnsi="Times New Roman" w:cs="Times New Roman"/>
                <w:b/>
                <w:bCs/>
                <w:color w:val="000000"/>
              </w:rPr>
            </w:pPr>
            <w:r w:rsidRPr="00CD26C4">
              <w:rPr>
                <w:rFonts w:ascii="Times New Roman" w:hAnsi="Times New Roman" w:cs="Times New Roman"/>
                <w:b/>
                <w:bCs/>
                <w:color w:val="000000"/>
              </w:rPr>
              <w:t>NV. 1325-2</w:t>
            </w:r>
          </w:p>
        </w:tc>
        <w:tc>
          <w:tcPr>
            <w:tcW w:w="2126" w:type="dxa"/>
            <w:tcBorders>
              <w:top w:val="single" w:sz="4" w:space="0" w:color="auto"/>
              <w:left w:val="single" w:sz="4" w:space="0" w:color="auto"/>
              <w:bottom w:val="single" w:sz="4" w:space="0" w:color="auto"/>
              <w:right w:val="single" w:sz="4" w:space="0" w:color="auto"/>
            </w:tcBorders>
            <w:hideMark/>
          </w:tcPr>
          <w:p w14:paraId="5A760A6F"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Cuerpo/Veta</w:t>
            </w:r>
          </w:p>
        </w:tc>
        <w:tc>
          <w:tcPr>
            <w:tcW w:w="2232" w:type="dxa"/>
            <w:gridSpan w:val="2"/>
            <w:tcBorders>
              <w:top w:val="single" w:sz="4" w:space="0" w:color="auto"/>
              <w:left w:val="single" w:sz="4" w:space="0" w:color="auto"/>
              <w:bottom w:val="single" w:sz="4" w:space="0" w:color="auto"/>
              <w:right w:val="single" w:sz="4" w:space="0" w:color="auto"/>
            </w:tcBorders>
            <w:hideMark/>
          </w:tcPr>
          <w:p w14:paraId="7D7B3829" w14:textId="77777777" w:rsidR="00461C52" w:rsidRPr="00CD26C4" w:rsidRDefault="00461C52">
            <w:pPr>
              <w:spacing w:line="360" w:lineRule="auto"/>
              <w:ind w:firstLine="0"/>
              <w:rPr>
                <w:rFonts w:ascii="Times New Roman" w:hAnsi="Times New Roman" w:cs="Times New Roman"/>
                <w:sz w:val="20"/>
                <w:szCs w:val="20"/>
              </w:rPr>
            </w:pPr>
            <w:r w:rsidRPr="00CD26C4">
              <w:rPr>
                <w:rFonts w:ascii="Times New Roman" w:hAnsi="Times New Roman" w:cs="Times New Roman"/>
                <w:sz w:val="20"/>
                <w:szCs w:val="20"/>
              </w:rPr>
              <w:t>ANDAYCHAGUA</w:t>
            </w:r>
          </w:p>
        </w:tc>
      </w:tr>
      <w:tr w:rsidR="00461C52" w:rsidRPr="00CD26C4" w14:paraId="783AB783" w14:textId="77777777">
        <w:tc>
          <w:tcPr>
            <w:tcW w:w="2338" w:type="dxa"/>
            <w:tcBorders>
              <w:top w:val="single" w:sz="4" w:space="0" w:color="auto"/>
              <w:left w:val="single" w:sz="4" w:space="0" w:color="auto"/>
              <w:bottom w:val="single" w:sz="4" w:space="0" w:color="auto"/>
              <w:right w:val="single" w:sz="4" w:space="0" w:color="auto"/>
            </w:tcBorders>
            <w:hideMark/>
          </w:tcPr>
          <w:p w14:paraId="0D8BC5FD"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LABOR</w:t>
            </w:r>
          </w:p>
        </w:tc>
        <w:tc>
          <w:tcPr>
            <w:tcW w:w="1985" w:type="dxa"/>
            <w:tcBorders>
              <w:top w:val="single" w:sz="4" w:space="0" w:color="auto"/>
              <w:left w:val="single" w:sz="4" w:space="0" w:color="auto"/>
              <w:bottom w:val="single" w:sz="4" w:space="0" w:color="auto"/>
              <w:right w:val="single" w:sz="4" w:space="0" w:color="auto"/>
            </w:tcBorders>
            <w:hideMark/>
          </w:tcPr>
          <w:p w14:paraId="463738BA" w14:textId="0C126505" w:rsidR="00461C52" w:rsidRPr="00CD26C4" w:rsidRDefault="00067B57" w:rsidP="00067B57">
            <w:pPr>
              <w:spacing w:line="240" w:lineRule="auto"/>
              <w:ind w:firstLine="0"/>
              <w:rPr>
                <w:rFonts w:ascii="Times New Roman" w:hAnsi="Times New Roman" w:cs="Times New Roman"/>
                <w:b/>
                <w:bCs/>
                <w:color w:val="000000"/>
              </w:rPr>
            </w:pPr>
            <w:r w:rsidRPr="00CD26C4">
              <w:rPr>
                <w:rFonts w:ascii="Times New Roman" w:hAnsi="Times New Roman" w:cs="Times New Roman"/>
                <w:b/>
                <w:bCs/>
                <w:color w:val="000000"/>
              </w:rPr>
              <w:t>AC_330B</w:t>
            </w:r>
          </w:p>
        </w:tc>
        <w:tc>
          <w:tcPr>
            <w:tcW w:w="2126" w:type="dxa"/>
            <w:tcBorders>
              <w:top w:val="single" w:sz="4" w:space="0" w:color="auto"/>
              <w:left w:val="single" w:sz="4" w:space="0" w:color="auto"/>
              <w:bottom w:val="single" w:sz="4" w:space="0" w:color="auto"/>
              <w:right w:val="single" w:sz="4" w:space="0" w:color="auto"/>
            </w:tcBorders>
            <w:hideMark/>
          </w:tcPr>
          <w:p w14:paraId="4F880BCA"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P. Referencia</w:t>
            </w:r>
          </w:p>
        </w:tc>
        <w:tc>
          <w:tcPr>
            <w:tcW w:w="2232" w:type="dxa"/>
            <w:gridSpan w:val="2"/>
            <w:tcBorders>
              <w:top w:val="single" w:sz="4" w:space="0" w:color="auto"/>
              <w:left w:val="single" w:sz="4" w:space="0" w:color="auto"/>
              <w:bottom w:val="single" w:sz="4" w:space="0" w:color="auto"/>
              <w:right w:val="single" w:sz="4" w:space="0" w:color="auto"/>
            </w:tcBorders>
            <w:hideMark/>
          </w:tcPr>
          <w:p w14:paraId="31392484" w14:textId="6BC34349" w:rsidR="00461C52" w:rsidRPr="00CD26C4" w:rsidRDefault="00067B57" w:rsidP="00067B57">
            <w:pPr>
              <w:spacing w:line="24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A2</w:t>
            </w:r>
          </w:p>
        </w:tc>
      </w:tr>
      <w:tr w:rsidR="00461C52" w:rsidRPr="00CD26C4" w14:paraId="56F412E1" w14:textId="77777777">
        <w:tc>
          <w:tcPr>
            <w:tcW w:w="2338" w:type="dxa"/>
            <w:tcBorders>
              <w:top w:val="single" w:sz="4" w:space="0" w:color="auto"/>
              <w:left w:val="single" w:sz="4" w:space="0" w:color="auto"/>
              <w:bottom w:val="single" w:sz="4" w:space="0" w:color="auto"/>
              <w:right w:val="single" w:sz="4" w:space="0" w:color="auto"/>
            </w:tcBorders>
            <w:hideMark/>
          </w:tcPr>
          <w:p w14:paraId="7F9F1B71"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FECHA</w:t>
            </w:r>
          </w:p>
        </w:tc>
        <w:tc>
          <w:tcPr>
            <w:tcW w:w="1985" w:type="dxa"/>
            <w:tcBorders>
              <w:top w:val="single" w:sz="4" w:space="0" w:color="auto"/>
              <w:left w:val="single" w:sz="4" w:space="0" w:color="auto"/>
              <w:bottom w:val="single" w:sz="4" w:space="0" w:color="auto"/>
              <w:right w:val="single" w:sz="4" w:space="0" w:color="auto"/>
            </w:tcBorders>
          </w:tcPr>
          <w:p w14:paraId="15ECABD3" w14:textId="77777777" w:rsidR="00461C52" w:rsidRPr="00CD26C4" w:rsidRDefault="00461C52">
            <w:pPr>
              <w:spacing w:line="360"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3388752D"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 xml:space="preserve">Litología </w:t>
            </w:r>
          </w:p>
        </w:tc>
        <w:tc>
          <w:tcPr>
            <w:tcW w:w="2232" w:type="dxa"/>
            <w:gridSpan w:val="2"/>
            <w:tcBorders>
              <w:top w:val="single" w:sz="4" w:space="0" w:color="auto"/>
              <w:left w:val="single" w:sz="4" w:space="0" w:color="auto"/>
              <w:bottom w:val="single" w:sz="4" w:space="0" w:color="auto"/>
              <w:right w:val="single" w:sz="4" w:space="0" w:color="auto"/>
            </w:tcBorders>
            <w:hideMark/>
          </w:tcPr>
          <w:p w14:paraId="150409AE" w14:textId="1E230223" w:rsidR="00461C52" w:rsidRPr="00CD26C4" w:rsidRDefault="00067B57" w:rsidP="00067B57">
            <w:pPr>
              <w:spacing w:line="24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FILITA</w:t>
            </w:r>
            <w:r w:rsidR="00461C52" w:rsidRPr="00CD26C4">
              <w:rPr>
                <w:rFonts w:ascii="Times New Roman" w:hAnsi="Times New Roman" w:cs="Times New Roman"/>
                <w:sz w:val="20"/>
                <w:szCs w:val="20"/>
              </w:rPr>
              <w:t xml:space="preserve"> </w:t>
            </w:r>
          </w:p>
        </w:tc>
      </w:tr>
      <w:tr w:rsidR="00461C52" w:rsidRPr="00CD26C4" w14:paraId="4ACA5F91" w14:textId="77777777">
        <w:tc>
          <w:tcPr>
            <w:tcW w:w="8681" w:type="dxa"/>
            <w:gridSpan w:val="5"/>
            <w:tcBorders>
              <w:top w:val="single" w:sz="4" w:space="0" w:color="auto"/>
              <w:left w:val="single" w:sz="4" w:space="0" w:color="auto"/>
              <w:bottom w:val="single" w:sz="4" w:space="0" w:color="auto"/>
              <w:right w:val="single" w:sz="4" w:space="0" w:color="auto"/>
            </w:tcBorders>
            <w:shd w:val="clear" w:color="auto" w:fill="FFFF00"/>
            <w:hideMark/>
          </w:tcPr>
          <w:p w14:paraId="6C852431" w14:textId="4015A872" w:rsidR="00461C52" w:rsidRPr="00CD26C4" w:rsidRDefault="00461C52">
            <w:pPr>
              <w:spacing w:line="276" w:lineRule="auto"/>
              <w:ind w:firstLine="0"/>
              <w:jc w:val="center"/>
              <w:rPr>
                <w:rFonts w:ascii="Times New Roman" w:hAnsi="Times New Roman" w:cs="Times New Roman"/>
                <w:b/>
                <w:bCs/>
              </w:rPr>
            </w:pPr>
            <w:r w:rsidRPr="00CD26C4">
              <w:rPr>
                <w:rFonts w:ascii="Times New Roman" w:hAnsi="Times New Roman" w:cs="Times New Roman"/>
                <w:b/>
                <w:bCs/>
              </w:rPr>
              <w:t>PRUEBA N°1</w:t>
            </w:r>
            <w:r w:rsidR="00067B57" w:rsidRPr="00CD26C4">
              <w:rPr>
                <w:rFonts w:ascii="Times New Roman" w:hAnsi="Times New Roman" w:cs="Times New Roman"/>
                <w:b/>
                <w:bCs/>
              </w:rPr>
              <w:t>9</w:t>
            </w:r>
          </w:p>
        </w:tc>
      </w:tr>
      <w:tr w:rsidR="00461C52" w:rsidRPr="00CD26C4" w14:paraId="4C1F87DA"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50C10994"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HASTIAL</w:t>
            </w:r>
          </w:p>
        </w:tc>
        <w:tc>
          <w:tcPr>
            <w:tcW w:w="4358" w:type="dxa"/>
            <w:gridSpan w:val="3"/>
            <w:tcBorders>
              <w:top w:val="single" w:sz="4" w:space="0" w:color="auto"/>
              <w:left w:val="single" w:sz="4" w:space="0" w:color="auto"/>
              <w:bottom w:val="single" w:sz="4" w:space="0" w:color="auto"/>
              <w:right w:val="single" w:sz="4" w:space="0" w:color="auto"/>
            </w:tcBorders>
            <w:hideMark/>
          </w:tcPr>
          <w:p w14:paraId="18994CAF" w14:textId="17E03568" w:rsidR="00461C52" w:rsidRPr="00CD26C4" w:rsidRDefault="00C5224A" w:rsidP="00C5224A">
            <w:pPr>
              <w:spacing w:line="240" w:lineRule="auto"/>
              <w:ind w:firstLine="0"/>
              <w:rPr>
                <w:rFonts w:ascii="Times New Roman" w:hAnsi="Times New Roman" w:cs="Times New Roman"/>
                <w:b/>
                <w:bCs/>
              </w:rPr>
            </w:pPr>
            <w:r w:rsidRPr="00CD26C4">
              <w:rPr>
                <w:rFonts w:ascii="Times New Roman" w:hAnsi="Times New Roman" w:cs="Times New Roman"/>
                <w:b/>
                <w:bCs/>
              </w:rPr>
              <w:t>IZQUIERDO</w:t>
            </w:r>
          </w:p>
        </w:tc>
      </w:tr>
      <w:tr w:rsidR="00461C52" w:rsidRPr="00CD26C4" w14:paraId="52CF0DAF"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70AB8B76"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COORDENADAS (X)</w:t>
            </w:r>
          </w:p>
        </w:tc>
        <w:tc>
          <w:tcPr>
            <w:tcW w:w="4358" w:type="dxa"/>
            <w:gridSpan w:val="3"/>
            <w:tcBorders>
              <w:top w:val="single" w:sz="4" w:space="0" w:color="auto"/>
              <w:left w:val="single" w:sz="4" w:space="0" w:color="auto"/>
              <w:bottom w:val="single" w:sz="4" w:space="0" w:color="auto"/>
              <w:right w:val="single" w:sz="4" w:space="0" w:color="auto"/>
            </w:tcBorders>
            <w:hideMark/>
          </w:tcPr>
          <w:p w14:paraId="001222D6" w14:textId="280694CA" w:rsidR="00461C52" w:rsidRPr="00CD26C4" w:rsidRDefault="00156ABA" w:rsidP="00156ABA">
            <w:pPr>
              <w:spacing w:line="240" w:lineRule="auto"/>
              <w:ind w:firstLine="0"/>
              <w:rPr>
                <w:rFonts w:ascii="Times New Roman" w:hAnsi="Times New Roman" w:cs="Times New Roman"/>
              </w:rPr>
            </w:pPr>
            <w:r w:rsidRPr="00CD26C4">
              <w:rPr>
                <w:rFonts w:ascii="Times New Roman" w:hAnsi="Times New Roman" w:cs="Times New Roman"/>
              </w:rPr>
              <w:t>8702687.746</w:t>
            </w:r>
          </w:p>
        </w:tc>
      </w:tr>
      <w:tr w:rsidR="00461C52" w:rsidRPr="00CD26C4" w14:paraId="1E0E70C9"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6C4CD747"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COORDENADAS (Y)</w:t>
            </w:r>
          </w:p>
        </w:tc>
        <w:tc>
          <w:tcPr>
            <w:tcW w:w="4358" w:type="dxa"/>
            <w:gridSpan w:val="3"/>
            <w:tcBorders>
              <w:top w:val="single" w:sz="4" w:space="0" w:color="auto"/>
              <w:left w:val="single" w:sz="4" w:space="0" w:color="auto"/>
              <w:bottom w:val="single" w:sz="4" w:space="0" w:color="auto"/>
              <w:right w:val="single" w:sz="4" w:space="0" w:color="auto"/>
            </w:tcBorders>
            <w:hideMark/>
          </w:tcPr>
          <w:p w14:paraId="5AEBAB10" w14:textId="0ACD30CF" w:rsidR="00461C52" w:rsidRPr="00CD26C4" w:rsidRDefault="00156ABA" w:rsidP="00156ABA">
            <w:pPr>
              <w:spacing w:line="240" w:lineRule="auto"/>
              <w:ind w:firstLine="0"/>
              <w:rPr>
                <w:rFonts w:ascii="Times New Roman" w:hAnsi="Times New Roman" w:cs="Times New Roman"/>
              </w:rPr>
            </w:pPr>
            <w:r w:rsidRPr="00CD26C4">
              <w:rPr>
                <w:rFonts w:ascii="Times New Roman" w:hAnsi="Times New Roman" w:cs="Times New Roman"/>
              </w:rPr>
              <w:t>388847.8211</w:t>
            </w:r>
          </w:p>
        </w:tc>
      </w:tr>
      <w:tr w:rsidR="00461C52" w:rsidRPr="00CD26C4" w14:paraId="06905D57"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2B099F0B"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ALTITUD (Z)</w:t>
            </w:r>
          </w:p>
        </w:tc>
        <w:tc>
          <w:tcPr>
            <w:tcW w:w="2126" w:type="dxa"/>
            <w:tcBorders>
              <w:top w:val="single" w:sz="4" w:space="0" w:color="auto"/>
              <w:left w:val="single" w:sz="4" w:space="0" w:color="auto"/>
              <w:bottom w:val="single" w:sz="4" w:space="0" w:color="auto"/>
              <w:right w:val="single" w:sz="4" w:space="0" w:color="auto"/>
            </w:tcBorders>
            <w:hideMark/>
          </w:tcPr>
          <w:p w14:paraId="2B274289" w14:textId="521C663B" w:rsidR="00461C52" w:rsidRPr="00CD26C4" w:rsidRDefault="00156ABA" w:rsidP="00156ABA">
            <w:pPr>
              <w:spacing w:line="240" w:lineRule="auto"/>
              <w:ind w:firstLine="0"/>
              <w:rPr>
                <w:rFonts w:ascii="Times New Roman" w:hAnsi="Times New Roman" w:cs="Times New Roman"/>
              </w:rPr>
            </w:pPr>
            <w:r w:rsidRPr="00CD26C4">
              <w:rPr>
                <w:rFonts w:ascii="Times New Roman" w:hAnsi="Times New Roman" w:cs="Times New Roman"/>
              </w:rPr>
              <w:t>3664.951</w:t>
            </w:r>
          </w:p>
        </w:tc>
        <w:tc>
          <w:tcPr>
            <w:tcW w:w="2232" w:type="dxa"/>
            <w:gridSpan w:val="2"/>
            <w:tcBorders>
              <w:top w:val="single" w:sz="4" w:space="0" w:color="auto"/>
              <w:left w:val="single" w:sz="4" w:space="0" w:color="auto"/>
              <w:bottom w:val="single" w:sz="4" w:space="0" w:color="auto"/>
              <w:right w:val="single" w:sz="4" w:space="0" w:color="auto"/>
            </w:tcBorders>
          </w:tcPr>
          <w:p w14:paraId="1C305DEF" w14:textId="77777777" w:rsidR="00461C52" w:rsidRPr="00CD26C4" w:rsidRDefault="00461C52">
            <w:pPr>
              <w:spacing w:line="276" w:lineRule="auto"/>
              <w:ind w:firstLine="0"/>
              <w:rPr>
                <w:rFonts w:ascii="Times New Roman" w:hAnsi="Times New Roman" w:cs="Times New Roman"/>
              </w:rPr>
            </w:pPr>
          </w:p>
        </w:tc>
      </w:tr>
      <w:tr w:rsidR="00461C52" w:rsidRPr="00CD26C4" w14:paraId="1DD44E66"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6B5978F7"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RMR</w:t>
            </w:r>
          </w:p>
        </w:tc>
        <w:tc>
          <w:tcPr>
            <w:tcW w:w="2126" w:type="dxa"/>
            <w:tcBorders>
              <w:top w:val="single" w:sz="4" w:space="0" w:color="auto"/>
              <w:left w:val="single" w:sz="4" w:space="0" w:color="auto"/>
              <w:bottom w:val="single" w:sz="4" w:space="0" w:color="auto"/>
              <w:right w:val="single" w:sz="4" w:space="0" w:color="auto"/>
            </w:tcBorders>
            <w:hideMark/>
          </w:tcPr>
          <w:p w14:paraId="62829BEE"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40-45</w:t>
            </w:r>
          </w:p>
        </w:tc>
        <w:tc>
          <w:tcPr>
            <w:tcW w:w="2232" w:type="dxa"/>
            <w:gridSpan w:val="2"/>
            <w:tcBorders>
              <w:top w:val="single" w:sz="4" w:space="0" w:color="auto"/>
              <w:left w:val="single" w:sz="4" w:space="0" w:color="auto"/>
              <w:bottom w:val="single" w:sz="4" w:space="0" w:color="auto"/>
              <w:right w:val="single" w:sz="4" w:space="0" w:color="auto"/>
            </w:tcBorders>
          </w:tcPr>
          <w:p w14:paraId="47A4F192" w14:textId="77777777" w:rsidR="00461C52" w:rsidRPr="00CD26C4" w:rsidRDefault="00461C52">
            <w:pPr>
              <w:spacing w:line="276" w:lineRule="auto"/>
              <w:ind w:firstLine="0"/>
              <w:rPr>
                <w:rFonts w:ascii="Times New Roman" w:hAnsi="Times New Roman" w:cs="Times New Roman"/>
              </w:rPr>
            </w:pPr>
          </w:p>
        </w:tc>
      </w:tr>
      <w:tr w:rsidR="00461C52" w:rsidRPr="00CD26C4" w14:paraId="28D7B592"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74D06928"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Tipo de perno</w:t>
            </w:r>
          </w:p>
        </w:tc>
        <w:tc>
          <w:tcPr>
            <w:tcW w:w="2126" w:type="dxa"/>
            <w:tcBorders>
              <w:top w:val="single" w:sz="4" w:space="0" w:color="auto"/>
              <w:left w:val="single" w:sz="4" w:space="0" w:color="auto"/>
              <w:bottom w:val="single" w:sz="4" w:space="0" w:color="auto"/>
              <w:right w:val="single" w:sz="4" w:space="0" w:color="auto"/>
            </w:tcBorders>
            <w:hideMark/>
          </w:tcPr>
          <w:p w14:paraId="7A5F1605"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 xml:space="preserve">Omega 2.10mt </w:t>
            </w:r>
          </w:p>
        </w:tc>
        <w:tc>
          <w:tcPr>
            <w:tcW w:w="2232" w:type="dxa"/>
            <w:gridSpan w:val="2"/>
            <w:tcBorders>
              <w:top w:val="single" w:sz="4" w:space="0" w:color="auto"/>
              <w:left w:val="single" w:sz="4" w:space="0" w:color="auto"/>
              <w:bottom w:val="single" w:sz="4" w:space="0" w:color="auto"/>
              <w:right w:val="single" w:sz="4" w:space="0" w:color="auto"/>
            </w:tcBorders>
          </w:tcPr>
          <w:p w14:paraId="2CDCACA3" w14:textId="77777777" w:rsidR="00461C52" w:rsidRPr="00CD26C4" w:rsidRDefault="00461C52">
            <w:pPr>
              <w:spacing w:line="276" w:lineRule="auto"/>
              <w:ind w:firstLine="0"/>
              <w:rPr>
                <w:rFonts w:ascii="Times New Roman" w:hAnsi="Times New Roman" w:cs="Times New Roman"/>
              </w:rPr>
            </w:pPr>
          </w:p>
        </w:tc>
      </w:tr>
      <w:tr w:rsidR="00461C52" w:rsidRPr="00CD26C4" w14:paraId="57A0A0A7"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765D5909"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MORTERO</w:t>
            </w:r>
          </w:p>
        </w:tc>
        <w:tc>
          <w:tcPr>
            <w:tcW w:w="2126" w:type="dxa"/>
            <w:tcBorders>
              <w:top w:val="single" w:sz="4" w:space="0" w:color="auto"/>
              <w:left w:val="single" w:sz="4" w:space="0" w:color="auto"/>
              <w:bottom w:val="single" w:sz="4" w:space="0" w:color="auto"/>
              <w:right w:val="single" w:sz="4" w:space="0" w:color="auto"/>
            </w:tcBorders>
            <w:hideMark/>
          </w:tcPr>
          <w:p w14:paraId="762D948B"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perno expansivo</w:t>
            </w:r>
          </w:p>
        </w:tc>
        <w:tc>
          <w:tcPr>
            <w:tcW w:w="2232" w:type="dxa"/>
            <w:gridSpan w:val="2"/>
            <w:tcBorders>
              <w:top w:val="single" w:sz="4" w:space="0" w:color="auto"/>
              <w:left w:val="single" w:sz="4" w:space="0" w:color="auto"/>
              <w:bottom w:val="single" w:sz="4" w:space="0" w:color="auto"/>
              <w:right w:val="single" w:sz="4" w:space="0" w:color="auto"/>
            </w:tcBorders>
          </w:tcPr>
          <w:p w14:paraId="4DA89673" w14:textId="77777777" w:rsidR="00461C52" w:rsidRPr="00CD26C4" w:rsidRDefault="00461C52">
            <w:pPr>
              <w:spacing w:line="276" w:lineRule="auto"/>
              <w:ind w:firstLine="0"/>
              <w:rPr>
                <w:rFonts w:ascii="Times New Roman" w:hAnsi="Times New Roman" w:cs="Times New Roman"/>
              </w:rPr>
            </w:pPr>
          </w:p>
        </w:tc>
      </w:tr>
      <w:tr w:rsidR="00461C52" w:rsidRPr="00CD26C4" w14:paraId="59E3C6E5"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48400F91"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DIAMETRO BROCA (mm)</w:t>
            </w:r>
          </w:p>
        </w:tc>
        <w:tc>
          <w:tcPr>
            <w:tcW w:w="2126" w:type="dxa"/>
            <w:tcBorders>
              <w:top w:val="single" w:sz="4" w:space="0" w:color="auto"/>
              <w:left w:val="single" w:sz="4" w:space="0" w:color="auto"/>
              <w:bottom w:val="single" w:sz="4" w:space="0" w:color="auto"/>
              <w:right w:val="single" w:sz="4" w:space="0" w:color="auto"/>
            </w:tcBorders>
            <w:hideMark/>
          </w:tcPr>
          <w:p w14:paraId="5CA212E7"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36</w:t>
            </w:r>
          </w:p>
        </w:tc>
        <w:tc>
          <w:tcPr>
            <w:tcW w:w="2232" w:type="dxa"/>
            <w:gridSpan w:val="2"/>
            <w:tcBorders>
              <w:top w:val="single" w:sz="4" w:space="0" w:color="auto"/>
              <w:left w:val="single" w:sz="4" w:space="0" w:color="auto"/>
              <w:bottom w:val="single" w:sz="4" w:space="0" w:color="auto"/>
              <w:right w:val="single" w:sz="4" w:space="0" w:color="auto"/>
            </w:tcBorders>
          </w:tcPr>
          <w:p w14:paraId="50BC10F7" w14:textId="77777777" w:rsidR="00461C52" w:rsidRPr="00CD26C4" w:rsidRDefault="00461C52">
            <w:pPr>
              <w:spacing w:line="276" w:lineRule="auto"/>
              <w:ind w:firstLine="0"/>
              <w:rPr>
                <w:rFonts w:ascii="Times New Roman" w:hAnsi="Times New Roman" w:cs="Times New Roman"/>
              </w:rPr>
            </w:pPr>
          </w:p>
        </w:tc>
      </w:tr>
      <w:tr w:rsidR="00461C52" w:rsidRPr="00CD26C4" w14:paraId="6AE0F349" w14:textId="77777777">
        <w:tc>
          <w:tcPr>
            <w:tcW w:w="2338" w:type="dxa"/>
            <w:tcBorders>
              <w:top w:val="single" w:sz="4" w:space="0" w:color="auto"/>
              <w:left w:val="single" w:sz="4" w:space="0" w:color="auto"/>
              <w:bottom w:val="single" w:sz="4" w:space="0" w:color="auto"/>
              <w:right w:val="single" w:sz="4" w:space="0" w:color="auto"/>
            </w:tcBorders>
            <w:shd w:val="clear" w:color="auto" w:fill="76E3FF"/>
            <w:hideMark/>
          </w:tcPr>
          <w:p w14:paraId="12522000"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Lectura</w:t>
            </w:r>
          </w:p>
        </w:tc>
        <w:tc>
          <w:tcPr>
            <w:tcW w:w="1985" w:type="dxa"/>
            <w:tcBorders>
              <w:top w:val="single" w:sz="4" w:space="0" w:color="auto"/>
              <w:left w:val="single" w:sz="4" w:space="0" w:color="auto"/>
              <w:bottom w:val="single" w:sz="4" w:space="0" w:color="auto"/>
              <w:right w:val="single" w:sz="4" w:space="0" w:color="auto"/>
            </w:tcBorders>
            <w:shd w:val="clear" w:color="auto" w:fill="76E3FF"/>
            <w:hideMark/>
          </w:tcPr>
          <w:p w14:paraId="73A26D8C"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Carga (PSI)</w:t>
            </w:r>
          </w:p>
        </w:tc>
        <w:tc>
          <w:tcPr>
            <w:tcW w:w="2126" w:type="dxa"/>
            <w:tcBorders>
              <w:top w:val="single" w:sz="4" w:space="0" w:color="auto"/>
              <w:left w:val="single" w:sz="4" w:space="0" w:color="auto"/>
              <w:bottom w:val="single" w:sz="4" w:space="0" w:color="auto"/>
              <w:right w:val="single" w:sz="4" w:space="0" w:color="auto"/>
            </w:tcBorders>
            <w:shd w:val="clear" w:color="auto" w:fill="76E3FF"/>
            <w:hideMark/>
          </w:tcPr>
          <w:p w14:paraId="395193FD"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Carga (Ton.)</w:t>
            </w:r>
          </w:p>
        </w:tc>
        <w:tc>
          <w:tcPr>
            <w:tcW w:w="2232" w:type="dxa"/>
            <w:gridSpan w:val="2"/>
            <w:tcBorders>
              <w:top w:val="single" w:sz="4" w:space="0" w:color="auto"/>
              <w:left w:val="single" w:sz="4" w:space="0" w:color="auto"/>
              <w:bottom w:val="single" w:sz="4" w:space="0" w:color="auto"/>
              <w:right w:val="single" w:sz="4" w:space="0" w:color="auto"/>
            </w:tcBorders>
            <w:shd w:val="clear" w:color="auto" w:fill="76E3FF"/>
            <w:hideMark/>
          </w:tcPr>
          <w:p w14:paraId="09A71BC4"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Elongación (mm)</w:t>
            </w:r>
          </w:p>
        </w:tc>
      </w:tr>
      <w:tr w:rsidR="00461C52" w:rsidRPr="00CD26C4" w14:paraId="00B86650" w14:textId="77777777">
        <w:tc>
          <w:tcPr>
            <w:tcW w:w="2338" w:type="dxa"/>
            <w:tcBorders>
              <w:top w:val="single" w:sz="4" w:space="0" w:color="auto"/>
              <w:left w:val="single" w:sz="4" w:space="0" w:color="auto"/>
              <w:bottom w:val="single" w:sz="4" w:space="0" w:color="auto"/>
              <w:right w:val="single" w:sz="4" w:space="0" w:color="auto"/>
            </w:tcBorders>
            <w:hideMark/>
          </w:tcPr>
          <w:p w14:paraId="52E2237E"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p>
        </w:tc>
        <w:tc>
          <w:tcPr>
            <w:tcW w:w="1985" w:type="dxa"/>
            <w:tcBorders>
              <w:top w:val="single" w:sz="4" w:space="0" w:color="auto"/>
              <w:left w:val="single" w:sz="4" w:space="0" w:color="auto"/>
              <w:bottom w:val="single" w:sz="4" w:space="0" w:color="auto"/>
              <w:right w:val="single" w:sz="4" w:space="0" w:color="auto"/>
            </w:tcBorders>
          </w:tcPr>
          <w:p w14:paraId="487868DF"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4E5C1385"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0</w:t>
            </w:r>
          </w:p>
        </w:tc>
        <w:tc>
          <w:tcPr>
            <w:tcW w:w="2232" w:type="dxa"/>
            <w:gridSpan w:val="2"/>
            <w:tcBorders>
              <w:top w:val="single" w:sz="4" w:space="0" w:color="auto"/>
              <w:left w:val="single" w:sz="4" w:space="0" w:color="auto"/>
              <w:bottom w:val="single" w:sz="4" w:space="0" w:color="auto"/>
              <w:right w:val="single" w:sz="4" w:space="0" w:color="auto"/>
            </w:tcBorders>
            <w:hideMark/>
          </w:tcPr>
          <w:p w14:paraId="3D65AD5C"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r>
      <w:tr w:rsidR="00461C52" w:rsidRPr="00CD26C4" w14:paraId="06FCE8B8"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3D39ADE8"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2</w:t>
            </w:r>
          </w:p>
        </w:tc>
        <w:tc>
          <w:tcPr>
            <w:tcW w:w="1985" w:type="dxa"/>
            <w:tcBorders>
              <w:top w:val="single" w:sz="4" w:space="0" w:color="auto"/>
              <w:left w:val="single" w:sz="4" w:space="0" w:color="auto"/>
              <w:bottom w:val="single" w:sz="4" w:space="0" w:color="auto"/>
              <w:right w:val="single" w:sz="4" w:space="0" w:color="auto"/>
            </w:tcBorders>
          </w:tcPr>
          <w:p w14:paraId="68D16284"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43BD40F6"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2</w:t>
            </w:r>
          </w:p>
        </w:tc>
        <w:tc>
          <w:tcPr>
            <w:tcW w:w="2232" w:type="dxa"/>
            <w:tcBorders>
              <w:top w:val="single" w:sz="4" w:space="0" w:color="auto"/>
              <w:left w:val="single" w:sz="4" w:space="0" w:color="auto"/>
              <w:bottom w:val="single" w:sz="4" w:space="0" w:color="auto"/>
              <w:right w:val="single" w:sz="4" w:space="0" w:color="auto"/>
            </w:tcBorders>
            <w:hideMark/>
          </w:tcPr>
          <w:p w14:paraId="4E72037E" w14:textId="3CC1B68B" w:rsidR="00461C52" w:rsidRPr="00CD26C4" w:rsidRDefault="00003CCB">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5</w:t>
            </w:r>
          </w:p>
        </w:tc>
      </w:tr>
      <w:tr w:rsidR="00461C52" w:rsidRPr="00CD26C4" w14:paraId="71A355C0"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2F789C8F"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3</w:t>
            </w:r>
          </w:p>
        </w:tc>
        <w:tc>
          <w:tcPr>
            <w:tcW w:w="1985" w:type="dxa"/>
            <w:tcBorders>
              <w:top w:val="single" w:sz="4" w:space="0" w:color="auto"/>
              <w:left w:val="single" w:sz="4" w:space="0" w:color="auto"/>
              <w:bottom w:val="single" w:sz="4" w:space="0" w:color="auto"/>
              <w:right w:val="single" w:sz="4" w:space="0" w:color="auto"/>
            </w:tcBorders>
          </w:tcPr>
          <w:p w14:paraId="411AD8E4"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3DFF6C7C"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c>
          <w:tcPr>
            <w:tcW w:w="2232" w:type="dxa"/>
            <w:tcBorders>
              <w:top w:val="single" w:sz="4" w:space="0" w:color="auto"/>
              <w:left w:val="single" w:sz="4" w:space="0" w:color="auto"/>
              <w:bottom w:val="single" w:sz="4" w:space="0" w:color="auto"/>
              <w:right w:val="single" w:sz="4" w:space="0" w:color="auto"/>
            </w:tcBorders>
            <w:hideMark/>
          </w:tcPr>
          <w:p w14:paraId="0AF199BB" w14:textId="748394BC" w:rsidR="00461C52" w:rsidRPr="00CD26C4" w:rsidRDefault="00003CCB">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8</w:t>
            </w:r>
          </w:p>
        </w:tc>
      </w:tr>
      <w:tr w:rsidR="00461C52" w:rsidRPr="00CD26C4" w14:paraId="2AA4451F"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221D9725"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c>
          <w:tcPr>
            <w:tcW w:w="1985" w:type="dxa"/>
            <w:tcBorders>
              <w:top w:val="single" w:sz="4" w:space="0" w:color="auto"/>
              <w:left w:val="single" w:sz="4" w:space="0" w:color="auto"/>
              <w:bottom w:val="single" w:sz="4" w:space="0" w:color="auto"/>
              <w:right w:val="single" w:sz="4" w:space="0" w:color="auto"/>
            </w:tcBorders>
          </w:tcPr>
          <w:p w14:paraId="643C2B99"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73617F85" w14:textId="20259FC2" w:rsidR="00461C52" w:rsidRPr="00CD26C4" w:rsidRDefault="00003CCB">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7</w:t>
            </w:r>
          </w:p>
        </w:tc>
        <w:tc>
          <w:tcPr>
            <w:tcW w:w="2232" w:type="dxa"/>
            <w:tcBorders>
              <w:top w:val="single" w:sz="4" w:space="0" w:color="auto"/>
              <w:left w:val="single" w:sz="4" w:space="0" w:color="auto"/>
              <w:bottom w:val="single" w:sz="4" w:space="0" w:color="auto"/>
              <w:right w:val="single" w:sz="4" w:space="0" w:color="auto"/>
            </w:tcBorders>
            <w:hideMark/>
          </w:tcPr>
          <w:p w14:paraId="7E660394" w14:textId="1FBA8110"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003CCB" w:rsidRPr="00CD26C4">
              <w:rPr>
                <w:rFonts w:ascii="Times New Roman" w:hAnsi="Times New Roman" w:cs="Times New Roman"/>
                <w:sz w:val="20"/>
                <w:szCs w:val="20"/>
              </w:rPr>
              <w:t>1</w:t>
            </w:r>
          </w:p>
        </w:tc>
      </w:tr>
      <w:tr w:rsidR="00461C52" w:rsidRPr="00CD26C4" w14:paraId="6A134BEE"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7AFC6F94"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tcPr>
          <w:p w14:paraId="41517F3F"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6E8B5EBD"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8</w:t>
            </w:r>
          </w:p>
        </w:tc>
        <w:tc>
          <w:tcPr>
            <w:tcW w:w="2232" w:type="dxa"/>
            <w:tcBorders>
              <w:top w:val="single" w:sz="4" w:space="0" w:color="auto"/>
              <w:left w:val="single" w:sz="4" w:space="0" w:color="auto"/>
              <w:bottom w:val="single" w:sz="4" w:space="0" w:color="auto"/>
              <w:right w:val="single" w:sz="4" w:space="0" w:color="auto"/>
            </w:tcBorders>
            <w:hideMark/>
          </w:tcPr>
          <w:p w14:paraId="73BE641B" w14:textId="07BF7D81"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003CCB" w:rsidRPr="00CD26C4">
              <w:rPr>
                <w:rFonts w:ascii="Times New Roman" w:hAnsi="Times New Roman" w:cs="Times New Roman"/>
                <w:sz w:val="20"/>
                <w:szCs w:val="20"/>
              </w:rPr>
              <w:t>5</w:t>
            </w:r>
          </w:p>
        </w:tc>
      </w:tr>
      <w:tr w:rsidR="00461C52" w:rsidRPr="00CD26C4" w14:paraId="0E241457"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0154C780"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c>
          <w:tcPr>
            <w:tcW w:w="1985" w:type="dxa"/>
            <w:tcBorders>
              <w:top w:val="single" w:sz="4" w:space="0" w:color="auto"/>
              <w:left w:val="single" w:sz="4" w:space="0" w:color="auto"/>
              <w:bottom w:val="single" w:sz="4" w:space="0" w:color="auto"/>
              <w:right w:val="single" w:sz="4" w:space="0" w:color="auto"/>
            </w:tcBorders>
          </w:tcPr>
          <w:p w14:paraId="2C762B67"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4C6BE735" w14:textId="516EEB7A"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003CCB" w:rsidRPr="00CD26C4">
              <w:rPr>
                <w:rFonts w:ascii="Times New Roman" w:hAnsi="Times New Roman" w:cs="Times New Roman"/>
                <w:sz w:val="20"/>
                <w:szCs w:val="20"/>
              </w:rPr>
              <w:t>1</w:t>
            </w:r>
          </w:p>
        </w:tc>
        <w:tc>
          <w:tcPr>
            <w:tcW w:w="2232" w:type="dxa"/>
            <w:tcBorders>
              <w:top w:val="single" w:sz="4" w:space="0" w:color="auto"/>
              <w:left w:val="single" w:sz="4" w:space="0" w:color="auto"/>
              <w:bottom w:val="single" w:sz="4" w:space="0" w:color="auto"/>
              <w:right w:val="single" w:sz="4" w:space="0" w:color="auto"/>
            </w:tcBorders>
            <w:hideMark/>
          </w:tcPr>
          <w:p w14:paraId="6291CAF5" w14:textId="7140C93D"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003CCB" w:rsidRPr="00CD26C4">
              <w:rPr>
                <w:rFonts w:ascii="Times New Roman" w:hAnsi="Times New Roman" w:cs="Times New Roman"/>
                <w:sz w:val="20"/>
                <w:szCs w:val="20"/>
              </w:rPr>
              <w:t>8</w:t>
            </w:r>
          </w:p>
        </w:tc>
      </w:tr>
      <w:tr w:rsidR="00461C52" w:rsidRPr="00CD26C4" w14:paraId="2C5C1A06"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192D0056"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7</w:t>
            </w:r>
          </w:p>
        </w:tc>
        <w:tc>
          <w:tcPr>
            <w:tcW w:w="1985" w:type="dxa"/>
            <w:tcBorders>
              <w:top w:val="single" w:sz="4" w:space="0" w:color="auto"/>
              <w:left w:val="single" w:sz="4" w:space="0" w:color="auto"/>
              <w:bottom w:val="single" w:sz="4" w:space="0" w:color="auto"/>
              <w:right w:val="single" w:sz="4" w:space="0" w:color="auto"/>
            </w:tcBorders>
          </w:tcPr>
          <w:p w14:paraId="6E729597"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tcPr>
          <w:p w14:paraId="3CE1C475" w14:textId="77777777" w:rsidR="00461C52" w:rsidRPr="00CD26C4" w:rsidRDefault="00461C52">
            <w:pPr>
              <w:spacing w:line="276" w:lineRule="auto"/>
              <w:ind w:firstLine="0"/>
              <w:rPr>
                <w:rFonts w:ascii="Times New Roman" w:hAnsi="Times New Roman" w:cs="Times New Roman"/>
                <w:sz w:val="20"/>
                <w:szCs w:val="20"/>
              </w:rPr>
            </w:pPr>
          </w:p>
        </w:tc>
        <w:tc>
          <w:tcPr>
            <w:tcW w:w="2232" w:type="dxa"/>
            <w:tcBorders>
              <w:top w:val="single" w:sz="4" w:space="0" w:color="auto"/>
              <w:left w:val="single" w:sz="4" w:space="0" w:color="auto"/>
              <w:bottom w:val="single" w:sz="4" w:space="0" w:color="auto"/>
              <w:right w:val="single" w:sz="4" w:space="0" w:color="auto"/>
            </w:tcBorders>
          </w:tcPr>
          <w:p w14:paraId="3C3A870F" w14:textId="77777777" w:rsidR="00461C52" w:rsidRPr="00CD26C4" w:rsidRDefault="00461C52">
            <w:pPr>
              <w:spacing w:line="276" w:lineRule="auto"/>
              <w:ind w:firstLine="0"/>
              <w:rPr>
                <w:rFonts w:ascii="Times New Roman" w:hAnsi="Times New Roman" w:cs="Times New Roman"/>
                <w:sz w:val="20"/>
                <w:szCs w:val="20"/>
              </w:rPr>
            </w:pPr>
          </w:p>
        </w:tc>
      </w:tr>
      <w:tr w:rsidR="00461C52" w:rsidRPr="00CD26C4" w14:paraId="4EE21754"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645F2E45" w14:textId="77777777" w:rsidR="00461C52" w:rsidRPr="00CD26C4" w:rsidRDefault="00461C52">
            <w:pPr>
              <w:spacing w:line="276" w:lineRule="auto"/>
              <w:ind w:firstLine="0"/>
              <w:rPr>
                <w:rFonts w:ascii="Times New Roman" w:hAnsi="Times New Roman" w:cs="Times New Roman"/>
              </w:rPr>
            </w:pPr>
            <w:r w:rsidRPr="00CD26C4">
              <w:rPr>
                <w:rFonts w:ascii="Times New Roman" w:hAnsi="Times New Roman" w:cs="Times New Roman"/>
              </w:rPr>
              <w:t>8</w:t>
            </w:r>
          </w:p>
        </w:tc>
        <w:tc>
          <w:tcPr>
            <w:tcW w:w="1985" w:type="dxa"/>
            <w:tcBorders>
              <w:top w:val="single" w:sz="4" w:space="0" w:color="auto"/>
              <w:left w:val="single" w:sz="4" w:space="0" w:color="auto"/>
              <w:bottom w:val="single" w:sz="4" w:space="0" w:color="auto"/>
              <w:right w:val="single" w:sz="4" w:space="0" w:color="auto"/>
            </w:tcBorders>
          </w:tcPr>
          <w:p w14:paraId="327F01F5" w14:textId="77777777" w:rsidR="00461C52" w:rsidRPr="00CD26C4" w:rsidRDefault="00461C52">
            <w:pPr>
              <w:spacing w:line="276" w:lineRule="auto"/>
              <w:ind w:firstLine="0"/>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14:paraId="4D7AD544" w14:textId="77777777" w:rsidR="00461C52" w:rsidRPr="00CD26C4" w:rsidRDefault="00461C52">
            <w:pPr>
              <w:spacing w:line="276" w:lineRule="auto"/>
              <w:ind w:firstLine="0"/>
              <w:rPr>
                <w:rFonts w:ascii="Times New Roman" w:hAnsi="Times New Roman" w:cs="Times New Roman"/>
              </w:rPr>
            </w:pPr>
          </w:p>
        </w:tc>
        <w:tc>
          <w:tcPr>
            <w:tcW w:w="2232" w:type="dxa"/>
            <w:tcBorders>
              <w:top w:val="single" w:sz="4" w:space="0" w:color="auto"/>
              <w:left w:val="single" w:sz="4" w:space="0" w:color="auto"/>
              <w:bottom w:val="single" w:sz="4" w:space="0" w:color="auto"/>
              <w:right w:val="single" w:sz="4" w:space="0" w:color="auto"/>
            </w:tcBorders>
          </w:tcPr>
          <w:p w14:paraId="7C54738E" w14:textId="77777777" w:rsidR="00461C52" w:rsidRPr="00CD26C4" w:rsidRDefault="00461C52">
            <w:pPr>
              <w:spacing w:line="276" w:lineRule="auto"/>
              <w:ind w:firstLine="0"/>
              <w:rPr>
                <w:rFonts w:ascii="Times New Roman" w:hAnsi="Times New Roman" w:cs="Times New Roman"/>
              </w:rPr>
            </w:pPr>
          </w:p>
        </w:tc>
      </w:tr>
    </w:tbl>
    <w:p w14:paraId="0D3F4156" w14:textId="77777777" w:rsidR="00461C52" w:rsidRPr="00CD26C4" w:rsidRDefault="00461C52" w:rsidP="00D86DAD">
      <w:pPr>
        <w:rPr>
          <w:rFonts w:ascii="Times New Roman" w:hAnsi="Times New Roman" w:cs="Times New Roman"/>
          <w:bCs/>
          <w:iCs/>
          <w:sz w:val="20"/>
          <w:szCs w:val="20"/>
        </w:rPr>
      </w:pPr>
    </w:p>
    <w:p w14:paraId="6798B6D0" w14:textId="3ACF6B0C" w:rsidR="00B5487C" w:rsidRPr="00723265" w:rsidRDefault="00B5487C" w:rsidP="007441CF">
      <w:pPr>
        <w:pStyle w:val="figuras"/>
        <w:jc w:val="center"/>
        <w:rPr>
          <w:rFonts w:ascii="Times New Roman" w:hAnsi="Times New Roman" w:cs="Times New Roman"/>
          <w:b w:val="0"/>
          <w:bCs/>
        </w:rPr>
      </w:pPr>
      <w:bookmarkStart w:id="269" w:name="_Toc229333481"/>
      <w:r w:rsidRPr="00723265">
        <w:rPr>
          <w:rFonts w:ascii="Times New Roman" w:hAnsi="Times New Roman" w:cs="Times New Roman"/>
          <w:i w:val="0"/>
          <w:iCs/>
        </w:rPr>
        <w:t xml:space="preserve">Figura </w:t>
      </w:r>
      <w:r w:rsidR="002253C6" w:rsidRPr="00723265">
        <w:rPr>
          <w:rFonts w:ascii="Times New Roman" w:hAnsi="Times New Roman" w:cs="Times New Roman"/>
          <w:i w:val="0"/>
          <w:iCs/>
        </w:rPr>
        <w:t>62</w:t>
      </w:r>
      <w:r w:rsidR="00723265">
        <w:rPr>
          <w:rFonts w:ascii="Times New Roman" w:hAnsi="Times New Roman" w:cs="Times New Roman"/>
        </w:rPr>
        <w:t xml:space="preserve"> </w:t>
      </w:r>
      <w:r w:rsidR="002253C6" w:rsidRPr="00723265">
        <w:rPr>
          <w:rFonts w:ascii="Times New Roman" w:hAnsi="Times New Roman" w:cs="Times New Roman"/>
          <w:b w:val="0"/>
          <w:bCs/>
        </w:rPr>
        <w:t>P</w:t>
      </w:r>
      <w:r w:rsidRPr="00723265">
        <w:rPr>
          <w:rFonts w:ascii="Times New Roman" w:hAnsi="Times New Roman" w:cs="Times New Roman"/>
          <w:b w:val="0"/>
          <w:bCs/>
        </w:rPr>
        <w:t xml:space="preserve">rueba </w:t>
      </w:r>
      <w:proofErr w:type="spellStart"/>
      <w:r w:rsidRPr="00723265">
        <w:rPr>
          <w:rFonts w:ascii="Times New Roman" w:hAnsi="Times New Roman" w:cs="Times New Roman"/>
          <w:b w:val="0"/>
          <w:bCs/>
        </w:rPr>
        <w:t>N°</w:t>
      </w:r>
      <w:proofErr w:type="spellEnd"/>
      <w:r w:rsidRPr="00723265">
        <w:rPr>
          <w:rFonts w:ascii="Times New Roman" w:hAnsi="Times New Roman" w:cs="Times New Roman"/>
          <w:b w:val="0"/>
          <w:bCs/>
        </w:rPr>
        <w:t xml:space="preserve"> </w:t>
      </w:r>
      <w:r w:rsidR="00C07AF1" w:rsidRPr="00723265">
        <w:rPr>
          <w:rFonts w:ascii="Times New Roman" w:hAnsi="Times New Roman" w:cs="Times New Roman"/>
          <w:b w:val="0"/>
          <w:bCs/>
        </w:rPr>
        <w:t>19</w:t>
      </w:r>
      <w:bookmarkEnd w:id="269"/>
    </w:p>
    <w:p w14:paraId="2FEAB855" w14:textId="625A3669" w:rsidR="009041FA" w:rsidRPr="00CD26C4" w:rsidRDefault="009041FA" w:rsidP="00723265">
      <w:pPr>
        <w:ind w:left="3119" w:hanging="3119"/>
        <w:jc w:val="center"/>
        <w:rPr>
          <w:rFonts w:ascii="Times New Roman" w:hAnsi="Times New Roman" w:cs="Times New Roman"/>
        </w:rPr>
      </w:pPr>
      <w:r w:rsidRPr="00CD26C4">
        <w:rPr>
          <w:rFonts w:ascii="Times New Roman" w:hAnsi="Times New Roman" w:cs="Times New Roman"/>
          <w:noProof/>
        </w:rPr>
        <w:drawing>
          <wp:inline distT="0" distB="0" distL="0" distR="0" wp14:anchorId="3C486818" wp14:editId="52EE90C1">
            <wp:extent cx="1893489" cy="1753230"/>
            <wp:effectExtent l="0" t="0" r="0" b="0"/>
            <wp:docPr id="99423467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234674" name=""/>
                    <pic:cNvPicPr/>
                  </pic:nvPicPr>
                  <pic:blipFill>
                    <a:blip r:embed="rId88"/>
                    <a:stretch>
                      <a:fillRect/>
                    </a:stretch>
                  </pic:blipFill>
                  <pic:spPr>
                    <a:xfrm>
                      <a:off x="0" y="0"/>
                      <a:ext cx="1910093" cy="1768605"/>
                    </a:xfrm>
                    <a:prstGeom prst="rect">
                      <a:avLst/>
                    </a:prstGeom>
                  </pic:spPr>
                </pic:pic>
              </a:graphicData>
            </a:graphic>
          </wp:inline>
        </w:drawing>
      </w:r>
    </w:p>
    <w:p w14:paraId="1292C314" w14:textId="77777777" w:rsidR="00723265" w:rsidRDefault="00723265" w:rsidP="007441CF">
      <w:pPr>
        <w:pStyle w:val="tablas"/>
        <w:jc w:val="center"/>
        <w:rPr>
          <w:rFonts w:ascii="Times New Roman" w:hAnsi="Times New Roman" w:cs="Times New Roman"/>
          <w:i w:val="0"/>
          <w:iCs/>
        </w:rPr>
      </w:pPr>
      <w:bookmarkStart w:id="270" w:name="_Toc229333330"/>
    </w:p>
    <w:p w14:paraId="346082D2" w14:textId="77777777" w:rsidR="00723265" w:rsidRDefault="00723265" w:rsidP="007441CF">
      <w:pPr>
        <w:pStyle w:val="tablas"/>
        <w:jc w:val="center"/>
        <w:rPr>
          <w:rFonts w:ascii="Times New Roman" w:hAnsi="Times New Roman" w:cs="Times New Roman"/>
          <w:i w:val="0"/>
          <w:iCs/>
        </w:rPr>
      </w:pPr>
    </w:p>
    <w:p w14:paraId="1E707AB6" w14:textId="2352A3BE" w:rsidR="00430415" w:rsidRPr="00723265" w:rsidRDefault="00430415" w:rsidP="007441CF">
      <w:pPr>
        <w:pStyle w:val="tablas"/>
        <w:jc w:val="center"/>
        <w:rPr>
          <w:rFonts w:ascii="Times New Roman" w:hAnsi="Times New Roman" w:cs="Times New Roman"/>
          <w:b w:val="0"/>
          <w:bCs/>
        </w:rPr>
      </w:pPr>
      <w:r w:rsidRPr="00723265">
        <w:rPr>
          <w:rFonts w:ascii="Times New Roman" w:hAnsi="Times New Roman" w:cs="Times New Roman"/>
          <w:i w:val="0"/>
          <w:iCs/>
        </w:rPr>
        <w:lastRenderedPageBreak/>
        <w:t xml:space="preserve">Tabla </w:t>
      </w:r>
      <w:r w:rsidR="00B40402" w:rsidRPr="00723265">
        <w:rPr>
          <w:rFonts w:ascii="Times New Roman" w:hAnsi="Times New Roman" w:cs="Times New Roman"/>
          <w:i w:val="0"/>
          <w:iCs/>
        </w:rPr>
        <w:t>2</w:t>
      </w:r>
      <w:r w:rsidR="00F00E9B" w:rsidRPr="00723265">
        <w:rPr>
          <w:rFonts w:ascii="Times New Roman" w:hAnsi="Times New Roman" w:cs="Times New Roman"/>
          <w:i w:val="0"/>
          <w:iCs/>
        </w:rPr>
        <w:t>7</w:t>
      </w:r>
      <w:r w:rsidR="00723265">
        <w:rPr>
          <w:rFonts w:ascii="Times New Roman" w:hAnsi="Times New Roman" w:cs="Times New Roman"/>
        </w:rPr>
        <w:t xml:space="preserve"> </w:t>
      </w:r>
      <w:r w:rsidR="00C07AF1" w:rsidRPr="00723265">
        <w:rPr>
          <w:rFonts w:ascii="Times New Roman" w:hAnsi="Times New Roman" w:cs="Times New Roman"/>
          <w:b w:val="0"/>
          <w:bCs/>
        </w:rPr>
        <w:t xml:space="preserve">Cuarto </w:t>
      </w:r>
      <w:r w:rsidRPr="00723265">
        <w:rPr>
          <w:rFonts w:ascii="Times New Roman" w:hAnsi="Times New Roman" w:cs="Times New Roman"/>
          <w:b w:val="0"/>
          <w:bCs/>
        </w:rPr>
        <w:t xml:space="preserve">día: Prueba </w:t>
      </w:r>
      <w:r w:rsidR="00C07AF1" w:rsidRPr="00723265">
        <w:rPr>
          <w:rFonts w:ascii="Times New Roman" w:hAnsi="Times New Roman" w:cs="Times New Roman"/>
          <w:b w:val="0"/>
          <w:bCs/>
        </w:rPr>
        <w:t>20</w:t>
      </w:r>
      <w:bookmarkEnd w:id="270"/>
    </w:p>
    <w:tbl>
      <w:tblPr>
        <w:tblStyle w:val="Tablaconcuadrcula"/>
        <w:tblW w:w="0" w:type="auto"/>
        <w:tblInd w:w="38" w:type="dxa"/>
        <w:tblLayout w:type="fixed"/>
        <w:tblLook w:val="04A0" w:firstRow="1" w:lastRow="0" w:firstColumn="1" w:lastColumn="0" w:noHBand="0" w:noVBand="1"/>
      </w:tblPr>
      <w:tblGrid>
        <w:gridCol w:w="2338"/>
        <w:gridCol w:w="1985"/>
        <w:gridCol w:w="2126"/>
        <w:gridCol w:w="2232"/>
        <w:gridCol w:w="22"/>
      </w:tblGrid>
      <w:tr w:rsidR="00461C52" w:rsidRPr="00CD26C4" w14:paraId="52AE1317" w14:textId="77777777">
        <w:tc>
          <w:tcPr>
            <w:tcW w:w="8681" w:type="dxa"/>
            <w:gridSpan w:val="5"/>
            <w:tcBorders>
              <w:top w:val="single" w:sz="4" w:space="0" w:color="auto"/>
              <w:left w:val="single" w:sz="4" w:space="0" w:color="auto"/>
              <w:bottom w:val="single" w:sz="4" w:space="0" w:color="auto"/>
              <w:right w:val="single" w:sz="4" w:space="0" w:color="auto"/>
            </w:tcBorders>
            <w:shd w:val="clear" w:color="auto" w:fill="FFFF00"/>
          </w:tcPr>
          <w:p w14:paraId="3D0473DE" w14:textId="453A73AA" w:rsidR="00461C52" w:rsidRPr="00CD26C4" w:rsidRDefault="00BB2387">
            <w:pPr>
              <w:spacing w:line="240" w:lineRule="auto"/>
              <w:ind w:firstLine="0"/>
              <w:jc w:val="center"/>
              <w:rPr>
                <w:rFonts w:ascii="Times New Roman" w:hAnsi="Times New Roman" w:cs="Times New Roman"/>
                <w:b/>
                <w:bCs/>
                <w:szCs w:val="24"/>
              </w:rPr>
            </w:pPr>
            <w:r w:rsidRPr="00CD26C4">
              <w:rPr>
                <w:rFonts w:ascii="Times New Roman" w:hAnsi="Times New Roman" w:cs="Times New Roman"/>
                <w:noProof/>
              </w:rPr>
              <mc:AlternateContent>
                <mc:Choice Requires="wpg">
                  <w:drawing>
                    <wp:anchor distT="0" distB="0" distL="114300" distR="114300" simplePos="0" relativeHeight="251730944" behindDoc="0" locked="0" layoutInCell="1" allowOverlap="1" wp14:anchorId="25A12FE4" wp14:editId="6BC37A5F">
                      <wp:simplePos x="0" y="0"/>
                      <wp:positionH relativeFrom="column">
                        <wp:posOffset>800100</wp:posOffset>
                      </wp:positionH>
                      <wp:positionV relativeFrom="paragraph">
                        <wp:posOffset>0</wp:posOffset>
                      </wp:positionV>
                      <wp:extent cx="0" cy="120650"/>
                      <wp:effectExtent l="0" t="635" r="13970" b="2540"/>
                      <wp:wrapNone/>
                      <wp:docPr id="52" name="Group 31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0" cy="120650"/>
                                <a:chOff x="2492" y="2559"/>
                                <a:chExt cx="7200" cy="1949"/>
                              </a:xfrm>
                            </wpg:grpSpPr>
                            <wps:wsp>
                              <wps:cNvPr id="53" name="AutoShape 2"/>
                              <wps:cNvSpPr>
                                <a:spLocks noChangeAspect="1" noChangeArrowheads="1"/>
                              </wps:cNvSpPr>
                              <wps:spPr bwMode="auto">
                                <a:xfrm>
                                  <a:off x="2492" y="2559"/>
                                  <a:ext cx="7200" cy="1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2A6AFEF0" id="Group 315" o:spid="_x0000_s1026" style="position:absolute;margin-left:63pt;margin-top:0;width:0;height:9.5pt;z-index:251730944" coordorigin="2492,2559" coordsize="720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1HyRAIAAA4FAAAOAAAAZHJzL2Uyb0RvYy54bWykVNtu2zAMfR+wfxD0vjjxkm4x4hRFuwYD&#10;uq1Auw9QZPmC2aJGKXGyrx8lOZe1uwDdiyCRFHV4DqnF5a5r2VahbUDnfDIac6a0hKLRVc6/Pt6+&#10;ec+ZdUIXogWtcr5Xll8uX79a9CZTKdTQFgoZJdE2603Oa+dMliRW1qoTdgRGaXKWgJ1wdMQqKVD0&#10;lL1rk3Q8vkh6wMIgSGUtWW+iky9D/rJU0n0pS6sca3NO2FxYMaxrvybLhcgqFKZu5ABDvABFJxpN&#10;jx5T3Qgn2AabZ6m6RiJYKN1IQpdAWTZShRqomsn4STUrhI0JtVRZX5kjTUTtE55enFZ+3q7QPJh7&#10;jOhpewfym2UarmuhK3VlDZFI0nqqkt5U2fkVf67ifbbuP0FBEouNg8DFrsTOZ6Uq2S5Qvj9SrnaO&#10;yWiUZJ2k44vZoIasSTJ/IZ3OU87Im85m86iUrD8MF9+R+pyFu/Np8CYiiy8GlAMq3wjUWfZEnv0/&#10;8h5qYVTQxHom7pE1Rc5nbznToqPqr6j6EMNSD9m/TmEHgu0f2T0Rjgh9rURBQA+kn+XwCS3J9U+6&#10;f8PegfS/cCcyg9atFHTMb3KOpH5QU2zvrPM9cArx4mq4bdo2jFGrfzFQoLeQGhFxJGMNxZ7QI8RR&#10;pK+DNjXgD856GsOc2+8bgYqz9qMmBuaT6dTPbThMZ4ScMzz3rM89QktKlXPHWdxeuzjrG4NNVdNL&#10;k1CLBi9T2YR6PL6IagBL3TK0Og1dKHj4IPxUn59D1OkbW/4EAAD//wMAUEsDBBQABgAIAAAAIQDH&#10;V1Pp2wAAAAcBAAAPAAAAZHJzL2Rvd25yZXYueG1sTI9BS8NAEIXvgv9hGcGb3aRi0ZhNKUU9FcFW&#10;EG/T7DQJzc6G7DZJ/71TL3oZ5vGGN9/Ll5Nr1UB9aDwbSGcJKOLS24YrA5+717tHUCEiW2w9k4Ez&#10;BVgW11c5ZtaP/EHDNlZKQjhkaKCOscu0DmVNDsPMd8TiHXzvMIrsK217HCXctXqeJAvtsGH5UGNH&#10;65rK4/bkDLyNOK7u05dhczysz9+7h/evTUrG3N5Mq2dQkab4dwwXfEGHQpj2/sQ2qFb0fCFdogGZ&#10;F/tX7mV5SkAXuf7PX/wAAAD//wMAUEsBAi0AFAAGAAgAAAAhALaDOJL+AAAA4QEAABMAAAAAAAAA&#10;AAAAAAAAAAAAAFtDb250ZW50X1R5cGVzXS54bWxQSwECLQAUAAYACAAAACEAOP0h/9YAAACUAQAA&#10;CwAAAAAAAAAAAAAAAAAvAQAAX3JlbHMvLnJlbHNQSwECLQAUAAYACAAAACEAGutR8kQCAAAOBQAA&#10;DgAAAAAAAAAAAAAAAAAuAgAAZHJzL2Uyb0RvYy54bWxQSwECLQAUAAYACAAAACEAx1dT6dsAAAAH&#10;AQAADwAAAAAAAAAAAAAAAACeBAAAZHJzL2Rvd25yZXYueG1sUEsFBgAAAAAEAAQA8wAAAKYFAAAA&#10;AA==&#10;">
                      <o:lock v:ext="edit" aspectratio="t"/>
                      <v:rect id="AutoShape 2" o:spid="_x0000_s1027" style="position:absolute;left:2492;top:2559;width:720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NCoxAAAANsAAAAPAAAAZHJzL2Rvd25yZXYueG1sRI9Ba8JA&#10;FITvBf/D8gQvohstFUldRQQxSEGM1vMj+5qEZt/G7Jqk/75bEHocZuYbZrXpTSVaalxpWcFsGoEg&#10;zqwuOVdwvewnSxDOI2usLJOCH3KwWQ9eVhhr2/GZ2tTnIkDYxaig8L6OpXRZQQbd1NbEwfuyjUEf&#10;ZJNL3WAX4KaS8yhaSIMlh4UCa9oVlH2nD6Ogy07t7fJxkKfxLbF8T+679POo1GjYb99BeOr9f/jZ&#10;TrSCt1f4+xJ+gFz/AgAA//8DAFBLAQItABQABgAIAAAAIQDb4fbL7gAAAIUBAAATAAAAAAAAAAAA&#10;AAAAAAAAAABbQ29udGVudF9UeXBlc10ueG1sUEsBAi0AFAAGAAgAAAAhAFr0LFu/AAAAFQEAAAsA&#10;AAAAAAAAAAAAAAAAHwEAAF9yZWxzLy5yZWxzUEsBAi0AFAAGAAgAAAAhAGm00KjEAAAA2wAAAA8A&#10;AAAAAAAAAAAAAAAABwIAAGRycy9kb3ducmV2LnhtbFBLBQYAAAAAAwADALcAAAD4AgAAAAA=&#10;" filled="f" stroked="f">
                        <o:lock v:ext="edit" aspectratio="t"/>
                      </v:rect>
                    </v:group>
                  </w:pict>
                </mc:Fallback>
              </mc:AlternateContent>
            </w:r>
            <w:r w:rsidRPr="00CD26C4">
              <w:rPr>
                <w:rFonts w:ascii="Times New Roman" w:hAnsi="Times New Roman" w:cs="Times New Roman"/>
                <w:noProof/>
              </w:rPr>
              <mc:AlternateContent>
                <mc:Choice Requires="wpg">
                  <w:drawing>
                    <wp:anchor distT="0" distB="0" distL="114300" distR="114300" simplePos="0" relativeHeight="251731968" behindDoc="0" locked="0" layoutInCell="1" allowOverlap="1" wp14:anchorId="33B6F4E7" wp14:editId="11370043">
                      <wp:simplePos x="0" y="0"/>
                      <wp:positionH relativeFrom="column">
                        <wp:posOffset>800100</wp:posOffset>
                      </wp:positionH>
                      <wp:positionV relativeFrom="paragraph">
                        <wp:posOffset>0</wp:posOffset>
                      </wp:positionV>
                      <wp:extent cx="0" cy="120650"/>
                      <wp:effectExtent l="0" t="635" r="13970" b="2540"/>
                      <wp:wrapNone/>
                      <wp:docPr id="50" name="Group 31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0" cy="120650"/>
                                <a:chOff x="2492" y="2559"/>
                                <a:chExt cx="7200" cy="1949"/>
                              </a:xfrm>
                            </wpg:grpSpPr>
                            <wps:wsp>
                              <wps:cNvPr id="51" name="AutoShape 2"/>
                              <wps:cNvSpPr>
                                <a:spLocks noChangeAspect="1" noChangeArrowheads="1"/>
                              </wps:cNvSpPr>
                              <wps:spPr bwMode="auto">
                                <a:xfrm>
                                  <a:off x="2492" y="2559"/>
                                  <a:ext cx="7200" cy="1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665EDEBD" id="Group 317" o:spid="_x0000_s1026" style="position:absolute;margin-left:63pt;margin-top:0;width:0;height:9.5pt;z-index:251731968" coordorigin="2492,2559" coordsize="720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IQwIAAA4FAAAOAAAAZHJzL2Uyb0RvYy54bWykVNtu2zAMfR+wfxD0vjg2km4x4hRFuwYD&#10;urVAtw9QZPmC2aJGKXG6rx8lOZd1N6B7ESSSog7PIbW83Pcd2ym0LeiCp5MpZ0pLKFtdF/zL59s3&#10;7zizTuhSdKBVwZ+U5Zer16+Wg8lVBg10pUJGSbTNB1PwxjmTJ4mVjeqFnYBRmpwVYC8cHbFOShQD&#10;Ze+7JJtOL5IBsDQIUllL1pvo5KuQv6qUdPdVZZVjXcEJmwsrhnXj12S1FHmNwjStHGGIF6DoRavp&#10;0WOqG+EE22L7S6q+lQgWKjeR0CdQVa1UoQaqJp0+q2aNsDWhljofanOkiah9xtOL08pPuzWaR/OA&#10;ET1t70B+tUzDdSN0ra6sIRJJWk9VMpg6P7/iz3W8zzbDRyhJYrF1ELjYV9j7rFQl2wfKn46Uq71j&#10;MholWdNsejEf1ZANSeYvZLNFxhl5s/l8EZWSzfvx4ltSn7NwdzEL3kTk8cWAckTlG4E6y57Is/9H&#10;3mMjjAqaWM/EA7K2LPg85UyLnqq/oupDDMs8ZP86hR0Itn9k90Q4IgyNEiUBPZB+lsMntCTXP+n+&#10;DXsH0v/CncgNWrdW0DO/KTiS+kFNsbuzzvfAKcSLq+G27bowRp3+yUCB3kJqRMSRjA2UT4QeIY4i&#10;fR20aQC/czbQGBbcftsKVJx1HzQxsEhnMz+34TCbE3LO8NyzOfcILSlVwR1ncXvt4qxvDbZ1Qy+l&#10;oRYNXqaqDfV4fBHVCJa6ZWx1GrpQ8PhB+Kk+P4eo0ze2+gEAAP//AwBQSwMEFAAGAAgAAAAhAMdX&#10;U+nbAAAABwEAAA8AAABkcnMvZG93bnJldi54bWxMj0FLw0AQhe+C/2EZwZvdpGLRmE0pRT0VwVYQ&#10;b9PsNAnNzobsNkn/vVMvehnm8YY338uXk2vVQH1oPBtIZwko4tLbhisDn7vXu0dQISJbbD2TgTMF&#10;WBbXVzlm1o/8QcM2VkpCOGRooI6xy7QOZU0Ow8x3xOIdfO8wiuwrbXscJdy1ep4kC+2wYflQY0fr&#10;msrj9uQMvI04ru7Tl2FzPKzP37uH969NSsbc3kyrZ1CRpvh3DBd8QYdCmPb+xDaoVvR8IV2iAZkX&#10;+1fuZXlKQBe5/s9f/AAAAP//AwBQSwECLQAUAAYACAAAACEAtoM4kv4AAADhAQAAEwAAAAAAAAAA&#10;AAAAAAAAAAAAW0NvbnRlbnRfVHlwZXNdLnhtbFBLAQItABQABgAIAAAAIQA4/SH/1gAAAJQBAAAL&#10;AAAAAAAAAAAAAAAAAC8BAABfcmVscy8ucmVsc1BLAQItABQABgAIAAAAIQB+A/bIQwIAAA4FAAAO&#10;AAAAAAAAAAAAAAAAAC4CAABkcnMvZTJvRG9jLnhtbFBLAQItABQABgAIAAAAIQDHV1Pp2wAAAAcB&#10;AAAPAAAAAAAAAAAAAAAAAJ0EAABkcnMvZG93bnJldi54bWxQSwUGAAAAAAQABADzAAAApQUAAAAA&#10;">
                      <o:lock v:ext="edit" aspectratio="t"/>
                      <v:rect id="AutoShape 2" o:spid="_x0000_s1027" style="position:absolute;left:2492;top:2559;width:720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utExAAAANsAAAAPAAAAZHJzL2Rvd25yZXYueG1sRI9Ba8JA&#10;FITvhf6H5RV6KbpRUErMRopQGoogxur5kX0modm3Mbsm8d+7hYLHYWa+YZL1aBrRU+dqywpm0wgE&#10;cWF1zaWCn8Pn5B2E88gaG8uk4EYO1unzU4KxtgPvqc99KQKEXYwKKu/bWEpXVGTQTW1LHLyz7Qz6&#10;ILtS6g6HADeNnEfRUhqsOSxU2NKmouI3vxoFQ7HrT4ftl9y9nTLLl+yyyY/fSr2+jB8rEJ5G/wj/&#10;tzOtYDGDvy/hB8j0DgAA//8DAFBLAQItABQABgAIAAAAIQDb4fbL7gAAAIUBAAATAAAAAAAAAAAA&#10;AAAAAAAAAABbQ29udGVudF9UeXBlc10ueG1sUEsBAi0AFAAGAAgAAAAhAFr0LFu/AAAAFQEAAAsA&#10;AAAAAAAAAAAAAAAAHwEAAF9yZWxzLy5yZWxzUEsBAi0AFAAGAAgAAAAhAPYq60TEAAAA2wAAAA8A&#10;AAAAAAAAAAAAAAAABwIAAGRycy9kb3ducmV2LnhtbFBLBQYAAAAAAwADALcAAAD4AgAAAAA=&#10;" filled="f" stroked="f">
                        <o:lock v:ext="edit" aspectratio="t"/>
                      </v:rect>
                    </v:group>
                  </w:pict>
                </mc:Fallback>
              </mc:AlternateContent>
            </w:r>
            <w:r w:rsidR="00461C52" w:rsidRPr="00CD26C4">
              <w:rPr>
                <w:rFonts w:ascii="Times New Roman" w:hAnsi="Times New Roman" w:cs="Times New Roman"/>
                <w:b/>
                <w:bCs/>
                <w:szCs w:val="24"/>
              </w:rPr>
              <w:t>FORMATO DE PRUEBA DE PULL TEST (PERNOS OMEGA BOLT</w:t>
            </w:r>
          </w:p>
          <w:p w14:paraId="6EDDEBDB" w14:textId="77777777" w:rsidR="00461C52" w:rsidRPr="00CD26C4" w:rsidRDefault="00461C52">
            <w:pPr>
              <w:spacing w:line="240" w:lineRule="auto"/>
              <w:ind w:firstLine="0"/>
              <w:rPr>
                <w:rFonts w:ascii="Times New Roman" w:hAnsi="Times New Roman" w:cs="Times New Roman"/>
                <w:b/>
                <w:bCs/>
                <w:szCs w:val="24"/>
              </w:rPr>
            </w:pPr>
          </w:p>
        </w:tc>
      </w:tr>
      <w:tr w:rsidR="00461C52" w:rsidRPr="00CD26C4" w14:paraId="3A8D7CCB" w14:textId="77777777">
        <w:tc>
          <w:tcPr>
            <w:tcW w:w="2338" w:type="dxa"/>
            <w:vMerge w:val="restart"/>
            <w:tcBorders>
              <w:top w:val="single" w:sz="4" w:space="0" w:color="auto"/>
              <w:left w:val="single" w:sz="4" w:space="0" w:color="auto"/>
              <w:bottom w:val="single" w:sz="4" w:space="0" w:color="auto"/>
              <w:right w:val="single" w:sz="4" w:space="0" w:color="auto"/>
            </w:tcBorders>
            <w:hideMark/>
          </w:tcPr>
          <w:p w14:paraId="7B1F2DCC" w14:textId="552C98E7" w:rsidR="00461C52" w:rsidRPr="00CD26C4" w:rsidRDefault="00461C52">
            <w:pPr>
              <w:ind w:firstLine="0"/>
              <w:rPr>
                <w:rFonts w:ascii="Times New Roman" w:hAnsi="Times New Roman" w:cs="Times New Roman"/>
              </w:rPr>
            </w:pPr>
            <w:r w:rsidRPr="00CD26C4">
              <w:rPr>
                <w:rFonts w:ascii="Times New Roman" w:hAnsi="Times New Roman" w:cs="Times New Roman"/>
                <w:noProof/>
              </w:rPr>
              <w:drawing>
                <wp:inline distT="0" distB="0" distL="0" distR="0" wp14:anchorId="0CDE08CE" wp14:editId="1CB48A5B">
                  <wp:extent cx="1274445" cy="515620"/>
                  <wp:effectExtent l="0" t="0" r="0" b="0"/>
                  <wp:docPr id="2087281172"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6">
                            <a:extLst>
                              <a:ext uri="{28A0092B-C50C-407E-A947-70E740481C1C}">
                                <a14:useLocalDpi xmlns:a14="http://schemas.microsoft.com/office/drawing/2010/main" val="0"/>
                              </a:ext>
                            </a:extLst>
                          </a:blip>
                          <a:srcRect t="2" b="7880"/>
                          <a:stretch>
                            <a:fillRect/>
                          </a:stretch>
                        </pic:blipFill>
                        <pic:spPr bwMode="auto">
                          <a:xfrm>
                            <a:off x="0" y="0"/>
                            <a:ext cx="1274445" cy="515620"/>
                          </a:xfrm>
                          <a:prstGeom prst="rect">
                            <a:avLst/>
                          </a:prstGeom>
                          <a:noFill/>
                          <a:ln>
                            <a:noFill/>
                          </a:ln>
                        </pic:spPr>
                      </pic:pic>
                    </a:graphicData>
                  </a:graphic>
                </wp:inline>
              </w:drawing>
            </w:r>
          </w:p>
        </w:tc>
        <w:tc>
          <w:tcPr>
            <w:tcW w:w="4111" w:type="dxa"/>
            <w:gridSpan w:val="2"/>
            <w:tcBorders>
              <w:top w:val="single" w:sz="4" w:space="0" w:color="auto"/>
              <w:left w:val="single" w:sz="4" w:space="0" w:color="auto"/>
              <w:bottom w:val="single" w:sz="4" w:space="0" w:color="auto"/>
              <w:right w:val="single" w:sz="4" w:space="0" w:color="auto"/>
            </w:tcBorders>
            <w:hideMark/>
          </w:tcPr>
          <w:p w14:paraId="762CE025"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ÁREA DE GEOMECANICA</w:t>
            </w:r>
          </w:p>
        </w:tc>
        <w:tc>
          <w:tcPr>
            <w:tcW w:w="2232" w:type="dxa"/>
            <w:gridSpan w:val="2"/>
            <w:tcBorders>
              <w:top w:val="single" w:sz="4" w:space="0" w:color="auto"/>
              <w:left w:val="single" w:sz="4" w:space="0" w:color="auto"/>
              <w:bottom w:val="single" w:sz="4" w:space="0" w:color="auto"/>
              <w:right w:val="single" w:sz="4" w:space="0" w:color="auto"/>
            </w:tcBorders>
          </w:tcPr>
          <w:p w14:paraId="329FE128" w14:textId="77777777" w:rsidR="00461C52" w:rsidRPr="00CD26C4" w:rsidRDefault="00461C52">
            <w:pPr>
              <w:spacing w:line="276" w:lineRule="auto"/>
              <w:ind w:firstLine="0"/>
              <w:rPr>
                <w:rFonts w:ascii="Times New Roman" w:hAnsi="Times New Roman" w:cs="Times New Roman"/>
              </w:rPr>
            </w:pPr>
          </w:p>
        </w:tc>
      </w:tr>
      <w:tr w:rsidR="00461C52" w:rsidRPr="00CD26C4" w14:paraId="2A50893A" w14:textId="77777777">
        <w:tc>
          <w:tcPr>
            <w:tcW w:w="8681" w:type="dxa"/>
            <w:vMerge/>
            <w:tcBorders>
              <w:top w:val="single" w:sz="4" w:space="0" w:color="auto"/>
              <w:left w:val="single" w:sz="4" w:space="0" w:color="auto"/>
              <w:bottom w:val="single" w:sz="4" w:space="0" w:color="auto"/>
              <w:right w:val="single" w:sz="4" w:space="0" w:color="auto"/>
            </w:tcBorders>
            <w:vAlign w:val="center"/>
            <w:hideMark/>
          </w:tcPr>
          <w:p w14:paraId="60F9599A" w14:textId="77777777" w:rsidR="00461C52" w:rsidRPr="00CD26C4" w:rsidRDefault="00461C52">
            <w:pPr>
              <w:spacing w:line="240" w:lineRule="auto"/>
              <w:ind w:firstLine="0"/>
              <w:rPr>
                <w:rFonts w:ascii="Times New Roman" w:hAnsi="Times New Roman" w:cs="Times New Roman"/>
              </w:rPr>
            </w:pPr>
          </w:p>
        </w:tc>
        <w:tc>
          <w:tcPr>
            <w:tcW w:w="4111" w:type="dxa"/>
            <w:gridSpan w:val="2"/>
            <w:tcBorders>
              <w:top w:val="single" w:sz="4" w:space="0" w:color="auto"/>
              <w:left w:val="single" w:sz="4" w:space="0" w:color="auto"/>
              <w:bottom w:val="single" w:sz="4" w:space="0" w:color="auto"/>
              <w:right w:val="single" w:sz="4" w:space="0" w:color="auto"/>
            </w:tcBorders>
            <w:hideMark/>
          </w:tcPr>
          <w:p w14:paraId="58EF4B53"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RESPONSABLE GEOMECÁNICA:</w:t>
            </w:r>
          </w:p>
        </w:tc>
        <w:tc>
          <w:tcPr>
            <w:tcW w:w="2232" w:type="dxa"/>
            <w:gridSpan w:val="2"/>
            <w:tcBorders>
              <w:top w:val="single" w:sz="4" w:space="0" w:color="auto"/>
              <w:left w:val="single" w:sz="4" w:space="0" w:color="auto"/>
              <w:bottom w:val="single" w:sz="4" w:space="0" w:color="auto"/>
              <w:right w:val="single" w:sz="4" w:space="0" w:color="auto"/>
            </w:tcBorders>
          </w:tcPr>
          <w:p w14:paraId="6F299BF2" w14:textId="77777777" w:rsidR="00461C52" w:rsidRPr="00CD26C4" w:rsidRDefault="00461C52">
            <w:pPr>
              <w:spacing w:line="276" w:lineRule="auto"/>
              <w:ind w:firstLine="0"/>
              <w:rPr>
                <w:rFonts w:ascii="Times New Roman" w:hAnsi="Times New Roman" w:cs="Times New Roman"/>
              </w:rPr>
            </w:pPr>
          </w:p>
        </w:tc>
      </w:tr>
      <w:tr w:rsidR="00461C52" w:rsidRPr="00CD26C4" w14:paraId="60D55B47" w14:textId="77777777">
        <w:tc>
          <w:tcPr>
            <w:tcW w:w="2338" w:type="dxa"/>
            <w:tcBorders>
              <w:top w:val="single" w:sz="4" w:space="0" w:color="auto"/>
              <w:left w:val="single" w:sz="4" w:space="0" w:color="auto"/>
              <w:bottom w:val="single" w:sz="4" w:space="0" w:color="auto"/>
              <w:right w:val="single" w:sz="4" w:space="0" w:color="auto"/>
            </w:tcBorders>
            <w:hideMark/>
          </w:tcPr>
          <w:p w14:paraId="6EAD48B7"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NIVEL</w:t>
            </w:r>
          </w:p>
        </w:tc>
        <w:tc>
          <w:tcPr>
            <w:tcW w:w="1985" w:type="dxa"/>
            <w:tcBorders>
              <w:top w:val="single" w:sz="4" w:space="0" w:color="auto"/>
              <w:left w:val="single" w:sz="4" w:space="0" w:color="auto"/>
              <w:bottom w:val="single" w:sz="4" w:space="0" w:color="auto"/>
              <w:right w:val="single" w:sz="4" w:space="0" w:color="auto"/>
            </w:tcBorders>
            <w:hideMark/>
          </w:tcPr>
          <w:p w14:paraId="08CB7BBC" w14:textId="76915B62" w:rsidR="00461C52" w:rsidRPr="00CD26C4" w:rsidRDefault="00067B57" w:rsidP="00067B57">
            <w:pPr>
              <w:spacing w:line="240" w:lineRule="auto"/>
              <w:ind w:firstLine="0"/>
              <w:rPr>
                <w:rFonts w:ascii="Times New Roman" w:hAnsi="Times New Roman" w:cs="Times New Roman"/>
                <w:b/>
                <w:bCs/>
                <w:color w:val="000000"/>
              </w:rPr>
            </w:pPr>
            <w:r w:rsidRPr="00CD26C4">
              <w:rPr>
                <w:rFonts w:ascii="Times New Roman" w:hAnsi="Times New Roman" w:cs="Times New Roman"/>
                <w:b/>
                <w:bCs/>
                <w:color w:val="000000"/>
              </w:rPr>
              <w:t>NV. 1325-2</w:t>
            </w:r>
          </w:p>
        </w:tc>
        <w:tc>
          <w:tcPr>
            <w:tcW w:w="2126" w:type="dxa"/>
            <w:tcBorders>
              <w:top w:val="single" w:sz="4" w:space="0" w:color="auto"/>
              <w:left w:val="single" w:sz="4" w:space="0" w:color="auto"/>
              <w:bottom w:val="single" w:sz="4" w:space="0" w:color="auto"/>
              <w:right w:val="single" w:sz="4" w:space="0" w:color="auto"/>
            </w:tcBorders>
            <w:hideMark/>
          </w:tcPr>
          <w:p w14:paraId="01569A77"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Cuerpo/Veta</w:t>
            </w:r>
          </w:p>
        </w:tc>
        <w:tc>
          <w:tcPr>
            <w:tcW w:w="2232" w:type="dxa"/>
            <w:gridSpan w:val="2"/>
            <w:tcBorders>
              <w:top w:val="single" w:sz="4" w:space="0" w:color="auto"/>
              <w:left w:val="single" w:sz="4" w:space="0" w:color="auto"/>
              <w:bottom w:val="single" w:sz="4" w:space="0" w:color="auto"/>
              <w:right w:val="single" w:sz="4" w:space="0" w:color="auto"/>
            </w:tcBorders>
            <w:hideMark/>
          </w:tcPr>
          <w:p w14:paraId="72707F6D" w14:textId="77777777" w:rsidR="00461C52" w:rsidRPr="00CD26C4" w:rsidRDefault="00461C52">
            <w:pPr>
              <w:spacing w:line="360" w:lineRule="auto"/>
              <w:ind w:firstLine="0"/>
              <w:rPr>
                <w:rFonts w:ascii="Times New Roman" w:hAnsi="Times New Roman" w:cs="Times New Roman"/>
                <w:sz w:val="20"/>
                <w:szCs w:val="20"/>
              </w:rPr>
            </w:pPr>
            <w:r w:rsidRPr="00CD26C4">
              <w:rPr>
                <w:rFonts w:ascii="Times New Roman" w:hAnsi="Times New Roman" w:cs="Times New Roman"/>
                <w:sz w:val="20"/>
                <w:szCs w:val="20"/>
              </w:rPr>
              <w:t>ANDAYCHAGUA</w:t>
            </w:r>
          </w:p>
        </w:tc>
      </w:tr>
      <w:tr w:rsidR="00461C52" w:rsidRPr="00CD26C4" w14:paraId="629597A0" w14:textId="77777777">
        <w:tc>
          <w:tcPr>
            <w:tcW w:w="2338" w:type="dxa"/>
            <w:tcBorders>
              <w:top w:val="single" w:sz="4" w:space="0" w:color="auto"/>
              <w:left w:val="single" w:sz="4" w:space="0" w:color="auto"/>
              <w:bottom w:val="single" w:sz="4" w:space="0" w:color="auto"/>
              <w:right w:val="single" w:sz="4" w:space="0" w:color="auto"/>
            </w:tcBorders>
            <w:hideMark/>
          </w:tcPr>
          <w:p w14:paraId="741BA0B6"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LABOR</w:t>
            </w:r>
          </w:p>
        </w:tc>
        <w:tc>
          <w:tcPr>
            <w:tcW w:w="1985" w:type="dxa"/>
            <w:tcBorders>
              <w:top w:val="single" w:sz="4" w:space="0" w:color="auto"/>
              <w:left w:val="single" w:sz="4" w:space="0" w:color="auto"/>
              <w:bottom w:val="single" w:sz="4" w:space="0" w:color="auto"/>
              <w:right w:val="single" w:sz="4" w:space="0" w:color="auto"/>
            </w:tcBorders>
            <w:hideMark/>
          </w:tcPr>
          <w:p w14:paraId="62F151DD" w14:textId="0B0A364F" w:rsidR="00461C52" w:rsidRPr="00CD26C4" w:rsidRDefault="00067B57" w:rsidP="00067B57">
            <w:pPr>
              <w:spacing w:line="240" w:lineRule="auto"/>
              <w:ind w:firstLine="0"/>
              <w:rPr>
                <w:rFonts w:ascii="Times New Roman" w:hAnsi="Times New Roman" w:cs="Times New Roman"/>
                <w:b/>
                <w:bCs/>
                <w:color w:val="000000"/>
              </w:rPr>
            </w:pPr>
            <w:r w:rsidRPr="00CD26C4">
              <w:rPr>
                <w:rFonts w:ascii="Times New Roman" w:hAnsi="Times New Roman" w:cs="Times New Roman"/>
                <w:b/>
                <w:bCs/>
                <w:color w:val="000000"/>
              </w:rPr>
              <w:t>AC_330B</w:t>
            </w:r>
          </w:p>
        </w:tc>
        <w:tc>
          <w:tcPr>
            <w:tcW w:w="2126" w:type="dxa"/>
            <w:tcBorders>
              <w:top w:val="single" w:sz="4" w:space="0" w:color="auto"/>
              <w:left w:val="single" w:sz="4" w:space="0" w:color="auto"/>
              <w:bottom w:val="single" w:sz="4" w:space="0" w:color="auto"/>
              <w:right w:val="single" w:sz="4" w:space="0" w:color="auto"/>
            </w:tcBorders>
            <w:hideMark/>
          </w:tcPr>
          <w:p w14:paraId="5EDE6CEA"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P. Referencia</w:t>
            </w:r>
          </w:p>
        </w:tc>
        <w:tc>
          <w:tcPr>
            <w:tcW w:w="2232" w:type="dxa"/>
            <w:gridSpan w:val="2"/>
            <w:tcBorders>
              <w:top w:val="single" w:sz="4" w:space="0" w:color="auto"/>
              <w:left w:val="single" w:sz="4" w:space="0" w:color="auto"/>
              <w:bottom w:val="single" w:sz="4" w:space="0" w:color="auto"/>
              <w:right w:val="single" w:sz="4" w:space="0" w:color="auto"/>
            </w:tcBorders>
            <w:hideMark/>
          </w:tcPr>
          <w:p w14:paraId="160540DA" w14:textId="50D76CD2" w:rsidR="00461C52" w:rsidRPr="00CD26C4" w:rsidRDefault="00067B57" w:rsidP="00067B57">
            <w:pPr>
              <w:spacing w:line="24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A2</w:t>
            </w:r>
          </w:p>
        </w:tc>
      </w:tr>
      <w:tr w:rsidR="00461C52" w:rsidRPr="00CD26C4" w14:paraId="71C758C6" w14:textId="77777777">
        <w:tc>
          <w:tcPr>
            <w:tcW w:w="2338" w:type="dxa"/>
            <w:tcBorders>
              <w:top w:val="single" w:sz="4" w:space="0" w:color="auto"/>
              <w:left w:val="single" w:sz="4" w:space="0" w:color="auto"/>
              <w:bottom w:val="single" w:sz="4" w:space="0" w:color="auto"/>
              <w:right w:val="single" w:sz="4" w:space="0" w:color="auto"/>
            </w:tcBorders>
            <w:hideMark/>
          </w:tcPr>
          <w:p w14:paraId="1FE6CA51"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FECHA</w:t>
            </w:r>
          </w:p>
        </w:tc>
        <w:tc>
          <w:tcPr>
            <w:tcW w:w="1985" w:type="dxa"/>
            <w:tcBorders>
              <w:top w:val="single" w:sz="4" w:space="0" w:color="auto"/>
              <w:left w:val="single" w:sz="4" w:space="0" w:color="auto"/>
              <w:bottom w:val="single" w:sz="4" w:space="0" w:color="auto"/>
              <w:right w:val="single" w:sz="4" w:space="0" w:color="auto"/>
            </w:tcBorders>
          </w:tcPr>
          <w:p w14:paraId="73EC3C32" w14:textId="77777777" w:rsidR="00461C52" w:rsidRPr="00CD26C4" w:rsidRDefault="00461C52">
            <w:pPr>
              <w:spacing w:line="360"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48CE41E6"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 xml:space="preserve">Litología </w:t>
            </w:r>
          </w:p>
        </w:tc>
        <w:tc>
          <w:tcPr>
            <w:tcW w:w="2232" w:type="dxa"/>
            <w:gridSpan w:val="2"/>
            <w:tcBorders>
              <w:top w:val="single" w:sz="4" w:space="0" w:color="auto"/>
              <w:left w:val="single" w:sz="4" w:space="0" w:color="auto"/>
              <w:bottom w:val="single" w:sz="4" w:space="0" w:color="auto"/>
              <w:right w:val="single" w:sz="4" w:space="0" w:color="auto"/>
            </w:tcBorders>
            <w:hideMark/>
          </w:tcPr>
          <w:p w14:paraId="2BC2F896"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 xml:space="preserve">FILITA </w:t>
            </w:r>
          </w:p>
        </w:tc>
      </w:tr>
      <w:tr w:rsidR="00461C52" w:rsidRPr="00CD26C4" w14:paraId="75046739" w14:textId="77777777">
        <w:tc>
          <w:tcPr>
            <w:tcW w:w="8681" w:type="dxa"/>
            <w:gridSpan w:val="5"/>
            <w:tcBorders>
              <w:top w:val="single" w:sz="4" w:space="0" w:color="auto"/>
              <w:left w:val="single" w:sz="4" w:space="0" w:color="auto"/>
              <w:bottom w:val="single" w:sz="4" w:space="0" w:color="auto"/>
              <w:right w:val="single" w:sz="4" w:space="0" w:color="auto"/>
            </w:tcBorders>
            <w:shd w:val="clear" w:color="auto" w:fill="FFFF00"/>
            <w:hideMark/>
          </w:tcPr>
          <w:p w14:paraId="07A58C4F" w14:textId="189B366C" w:rsidR="00461C52" w:rsidRPr="00CD26C4" w:rsidRDefault="00461C52">
            <w:pPr>
              <w:spacing w:line="276" w:lineRule="auto"/>
              <w:ind w:firstLine="0"/>
              <w:jc w:val="center"/>
              <w:rPr>
                <w:rFonts w:ascii="Times New Roman" w:hAnsi="Times New Roman" w:cs="Times New Roman"/>
                <w:b/>
                <w:bCs/>
              </w:rPr>
            </w:pPr>
            <w:r w:rsidRPr="00CD26C4">
              <w:rPr>
                <w:rFonts w:ascii="Times New Roman" w:hAnsi="Times New Roman" w:cs="Times New Roman"/>
                <w:b/>
                <w:bCs/>
              </w:rPr>
              <w:t>PRUEBA N°</w:t>
            </w:r>
            <w:r w:rsidR="00067B57" w:rsidRPr="00CD26C4">
              <w:rPr>
                <w:rFonts w:ascii="Times New Roman" w:hAnsi="Times New Roman" w:cs="Times New Roman"/>
                <w:b/>
                <w:bCs/>
              </w:rPr>
              <w:t>20</w:t>
            </w:r>
          </w:p>
        </w:tc>
      </w:tr>
      <w:tr w:rsidR="00461C52" w:rsidRPr="00CD26C4" w14:paraId="1059C552"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44F8DC35"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HASTIAL</w:t>
            </w:r>
          </w:p>
        </w:tc>
        <w:tc>
          <w:tcPr>
            <w:tcW w:w="4358" w:type="dxa"/>
            <w:gridSpan w:val="3"/>
            <w:tcBorders>
              <w:top w:val="single" w:sz="4" w:space="0" w:color="auto"/>
              <w:left w:val="single" w:sz="4" w:space="0" w:color="auto"/>
              <w:bottom w:val="single" w:sz="4" w:space="0" w:color="auto"/>
              <w:right w:val="single" w:sz="4" w:space="0" w:color="auto"/>
            </w:tcBorders>
            <w:hideMark/>
          </w:tcPr>
          <w:p w14:paraId="1A24C9AE"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DERECHO</w:t>
            </w:r>
          </w:p>
        </w:tc>
      </w:tr>
      <w:tr w:rsidR="00461C52" w:rsidRPr="00CD26C4" w14:paraId="58C914CD" w14:textId="77777777" w:rsidTr="00156ABA">
        <w:tc>
          <w:tcPr>
            <w:tcW w:w="4323" w:type="dxa"/>
            <w:gridSpan w:val="2"/>
            <w:tcBorders>
              <w:top w:val="single" w:sz="4" w:space="0" w:color="auto"/>
              <w:left w:val="single" w:sz="4" w:space="0" w:color="auto"/>
              <w:bottom w:val="single" w:sz="4" w:space="0" w:color="auto"/>
              <w:right w:val="single" w:sz="4" w:space="0" w:color="auto"/>
            </w:tcBorders>
            <w:hideMark/>
          </w:tcPr>
          <w:p w14:paraId="5EF39B9A"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COORDENADAS (X)</w:t>
            </w:r>
          </w:p>
        </w:tc>
        <w:tc>
          <w:tcPr>
            <w:tcW w:w="4358" w:type="dxa"/>
            <w:gridSpan w:val="3"/>
            <w:tcBorders>
              <w:top w:val="single" w:sz="4" w:space="0" w:color="auto"/>
              <w:left w:val="single" w:sz="4" w:space="0" w:color="auto"/>
              <w:bottom w:val="single" w:sz="4" w:space="0" w:color="auto"/>
              <w:right w:val="single" w:sz="4" w:space="0" w:color="auto"/>
            </w:tcBorders>
          </w:tcPr>
          <w:p w14:paraId="42A5415B" w14:textId="268ACFFC" w:rsidR="00461C52" w:rsidRPr="00CD26C4" w:rsidRDefault="00461C52">
            <w:pPr>
              <w:spacing w:line="276" w:lineRule="auto"/>
              <w:ind w:firstLine="0"/>
              <w:rPr>
                <w:rFonts w:ascii="Times New Roman" w:hAnsi="Times New Roman" w:cs="Times New Roman"/>
                <w:color w:val="000000"/>
                <w:sz w:val="20"/>
                <w:szCs w:val="20"/>
              </w:rPr>
            </w:pPr>
          </w:p>
        </w:tc>
      </w:tr>
      <w:tr w:rsidR="00461C52" w:rsidRPr="00CD26C4" w14:paraId="6EA31F4D" w14:textId="77777777" w:rsidTr="00156ABA">
        <w:tc>
          <w:tcPr>
            <w:tcW w:w="4323" w:type="dxa"/>
            <w:gridSpan w:val="2"/>
            <w:tcBorders>
              <w:top w:val="single" w:sz="4" w:space="0" w:color="auto"/>
              <w:left w:val="single" w:sz="4" w:space="0" w:color="auto"/>
              <w:bottom w:val="single" w:sz="4" w:space="0" w:color="auto"/>
              <w:right w:val="single" w:sz="4" w:space="0" w:color="auto"/>
            </w:tcBorders>
            <w:hideMark/>
          </w:tcPr>
          <w:p w14:paraId="352FE706"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COORDENADAS (Y)</w:t>
            </w:r>
          </w:p>
        </w:tc>
        <w:tc>
          <w:tcPr>
            <w:tcW w:w="4358" w:type="dxa"/>
            <w:gridSpan w:val="3"/>
            <w:tcBorders>
              <w:top w:val="single" w:sz="4" w:space="0" w:color="auto"/>
              <w:left w:val="single" w:sz="4" w:space="0" w:color="auto"/>
              <w:bottom w:val="single" w:sz="4" w:space="0" w:color="auto"/>
              <w:right w:val="single" w:sz="4" w:space="0" w:color="auto"/>
            </w:tcBorders>
          </w:tcPr>
          <w:p w14:paraId="09BE8FE6" w14:textId="3659B543" w:rsidR="00461C52" w:rsidRPr="00CD26C4" w:rsidRDefault="00461C52">
            <w:pPr>
              <w:spacing w:line="276" w:lineRule="auto"/>
              <w:ind w:firstLine="0"/>
              <w:rPr>
                <w:rFonts w:ascii="Times New Roman" w:hAnsi="Times New Roman" w:cs="Times New Roman"/>
                <w:color w:val="000000"/>
                <w:sz w:val="20"/>
                <w:szCs w:val="20"/>
              </w:rPr>
            </w:pPr>
          </w:p>
        </w:tc>
      </w:tr>
      <w:tr w:rsidR="00461C52" w:rsidRPr="00CD26C4" w14:paraId="7889D962" w14:textId="77777777" w:rsidTr="00156ABA">
        <w:tc>
          <w:tcPr>
            <w:tcW w:w="4323" w:type="dxa"/>
            <w:gridSpan w:val="2"/>
            <w:tcBorders>
              <w:top w:val="single" w:sz="4" w:space="0" w:color="auto"/>
              <w:left w:val="single" w:sz="4" w:space="0" w:color="auto"/>
              <w:bottom w:val="single" w:sz="4" w:space="0" w:color="auto"/>
              <w:right w:val="single" w:sz="4" w:space="0" w:color="auto"/>
            </w:tcBorders>
            <w:hideMark/>
          </w:tcPr>
          <w:p w14:paraId="02F4C862"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ALTITUD (Z)</w:t>
            </w:r>
          </w:p>
        </w:tc>
        <w:tc>
          <w:tcPr>
            <w:tcW w:w="2126" w:type="dxa"/>
            <w:tcBorders>
              <w:top w:val="single" w:sz="4" w:space="0" w:color="auto"/>
              <w:left w:val="single" w:sz="4" w:space="0" w:color="auto"/>
              <w:bottom w:val="single" w:sz="4" w:space="0" w:color="auto"/>
              <w:right w:val="single" w:sz="4" w:space="0" w:color="auto"/>
            </w:tcBorders>
          </w:tcPr>
          <w:p w14:paraId="03B81160" w14:textId="2A8BA674" w:rsidR="00461C52" w:rsidRPr="00CD26C4" w:rsidRDefault="00461C52">
            <w:pPr>
              <w:spacing w:line="276" w:lineRule="auto"/>
              <w:ind w:firstLine="0"/>
              <w:rPr>
                <w:rFonts w:ascii="Times New Roman" w:hAnsi="Times New Roman" w:cs="Times New Roman"/>
                <w:color w:val="000000"/>
                <w:sz w:val="20"/>
                <w:szCs w:val="20"/>
              </w:rPr>
            </w:pPr>
          </w:p>
        </w:tc>
        <w:tc>
          <w:tcPr>
            <w:tcW w:w="2232" w:type="dxa"/>
            <w:gridSpan w:val="2"/>
            <w:tcBorders>
              <w:top w:val="single" w:sz="4" w:space="0" w:color="auto"/>
              <w:left w:val="single" w:sz="4" w:space="0" w:color="auto"/>
              <w:bottom w:val="single" w:sz="4" w:space="0" w:color="auto"/>
              <w:right w:val="single" w:sz="4" w:space="0" w:color="auto"/>
            </w:tcBorders>
          </w:tcPr>
          <w:p w14:paraId="477F4514" w14:textId="77777777" w:rsidR="00461C52" w:rsidRPr="00CD26C4" w:rsidRDefault="00461C52">
            <w:pPr>
              <w:spacing w:line="276" w:lineRule="auto"/>
              <w:ind w:firstLine="0"/>
              <w:rPr>
                <w:rFonts w:ascii="Times New Roman" w:hAnsi="Times New Roman" w:cs="Times New Roman"/>
              </w:rPr>
            </w:pPr>
          </w:p>
        </w:tc>
      </w:tr>
      <w:tr w:rsidR="00461C52" w:rsidRPr="00CD26C4" w14:paraId="35176159"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5B65804F"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RMR</w:t>
            </w:r>
          </w:p>
        </w:tc>
        <w:tc>
          <w:tcPr>
            <w:tcW w:w="2126" w:type="dxa"/>
            <w:tcBorders>
              <w:top w:val="single" w:sz="4" w:space="0" w:color="auto"/>
              <w:left w:val="single" w:sz="4" w:space="0" w:color="auto"/>
              <w:bottom w:val="single" w:sz="4" w:space="0" w:color="auto"/>
              <w:right w:val="single" w:sz="4" w:space="0" w:color="auto"/>
            </w:tcBorders>
            <w:hideMark/>
          </w:tcPr>
          <w:p w14:paraId="5FF82C57"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40-45</w:t>
            </w:r>
          </w:p>
        </w:tc>
        <w:tc>
          <w:tcPr>
            <w:tcW w:w="2232" w:type="dxa"/>
            <w:gridSpan w:val="2"/>
            <w:tcBorders>
              <w:top w:val="single" w:sz="4" w:space="0" w:color="auto"/>
              <w:left w:val="single" w:sz="4" w:space="0" w:color="auto"/>
              <w:bottom w:val="single" w:sz="4" w:space="0" w:color="auto"/>
              <w:right w:val="single" w:sz="4" w:space="0" w:color="auto"/>
            </w:tcBorders>
          </w:tcPr>
          <w:p w14:paraId="4EC9F70C" w14:textId="77777777" w:rsidR="00461C52" w:rsidRPr="00CD26C4" w:rsidRDefault="00461C52">
            <w:pPr>
              <w:spacing w:line="276" w:lineRule="auto"/>
              <w:ind w:firstLine="0"/>
              <w:rPr>
                <w:rFonts w:ascii="Times New Roman" w:hAnsi="Times New Roman" w:cs="Times New Roman"/>
              </w:rPr>
            </w:pPr>
          </w:p>
        </w:tc>
      </w:tr>
      <w:tr w:rsidR="00461C52" w:rsidRPr="00CD26C4" w14:paraId="75A7DD12"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5CFE72F0"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Tipo de perno</w:t>
            </w:r>
          </w:p>
        </w:tc>
        <w:tc>
          <w:tcPr>
            <w:tcW w:w="2126" w:type="dxa"/>
            <w:tcBorders>
              <w:top w:val="single" w:sz="4" w:space="0" w:color="auto"/>
              <w:left w:val="single" w:sz="4" w:space="0" w:color="auto"/>
              <w:bottom w:val="single" w:sz="4" w:space="0" w:color="auto"/>
              <w:right w:val="single" w:sz="4" w:space="0" w:color="auto"/>
            </w:tcBorders>
            <w:hideMark/>
          </w:tcPr>
          <w:p w14:paraId="288C58B3"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 xml:space="preserve">Omega 2.10mt </w:t>
            </w:r>
          </w:p>
        </w:tc>
        <w:tc>
          <w:tcPr>
            <w:tcW w:w="2232" w:type="dxa"/>
            <w:gridSpan w:val="2"/>
            <w:tcBorders>
              <w:top w:val="single" w:sz="4" w:space="0" w:color="auto"/>
              <w:left w:val="single" w:sz="4" w:space="0" w:color="auto"/>
              <w:bottom w:val="single" w:sz="4" w:space="0" w:color="auto"/>
              <w:right w:val="single" w:sz="4" w:space="0" w:color="auto"/>
            </w:tcBorders>
          </w:tcPr>
          <w:p w14:paraId="2B339A01" w14:textId="77777777" w:rsidR="00461C52" w:rsidRPr="00CD26C4" w:rsidRDefault="00461C52">
            <w:pPr>
              <w:spacing w:line="276" w:lineRule="auto"/>
              <w:ind w:firstLine="0"/>
              <w:rPr>
                <w:rFonts w:ascii="Times New Roman" w:hAnsi="Times New Roman" w:cs="Times New Roman"/>
              </w:rPr>
            </w:pPr>
          </w:p>
        </w:tc>
      </w:tr>
      <w:tr w:rsidR="00461C52" w:rsidRPr="00CD26C4" w14:paraId="3436B93F"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43D8EB08"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MORTERO</w:t>
            </w:r>
          </w:p>
        </w:tc>
        <w:tc>
          <w:tcPr>
            <w:tcW w:w="2126" w:type="dxa"/>
            <w:tcBorders>
              <w:top w:val="single" w:sz="4" w:space="0" w:color="auto"/>
              <w:left w:val="single" w:sz="4" w:space="0" w:color="auto"/>
              <w:bottom w:val="single" w:sz="4" w:space="0" w:color="auto"/>
              <w:right w:val="single" w:sz="4" w:space="0" w:color="auto"/>
            </w:tcBorders>
            <w:hideMark/>
          </w:tcPr>
          <w:p w14:paraId="73BD7688"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perno expansivo</w:t>
            </w:r>
          </w:p>
        </w:tc>
        <w:tc>
          <w:tcPr>
            <w:tcW w:w="2232" w:type="dxa"/>
            <w:gridSpan w:val="2"/>
            <w:tcBorders>
              <w:top w:val="single" w:sz="4" w:space="0" w:color="auto"/>
              <w:left w:val="single" w:sz="4" w:space="0" w:color="auto"/>
              <w:bottom w:val="single" w:sz="4" w:space="0" w:color="auto"/>
              <w:right w:val="single" w:sz="4" w:space="0" w:color="auto"/>
            </w:tcBorders>
          </w:tcPr>
          <w:p w14:paraId="46793D70" w14:textId="77777777" w:rsidR="00461C52" w:rsidRPr="00CD26C4" w:rsidRDefault="00461C52">
            <w:pPr>
              <w:spacing w:line="276" w:lineRule="auto"/>
              <w:ind w:firstLine="0"/>
              <w:rPr>
                <w:rFonts w:ascii="Times New Roman" w:hAnsi="Times New Roman" w:cs="Times New Roman"/>
              </w:rPr>
            </w:pPr>
          </w:p>
        </w:tc>
      </w:tr>
      <w:tr w:rsidR="00461C52" w:rsidRPr="00CD26C4" w14:paraId="580682E0"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326D6B45"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DIAMETRO BROCA (mm)</w:t>
            </w:r>
          </w:p>
        </w:tc>
        <w:tc>
          <w:tcPr>
            <w:tcW w:w="2126" w:type="dxa"/>
            <w:tcBorders>
              <w:top w:val="single" w:sz="4" w:space="0" w:color="auto"/>
              <w:left w:val="single" w:sz="4" w:space="0" w:color="auto"/>
              <w:bottom w:val="single" w:sz="4" w:space="0" w:color="auto"/>
              <w:right w:val="single" w:sz="4" w:space="0" w:color="auto"/>
            </w:tcBorders>
            <w:hideMark/>
          </w:tcPr>
          <w:p w14:paraId="2AB9178D"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36</w:t>
            </w:r>
          </w:p>
        </w:tc>
        <w:tc>
          <w:tcPr>
            <w:tcW w:w="2232" w:type="dxa"/>
            <w:gridSpan w:val="2"/>
            <w:tcBorders>
              <w:top w:val="single" w:sz="4" w:space="0" w:color="auto"/>
              <w:left w:val="single" w:sz="4" w:space="0" w:color="auto"/>
              <w:bottom w:val="single" w:sz="4" w:space="0" w:color="auto"/>
              <w:right w:val="single" w:sz="4" w:space="0" w:color="auto"/>
            </w:tcBorders>
          </w:tcPr>
          <w:p w14:paraId="19C93BC4" w14:textId="77777777" w:rsidR="00461C52" w:rsidRPr="00CD26C4" w:rsidRDefault="00461C52">
            <w:pPr>
              <w:spacing w:line="276" w:lineRule="auto"/>
              <w:ind w:firstLine="0"/>
              <w:rPr>
                <w:rFonts w:ascii="Times New Roman" w:hAnsi="Times New Roman" w:cs="Times New Roman"/>
              </w:rPr>
            </w:pPr>
          </w:p>
        </w:tc>
      </w:tr>
      <w:tr w:rsidR="00461C52" w:rsidRPr="00CD26C4" w14:paraId="7B45F997" w14:textId="77777777">
        <w:tc>
          <w:tcPr>
            <w:tcW w:w="2338" w:type="dxa"/>
            <w:tcBorders>
              <w:top w:val="single" w:sz="4" w:space="0" w:color="auto"/>
              <w:left w:val="single" w:sz="4" w:space="0" w:color="auto"/>
              <w:bottom w:val="single" w:sz="4" w:space="0" w:color="auto"/>
              <w:right w:val="single" w:sz="4" w:space="0" w:color="auto"/>
            </w:tcBorders>
            <w:shd w:val="clear" w:color="auto" w:fill="76E3FF"/>
            <w:hideMark/>
          </w:tcPr>
          <w:p w14:paraId="0CD7BFD1"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Lectura</w:t>
            </w:r>
          </w:p>
        </w:tc>
        <w:tc>
          <w:tcPr>
            <w:tcW w:w="1985" w:type="dxa"/>
            <w:tcBorders>
              <w:top w:val="single" w:sz="4" w:space="0" w:color="auto"/>
              <w:left w:val="single" w:sz="4" w:space="0" w:color="auto"/>
              <w:bottom w:val="single" w:sz="4" w:space="0" w:color="auto"/>
              <w:right w:val="single" w:sz="4" w:space="0" w:color="auto"/>
            </w:tcBorders>
            <w:shd w:val="clear" w:color="auto" w:fill="76E3FF"/>
            <w:hideMark/>
          </w:tcPr>
          <w:p w14:paraId="4BE672BE"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Carga (PSI)</w:t>
            </w:r>
          </w:p>
        </w:tc>
        <w:tc>
          <w:tcPr>
            <w:tcW w:w="2126" w:type="dxa"/>
            <w:tcBorders>
              <w:top w:val="single" w:sz="4" w:space="0" w:color="auto"/>
              <w:left w:val="single" w:sz="4" w:space="0" w:color="auto"/>
              <w:bottom w:val="single" w:sz="4" w:space="0" w:color="auto"/>
              <w:right w:val="single" w:sz="4" w:space="0" w:color="auto"/>
            </w:tcBorders>
            <w:shd w:val="clear" w:color="auto" w:fill="76E3FF"/>
            <w:hideMark/>
          </w:tcPr>
          <w:p w14:paraId="62CCB73E"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Carga (Ton.)</w:t>
            </w:r>
          </w:p>
        </w:tc>
        <w:tc>
          <w:tcPr>
            <w:tcW w:w="2232" w:type="dxa"/>
            <w:gridSpan w:val="2"/>
            <w:tcBorders>
              <w:top w:val="single" w:sz="4" w:space="0" w:color="auto"/>
              <w:left w:val="single" w:sz="4" w:space="0" w:color="auto"/>
              <w:bottom w:val="single" w:sz="4" w:space="0" w:color="auto"/>
              <w:right w:val="single" w:sz="4" w:space="0" w:color="auto"/>
            </w:tcBorders>
            <w:shd w:val="clear" w:color="auto" w:fill="76E3FF"/>
            <w:hideMark/>
          </w:tcPr>
          <w:p w14:paraId="629EA5A8"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Elongación (mm)</w:t>
            </w:r>
          </w:p>
        </w:tc>
      </w:tr>
      <w:tr w:rsidR="00461C52" w:rsidRPr="00CD26C4" w14:paraId="7C388594" w14:textId="77777777">
        <w:tc>
          <w:tcPr>
            <w:tcW w:w="2338" w:type="dxa"/>
            <w:tcBorders>
              <w:top w:val="single" w:sz="4" w:space="0" w:color="auto"/>
              <w:left w:val="single" w:sz="4" w:space="0" w:color="auto"/>
              <w:bottom w:val="single" w:sz="4" w:space="0" w:color="auto"/>
              <w:right w:val="single" w:sz="4" w:space="0" w:color="auto"/>
            </w:tcBorders>
            <w:hideMark/>
          </w:tcPr>
          <w:p w14:paraId="468514B6"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p>
        </w:tc>
        <w:tc>
          <w:tcPr>
            <w:tcW w:w="1985" w:type="dxa"/>
            <w:tcBorders>
              <w:top w:val="single" w:sz="4" w:space="0" w:color="auto"/>
              <w:left w:val="single" w:sz="4" w:space="0" w:color="auto"/>
              <w:bottom w:val="single" w:sz="4" w:space="0" w:color="auto"/>
              <w:right w:val="single" w:sz="4" w:space="0" w:color="auto"/>
            </w:tcBorders>
          </w:tcPr>
          <w:p w14:paraId="7A785185"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74DC5F7D"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0</w:t>
            </w:r>
          </w:p>
        </w:tc>
        <w:tc>
          <w:tcPr>
            <w:tcW w:w="2232" w:type="dxa"/>
            <w:gridSpan w:val="2"/>
            <w:tcBorders>
              <w:top w:val="single" w:sz="4" w:space="0" w:color="auto"/>
              <w:left w:val="single" w:sz="4" w:space="0" w:color="auto"/>
              <w:bottom w:val="single" w:sz="4" w:space="0" w:color="auto"/>
              <w:right w:val="single" w:sz="4" w:space="0" w:color="auto"/>
            </w:tcBorders>
            <w:hideMark/>
          </w:tcPr>
          <w:p w14:paraId="45482822"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r>
      <w:tr w:rsidR="00461C52" w:rsidRPr="00CD26C4" w14:paraId="58FF6A8D"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1F6967D1"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2</w:t>
            </w:r>
          </w:p>
        </w:tc>
        <w:tc>
          <w:tcPr>
            <w:tcW w:w="1985" w:type="dxa"/>
            <w:tcBorders>
              <w:top w:val="single" w:sz="4" w:space="0" w:color="auto"/>
              <w:left w:val="single" w:sz="4" w:space="0" w:color="auto"/>
              <w:bottom w:val="single" w:sz="4" w:space="0" w:color="auto"/>
              <w:right w:val="single" w:sz="4" w:space="0" w:color="auto"/>
            </w:tcBorders>
          </w:tcPr>
          <w:p w14:paraId="29C089E1"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5A76451E"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2</w:t>
            </w:r>
          </w:p>
        </w:tc>
        <w:tc>
          <w:tcPr>
            <w:tcW w:w="2232" w:type="dxa"/>
            <w:tcBorders>
              <w:top w:val="single" w:sz="4" w:space="0" w:color="auto"/>
              <w:left w:val="single" w:sz="4" w:space="0" w:color="auto"/>
              <w:bottom w:val="single" w:sz="4" w:space="0" w:color="auto"/>
              <w:right w:val="single" w:sz="4" w:space="0" w:color="auto"/>
            </w:tcBorders>
            <w:hideMark/>
          </w:tcPr>
          <w:p w14:paraId="06467B93" w14:textId="0056D73C" w:rsidR="00461C52" w:rsidRPr="00CD26C4" w:rsidRDefault="00003CCB">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5</w:t>
            </w:r>
          </w:p>
        </w:tc>
      </w:tr>
      <w:tr w:rsidR="00461C52" w:rsidRPr="00CD26C4" w14:paraId="77189076"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59A78D3F"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3</w:t>
            </w:r>
          </w:p>
        </w:tc>
        <w:tc>
          <w:tcPr>
            <w:tcW w:w="1985" w:type="dxa"/>
            <w:tcBorders>
              <w:top w:val="single" w:sz="4" w:space="0" w:color="auto"/>
              <w:left w:val="single" w:sz="4" w:space="0" w:color="auto"/>
              <w:bottom w:val="single" w:sz="4" w:space="0" w:color="auto"/>
              <w:right w:val="single" w:sz="4" w:space="0" w:color="auto"/>
            </w:tcBorders>
          </w:tcPr>
          <w:p w14:paraId="0BE2848E"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0C03E6D3"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c>
          <w:tcPr>
            <w:tcW w:w="2232" w:type="dxa"/>
            <w:tcBorders>
              <w:top w:val="single" w:sz="4" w:space="0" w:color="auto"/>
              <w:left w:val="single" w:sz="4" w:space="0" w:color="auto"/>
              <w:bottom w:val="single" w:sz="4" w:space="0" w:color="auto"/>
              <w:right w:val="single" w:sz="4" w:space="0" w:color="auto"/>
            </w:tcBorders>
            <w:hideMark/>
          </w:tcPr>
          <w:p w14:paraId="0CBAD8B7" w14:textId="7111EEAA" w:rsidR="00461C52" w:rsidRPr="00CD26C4" w:rsidRDefault="00003CCB">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r>
      <w:tr w:rsidR="00461C52" w:rsidRPr="00CD26C4" w14:paraId="6AE50C95"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046AF09D"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c>
          <w:tcPr>
            <w:tcW w:w="1985" w:type="dxa"/>
            <w:tcBorders>
              <w:top w:val="single" w:sz="4" w:space="0" w:color="auto"/>
              <w:left w:val="single" w:sz="4" w:space="0" w:color="auto"/>
              <w:bottom w:val="single" w:sz="4" w:space="0" w:color="auto"/>
              <w:right w:val="single" w:sz="4" w:space="0" w:color="auto"/>
            </w:tcBorders>
          </w:tcPr>
          <w:p w14:paraId="159D6053"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518506D9"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c>
          <w:tcPr>
            <w:tcW w:w="2232" w:type="dxa"/>
            <w:tcBorders>
              <w:top w:val="single" w:sz="4" w:space="0" w:color="auto"/>
              <w:left w:val="single" w:sz="4" w:space="0" w:color="auto"/>
              <w:bottom w:val="single" w:sz="4" w:space="0" w:color="auto"/>
              <w:right w:val="single" w:sz="4" w:space="0" w:color="auto"/>
            </w:tcBorders>
            <w:hideMark/>
          </w:tcPr>
          <w:p w14:paraId="7764A399" w14:textId="21740E20" w:rsidR="00461C52" w:rsidRPr="00CD26C4" w:rsidRDefault="00003CCB">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8</w:t>
            </w:r>
          </w:p>
        </w:tc>
      </w:tr>
      <w:tr w:rsidR="00461C52" w:rsidRPr="00CD26C4" w14:paraId="3CACEE66"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70208E76"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tcPr>
          <w:p w14:paraId="2C063915"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05C8A9FB"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8</w:t>
            </w:r>
          </w:p>
        </w:tc>
        <w:tc>
          <w:tcPr>
            <w:tcW w:w="2232" w:type="dxa"/>
            <w:tcBorders>
              <w:top w:val="single" w:sz="4" w:space="0" w:color="auto"/>
              <w:left w:val="single" w:sz="4" w:space="0" w:color="auto"/>
              <w:bottom w:val="single" w:sz="4" w:space="0" w:color="auto"/>
              <w:right w:val="single" w:sz="4" w:space="0" w:color="auto"/>
            </w:tcBorders>
            <w:hideMark/>
          </w:tcPr>
          <w:p w14:paraId="7E2DC35E" w14:textId="6DC097DB"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003CCB" w:rsidRPr="00CD26C4">
              <w:rPr>
                <w:rFonts w:ascii="Times New Roman" w:hAnsi="Times New Roman" w:cs="Times New Roman"/>
                <w:sz w:val="20"/>
                <w:szCs w:val="20"/>
              </w:rPr>
              <w:t>1</w:t>
            </w:r>
          </w:p>
        </w:tc>
      </w:tr>
      <w:tr w:rsidR="00461C52" w:rsidRPr="00CD26C4" w14:paraId="31264963"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5142A5A1"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c>
          <w:tcPr>
            <w:tcW w:w="1985" w:type="dxa"/>
            <w:tcBorders>
              <w:top w:val="single" w:sz="4" w:space="0" w:color="auto"/>
              <w:left w:val="single" w:sz="4" w:space="0" w:color="auto"/>
              <w:bottom w:val="single" w:sz="4" w:space="0" w:color="auto"/>
              <w:right w:val="single" w:sz="4" w:space="0" w:color="auto"/>
            </w:tcBorders>
          </w:tcPr>
          <w:p w14:paraId="04D904E2"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149CFB17"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10</w:t>
            </w:r>
          </w:p>
        </w:tc>
        <w:tc>
          <w:tcPr>
            <w:tcW w:w="2232" w:type="dxa"/>
            <w:tcBorders>
              <w:top w:val="single" w:sz="4" w:space="0" w:color="auto"/>
              <w:left w:val="single" w:sz="4" w:space="0" w:color="auto"/>
              <w:bottom w:val="single" w:sz="4" w:space="0" w:color="auto"/>
              <w:right w:val="single" w:sz="4" w:space="0" w:color="auto"/>
            </w:tcBorders>
            <w:hideMark/>
          </w:tcPr>
          <w:p w14:paraId="6559628B" w14:textId="4B39159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003CCB" w:rsidRPr="00CD26C4">
              <w:rPr>
                <w:rFonts w:ascii="Times New Roman" w:hAnsi="Times New Roman" w:cs="Times New Roman"/>
                <w:sz w:val="20"/>
                <w:szCs w:val="20"/>
              </w:rPr>
              <w:t>3</w:t>
            </w:r>
          </w:p>
        </w:tc>
      </w:tr>
      <w:tr w:rsidR="00461C52" w:rsidRPr="00CD26C4" w14:paraId="70F7BD4F"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24DA1B1B"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7</w:t>
            </w:r>
          </w:p>
        </w:tc>
        <w:tc>
          <w:tcPr>
            <w:tcW w:w="1985" w:type="dxa"/>
            <w:tcBorders>
              <w:top w:val="single" w:sz="4" w:space="0" w:color="auto"/>
              <w:left w:val="single" w:sz="4" w:space="0" w:color="auto"/>
              <w:bottom w:val="single" w:sz="4" w:space="0" w:color="auto"/>
              <w:right w:val="single" w:sz="4" w:space="0" w:color="auto"/>
            </w:tcBorders>
          </w:tcPr>
          <w:p w14:paraId="5E4EA0DD"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tcPr>
          <w:p w14:paraId="097E381F" w14:textId="6C8AC8A7" w:rsidR="00461C52" w:rsidRPr="00CD26C4" w:rsidRDefault="00003CCB">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13</w:t>
            </w:r>
          </w:p>
        </w:tc>
        <w:tc>
          <w:tcPr>
            <w:tcW w:w="2232" w:type="dxa"/>
            <w:tcBorders>
              <w:top w:val="single" w:sz="4" w:space="0" w:color="auto"/>
              <w:left w:val="single" w:sz="4" w:space="0" w:color="auto"/>
              <w:bottom w:val="single" w:sz="4" w:space="0" w:color="auto"/>
              <w:right w:val="single" w:sz="4" w:space="0" w:color="auto"/>
            </w:tcBorders>
          </w:tcPr>
          <w:p w14:paraId="4A3BBE13" w14:textId="185A05C8" w:rsidR="00461C52" w:rsidRPr="00CD26C4" w:rsidRDefault="00003CCB">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14</w:t>
            </w:r>
          </w:p>
        </w:tc>
      </w:tr>
      <w:tr w:rsidR="00461C52" w:rsidRPr="00CD26C4" w14:paraId="5F72304A"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6B267ACE" w14:textId="77777777" w:rsidR="00461C52" w:rsidRPr="00CD26C4" w:rsidRDefault="00461C52">
            <w:pPr>
              <w:spacing w:line="276" w:lineRule="auto"/>
              <w:ind w:firstLine="0"/>
              <w:rPr>
                <w:rFonts w:ascii="Times New Roman" w:hAnsi="Times New Roman" w:cs="Times New Roman"/>
              </w:rPr>
            </w:pPr>
            <w:r w:rsidRPr="00CD26C4">
              <w:rPr>
                <w:rFonts w:ascii="Times New Roman" w:hAnsi="Times New Roman" w:cs="Times New Roman"/>
              </w:rPr>
              <w:t>8</w:t>
            </w:r>
          </w:p>
        </w:tc>
        <w:tc>
          <w:tcPr>
            <w:tcW w:w="1985" w:type="dxa"/>
            <w:tcBorders>
              <w:top w:val="single" w:sz="4" w:space="0" w:color="auto"/>
              <w:left w:val="single" w:sz="4" w:space="0" w:color="auto"/>
              <w:bottom w:val="single" w:sz="4" w:space="0" w:color="auto"/>
              <w:right w:val="single" w:sz="4" w:space="0" w:color="auto"/>
            </w:tcBorders>
          </w:tcPr>
          <w:p w14:paraId="3E421B76" w14:textId="77777777" w:rsidR="00461C52" w:rsidRPr="00CD26C4" w:rsidRDefault="00461C52">
            <w:pPr>
              <w:spacing w:line="276" w:lineRule="auto"/>
              <w:ind w:firstLine="0"/>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14:paraId="092443A1" w14:textId="77777777" w:rsidR="00461C52" w:rsidRPr="00CD26C4" w:rsidRDefault="00461C52">
            <w:pPr>
              <w:spacing w:line="276" w:lineRule="auto"/>
              <w:ind w:firstLine="0"/>
              <w:rPr>
                <w:rFonts w:ascii="Times New Roman" w:hAnsi="Times New Roman" w:cs="Times New Roman"/>
              </w:rPr>
            </w:pPr>
          </w:p>
        </w:tc>
        <w:tc>
          <w:tcPr>
            <w:tcW w:w="2232" w:type="dxa"/>
            <w:tcBorders>
              <w:top w:val="single" w:sz="4" w:space="0" w:color="auto"/>
              <w:left w:val="single" w:sz="4" w:space="0" w:color="auto"/>
              <w:bottom w:val="single" w:sz="4" w:space="0" w:color="auto"/>
              <w:right w:val="single" w:sz="4" w:space="0" w:color="auto"/>
            </w:tcBorders>
          </w:tcPr>
          <w:p w14:paraId="4F432F16" w14:textId="77777777" w:rsidR="00461C52" w:rsidRPr="00CD26C4" w:rsidRDefault="00461C52">
            <w:pPr>
              <w:spacing w:line="276" w:lineRule="auto"/>
              <w:ind w:firstLine="0"/>
              <w:rPr>
                <w:rFonts w:ascii="Times New Roman" w:hAnsi="Times New Roman" w:cs="Times New Roman"/>
              </w:rPr>
            </w:pPr>
          </w:p>
        </w:tc>
      </w:tr>
    </w:tbl>
    <w:p w14:paraId="7A6F6C5B" w14:textId="77777777" w:rsidR="00461C52" w:rsidRPr="00CD26C4" w:rsidRDefault="00461C52" w:rsidP="00D86DAD">
      <w:pPr>
        <w:rPr>
          <w:rFonts w:ascii="Times New Roman" w:hAnsi="Times New Roman" w:cs="Times New Roman"/>
          <w:bCs/>
          <w:iCs/>
          <w:sz w:val="20"/>
          <w:szCs w:val="20"/>
        </w:rPr>
      </w:pPr>
    </w:p>
    <w:p w14:paraId="03A54A95" w14:textId="6A7112AB" w:rsidR="00430415" w:rsidRPr="00723265" w:rsidRDefault="00430415" w:rsidP="007441CF">
      <w:pPr>
        <w:pStyle w:val="figuras"/>
        <w:jc w:val="center"/>
        <w:rPr>
          <w:rFonts w:ascii="Times New Roman" w:hAnsi="Times New Roman" w:cs="Times New Roman"/>
          <w:b w:val="0"/>
          <w:bCs/>
        </w:rPr>
      </w:pPr>
      <w:bookmarkStart w:id="271" w:name="_Toc229333482"/>
      <w:r w:rsidRPr="00723265">
        <w:rPr>
          <w:rFonts w:ascii="Times New Roman" w:hAnsi="Times New Roman" w:cs="Times New Roman"/>
          <w:i w:val="0"/>
          <w:iCs/>
        </w:rPr>
        <w:t xml:space="preserve">Tabla </w:t>
      </w:r>
      <w:r w:rsidR="002253C6" w:rsidRPr="00723265">
        <w:rPr>
          <w:rFonts w:ascii="Times New Roman" w:hAnsi="Times New Roman" w:cs="Times New Roman"/>
          <w:i w:val="0"/>
          <w:iCs/>
        </w:rPr>
        <w:t>63</w:t>
      </w:r>
      <w:r w:rsidR="00723265">
        <w:rPr>
          <w:rFonts w:ascii="Times New Roman" w:hAnsi="Times New Roman" w:cs="Times New Roman"/>
        </w:rPr>
        <w:t xml:space="preserve"> </w:t>
      </w:r>
      <w:r w:rsidRPr="00723265">
        <w:rPr>
          <w:rFonts w:ascii="Times New Roman" w:hAnsi="Times New Roman" w:cs="Times New Roman"/>
          <w:b w:val="0"/>
          <w:bCs/>
        </w:rPr>
        <w:t xml:space="preserve">Primer día: Prueba </w:t>
      </w:r>
      <w:r w:rsidR="00C07AF1" w:rsidRPr="00723265">
        <w:rPr>
          <w:rFonts w:ascii="Times New Roman" w:hAnsi="Times New Roman" w:cs="Times New Roman"/>
          <w:b w:val="0"/>
          <w:bCs/>
        </w:rPr>
        <w:t>20</w:t>
      </w:r>
      <w:bookmarkEnd w:id="271"/>
    </w:p>
    <w:p w14:paraId="368FF97E" w14:textId="2FD9D841" w:rsidR="00461C52" w:rsidRPr="00CD26C4" w:rsidRDefault="00457972" w:rsidP="007441CF">
      <w:pPr>
        <w:ind w:left="2552" w:firstLine="0"/>
        <w:rPr>
          <w:rFonts w:ascii="Times New Roman" w:hAnsi="Times New Roman" w:cs="Times New Roman"/>
        </w:rPr>
      </w:pPr>
      <w:r w:rsidRPr="00CD26C4">
        <w:rPr>
          <w:rFonts w:ascii="Times New Roman" w:hAnsi="Times New Roman" w:cs="Times New Roman"/>
          <w:noProof/>
        </w:rPr>
        <w:drawing>
          <wp:inline distT="0" distB="0" distL="0" distR="0" wp14:anchorId="73B2E03A" wp14:editId="7E111F70">
            <wp:extent cx="2662335" cy="1828800"/>
            <wp:effectExtent l="0" t="0" r="0" b="0"/>
            <wp:docPr id="122871853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718530" name=""/>
                    <pic:cNvPicPr/>
                  </pic:nvPicPr>
                  <pic:blipFill>
                    <a:blip r:embed="rId89"/>
                    <a:stretch>
                      <a:fillRect/>
                    </a:stretch>
                  </pic:blipFill>
                  <pic:spPr>
                    <a:xfrm>
                      <a:off x="0" y="0"/>
                      <a:ext cx="2672524" cy="1835799"/>
                    </a:xfrm>
                    <a:prstGeom prst="rect">
                      <a:avLst/>
                    </a:prstGeom>
                  </pic:spPr>
                </pic:pic>
              </a:graphicData>
            </a:graphic>
          </wp:inline>
        </w:drawing>
      </w:r>
    </w:p>
    <w:p w14:paraId="46C2D083" w14:textId="77777777" w:rsidR="00723265" w:rsidRDefault="00723265" w:rsidP="007441CF">
      <w:pPr>
        <w:pStyle w:val="tablas"/>
        <w:jc w:val="center"/>
        <w:rPr>
          <w:rFonts w:ascii="Times New Roman" w:hAnsi="Times New Roman" w:cs="Times New Roman"/>
          <w:i w:val="0"/>
          <w:iCs/>
        </w:rPr>
      </w:pPr>
      <w:bookmarkStart w:id="272" w:name="_Toc229333331"/>
    </w:p>
    <w:p w14:paraId="5A32D252" w14:textId="77777777" w:rsidR="00723265" w:rsidRDefault="00723265" w:rsidP="007441CF">
      <w:pPr>
        <w:pStyle w:val="tablas"/>
        <w:jc w:val="center"/>
        <w:rPr>
          <w:rFonts w:ascii="Times New Roman" w:hAnsi="Times New Roman" w:cs="Times New Roman"/>
          <w:i w:val="0"/>
          <w:iCs/>
        </w:rPr>
      </w:pPr>
    </w:p>
    <w:p w14:paraId="3D6082D3" w14:textId="3AC60822" w:rsidR="00430415" w:rsidRPr="00723265" w:rsidRDefault="00430415" w:rsidP="007441CF">
      <w:pPr>
        <w:pStyle w:val="tablas"/>
        <w:jc w:val="center"/>
        <w:rPr>
          <w:rFonts w:ascii="Times New Roman" w:hAnsi="Times New Roman" w:cs="Times New Roman"/>
          <w:b w:val="0"/>
          <w:bCs/>
        </w:rPr>
      </w:pPr>
      <w:r w:rsidRPr="00723265">
        <w:rPr>
          <w:rFonts w:ascii="Times New Roman" w:hAnsi="Times New Roman" w:cs="Times New Roman"/>
          <w:i w:val="0"/>
          <w:iCs/>
        </w:rPr>
        <w:lastRenderedPageBreak/>
        <w:t xml:space="preserve">Tabla </w:t>
      </w:r>
      <w:r w:rsidR="00B40402" w:rsidRPr="00723265">
        <w:rPr>
          <w:rFonts w:ascii="Times New Roman" w:hAnsi="Times New Roman" w:cs="Times New Roman"/>
          <w:i w:val="0"/>
          <w:iCs/>
        </w:rPr>
        <w:t>2</w:t>
      </w:r>
      <w:r w:rsidR="00F00E9B" w:rsidRPr="00723265">
        <w:rPr>
          <w:rFonts w:ascii="Times New Roman" w:hAnsi="Times New Roman" w:cs="Times New Roman"/>
          <w:i w:val="0"/>
          <w:iCs/>
        </w:rPr>
        <w:t>8</w:t>
      </w:r>
      <w:r w:rsidR="00723265">
        <w:rPr>
          <w:rFonts w:ascii="Times New Roman" w:hAnsi="Times New Roman" w:cs="Times New Roman"/>
        </w:rPr>
        <w:t xml:space="preserve"> </w:t>
      </w:r>
      <w:r w:rsidR="00C07AF1" w:rsidRPr="00723265">
        <w:rPr>
          <w:rFonts w:ascii="Times New Roman" w:hAnsi="Times New Roman" w:cs="Times New Roman"/>
          <w:b w:val="0"/>
          <w:bCs/>
        </w:rPr>
        <w:t>Cuarto</w:t>
      </w:r>
      <w:r w:rsidRPr="00723265">
        <w:rPr>
          <w:rFonts w:ascii="Times New Roman" w:hAnsi="Times New Roman" w:cs="Times New Roman"/>
          <w:b w:val="0"/>
          <w:bCs/>
        </w:rPr>
        <w:t xml:space="preserve"> día: Prueba </w:t>
      </w:r>
      <w:r w:rsidR="00C07AF1" w:rsidRPr="00723265">
        <w:rPr>
          <w:rFonts w:ascii="Times New Roman" w:hAnsi="Times New Roman" w:cs="Times New Roman"/>
          <w:b w:val="0"/>
          <w:bCs/>
        </w:rPr>
        <w:t>21</w:t>
      </w:r>
      <w:bookmarkEnd w:id="272"/>
    </w:p>
    <w:tbl>
      <w:tblPr>
        <w:tblStyle w:val="Tablaconcuadrcula"/>
        <w:tblW w:w="0" w:type="auto"/>
        <w:tblInd w:w="38" w:type="dxa"/>
        <w:tblLayout w:type="fixed"/>
        <w:tblLook w:val="04A0" w:firstRow="1" w:lastRow="0" w:firstColumn="1" w:lastColumn="0" w:noHBand="0" w:noVBand="1"/>
      </w:tblPr>
      <w:tblGrid>
        <w:gridCol w:w="2338"/>
        <w:gridCol w:w="1985"/>
        <w:gridCol w:w="2126"/>
        <w:gridCol w:w="2232"/>
        <w:gridCol w:w="22"/>
      </w:tblGrid>
      <w:tr w:rsidR="00461C52" w:rsidRPr="00CD26C4" w14:paraId="351F940E" w14:textId="77777777">
        <w:tc>
          <w:tcPr>
            <w:tcW w:w="8681" w:type="dxa"/>
            <w:gridSpan w:val="5"/>
            <w:tcBorders>
              <w:top w:val="single" w:sz="4" w:space="0" w:color="auto"/>
              <w:left w:val="single" w:sz="4" w:space="0" w:color="auto"/>
              <w:bottom w:val="single" w:sz="4" w:space="0" w:color="auto"/>
              <w:right w:val="single" w:sz="4" w:space="0" w:color="auto"/>
            </w:tcBorders>
            <w:shd w:val="clear" w:color="auto" w:fill="FFFF00"/>
          </w:tcPr>
          <w:p w14:paraId="1523A848" w14:textId="607F0C59" w:rsidR="00461C52" w:rsidRPr="00CD26C4" w:rsidRDefault="00BB2387">
            <w:pPr>
              <w:spacing w:line="240" w:lineRule="auto"/>
              <w:ind w:firstLine="0"/>
              <w:jc w:val="center"/>
              <w:rPr>
                <w:rFonts w:ascii="Times New Roman" w:hAnsi="Times New Roman" w:cs="Times New Roman"/>
                <w:b/>
                <w:bCs/>
                <w:szCs w:val="24"/>
              </w:rPr>
            </w:pPr>
            <w:r w:rsidRPr="00CD26C4">
              <w:rPr>
                <w:rFonts w:ascii="Times New Roman" w:hAnsi="Times New Roman" w:cs="Times New Roman"/>
                <w:noProof/>
              </w:rPr>
              <mc:AlternateContent>
                <mc:Choice Requires="wpg">
                  <w:drawing>
                    <wp:anchor distT="0" distB="0" distL="114300" distR="114300" simplePos="0" relativeHeight="251734016" behindDoc="0" locked="0" layoutInCell="1" allowOverlap="1" wp14:anchorId="7DBFF39A" wp14:editId="08F2AA61">
                      <wp:simplePos x="0" y="0"/>
                      <wp:positionH relativeFrom="column">
                        <wp:posOffset>800100</wp:posOffset>
                      </wp:positionH>
                      <wp:positionV relativeFrom="paragraph">
                        <wp:posOffset>0</wp:posOffset>
                      </wp:positionV>
                      <wp:extent cx="0" cy="120650"/>
                      <wp:effectExtent l="0" t="635" r="13970" b="2540"/>
                      <wp:wrapNone/>
                      <wp:docPr id="48" name="Group 32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0" cy="120650"/>
                                <a:chOff x="2492" y="2559"/>
                                <a:chExt cx="7200" cy="1949"/>
                              </a:xfrm>
                            </wpg:grpSpPr>
                            <wps:wsp>
                              <wps:cNvPr id="49" name="AutoShape 2"/>
                              <wps:cNvSpPr>
                                <a:spLocks noChangeAspect="1" noChangeArrowheads="1"/>
                              </wps:cNvSpPr>
                              <wps:spPr bwMode="auto">
                                <a:xfrm>
                                  <a:off x="2492" y="2559"/>
                                  <a:ext cx="7200" cy="1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4A95F194" id="Group 327" o:spid="_x0000_s1026" style="position:absolute;margin-left:63pt;margin-top:0;width:0;height:9.5pt;z-index:251734016" coordorigin="2492,2559" coordsize="720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KPqQwIAAA4FAAAOAAAAZHJzL2Uyb0RvYy54bWykVNtu2zAMfR+wfxD0vjgxkm4x4hRFuwYD&#10;urVA1w9QZPmC2aJGKXGyrx8lOZe1uwDdiyCRFHV4DqnF5a5r2VahbUDnfDIac6a0hKLRVc6fvt6+&#10;+8CZdUIXogWtcr5Xll8u375Z9CZTKdTQFgoZJdE2603Oa+dMliRW1qoTdgRGaXKWgJ1wdMQqKVD0&#10;lL1rk3Q8vkh6wMIgSGUtWW+iky9D/rJU0t2XpVWOtTknbC6sGNa1X5PlQmQVClM3coAhXoGiE42m&#10;R4+pboQTbIPNi1RdIxEslG4koUugLBupQg1UzWT8rJoVwsaEWqqsr8yRJqL2GU+vTiu/bFdoHs0D&#10;RvS0vQP5zTIN17XQlbqyhkgkaT1VSW+q7PyKP1fxPlv3n6EgicXGQeBiV2Lns1KVbBco3x8pVzvH&#10;ZDRKsk7S8cVsUEPWJJm/kE7nKWfkTWezeVRK1h+Hi+9Jfc7C3fk0eBORxRcDygGVbwTqLHsiz/4f&#10;eY+1MCpoYj0TD8iaIueEgGnRUfVXVH2IYamH7F+nsAPB9o/snghHhL5WoiCgB9LPcviEluT6J92/&#10;Ye9A+l+4E5lB61YKOuY3OUdSP6gptnfW+R44hXhxNdw2bRvGqNW/GCjQW0iNiDiSsYZiT+gR4ijS&#10;10GbGvAHZz2NYc7t941AxVn7SRMD88l06uc2HKYzQs4ZnnvW5x6hJaXKueMsbq9dnPWNwaaq6aVJ&#10;qEWDl6lsQj0eX0Q1gKVuGVqdhi4UPHwQfqrPzyHq9I0tfwIAAP//AwBQSwMEFAAGAAgAAAAhAMdX&#10;U+nbAAAABwEAAA8AAABkcnMvZG93bnJldi54bWxMj0FLw0AQhe+C/2EZwZvdpGLRmE0pRT0VwVYQ&#10;b9PsNAnNzobsNkn/vVMvehnm8YY338uXk2vVQH1oPBtIZwko4tLbhisDn7vXu0dQISJbbD2TgTMF&#10;WBbXVzlm1o/8QcM2VkpCOGRooI6xy7QOZU0Ow8x3xOIdfO8wiuwrbXscJdy1ep4kC+2wYflQY0fr&#10;msrj9uQMvI04ru7Tl2FzPKzP37uH969NSsbc3kyrZ1CRpvh3DBd8QYdCmPb+xDaoVvR8IV2iAZkX&#10;+1fuZXlKQBe5/s9f/AAAAP//AwBQSwECLQAUAAYACAAAACEAtoM4kv4AAADhAQAAEwAAAAAAAAAA&#10;AAAAAAAAAAAAW0NvbnRlbnRfVHlwZXNdLnhtbFBLAQItABQABgAIAAAAIQA4/SH/1gAAAJQBAAAL&#10;AAAAAAAAAAAAAAAAAC8BAABfcmVscy8ucmVsc1BLAQItABQABgAIAAAAIQCaoKPqQwIAAA4FAAAO&#10;AAAAAAAAAAAAAAAAAC4CAABkcnMvZTJvRG9jLnhtbFBLAQItABQABgAIAAAAIQDHV1Pp2wAAAAcB&#10;AAAPAAAAAAAAAAAAAAAAAJ0EAABkcnMvZG93bnJldi54bWxQSwUGAAAAAAQABADzAAAApQUAAAAA&#10;">
                      <o:lock v:ext="edit" aspectratio="t"/>
                      <v:rect id="AutoShape 2" o:spid="_x0000_s1027" style="position:absolute;left:2492;top:2559;width:720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XGfxAAAANsAAAAPAAAAZHJzL2Rvd25yZXYueG1sRI9Ba8JA&#10;FITvBf/D8gQvohulFE1dRQQxSEGM1vMj+5qEZt/G7Jqk/75bEHocZuYbZrXpTSVaalxpWcFsGoEg&#10;zqwuOVdwvewnCxDOI2usLJOCH3KwWQ9eVhhr2/GZ2tTnIkDYxaig8L6OpXRZQQbd1NbEwfuyjUEf&#10;ZJNL3WAX4KaS8yh6kwZLDgsF1rQrKPtOH0ZBl53a2+XjIE/jW2L5ntx36edRqdGw376D8NT7//Cz&#10;nWgFr0v4+xJ+gFz/AgAA//8DAFBLAQItABQABgAIAAAAIQDb4fbL7gAAAIUBAAATAAAAAAAAAAAA&#10;AAAAAAAAAABbQ29udGVudF9UeXBlc10ueG1sUEsBAi0AFAAGAAgAAAAhAFr0LFu/AAAAFQEAAAsA&#10;AAAAAAAAAAAAAAAAHwEAAF9yZWxzLy5yZWxzUEsBAi0AFAAGAAgAAAAhAI2FcZ/EAAAA2wAAAA8A&#10;AAAAAAAAAAAAAAAABwIAAGRycy9kb3ducmV2LnhtbFBLBQYAAAAAAwADALcAAAD4AgAAAAA=&#10;" filled="f" stroked="f">
                        <o:lock v:ext="edit" aspectratio="t"/>
                      </v:rect>
                    </v:group>
                  </w:pict>
                </mc:Fallback>
              </mc:AlternateContent>
            </w:r>
            <w:r w:rsidRPr="00CD26C4">
              <w:rPr>
                <w:rFonts w:ascii="Times New Roman" w:hAnsi="Times New Roman" w:cs="Times New Roman"/>
                <w:noProof/>
              </w:rPr>
              <mc:AlternateContent>
                <mc:Choice Requires="wpg">
                  <w:drawing>
                    <wp:anchor distT="0" distB="0" distL="114300" distR="114300" simplePos="0" relativeHeight="251735040" behindDoc="0" locked="0" layoutInCell="1" allowOverlap="1" wp14:anchorId="47F148F1" wp14:editId="13EBB941">
                      <wp:simplePos x="0" y="0"/>
                      <wp:positionH relativeFrom="column">
                        <wp:posOffset>800100</wp:posOffset>
                      </wp:positionH>
                      <wp:positionV relativeFrom="paragraph">
                        <wp:posOffset>0</wp:posOffset>
                      </wp:positionV>
                      <wp:extent cx="0" cy="120650"/>
                      <wp:effectExtent l="0" t="635" r="13970" b="2540"/>
                      <wp:wrapNone/>
                      <wp:docPr id="46" name="Group 32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0" cy="120650"/>
                                <a:chOff x="2492" y="2559"/>
                                <a:chExt cx="7200" cy="1949"/>
                              </a:xfrm>
                            </wpg:grpSpPr>
                            <wps:wsp>
                              <wps:cNvPr id="47" name="AutoShape 2"/>
                              <wps:cNvSpPr>
                                <a:spLocks noChangeAspect="1" noChangeArrowheads="1"/>
                              </wps:cNvSpPr>
                              <wps:spPr bwMode="auto">
                                <a:xfrm>
                                  <a:off x="2492" y="2559"/>
                                  <a:ext cx="7200" cy="1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0A5310F4" id="Group 329" o:spid="_x0000_s1026" style="position:absolute;margin-left:63pt;margin-top:0;width:0;height:9.5pt;z-index:251735040" coordorigin="2492,2559" coordsize="720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dRPQwIAAA4FAAAOAAAAZHJzL2Uyb0RvYy54bWykVNtu2zAMfR+wfxD0vjgxnHYx4hRFuwYD&#10;uq1Atw9QZPmC2aJGKXG6rx8lOZd1N6B7ESSSog7PIbW82vcd2ym0LeiCzyZTzpSWULa6LviXz3dv&#10;3nJmndCl6ECrgj8py69Wr18tB5OrFBroSoWMkmibD6bgjXMmTxIrG9ULOwGjNDkrwF44OmKdlCgG&#10;yt53STqdXiQDYGkQpLKWrLfRyVchf1Up6T5VlVWOdQUnbC6sGNaNX5PVUuQ1CtO0coQhXoCiF62m&#10;R4+pboUTbIvtL6n6ViJYqNxEQp9AVbVShRqomtn0WTVrhK0JtdT5UJsjTUTtM55enFZ+3K3RPJoH&#10;jOhpew/yq2Uabhqha3VtDZFI0nqqksHU+fkVf67jfbYZPkBJEoutg8DFvsLeZ6Uq2T5Q/nSkXO0d&#10;k9EoyTpLpxfzUQ3ZkGT+QpotUs7Im87ni6iUbN6NFy9Jfc7C3UUWvInI44sB5YjKNwJ1lj2RZ/+P&#10;vMdGGBU0sZ6JB2RtWfDskjMteqr+mqoPMSz1kP3rFHYg2P6R3RPhiDA0SpQE9ED6WQ6f0JJc/6T7&#10;N+wdSP8LdyI3aN1aQc/8puBI6gc1xe7eOt8DpxAvroa7tuvCGHX6JwMFegupERFHMjZQPhF6hDiK&#10;9HXQpgH8ztlAY1hw+20rUHHWvdfEwGKWZX5uwyGbE3LO8NyzOfcILSlVwR1ncXvj4qxvDbZ1Qy/N&#10;Qi0avExVG+rx+CKqESx1y9jqNHSh4PGD8FN9fg5Rp29s9QMAAP//AwBQSwMEFAAGAAgAAAAhAMdX&#10;U+nbAAAABwEAAA8AAABkcnMvZG93bnJldi54bWxMj0FLw0AQhe+C/2EZwZvdpGLRmE0pRT0VwVYQ&#10;b9PsNAnNzobsNkn/vVMvehnm8YY338uXk2vVQH1oPBtIZwko4tLbhisDn7vXu0dQISJbbD2TgTMF&#10;WBbXVzlm1o/8QcM2VkpCOGRooI6xy7QOZU0Ow8x3xOIdfO8wiuwrbXscJdy1ep4kC+2wYflQY0fr&#10;msrj9uQMvI04ru7Tl2FzPKzP37uH969NSsbc3kyrZ1CRpvh3DBd8QYdCmPb+xDaoVvR8IV2iAZkX&#10;+1fuZXlKQBe5/s9f/AAAAP//AwBQSwECLQAUAAYACAAAACEAtoM4kv4AAADhAQAAEwAAAAAAAAAA&#10;AAAAAAAAAAAAW0NvbnRlbnRfVHlwZXNdLnhtbFBLAQItABQABgAIAAAAIQA4/SH/1gAAAJQBAAAL&#10;AAAAAAAAAAAAAAAAAC8BAABfcmVscy8ucmVsc1BLAQItABQABgAIAAAAIQCmOdRPQwIAAA4FAAAO&#10;AAAAAAAAAAAAAAAAAC4CAABkcnMvZTJvRG9jLnhtbFBLAQItABQABgAIAAAAIQDHV1Pp2wAAAAcB&#10;AAAPAAAAAAAAAAAAAAAAAJ0EAABkcnMvZG93bnJldi54bWxQSwUGAAAAAAQABADzAAAApQUAAAAA&#10;">
                      <o:lock v:ext="edit" aspectratio="t"/>
                      <v:rect id="AutoShape 2" o:spid="_x0000_s1027" style="position:absolute;left:2492;top:2559;width:720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kB2xAAAANsAAAAPAAAAZHJzL2Rvd25yZXYueG1sRI9Ba8JA&#10;FITvBf/D8gQvohulVEldRQQxSEGM1vMj+5qEZt/G7Jqk/75bEHocZuYbZrXpTSVaalxpWcFsGoEg&#10;zqwuOVdwvewnSxDOI2usLJOCH3KwWQ9eVhhr2/GZ2tTnIkDYxaig8L6OpXRZQQbd1NbEwfuyjUEf&#10;ZJNL3WAX4KaS8yh6kwZLDgsF1rQrKPtOH0ZBl53a2+XjIE/jW2L5ntx36edRqdGw376D8NT7//Cz&#10;nWgFrwv4+xJ+gFz/AgAA//8DAFBLAQItABQABgAIAAAAIQDb4fbL7gAAAIUBAAATAAAAAAAAAAAA&#10;AAAAAAAAAABbQ29udGVudF9UeXBlc10ueG1sUEsBAi0AFAAGAAgAAAAhAFr0LFu/AAAAFQEAAAsA&#10;AAAAAAAAAAAAAAAAHwEAAF9yZWxzLy5yZWxzUEsBAi0AFAAGAAgAAAAhAJNWQHbEAAAA2wAAAA8A&#10;AAAAAAAAAAAAAAAABwIAAGRycy9kb3ducmV2LnhtbFBLBQYAAAAAAwADALcAAAD4AgAAAAA=&#10;" filled="f" stroked="f">
                        <o:lock v:ext="edit" aspectratio="t"/>
                      </v:rect>
                    </v:group>
                  </w:pict>
                </mc:Fallback>
              </mc:AlternateContent>
            </w:r>
            <w:r w:rsidR="00461C52" w:rsidRPr="00CD26C4">
              <w:rPr>
                <w:rFonts w:ascii="Times New Roman" w:hAnsi="Times New Roman" w:cs="Times New Roman"/>
                <w:b/>
                <w:bCs/>
                <w:szCs w:val="24"/>
              </w:rPr>
              <w:t>FORMATO DE PRUEBA DE PULL TEST (PERNOS OMEGA BOLT</w:t>
            </w:r>
          </w:p>
          <w:p w14:paraId="13FB9213" w14:textId="77777777" w:rsidR="00461C52" w:rsidRPr="00CD26C4" w:rsidRDefault="00461C52">
            <w:pPr>
              <w:spacing w:line="240" w:lineRule="auto"/>
              <w:ind w:firstLine="0"/>
              <w:rPr>
                <w:rFonts w:ascii="Times New Roman" w:hAnsi="Times New Roman" w:cs="Times New Roman"/>
                <w:b/>
                <w:bCs/>
                <w:szCs w:val="24"/>
              </w:rPr>
            </w:pPr>
          </w:p>
        </w:tc>
      </w:tr>
      <w:tr w:rsidR="00461C52" w:rsidRPr="00CD26C4" w14:paraId="7BC50672" w14:textId="77777777">
        <w:tc>
          <w:tcPr>
            <w:tcW w:w="2338" w:type="dxa"/>
            <w:vMerge w:val="restart"/>
            <w:tcBorders>
              <w:top w:val="single" w:sz="4" w:space="0" w:color="auto"/>
              <w:left w:val="single" w:sz="4" w:space="0" w:color="auto"/>
              <w:bottom w:val="single" w:sz="4" w:space="0" w:color="auto"/>
              <w:right w:val="single" w:sz="4" w:space="0" w:color="auto"/>
            </w:tcBorders>
            <w:hideMark/>
          </w:tcPr>
          <w:p w14:paraId="177FBCEC" w14:textId="0981BF8D" w:rsidR="00461C52" w:rsidRPr="00CD26C4" w:rsidRDefault="00461C52">
            <w:pPr>
              <w:ind w:firstLine="0"/>
              <w:rPr>
                <w:rFonts w:ascii="Times New Roman" w:hAnsi="Times New Roman" w:cs="Times New Roman"/>
              </w:rPr>
            </w:pPr>
            <w:r w:rsidRPr="00CD26C4">
              <w:rPr>
                <w:rFonts w:ascii="Times New Roman" w:hAnsi="Times New Roman" w:cs="Times New Roman"/>
                <w:noProof/>
              </w:rPr>
              <w:drawing>
                <wp:inline distT="0" distB="0" distL="0" distR="0" wp14:anchorId="0E8811E8" wp14:editId="3EBD9173">
                  <wp:extent cx="1274445" cy="515620"/>
                  <wp:effectExtent l="0" t="0" r="0" b="0"/>
                  <wp:docPr id="1533547309"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6">
                            <a:extLst>
                              <a:ext uri="{28A0092B-C50C-407E-A947-70E740481C1C}">
                                <a14:useLocalDpi xmlns:a14="http://schemas.microsoft.com/office/drawing/2010/main" val="0"/>
                              </a:ext>
                            </a:extLst>
                          </a:blip>
                          <a:srcRect t="2" b="7880"/>
                          <a:stretch>
                            <a:fillRect/>
                          </a:stretch>
                        </pic:blipFill>
                        <pic:spPr bwMode="auto">
                          <a:xfrm>
                            <a:off x="0" y="0"/>
                            <a:ext cx="1274445" cy="515620"/>
                          </a:xfrm>
                          <a:prstGeom prst="rect">
                            <a:avLst/>
                          </a:prstGeom>
                          <a:noFill/>
                          <a:ln>
                            <a:noFill/>
                          </a:ln>
                        </pic:spPr>
                      </pic:pic>
                    </a:graphicData>
                  </a:graphic>
                </wp:inline>
              </w:drawing>
            </w:r>
          </w:p>
        </w:tc>
        <w:tc>
          <w:tcPr>
            <w:tcW w:w="4111" w:type="dxa"/>
            <w:gridSpan w:val="2"/>
            <w:tcBorders>
              <w:top w:val="single" w:sz="4" w:space="0" w:color="auto"/>
              <w:left w:val="single" w:sz="4" w:space="0" w:color="auto"/>
              <w:bottom w:val="single" w:sz="4" w:space="0" w:color="auto"/>
              <w:right w:val="single" w:sz="4" w:space="0" w:color="auto"/>
            </w:tcBorders>
            <w:hideMark/>
          </w:tcPr>
          <w:p w14:paraId="1A7F696D"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ÁREA DE GEOMECANICA</w:t>
            </w:r>
          </w:p>
        </w:tc>
        <w:tc>
          <w:tcPr>
            <w:tcW w:w="2232" w:type="dxa"/>
            <w:gridSpan w:val="2"/>
            <w:tcBorders>
              <w:top w:val="single" w:sz="4" w:space="0" w:color="auto"/>
              <w:left w:val="single" w:sz="4" w:space="0" w:color="auto"/>
              <w:bottom w:val="single" w:sz="4" w:space="0" w:color="auto"/>
              <w:right w:val="single" w:sz="4" w:space="0" w:color="auto"/>
            </w:tcBorders>
          </w:tcPr>
          <w:p w14:paraId="24FC3D36" w14:textId="77777777" w:rsidR="00461C52" w:rsidRPr="00CD26C4" w:rsidRDefault="00461C52">
            <w:pPr>
              <w:spacing w:line="276" w:lineRule="auto"/>
              <w:ind w:firstLine="0"/>
              <w:rPr>
                <w:rFonts w:ascii="Times New Roman" w:hAnsi="Times New Roman" w:cs="Times New Roman"/>
              </w:rPr>
            </w:pPr>
          </w:p>
        </w:tc>
      </w:tr>
      <w:tr w:rsidR="00461C52" w:rsidRPr="00CD26C4" w14:paraId="7F89C595" w14:textId="77777777">
        <w:tc>
          <w:tcPr>
            <w:tcW w:w="8681" w:type="dxa"/>
            <w:vMerge/>
            <w:tcBorders>
              <w:top w:val="single" w:sz="4" w:space="0" w:color="auto"/>
              <w:left w:val="single" w:sz="4" w:space="0" w:color="auto"/>
              <w:bottom w:val="single" w:sz="4" w:space="0" w:color="auto"/>
              <w:right w:val="single" w:sz="4" w:space="0" w:color="auto"/>
            </w:tcBorders>
            <w:vAlign w:val="center"/>
            <w:hideMark/>
          </w:tcPr>
          <w:p w14:paraId="50954EB4" w14:textId="77777777" w:rsidR="00461C52" w:rsidRPr="00CD26C4" w:rsidRDefault="00461C52">
            <w:pPr>
              <w:spacing w:line="240" w:lineRule="auto"/>
              <w:ind w:firstLine="0"/>
              <w:rPr>
                <w:rFonts w:ascii="Times New Roman" w:hAnsi="Times New Roman" w:cs="Times New Roman"/>
              </w:rPr>
            </w:pPr>
          </w:p>
        </w:tc>
        <w:tc>
          <w:tcPr>
            <w:tcW w:w="4111" w:type="dxa"/>
            <w:gridSpan w:val="2"/>
            <w:tcBorders>
              <w:top w:val="single" w:sz="4" w:space="0" w:color="auto"/>
              <w:left w:val="single" w:sz="4" w:space="0" w:color="auto"/>
              <w:bottom w:val="single" w:sz="4" w:space="0" w:color="auto"/>
              <w:right w:val="single" w:sz="4" w:space="0" w:color="auto"/>
            </w:tcBorders>
            <w:hideMark/>
          </w:tcPr>
          <w:p w14:paraId="0AF94302"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RESPONSABLE GEOMECÁNICA:</w:t>
            </w:r>
          </w:p>
        </w:tc>
        <w:tc>
          <w:tcPr>
            <w:tcW w:w="2232" w:type="dxa"/>
            <w:gridSpan w:val="2"/>
            <w:tcBorders>
              <w:top w:val="single" w:sz="4" w:space="0" w:color="auto"/>
              <w:left w:val="single" w:sz="4" w:space="0" w:color="auto"/>
              <w:bottom w:val="single" w:sz="4" w:space="0" w:color="auto"/>
              <w:right w:val="single" w:sz="4" w:space="0" w:color="auto"/>
            </w:tcBorders>
          </w:tcPr>
          <w:p w14:paraId="178C619F" w14:textId="77777777" w:rsidR="00461C52" w:rsidRPr="00CD26C4" w:rsidRDefault="00461C52">
            <w:pPr>
              <w:spacing w:line="276" w:lineRule="auto"/>
              <w:ind w:firstLine="0"/>
              <w:rPr>
                <w:rFonts w:ascii="Times New Roman" w:hAnsi="Times New Roman" w:cs="Times New Roman"/>
              </w:rPr>
            </w:pPr>
          </w:p>
        </w:tc>
      </w:tr>
      <w:tr w:rsidR="00461C52" w:rsidRPr="00CD26C4" w14:paraId="11AA21CC" w14:textId="77777777">
        <w:tc>
          <w:tcPr>
            <w:tcW w:w="2338" w:type="dxa"/>
            <w:tcBorders>
              <w:top w:val="single" w:sz="4" w:space="0" w:color="auto"/>
              <w:left w:val="single" w:sz="4" w:space="0" w:color="auto"/>
              <w:bottom w:val="single" w:sz="4" w:space="0" w:color="auto"/>
              <w:right w:val="single" w:sz="4" w:space="0" w:color="auto"/>
            </w:tcBorders>
            <w:hideMark/>
          </w:tcPr>
          <w:p w14:paraId="636DE781"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NIVEL</w:t>
            </w:r>
          </w:p>
        </w:tc>
        <w:tc>
          <w:tcPr>
            <w:tcW w:w="1985" w:type="dxa"/>
            <w:tcBorders>
              <w:top w:val="single" w:sz="4" w:space="0" w:color="auto"/>
              <w:left w:val="single" w:sz="4" w:space="0" w:color="auto"/>
              <w:bottom w:val="single" w:sz="4" w:space="0" w:color="auto"/>
              <w:right w:val="single" w:sz="4" w:space="0" w:color="auto"/>
            </w:tcBorders>
            <w:hideMark/>
          </w:tcPr>
          <w:p w14:paraId="0A571BCE" w14:textId="5BCA68F5" w:rsidR="00461C52" w:rsidRPr="00CD26C4" w:rsidRDefault="00067B57" w:rsidP="00067B57">
            <w:pPr>
              <w:spacing w:line="240" w:lineRule="auto"/>
              <w:ind w:firstLine="0"/>
              <w:rPr>
                <w:rFonts w:ascii="Times New Roman" w:hAnsi="Times New Roman" w:cs="Times New Roman"/>
                <w:b/>
                <w:bCs/>
                <w:color w:val="000000"/>
              </w:rPr>
            </w:pPr>
            <w:r w:rsidRPr="00CD26C4">
              <w:rPr>
                <w:rFonts w:ascii="Times New Roman" w:hAnsi="Times New Roman" w:cs="Times New Roman"/>
                <w:b/>
                <w:bCs/>
                <w:color w:val="000000"/>
              </w:rPr>
              <w:t>NV. 1325-2</w:t>
            </w:r>
          </w:p>
        </w:tc>
        <w:tc>
          <w:tcPr>
            <w:tcW w:w="2126" w:type="dxa"/>
            <w:tcBorders>
              <w:top w:val="single" w:sz="4" w:space="0" w:color="auto"/>
              <w:left w:val="single" w:sz="4" w:space="0" w:color="auto"/>
              <w:bottom w:val="single" w:sz="4" w:space="0" w:color="auto"/>
              <w:right w:val="single" w:sz="4" w:space="0" w:color="auto"/>
            </w:tcBorders>
            <w:hideMark/>
          </w:tcPr>
          <w:p w14:paraId="4AD25C71"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Cuerpo/Veta</w:t>
            </w:r>
          </w:p>
        </w:tc>
        <w:tc>
          <w:tcPr>
            <w:tcW w:w="2232" w:type="dxa"/>
            <w:gridSpan w:val="2"/>
            <w:tcBorders>
              <w:top w:val="single" w:sz="4" w:space="0" w:color="auto"/>
              <w:left w:val="single" w:sz="4" w:space="0" w:color="auto"/>
              <w:bottom w:val="single" w:sz="4" w:space="0" w:color="auto"/>
              <w:right w:val="single" w:sz="4" w:space="0" w:color="auto"/>
            </w:tcBorders>
            <w:hideMark/>
          </w:tcPr>
          <w:p w14:paraId="03313425" w14:textId="77777777" w:rsidR="00461C52" w:rsidRPr="00CD26C4" w:rsidRDefault="00461C52">
            <w:pPr>
              <w:spacing w:line="360" w:lineRule="auto"/>
              <w:ind w:firstLine="0"/>
              <w:rPr>
                <w:rFonts w:ascii="Times New Roman" w:hAnsi="Times New Roman" w:cs="Times New Roman"/>
                <w:sz w:val="20"/>
                <w:szCs w:val="20"/>
              </w:rPr>
            </w:pPr>
            <w:r w:rsidRPr="00CD26C4">
              <w:rPr>
                <w:rFonts w:ascii="Times New Roman" w:hAnsi="Times New Roman" w:cs="Times New Roman"/>
                <w:sz w:val="20"/>
                <w:szCs w:val="20"/>
              </w:rPr>
              <w:t>ANDAYCHAGUA</w:t>
            </w:r>
          </w:p>
        </w:tc>
      </w:tr>
      <w:tr w:rsidR="00461C52" w:rsidRPr="00CD26C4" w14:paraId="46C31F37" w14:textId="77777777">
        <w:tc>
          <w:tcPr>
            <w:tcW w:w="2338" w:type="dxa"/>
            <w:tcBorders>
              <w:top w:val="single" w:sz="4" w:space="0" w:color="auto"/>
              <w:left w:val="single" w:sz="4" w:space="0" w:color="auto"/>
              <w:bottom w:val="single" w:sz="4" w:space="0" w:color="auto"/>
              <w:right w:val="single" w:sz="4" w:space="0" w:color="auto"/>
            </w:tcBorders>
            <w:hideMark/>
          </w:tcPr>
          <w:p w14:paraId="46DF44FC"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LABOR</w:t>
            </w:r>
          </w:p>
        </w:tc>
        <w:tc>
          <w:tcPr>
            <w:tcW w:w="1985" w:type="dxa"/>
            <w:tcBorders>
              <w:top w:val="single" w:sz="4" w:space="0" w:color="auto"/>
              <w:left w:val="single" w:sz="4" w:space="0" w:color="auto"/>
              <w:bottom w:val="single" w:sz="4" w:space="0" w:color="auto"/>
              <w:right w:val="single" w:sz="4" w:space="0" w:color="auto"/>
            </w:tcBorders>
            <w:hideMark/>
          </w:tcPr>
          <w:p w14:paraId="7E665906" w14:textId="7E9036EE" w:rsidR="00461C52" w:rsidRPr="00CD26C4" w:rsidRDefault="00067B57" w:rsidP="00067B57">
            <w:pPr>
              <w:spacing w:line="240" w:lineRule="auto"/>
              <w:ind w:firstLine="0"/>
              <w:rPr>
                <w:rFonts w:ascii="Times New Roman" w:hAnsi="Times New Roman" w:cs="Times New Roman"/>
                <w:b/>
                <w:bCs/>
                <w:color w:val="000000"/>
              </w:rPr>
            </w:pPr>
            <w:r w:rsidRPr="00CD26C4">
              <w:rPr>
                <w:rFonts w:ascii="Times New Roman" w:hAnsi="Times New Roman" w:cs="Times New Roman"/>
                <w:b/>
                <w:bCs/>
                <w:color w:val="000000"/>
              </w:rPr>
              <w:t>AC_330B</w:t>
            </w:r>
          </w:p>
        </w:tc>
        <w:tc>
          <w:tcPr>
            <w:tcW w:w="2126" w:type="dxa"/>
            <w:tcBorders>
              <w:top w:val="single" w:sz="4" w:space="0" w:color="auto"/>
              <w:left w:val="single" w:sz="4" w:space="0" w:color="auto"/>
              <w:bottom w:val="single" w:sz="4" w:space="0" w:color="auto"/>
              <w:right w:val="single" w:sz="4" w:space="0" w:color="auto"/>
            </w:tcBorders>
            <w:hideMark/>
          </w:tcPr>
          <w:p w14:paraId="37724772"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P. Referencia</w:t>
            </w:r>
          </w:p>
        </w:tc>
        <w:tc>
          <w:tcPr>
            <w:tcW w:w="2232" w:type="dxa"/>
            <w:gridSpan w:val="2"/>
            <w:tcBorders>
              <w:top w:val="single" w:sz="4" w:space="0" w:color="auto"/>
              <w:left w:val="single" w:sz="4" w:space="0" w:color="auto"/>
              <w:bottom w:val="single" w:sz="4" w:space="0" w:color="auto"/>
              <w:right w:val="single" w:sz="4" w:space="0" w:color="auto"/>
            </w:tcBorders>
            <w:hideMark/>
          </w:tcPr>
          <w:p w14:paraId="362BBB74" w14:textId="2646C709" w:rsidR="00461C52" w:rsidRPr="00CD26C4" w:rsidRDefault="00067B57" w:rsidP="00067B57">
            <w:pPr>
              <w:spacing w:line="24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A2</w:t>
            </w:r>
          </w:p>
        </w:tc>
      </w:tr>
      <w:tr w:rsidR="00461C52" w:rsidRPr="00CD26C4" w14:paraId="3E7E0B11" w14:textId="77777777">
        <w:tc>
          <w:tcPr>
            <w:tcW w:w="2338" w:type="dxa"/>
            <w:tcBorders>
              <w:top w:val="single" w:sz="4" w:space="0" w:color="auto"/>
              <w:left w:val="single" w:sz="4" w:space="0" w:color="auto"/>
              <w:bottom w:val="single" w:sz="4" w:space="0" w:color="auto"/>
              <w:right w:val="single" w:sz="4" w:space="0" w:color="auto"/>
            </w:tcBorders>
            <w:hideMark/>
          </w:tcPr>
          <w:p w14:paraId="46916529"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FECHA</w:t>
            </w:r>
          </w:p>
        </w:tc>
        <w:tc>
          <w:tcPr>
            <w:tcW w:w="1985" w:type="dxa"/>
            <w:tcBorders>
              <w:top w:val="single" w:sz="4" w:space="0" w:color="auto"/>
              <w:left w:val="single" w:sz="4" w:space="0" w:color="auto"/>
              <w:bottom w:val="single" w:sz="4" w:space="0" w:color="auto"/>
              <w:right w:val="single" w:sz="4" w:space="0" w:color="auto"/>
            </w:tcBorders>
          </w:tcPr>
          <w:p w14:paraId="52E2AA1D" w14:textId="77777777" w:rsidR="00461C52" w:rsidRPr="00CD26C4" w:rsidRDefault="00461C52">
            <w:pPr>
              <w:spacing w:line="360"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5CA4FAAB"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 xml:space="preserve">Litología </w:t>
            </w:r>
          </w:p>
        </w:tc>
        <w:tc>
          <w:tcPr>
            <w:tcW w:w="2232" w:type="dxa"/>
            <w:gridSpan w:val="2"/>
            <w:tcBorders>
              <w:top w:val="single" w:sz="4" w:space="0" w:color="auto"/>
              <w:left w:val="single" w:sz="4" w:space="0" w:color="auto"/>
              <w:bottom w:val="single" w:sz="4" w:space="0" w:color="auto"/>
              <w:right w:val="single" w:sz="4" w:space="0" w:color="auto"/>
            </w:tcBorders>
            <w:hideMark/>
          </w:tcPr>
          <w:p w14:paraId="40314DAF"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 xml:space="preserve">FILITA </w:t>
            </w:r>
          </w:p>
        </w:tc>
      </w:tr>
      <w:tr w:rsidR="00461C52" w:rsidRPr="00CD26C4" w14:paraId="0A191C12" w14:textId="77777777">
        <w:tc>
          <w:tcPr>
            <w:tcW w:w="8681" w:type="dxa"/>
            <w:gridSpan w:val="5"/>
            <w:tcBorders>
              <w:top w:val="single" w:sz="4" w:space="0" w:color="auto"/>
              <w:left w:val="single" w:sz="4" w:space="0" w:color="auto"/>
              <w:bottom w:val="single" w:sz="4" w:space="0" w:color="auto"/>
              <w:right w:val="single" w:sz="4" w:space="0" w:color="auto"/>
            </w:tcBorders>
            <w:shd w:val="clear" w:color="auto" w:fill="FFFF00"/>
            <w:hideMark/>
          </w:tcPr>
          <w:p w14:paraId="047B5283" w14:textId="7B248C09" w:rsidR="00461C52" w:rsidRPr="00CD26C4" w:rsidRDefault="00461C52">
            <w:pPr>
              <w:spacing w:line="276" w:lineRule="auto"/>
              <w:ind w:firstLine="0"/>
              <w:jc w:val="center"/>
              <w:rPr>
                <w:rFonts w:ascii="Times New Roman" w:hAnsi="Times New Roman" w:cs="Times New Roman"/>
                <w:b/>
                <w:bCs/>
              </w:rPr>
            </w:pPr>
            <w:r w:rsidRPr="00CD26C4">
              <w:rPr>
                <w:rFonts w:ascii="Times New Roman" w:hAnsi="Times New Roman" w:cs="Times New Roman"/>
                <w:b/>
                <w:bCs/>
              </w:rPr>
              <w:t>PRUEBA N°</w:t>
            </w:r>
            <w:r w:rsidR="00067B57" w:rsidRPr="00CD26C4">
              <w:rPr>
                <w:rFonts w:ascii="Times New Roman" w:hAnsi="Times New Roman" w:cs="Times New Roman"/>
                <w:b/>
                <w:bCs/>
              </w:rPr>
              <w:t>21</w:t>
            </w:r>
          </w:p>
        </w:tc>
      </w:tr>
      <w:tr w:rsidR="00461C52" w:rsidRPr="00CD26C4" w14:paraId="0C0696D4"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0056A606"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HASTIAL</w:t>
            </w:r>
          </w:p>
        </w:tc>
        <w:tc>
          <w:tcPr>
            <w:tcW w:w="4358" w:type="dxa"/>
            <w:gridSpan w:val="3"/>
            <w:tcBorders>
              <w:top w:val="single" w:sz="4" w:space="0" w:color="auto"/>
              <w:left w:val="single" w:sz="4" w:space="0" w:color="auto"/>
              <w:bottom w:val="single" w:sz="4" w:space="0" w:color="auto"/>
              <w:right w:val="single" w:sz="4" w:space="0" w:color="auto"/>
            </w:tcBorders>
            <w:hideMark/>
          </w:tcPr>
          <w:p w14:paraId="172BF299"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DERECHO</w:t>
            </w:r>
          </w:p>
        </w:tc>
      </w:tr>
      <w:tr w:rsidR="00461C52" w:rsidRPr="00CD26C4" w14:paraId="1F59AB48" w14:textId="77777777" w:rsidTr="00156ABA">
        <w:tc>
          <w:tcPr>
            <w:tcW w:w="4323" w:type="dxa"/>
            <w:gridSpan w:val="2"/>
            <w:tcBorders>
              <w:top w:val="single" w:sz="4" w:space="0" w:color="auto"/>
              <w:left w:val="single" w:sz="4" w:space="0" w:color="auto"/>
              <w:bottom w:val="single" w:sz="4" w:space="0" w:color="auto"/>
              <w:right w:val="single" w:sz="4" w:space="0" w:color="auto"/>
            </w:tcBorders>
            <w:hideMark/>
          </w:tcPr>
          <w:p w14:paraId="73D4EA2E"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COORDENADAS (X)</w:t>
            </w:r>
          </w:p>
        </w:tc>
        <w:tc>
          <w:tcPr>
            <w:tcW w:w="4358" w:type="dxa"/>
            <w:gridSpan w:val="3"/>
            <w:tcBorders>
              <w:top w:val="single" w:sz="4" w:space="0" w:color="auto"/>
              <w:left w:val="single" w:sz="4" w:space="0" w:color="auto"/>
              <w:bottom w:val="single" w:sz="4" w:space="0" w:color="auto"/>
              <w:right w:val="single" w:sz="4" w:space="0" w:color="auto"/>
            </w:tcBorders>
          </w:tcPr>
          <w:p w14:paraId="4A28EEB0" w14:textId="4A7D852F" w:rsidR="00461C52" w:rsidRPr="00CD26C4" w:rsidRDefault="00461C52">
            <w:pPr>
              <w:spacing w:line="276" w:lineRule="auto"/>
              <w:ind w:firstLine="0"/>
              <w:rPr>
                <w:rFonts w:ascii="Times New Roman" w:hAnsi="Times New Roman" w:cs="Times New Roman"/>
                <w:color w:val="000000"/>
                <w:sz w:val="20"/>
                <w:szCs w:val="20"/>
              </w:rPr>
            </w:pPr>
          </w:p>
        </w:tc>
      </w:tr>
      <w:tr w:rsidR="00461C52" w:rsidRPr="00CD26C4" w14:paraId="73635651" w14:textId="77777777" w:rsidTr="00156ABA">
        <w:tc>
          <w:tcPr>
            <w:tcW w:w="4323" w:type="dxa"/>
            <w:gridSpan w:val="2"/>
            <w:tcBorders>
              <w:top w:val="single" w:sz="4" w:space="0" w:color="auto"/>
              <w:left w:val="single" w:sz="4" w:space="0" w:color="auto"/>
              <w:bottom w:val="single" w:sz="4" w:space="0" w:color="auto"/>
              <w:right w:val="single" w:sz="4" w:space="0" w:color="auto"/>
            </w:tcBorders>
            <w:hideMark/>
          </w:tcPr>
          <w:p w14:paraId="4E0CBEB9"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COORDENADAS (Y)</w:t>
            </w:r>
          </w:p>
        </w:tc>
        <w:tc>
          <w:tcPr>
            <w:tcW w:w="4358" w:type="dxa"/>
            <w:gridSpan w:val="3"/>
            <w:tcBorders>
              <w:top w:val="single" w:sz="4" w:space="0" w:color="auto"/>
              <w:left w:val="single" w:sz="4" w:space="0" w:color="auto"/>
              <w:bottom w:val="single" w:sz="4" w:space="0" w:color="auto"/>
              <w:right w:val="single" w:sz="4" w:space="0" w:color="auto"/>
            </w:tcBorders>
          </w:tcPr>
          <w:p w14:paraId="59FDA9AE" w14:textId="4C6B3C22" w:rsidR="00461C52" w:rsidRPr="00CD26C4" w:rsidRDefault="00461C52">
            <w:pPr>
              <w:spacing w:line="276" w:lineRule="auto"/>
              <w:ind w:firstLine="0"/>
              <w:rPr>
                <w:rFonts w:ascii="Times New Roman" w:hAnsi="Times New Roman" w:cs="Times New Roman"/>
                <w:color w:val="000000"/>
                <w:sz w:val="20"/>
                <w:szCs w:val="20"/>
              </w:rPr>
            </w:pPr>
          </w:p>
        </w:tc>
      </w:tr>
      <w:tr w:rsidR="00461C52" w:rsidRPr="00CD26C4" w14:paraId="32A3E43C" w14:textId="77777777" w:rsidTr="00156ABA">
        <w:tc>
          <w:tcPr>
            <w:tcW w:w="4323" w:type="dxa"/>
            <w:gridSpan w:val="2"/>
            <w:tcBorders>
              <w:top w:val="single" w:sz="4" w:space="0" w:color="auto"/>
              <w:left w:val="single" w:sz="4" w:space="0" w:color="auto"/>
              <w:bottom w:val="single" w:sz="4" w:space="0" w:color="auto"/>
              <w:right w:val="single" w:sz="4" w:space="0" w:color="auto"/>
            </w:tcBorders>
            <w:hideMark/>
          </w:tcPr>
          <w:p w14:paraId="44F36706"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ALTITUD (Z)</w:t>
            </w:r>
          </w:p>
        </w:tc>
        <w:tc>
          <w:tcPr>
            <w:tcW w:w="2126" w:type="dxa"/>
            <w:tcBorders>
              <w:top w:val="single" w:sz="4" w:space="0" w:color="auto"/>
              <w:left w:val="single" w:sz="4" w:space="0" w:color="auto"/>
              <w:bottom w:val="single" w:sz="4" w:space="0" w:color="auto"/>
              <w:right w:val="single" w:sz="4" w:space="0" w:color="auto"/>
            </w:tcBorders>
          </w:tcPr>
          <w:p w14:paraId="48C425EC" w14:textId="48EEB8F2" w:rsidR="00461C52" w:rsidRPr="00CD26C4" w:rsidRDefault="00461C52">
            <w:pPr>
              <w:spacing w:line="276" w:lineRule="auto"/>
              <w:ind w:firstLine="0"/>
              <w:rPr>
                <w:rFonts w:ascii="Times New Roman" w:hAnsi="Times New Roman" w:cs="Times New Roman"/>
                <w:color w:val="000000"/>
                <w:sz w:val="20"/>
                <w:szCs w:val="20"/>
              </w:rPr>
            </w:pPr>
          </w:p>
        </w:tc>
        <w:tc>
          <w:tcPr>
            <w:tcW w:w="2232" w:type="dxa"/>
            <w:gridSpan w:val="2"/>
            <w:tcBorders>
              <w:top w:val="single" w:sz="4" w:space="0" w:color="auto"/>
              <w:left w:val="single" w:sz="4" w:space="0" w:color="auto"/>
              <w:bottom w:val="single" w:sz="4" w:space="0" w:color="auto"/>
              <w:right w:val="single" w:sz="4" w:space="0" w:color="auto"/>
            </w:tcBorders>
          </w:tcPr>
          <w:p w14:paraId="27EFB949" w14:textId="77777777" w:rsidR="00461C52" w:rsidRPr="00CD26C4" w:rsidRDefault="00461C52">
            <w:pPr>
              <w:spacing w:line="276" w:lineRule="auto"/>
              <w:ind w:firstLine="0"/>
              <w:rPr>
                <w:rFonts w:ascii="Times New Roman" w:hAnsi="Times New Roman" w:cs="Times New Roman"/>
              </w:rPr>
            </w:pPr>
          </w:p>
        </w:tc>
      </w:tr>
      <w:tr w:rsidR="00461C52" w:rsidRPr="00CD26C4" w14:paraId="4E05413B"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5477ACE9"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RMR</w:t>
            </w:r>
          </w:p>
        </w:tc>
        <w:tc>
          <w:tcPr>
            <w:tcW w:w="2126" w:type="dxa"/>
            <w:tcBorders>
              <w:top w:val="single" w:sz="4" w:space="0" w:color="auto"/>
              <w:left w:val="single" w:sz="4" w:space="0" w:color="auto"/>
              <w:bottom w:val="single" w:sz="4" w:space="0" w:color="auto"/>
              <w:right w:val="single" w:sz="4" w:space="0" w:color="auto"/>
            </w:tcBorders>
            <w:hideMark/>
          </w:tcPr>
          <w:p w14:paraId="0E313BB1"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40-45</w:t>
            </w:r>
          </w:p>
        </w:tc>
        <w:tc>
          <w:tcPr>
            <w:tcW w:w="2232" w:type="dxa"/>
            <w:gridSpan w:val="2"/>
            <w:tcBorders>
              <w:top w:val="single" w:sz="4" w:space="0" w:color="auto"/>
              <w:left w:val="single" w:sz="4" w:space="0" w:color="auto"/>
              <w:bottom w:val="single" w:sz="4" w:space="0" w:color="auto"/>
              <w:right w:val="single" w:sz="4" w:space="0" w:color="auto"/>
            </w:tcBorders>
          </w:tcPr>
          <w:p w14:paraId="11CBAF00" w14:textId="77777777" w:rsidR="00461C52" w:rsidRPr="00CD26C4" w:rsidRDefault="00461C52">
            <w:pPr>
              <w:spacing w:line="276" w:lineRule="auto"/>
              <w:ind w:firstLine="0"/>
              <w:rPr>
                <w:rFonts w:ascii="Times New Roman" w:hAnsi="Times New Roman" w:cs="Times New Roman"/>
              </w:rPr>
            </w:pPr>
          </w:p>
        </w:tc>
      </w:tr>
      <w:tr w:rsidR="00461C52" w:rsidRPr="00CD26C4" w14:paraId="1E430A79"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3AA4510C"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Tipo de perno</w:t>
            </w:r>
          </w:p>
        </w:tc>
        <w:tc>
          <w:tcPr>
            <w:tcW w:w="2126" w:type="dxa"/>
            <w:tcBorders>
              <w:top w:val="single" w:sz="4" w:space="0" w:color="auto"/>
              <w:left w:val="single" w:sz="4" w:space="0" w:color="auto"/>
              <w:bottom w:val="single" w:sz="4" w:space="0" w:color="auto"/>
              <w:right w:val="single" w:sz="4" w:space="0" w:color="auto"/>
            </w:tcBorders>
            <w:hideMark/>
          </w:tcPr>
          <w:p w14:paraId="4CC60051"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 xml:space="preserve">Omega 2.10mt </w:t>
            </w:r>
          </w:p>
        </w:tc>
        <w:tc>
          <w:tcPr>
            <w:tcW w:w="2232" w:type="dxa"/>
            <w:gridSpan w:val="2"/>
            <w:tcBorders>
              <w:top w:val="single" w:sz="4" w:space="0" w:color="auto"/>
              <w:left w:val="single" w:sz="4" w:space="0" w:color="auto"/>
              <w:bottom w:val="single" w:sz="4" w:space="0" w:color="auto"/>
              <w:right w:val="single" w:sz="4" w:space="0" w:color="auto"/>
            </w:tcBorders>
          </w:tcPr>
          <w:p w14:paraId="6306FDCA" w14:textId="77777777" w:rsidR="00461C52" w:rsidRPr="00CD26C4" w:rsidRDefault="00461C52">
            <w:pPr>
              <w:spacing w:line="276" w:lineRule="auto"/>
              <w:ind w:firstLine="0"/>
              <w:rPr>
                <w:rFonts w:ascii="Times New Roman" w:hAnsi="Times New Roman" w:cs="Times New Roman"/>
              </w:rPr>
            </w:pPr>
          </w:p>
        </w:tc>
      </w:tr>
      <w:tr w:rsidR="00461C52" w:rsidRPr="00CD26C4" w14:paraId="0FD6314E"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0CF58081"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MORTERO</w:t>
            </w:r>
          </w:p>
        </w:tc>
        <w:tc>
          <w:tcPr>
            <w:tcW w:w="2126" w:type="dxa"/>
            <w:tcBorders>
              <w:top w:val="single" w:sz="4" w:space="0" w:color="auto"/>
              <w:left w:val="single" w:sz="4" w:space="0" w:color="auto"/>
              <w:bottom w:val="single" w:sz="4" w:space="0" w:color="auto"/>
              <w:right w:val="single" w:sz="4" w:space="0" w:color="auto"/>
            </w:tcBorders>
            <w:hideMark/>
          </w:tcPr>
          <w:p w14:paraId="414F7F59"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perno expansivo</w:t>
            </w:r>
          </w:p>
        </w:tc>
        <w:tc>
          <w:tcPr>
            <w:tcW w:w="2232" w:type="dxa"/>
            <w:gridSpan w:val="2"/>
            <w:tcBorders>
              <w:top w:val="single" w:sz="4" w:space="0" w:color="auto"/>
              <w:left w:val="single" w:sz="4" w:space="0" w:color="auto"/>
              <w:bottom w:val="single" w:sz="4" w:space="0" w:color="auto"/>
              <w:right w:val="single" w:sz="4" w:space="0" w:color="auto"/>
            </w:tcBorders>
          </w:tcPr>
          <w:p w14:paraId="21D552CC" w14:textId="77777777" w:rsidR="00461C52" w:rsidRPr="00CD26C4" w:rsidRDefault="00461C52">
            <w:pPr>
              <w:spacing w:line="276" w:lineRule="auto"/>
              <w:ind w:firstLine="0"/>
              <w:rPr>
                <w:rFonts w:ascii="Times New Roman" w:hAnsi="Times New Roman" w:cs="Times New Roman"/>
              </w:rPr>
            </w:pPr>
          </w:p>
        </w:tc>
      </w:tr>
      <w:tr w:rsidR="00461C52" w:rsidRPr="00CD26C4" w14:paraId="22D6F635"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272E44F8"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DIAMETRO BROCA (mm)</w:t>
            </w:r>
          </w:p>
        </w:tc>
        <w:tc>
          <w:tcPr>
            <w:tcW w:w="2126" w:type="dxa"/>
            <w:tcBorders>
              <w:top w:val="single" w:sz="4" w:space="0" w:color="auto"/>
              <w:left w:val="single" w:sz="4" w:space="0" w:color="auto"/>
              <w:bottom w:val="single" w:sz="4" w:space="0" w:color="auto"/>
              <w:right w:val="single" w:sz="4" w:space="0" w:color="auto"/>
            </w:tcBorders>
            <w:hideMark/>
          </w:tcPr>
          <w:p w14:paraId="3518AA72"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36</w:t>
            </w:r>
          </w:p>
        </w:tc>
        <w:tc>
          <w:tcPr>
            <w:tcW w:w="2232" w:type="dxa"/>
            <w:gridSpan w:val="2"/>
            <w:tcBorders>
              <w:top w:val="single" w:sz="4" w:space="0" w:color="auto"/>
              <w:left w:val="single" w:sz="4" w:space="0" w:color="auto"/>
              <w:bottom w:val="single" w:sz="4" w:space="0" w:color="auto"/>
              <w:right w:val="single" w:sz="4" w:space="0" w:color="auto"/>
            </w:tcBorders>
          </w:tcPr>
          <w:p w14:paraId="0E4FB4C7" w14:textId="77777777" w:rsidR="00461C52" w:rsidRPr="00CD26C4" w:rsidRDefault="00461C52">
            <w:pPr>
              <w:spacing w:line="276" w:lineRule="auto"/>
              <w:ind w:firstLine="0"/>
              <w:rPr>
                <w:rFonts w:ascii="Times New Roman" w:hAnsi="Times New Roman" w:cs="Times New Roman"/>
              </w:rPr>
            </w:pPr>
          </w:p>
        </w:tc>
      </w:tr>
      <w:tr w:rsidR="00461C52" w:rsidRPr="00CD26C4" w14:paraId="4D346EED" w14:textId="77777777">
        <w:tc>
          <w:tcPr>
            <w:tcW w:w="2338" w:type="dxa"/>
            <w:tcBorders>
              <w:top w:val="single" w:sz="4" w:space="0" w:color="auto"/>
              <w:left w:val="single" w:sz="4" w:space="0" w:color="auto"/>
              <w:bottom w:val="single" w:sz="4" w:space="0" w:color="auto"/>
              <w:right w:val="single" w:sz="4" w:space="0" w:color="auto"/>
            </w:tcBorders>
            <w:shd w:val="clear" w:color="auto" w:fill="76E3FF"/>
            <w:hideMark/>
          </w:tcPr>
          <w:p w14:paraId="2BB026C6"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Lectura</w:t>
            </w:r>
          </w:p>
        </w:tc>
        <w:tc>
          <w:tcPr>
            <w:tcW w:w="1985" w:type="dxa"/>
            <w:tcBorders>
              <w:top w:val="single" w:sz="4" w:space="0" w:color="auto"/>
              <w:left w:val="single" w:sz="4" w:space="0" w:color="auto"/>
              <w:bottom w:val="single" w:sz="4" w:space="0" w:color="auto"/>
              <w:right w:val="single" w:sz="4" w:space="0" w:color="auto"/>
            </w:tcBorders>
            <w:shd w:val="clear" w:color="auto" w:fill="76E3FF"/>
            <w:hideMark/>
          </w:tcPr>
          <w:p w14:paraId="1FCC3367"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Carga (PSI)</w:t>
            </w:r>
          </w:p>
        </w:tc>
        <w:tc>
          <w:tcPr>
            <w:tcW w:w="2126" w:type="dxa"/>
            <w:tcBorders>
              <w:top w:val="single" w:sz="4" w:space="0" w:color="auto"/>
              <w:left w:val="single" w:sz="4" w:space="0" w:color="auto"/>
              <w:bottom w:val="single" w:sz="4" w:space="0" w:color="auto"/>
              <w:right w:val="single" w:sz="4" w:space="0" w:color="auto"/>
            </w:tcBorders>
            <w:shd w:val="clear" w:color="auto" w:fill="76E3FF"/>
            <w:hideMark/>
          </w:tcPr>
          <w:p w14:paraId="77DCB61B"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Carga (Ton.)</w:t>
            </w:r>
          </w:p>
        </w:tc>
        <w:tc>
          <w:tcPr>
            <w:tcW w:w="2232" w:type="dxa"/>
            <w:gridSpan w:val="2"/>
            <w:tcBorders>
              <w:top w:val="single" w:sz="4" w:space="0" w:color="auto"/>
              <w:left w:val="single" w:sz="4" w:space="0" w:color="auto"/>
              <w:bottom w:val="single" w:sz="4" w:space="0" w:color="auto"/>
              <w:right w:val="single" w:sz="4" w:space="0" w:color="auto"/>
            </w:tcBorders>
            <w:shd w:val="clear" w:color="auto" w:fill="76E3FF"/>
            <w:hideMark/>
          </w:tcPr>
          <w:p w14:paraId="694312C8"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Elongación (mm)</w:t>
            </w:r>
          </w:p>
        </w:tc>
      </w:tr>
      <w:tr w:rsidR="00461C52" w:rsidRPr="00CD26C4" w14:paraId="689F8F74" w14:textId="77777777">
        <w:tc>
          <w:tcPr>
            <w:tcW w:w="2338" w:type="dxa"/>
            <w:tcBorders>
              <w:top w:val="single" w:sz="4" w:space="0" w:color="auto"/>
              <w:left w:val="single" w:sz="4" w:space="0" w:color="auto"/>
              <w:bottom w:val="single" w:sz="4" w:space="0" w:color="auto"/>
              <w:right w:val="single" w:sz="4" w:space="0" w:color="auto"/>
            </w:tcBorders>
            <w:hideMark/>
          </w:tcPr>
          <w:p w14:paraId="6F9065FE"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p>
        </w:tc>
        <w:tc>
          <w:tcPr>
            <w:tcW w:w="1985" w:type="dxa"/>
            <w:tcBorders>
              <w:top w:val="single" w:sz="4" w:space="0" w:color="auto"/>
              <w:left w:val="single" w:sz="4" w:space="0" w:color="auto"/>
              <w:bottom w:val="single" w:sz="4" w:space="0" w:color="auto"/>
              <w:right w:val="single" w:sz="4" w:space="0" w:color="auto"/>
            </w:tcBorders>
          </w:tcPr>
          <w:p w14:paraId="11A5B0B2"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1C78540A"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0</w:t>
            </w:r>
          </w:p>
        </w:tc>
        <w:tc>
          <w:tcPr>
            <w:tcW w:w="2232" w:type="dxa"/>
            <w:gridSpan w:val="2"/>
            <w:tcBorders>
              <w:top w:val="single" w:sz="4" w:space="0" w:color="auto"/>
              <w:left w:val="single" w:sz="4" w:space="0" w:color="auto"/>
              <w:bottom w:val="single" w:sz="4" w:space="0" w:color="auto"/>
              <w:right w:val="single" w:sz="4" w:space="0" w:color="auto"/>
            </w:tcBorders>
            <w:hideMark/>
          </w:tcPr>
          <w:p w14:paraId="4F3CC006"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r>
      <w:tr w:rsidR="00461C52" w:rsidRPr="00CD26C4" w14:paraId="65B8FC5C"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4C4F36D9"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2</w:t>
            </w:r>
          </w:p>
        </w:tc>
        <w:tc>
          <w:tcPr>
            <w:tcW w:w="1985" w:type="dxa"/>
            <w:tcBorders>
              <w:top w:val="single" w:sz="4" w:space="0" w:color="auto"/>
              <w:left w:val="single" w:sz="4" w:space="0" w:color="auto"/>
              <w:bottom w:val="single" w:sz="4" w:space="0" w:color="auto"/>
              <w:right w:val="single" w:sz="4" w:space="0" w:color="auto"/>
            </w:tcBorders>
          </w:tcPr>
          <w:p w14:paraId="15F7F747"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64D62D77"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2</w:t>
            </w:r>
          </w:p>
        </w:tc>
        <w:tc>
          <w:tcPr>
            <w:tcW w:w="2232" w:type="dxa"/>
            <w:tcBorders>
              <w:top w:val="single" w:sz="4" w:space="0" w:color="auto"/>
              <w:left w:val="single" w:sz="4" w:space="0" w:color="auto"/>
              <w:bottom w:val="single" w:sz="4" w:space="0" w:color="auto"/>
              <w:right w:val="single" w:sz="4" w:space="0" w:color="auto"/>
            </w:tcBorders>
            <w:hideMark/>
          </w:tcPr>
          <w:p w14:paraId="079B23CC" w14:textId="56D1AF07" w:rsidR="00461C52" w:rsidRPr="00CD26C4" w:rsidRDefault="00003CCB">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5</w:t>
            </w:r>
          </w:p>
        </w:tc>
      </w:tr>
      <w:tr w:rsidR="00461C52" w:rsidRPr="00CD26C4" w14:paraId="4DDD2B27"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04B6388E"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3</w:t>
            </w:r>
          </w:p>
        </w:tc>
        <w:tc>
          <w:tcPr>
            <w:tcW w:w="1985" w:type="dxa"/>
            <w:tcBorders>
              <w:top w:val="single" w:sz="4" w:space="0" w:color="auto"/>
              <w:left w:val="single" w:sz="4" w:space="0" w:color="auto"/>
              <w:bottom w:val="single" w:sz="4" w:space="0" w:color="auto"/>
              <w:right w:val="single" w:sz="4" w:space="0" w:color="auto"/>
            </w:tcBorders>
          </w:tcPr>
          <w:p w14:paraId="5DA45EF9"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05DC69ED"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c>
          <w:tcPr>
            <w:tcW w:w="2232" w:type="dxa"/>
            <w:tcBorders>
              <w:top w:val="single" w:sz="4" w:space="0" w:color="auto"/>
              <w:left w:val="single" w:sz="4" w:space="0" w:color="auto"/>
              <w:bottom w:val="single" w:sz="4" w:space="0" w:color="auto"/>
              <w:right w:val="single" w:sz="4" w:space="0" w:color="auto"/>
            </w:tcBorders>
            <w:hideMark/>
          </w:tcPr>
          <w:p w14:paraId="73D8590D" w14:textId="0A1E6AE5" w:rsidR="00461C52" w:rsidRPr="00CD26C4" w:rsidRDefault="00003CCB">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7</w:t>
            </w:r>
          </w:p>
        </w:tc>
      </w:tr>
      <w:tr w:rsidR="00461C52" w:rsidRPr="00CD26C4" w14:paraId="715C12B5"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38CD5282"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c>
          <w:tcPr>
            <w:tcW w:w="1985" w:type="dxa"/>
            <w:tcBorders>
              <w:top w:val="single" w:sz="4" w:space="0" w:color="auto"/>
              <w:left w:val="single" w:sz="4" w:space="0" w:color="auto"/>
              <w:bottom w:val="single" w:sz="4" w:space="0" w:color="auto"/>
              <w:right w:val="single" w:sz="4" w:space="0" w:color="auto"/>
            </w:tcBorders>
          </w:tcPr>
          <w:p w14:paraId="37E308D0"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1BD5E743"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c>
          <w:tcPr>
            <w:tcW w:w="2232" w:type="dxa"/>
            <w:tcBorders>
              <w:top w:val="single" w:sz="4" w:space="0" w:color="auto"/>
              <w:left w:val="single" w:sz="4" w:space="0" w:color="auto"/>
              <w:bottom w:val="single" w:sz="4" w:space="0" w:color="auto"/>
              <w:right w:val="single" w:sz="4" w:space="0" w:color="auto"/>
            </w:tcBorders>
            <w:hideMark/>
          </w:tcPr>
          <w:p w14:paraId="7815A4B1" w14:textId="118BDE2E" w:rsidR="00461C52" w:rsidRPr="00CD26C4" w:rsidRDefault="00003CCB">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9</w:t>
            </w:r>
          </w:p>
        </w:tc>
      </w:tr>
      <w:tr w:rsidR="00461C52" w:rsidRPr="00CD26C4" w14:paraId="466D9DC6"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7446A60F"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tcPr>
          <w:p w14:paraId="555D747A"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7D4A3CDD"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8</w:t>
            </w:r>
          </w:p>
        </w:tc>
        <w:tc>
          <w:tcPr>
            <w:tcW w:w="2232" w:type="dxa"/>
            <w:tcBorders>
              <w:top w:val="single" w:sz="4" w:space="0" w:color="auto"/>
              <w:left w:val="single" w:sz="4" w:space="0" w:color="auto"/>
              <w:bottom w:val="single" w:sz="4" w:space="0" w:color="auto"/>
              <w:right w:val="single" w:sz="4" w:space="0" w:color="auto"/>
            </w:tcBorders>
            <w:hideMark/>
          </w:tcPr>
          <w:p w14:paraId="240DF49B" w14:textId="07A17048"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003CCB" w:rsidRPr="00CD26C4">
              <w:rPr>
                <w:rFonts w:ascii="Times New Roman" w:hAnsi="Times New Roman" w:cs="Times New Roman"/>
                <w:sz w:val="20"/>
                <w:szCs w:val="20"/>
              </w:rPr>
              <w:t>1</w:t>
            </w:r>
          </w:p>
        </w:tc>
      </w:tr>
      <w:tr w:rsidR="00461C52" w:rsidRPr="00CD26C4" w14:paraId="55A9C302"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764A88FF"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c>
          <w:tcPr>
            <w:tcW w:w="1985" w:type="dxa"/>
            <w:tcBorders>
              <w:top w:val="single" w:sz="4" w:space="0" w:color="auto"/>
              <w:left w:val="single" w:sz="4" w:space="0" w:color="auto"/>
              <w:bottom w:val="single" w:sz="4" w:space="0" w:color="auto"/>
              <w:right w:val="single" w:sz="4" w:space="0" w:color="auto"/>
            </w:tcBorders>
          </w:tcPr>
          <w:p w14:paraId="24769733"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74933D0A"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10</w:t>
            </w:r>
          </w:p>
        </w:tc>
        <w:tc>
          <w:tcPr>
            <w:tcW w:w="2232" w:type="dxa"/>
            <w:tcBorders>
              <w:top w:val="single" w:sz="4" w:space="0" w:color="auto"/>
              <w:left w:val="single" w:sz="4" w:space="0" w:color="auto"/>
              <w:bottom w:val="single" w:sz="4" w:space="0" w:color="auto"/>
              <w:right w:val="single" w:sz="4" w:space="0" w:color="auto"/>
            </w:tcBorders>
            <w:hideMark/>
          </w:tcPr>
          <w:p w14:paraId="4F99ADB4" w14:textId="2EC31978"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003CCB" w:rsidRPr="00CD26C4">
              <w:rPr>
                <w:rFonts w:ascii="Times New Roman" w:hAnsi="Times New Roman" w:cs="Times New Roman"/>
                <w:sz w:val="20"/>
                <w:szCs w:val="20"/>
              </w:rPr>
              <w:t>4</w:t>
            </w:r>
          </w:p>
        </w:tc>
      </w:tr>
      <w:tr w:rsidR="00461C52" w:rsidRPr="00CD26C4" w14:paraId="38BE78F2"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6CAAFDCA"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7</w:t>
            </w:r>
          </w:p>
        </w:tc>
        <w:tc>
          <w:tcPr>
            <w:tcW w:w="1985" w:type="dxa"/>
            <w:tcBorders>
              <w:top w:val="single" w:sz="4" w:space="0" w:color="auto"/>
              <w:left w:val="single" w:sz="4" w:space="0" w:color="auto"/>
              <w:bottom w:val="single" w:sz="4" w:space="0" w:color="auto"/>
              <w:right w:val="single" w:sz="4" w:space="0" w:color="auto"/>
            </w:tcBorders>
          </w:tcPr>
          <w:p w14:paraId="76D714F5"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tcPr>
          <w:p w14:paraId="344BEE78" w14:textId="2A32D234" w:rsidR="00461C52" w:rsidRPr="00CD26C4" w:rsidRDefault="00003CCB">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13</w:t>
            </w:r>
          </w:p>
        </w:tc>
        <w:tc>
          <w:tcPr>
            <w:tcW w:w="2232" w:type="dxa"/>
            <w:tcBorders>
              <w:top w:val="single" w:sz="4" w:space="0" w:color="auto"/>
              <w:left w:val="single" w:sz="4" w:space="0" w:color="auto"/>
              <w:bottom w:val="single" w:sz="4" w:space="0" w:color="auto"/>
              <w:right w:val="single" w:sz="4" w:space="0" w:color="auto"/>
            </w:tcBorders>
          </w:tcPr>
          <w:p w14:paraId="600847FC" w14:textId="709DF57A" w:rsidR="00461C52" w:rsidRPr="00CD26C4" w:rsidRDefault="00003CCB">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16</w:t>
            </w:r>
          </w:p>
        </w:tc>
      </w:tr>
      <w:tr w:rsidR="00461C52" w:rsidRPr="00CD26C4" w14:paraId="2D6CC2A2"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7E32B30D" w14:textId="77777777" w:rsidR="00461C52" w:rsidRPr="00CD26C4" w:rsidRDefault="00461C52">
            <w:pPr>
              <w:spacing w:line="276" w:lineRule="auto"/>
              <w:ind w:firstLine="0"/>
              <w:rPr>
                <w:rFonts w:ascii="Times New Roman" w:hAnsi="Times New Roman" w:cs="Times New Roman"/>
              </w:rPr>
            </w:pPr>
            <w:r w:rsidRPr="00CD26C4">
              <w:rPr>
                <w:rFonts w:ascii="Times New Roman" w:hAnsi="Times New Roman" w:cs="Times New Roman"/>
              </w:rPr>
              <w:t>8</w:t>
            </w:r>
          </w:p>
        </w:tc>
        <w:tc>
          <w:tcPr>
            <w:tcW w:w="1985" w:type="dxa"/>
            <w:tcBorders>
              <w:top w:val="single" w:sz="4" w:space="0" w:color="auto"/>
              <w:left w:val="single" w:sz="4" w:space="0" w:color="auto"/>
              <w:bottom w:val="single" w:sz="4" w:space="0" w:color="auto"/>
              <w:right w:val="single" w:sz="4" w:space="0" w:color="auto"/>
            </w:tcBorders>
          </w:tcPr>
          <w:p w14:paraId="7A0C0370" w14:textId="77777777" w:rsidR="00461C52" w:rsidRPr="00CD26C4" w:rsidRDefault="00461C52">
            <w:pPr>
              <w:spacing w:line="276" w:lineRule="auto"/>
              <w:ind w:firstLine="0"/>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14:paraId="39ECDA7F" w14:textId="77777777" w:rsidR="00461C52" w:rsidRPr="00CD26C4" w:rsidRDefault="00461C52">
            <w:pPr>
              <w:spacing w:line="276" w:lineRule="auto"/>
              <w:ind w:firstLine="0"/>
              <w:rPr>
                <w:rFonts w:ascii="Times New Roman" w:hAnsi="Times New Roman" w:cs="Times New Roman"/>
              </w:rPr>
            </w:pPr>
          </w:p>
        </w:tc>
        <w:tc>
          <w:tcPr>
            <w:tcW w:w="2232" w:type="dxa"/>
            <w:tcBorders>
              <w:top w:val="single" w:sz="4" w:space="0" w:color="auto"/>
              <w:left w:val="single" w:sz="4" w:space="0" w:color="auto"/>
              <w:bottom w:val="single" w:sz="4" w:space="0" w:color="auto"/>
              <w:right w:val="single" w:sz="4" w:space="0" w:color="auto"/>
            </w:tcBorders>
          </w:tcPr>
          <w:p w14:paraId="4E8708E3" w14:textId="77777777" w:rsidR="00461C52" w:rsidRPr="00CD26C4" w:rsidRDefault="00461C52">
            <w:pPr>
              <w:spacing w:line="276" w:lineRule="auto"/>
              <w:ind w:firstLine="0"/>
              <w:rPr>
                <w:rFonts w:ascii="Times New Roman" w:hAnsi="Times New Roman" w:cs="Times New Roman"/>
              </w:rPr>
            </w:pPr>
          </w:p>
        </w:tc>
      </w:tr>
    </w:tbl>
    <w:p w14:paraId="687E4194" w14:textId="77777777" w:rsidR="00461C52" w:rsidRPr="00CD26C4" w:rsidRDefault="00461C52" w:rsidP="00D86DAD">
      <w:pPr>
        <w:rPr>
          <w:rFonts w:ascii="Times New Roman" w:hAnsi="Times New Roman" w:cs="Times New Roman"/>
          <w:bCs/>
          <w:iCs/>
          <w:sz w:val="20"/>
          <w:szCs w:val="20"/>
        </w:rPr>
      </w:pPr>
    </w:p>
    <w:p w14:paraId="3C0573B8" w14:textId="37859BD4" w:rsidR="00430415" w:rsidRPr="00723265" w:rsidRDefault="00430415" w:rsidP="007441CF">
      <w:pPr>
        <w:pStyle w:val="figuras"/>
        <w:jc w:val="center"/>
        <w:rPr>
          <w:rFonts w:ascii="Times New Roman" w:hAnsi="Times New Roman" w:cs="Times New Roman"/>
          <w:b w:val="0"/>
          <w:bCs/>
        </w:rPr>
      </w:pPr>
      <w:bookmarkStart w:id="273" w:name="_Toc229333483"/>
      <w:r w:rsidRPr="00723265">
        <w:rPr>
          <w:rFonts w:ascii="Times New Roman" w:hAnsi="Times New Roman" w:cs="Times New Roman"/>
          <w:i w:val="0"/>
          <w:iCs/>
        </w:rPr>
        <w:t xml:space="preserve">Figura </w:t>
      </w:r>
      <w:r w:rsidR="002253C6" w:rsidRPr="00723265">
        <w:rPr>
          <w:rFonts w:ascii="Times New Roman" w:hAnsi="Times New Roman" w:cs="Times New Roman"/>
          <w:i w:val="0"/>
          <w:iCs/>
        </w:rPr>
        <w:t>64</w:t>
      </w:r>
      <w:r w:rsidR="00723265">
        <w:rPr>
          <w:rFonts w:ascii="Times New Roman" w:hAnsi="Times New Roman" w:cs="Times New Roman"/>
        </w:rPr>
        <w:t xml:space="preserve"> </w:t>
      </w:r>
      <w:r w:rsidR="002253C6" w:rsidRPr="00723265">
        <w:rPr>
          <w:rFonts w:ascii="Times New Roman" w:hAnsi="Times New Roman" w:cs="Times New Roman"/>
          <w:b w:val="0"/>
          <w:bCs/>
        </w:rPr>
        <w:t>P</w:t>
      </w:r>
      <w:r w:rsidRPr="00723265">
        <w:rPr>
          <w:rFonts w:ascii="Times New Roman" w:hAnsi="Times New Roman" w:cs="Times New Roman"/>
          <w:b w:val="0"/>
          <w:bCs/>
        </w:rPr>
        <w:t xml:space="preserve">rueba </w:t>
      </w:r>
      <w:proofErr w:type="spellStart"/>
      <w:r w:rsidRPr="00723265">
        <w:rPr>
          <w:rFonts w:ascii="Times New Roman" w:hAnsi="Times New Roman" w:cs="Times New Roman"/>
          <w:b w:val="0"/>
          <w:bCs/>
        </w:rPr>
        <w:t>N°</w:t>
      </w:r>
      <w:proofErr w:type="spellEnd"/>
      <w:r w:rsidRPr="00723265">
        <w:rPr>
          <w:rFonts w:ascii="Times New Roman" w:hAnsi="Times New Roman" w:cs="Times New Roman"/>
          <w:b w:val="0"/>
          <w:bCs/>
        </w:rPr>
        <w:t xml:space="preserve"> </w:t>
      </w:r>
      <w:r w:rsidR="00C07AF1" w:rsidRPr="00723265">
        <w:rPr>
          <w:rFonts w:ascii="Times New Roman" w:hAnsi="Times New Roman" w:cs="Times New Roman"/>
          <w:b w:val="0"/>
          <w:bCs/>
        </w:rPr>
        <w:t>21</w:t>
      </w:r>
      <w:bookmarkEnd w:id="273"/>
    </w:p>
    <w:p w14:paraId="39CD39C7" w14:textId="08E0967B" w:rsidR="00461C52" w:rsidRPr="00CD26C4" w:rsidRDefault="00457972" w:rsidP="00723265">
      <w:pPr>
        <w:ind w:left="2552" w:hanging="2552"/>
        <w:jc w:val="center"/>
        <w:rPr>
          <w:rFonts w:ascii="Times New Roman" w:hAnsi="Times New Roman" w:cs="Times New Roman"/>
        </w:rPr>
      </w:pPr>
      <w:r w:rsidRPr="00CD26C4">
        <w:rPr>
          <w:rFonts w:ascii="Times New Roman" w:hAnsi="Times New Roman" w:cs="Times New Roman"/>
          <w:noProof/>
        </w:rPr>
        <w:drawing>
          <wp:inline distT="0" distB="0" distL="0" distR="0" wp14:anchorId="148D0F34" wp14:editId="36A14855">
            <wp:extent cx="2524125" cy="1868347"/>
            <wp:effectExtent l="0" t="0" r="0" b="0"/>
            <wp:docPr id="32647386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473863" name=""/>
                    <pic:cNvPicPr/>
                  </pic:nvPicPr>
                  <pic:blipFill>
                    <a:blip r:embed="rId90"/>
                    <a:stretch>
                      <a:fillRect/>
                    </a:stretch>
                  </pic:blipFill>
                  <pic:spPr>
                    <a:xfrm>
                      <a:off x="0" y="0"/>
                      <a:ext cx="2533109" cy="1874997"/>
                    </a:xfrm>
                    <a:prstGeom prst="rect">
                      <a:avLst/>
                    </a:prstGeom>
                  </pic:spPr>
                </pic:pic>
              </a:graphicData>
            </a:graphic>
          </wp:inline>
        </w:drawing>
      </w:r>
    </w:p>
    <w:p w14:paraId="409E98F5" w14:textId="77777777" w:rsidR="00723265" w:rsidRDefault="00723265" w:rsidP="007441CF">
      <w:pPr>
        <w:pStyle w:val="tablas"/>
        <w:jc w:val="center"/>
        <w:rPr>
          <w:rFonts w:ascii="Times New Roman" w:hAnsi="Times New Roman" w:cs="Times New Roman"/>
          <w:i w:val="0"/>
          <w:iCs/>
        </w:rPr>
      </w:pPr>
      <w:bookmarkStart w:id="274" w:name="_Toc229333332"/>
    </w:p>
    <w:p w14:paraId="0FC5153E" w14:textId="77777777" w:rsidR="00723265" w:rsidRDefault="00723265" w:rsidP="007441CF">
      <w:pPr>
        <w:pStyle w:val="tablas"/>
        <w:jc w:val="center"/>
        <w:rPr>
          <w:rFonts w:ascii="Times New Roman" w:hAnsi="Times New Roman" w:cs="Times New Roman"/>
          <w:i w:val="0"/>
          <w:iCs/>
        </w:rPr>
      </w:pPr>
    </w:p>
    <w:p w14:paraId="2C7F5004" w14:textId="1F5EB7FD" w:rsidR="00430415" w:rsidRPr="00723265" w:rsidRDefault="00430415" w:rsidP="007441CF">
      <w:pPr>
        <w:pStyle w:val="tablas"/>
        <w:jc w:val="center"/>
        <w:rPr>
          <w:rFonts w:ascii="Times New Roman" w:hAnsi="Times New Roman" w:cs="Times New Roman"/>
          <w:b w:val="0"/>
          <w:bCs/>
        </w:rPr>
      </w:pPr>
      <w:r w:rsidRPr="00723265">
        <w:rPr>
          <w:rFonts w:ascii="Times New Roman" w:hAnsi="Times New Roman" w:cs="Times New Roman"/>
          <w:i w:val="0"/>
          <w:iCs/>
        </w:rPr>
        <w:lastRenderedPageBreak/>
        <w:t xml:space="preserve">Tabla </w:t>
      </w:r>
      <w:r w:rsidR="00B40402" w:rsidRPr="00723265">
        <w:rPr>
          <w:rFonts w:ascii="Times New Roman" w:hAnsi="Times New Roman" w:cs="Times New Roman"/>
          <w:i w:val="0"/>
          <w:iCs/>
        </w:rPr>
        <w:t>2</w:t>
      </w:r>
      <w:r w:rsidR="00F00E9B" w:rsidRPr="00723265">
        <w:rPr>
          <w:rFonts w:ascii="Times New Roman" w:hAnsi="Times New Roman" w:cs="Times New Roman"/>
          <w:i w:val="0"/>
          <w:iCs/>
        </w:rPr>
        <w:t>9</w:t>
      </w:r>
      <w:r w:rsidR="00723265">
        <w:rPr>
          <w:rFonts w:ascii="Times New Roman" w:hAnsi="Times New Roman" w:cs="Times New Roman"/>
        </w:rPr>
        <w:t xml:space="preserve"> </w:t>
      </w:r>
      <w:r w:rsidR="00C07AF1" w:rsidRPr="00723265">
        <w:rPr>
          <w:rFonts w:ascii="Times New Roman" w:hAnsi="Times New Roman" w:cs="Times New Roman"/>
          <w:b w:val="0"/>
          <w:bCs/>
        </w:rPr>
        <w:t>Cuarto</w:t>
      </w:r>
      <w:r w:rsidRPr="00723265">
        <w:rPr>
          <w:rFonts w:ascii="Times New Roman" w:hAnsi="Times New Roman" w:cs="Times New Roman"/>
          <w:b w:val="0"/>
          <w:bCs/>
        </w:rPr>
        <w:t xml:space="preserve"> día: Prueba </w:t>
      </w:r>
      <w:r w:rsidR="00C07AF1" w:rsidRPr="00723265">
        <w:rPr>
          <w:rFonts w:ascii="Times New Roman" w:hAnsi="Times New Roman" w:cs="Times New Roman"/>
          <w:b w:val="0"/>
          <w:bCs/>
        </w:rPr>
        <w:t>22</w:t>
      </w:r>
      <w:bookmarkEnd w:id="274"/>
    </w:p>
    <w:tbl>
      <w:tblPr>
        <w:tblStyle w:val="Tablaconcuadrcula"/>
        <w:tblW w:w="0" w:type="auto"/>
        <w:tblInd w:w="38" w:type="dxa"/>
        <w:tblLayout w:type="fixed"/>
        <w:tblLook w:val="04A0" w:firstRow="1" w:lastRow="0" w:firstColumn="1" w:lastColumn="0" w:noHBand="0" w:noVBand="1"/>
      </w:tblPr>
      <w:tblGrid>
        <w:gridCol w:w="2338"/>
        <w:gridCol w:w="1985"/>
        <w:gridCol w:w="2126"/>
        <w:gridCol w:w="2232"/>
        <w:gridCol w:w="22"/>
      </w:tblGrid>
      <w:tr w:rsidR="00461C52" w:rsidRPr="00CD26C4" w14:paraId="66C76638" w14:textId="77777777">
        <w:tc>
          <w:tcPr>
            <w:tcW w:w="8681" w:type="dxa"/>
            <w:gridSpan w:val="5"/>
            <w:tcBorders>
              <w:top w:val="single" w:sz="4" w:space="0" w:color="auto"/>
              <w:left w:val="single" w:sz="4" w:space="0" w:color="auto"/>
              <w:bottom w:val="single" w:sz="4" w:space="0" w:color="auto"/>
              <w:right w:val="single" w:sz="4" w:space="0" w:color="auto"/>
            </w:tcBorders>
            <w:shd w:val="clear" w:color="auto" w:fill="FFFF00"/>
          </w:tcPr>
          <w:p w14:paraId="291528AC" w14:textId="0E45F65C" w:rsidR="00461C52" w:rsidRPr="00CD26C4" w:rsidRDefault="00BB2387">
            <w:pPr>
              <w:spacing w:line="240" w:lineRule="auto"/>
              <w:ind w:firstLine="0"/>
              <w:jc w:val="center"/>
              <w:rPr>
                <w:rFonts w:ascii="Times New Roman" w:hAnsi="Times New Roman" w:cs="Times New Roman"/>
                <w:b/>
                <w:bCs/>
                <w:szCs w:val="24"/>
              </w:rPr>
            </w:pPr>
            <w:r w:rsidRPr="00CD26C4">
              <w:rPr>
                <w:rFonts w:ascii="Times New Roman" w:hAnsi="Times New Roman" w:cs="Times New Roman"/>
                <w:noProof/>
              </w:rPr>
              <mc:AlternateContent>
                <mc:Choice Requires="wpg">
                  <w:drawing>
                    <wp:anchor distT="0" distB="0" distL="114300" distR="114300" simplePos="0" relativeHeight="251737088" behindDoc="0" locked="0" layoutInCell="1" allowOverlap="1" wp14:anchorId="6046C8AC" wp14:editId="012F4A67">
                      <wp:simplePos x="0" y="0"/>
                      <wp:positionH relativeFrom="column">
                        <wp:posOffset>800100</wp:posOffset>
                      </wp:positionH>
                      <wp:positionV relativeFrom="paragraph">
                        <wp:posOffset>0</wp:posOffset>
                      </wp:positionV>
                      <wp:extent cx="0" cy="120650"/>
                      <wp:effectExtent l="0" t="635" r="13970" b="2540"/>
                      <wp:wrapNone/>
                      <wp:docPr id="44" name="Group 33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0" cy="120650"/>
                                <a:chOff x="2492" y="2559"/>
                                <a:chExt cx="7200" cy="1949"/>
                              </a:xfrm>
                            </wpg:grpSpPr>
                            <wps:wsp>
                              <wps:cNvPr id="45" name="AutoShape 2"/>
                              <wps:cNvSpPr>
                                <a:spLocks noChangeAspect="1" noChangeArrowheads="1"/>
                              </wps:cNvSpPr>
                              <wps:spPr bwMode="auto">
                                <a:xfrm>
                                  <a:off x="2492" y="2559"/>
                                  <a:ext cx="7200" cy="1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03F8FB18" id="Group 339" o:spid="_x0000_s1026" style="position:absolute;margin-left:63pt;margin-top:0;width:0;height:9.5pt;z-index:251737088" coordorigin="2492,2559" coordsize="720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XN1QwIAAA4FAAAOAAAAZHJzL2Uyb0RvYy54bWykVNtu2zAMfR+wfxD0vjgxnG4x4hRFuwYD&#10;urVAtw9QZPmC2aJGKXG6rx8lOZd1N6B7ESSSog7PIbW83Pcd2ym0LeiCzyZTzpSWULa6LviXz7dv&#10;3nFmndCl6ECrgj8pyy9Xr18tB5OrFBroSoWMkmibD6bgjXMmTxIrG9ULOwGjNDkrwF44OmKdlCgG&#10;yt53STqdXiQDYGkQpLKWrDfRyVchf1Up6e6ryirHuoITNhdWDOvGr8lqKfIahWlaOcIQL0DRi1bT&#10;o8dUN8IJtsX2l1R9KxEsVG4ioU+gqlqpQg1UzWz6rJo1wtaEWup8qM2RJqL2GU8vTis/7dZoHs0D&#10;RvS0vQP51TIN143QtbqyhkgkaT1VyWDq/PyKP9fxPtsMH6EkicXWQeBiX2Hvs1KVbB8ofzpSrvaO&#10;yWiUZJ2l04v5qIZsSDJ/Ic0WKWfkTefzRVRKNu/Hi29Jfc7C3UUWvInI44sB5YjKNwJ1lj2RZ/+P&#10;vMdGGBU0sZ6JB2RtWfBszpkWPVV/RdWHGJZ6yP51CjsQbP/I7olwRBgaJUoCeiD9LIdPaEmuf9L9&#10;G/YOpP+FO5EbtG6toGd+U3Ak9YOaYndnne+BU4gXV8Nt23VhjDr9k4ECvYXUiIgjGRsonwg9QhxF&#10;+jpo0wB+52ygMSy4/bYVqDjrPmhiYDHLMj+34ZDNCTlneO7ZnHuElpSq4I6zuL12cda3Btu6oZdm&#10;oRYNXqaqDfV4fBHVCJa6ZWx1GrpQ8PhB+Kk+P4eo0ze2+gEAAP//AwBQSwMEFAAGAAgAAAAhAMdX&#10;U+nbAAAABwEAAA8AAABkcnMvZG93bnJldi54bWxMj0FLw0AQhe+C/2EZwZvdpGLRmE0pRT0VwVYQ&#10;b9PsNAnNzobsNkn/vVMvehnm8YY338uXk2vVQH1oPBtIZwko4tLbhisDn7vXu0dQISJbbD2TgTMF&#10;WBbXVzlm1o/8QcM2VkpCOGRooI6xy7QOZU0Ow8x3xOIdfO8wiuwrbXscJdy1ep4kC+2wYflQY0fr&#10;msrj9uQMvI04ru7Tl2FzPKzP37uH969NSsbc3kyrZ1CRpvh3DBd8QYdCmPb+xDaoVvR8IV2iAZkX&#10;+1fuZXlKQBe5/s9f/AAAAP//AwBQSwECLQAUAAYACAAAACEAtoM4kv4AAADhAQAAEwAAAAAAAAAA&#10;AAAAAAAAAAAAW0NvbnRlbnRfVHlwZXNdLnhtbFBLAQItABQABgAIAAAAIQA4/SH/1gAAAJQBAAAL&#10;AAAAAAAAAAAAAAAAAC8BAABfcmVscy8ucmVsc1BLAQItABQABgAIAAAAIQDC0XN1QwIAAA4FAAAO&#10;AAAAAAAAAAAAAAAAAC4CAABkcnMvZTJvRG9jLnhtbFBLAQItABQABgAIAAAAIQDHV1Pp2wAAAAcB&#10;AAAPAAAAAAAAAAAAAAAAAJ0EAABkcnMvZG93bnJldi54bWxQSwUGAAAAAAQABADzAAAApQUAAAAA&#10;">
                      <o:lock v:ext="edit" aspectratio="t"/>
                      <v:rect id="AutoShape 2" o:spid="_x0000_s1027" style="position:absolute;left:2492;top:2559;width:720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HuaxAAAANsAAAAPAAAAZHJzL2Rvd25yZXYueG1sRI9Ba8JA&#10;FITvBf/D8gQvohulFUldRQQxSEGM1vMj+5qEZt/G7Jqk/75bEHocZuYbZrXpTSVaalxpWcFsGoEg&#10;zqwuOVdwvewnSxDOI2usLJOCH3KwWQ9eVhhr2/GZ2tTnIkDYxaig8L6OpXRZQQbd1NbEwfuyjUEf&#10;ZJNL3WAX4KaS8yhaSIMlh4UCa9oVlH2nD6Ogy07t7fJxkKfxLbF8T+679POo1GjYb99BeOr9f/jZ&#10;TrSC1zf4+xJ+gFz/AgAA//8DAFBLAQItABQABgAIAAAAIQDb4fbL7gAAAIUBAAATAAAAAAAAAAAA&#10;AAAAAAAAAABbQ29udGVudF9UeXBlc10ueG1sUEsBAi0AFAAGAAgAAAAhAFr0LFu/AAAAFQEAAAsA&#10;AAAAAAAAAAAAAAAAHwEAAF9yZWxzLy5yZWxzUEsBAi0AFAAGAAgAAAAhAAzIe5rEAAAA2wAAAA8A&#10;AAAAAAAAAAAAAAAABwIAAGRycy9kb3ducmV2LnhtbFBLBQYAAAAAAwADALcAAAD4AgAAAAA=&#10;" filled="f" stroked="f">
                        <o:lock v:ext="edit" aspectratio="t"/>
                      </v:rect>
                    </v:group>
                  </w:pict>
                </mc:Fallback>
              </mc:AlternateContent>
            </w:r>
            <w:r w:rsidRPr="00CD26C4">
              <w:rPr>
                <w:rFonts w:ascii="Times New Roman" w:hAnsi="Times New Roman" w:cs="Times New Roman"/>
                <w:noProof/>
              </w:rPr>
              <mc:AlternateContent>
                <mc:Choice Requires="wpg">
                  <w:drawing>
                    <wp:anchor distT="0" distB="0" distL="114300" distR="114300" simplePos="0" relativeHeight="251738112" behindDoc="0" locked="0" layoutInCell="1" allowOverlap="1" wp14:anchorId="168D4B53" wp14:editId="169A6858">
                      <wp:simplePos x="0" y="0"/>
                      <wp:positionH relativeFrom="column">
                        <wp:posOffset>800100</wp:posOffset>
                      </wp:positionH>
                      <wp:positionV relativeFrom="paragraph">
                        <wp:posOffset>0</wp:posOffset>
                      </wp:positionV>
                      <wp:extent cx="0" cy="120650"/>
                      <wp:effectExtent l="0" t="635" r="13970" b="2540"/>
                      <wp:wrapNone/>
                      <wp:docPr id="42" name="Group 34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0" cy="120650"/>
                                <a:chOff x="2492" y="2559"/>
                                <a:chExt cx="7200" cy="1949"/>
                              </a:xfrm>
                            </wpg:grpSpPr>
                            <wps:wsp>
                              <wps:cNvPr id="43" name="AutoShape 2"/>
                              <wps:cNvSpPr>
                                <a:spLocks noChangeAspect="1" noChangeArrowheads="1"/>
                              </wps:cNvSpPr>
                              <wps:spPr bwMode="auto">
                                <a:xfrm>
                                  <a:off x="2492" y="2559"/>
                                  <a:ext cx="7200" cy="1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49EC13F9" id="Group 341" o:spid="_x0000_s1026" style="position:absolute;margin-left:63pt;margin-top:0;width:0;height:9.5pt;z-index:251738112" coordorigin="2492,2559" coordsize="720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Zs6RAIAAA4FAAAOAAAAZHJzL2Uyb0RvYy54bWykVNtu2zAMfR+wfxD0vjjxnG4x4hRFuwYD&#10;uq1Atw9QZPmC2aJGKXG6rx8lOZd1N6B7ESSSog7PIbW83Pcd2ym0LeiCzyZTzpSWULa6LviXz7ev&#10;3nJmndCl6ECrgj8qyy9XL18sB5OrFBroSoWMkmibD6bgjXMmTxIrG9ULOwGjNDkrwF44OmKdlCgG&#10;yt53STqdXiQDYGkQpLKWrDfRyVchf1Up6T5VlVWOdQUnbC6sGNaNX5PVUuQ1CtO0coQhnoGiF62m&#10;R4+pboQTbIvtL6n6ViJYqNxEQp9AVbVShRqomtn0STVrhK0JtdT5UJsjTUTtE56enVZ+3K3RPJh7&#10;jOhpewfyq2Uarhuha3VlDZFI0nqqksHU+fkVf67jfbYZPkBJEoutg8DFvsLeZ6Uq2T5Q/nikXO0d&#10;k9EoyTpLpxfzUQ3ZkGT+QpotUs7Im87ni6iUbN6NF9+Q+pyFu4sseBORxxcDyhGVbwTqLHsiz/4f&#10;eQ+NMCpoYj0T98jasuDZa8606Kn6K6o+xLDUQ/avU9iBYPtHdk+EI8LQKFES0APpZzl8Qkty/ZPu&#10;37B3IP0v3IncoHVrBT3zm4IjqR/UFLs763wPnEK8uBpu264LY9TpnwwU6C2kRkQcydhA+UjoEeIo&#10;0tdBmwbwO2cDjWHB7betQMVZ914TA4tZlvm5DYdsTsg5w3PP5twjtKRUBXecxe21i7O+NdjWDb00&#10;C7Vo8DJVbajH44uoRrDULWOr09CFgscPwk/1+TlEnb6x1Q8AAAD//wMAUEsDBBQABgAIAAAAIQDH&#10;V1Pp2wAAAAcBAAAPAAAAZHJzL2Rvd25yZXYueG1sTI9BS8NAEIXvgv9hGcGb3aRi0ZhNKUU9FcFW&#10;EG/T7DQJzc6G7DZJ/71TL3oZ5vGGN9/Ll5Nr1UB9aDwbSGcJKOLS24YrA5+717tHUCEiW2w9k4Ez&#10;BVgW11c5ZtaP/EHDNlZKQjhkaKCOscu0DmVNDsPMd8TiHXzvMIrsK217HCXctXqeJAvtsGH5UGNH&#10;65rK4/bkDLyNOK7u05dhczysz9+7h/evTUrG3N5Mq2dQkab4dwwXfEGHQpj2/sQ2qFb0fCFdogGZ&#10;F/tX7mV5SkAXuf7PX/wAAAD//wMAUEsBAi0AFAAGAAgAAAAhALaDOJL+AAAA4QEAABMAAAAAAAAA&#10;AAAAAAAAAAAAAFtDb250ZW50X1R5cGVzXS54bWxQSwECLQAUAAYACAAAACEAOP0h/9YAAACUAQAA&#10;CwAAAAAAAAAAAAAAAAAvAQAAX3JlbHMvLnJlbHNQSwECLQAUAAYACAAAACEAbumbOkQCAAAOBQAA&#10;DgAAAAAAAAAAAAAAAAAuAgAAZHJzL2Uyb0RvYy54bWxQSwECLQAUAAYACAAAACEAx1dT6dsAAAAH&#10;AQAADwAAAAAAAAAAAAAAAACeBAAAZHJzL2Rvd25yZXYueG1sUEsFBgAAAAAEAAQA8wAAAKYFAAAA&#10;AA==&#10;">
                      <o:lock v:ext="edit" aspectratio="t"/>
                      <v:rect id="AutoShape 2" o:spid="_x0000_s1027" style="position:absolute;left:2492;top:2559;width:720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UZ1xAAAANsAAAAPAAAAZHJzL2Rvd25yZXYueG1sRI9Ba8JA&#10;FITvBf/D8gQvohttEUldRQQxSEGM1vMj+5qEZt/G7Jqk/75bEHocZuYbZrXpTSVaalxpWcFsGoEg&#10;zqwuOVdwvewnSxDOI2usLJOCH3KwWQ9eVhhr2/GZ2tTnIkDYxaig8L6OpXRZQQbd1NbEwfuyjUEf&#10;ZJNL3WAX4KaS8yhaSIMlh4UCa9oVlH2nD6Ogy07t7fJxkKfxLbF8T+679POo1GjYb99BeOr9f/jZ&#10;TrSCt1f4+xJ+gFz/AgAA//8DAFBLAQItABQABgAIAAAAIQDb4fbL7gAAAIUBAAATAAAAAAAAAAAA&#10;AAAAAAAAAABbQ29udGVudF9UeXBlc10ueG1sUEsBAi0AFAAGAAgAAAAhAFr0LFu/AAAAFQEAAAsA&#10;AAAAAAAAAAAAAAAAHwEAAF9yZWxzLy5yZWxzUEsBAi0AFAAGAAgAAAAhAOxtRnXEAAAA2wAAAA8A&#10;AAAAAAAAAAAAAAAABwIAAGRycy9kb3ducmV2LnhtbFBLBQYAAAAAAwADALcAAAD4AgAAAAA=&#10;" filled="f" stroked="f">
                        <o:lock v:ext="edit" aspectratio="t"/>
                      </v:rect>
                    </v:group>
                  </w:pict>
                </mc:Fallback>
              </mc:AlternateContent>
            </w:r>
            <w:r w:rsidR="00461C52" w:rsidRPr="00CD26C4">
              <w:rPr>
                <w:rFonts w:ascii="Times New Roman" w:hAnsi="Times New Roman" w:cs="Times New Roman"/>
                <w:b/>
                <w:bCs/>
                <w:szCs w:val="24"/>
              </w:rPr>
              <w:t>FORMATO DE PRUEBA DE PULL TEST (PERNOS OMEGA BOLT</w:t>
            </w:r>
          </w:p>
          <w:p w14:paraId="2BC60555" w14:textId="77777777" w:rsidR="00461C52" w:rsidRPr="00CD26C4" w:rsidRDefault="00461C52">
            <w:pPr>
              <w:spacing w:line="240" w:lineRule="auto"/>
              <w:ind w:firstLine="0"/>
              <w:rPr>
                <w:rFonts w:ascii="Times New Roman" w:hAnsi="Times New Roman" w:cs="Times New Roman"/>
                <w:b/>
                <w:bCs/>
                <w:szCs w:val="24"/>
              </w:rPr>
            </w:pPr>
          </w:p>
        </w:tc>
      </w:tr>
      <w:tr w:rsidR="00461C52" w:rsidRPr="00CD26C4" w14:paraId="524A3089" w14:textId="77777777">
        <w:tc>
          <w:tcPr>
            <w:tcW w:w="2338" w:type="dxa"/>
            <w:vMerge w:val="restart"/>
            <w:tcBorders>
              <w:top w:val="single" w:sz="4" w:space="0" w:color="auto"/>
              <w:left w:val="single" w:sz="4" w:space="0" w:color="auto"/>
              <w:bottom w:val="single" w:sz="4" w:space="0" w:color="auto"/>
              <w:right w:val="single" w:sz="4" w:space="0" w:color="auto"/>
            </w:tcBorders>
            <w:hideMark/>
          </w:tcPr>
          <w:p w14:paraId="0AA9521B" w14:textId="2E036FD0" w:rsidR="00461C52" w:rsidRPr="00CD26C4" w:rsidRDefault="00461C52">
            <w:pPr>
              <w:ind w:firstLine="0"/>
              <w:rPr>
                <w:rFonts w:ascii="Times New Roman" w:hAnsi="Times New Roman" w:cs="Times New Roman"/>
              </w:rPr>
            </w:pPr>
            <w:r w:rsidRPr="00CD26C4">
              <w:rPr>
                <w:rFonts w:ascii="Times New Roman" w:hAnsi="Times New Roman" w:cs="Times New Roman"/>
                <w:noProof/>
              </w:rPr>
              <w:drawing>
                <wp:inline distT="0" distB="0" distL="0" distR="0" wp14:anchorId="458F64A7" wp14:editId="4A295089">
                  <wp:extent cx="1274445" cy="515620"/>
                  <wp:effectExtent l="0" t="0" r="0" b="0"/>
                  <wp:docPr id="125328964"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6">
                            <a:extLst>
                              <a:ext uri="{28A0092B-C50C-407E-A947-70E740481C1C}">
                                <a14:useLocalDpi xmlns:a14="http://schemas.microsoft.com/office/drawing/2010/main" val="0"/>
                              </a:ext>
                            </a:extLst>
                          </a:blip>
                          <a:srcRect t="2" b="7880"/>
                          <a:stretch>
                            <a:fillRect/>
                          </a:stretch>
                        </pic:blipFill>
                        <pic:spPr bwMode="auto">
                          <a:xfrm>
                            <a:off x="0" y="0"/>
                            <a:ext cx="1274445" cy="515620"/>
                          </a:xfrm>
                          <a:prstGeom prst="rect">
                            <a:avLst/>
                          </a:prstGeom>
                          <a:noFill/>
                          <a:ln>
                            <a:noFill/>
                          </a:ln>
                        </pic:spPr>
                      </pic:pic>
                    </a:graphicData>
                  </a:graphic>
                </wp:inline>
              </w:drawing>
            </w:r>
          </w:p>
        </w:tc>
        <w:tc>
          <w:tcPr>
            <w:tcW w:w="4111" w:type="dxa"/>
            <w:gridSpan w:val="2"/>
            <w:tcBorders>
              <w:top w:val="single" w:sz="4" w:space="0" w:color="auto"/>
              <w:left w:val="single" w:sz="4" w:space="0" w:color="auto"/>
              <w:bottom w:val="single" w:sz="4" w:space="0" w:color="auto"/>
              <w:right w:val="single" w:sz="4" w:space="0" w:color="auto"/>
            </w:tcBorders>
            <w:hideMark/>
          </w:tcPr>
          <w:p w14:paraId="1CBF8E88"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ÁREA DE GEOMECANICA</w:t>
            </w:r>
          </w:p>
        </w:tc>
        <w:tc>
          <w:tcPr>
            <w:tcW w:w="2232" w:type="dxa"/>
            <w:gridSpan w:val="2"/>
            <w:tcBorders>
              <w:top w:val="single" w:sz="4" w:space="0" w:color="auto"/>
              <w:left w:val="single" w:sz="4" w:space="0" w:color="auto"/>
              <w:bottom w:val="single" w:sz="4" w:space="0" w:color="auto"/>
              <w:right w:val="single" w:sz="4" w:space="0" w:color="auto"/>
            </w:tcBorders>
          </w:tcPr>
          <w:p w14:paraId="7BCBBE23" w14:textId="77777777" w:rsidR="00461C52" w:rsidRPr="00CD26C4" w:rsidRDefault="00461C52">
            <w:pPr>
              <w:spacing w:line="276" w:lineRule="auto"/>
              <w:ind w:firstLine="0"/>
              <w:rPr>
                <w:rFonts w:ascii="Times New Roman" w:hAnsi="Times New Roman" w:cs="Times New Roman"/>
              </w:rPr>
            </w:pPr>
          </w:p>
        </w:tc>
      </w:tr>
      <w:tr w:rsidR="00461C52" w:rsidRPr="00CD26C4" w14:paraId="43F8B264" w14:textId="77777777">
        <w:tc>
          <w:tcPr>
            <w:tcW w:w="8681" w:type="dxa"/>
            <w:vMerge/>
            <w:tcBorders>
              <w:top w:val="single" w:sz="4" w:space="0" w:color="auto"/>
              <w:left w:val="single" w:sz="4" w:space="0" w:color="auto"/>
              <w:bottom w:val="single" w:sz="4" w:space="0" w:color="auto"/>
              <w:right w:val="single" w:sz="4" w:space="0" w:color="auto"/>
            </w:tcBorders>
            <w:vAlign w:val="center"/>
            <w:hideMark/>
          </w:tcPr>
          <w:p w14:paraId="0334E04C" w14:textId="77777777" w:rsidR="00461C52" w:rsidRPr="00CD26C4" w:rsidRDefault="00461C52">
            <w:pPr>
              <w:spacing w:line="240" w:lineRule="auto"/>
              <w:ind w:firstLine="0"/>
              <w:rPr>
                <w:rFonts w:ascii="Times New Roman" w:hAnsi="Times New Roman" w:cs="Times New Roman"/>
              </w:rPr>
            </w:pPr>
          </w:p>
        </w:tc>
        <w:tc>
          <w:tcPr>
            <w:tcW w:w="4111" w:type="dxa"/>
            <w:gridSpan w:val="2"/>
            <w:tcBorders>
              <w:top w:val="single" w:sz="4" w:space="0" w:color="auto"/>
              <w:left w:val="single" w:sz="4" w:space="0" w:color="auto"/>
              <w:bottom w:val="single" w:sz="4" w:space="0" w:color="auto"/>
              <w:right w:val="single" w:sz="4" w:space="0" w:color="auto"/>
            </w:tcBorders>
            <w:hideMark/>
          </w:tcPr>
          <w:p w14:paraId="1E8D8600"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RESPONSABLE GEOMECÁNICA:</w:t>
            </w:r>
          </w:p>
        </w:tc>
        <w:tc>
          <w:tcPr>
            <w:tcW w:w="2232" w:type="dxa"/>
            <w:gridSpan w:val="2"/>
            <w:tcBorders>
              <w:top w:val="single" w:sz="4" w:space="0" w:color="auto"/>
              <w:left w:val="single" w:sz="4" w:space="0" w:color="auto"/>
              <w:bottom w:val="single" w:sz="4" w:space="0" w:color="auto"/>
              <w:right w:val="single" w:sz="4" w:space="0" w:color="auto"/>
            </w:tcBorders>
          </w:tcPr>
          <w:p w14:paraId="365A5EEE" w14:textId="77777777" w:rsidR="00461C52" w:rsidRPr="00CD26C4" w:rsidRDefault="00461C52">
            <w:pPr>
              <w:spacing w:line="276" w:lineRule="auto"/>
              <w:ind w:firstLine="0"/>
              <w:rPr>
                <w:rFonts w:ascii="Times New Roman" w:hAnsi="Times New Roman" w:cs="Times New Roman"/>
              </w:rPr>
            </w:pPr>
          </w:p>
        </w:tc>
      </w:tr>
      <w:tr w:rsidR="00461C52" w:rsidRPr="00CD26C4" w14:paraId="401C6430" w14:textId="77777777">
        <w:tc>
          <w:tcPr>
            <w:tcW w:w="2338" w:type="dxa"/>
            <w:tcBorders>
              <w:top w:val="single" w:sz="4" w:space="0" w:color="auto"/>
              <w:left w:val="single" w:sz="4" w:space="0" w:color="auto"/>
              <w:bottom w:val="single" w:sz="4" w:space="0" w:color="auto"/>
              <w:right w:val="single" w:sz="4" w:space="0" w:color="auto"/>
            </w:tcBorders>
            <w:hideMark/>
          </w:tcPr>
          <w:p w14:paraId="36E08FAE"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NIVEL</w:t>
            </w:r>
          </w:p>
        </w:tc>
        <w:tc>
          <w:tcPr>
            <w:tcW w:w="1985" w:type="dxa"/>
            <w:tcBorders>
              <w:top w:val="single" w:sz="4" w:space="0" w:color="auto"/>
              <w:left w:val="single" w:sz="4" w:space="0" w:color="auto"/>
              <w:bottom w:val="single" w:sz="4" w:space="0" w:color="auto"/>
              <w:right w:val="single" w:sz="4" w:space="0" w:color="auto"/>
            </w:tcBorders>
            <w:hideMark/>
          </w:tcPr>
          <w:p w14:paraId="5FF4C885" w14:textId="60C85D47" w:rsidR="00461C52" w:rsidRPr="00CD26C4" w:rsidRDefault="00067B57" w:rsidP="00067B57">
            <w:pPr>
              <w:spacing w:line="240" w:lineRule="auto"/>
              <w:ind w:firstLine="0"/>
              <w:rPr>
                <w:rFonts w:ascii="Times New Roman" w:hAnsi="Times New Roman" w:cs="Times New Roman"/>
                <w:b/>
                <w:bCs/>
                <w:color w:val="000000"/>
              </w:rPr>
            </w:pPr>
            <w:r w:rsidRPr="00CD26C4">
              <w:rPr>
                <w:rFonts w:ascii="Times New Roman" w:hAnsi="Times New Roman" w:cs="Times New Roman"/>
                <w:b/>
                <w:bCs/>
                <w:color w:val="000000"/>
              </w:rPr>
              <w:t>NV. 1325-2</w:t>
            </w:r>
          </w:p>
        </w:tc>
        <w:tc>
          <w:tcPr>
            <w:tcW w:w="2126" w:type="dxa"/>
            <w:tcBorders>
              <w:top w:val="single" w:sz="4" w:space="0" w:color="auto"/>
              <w:left w:val="single" w:sz="4" w:space="0" w:color="auto"/>
              <w:bottom w:val="single" w:sz="4" w:space="0" w:color="auto"/>
              <w:right w:val="single" w:sz="4" w:space="0" w:color="auto"/>
            </w:tcBorders>
            <w:hideMark/>
          </w:tcPr>
          <w:p w14:paraId="4CBD8D01"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Cuerpo/Veta</w:t>
            </w:r>
          </w:p>
        </w:tc>
        <w:tc>
          <w:tcPr>
            <w:tcW w:w="2232" w:type="dxa"/>
            <w:gridSpan w:val="2"/>
            <w:tcBorders>
              <w:top w:val="single" w:sz="4" w:space="0" w:color="auto"/>
              <w:left w:val="single" w:sz="4" w:space="0" w:color="auto"/>
              <w:bottom w:val="single" w:sz="4" w:space="0" w:color="auto"/>
              <w:right w:val="single" w:sz="4" w:space="0" w:color="auto"/>
            </w:tcBorders>
            <w:hideMark/>
          </w:tcPr>
          <w:p w14:paraId="1ED72E6A" w14:textId="77777777" w:rsidR="00461C52" w:rsidRPr="00CD26C4" w:rsidRDefault="00461C52">
            <w:pPr>
              <w:spacing w:line="360" w:lineRule="auto"/>
              <w:ind w:firstLine="0"/>
              <w:rPr>
                <w:rFonts w:ascii="Times New Roman" w:hAnsi="Times New Roman" w:cs="Times New Roman"/>
                <w:sz w:val="20"/>
                <w:szCs w:val="20"/>
              </w:rPr>
            </w:pPr>
            <w:r w:rsidRPr="00CD26C4">
              <w:rPr>
                <w:rFonts w:ascii="Times New Roman" w:hAnsi="Times New Roman" w:cs="Times New Roman"/>
                <w:sz w:val="20"/>
                <w:szCs w:val="20"/>
              </w:rPr>
              <w:t>ANDAYCHAGUA</w:t>
            </w:r>
          </w:p>
        </w:tc>
      </w:tr>
      <w:tr w:rsidR="00461C52" w:rsidRPr="00CD26C4" w14:paraId="79A9C814" w14:textId="77777777">
        <w:tc>
          <w:tcPr>
            <w:tcW w:w="2338" w:type="dxa"/>
            <w:tcBorders>
              <w:top w:val="single" w:sz="4" w:space="0" w:color="auto"/>
              <w:left w:val="single" w:sz="4" w:space="0" w:color="auto"/>
              <w:bottom w:val="single" w:sz="4" w:space="0" w:color="auto"/>
              <w:right w:val="single" w:sz="4" w:space="0" w:color="auto"/>
            </w:tcBorders>
            <w:hideMark/>
          </w:tcPr>
          <w:p w14:paraId="1C3C4A73"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LABOR</w:t>
            </w:r>
          </w:p>
        </w:tc>
        <w:tc>
          <w:tcPr>
            <w:tcW w:w="1985" w:type="dxa"/>
            <w:tcBorders>
              <w:top w:val="single" w:sz="4" w:space="0" w:color="auto"/>
              <w:left w:val="single" w:sz="4" w:space="0" w:color="auto"/>
              <w:bottom w:val="single" w:sz="4" w:space="0" w:color="auto"/>
              <w:right w:val="single" w:sz="4" w:space="0" w:color="auto"/>
            </w:tcBorders>
            <w:hideMark/>
          </w:tcPr>
          <w:p w14:paraId="5000DC6B" w14:textId="64DB2665" w:rsidR="00461C52" w:rsidRPr="00CD26C4" w:rsidRDefault="00067B57" w:rsidP="00067B57">
            <w:pPr>
              <w:spacing w:line="240" w:lineRule="auto"/>
              <w:ind w:firstLine="0"/>
              <w:rPr>
                <w:rFonts w:ascii="Times New Roman" w:hAnsi="Times New Roman" w:cs="Times New Roman"/>
                <w:b/>
                <w:bCs/>
                <w:color w:val="000000"/>
              </w:rPr>
            </w:pPr>
            <w:r w:rsidRPr="00CD26C4">
              <w:rPr>
                <w:rFonts w:ascii="Times New Roman" w:hAnsi="Times New Roman" w:cs="Times New Roman"/>
                <w:b/>
                <w:bCs/>
                <w:color w:val="000000"/>
              </w:rPr>
              <w:t>AC_330B</w:t>
            </w:r>
          </w:p>
        </w:tc>
        <w:tc>
          <w:tcPr>
            <w:tcW w:w="2126" w:type="dxa"/>
            <w:tcBorders>
              <w:top w:val="single" w:sz="4" w:space="0" w:color="auto"/>
              <w:left w:val="single" w:sz="4" w:space="0" w:color="auto"/>
              <w:bottom w:val="single" w:sz="4" w:space="0" w:color="auto"/>
              <w:right w:val="single" w:sz="4" w:space="0" w:color="auto"/>
            </w:tcBorders>
            <w:hideMark/>
          </w:tcPr>
          <w:p w14:paraId="4C14C904"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P. Referencia</w:t>
            </w:r>
          </w:p>
        </w:tc>
        <w:tc>
          <w:tcPr>
            <w:tcW w:w="2232" w:type="dxa"/>
            <w:gridSpan w:val="2"/>
            <w:tcBorders>
              <w:top w:val="single" w:sz="4" w:space="0" w:color="auto"/>
              <w:left w:val="single" w:sz="4" w:space="0" w:color="auto"/>
              <w:bottom w:val="single" w:sz="4" w:space="0" w:color="auto"/>
              <w:right w:val="single" w:sz="4" w:space="0" w:color="auto"/>
            </w:tcBorders>
            <w:hideMark/>
          </w:tcPr>
          <w:p w14:paraId="5470779E" w14:textId="01A4C982" w:rsidR="00461C52" w:rsidRPr="00CD26C4" w:rsidRDefault="00067B57" w:rsidP="00067B57">
            <w:pPr>
              <w:spacing w:line="24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A2</w:t>
            </w:r>
          </w:p>
        </w:tc>
      </w:tr>
      <w:tr w:rsidR="00461C52" w:rsidRPr="00CD26C4" w14:paraId="3D7FC265" w14:textId="77777777">
        <w:tc>
          <w:tcPr>
            <w:tcW w:w="2338" w:type="dxa"/>
            <w:tcBorders>
              <w:top w:val="single" w:sz="4" w:space="0" w:color="auto"/>
              <w:left w:val="single" w:sz="4" w:space="0" w:color="auto"/>
              <w:bottom w:val="single" w:sz="4" w:space="0" w:color="auto"/>
              <w:right w:val="single" w:sz="4" w:space="0" w:color="auto"/>
            </w:tcBorders>
            <w:hideMark/>
          </w:tcPr>
          <w:p w14:paraId="016DA5C0"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FECHA</w:t>
            </w:r>
          </w:p>
        </w:tc>
        <w:tc>
          <w:tcPr>
            <w:tcW w:w="1985" w:type="dxa"/>
            <w:tcBorders>
              <w:top w:val="single" w:sz="4" w:space="0" w:color="auto"/>
              <w:left w:val="single" w:sz="4" w:space="0" w:color="auto"/>
              <w:bottom w:val="single" w:sz="4" w:space="0" w:color="auto"/>
              <w:right w:val="single" w:sz="4" w:space="0" w:color="auto"/>
            </w:tcBorders>
          </w:tcPr>
          <w:p w14:paraId="667C5B3D" w14:textId="77777777" w:rsidR="00461C52" w:rsidRPr="00CD26C4" w:rsidRDefault="00461C52">
            <w:pPr>
              <w:spacing w:line="360"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4BC51E9C"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 xml:space="preserve">Litología </w:t>
            </w:r>
          </w:p>
        </w:tc>
        <w:tc>
          <w:tcPr>
            <w:tcW w:w="2232" w:type="dxa"/>
            <w:gridSpan w:val="2"/>
            <w:tcBorders>
              <w:top w:val="single" w:sz="4" w:space="0" w:color="auto"/>
              <w:left w:val="single" w:sz="4" w:space="0" w:color="auto"/>
              <w:bottom w:val="single" w:sz="4" w:space="0" w:color="auto"/>
              <w:right w:val="single" w:sz="4" w:space="0" w:color="auto"/>
            </w:tcBorders>
            <w:hideMark/>
          </w:tcPr>
          <w:p w14:paraId="643417BE"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 xml:space="preserve">FILITA </w:t>
            </w:r>
          </w:p>
        </w:tc>
      </w:tr>
      <w:tr w:rsidR="00461C52" w:rsidRPr="00CD26C4" w14:paraId="72B08E6F" w14:textId="77777777">
        <w:tc>
          <w:tcPr>
            <w:tcW w:w="8681" w:type="dxa"/>
            <w:gridSpan w:val="5"/>
            <w:tcBorders>
              <w:top w:val="single" w:sz="4" w:space="0" w:color="auto"/>
              <w:left w:val="single" w:sz="4" w:space="0" w:color="auto"/>
              <w:bottom w:val="single" w:sz="4" w:space="0" w:color="auto"/>
              <w:right w:val="single" w:sz="4" w:space="0" w:color="auto"/>
            </w:tcBorders>
            <w:shd w:val="clear" w:color="auto" w:fill="FFFF00"/>
            <w:hideMark/>
          </w:tcPr>
          <w:p w14:paraId="69516585" w14:textId="5CFBDCC2" w:rsidR="00461C52" w:rsidRPr="00CD26C4" w:rsidRDefault="00461C52">
            <w:pPr>
              <w:spacing w:line="276" w:lineRule="auto"/>
              <w:ind w:firstLine="0"/>
              <w:jc w:val="center"/>
              <w:rPr>
                <w:rFonts w:ascii="Times New Roman" w:hAnsi="Times New Roman" w:cs="Times New Roman"/>
                <w:b/>
                <w:bCs/>
              </w:rPr>
            </w:pPr>
            <w:r w:rsidRPr="00CD26C4">
              <w:rPr>
                <w:rFonts w:ascii="Times New Roman" w:hAnsi="Times New Roman" w:cs="Times New Roman"/>
                <w:b/>
                <w:bCs/>
              </w:rPr>
              <w:t>PRUEBA N°</w:t>
            </w:r>
            <w:r w:rsidR="00067B57" w:rsidRPr="00CD26C4">
              <w:rPr>
                <w:rFonts w:ascii="Times New Roman" w:hAnsi="Times New Roman" w:cs="Times New Roman"/>
                <w:b/>
                <w:bCs/>
              </w:rPr>
              <w:t>22</w:t>
            </w:r>
          </w:p>
        </w:tc>
      </w:tr>
      <w:tr w:rsidR="00461C52" w:rsidRPr="00CD26C4" w14:paraId="56ED92C8"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7A552079"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HASTIAL</w:t>
            </w:r>
          </w:p>
        </w:tc>
        <w:tc>
          <w:tcPr>
            <w:tcW w:w="4358" w:type="dxa"/>
            <w:gridSpan w:val="3"/>
            <w:tcBorders>
              <w:top w:val="single" w:sz="4" w:space="0" w:color="auto"/>
              <w:left w:val="single" w:sz="4" w:space="0" w:color="auto"/>
              <w:bottom w:val="single" w:sz="4" w:space="0" w:color="auto"/>
              <w:right w:val="single" w:sz="4" w:space="0" w:color="auto"/>
            </w:tcBorders>
            <w:hideMark/>
          </w:tcPr>
          <w:p w14:paraId="2ECBAE61"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DERECHO</w:t>
            </w:r>
          </w:p>
        </w:tc>
      </w:tr>
      <w:tr w:rsidR="00461C52" w:rsidRPr="00CD26C4" w14:paraId="2EDA8809" w14:textId="77777777" w:rsidTr="00156ABA">
        <w:tc>
          <w:tcPr>
            <w:tcW w:w="4323" w:type="dxa"/>
            <w:gridSpan w:val="2"/>
            <w:tcBorders>
              <w:top w:val="single" w:sz="4" w:space="0" w:color="auto"/>
              <w:left w:val="single" w:sz="4" w:space="0" w:color="auto"/>
              <w:bottom w:val="single" w:sz="4" w:space="0" w:color="auto"/>
              <w:right w:val="single" w:sz="4" w:space="0" w:color="auto"/>
            </w:tcBorders>
            <w:hideMark/>
          </w:tcPr>
          <w:p w14:paraId="7324F0CC"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COORDENADAS (X)</w:t>
            </w:r>
          </w:p>
        </w:tc>
        <w:tc>
          <w:tcPr>
            <w:tcW w:w="4358" w:type="dxa"/>
            <w:gridSpan w:val="3"/>
            <w:tcBorders>
              <w:top w:val="single" w:sz="4" w:space="0" w:color="auto"/>
              <w:left w:val="single" w:sz="4" w:space="0" w:color="auto"/>
              <w:bottom w:val="single" w:sz="4" w:space="0" w:color="auto"/>
              <w:right w:val="single" w:sz="4" w:space="0" w:color="auto"/>
            </w:tcBorders>
          </w:tcPr>
          <w:p w14:paraId="6B36C2C2" w14:textId="0939F887" w:rsidR="00461C52" w:rsidRPr="00CD26C4" w:rsidRDefault="00461C52">
            <w:pPr>
              <w:spacing w:line="276" w:lineRule="auto"/>
              <w:ind w:firstLine="0"/>
              <w:rPr>
                <w:rFonts w:ascii="Times New Roman" w:hAnsi="Times New Roman" w:cs="Times New Roman"/>
                <w:color w:val="000000"/>
                <w:sz w:val="20"/>
                <w:szCs w:val="20"/>
              </w:rPr>
            </w:pPr>
          </w:p>
        </w:tc>
      </w:tr>
      <w:tr w:rsidR="00461C52" w:rsidRPr="00CD26C4" w14:paraId="3B8EE851" w14:textId="77777777" w:rsidTr="00156ABA">
        <w:tc>
          <w:tcPr>
            <w:tcW w:w="4323" w:type="dxa"/>
            <w:gridSpan w:val="2"/>
            <w:tcBorders>
              <w:top w:val="single" w:sz="4" w:space="0" w:color="auto"/>
              <w:left w:val="single" w:sz="4" w:space="0" w:color="auto"/>
              <w:bottom w:val="single" w:sz="4" w:space="0" w:color="auto"/>
              <w:right w:val="single" w:sz="4" w:space="0" w:color="auto"/>
            </w:tcBorders>
            <w:hideMark/>
          </w:tcPr>
          <w:p w14:paraId="10A188FB"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COORDENADAS (Y)</w:t>
            </w:r>
          </w:p>
        </w:tc>
        <w:tc>
          <w:tcPr>
            <w:tcW w:w="4358" w:type="dxa"/>
            <w:gridSpan w:val="3"/>
            <w:tcBorders>
              <w:top w:val="single" w:sz="4" w:space="0" w:color="auto"/>
              <w:left w:val="single" w:sz="4" w:space="0" w:color="auto"/>
              <w:bottom w:val="single" w:sz="4" w:space="0" w:color="auto"/>
              <w:right w:val="single" w:sz="4" w:space="0" w:color="auto"/>
            </w:tcBorders>
          </w:tcPr>
          <w:p w14:paraId="2010B225" w14:textId="10001A01" w:rsidR="00461C52" w:rsidRPr="00CD26C4" w:rsidRDefault="00461C52">
            <w:pPr>
              <w:spacing w:line="276" w:lineRule="auto"/>
              <w:ind w:firstLine="0"/>
              <w:rPr>
                <w:rFonts w:ascii="Times New Roman" w:hAnsi="Times New Roman" w:cs="Times New Roman"/>
                <w:color w:val="000000"/>
                <w:sz w:val="20"/>
                <w:szCs w:val="20"/>
              </w:rPr>
            </w:pPr>
          </w:p>
        </w:tc>
      </w:tr>
      <w:tr w:rsidR="00461C52" w:rsidRPr="00CD26C4" w14:paraId="25932879" w14:textId="77777777" w:rsidTr="00156ABA">
        <w:tc>
          <w:tcPr>
            <w:tcW w:w="4323" w:type="dxa"/>
            <w:gridSpan w:val="2"/>
            <w:tcBorders>
              <w:top w:val="single" w:sz="4" w:space="0" w:color="auto"/>
              <w:left w:val="single" w:sz="4" w:space="0" w:color="auto"/>
              <w:bottom w:val="single" w:sz="4" w:space="0" w:color="auto"/>
              <w:right w:val="single" w:sz="4" w:space="0" w:color="auto"/>
            </w:tcBorders>
            <w:hideMark/>
          </w:tcPr>
          <w:p w14:paraId="74735213"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ALTITUD (Z)</w:t>
            </w:r>
          </w:p>
        </w:tc>
        <w:tc>
          <w:tcPr>
            <w:tcW w:w="2126" w:type="dxa"/>
            <w:tcBorders>
              <w:top w:val="single" w:sz="4" w:space="0" w:color="auto"/>
              <w:left w:val="single" w:sz="4" w:space="0" w:color="auto"/>
              <w:bottom w:val="single" w:sz="4" w:space="0" w:color="auto"/>
              <w:right w:val="single" w:sz="4" w:space="0" w:color="auto"/>
            </w:tcBorders>
          </w:tcPr>
          <w:p w14:paraId="07209D44" w14:textId="6EF24C5C" w:rsidR="00461C52" w:rsidRPr="00CD26C4" w:rsidRDefault="00461C52">
            <w:pPr>
              <w:spacing w:line="276" w:lineRule="auto"/>
              <w:ind w:firstLine="0"/>
              <w:rPr>
                <w:rFonts w:ascii="Times New Roman" w:hAnsi="Times New Roman" w:cs="Times New Roman"/>
                <w:color w:val="000000"/>
                <w:sz w:val="20"/>
                <w:szCs w:val="20"/>
              </w:rPr>
            </w:pPr>
          </w:p>
        </w:tc>
        <w:tc>
          <w:tcPr>
            <w:tcW w:w="2232" w:type="dxa"/>
            <w:gridSpan w:val="2"/>
            <w:tcBorders>
              <w:top w:val="single" w:sz="4" w:space="0" w:color="auto"/>
              <w:left w:val="single" w:sz="4" w:space="0" w:color="auto"/>
              <w:bottom w:val="single" w:sz="4" w:space="0" w:color="auto"/>
              <w:right w:val="single" w:sz="4" w:space="0" w:color="auto"/>
            </w:tcBorders>
          </w:tcPr>
          <w:p w14:paraId="093DDEA5" w14:textId="77777777" w:rsidR="00461C52" w:rsidRPr="00CD26C4" w:rsidRDefault="00461C52">
            <w:pPr>
              <w:spacing w:line="276" w:lineRule="auto"/>
              <w:ind w:firstLine="0"/>
              <w:rPr>
                <w:rFonts w:ascii="Times New Roman" w:hAnsi="Times New Roman" w:cs="Times New Roman"/>
              </w:rPr>
            </w:pPr>
          </w:p>
        </w:tc>
      </w:tr>
      <w:tr w:rsidR="00461C52" w:rsidRPr="00CD26C4" w14:paraId="6BA39CBD"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19847D34"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RMR</w:t>
            </w:r>
          </w:p>
        </w:tc>
        <w:tc>
          <w:tcPr>
            <w:tcW w:w="2126" w:type="dxa"/>
            <w:tcBorders>
              <w:top w:val="single" w:sz="4" w:space="0" w:color="auto"/>
              <w:left w:val="single" w:sz="4" w:space="0" w:color="auto"/>
              <w:bottom w:val="single" w:sz="4" w:space="0" w:color="auto"/>
              <w:right w:val="single" w:sz="4" w:space="0" w:color="auto"/>
            </w:tcBorders>
            <w:hideMark/>
          </w:tcPr>
          <w:p w14:paraId="0AC4062A"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40-45</w:t>
            </w:r>
          </w:p>
        </w:tc>
        <w:tc>
          <w:tcPr>
            <w:tcW w:w="2232" w:type="dxa"/>
            <w:gridSpan w:val="2"/>
            <w:tcBorders>
              <w:top w:val="single" w:sz="4" w:space="0" w:color="auto"/>
              <w:left w:val="single" w:sz="4" w:space="0" w:color="auto"/>
              <w:bottom w:val="single" w:sz="4" w:space="0" w:color="auto"/>
              <w:right w:val="single" w:sz="4" w:space="0" w:color="auto"/>
            </w:tcBorders>
          </w:tcPr>
          <w:p w14:paraId="1D2D3DAB" w14:textId="77777777" w:rsidR="00461C52" w:rsidRPr="00CD26C4" w:rsidRDefault="00461C52">
            <w:pPr>
              <w:spacing w:line="276" w:lineRule="auto"/>
              <w:ind w:firstLine="0"/>
              <w:rPr>
                <w:rFonts w:ascii="Times New Roman" w:hAnsi="Times New Roman" w:cs="Times New Roman"/>
              </w:rPr>
            </w:pPr>
          </w:p>
        </w:tc>
      </w:tr>
      <w:tr w:rsidR="00461C52" w:rsidRPr="00CD26C4" w14:paraId="0960C9AC"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7EC0F3C5"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Tipo de perno</w:t>
            </w:r>
          </w:p>
        </w:tc>
        <w:tc>
          <w:tcPr>
            <w:tcW w:w="2126" w:type="dxa"/>
            <w:tcBorders>
              <w:top w:val="single" w:sz="4" w:space="0" w:color="auto"/>
              <w:left w:val="single" w:sz="4" w:space="0" w:color="auto"/>
              <w:bottom w:val="single" w:sz="4" w:space="0" w:color="auto"/>
              <w:right w:val="single" w:sz="4" w:space="0" w:color="auto"/>
            </w:tcBorders>
            <w:hideMark/>
          </w:tcPr>
          <w:p w14:paraId="4B54C92C"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 xml:space="preserve">Omega 2.10mt </w:t>
            </w:r>
          </w:p>
        </w:tc>
        <w:tc>
          <w:tcPr>
            <w:tcW w:w="2232" w:type="dxa"/>
            <w:gridSpan w:val="2"/>
            <w:tcBorders>
              <w:top w:val="single" w:sz="4" w:space="0" w:color="auto"/>
              <w:left w:val="single" w:sz="4" w:space="0" w:color="auto"/>
              <w:bottom w:val="single" w:sz="4" w:space="0" w:color="auto"/>
              <w:right w:val="single" w:sz="4" w:space="0" w:color="auto"/>
            </w:tcBorders>
          </w:tcPr>
          <w:p w14:paraId="0EB67986" w14:textId="77777777" w:rsidR="00461C52" w:rsidRPr="00CD26C4" w:rsidRDefault="00461C52">
            <w:pPr>
              <w:spacing w:line="276" w:lineRule="auto"/>
              <w:ind w:firstLine="0"/>
              <w:rPr>
                <w:rFonts w:ascii="Times New Roman" w:hAnsi="Times New Roman" w:cs="Times New Roman"/>
              </w:rPr>
            </w:pPr>
          </w:p>
        </w:tc>
      </w:tr>
      <w:tr w:rsidR="00461C52" w:rsidRPr="00CD26C4" w14:paraId="0056530E"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6125839B"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MORTERO</w:t>
            </w:r>
          </w:p>
        </w:tc>
        <w:tc>
          <w:tcPr>
            <w:tcW w:w="2126" w:type="dxa"/>
            <w:tcBorders>
              <w:top w:val="single" w:sz="4" w:space="0" w:color="auto"/>
              <w:left w:val="single" w:sz="4" w:space="0" w:color="auto"/>
              <w:bottom w:val="single" w:sz="4" w:space="0" w:color="auto"/>
              <w:right w:val="single" w:sz="4" w:space="0" w:color="auto"/>
            </w:tcBorders>
            <w:hideMark/>
          </w:tcPr>
          <w:p w14:paraId="7736AD05"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perno expansivo</w:t>
            </w:r>
          </w:p>
        </w:tc>
        <w:tc>
          <w:tcPr>
            <w:tcW w:w="2232" w:type="dxa"/>
            <w:gridSpan w:val="2"/>
            <w:tcBorders>
              <w:top w:val="single" w:sz="4" w:space="0" w:color="auto"/>
              <w:left w:val="single" w:sz="4" w:space="0" w:color="auto"/>
              <w:bottom w:val="single" w:sz="4" w:space="0" w:color="auto"/>
              <w:right w:val="single" w:sz="4" w:space="0" w:color="auto"/>
            </w:tcBorders>
          </w:tcPr>
          <w:p w14:paraId="07987F3F" w14:textId="77777777" w:rsidR="00461C52" w:rsidRPr="00CD26C4" w:rsidRDefault="00461C52">
            <w:pPr>
              <w:spacing w:line="276" w:lineRule="auto"/>
              <w:ind w:firstLine="0"/>
              <w:rPr>
                <w:rFonts w:ascii="Times New Roman" w:hAnsi="Times New Roman" w:cs="Times New Roman"/>
              </w:rPr>
            </w:pPr>
          </w:p>
        </w:tc>
      </w:tr>
      <w:tr w:rsidR="00461C52" w:rsidRPr="00CD26C4" w14:paraId="7BC5C561"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0ABCF849"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DIAMETRO BROCA (mm)</w:t>
            </w:r>
          </w:p>
        </w:tc>
        <w:tc>
          <w:tcPr>
            <w:tcW w:w="2126" w:type="dxa"/>
            <w:tcBorders>
              <w:top w:val="single" w:sz="4" w:space="0" w:color="auto"/>
              <w:left w:val="single" w:sz="4" w:space="0" w:color="auto"/>
              <w:bottom w:val="single" w:sz="4" w:space="0" w:color="auto"/>
              <w:right w:val="single" w:sz="4" w:space="0" w:color="auto"/>
            </w:tcBorders>
            <w:hideMark/>
          </w:tcPr>
          <w:p w14:paraId="0E8DC4D7"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36</w:t>
            </w:r>
          </w:p>
        </w:tc>
        <w:tc>
          <w:tcPr>
            <w:tcW w:w="2232" w:type="dxa"/>
            <w:gridSpan w:val="2"/>
            <w:tcBorders>
              <w:top w:val="single" w:sz="4" w:space="0" w:color="auto"/>
              <w:left w:val="single" w:sz="4" w:space="0" w:color="auto"/>
              <w:bottom w:val="single" w:sz="4" w:space="0" w:color="auto"/>
              <w:right w:val="single" w:sz="4" w:space="0" w:color="auto"/>
            </w:tcBorders>
          </w:tcPr>
          <w:p w14:paraId="6FC5366C" w14:textId="77777777" w:rsidR="00461C52" w:rsidRPr="00CD26C4" w:rsidRDefault="00461C52">
            <w:pPr>
              <w:spacing w:line="276" w:lineRule="auto"/>
              <w:ind w:firstLine="0"/>
              <w:rPr>
                <w:rFonts w:ascii="Times New Roman" w:hAnsi="Times New Roman" w:cs="Times New Roman"/>
              </w:rPr>
            </w:pPr>
          </w:p>
        </w:tc>
      </w:tr>
      <w:tr w:rsidR="00461C52" w:rsidRPr="00CD26C4" w14:paraId="566B7307" w14:textId="77777777">
        <w:tc>
          <w:tcPr>
            <w:tcW w:w="2338" w:type="dxa"/>
            <w:tcBorders>
              <w:top w:val="single" w:sz="4" w:space="0" w:color="auto"/>
              <w:left w:val="single" w:sz="4" w:space="0" w:color="auto"/>
              <w:bottom w:val="single" w:sz="4" w:space="0" w:color="auto"/>
              <w:right w:val="single" w:sz="4" w:space="0" w:color="auto"/>
            </w:tcBorders>
            <w:shd w:val="clear" w:color="auto" w:fill="76E3FF"/>
            <w:hideMark/>
          </w:tcPr>
          <w:p w14:paraId="6D32114C"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Lectura</w:t>
            </w:r>
          </w:p>
        </w:tc>
        <w:tc>
          <w:tcPr>
            <w:tcW w:w="1985" w:type="dxa"/>
            <w:tcBorders>
              <w:top w:val="single" w:sz="4" w:space="0" w:color="auto"/>
              <w:left w:val="single" w:sz="4" w:space="0" w:color="auto"/>
              <w:bottom w:val="single" w:sz="4" w:space="0" w:color="auto"/>
              <w:right w:val="single" w:sz="4" w:space="0" w:color="auto"/>
            </w:tcBorders>
            <w:shd w:val="clear" w:color="auto" w:fill="76E3FF"/>
            <w:hideMark/>
          </w:tcPr>
          <w:p w14:paraId="34CE8294"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Carga (PSI)</w:t>
            </w:r>
          </w:p>
        </w:tc>
        <w:tc>
          <w:tcPr>
            <w:tcW w:w="2126" w:type="dxa"/>
            <w:tcBorders>
              <w:top w:val="single" w:sz="4" w:space="0" w:color="auto"/>
              <w:left w:val="single" w:sz="4" w:space="0" w:color="auto"/>
              <w:bottom w:val="single" w:sz="4" w:space="0" w:color="auto"/>
              <w:right w:val="single" w:sz="4" w:space="0" w:color="auto"/>
            </w:tcBorders>
            <w:shd w:val="clear" w:color="auto" w:fill="76E3FF"/>
            <w:hideMark/>
          </w:tcPr>
          <w:p w14:paraId="717425E1"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Carga (Ton.)</w:t>
            </w:r>
          </w:p>
        </w:tc>
        <w:tc>
          <w:tcPr>
            <w:tcW w:w="2232" w:type="dxa"/>
            <w:gridSpan w:val="2"/>
            <w:tcBorders>
              <w:top w:val="single" w:sz="4" w:space="0" w:color="auto"/>
              <w:left w:val="single" w:sz="4" w:space="0" w:color="auto"/>
              <w:bottom w:val="single" w:sz="4" w:space="0" w:color="auto"/>
              <w:right w:val="single" w:sz="4" w:space="0" w:color="auto"/>
            </w:tcBorders>
            <w:shd w:val="clear" w:color="auto" w:fill="76E3FF"/>
            <w:hideMark/>
          </w:tcPr>
          <w:p w14:paraId="0FDE18D6"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Elongación (mm)</w:t>
            </w:r>
          </w:p>
        </w:tc>
      </w:tr>
      <w:tr w:rsidR="00461C52" w:rsidRPr="00CD26C4" w14:paraId="1AD9C056" w14:textId="77777777">
        <w:tc>
          <w:tcPr>
            <w:tcW w:w="2338" w:type="dxa"/>
            <w:tcBorders>
              <w:top w:val="single" w:sz="4" w:space="0" w:color="auto"/>
              <w:left w:val="single" w:sz="4" w:space="0" w:color="auto"/>
              <w:bottom w:val="single" w:sz="4" w:space="0" w:color="auto"/>
              <w:right w:val="single" w:sz="4" w:space="0" w:color="auto"/>
            </w:tcBorders>
            <w:hideMark/>
          </w:tcPr>
          <w:p w14:paraId="7328B09A"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p>
        </w:tc>
        <w:tc>
          <w:tcPr>
            <w:tcW w:w="1985" w:type="dxa"/>
            <w:tcBorders>
              <w:top w:val="single" w:sz="4" w:space="0" w:color="auto"/>
              <w:left w:val="single" w:sz="4" w:space="0" w:color="auto"/>
              <w:bottom w:val="single" w:sz="4" w:space="0" w:color="auto"/>
              <w:right w:val="single" w:sz="4" w:space="0" w:color="auto"/>
            </w:tcBorders>
          </w:tcPr>
          <w:p w14:paraId="7B0BF4B6"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14B7D232"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0</w:t>
            </w:r>
          </w:p>
        </w:tc>
        <w:tc>
          <w:tcPr>
            <w:tcW w:w="2232" w:type="dxa"/>
            <w:gridSpan w:val="2"/>
            <w:tcBorders>
              <w:top w:val="single" w:sz="4" w:space="0" w:color="auto"/>
              <w:left w:val="single" w:sz="4" w:space="0" w:color="auto"/>
              <w:bottom w:val="single" w:sz="4" w:space="0" w:color="auto"/>
              <w:right w:val="single" w:sz="4" w:space="0" w:color="auto"/>
            </w:tcBorders>
            <w:hideMark/>
          </w:tcPr>
          <w:p w14:paraId="6B07872D"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r>
      <w:tr w:rsidR="00461C52" w:rsidRPr="00CD26C4" w14:paraId="2AB2F30D"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2EB467CE"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2</w:t>
            </w:r>
          </w:p>
        </w:tc>
        <w:tc>
          <w:tcPr>
            <w:tcW w:w="1985" w:type="dxa"/>
            <w:tcBorders>
              <w:top w:val="single" w:sz="4" w:space="0" w:color="auto"/>
              <w:left w:val="single" w:sz="4" w:space="0" w:color="auto"/>
              <w:bottom w:val="single" w:sz="4" w:space="0" w:color="auto"/>
              <w:right w:val="single" w:sz="4" w:space="0" w:color="auto"/>
            </w:tcBorders>
          </w:tcPr>
          <w:p w14:paraId="59FF0507"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2770CA6A"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2</w:t>
            </w:r>
          </w:p>
        </w:tc>
        <w:tc>
          <w:tcPr>
            <w:tcW w:w="2232" w:type="dxa"/>
            <w:tcBorders>
              <w:top w:val="single" w:sz="4" w:space="0" w:color="auto"/>
              <w:left w:val="single" w:sz="4" w:space="0" w:color="auto"/>
              <w:bottom w:val="single" w:sz="4" w:space="0" w:color="auto"/>
              <w:right w:val="single" w:sz="4" w:space="0" w:color="auto"/>
            </w:tcBorders>
            <w:hideMark/>
          </w:tcPr>
          <w:p w14:paraId="2D121B6D"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r>
      <w:tr w:rsidR="00461C52" w:rsidRPr="00CD26C4" w14:paraId="3B5408EA"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2E22F405"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3</w:t>
            </w:r>
          </w:p>
        </w:tc>
        <w:tc>
          <w:tcPr>
            <w:tcW w:w="1985" w:type="dxa"/>
            <w:tcBorders>
              <w:top w:val="single" w:sz="4" w:space="0" w:color="auto"/>
              <w:left w:val="single" w:sz="4" w:space="0" w:color="auto"/>
              <w:bottom w:val="single" w:sz="4" w:space="0" w:color="auto"/>
              <w:right w:val="single" w:sz="4" w:space="0" w:color="auto"/>
            </w:tcBorders>
          </w:tcPr>
          <w:p w14:paraId="0DF8236F"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037414F9"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c>
          <w:tcPr>
            <w:tcW w:w="2232" w:type="dxa"/>
            <w:tcBorders>
              <w:top w:val="single" w:sz="4" w:space="0" w:color="auto"/>
              <w:left w:val="single" w:sz="4" w:space="0" w:color="auto"/>
              <w:bottom w:val="single" w:sz="4" w:space="0" w:color="auto"/>
              <w:right w:val="single" w:sz="4" w:space="0" w:color="auto"/>
            </w:tcBorders>
            <w:hideMark/>
          </w:tcPr>
          <w:p w14:paraId="1755380D" w14:textId="0210D516" w:rsidR="00461C52" w:rsidRPr="00CD26C4" w:rsidRDefault="00003CCB">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8</w:t>
            </w:r>
          </w:p>
        </w:tc>
      </w:tr>
      <w:tr w:rsidR="00461C52" w:rsidRPr="00CD26C4" w14:paraId="23951DD8"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21E6C9B5"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c>
          <w:tcPr>
            <w:tcW w:w="1985" w:type="dxa"/>
            <w:tcBorders>
              <w:top w:val="single" w:sz="4" w:space="0" w:color="auto"/>
              <w:left w:val="single" w:sz="4" w:space="0" w:color="auto"/>
              <w:bottom w:val="single" w:sz="4" w:space="0" w:color="auto"/>
              <w:right w:val="single" w:sz="4" w:space="0" w:color="auto"/>
            </w:tcBorders>
          </w:tcPr>
          <w:p w14:paraId="2DD4F048"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5D12D797"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c>
          <w:tcPr>
            <w:tcW w:w="2232" w:type="dxa"/>
            <w:tcBorders>
              <w:top w:val="single" w:sz="4" w:space="0" w:color="auto"/>
              <w:left w:val="single" w:sz="4" w:space="0" w:color="auto"/>
              <w:bottom w:val="single" w:sz="4" w:space="0" w:color="auto"/>
              <w:right w:val="single" w:sz="4" w:space="0" w:color="auto"/>
            </w:tcBorders>
            <w:hideMark/>
          </w:tcPr>
          <w:p w14:paraId="36E5A91A" w14:textId="1B8E36A7" w:rsidR="00461C52" w:rsidRPr="00CD26C4" w:rsidRDefault="00003CCB">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9</w:t>
            </w:r>
          </w:p>
        </w:tc>
      </w:tr>
      <w:tr w:rsidR="00461C52" w:rsidRPr="00CD26C4" w14:paraId="3557AEA2"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2AA6A151"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tcPr>
          <w:p w14:paraId="55875C98"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44F80797"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8</w:t>
            </w:r>
          </w:p>
        </w:tc>
        <w:tc>
          <w:tcPr>
            <w:tcW w:w="2232" w:type="dxa"/>
            <w:tcBorders>
              <w:top w:val="single" w:sz="4" w:space="0" w:color="auto"/>
              <w:left w:val="single" w:sz="4" w:space="0" w:color="auto"/>
              <w:bottom w:val="single" w:sz="4" w:space="0" w:color="auto"/>
              <w:right w:val="single" w:sz="4" w:space="0" w:color="auto"/>
            </w:tcBorders>
            <w:hideMark/>
          </w:tcPr>
          <w:p w14:paraId="7A47F38F" w14:textId="7F812BBA"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003CCB" w:rsidRPr="00CD26C4">
              <w:rPr>
                <w:rFonts w:ascii="Times New Roman" w:hAnsi="Times New Roman" w:cs="Times New Roman"/>
                <w:sz w:val="20"/>
                <w:szCs w:val="20"/>
              </w:rPr>
              <w:t>3</w:t>
            </w:r>
          </w:p>
        </w:tc>
      </w:tr>
      <w:tr w:rsidR="00461C52" w:rsidRPr="00CD26C4" w14:paraId="71E56507"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7FD35616"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c>
          <w:tcPr>
            <w:tcW w:w="1985" w:type="dxa"/>
            <w:tcBorders>
              <w:top w:val="single" w:sz="4" w:space="0" w:color="auto"/>
              <w:left w:val="single" w:sz="4" w:space="0" w:color="auto"/>
              <w:bottom w:val="single" w:sz="4" w:space="0" w:color="auto"/>
              <w:right w:val="single" w:sz="4" w:space="0" w:color="auto"/>
            </w:tcBorders>
          </w:tcPr>
          <w:p w14:paraId="699A9701"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6A9FFBDE"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10</w:t>
            </w:r>
          </w:p>
        </w:tc>
        <w:tc>
          <w:tcPr>
            <w:tcW w:w="2232" w:type="dxa"/>
            <w:tcBorders>
              <w:top w:val="single" w:sz="4" w:space="0" w:color="auto"/>
              <w:left w:val="single" w:sz="4" w:space="0" w:color="auto"/>
              <w:bottom w:val="single" w:sz="4" w:space="0" w:color="auto"/>
              <w:right w:val="single" w:sz="4" w:space="0" w:color="auto"/>
            </w:tcBorders>
            <w:hideMark/>
          </w:tcPr>
          <w:p w14:paraId="168E732E" w14:textId="160E1D49"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003CCB" w:rsidRPr="00CD26C4">
              <w:rPr>
                <w:rFonts w:ascii="Times New Roman" w:hAnsi="Times New Roman" w:cs="Times New Roman"/>
                <w:sz w:val="20"/>
                <w:szCs w:val="20"/>
              </w:rPr>
              <w:t>5</w:t>
            </w:r>
          </w:p>
        </w:tc>
      </w:tr>
      <w:tr w:rsidR="00461C52" w:rsidRPr="00CD26C4" w14:paraId="3264B738"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0861BC07"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7</w:t>
            </w:r>
          </w:p>
        </w:tc>
        <w:tc>
          <w:tcPr>
            <w:tcW w:w="1985" w:type="dxa"/>
            <w:tcBorders>
              <w:top w:val="single" w:sz="4" w:space="0" w:color="auto"/>
              <w:left w:val="single" w:sz="4" w:space="0" w:color="auto"/>
              <w:bottom w:val="single" w:sz="4" w:space="0" w:color="auto"/>
              <w:right w:val="single" w:sz="4" w:space="0" w:color="auto"/>
            </w:tcBorders>
          </w:tcPr>
          <w:p w14:paraId="2876FD09"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tcPr>
          <w:p w14:paraId="77D6075A" w14:textId="5E9BC0CF" w:rsidR="00461C52" w:rsidRPr="00CD26C4" w:rsidRDefault="00003CCB">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12</w:t>
            </w:r>
          </w:p>
        </w:tc>
        <w:tc>
          <w:tcPr>
            <w:tcW w:w="2232" w:type="dxa"/>
            <w:tcBorders>
              <w:top w:val="single" w:sz="4" w:space="0" w:color="auto"/>
              <w:left w:val="single" w:sz="4" w:space="0" w:color="auto"/>
              <w:bottom w:val="single" w:sz="4" w:space="0" w:color="auto"/>
              <w:right w:val="single" w:sz="4" w:space="0" w:color="auto"/>
            </w:tcBorders>
          </w:tcPr>
          <w:p w14:paraId="68E4F3AA" w14:textId="56FFC736" w:rsidR="00461C52" w:rsidRPr="00CD26C4" w:rsidRDefault="00003CCB">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16</w:t>
            </w:r>
          </w:p>
        </w:tc>
      </w:tr>
      <w:tr w:rsidR="00461C52" w:rsidRPr="00CD26C4" w14:paraId="5B9D46FC"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5CD5BFDA" w14:textId="77777777" w:rsidR="00461C52" w:rsidRPr="00CD26C4" w:rsidRDefault="00461C52">
            <w:pPr>
              <w:spacing w:line="276" w:lineRule="auto"/>
              <w:ind w:firstLine="0"/>
              <w:rPr>
                <w:rFonts w:ascii="Times New Roman" w:hAnsi="Times New Roman" w:cs="Times New Roman"/>
              </w:rPr>
            </w:pPr>
            <w:r w:rsidRPr="00CD26C4">
              <w:rPr>
                <w:rFonts w:ascii="Times New Roman" w:hAnsi="Times New Roman" w:cs="Times New Roman"/>
              </w:rPr>
              <w:t>8</w:t>
            </w:r>
          </w:p>
        </w:tc>
        <w:tc>
          <w:tcPr>
            <w:tcW w:w="1985" w:type="dxa"/>
            <w:tcBorders>
              <w:top w:val="single" w:sz="4" w:space="0" w:color="auto"/>
              <w:left w:val="single" w:sz="4" w:space="0" w:color="auto"/>
              <w:bottom w:val="single" w:sz="4" w:space="0" w:color="auto"/>
              <w:right w:val="single" w:sz="4" w:space="0" w:color="auto"/>
            </w:tcBorders>
          </w:tcPr>
          <w:p w14:paraId="0F2DE63D" w14:textId="77777777" w:rsidR="00461C52" w:rsidRPr="00CD26C4" w:rsidRDefault="00461C52">
            <w:pPr>
              <w:spacing w:line="276" w:lineRule="auto"/>
              <w:ind w:firstLine="0"/>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14:paraId="6EE6760B" w14:textId="77777777" w:rsidR="00461C52" w:rsidRPr="00CD26C4" w:rsidRDefault="00461C52">
            <w:pPr>
              <w:spacing w:line="276" w:lineRule="auto"/>
              <w:ind w:firstLine="0"/>
              <w:rPr>
                <w:rFonts w:ascii="Times New Roman" w:hAnsi="Times New Roman" w:cs="Times New Roman"/>
              </w:rPr>
            </w:pPr>
          </w:p>
        </w:tc>
        <w:tc>
          <w:tcPr>
            <w:tcW w:w="2232" w:type="dxa"/>
            <w:tcBorders>
              <w:top w:val="single" w:sz="4" w:space="0" w:color="auto"/>
              <w:left w:val="single" w:sz="4" w:space="0" w:color="auto"/>
              <w:bottom w:val="single" w:sz="4" w:space="0" w:color="auto"/>
              <w:right w:val="single" w:sz="4" w:space="0" w:color="auto"/>
            </w:tcBorders>
          </w:tcPr>
          <w:p w14:paraId="1A4B7391" w14:textId="77777777" w:rsidR="00461C52" w:rsidRPr="00CD26C4" w:rsidRDefault="00461C52">
            <w:pPr>
              <w:spacing w:line="276" w:lineRule="auto"/>
              <w:ind w:firstLine="0"/>
              <w:rPr>
                <w:rFonts w:ascii="Times New Roman" w:hAnsi="Times New Roman" w:cs="Times New Roman"/>
              </w:rPr>
            </w:pPr>
          </w:p>
        </w:tc>
      </w:tr>
    </w:tbl>
    <w:p w14:paraId="0FC921D7" w14:textId="77777777" w:rsidR="00461C52" w:rsidRPr="00CD26C4" w:rsidRDefault="00461C52" w:rsidP="00D86DAD">
      <w:pPr>
        <w:rPr>
          <w:rFonts w:ascii="Times New Roman" w:hAnsi="Times New Roman" w:cs="Times New Roman"/>
          <w:bCs/>
          <w:iCs/>
          <w:sz w:val="20"/>
          <w:szCs w:val="20"/>
        </w:rPr>
      </w:pPr>
    </w:p>
    <w:p w14:paraId="52B59179" w14:textId="43E56A32" w:rsidR="00430415" w:rsidRPr="00723265" w:rsidRDefault="00430415" w:rsidP="007441CF">
      <w:pPr>
        <w:pStyle w:val="figuras"/>
        <w:jc w:val="center"/>
        <w:rPr>
          <w:rFonts w:ascii="Times New Roman" w:hAnsi="Times New Roman" w:cs="Times New Roman"/>
          <w:b w:val="0"/>
          <w:bCs/>
        </w:rPr>
      </w:pPr>
      <w:bookmarkStart w:id="275" w:name="_Toc229333484"/>
      <w:r w:rsidRPr="007441CF">
        <w:rPr>
          <w:rFonts w:ascii="Times New Roman" w:hAnsi="Times New Roman" w:cs="Times New Roman"/>
          <w:i w:val="0"/>
          <w:iCs/>
        </w:rPr>
        <w:t xml:space="preserve">Figura </w:t>
      </w:r>
      <w:r w:rsidR="002253C6" w:rsidRPr="007441CF">
        <w:rPr>
          <w:rFonts w:ascii="Times New Roman" w:hAnsi="Times New Roman" w:cs="Times New Roman"/>
          <w:i w:val="0"/>
          <w:iCs/>
        </w:rPr>
        <w:t>65</w:t>
      </w:r>
      <w:r w:rsidR="00723265">
        <w:rPr>
          <w:rFonts w:ascii="Times New Roman" w:hAnsi="Times New Roman" w:cs="Times New Roman"/>
          <w:i w:val="0"/>
          <w:iCs/>
        </w:rPr>
        <w:t xml:space="preserve"> </w:t>
      </w:r>
      <w:r w:rsidR="002253C6" w:rsidRPr="00723265">
        <w:rPr>
          <w:rFonts w:ascii="Times New Roman" w:hAnsi="Times New Roman" w:cs="Times New Roman"/>
          <w:b w:val="0"/>
          <w:bCs/>
        </w:rPr>
        <w:t>P</w:t>
      </w:r>
      <w:r w:rsidRPr="00723265">
        <w:rPr>
          <w:rFonts w:ascii="Times New Roman" w:hAnsi="Times New Roman" w:cs="Times New Roman"/>
          <w:b w:val="0"/>
          <w:bCs/>
        </w:rPr>
        <w:t xml:space="preserve">rueba </w:t>
      </w:r>
      <w:proofErr w:type="spellStart"/>
      <w:r w:rsidRPr="00723265">
        <w:rPr>
          <w:rFonts w:ascii="Times New Roman" w:hAnsi="Times New Roman" w:cs="Times New Roman"/>
          <w:b w:val="0"/>
          <w:bCs/>
        </w:rPr>
        <w:t>N°</w:t>
      </w:r>
      <w:proofErr w:type="spellEnd"/>
      <w:r w:rsidRPr="00723265">
        <w:rPr>
          <w:rFonts w:ascii="Times New Roman" w:hAnsi="Times New Roman" w:cs="Times New Roman"/>
          <w:b w:val="0"/>
          <w:bCs/>
        </w:rPr>
        <w:t xml:space="preserve"> </w:t>
      </w:r>
      <w:r w:rsidR="00C07AF1" w:rsidRPr="00723265">
        <w:rPr>
          <w:rFonts w:ascii="Times New Roman" w:hAnsi="Times New Roman" w:cs="Times New Roman"/>
          <w:b w:val="0"/>
          <w:bCs/>
        </w:rPr>
        <w:t>22</w:t>
      </w:r>
      <w:bookmarkEnd w:id="275"/>
    </w:p>
    <w:p w14:paraId="086F6C02" w14:textId="0AF01EC4" w:rsidR="00461C52" w:rsidRPr="00CD26C4" w:rsidRDefault="00457972" w:rsidP="00723265">
      <w:pPr>
        <w:ind w:left="2552" w:hanging="2552"/>
        <w:jc w:val="center"/>
        <w:rPr>
          <w:rFonts w:ascii="Times New Roman" w:hAnsi="Times New Roman" w:cs="Times New Roman"/>
        </w:rPr>
      </w:pPr>
      <w:r w:rsidRPr="00CD26C4">
        <w:rPr>
          <w:rFonts w:ascii="Times New Roman" w:hAnsi="Times New Roman" w:cs="Times New Roman"/>
          <w:noProof/>
        </w:rPr>
        <w:drawing>
          <wp:inline distT="0" distB="0" distL="0" distR="0" wp14:anchorId="21DB3F0D" wp14:editId="7D7C827C">
            <wp:extent cx="2732405" cy="1982242"/>
            <wp:effectExtent l="0" t="0" r="0" b="0"/>
            <wp:docPr id="176316417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164178" name=""/>
                    <pic:cNvPicPr/>
                  </pic:nvPicPr>
                  <pic:blipFill>
                    <a:blip r:embed="rId91"/>
                    <a:stretch>
                      <a:fillRect/>
                    </a:stretch>
                  </pic:blipFill>
                  <pic:spPr>
                    <a:xfrm>
                      <a:off x="0" y="0"/>
                      <a:ext cx="2771733" cy="2010773"/>
                    </a:xfrm>
                    <a:prstGeom prst="rect">
                      <a:avLst/>
                    </a:prstGeom>
                  </pic:spPr>
                </pic:pic>
              </a:graphicData>
            </a:graphic>
          </wp:inline>
        </w:drawing>
      </w:r>
    </w:p>
    <w:p w14:paraId="429A4104" w14:textId="77777777" w:rsidR="00723265" w:rsidRDefault="00723265" w:rsidP="007441CF">
      <w:pPr>
        <w:pStyle w:val="tablas"/>
        <w:jc w:val="center"/>
        <w:rPr>
          <w:rFonts w:ascii="Times New Roman" w:hAnsi="Times New Roman" w:cs="Times New Roman"/>
          <w:i w:val="0"/>
          <w:iCs/>
        </w:rPr>
      </w:pPr>
      <w:bookmarkStart w:id="276" w:name="_Toc229333333"/>
    </w:p>
    <w:p w14:paraId="1B299348" w14:textId="77777777" w:rsidR="00723265" w:rsidRDefault="00723265" w:rsidP="007441CF">
      <w:pPr>
        <w:pStyle w:val="tablas"/>
        <w:jc w:val="center"/>
        <w:rPr>
          <w:rFonts w:ascii="Times New Roman" w:hAnsi="Times New Roman" w:cs="Times New Roman"/>
          <w:i w:val="0"/>
          <w:iCs/>
        </w:rPr>
      </w:pPr>
    </w:p>
    <w:p w14:paraId="74311B32" w14:textId="32BD1709" w:rsidR="00430415" w:rsidRPr="00723265" w:rsidRDefault="00430415" w:rsidP="007441CF">
      <w:pPr>
        <w:pStyle w:val="tablas"/>
        <w:jc w:val="center"/>
        <w:rPr>
          <w:rFonts w:ascii="Times New Roman" w:hAnsi="Times New Roman" w:cs="Times New Roman"/>
          <w:b w:val="0"/>
          <w:bCs/>
        </w:rPr>
      </w:pPr>
      <w:r w:rsidRPr="00723265">
        <w:rPr>
          <w:rFonts w:ascii="Times New Roman" w:hAnsi="Times New Roman" w:cs="Times New Roman"/>
          <w:i w:val="0"/>
          <w:iCs/>
        </w:rPr>
        <w:lastRenderedPageBreak/>
        <w:t xml:space="preserve">Tabla </w:t>
      </w:r>
      <w:r w:rsidR="00F00E9B" w:rsidRPr="00723265">
        <w:rPr>
          <w:rFonts w:ascii="Times New Roman" w:hAnsi="Times New Roman" w:cs="Times New Roman"/>
          <w:i w:val="0"/>
          <w:iCs/>
        </w:rPr>
        <w:t>30</w:t>
      </w:r>
      <w:r w:rsidR="00723265">
        <w:rPr>
          <w:rFonts w:ascii="Times New Roman" w:hAnsi="Times New Roman" w:cs="Times New Roman"/>
        </w:rPr>
        <w:t xml:space="preserve"> </w:t>
      </w:r>
      <w:r w:rsidR="00C07AF1" w:rsidRPr="00723265">
        <w:rPr>
          <w:rFonts w:ascii="Times New Roman" w:hAnsi="Times New Roman" w:cs="Times New Roman"/>
          <w:b w:val="0"/>
          <w:bCs/>
        </w:rPr>
        <w:t>Cuarto</w:t>
      </w:r>
      <w:r w:rsidRPr="00723265">
        <w:rPr>
          <w:rFonts w:ascii="Times New Roman" w:hAnsi="Times New Roman" w:cs="Times New Roman"/>
          <w:b w:val="0"/>
          <w:bCs/>
        </w:rPr>
        <w:t xml:space="preserve"> día: Prueba </w:t>
      </w:r>
      <w:r w:rsidR="00C07AF1" w:rsidRPr="00723265">
        <w:rPr>
          <w:rFonts w:ascii="Times New Roman" w:hAnsi="Times New Roman" w:cs="Times New Roman"/>
          <w:b w:val="0"/>
          <w:bCs/>
        </w:rPr>
        <w:t>23</w:t>
      </w:r>
      <w:bookmarkEnd w:id="276"/>
    </w:p>
    <w:tbl>
      <w:tblPr>
        <w:tblStyle w:val="Tablaconcuadrcula"/>
        <w:tblW w:w="0" w:type="auto"/>
        <w:tblInd w:w="38" w:type="dxa"/>
        <w:tblLayout w:type="fixed"/>
        <w:tblLook w:val="04A0" w:firstRow="1" w:lastRow="0" w:firstColumn="1" w:lastColumn="0" w:noHBand="0" w:noVBand="1"/>
      </w:tblPr>
      <w:tblGrid>
        <w:gridCol w:w="2338"/>
        <w:gridCol w:w="1985"/>
        <w:gridCol w:w="2126"/>
        <w:gridCol w:w="2232"/>
        <w:gridCol w:w="22"/>
      </w:tblGrid>
      <w:tr w:rsidR="00461C52" w:rsidRPr="00CD26C4" w14:paraId="5B7CBBF8" w14:textId="77777777">
        <w:tc>
          <w:tcPr>
            <w:tcW w:w="8681" w:type="dxa"/>
            <w:gridSpan w:val="5"/>
            <w:tcBorders>
              <w:top w:val="single" w:sz="4" w:space="0" w:color="auto"/>
              <w:left w:val="single" w:sz="4" w:space="0" w:color="auto"/>
              <w:bottom w:val="single" w:sz="4" w:space="0" w:color="auto"/>
              <w:right w:val="single" w:sz="4" w:space="0" w:color="auto"/>
            </w:tcBorders>
            <w:shd w:val="clear" w:color="auto" w:fill="FFFF00"/>
          </w:tcPr>
          <w:p w14:paraId="3D81F900" w14:textId="731EDE9A" w:rsidR="00461C52" w:rsidRPr="00CD26C4" w:rsidRDefault="00BB2387">
            <w:pPr>
              <w:spacing w:line="240" w:lineRule="auto"/>
              <w:ind w:firstLine="0"/>
              <w:jc w:val="center"/>
              <w:rPr>
                <w:rFonts w:ascii="Times New Roman" w:hAnsi="Times New Roman" w:cs="Times New Roman"/>
                <w:b/>
                <w:bCs/>
                <w:szCs w:val="24"/>
              </w:rPr>
            </w:pPr>
            <w:r w:rsidRPr="00CD26C4">
              <w:rPr>
                <w:rFonts w:ascii="Times New Roman" w:hAnsi="Times New Roman" w:cs="Times New Roman"/>
                <w:noProof/>
              </w:rPr>
              <mc:AlternateContent>
                <mc:Choice Requires="wpg">
                  <w:drawing>
                    <wp:anchor distT="0" distB="0" distL="114300" distR="114300" simplePos="0" relativeHeight="251740160" behindDoc="0" locked="0" layoutInCell="1" allowOverlap="1" wp14:anchorId="79B1F736" wp14:editId="60E95997">
                      <wp:simplePos x="0" y="0"/>
                      <wp:positionH relativeFrom="column">
                        <wp:posOffset>800100</wp:posOffset>
                      </wp:positionH>
                      <wp:positionV relativeFrom="paragraph">
                        <wp:posOffset>0</wp:posOffset>
                      </wp:positionV>
                      <wp:extent cx="0" cy="120650"/>
                      <wp:effectExtent l="0" t="635" r="13970" b="2540"/>
                      <wp:wrapNone/>
                      <wp:docPr id="40" name="Group 35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0" cy="120650"/>
                                <a:chOff x="2492" y="2559"/>
                                <a:chExt cx="7200" cy="1949"/>
                              </a:xfrm>
                            </wpg:grpSpPr>
                            <wps:wsp>
                              <wps:cNvPr id="41" name="AutoShape 2"/>
                              <wps:cNvSpPr>
                                <a:spLocks noChangeAspect="1" noChangeArrowheads="1"/>
                              </wps:cNvSpPr>
                              <wps:spPr bwMode="auto">
                                <a:xfrm>
                                  <a:off x="2492" y="2559"/>
                                  <a:ext cx="7200" cy="1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5FB323FF" id="Group 351" o:spid="_x0000_s1026" style="position:absolute;margin-left:63pt;margin-top:0;width:0;height:9.5pt;z-index:251740160" coordorigin="2492,2559" coordsize="720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TwAQwIAAA4FAAAOAAAAZHJzL2Uyb0RvYy54bWykVNtu2zAMfR+wfxD0vjgxnG4x4hRFuwYD&#10;urVAtw9QZPmC2aJGKXG6rx8lOZd1N6B7ESSSog7PIbW83Pcd2ym0LeiCzyZTzpSWULa6LviXz7dv&#10;3nFmndCl6ECrgj8pyy9Xr18tB5OrFBroSoWMkmibD6bgjXMmTxIrG9ULOwGjNDkrwF44OmKdlCgG&#10;yt53STqdXiQDYGkQpLKWrDfRyVchf1Up6e6ryirHuoITNhdWDOvGr8lqKfIahWlaOcIQL0DRi1bT&#10;o8dUN8IJtsX2l1R9KxEsVG4ioU+gqlqpQg1UzWz6rJo1wtaEWup8qM2RJqL2GU8vTis/7dZoHs0D&#10;RvS0vQP51TIN143QtbqyhkgkaT1VyWDq/PyKP9fxPtsMH6EkicXWQeBiX2Hvs1KVbB8ofzpSrvaO&#10;yWiUZJ2l04v5qIZsSDJ/Ic0WKWfkTefzRVRKNu/Hi29Jfc7C3UUWvInI44sB5YjKNwJ1lj2RZ/+P&#10;vMdGGBU0sZ6JB2RtWfBsxpkWPVV/RdWHGJZ6yP51CjsQbP/I7olwRBgaJUoCeiD9LIdPaEmuf9L9&#10;G/YOpP+FO5EbtG6toGd+U3Ak9YOaYndnne+BU4gXV8Nt23VhjDr9k4ECvYXUiIgjGRsonwg9QhxF&#10;+jpo0wB+52ygMSy4/bYVqDjrPmhiYDHLMj+34ZDNCTlneO7ZnHuElpSq4I6zuL12cda3Btu6oZdm&#10;oRYNXqaqDfV4fBHVCJa6ZWx1GrpQ8PhB+Kk+P4eo0ze2+gEAAP//AwBQSwMEFAAGAAgAAAAhAMdX&#10;U+nbAAAABwEAAA8AAABkcnMvZG93bnJldi54bWxMj0FLw0AQhe+C/2EZwZvdpGLRmE0pRT0VwVYQ&#10;b9PsNAnNzobsNkn/vVMvehnm8YY338uXk2vVQH1oPBtIZwko4tLbhisDn7vXu0dQISJbbD2TgTMF&#10;WBbXVzlm1o/8QcM2VkpCOGRooI6xy7QOZU0Ow8x3xOIdfO8wiuwrbXscJdy1ep4kC+2wYflQY0fr&#10;msrj9uQMvI04ru7Tl2FzPKzP37uH969NSsbc3kyrZ1CRpvh3DBd8QYdCmPb+xDaoVvR8IV2iAZkX&#10;+1fuZXlKQBe5/s9f/AAAAP//AwBQSwECLQAUAAYACAAAACEAtoM4kv4AAADhAQAAEwAAAAAAAAAA&#10;AAAAAAAAAAAAW0NvbnRlbnRfVHlwZXNdLnhtbFBLAQItABQABgAIAAAAIQA4/SH/1gAAAJQBAAAL&#10;AAAAAAAAAAAAAAAAAC8BAABfcmVscy8ucmVsc1BLAQItABQABgAIAAAAIQAKATwAQwIAAA4FAAAO&#10;AAAAAAAAAAAAAAAAAC4CAABkcnMvZTJvRG9jLnhtbFBLAQItABQABgAIAAAAIQDHV1Pp2wAAAAcB&#10;AAAPAAAAAAAAAAAAAAAAAJ0EAABkcnMvZG93bnJldi54bWxQSwUGAAAAAAQABADzAAAApQUAAAAA&#10;">
                      <o:lock v:ext="edit" aspectratio="t"/>
                      <v:rect id="AutoShape 2" o:spid="_x0000_s1027" style="position:absolute;left:2492;top:2559;width:720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32ZxAAAANsAAAAPAAAAZHJzL2Rvd25yZXYueG1sRI9Ba8JA&#10;FITvhf6H5RV6KbpRRErMRopQGoogxur5kX0modm3Mbsm8d+7hYLHYWa+YZL1aBrRU+dqywpm0wgE&#10;cWF1zaWCn8Pn5B2E88gaG8uk4EYO1unzU4KxtgPvqc99KQKEXYwKKu/bWEpXVGTQTW1LHLyz7Qz6&#10;ILtS6g6HADeNnEfRUhqsOSxU2NKmouI3vxoFQ7HrT4ftl9y9nTLLl+yyyY/fSr2+jB8rEJ5G/wj/&#10;tzOtYDGDvy/hB8j0DgAA//8DAFBLAQItABQABgAIAAAAIQDb4fbL7gAAAIUBAAATAAAAAAAAAAAA&#10;AAAAAAAAAABbQ29udGVudF9UeXBlc10ueG1sUEsBAi0AFAAGAAgAAAAhAFr0LFu/AAAAFQEAAAsA&#10;AAAAAAAAAAAAAAAAHwEAAF9yZWxzLy5yZWxzUEsBAi0AFAAGAAgAAAAhAHPzfZnEAAAA2wAAAA8A&#10;AAAAAAAAAAAAAAAABwIAAGRycy9kb3ducmV2LnhtbFBLBQYAAAAAAwADALcAAAD4AgAAAAA=&#10;" filled="f" stroked="f">
                        <o:lock v:ext="edit" aspectratio="t"/>
                      </v:rect>
                    </v:group>
                  </w:pict>
                </mc:Fallback>
              </mc:AlternateContent>
            </w:r>
            <w:r w:rsidRPr="00CD26C4">
              <w:rPr>
                <w:rFonts w:ascii="Times New Roman" w:hAnsi="Times New Roman" w:cs="Times New Roman"/>
                <w:noProof/>
              </w:rPr>
              <mc:AlternateContent>
                <mc:Choice Requires="wpg">
                  <w:drawing>
                    <wp:anchor distT="0" distB="0" distL="114300" distR="114300" simplePos="0" relativeHeight="251741184" behindDoc="0" locked="0" layoutInCell="1" allowOverlap="1" wp14:anchorId="3B65CB07" wp14:editId="5BF468DC">
                      <wp:simplePos x="0" y="0"/>
                      <wp:positionH relativeFrom="column">
                        <wp:posOffset>800100</wp:posOffset>
                      </wp:positionH>
                      <wp:positionV relativeFrom="paragraph">
                        <wp:posOffset>0</wp:posOffset>
                      </wp:positionV>
                      <wp:extent cx="0" cy="120650"/>
                      <wp:effectExtent l="0" t="635" r="13970" b="2540"/>
                      <wp:wrapNone/>
                      <wp:docPr id="38" name="Group 35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0" cy="120650"/>
                                <a:chOff x="2492" y="2559"/>
                                <a:chExt cx="7200" cy="1949"/>
                              </a:xfrm>
                            </wpg:grpSpPr>
                            <wps:wsp>
                              <wps:cNvPr id="39" name="AutoShape 2"/>
                              <wps:cNvSpPr>
                                <a:spLocks noChangeAspect="1" noChangeArrowheads="1"/>
                              </wps:cNvSpPr>
                              <wps:spPr bwMode="auto">
                                <a:xfrm>
                                  <a:off x="2492" y="2559"/>
                                  <a:ext cx="7200" cy="1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02C8A655" id="Group 353" o:spid="_x0000_s1026" style="position:absolute;margin-left:63pt;margin-top:0;width:0;height:9.5pt;z-index:251741184" coordorigin="2492,2559" coordsize="720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Ub9RAIAAA4FAAAOAAAAZHJzL2Uyb0RvYy54bWykVNtu2zAMfR+wfxD0vjjxkm4x4hRFuwYD&#10;uq1Auw9QZPmC2aJGKXGyrx8lOZe1uwDdiyCRFHV4DqnF5a5r2VahbUDnfDIac6a0hKLRVc6/Pt6+&#10;ec+ZdUIXogWtcr5Xll8uX79a9CZTKdTQFgoZJdE2603Oa+dMliRW1qoTdgRGaXKWgJ1wdMQqKVD0&#10;lL1rk3Q8vkh6wMIgSGUtWW+iky9D/rJU0n0pS6sca3NO2FxYMaxrvybLhcgqFKZu5ABDvABFJxpN&#10;jx5T3Qgn2AabZ6m6RiJYKN1IQpdAWTZShRqomsn4STUrhI0JtVRZX5kjTUTtE55enFZ+3q7QPJh7&#10;jOhpewfym2UarmuhK3VlDZFI0nqqkt5U2fkVf67ifbbuP0FBEouNg8DFrsTOZ6Uq2S5Qvj9SrnaO&#10;yWiUZJ2k44vZoIasSTJ/IZ3OU87Im85m86iUrD8MF9+R+pyFu/Np8CYiiy8GlAMq3wjUWfZEnv0/&#10;8h5qYVTQxHom7pE1Rc7fzjnToqPqr6j6EMNSD9m/TmEHgu0f2T0Rjgh9rURBQA+kn+XwCS3J9U+6&#10;f8PegfS/cCcyg9atFHTMb3KOpH5QU2zvrPM9cArx4mq4bdo2jFGrfzFQoLeQGhFxJGMNxZ7QI8RR&#10;pK+DNjXgD856GsOc2+8bgYqz9qMmBuaT6dTPbThMZ4ScMzz3rM89QktKlXPHWdxeuzjrG4NNVdNL&#10;k1CLBi9T2YR6PL6IagBL3TK0Og1dKHj4IPxUn59D1OkbW/4EAAD//wMAUEsDBBQABgAIAAAAIQDH&#10;V1Pp2wAAAAcBAAAPAAAAZHJzL2Rvd25yZXYueG1sTI9BS8NAEIXvgv9hGcGb3aRi0ZhNKUU9FcFW&#10;EG/T7DQJzc6G7DZJ/71TL3oZ5vGGN9/Ll5Nr1UB9aDwbSGcJKOLS24YrA5+717tHUCEiW2w9k4Ez&#10;BVgW11c5ZtaP/EHDNlZKQjhkaKCOscu0DmVNDsPMd8TiHXzvMIrsK217HCXctXqeJAvtsGH5UGNH&#10;65rK4/bkDLyNOK7u05dhczysz9+7h/evTUrG3N5Mq2dQkab4dwwXfEGHQpj2/sQ2qFb0fCFdogGZ&#10;F/tX7mV5SkAXuf7PX/wAAAD//wMAUEsBAi0AFAAGAAgAAAAhALaDOJL+AAAA4QEAABMAAAAAAAAA&#10;AAAAAAAAAAAAAFtDb250ZW50X1R5cGVzXS54bWxQSwECLQAUAAYACAAAACEAOP0h/9YAAACUAQAA&#10;CwAAAAAAAAAAAAAAAAAvAQAAX3JlbHMvLnJlbHNQSwECLQAUAAYACAAAACEAFaVG/UQCAAAOBQAA&#10;DgAAAAAAAAAAAAAAAAAuAgAAZHJzL2Uyb0RvYy54bWxQSwECLQAUAAYACAAAACEAx1dT6dsAAAAH&#10;AQAADwAAAAAAAAAAAAAAAACeBAAAZHJzL2Rvd25yZXYueG1sUEsFBgAAAAAEAAQA8wAAAKYFAAAA&#10;AA==&#10;">
                      <o:lock v:ext="edit" aspectratio="t"/>
                      <v:rect id="AutoShape 2" o:spid="_x0000_s1027" style="position:absolute;left:2492;top:2559;width:720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wLixAAAANsAAAAPAAAAZHJzL2Rvd25yZXYueG1sRI9Ba8JA&#10;FITvBf/D8gQvohstFE1dRQQxSEGM1vMj+5qEZt/G7Jqk/75bEHocZuYbZrXpTSVaalxpWcFsGoEg&#10;zqwuOVdwvewnCxDOI2usLJOCH3KwWQ9eVhhr2/GZ2tTnIkDYxaig8L6OpXRZQQbd1NbEwfuyjUEf&#10;ZJNL3WAX4KaS8yh6kwZLDgsF1rQrKPtOH0ZBl53a2+XjIE/jW2L5ntx36edRqdGw376D8NT7//Cz&#10;nWgFr0v4+xJ+gFz/AgAA//8DAFBLAQItABQABgAIAAAAIQDb4fbL7gAAAIUBAAATAAAAAAAAAAAA&#10;AAAAAAAAAABbQ29udGVudF9UeXBlc10ueG1sUEsBAi0AFAAGAAgAAAAhAFr0LFu/AAAAFQEAAAsA&#10;AAAAAAAAAAAAAAAAHwEAAF9yZWxzLy5yZWxzUEsBAi0AFAAGAAgAAAAhANWDAuLEAAAA2wAAAA8A&#10;AAAAAAAAAAAAAAAABwIAAGRycy9kb3ducmV2LnhtbFBLBQYAAAAAAwADALcAAAD4AgAAAAA=&#10;" filled="f" stroked="f">
                        <o:lock v:ext="edit" aspectratio="t"/>
                      </v:rect>
                    </v:group>
                  </w:pict>
                </mc:Fallback>
              </mc:AlternateContent>
            </w:r>
            <w:r w:rsidR="00461C52" w:rsidRPr="00CD26C4">
              <w:rPr>
                <w:rFonts w:ascii="Times New Roman" w:hAnsi="Times New Roman" w:cs="Times New Roman"/>
                <w:b/>
                <w:bCs/>
                <w:szCs w:val="24"/>
              </w:rPr>
              <w:t>FORMATO DE PRUEBA DE PULL TEST (PERNOS OMEGA BOLT</w:t>
            </w:r>
          </w:p>
          <w:p w14:paraId="3E3A3E81" w14:textId="77777777" w:rsidR="00461C52" w:rsidRPr="00CD26C4" w:rsidRDefault="00461C52">
            <w:pPr>
              <w:spacing w:line="240" w:lineRule="auto"/>
              <w:ind w:firstLine="0"/>
              <w:rPr>
                <w:rFonts w:ascii="Times New Roman" w:hAnsi="Times New Roman" w:cs="Times New Roman"/>
                <w:b/>
                <w:bCs/>
                <w:szCs w:val="24"/>
              </w:rPr>
            </w:pPr>
          </w:p>
        </w:tc>
      </w:tr>
      <w:tr w:rsidR="00461C52" w:rsidRPr="00CD26C4" w14:paraId="5149DC71" w14:textId="77777777">
        <w:tc>
          <w:tcPr>
            <w:tcW w:w="2338" w:type="dxa"/>
            <w:vMerge w:val="restart"/>
            <w:tcBorders>
              <w:top w:val="single" w:sz="4" w:space="0" w:color="auto"/>
              <w:left w:val="single" w:sz="4" w:space="0" w:color="auto"/>
              <w:bottom w:val="single" w:sz="4" w:space="0" w:color="auto"/>
              <w:right w:val="single" w:sz="4" w:space="0" w:color="auto"/>
            </w:tcBorders>
            <w:hideMark/>
          </w:tcPr>
          <w:p w14:paraId="5B440284" w14:textId="74A2CE6F" w:rsidR="00461C52" w:rsidRPr="00CD26C4" w:rsidRDefault="00461C52">
            <w:pPr>
              <w:ind w:firstLine="0"/>
              <w:rPr>
                <w:rFonts w:ascii="Times New Roman" w:hAnsi="Times New Roman" w:cs="Times New Roman"/>
              </w:rPr>
            </w:pPr>
            <w:r w:rsidRPr="00CD26C4">
              <w:rPr>
                <w:rFonts w:ascii="Times New Roman" w:hAnsi="Times New Roman" w:cs="Times New Roman"/>
                <w:noProof/>
              </w:rPr>
              <w:drawing>
                <wp:inline distT="0" distB="0" distL="0" distR="0" wp14:anchorId="4B2AA17C" wp14:editId="5044A60B">
                  <wp:extent cx="1274445" cy="515620"/>
                  <wp:effectExtent l="0" t="0" r="0" b="0"/>
                  <wp:docPr id="1251288365"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6">
                            <a:extLst>
                              <a:ext uri="{28A0092B-C50C-407E-A947-70E740481C1C}">
                                <a14:useLocalDpi xmlns:a14="http://schemas.microsoft.com/office/drawing/2010/main" val="0"/>
                              </a:ext>
                            </a:extLst>
                          </a:blip>
                          <a:srcRect t="2" b="7880"/>
                          <a:stretch>
                            <a:fillRect/>
                          </a:stretch>
                        </pic:blipFill>
                        <pic:spPr bwMode="auto">
                          <a:xfrm>
                            <a:off x="0" y="0"/>
                            <a:ext cx="1274445" cy="515620"/>
                          </a:xfrm>
                          <a:prstGeom prst="rect">
                            <a:avLst/>
                          </a:prstGeom>
                          <a:noFill/>
                          <a:ln>
                            <a:noFill/>
                          </a:ln>
                        </pic:spPr>
                      </pic:pic>
                    </a:graphicData>
                  </a:graphic>
                </wp:inline>
              </w:drawing>
            </w:r>
          </w:p>
        </w:tc>
        <w:tc>
          <w:tcPr>
            <w:tcW w:w="4111" w:type="dxa"/>
            <w:gridSpan w:val="2"/>
            <w:tcBorders>
              <w:top w:val="single" w:sz="4" w:space="0" w:color="auto"/>
              <w:left w:val="single" w:sz="4" w:space="0" w:color="auto"/>
              <w:bottom w:val="single" w:sz="4" w:space="0" w:color="auto"/>
              <w:right w:val="single" w:sz="4" w:space="0" w:color="auto"/>
            </w:tcBorders>
            <w:hideMark/>
          </w:tcPr>
          <w:p w14:paraId="5B217198"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ÁREA DE GEOMECANICA</w:t>
            </w:r>
          </w:p>
        </w:tc>
        <w:tc>
          <w:tcPr>
            <w:tcW w:w="2232" w:type="dxa"/>
            <w:gridSpan w:val="2"/>
            <w:tcBorders>
              <w:top w:val="single" w:sz="4" w:space="0" w:color="auto"/>
              <w:left w:val="single" w:sz="4" w:space="0" w:color="auto"/>
              <w:bottom w:val="single" w:sz="4" w:space="0" w:color="auto"/>
              <w:right w:val="single" w:sz="4" w:space="0" w:color="auto"/>
            </w:tcBorders>
          </w:tcPr>
          <w:p w14:paraId="2D0FC6C9" w14:textId="77777777" w:rsidR="00461C52" w:rsidRPr="00CD26C4" w:rsidRDefault="00461C52">
            <w:pPr>
              <w:spacing w:line="276" w:lineRule="auto"/>
              <w:ind w:firstLine="0"/>
              <w:rPr>
                <w:rFonts w:ascii="Times New Roman" w:hAnsi="Times New Roman" w:cs="Times New Roman"/>
              </w:rPr>
            </w:pPr>
          </w:p>
        </w:tc>
      </w:tr>
      <w:tr w:rsidR="00461C52" w:rsidRPr="00CD26C4" w14:paraId="09B75C05" w14:textId="77777777">
        <w:tc>
          <w:tcPr>
            <w:tcW w:w="8681" w:type="dxa"/>
            <w:vMerge/>
            <w:tcBorders>
              <w:top w:val="single" w:sz="4" w:space="0" w:color="auto"/>
              <w:left w:val="single" w:sz="4" w:space="0" w:color="auto"/>
              <w:bottom w:val="single" w:sz="4" w:space="0" w:color="auto"/>
              <w:right w:val="single" w:sz="4" w:space="0" w:color="auto"/>
            </w:tcBorders>
            <w:vAlign w:val="center"/>
            <w:hideMark/>
          </w:tcPr>
          <w:p w14:paraId="199AC993" w14:textId="77777777" w:rsidR="00461C52" w:rsidRPr="00CD26C4" w:rsidRDefault="00461C52">
            <w:pPr>
              <w:spacing w:line="240" w:lineRule="auto"/>
              <w:ind w:firstLine="0"/>
              <w:rPr>
                <w:rFonts w:ascii="Times New Roman" w:hAnsi="Times New Roman" w:cs="Times New Roman"/>
              </w:rPr>
            </w:pPr>
          </w:p>
        </w:tc>
        <w:tc>
          <w:tcPr>
            <w:tcW w:w="4111" w:type="dxa"/>
            <w:gridSpan w:val="2"/>
            <w:tcBorders>
              <w:top w:val="single" w:sz="4" w:space="0" w:color="auto"/>
              <w:left w:val="single" w:sz="4" w:space="0" w:color="auto"/>
              <w:bottom w:val="single" w:sz="4" w:space="0" w:color="auto"/>
              <w:right w:val="single" w:sz="4" w:space="0" w:color="auto"/>
            </w:tcBorders>
            <w:hideMark/>
          </w:tcPr>
          <w:p w14:paraId="6233BCCE"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RESPONSABLE GEOMECÁNICA:</w:t>
            </w:r>
          </w:p>
        </w:tc>
        <w:tc>
          <w:tcPr>
            <w:tcW w:w="2232" w:type="dxa"/>
            <w:gridSpan w:val="2"/>
            <w:tcBorders>
              <w:top w:val="single" w:sz="4" w:space="0" w:color="auto"/>
              <w:left w:val="single" w:sz="4" w:space="0" w:color="auto"/>
              <w:bottom w:val="single" w:sz="4" w:space="0" w:color="auto"/>
              <w:right w:val="single" w:sz="4" w:space="0" w:color="auto"/>
            </w:tcBorders>
          </w:tcPr>
          <w:p w14:paraId="75DF11B6" w14:textId="77777777" w:rsidR="00461C52" w:rsidRPr="00CD26C4" w:rsidRDefault="00461C52">
            <w:pPr>
              <w:spacing w:line="276" w:lineRule="auto"/>
              <w:ind w:firstLine="0"/>
              <w:rPr>
                <w:rFonts w:ascii="Times New Roman" w:hAnsi="Times New Roman" w:cs="Times New Roman"/>
              </w:rPr>
            </w:pPr>
          </w:p>
        </w:tc>
      </w:tr>
      <w:tr w:rsidR="00461C52" w:rsidRPr="00CD26C4" w14:paraId="5462A804" w14:textId="77777777">
        <w:tc>
          <w:tcPr>
            <w:tcW w:w="2338" w:type="dxa"/>
            <w:tcBorders>
              <w:top w:val="single" w:sz="4" w:space="0" w:color="auto"/>
              <w:left w:val="single" w:sz="4" w:space="0" w:color="auto"/>
              <w:bottom w:val="single" w:sz="4" w:space="0" w:color="auto"/>
              <w:right w:val="single" w:sz="4" w:space="0" w:color="auto"/>
            </w:tcBorders>
            <w:hideMark/>
          </w:tcPr>
          <w:p w14:paraId="5A51EAAE"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NIVEL</w:t>
            </w:r>
          </w:p>
        </w:tc>
        <w:tc>
          <w:tcPr>
            <w:tcW w:w="1985" w:type="dxa"/>
            <w:tcBorders>
              <w:top w:val="single" w:sz="4" w:space="0" w:color="auto"/>
              <w:left w:val="single" w:sz="4" w:space="0" w:color="auto"/>
              <w:bottom w:val="single" w:sz="4" w:space="0" w:color="auto"/>
              <w:right w:val="single" w:sz="4" w:space="0" w:color="auto"/>
            </w:tcBorders>
            <w:hideMark/>
          </w:tcPr>
          <w:p w14:paraId="13A4FE43" w14:textId="0D5716EF" w:rsidR="00461C52" w:rsidRPr="00CD26C4" w:rsidRDefault="008B44AA" w:rsidP="008B44AA">
            <w:pPr>
              <w:spacing w:line="240" w:lineRule="auto"/>
              <w:ind w:firstLine="0"/>
              <w:rPr>
                <w:rFonts w:ascii="Times New Roman" w:hAnsi="Times New Roman" w:cs="Times New Roman"/>
                <w:b/>
                <w:bCs/>
                <w:color w:val="000000"/>
              </w:rPr>
            </w:pPr>
            <w:r w:rsidRPr="00CD26C4">
              <w:rPr>
                <w:rFonts w:ascii="Times New Roman" w:hAnsi="Times New Roman" w:cs="Times New Roman"/>
                <w:b/>
                <w:bCs/>
                <w:color w:val="000000"/>
              </w:rPr>
              <w:t>NV. 1325-2</w:t>
            </w:r>
          </w:p>
        </w:tc>
        <w:tc>
          <w:tcPr>
            <w:tcW w:w="2126" w:type="dxa"/>
            <w:tcBorders>
              <w:top w:val="single" w:sz="4" w:space="0" w:color="auto"/>
              <w:left w:val="single" w:sz="4" w:space="0" w:color="auto"/>
              <w:bottom w:val="single" w:sz="4" w:space="0" w:color="auto"/>
              <w:right w:val="single" w:sz="4" w:space="0" w:color="auto"/>
            </w:tcBorders>
            <w:hideMark/>
          </w:tcPr>
          <w:p w14:paraId="3BBB1D24"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Cuerpo/Veta</w:t>
            </w:r>
          </w:p>
        </w:tc>
        <w:tc>
          <w:tcPr>
            <w:tcW w:w="2232" w:type="dxa"/>
            <w:gridSpan w:val="2"/>
            <w:tcBorders>
              <w:top w:val="single" w:sz="4" w:space="0" w:color="auto"/>
              <w:left w:val="single" w:sz="4" w:space="0" w:color="auto"/>
              <w:bottom w:val="single" w:sz="4" w:space="0" w:color="auto"/>
              <w:right w:val="single" w:sz="4" w:space="0" w:color="auto"/>
            </w:tcBorders>
            <w:hideMark/>
          </w:tcPr>
          <w:p w14:paraId="1459CEE3" w14:textId="77777777" w:rsidR="00461C52" w:rsidRPr="00CD26C4" w:rsidRDefault="00461C52">
            <w:pPr>
              <w:spacing w:line="360" w:lineRule="auto"/>
              <w:ind w:firstLine="0"/>
              <w:rPr>
                <w:rFonts w:ascii="Times New Roman" w:hAnsi="Times New Roman" w:cs="Times New Roman"/>
                <w:sz w:val="20"/>
                <w:szCs w:val="20"/>
              </w:rPr>
            </w:pPr>
            <w:r w:rsidRPr="00CD26C4">
              <w:rPr>
                <w:rFonts w:ascii="Times New Roman" w:hAnsi="Times New Roman" w:cs="Times New Roman"/>
                <w:sz w:val="20"/>
                <w:szCs w:val="20"/>
              </w:rPr>
              <w:t>ANDAYCHAGUA</w:t>
            </w:r>
          </w:p>
        </w:tc>
      </w:tr>
      <w:tr w:rsidR="00461C52" w:rsidRPr="00CD26C4" w14:paraId="72A74C8E" w14:textId="77777777">
        <w:tc>
          <w:tcPr>
            <w:tcW w:w="2338" w:type="dxa"/>
            <w:tcBorders>
              <w:top w:val="single" w:sz="4" w:space="0" w:color="auto"/>
              <w:left w:val="single" w:sz="4" w:space="0" w:color="auto"/>
              <w:bottom w:val="single" w:sz="4" w:space="0" w:color="auto"/>
              <w:right w:val="single" w:sz="4" w:space="0" w:color="auto"/>
            </w:tcBorders>
            <w:hideMark/>
          </w:tcPr>
          <w:p w14:paraId="67D47B37"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LABOR</w:t>
            </w:r>
          </w:p>
        </w:tc>
        <w:tc>
          <w:tcPr>
            <w:tcW w:w="1985" w:type="dxa"/>
            <w:tcBorders>
              <w:top w:val="single" w:sz="4" w:space="0" w:color="auto"/>
              <w:left w:val="single" w:sz="4" w:space="0" w:color="auto"/>
              <w:bottom w:val="single" w:sz="4" w:space="0" w:color="auto"/>
              <w:right w:val="single" w:sz="4" w:space="0" w:color="auto"/>
            </w:tcBorders>
            <w:hideMark/>
          </w:tcPr>
          <w:p w14:paraId="5D87DE0C" w14:textId="369717F2" w:rsidR="00461C52" w:rsidRPr="00CD26C4" w:rsidRDefault="008B44AA" w:rsidP="008B44AA">
            <w:pPr>
              <w:spacing w:line="240" w:lineRule="auto"/>
              <w:ind w:firstLine="0"/>
              <w:rPr>
                <w:rFonts w:ascii="Times New Roman" w:hAnsi="Times New Roman" w:cs="Times New Roman"/>
                <w:b/>
                <w:bCs/>
                <w:color w:val="000000"/>
              </w:rPr>
            </w:pPr>
            <w:r w:rsidRPr="00CD26C4">
              <w:rPr>
                <w:rFonts w:ascii="Times New Roman" w:hAnsi="Times New Roman" w:cs="Times New Roman"/>
                <w:b/>
                <w:bCs/>
                <w:color w:val="000000"/>
              </w:rPr>
              <w:t>AC_330B</w:t>
            </w:r>
          </w:p>
        </w:tc>
        <w:tc>
          <w:tcPr>
            <w:tcW w:w="2126" w:type="dxa"/>
            <w:tcBorders>
              <w:top w:val="single" w:sz="4" w:space="0" w:color="auto"/>
              <w:left w:val="single" w:sz="4" w:space="0" w:color="auto"/>
              <w:bottom w:val="single" w:sz="4" w:space="0" w:color="auto"/>
              <w:right w:val="single" w:sz="4" w:space="0" w:color="auto"/>
            </w:tcBorders>
            <w:hideMark/>
          </w:tcPr>
          <w:p w14:paraId="405E4FDF"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P. Referencia</w:t>
            </w:r>
          </w:p>
        </w:tc>
        <w:tc>
          <w:tcPr>
            <w:tcW w:w="2232" w:type="dxa"/>
            <w:gridSpan w:val="2"/>
            <w:tcBorders>
              <w:top w:val="single" w:sz="4" w:space="0" w:color="auto"/>
              <w:left w:val="single" w:sz="4" w:space="0" w:color="auto"/>
              <w:bottom w:val="single" w:sz="4" w:space="0" w:color="auto"/>
              <w:right w:val="single" w:sz="4" w:space="0" w:color="auto"/>
            </w:tcBorders>
            <w:hideMark/>
          </w:tcPr>
          <w:p w14:paraId="7D2AEBDC" w14:textId="49A6C2D3" w:rsidR="00461C52" w:rsidRPr="00CD26C4" w:rsidRDefault="008B44AA" w:rsidP="008B44AA">
            <w:pPr>
              <w:spacing w:line="24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A2</w:t>
            </w:r>
          </w:p>
        </w:tc>
      </w:tr>
      <w:tr w:rsidR="00461C52" w:rsidRPr="00CD26C4" w14:paraId="6E3E42C2" w14:textId="77777777">
        <w:tc>
          <w:tcPr>
            <w:tcW w:w="2338" w:type="dxa"/>
            <w:tcBorders>
              <w:top w:val="single" w:sz="4" w:space="0" w:color="auto"/>
              <w:left w:val="single" w:sz="4" w:space="0" w:color="auto"/>
              <w:bottom w:val="single" w:sz="4" w:space="0" w:color="auto"/>
              <w:right w:val="single" w:sz="4" w:space="0" w:color="auto"/>
            </w:tcBorders>
            <w:hideMark/>
          </w:tcPr>
          <w:p w14:paraId="1730EAAF"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FECHA</w:t>
            </w:r>
          </w:p>
        </w:tc>
        <w:tc>
          <w:tcPr>
            <w:tcW w:w="1985" w:type="dxa"/>
            <w:tcBorders>
              <w:top w:val="single" w:sz="4" w:space="0" w:color="auto"/>
              <w:left w:val="single" w:sz="4" w:space="0" w:color="auto"/>
              <w:bottom w:val="single" w:sz="4" w:space="0" w:color="auto"/>
              <w:right w:val="single" w:sz="4" w:space="0" w:color="auto"/>
            </w:tcBorders>
          </w:tcPr>
          <w:p w14:paraId="4AA8023B" w14:textId="77777777" w:rsidR="00461C52" w:rsidRPr="00CD26C4" w:rsidRDefault="00461C52">
            <w:pPr>
              <w:spacing w:line="360"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2A6A764A"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 xml:space="preserve">Litología </w:t>
            </w:r>
          </w:p>
        </w:tc>
        <w:tc>
          <w:tcPr>
            <w:tcW w:w="2232" w:type="dxa"/>
            <w:gridSpan w:val="2"/>
            <w:tcBorders>
              <w:top w:val="single" w:sz="4" w:space="0" w:color="auto"/>
              <w:left w:val="single" w:sz="4" w:space="0" w:color="auto"/>
              <w:bottom w:val="single" w:sz="4" w:space="0" w:color="auto"/>
              <w:right w:val="single" w:sz="4" w:space="0" w:color="auto"/>
            </w:tcBorders>
            <w:hideMark/>
          </w:tcPr>
          <w:p w14:paraId="5148BB17" w14:textId="17D072A2" w:rsidR="00461C52" w:rsidRPr="00CD26C4" w:rsidRDefault="008B44AA" w:rsidP="008B44AA">
            <w:pPr>
              <w:spacing w:line="24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FILITA</w:t>
            </w:r>
          </w:p>
        </w:tc>
      </w:tr>
      <w:tr w:rsidR="00461C52" w:rsidRPr="00CD26C4" w14:paraId="7C7AB829" w14:textId="77777777">
        <w:tc>
          <w:tcPr>
            <w:tcW w:w="8681" w:type="dxa"/>
            <w:gridSpan w:val="5"/>
            <w:tcBorders>
              <w:top w:val="single" w:sz="4" w:space="0" w:color="auto"/>
              <w:left w:val="single" w:sz="4" w:space="0" w:color="auto"/>
              <w:bottom w:val="single" w:sz="4" w:space="0" w:color="auto"/>
              <w:right w:val="single" w:sz="4" w:space="0" w:color="auto"/>
            </w:tcBorders>
            <w:shd w:val="clear" w:color="auto" w:fill="FFFF00"/>
            <w:hideMark/>
          </w:tcPr>
          <w:p w14:paraId="659411C6" w14:textId="1A6D52BF" w:rsidR="00461C52" w:rsidRPr="00CD26C4" w:rsidRDefault="00461C52">
            <w:pPr>
              <w:spacing w:line="276" w:lineRule="auto"/>
              <w:ind w:firstLine="0"/>
              <w:jc w:val="center"/>
              <w:rPr>
                <w:rFonts w:ascii="Times New Roman" w:hAnsi="Times New Roman" w:cs="Times New Roman"/>
                <w:b/>
                <w:bCs/>
              </w:rPr>
            </w:pPr>
            <w:r w:rsidRPr="00CD26C4">
              <w:rPr>
                <w:rFonts w:ascii="Times New Roman" w:hAnsi="Times New Roman" w:cs="Times New Roman"/>
                <w:b/>
                <w:bCs/>
              </w:rPr>
              <w:t>PRUEBA N°</w:t>
            </w:r>
            <w:r w:rsidR="008B44AA" w:rsidRPr="00CD26C4">
              <w:rPr>
                <w:rFonts w:ascii="Times New Roman" w:hAnsi="Times New Roman" w:cs="Times New Roman"/>
                <w:b/>
                <w:bCs/>
              </w:rPr>
              <w:t>23</w:t>
            </w:r>
          </w:p>
        </w:tc>
      </w:tr>
      <w:tr w:rsidR="00461C52" w:rsidRPr="00CD26C4" w14:paraId="2217EFCA"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0AF7F7EE"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HASTIAL</w:t>
            </w:r>
          </w:p>
        </w:tc>
        <w:tc>
          <w:tcPr>
            <w:tcW w:w="4358" w:type="dxa"/>
            <w:gridSpan w:val="3"/>
            <w:tcBorders>
              <w:top w:val="single" w:sz="4" w:space="0" w:color="auto"/>
              <w:left w:val="single" w:sz="4" w:space="0" w:color="auto"/>
              <w:bottom w:val="single" w:sz="4" w:space="0" w:color="auto"/>
              <w:right w:val="single" w:sz="4" w:space="0" w:color="auto"/>
            </w:tcBorders>
            <w:hideMark/>
          </w:tcPr>
          <w:p w14:paraId="65EF22D3"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DERECHO</w:t>
            </w:r>
          </w:p>
        </w:tc>
      </w:tr>
      <w:tr w:rsidR="00461C52" w:rsidRPr="00CD26C4" w14:paraId="0C7F4759" w14:textId="77777777" w:rsidTr="00156ABA">
        <w:tc>
          <w:tcPr>
            <w:tcW w:w="4323" w:type="dxa"/>
            <w:gridSpan w:val="2"/>
            <w:tcBorders>
              <w:top w:val="single" w:sz="4" w:space="0" w:color="auto"/>
              <w:left w:val="single" w:sz="4" w:space="0" w:color="auto"/>
              <w:bottom w:val="single" w:sz="4" w:space="0" w:color="auto"/>
              <w:right w:val="single" w:sz="4" w:space="0" w:color="auto"/>
            </w:tcBorders>
            <w:hideMark/>
          </w:tcPr>
          <w:p w14:paraId="0B56EAE2"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COORDENADAS (X)</w:t>
            </w:r>
          </w:p>
        </w:tc>
        <w:tc>
          <w:tcPr>
            <w:tcW w:w="4358" w:type="dxa"/>
            <w:gridSpan w:val="3"/>
            <w:tcBorders>
              <w:top w:val="single" w:sz="4" w:space="0" w:color="auto"/>
              <w:left w:val="single" w:sz="4" w:space="0" w:color="auto"/>
              <w:bottom w:val="single" w:sz="4" w:space="0" w:color="auto"/>
              <w:right w:val="single" w:sz="4" w:space="0" w:color="auto"/>
            </w:tcBorders>
          </w:tcPr>
          <w:p w14:paraId="207D930E" w14:textId="606867DF" w:rsidR="00461C52" w:rsidRPr="00CD26C4" w:rsidRDefault="00461C52">
            <w:pPr>
              <w:spacing w:line="276" w:lineRule="auto"/>
              <w:ind w:firstLine="0"/>
              <w:rPr>
                <w:rFonts w:ascii="Times New Roman" w:hAnsi="Times New Roman" w:cs="Times New Roman"/>
                <w:color w:val="000000"/>
                <w:sz w:val="20"/>
                <w:szCs w:val="20"/>
              </w:rPr>
            </w:pPr>
          </w:p>
        </w:tc>
      </w:tr>
      <w:tr w:rsidR="00461C52" w:rsidRPr="00CD26C4" w14:paraId="1B5472F2" w14:textId="77777777" w:rsidTr="00156ABA">
        <w:tc>
          <w:tcPr>
            <w:tcW w:w="4323" w:type="dxa"/>
            <w:gridSpan w:val="2"/>
            <w:tcBorders>
              <w:top w:val="single" w:sz="4" w:space="0" w:color="auto"/>
              <w:left w:val="single" w:sz="4" w:space="0" w:color="auto"/>
              <w:bottom w:val="single" w:sz="4" w:space="0" w:color="auto"/>
              <w:right w:val="single" w:sz="4" w:space="0" w:color="auto"/>
            </w:tcBorders>
            <w:hideMark/>
          </w:tcPr>
          <w:p w14:paraId="09E0CAD9"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COORDENADAS (Y)</w:t>
            </w:r>
          </w:p>
        </w:tc>
        <w:tc>
          <w:tcPr>
            <w:tcW w:w="4358" w:type="dxa"/>
            <w:gridSpan w:val="3"/>
            <w:tcBorders>
              <w:top w:val="single" w:sz="4" w:space="0" w:color="auto"/>
              <w:left w:val="single" w:sz="4" w:space="0" w:color="auto"/>
              <w:bottom w:val="single" w:sz="4" w:space="0" w:color="auto"/>
              <w:right w:val="single" w:sz="4" w:space="0" w:color="auto"/>
            </w:tcBorders>
          </w:tcPr>
          <w:p w14:paraId="0FD28C13" w14:textId="2065B8FF" w:rsidR="00461C52" w:rsidRPr="00CD26C4" w:rsidRDefault="00461C52">
            <w:pPr>
              <w:spacing w:line="276" w:lineRule="auto"/>
              <w:ind w:firstLine="0"/>
              <w:rPr>
                <w:rFonts w:ascii="Times New Roman" w:hAnsi="Times New Roman" w:cs="Times New Roman"/>
                <w:color w:val="000000"/>
                <w:sz w:val="20"/>
                <w:szCs w:val="20"/>
              </w:rPr>
            </w:pPr>
          </w:p>
        </w:tc>
      </w:tr>
      <w:tr w:rsidR="00461C52" w:rsidRPr="00CD26C4" w14:paraId="61732BEA" w14:textId="77777777" w:rsidTr="00156ABA">
        <w:tc>
          <w:tcPr>
            <w:tcW w:w="4323" w:type="dxa"/>
            <w:gridSpan w:val="2"/>
            <w:tcBorders>
              <w:top w:val="single" w:sz="4" w:space="0" w:color="auto"/>
              <w:left w:val="single" w:sz="4" w:space="0" w:color="auto"/>
              <w:bottom w:val="single" w:sz="4" w:space="0" w:color="auto"/>
              <w:right w:val="single" w:sz="4" w:space="0" w:color="auto"/>
            </w:tcBorders>
            <w:hideMark/>
          </w:tcPr>
          <w:p w14:paraId="11CA70AE"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ALTITUD (Z)</w:t>
            </w:r>
          </w:p>
        </w:tc>
        <w:tc>
          <w:tcPr>
            <w:tcW w:w="2126" w:type="dxa"/>
            <w:tcBorders>
              <w:top w:val="single" w:sz="4" w:space="0" w:color="auto"/>
              <w:left w:val="single" w:sz="4" w:space="0" w:color="auto"/>
              <w:bottom w:val="single" w:sz="4" w:space="0" w:color="auto"/>
              <w:right w:val="single" w:sz="4" w:space="0" w:color="auto"/>
            </w:tcBorders>
          </w:tcPr>
          <w:p w14:paraId="1E51709F" w14:textId="7976C016" w:rsidR="00461C52" w:rsidRPr="00CD26C4" w:rsidRDefault="00461C52">
            <w:pPr>
              <w:spacing w:line="276" w:lineRule="auto"/>
              <w:ind w:firstLine="0"/>
              <w:rPr>
                <w:rFonts w:ascii="Times New Roman" w:hAnsi="Times New Roman" w:cs="Times New Roman"/>
                <w:color w:val="000000"/>
                <w:sz w:val="20"/>
                <w:szCs w:val="20"/>
              </w:rPr>
            </w:pPr>
          </w:p>
        </w:tc>
        <w:tc>
          <w:tcPr>
            <w:tcW w:w="2232" w:type="dxa"/>
            <w:gridSpan w:val="2"/>
            <w:tcBorders>
              <w:top w:val="single" w:sz="4" w:space="0" w:color="auto"/>
              <w:left w:val="single" w:sz="4" w:space="0" w:color="auto"/>
              <w:bottom w:val="single" w:sz="4" w:space="0" w:color="auto"/>
              <w:right w:val="single" w:sz="4" w:space="0" w:color="auto"/>
            </w:tcBorders>
          </w:tcPr>
          <w:p w14:paraId="355A3A16" w14:textId="77777777" w:rsidR="00461C52" w:rsidRPr="00CD26C4" w:rsidRDefault="00461C52">
            <w:pPr>
              <w:spacing w:line="276" w:lineRule="auto"/>
              <w:ind w:firstLine="0"/>
              <w:rPr>
                <w:rFonts w:ascii="Times New Roman" w:hAnsi="Times New Roman" w:cs="Times New Roman"/>
              </w:rPr>
            </w:pPr>
          </w:p>
        </w:tc>
      </w:tr>
      <w:tr w:rsidR="00461C52" w:rsidRPr="00CD26C4" w14:paraId="4A15D2EC"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1A68AC9E"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RMR</w:t>
            </w:r>
          </w:p>
        </w:tc>
        <w:tc>
          <w:tcPr>
            <w:tcW w:w="2126" w:type="dxa"/>
            <w:tcBorders>
              <w:top w:val="single" w:sz="4" w:space="0" w:color="auto"/>
              <w:left w:val="single" w:sz="4" w:space="0" w:color="auto"/>
              <w:bottom w:val="single" w:sz="4" w:space="0" w:color="auto"/>
              <w:right w:val="single" w:sz="4" w:space="0" w:color="auto"/>
            </w:tcBorders>
            <w:hideMark/>
          </w:tcPr>
          <w:p w14:paraId="3CB2DF7F"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40-45</w:t>
            </w:r>
          </w:p>
        </w:tc>
        <w:tc>
          <w:tcPr>
            <w:tcW w:w="2232" w:type="dxa"/>
            <w:gridSpan w:val="2"/>
            <w:tcBorders>
              <w:top w:val="single" w:sz="4" w:space="0" w:color="auto"/>
              <w:left w:val="single" w:sz="4" w:space="0" w:color="auto"/>
              <w:bottom w:val="single" w:sz="4" w:space="0" w:color="auto"/>
              <w:right w:val="single" w:sz="4" w:space="0" w:color="auto"/>
            </w:tcBorders>
          </w:tcPr>
          <w:p w14:paraId="3534EA85" w14:textId="77777777" w:rsidR="00461C52" w:rsidRPr="00CD26C4" w:rsidRDefault="00461C52">
            <w:pPr>
              <w:spacing w:line="276" w:lineRule="auto"/>
              <w:ind w:firstLine="0"/>
              <w:rPr>
                <w:rFonts w:ascii="Times New Roman" w:hAnsi="Times New Roman" w:cs="Times New Roman"/>
              </w:rPr>
            </w:pPr>
          </w:p>
        </w:tc>
      </w:tr>
      <w:tr w:rsidR="00461C52" w:rsidRPr="00CD26C4" w14:paraId="00F6DF88"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42498312"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Tipo de perno</w:t>
            </w:r>
          </w:p>
        </w:tc>
        <w:tc>
          <w:tcPr>
            <w:tcW w:w="2126" w:type="dxa"/>
            <w:tcBorders>
              <w:top w:val="single" w:sz="4" w:space="0" w:color="auto"/>
              <w:left w:val="single" w:sz="4" w:space="0" w:color="auto"/>
              <w:bottom w:val="single" w:sz="4" w:space="0" w:color="auto"/>
              <w:right w:val="single" w:sz="4" w:space="0" w:color="auto"/>
            </w:tcBorders>
            <w:hideMark/>
          </w:tcPr>
          <w:p w14:paraId="1936337E"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 xml:space="preserve">Omega 2.10mt </w:t>
            </w:r>
          </w:p>
        </w:tc>
        <w:tc>
          <w:tcPr>
            <w:tcW w:w="2232" w:type="dxa"/>
            <w:gridSpan w:val="2"/>
            <w:tcBorders>
              <w:top w:val="single" w:sz="4" w:space="0" w:color="auto"/>
              <w:left w:val="single" w:sz="4" w:space="0" w:color="auto"/>
              <w:bottom w:val="single" w:sz="4" w:space="0" w:color="auto"/>
              <w:right w:val="single" w:sz="4" w:space="0" w:color="auto"/>
            </w:tcBorders>
          </w:tcPr>
          <w:p w14:paraId="4F62161B" w14:textId="77777777" w:rsidR="00461C52" w:rsidRPr="00CD26C4" w:rsidRDefault="00461C52">
            <w:pPr>
              <w:spacing w:line="276" w:lineRule="auto"/>
              <w:ind w:firstLine="0"/>
              <w:rPr>
                <w:rFonts w:ascii="Times New Roman" w:hAnsi="Times New Roman" w:cs="Times New Roman"/>
              </w:rPr>
            </w:pPr>
          </w:p>
        </w:tc>
      </w:tr>
      <w:tr w:rsidR="00461C52" w:rsidRPr="00CD26C4" w14:paraId="2C66EA1D"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19EA1018"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MORTERO</w:t>
            </w:r>
          </w:p>
        </w:tc>
        <w:tc>
          <w:tcPr>
            <w:tcW w:w="2126" w:type="dxa"/>
            <w:tcBorders>
              <w:top w:val="single" w:sz="4" w:space="0" w:color="auto"/>
              <w:left w:val="single" w:sz="4" w:space="0" w:color="auto"/>
              <w:bottom w:val="single" w:sz="4" w:space="0" w:color="auto"/>
              <w:right w:val="single" w:sz="4" w:space="0" w:color="auto"/>
            </w:tcBorders>
            <w:hideMark/>
          </w:tcPr>
          <w:p w14:paraId="43781839"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perno expansivo</w:t>
            </w:r>
          </w:p>
        </w:tc>
        <w:tc>
          <w:tcPr>
            <w:tcW w:w="2232" w:type="dxa"/>
            <w:gridSpan w:val="2"/>
            <w:tcBorders>
              <w:top w:val="single" w:sz="4" w:space="0" w:color="auto"/>
              <w:left w:val="single" w:sz="4" w:space="0" w:color="auto"/>
              <w:bottom w:val="single" w:sz="4" w:space="0" w:color="auto"/>
              <w:right w:val="single" w:sz="4" w:space="0" w:color="auto"/>
            </w:tcBorders>
          </w:tcPr>
          <w:p w14:paraId="71462E30" w14:textId="77777777" w:rsidR="00461C52" w:rsidRPr="00CD26C4" w:rsidRDefault="00461C52">
            <w:pPr>
              <w:spacing w:line="276" w:lineRule="auto"/>
              <w:ind w:firstLine="0"/>
              <w:rPr>
                <w:rFonts w:ascii="Times New Roman" w:hAnsi="Times New Roman" w:cs="Times New Roman"/>
              </w:rPr>
            </w:pPr>
          </w:p>
        </w:tc>
      </w:tr>
      <w:tr w:rsidR="00461C52" w:rsidRPr="00CD26C4" w14:paraId="48C641C5"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03302BFC"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DIAMETRO BROCA (mm)</w:t>
            </w:r>
          </w:p>
        </w:tc>
        <w:tc>
          <w:tcPr>
            <w:tcW w:w="2126" w:type="dxa"/>
            <w:tcBorders>
              <w:top w:val="single" w:sz="4" w:space="0" w:color="auto"/>
              <w:left w:val="single" w:sz="4" w:space="0" w:color="auto"/>
              <w:bottom w:val="single" w:sz="4" w:space="0" w:color="auto"/>
              <w:right w:val="single" w:sz="4" w:space="0" w:color="auto"/>
            </w:tcBorders>
            <w:hideMark/>
          </w:tcPr>
          <w:p w14:paraId="6A142707"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36</w:t>
            </w:r>
          </w:p>
        </w:tc>
        <w:tc>
          <w:tcPr>
            <w:tcW w:w="2232" w:type="dxa"/>
            <w:gridSpan w:val="2"/>
            <w:tcBorders>
              <w:top w:val="single" w:sz="4" w:space="0" w:color="auto"/>
              <w:left w:val="single" w:sz="4" w:space="0" w:color="auto"/>
              <w:bottom w:val="single" w:sz="4" w:space="0" w:color="auto"/>
              <w:right w:val="single" w:sz="4" w:space="0" w:color="auto"/>
            </w:tcBorders>
          </w:tcPr>
          <w:p w14:paraId="222A3880" w14:textId="77777777" w:rsidR="00461C52" w:rsidRPr="00CD26C4" w:rsidRDefault="00461C52">
            <w:pPr>
              <w:spacing w:line="276" w:lineRule="auto"/>
              <w:ind w:firstLine="0"/>
              <w:rPr>
                <w:rFonts w:ascii="Times New Roman" w:hAnsi="Times New Roman" w:cs="Times New Roman"/>
              </w:rPr>
            </w:pPr>
          </w:p>
        </w:tc>
      </w:tr>
      <w:tr w:rsidR="00461C52" w:rsidRPr="00CD26C4" w14:paraId="0930D19D" w14:textId="77777777">
        <w:tc>
          <w:tcPr>
            <w:tcW w:w="2338" w:type="dxa"/>
            <w:tcBorders>
              <w:top w:val="single" w:sz="4" w:space="0" w:color="auto"/>
              <w:left w:val="single" w:sz="4" w:space="0" w:color="auto"/>
              <w:bottom w:val="single" w:sz="4" w:space="0" w:color="auto"/>
              <w:right w:val="single" w:sz="4" w:space="0" w:color="auto"/>
            </w:tcBorders>
            <w:shd w:val="clear" w:color="auto" w:fill="76E3FF"/>
            <w:hideMark/>
          </w:tcPr>
          <w:p w14:paraId="78D5F00A"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Lectura</w:t>
            </w:r>
          </w:p>
        </w:tc>
        <w:tc>
          <w:tcPr>
            <w:tcW w:w="1985" w:type="dxa"/>
            <w:tcBorders>
              <w:top w:val="single" w:sz="4" w:space="0" w:color="auto"/>
              <w:left w:val="single" w:sz="4" w:space="0" w:color="auto"/>
              <w:bottom w:val="single" w:sz="4" w:space="0" w:color="auto"/>
              <w:right w:val="single" w:sz="4" w:space="0" w:color="auto"/>
            </w:tcBorders>
            <w:shd w:val="clear" w:color="auto" w:fill="76E3FF"/>
            <w:hideMark/>
          </w:tcPr>
          <w:p w14:paraId="4266A8CB"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Carga (PSI)</w:t>
            </w:r>
          </w:p>
        </w:tc>
        <w:tc>
          <w:tcPr>
            <w:tcW w:w="2126" w:type="dxa"/>
            <w:tcBorders>
              <w:top w:val="single" w:sz="4" w:space="0" w:color="auto"/>
              <w:left w:val="single" w:sz="4" w:space="0" w:color="auto"/>
              <w:bottom w:val="single" w:sz="4" w:space="0" w:color="auto"/>
              <w:right w:val="single" w:sz="4" w:space="0" w:color="auto"/>
            </w:tcBorders>
            <w:shd w:val="clear" w:color="auto" w:fill="76E3FF"/>
            <w:hideMark/>
          </w:tcPr>
          <w:p w14:paraId="776642A4"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Carga (Ton.)</w:t>
            </w:r>
          </w:p>
        </w:tc>
        <w:tc>
          <w:tcPr>
            <w:tcW w:w="2232" w:type="dxa"/>
            <w:gridSpan w:val="2"/>
            <w:tcBorders>
              <w:top w:val="single" w:sz="4" w:space="0" w:color="auto"/>
              <w:left w:val="single" w:sz="4" w:space="0" w:color="auto"/>
              <w:bottom w:val="single" w:sz="4" w:space="0" w:color="auto"/>
              <w:right w:val="single" w:sz="4" w:space="0" w:color="auto"/>
            </w:tcBorders>
            <w:shd w:val="clear" w:color="auto" w:fill="76E3FF"/>
            <w:hideMark/>
          </w:tcPr>
          <w:p w14:paraId="2917980C"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Elongación (mm)</w:t>
            </w:r>
          </w:p>
        </w:tc>
      </w:tr>
      <w:tr w:rsidR="00461C52" w:rsidRPr="00CD26C4" w14:paraId="395535F0" w14:textId="77777777">
        <w:tc>
          <w:tcPr>
            <w:tcW w:w="2338" w:type="dxa"/>
            <w:tcBorders>
              <w:top w:val="single" w:sz="4" w:space="0" w:color="auto"/>
              <w:left w:val="single" w:sz="4" w:space="0" w:color="auto"/>
              <w:bottom w:val="single" w:sz="4" w:space="0" w:color="auto"/>
              <w:right w:val="single" w:sz="4" w:space="0" w:color="auto"/>
            </w:tcBorders>
            <w:hideMark/>
          </w:tcPr>
          <w:p w14:paraId="30E631ED"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p>
        </w:tc>
        <w:tc>
          <w:tcPr>
            <w:tcW w:w="1985" w:type="dxa"/>
            <w:tcBorders>
              <w:top w:val="single" w:sz="4" w:space="0" w:color="auto"/>
              <w:left w:val="single" w:sz="4" w:space="0" w:color="auto"/>
              <w:bottom w:val="single" w:sz="4" w:space="0" w:color="auto"/>
              <w:right w:val="single" w:sz="4" w:space="0" w:color="auto"/>
            </w:tcBorders>
          </w:tcPr>
          <w:p w14:paraId="0A162C4A"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0FADC889"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0</w:t>
            </w:r>
          </w:p>
        </w:tc>
        <w:tc>
          <w:tcPr>
            <w:tcW w:w="2232" w:type="dxa"/>
            <w:gridSpan w:val="2"/>
            <w:tcBorders>
              <w:top w:val="single" w:sz="4" w:space="0" w:color="auto"/>
              <w:left w:val="single" w:sz="4" w:space="0" w:color="auto"/>
              <w:bottom w:val="single" w:sz="4" w:space="0" w:color="auto"/>
              <w:right w:val="single" w:sz="4" w:space="0" w:color="auto"/>
            </w:tcBorders>
            <w:hideMark/>
          </w:tcPr>
          <w:p w14:paraId="18F2E559"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r>
      <w:tr w:rsidR="00461C52" w:rsidRPr="00CD26C4" w14:paraId="2E2E6DB9"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15031148"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2</w:t>
            </w:r>
          </w:p>
        </w:tc>
        <w:tc>
          <w:tcPr>
            <w:tcW w:w="1985" w:type="dxa"/>
            <w:tcBorders>
              <w:top w:val="single" w:sz="4" w:space="0" w:color="auto"/>
              <w:left w:val="single" w:sz="4" w:space="0" w:color="auto"/>
              <w:bottom w:val="single" w:sz="4" w:space="0" w:color="auto"/>
              <w:right w:val="single" w:sz="4" w:space="0" w:color="auto"/>
            </w:tcBorders>
          </w:tcPr>
          <w:p w14:paraId="31BAA982"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6105BC76"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2</w:t>
            </w:r>
          </w:p>
        </w:tc>
        <w:tc>
          <w:tcPr>
            <w:tcW w:w="2232" w:type="dxa"/>
            <w:tcBorders>
              <w:top w:val="single" w:sz="4" w:space="0" w:color="auto"/>
              <w:left w:val="single" w:sz="4" w:space="0" w:color="auto"/>
              <w:bottom w:val="single" w:sz="4" w:space="0" w:color="auto"/>
              <w:right w:val="single" w:sz="4" w:space="0" w:color="auto"/>
            </w:tcBorders>
            <w:hideMark/>
          </w:tcPr>
          <w:p w14:paraId="341BEBB6"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r>
      <w:tr w:rsidR="00461C52" w:rsidRPr="00CD26C4" w14:paraId="37494D57"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46342C6C"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3</w:t>
            </w:r>
          </w:p>
        </w:tc>
        <w:tc>
          <w:tcPr>
            <w:tcW w:w="1985" w:type="dxa"/>
            <w:tcBorders>
              <w:top w:val="single" w:sz="4" w:space="0" w:color="auto"/>
              <w:left w:val="single" w:sz="4" w:space="0" w:color="auto"/>
              <w:bottom w:val="single" w:sz="4" w:space="0" w:color="auto"/>
              <w:right w:val="single" w:sz="4" w:space="0" w:color="auto"/>
            </w:tcBorders>
          </w:tcPr>
          <w:p w14:paraId="5A98F962"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39A40FC0"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c>
          <w:tcPr>
            <w:tcW w:w="2232" w:type="dxa"/>
            <w:tcBorders>
              <w:top w:val="single" w:sz="4" w:space="0" w:color="auto"/>
              <w:left w:val="single" w:sz="4" w:space="0" w:color="auto"/>
              <w:bottom w:val="single" w:sz="4" w:space="0" w:color="auto"/>
              <w:right w:val="single" w:sz="4" w:space="0" w:color="auto"/>
            </w:tcBorders>
            <w:hideMark/>
          </w:tcPr>
          <w:p w14:paraId="65FD08D9" w14:textId="14FDB236" w:rsidR="00461C52" w:rsidRPr="00CD26C4" w:rsidRDefault="00003CCB">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7</w:t>
            </w:r>
          </w:p>
        </w:tc>
      </w:tr>
      <w:tr w:rsidR="00461C52" w:rsidRPr="00CD26C4" w14:paraId="3C8DF4EA"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1228DAA6"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c>
          <w:tcPr>
            <w:tcW w:w="1985" w:type="dxa"/>
            <w:tcBorders>
              <w:top w:val="single" w:sz="4" w:space="0" w:color="auto"/>
              <w:left w:val="single" w:sz="4" w:space="0" w:color="auto"/>
              <w:bottom w:val="single" w:sz="4" w:space="0" w:color="auto"/>
              <w:right w:val="single" w:sz="4" w:space="0" w:color="auto"/>
            </w:tcBorders>
          </w:tcPr>
          <w:p w14:paraId="4458D631"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1F1DDF02"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c>
          <w:tcPr>
            <w:tcW w:w="2232" w:type="dxa"/>
            <w:tcBorders>
              <w:top w:val="single" w:sz="4" w:space="0" w:color="auto"/>
              <w:left w:val="single" w:sz="4" w:space="0" w:color="auto"/>
              <w:bottom w:val="single" w:sz="4" w:space="0" w:color="auto"/>
              <w:right w:val="single" w:sz="4" w:space="0" w:color="auto"/>
            </w:tcBorders>
            <w:hideMark/>
          </w:tcPr>
          <w:p w14:paraId="580114F6" w14:textId="675943D4" w:rsidR="00461C52" w:rsidRPr="00CD26C4" w:rsidRDefault="00003CCB">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9</w:t>
            </w:r>
          </w:p>
        </w:tc>
      </w:tr>
      <w:tr w:rsidR="00461C52" w:rsidRPr="00CD26C4" w14:paraId="22C07CEF"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2CF97CCA"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tcPr>
          <w:p w14:paraId="7A352BAB"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64D93A9A"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8</w:t>
            </w:r>
          </w:p>
        </w:tc>
        <w:tc>
          <w:tcPr>
            <w:tcW w:w="2232" w:type="dxa"/>
            <w:tcBorders>
              <w:top w:val="single" w:sz="4" w:space="0" w:color="auto"/>
              <w:left w:val="single" w:sz="4" w:space="0" w:color="auto"/>
              <w:bottom w:val="single" w:sz="4" w:space="0" w:color="auto"/>
              <w:right w:val="single" w:sz="4" w:space="0" w:color="auto"/>
            </w:tcBorders>
            <w:hideMark/>
          </w:tcPr>
          <w:p w14:paraId="7CAA0CF8" w14:textId="242F8F8A"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003CCB" w:rsidRPr="00CD26C4">
              <w:rPr>
                <w:rFonts w:ascii="Times New Roman" w:hAnsi="Times New Roman" w:cs="Times New Roman"/>
                <w:sz w:val="20"/>
                <w:szCs w:val="20"/>
              </w:rPr>
              <w:t>2</w:t>
            </w:r>
          </w:p>
        </w:tc>
      </w:tr>
      <w:tr w:rsidR="00461C52" w:rsidRPr="00CD26C4" w14:paraId="33331CCC"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4D859399"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c>
          <w:tcPr>
            <w:tcW w:w="1985" w:type="dxa"/>
            <w:tcBorders>
              <w:top w:val="single" w:sz="4" w:space="0" w:color="auto"/>
              <w:left w:val="single" w:sz="4" w:space="0" w:color="auto"/>
              <w:bottom w:val="single" w:sz="4" w:space="0" w:color="auto"/>
              <w:right w:val="single" w:sz="4" w:space="0" w:color="auto"/>
            </w:tcBorders>
          </w:tcPr>
          <w:p w14:paraId="187C25F5"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6DC8E584"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10</w:t>
            </w:r>
          </w:p>
        </w:tc>
        <w:tc>
          <w:tcPr>
            <w:tcW w:w="2232" w:type="dxa"/>
            <w:tcBorders>
              <w:top w:val="single" w:sz="4" w:space="0" w:color="auto"/>
              <w:left w:val="single" w:sz="4" w:space="0" w:color="auto"/>
              <w:bottom w:val="single" w:sz="4" w:space="0" w:color="auto"/>
              <w:right w:val="single" w:sz="4" w:space="0" w:color="auto"/>
            </w:tcBorders>
            <w:hideMark/>
          </w:tcPr>
          <w:p w14:paraId="4F19FE06" w14:textId="262F4152"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003CCB" w:rsidRPr="00CD26C4">
              <w:rPr>
                <w:rFonts w:ascii="Times New Roman" w:hAnsi="Times New Roman" w:cs="Times New Roman"/>
                <w:sz w:val="20"/>
                <w:szCs w:val="20"/>
              </w:rPr>
              <w:t>3</w:t>
            </w:r>
          </w:p>
        </w:tc>
      </w:tr>
      <w:tr w:rsidR="00461C52" w:rsidRPr="00CD26C4" w14:paraId="11D9A732"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4AE4982C"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7</w:t>
            </w:r>
          </w:p>
        </w:tc>
        <w:tc>
          <w:tcPr>
            <w:tcW w:w="1985" w:type="dxa"/>
            <w:tcBorders>
              <w:top w:val="single" w:sz="4" w:space="0" w:color="auto"/>
              <w:left w:val="single" w:sz="4" w:space="0" w:color="auto"/>
              <w:bottom w:val="single" w:sz="4" w:space="0" w:color="auto"/>
              <w:right w:val="single" w:sz="4" w:space="0" w:color="auto"/>
            </w:tcBorders>
          </w:tcPr>
          <w:p w14:paraId="3EAEB690"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tcPr>
          <w:p w14:paraId="4F9E7F57" w14:textId="1F13B122" w:rsidR="00461C52" w:rsidRPr="00CD26C4" w:rsidRDefault="00003CCB">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13</w:t>
            </w:r>
          </w:p>
        </w:tc>
        <w:tc>
          <w:tcPr>
            <w:tcW w:w="2232" w:type="dxa"/>
            <w:tcBorders>
              <w:top w:val="single" w:sz="4" w:space="0" w:color="auto"/>
              <w:left w:val="single" w:sz="4" w:space="0" w:color="auto"/>
              <w:bottom w:val="single" w:sz="4" w:space="0" w:color="auto"/>
              <w:right w:val="single" w:sz="4" w:space="0" w:color="auto"/>
            </w:tcBorders>
          </w:tcPr>
          <w:p w14:paraId="0E87FBF5" w14:textId="0B3F35C9" w:rsidR="00461C52" w:rsidRPr="00CD26C4" w:rsidRDefault="00003CCB">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14</w:t>
            </w:r>
          </w:p>
        </w:tc>
      </w:tr>
      <w:tr w:rsidR="00461C52" w:rsidRPr="00CD26C4" w14:paraId="7E3933C0"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65EFDDB0" w14:textId="77777777" w:rsidR="00461C52" w:rsidRPr="00CD26C4" w:rsidRDefault="00461C52">
            <w:pPr>
              <w:spacing w:line="276" w:lineRule="auto"/>
              <w:ind w:firstLine="0"/>
              <w:rPr>
                <w:rFonts w:ascii="Times New Roman" w:hAnsi="Times New Roman" w:cs="Times New Roman"/>
              </w:rPr>
            </w:pPr>
            <w:r w:rsidRPr="00CD26C4">
              <w:rPr>
                <w:rFonts w:ascii="Times New Roman" w:hAnsi="Times New Roman" w:cs="Times New Roman"/>
              </w:rPr>
              <w:t>8</w:t>
            </w:r>
          </w:p>
        </w:tc>
        <w:tc>
          <w:tcPr>
            <w:tcW w:w="1985" w:type="dxa"/>
            <w:tcBorders>
              <w:top w:val="single" w:sz="4" w:space="0" w:color="auto"/>
              <w:left w:val="single" w:sz="4" w:space="0" w:color="auto"/>
              <w:bottom w:val="single" w:sz="4" w:space="0" w:color="auto"/>
              <w:right w:val="single" w:sz="4" w:space="0" w:color="auto"/>
            </w:tcBorders>
          </w:tcPr>
          <w:p w14:paraId="3E188F71" w14:textId="77777777" w:rsidR="00461C52" w:rsidRPr="00CD26C4" w:rsidRDefault="00461C52">
            <w:pPr>
              <w:spacing w:line="276" w:lineRule="auto"/>
              <w:ind w:firstLine="0"/>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14:paraId="4F43A81C" w14:textId="77777777" w:rsidR="00461C52" w:rsidRPr="00CD26C4" w:rsidRDefault="00461C52">
            <w:pPr>
              <w:spacing w:line="276" w:lineRule="auto"/>
              <w:ind w:firstLine="0"/>
              <w:rPr>
                <w:rFonts w:ascii="Times New Roman" w:hAnsi="Times New Roman" w:cs="Times New Roman"/>
              </w:rPr>
            </w:pPr>
          </w:p>
        </w:tc>
        <w:tc>
          <w:tcPr>
            <w:tcW w:w="2232" w:type="dxa"/>
            <w:tcBorders>
              <w:top w:val="single" w:sz="4" w:space="0" w:color="auto"/>
              <w:left w:val="single" w:sz="4" w:space="0" w:color="auto"/>
              <w:bottom w:val="single" w:sz="4" w:space="0" w:color="auto"/>
              <w:right w:val="single" w:sz="4" w:space="0" w:color="auto"/>
            </w:tcBorders>
          </w:tcPr>
          <w:p w14:paraId="71950DA4" w14:textId="77777777" w:rsidR="00461C52" w:rsidRPr="00CD26C4" w:rsidRDefault="00461C52">
            <w:pPr>
              <w:spacing w:line="276" w:lineRule="auto"/>
              <w:ind w:firstLine="0"/>
              <w:rPr>
                <w:rFonts w:ascii="Times New Roman" w:hAnsi="Times New Roman" w:cs="Times New Roman"/>
              </w:rPr>
            </w:pPr>
          </w:p>
        </w:tc>
      </w:tr>
    </w:tbl>
    <w:p w14:paraId="55FD60E4" w14:textId="77777777" w:rsidR="00461C52" w:rsidRPr="00CD26C4" w:rsidRDefault="00461C52" w:rsidP="00D86DAD">
      <w:pPr>
        <w:rPr>
          <w:rFonts w:ascii="Times New Roman" w:hAnsi="Times New Roman" w:cs="Times New Roman"/>
          <w:bCs/>
          <w:iCs/>
          <w:sz w:val="20"/>
          <w:szCs w:val="20"/>
        </w:rPr>
      </w:pPr>
    </w:p>
    <w:p w14:paraId="37FEBBF8" w14:textId="233E5751" w:rsidR="00430415" w:rsidRPr="00723265" w:rsidRDefault="00430415" w:rsidP="007441CF">
      <w:pPr>
        <w:pStyle w:val="figuras"/>
        <w:jc w:val="center"/>
        <w:rPr>
          <w:rFonts w:ascii="Times New Roman" w:hAnsi="Times New Roman" w:cs="Times New Roman"/>
          <w:b w:val="0"/>
          <w:bCs/>
        </w:rPr>
      </w:pPr>
      <w:bookmarkStart w:id="277" w:name="_Toc229333485"/>
      <w:r w:rsidRPr="00723265">
        <w:rPr>
          <w:rFonts w:ascii="Times New Roman" w:hAnsi="Times New Roman" w:cs="Times New Roman"/>
          <w:i w:val="0"/>
          <w:iCs/>
        </w:rPr>
        <w:t xml:space="preserve">Figura </w:t>
      </w:r>
      <w:r w:rsidR="002253C6" w:rsidRPr="00723265">
        <w:rPr>
          <w:rFonts w:ascii="Times New Roman" w:hAnsi="Times New Roman" w:cs="Times New Roman"/>
          <w:i w:val="0"/>
          <w:iCs/>
        </w:rPr>
        <w:t>66</w:t>
      </w:r>
      <w:r w:rsidR="00723265">
        <w:rPr>
          <w:rFonts w:ascii="Times New Roman" w:hAnsi="Times New Roman" w:cs="Times New Roman"/>
        </w:rPr>
        <w:t xml:space="preserve"> </w:t>
      </w:r>
      <w:r w:rsidR="002253C6" w:rsidRPr="00723265">
        <w:rPr>
          <w:rFonts w:ascii="Times New Roman" w:hAnsi="Times New Roman" w:cs="Times New Roman"/>
          <w:b w:val="0"/>
          <w:bCs/>
        </w:rPr>
        <w:t>P</w:t>
      </w:r>
      <w:r w:rsidRPr="00723265">
        <w:rPr>
          <w:rFonts w:ascii="Times New Roman" w:hAnsi="Times New Roman" w:cs="Times New Roman"/>
          <w:b w:val="0"/>
          <w:bCs/>
        </w:rPr>
        <w:t xml:space="preserve">rueba </w:t>
      </w:r>
      <w:proofErr w:type="spellStart"/>
      <w:r w:rsidRPr="00723265">
        <w:rPr>
          <w:rFonts w:ascii="Times New Roman" w:hAnsi="Times New Roman" w:cs="Times New Roman"/>
          <w:b w:val="0"/>
          <w:bCs/>
        </w:rPr>
        <w:t>N°</w:t>
      </w:r>
      <w:proofErr w:type="spellEnd"/>
      <w:r w:rsidRPr="00723265">
        <w:rPr>
          <w:rFonts w:ascii="Times New Roman" w:hAnsi="Times New Roman" w:cs="Times New Roman"/>
          <w:b w:val="0"/>
          <w:bCs/>
        </w:rPr>
        <w:t xml:space="preserve"> </w:t>
      </w:r>
      <w:r w:rsidR="00C07AF1" w:rsidRPr="00723265">
        <w:rPr>
          <w:rFonts w:ascii="Times New Roman" w:hAnsi="Times New Roman" w:cs="Times New Roman"/>
          <w:b w:val="0"/>
          <w:bCs/>
        </w:rPr>
        <w:t>23</w:t>
      </w:r>
      <w:bookmarkEnd w:id="277"/>
    </w:p>
    <w:p w14:paraId="7FD9F7D2" w14:textId="1FDC670E" w:rsidR="00430415" w:rsidRPr="00CD26C4" w:rsidRDefault="00457972" w:rsidP="00723265">
      <w:pPr>
        <w:ind w:left="2268" w:hanging="2268"/>
        <w:jc w:val="center"/>
        <w:rPr>
          <w:rFonts w:ascii="Times New Roman" w:hAnsi="Times New Roman" w:cs="Times New Roman"/>
        </w:rPr>
      </w:pPr>
      <w:r w:rsidRPr="00CD26C4">
        <w:rPr>
          <w:rFonts w:ascii="Times New Roman" w:hAnsi="Times New Roman" w:cs="Times New Roman"/>
          <w:noProof/>
        </w:rPr>
        <w:drawing>
          <wp:inline distT="0" distB="0" distL="0" distR="0" wp14:anchorId="1D7B4F0E" wp14:editId="598D236D">
            <wp:extent cx="2702842" cy="1859028"/>
            <wp:effectExtent l="0" t="0" r="0" b="0"/>
            <wp:docPr id="96196260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962604" name=""/>
                    <pic:cNvPicPr/>
                  </pic:nvPicPr>
                  <pic:blipFill>
                    <a:blip r:embed="rId92"/>
                    <a:stretch>
                      <a:fillRect/>
                    </a:stretch>
                  </pic:blipFill>
                  <pic:spPr>
                    <a:xfrm>
                      <a:off x="0" y="0"/>
                      <a:ext cx="2711730" cy="1865141"/>
                    </a:xfrm>
                    <a:prstGeom prst="rect">
                      <a:avLst/>
                    </a:prstGeom>
                  </pic:spPr>
                </pic:pic>
              </a:graphicData>
            </a:graphic>
          </wp:inline>
        </w:drawing>
      </w:r>
    </w:p>
    <w:p w14:paraId="65A11681" w14:textId="77777777" w:rsidR="00723265" w:rsidRDefault="00723265" w:rsidP="00723265">
      <w:pPr>
        <w:pStyle w:val="figuras"/>
        <w:ind w:left="1560" w:hanging="1560"/>
        <w:jc w:val="center"/>
        <w:rPr>
          <w:rFonts w:ascii="Times New Roman" w:hAnsi="Times New Roman" w:cs="Times New Roman"/>
          <w:i w:val="0"/>
          <w:iCs/>
        </w:rPr>
      </w:pPr>
      <w:bookmarkStart w:id="278" w:name="_Toc229333486"/>
    </w:p>
    <w:p w14:paraId="46145190" w14:textId="222E3F2F" w:rsidR="00431094" w:rsidRPr="00723265" w:rsidRDefault="00430415" w:rsidP="00723265">
      <w:pPr>
        <w:pStyle w:val="figuras"/>
        <w:ind w:left="1560" w:hanging="851"/>
        <w:jc w:val="center"/>
        <w:rPr>
          <w:rFonts w:ascii="Times New Roman" w:hAnsi="Times New Roman" w:cs="Times New Roman"/>
          <w:b w:val="0"/>
          <w:bCs/>
        </w:rPr>
      </w:pPr>
      <w:r w:rsidRPr="00723265">
        <w:rPr>
          <w:rFonts w:ascii="Times New Roman" w:hAnsi="Times New Roman" w:cs="Times New Roman"/>
          <w:i w:val="0"/>
          <w:iCs/>
        </w:rPr>
        <w:lastRenderedPageBreak/>
        <w:t xml:space="preserve">Figura </w:t>
      </w:r>
      <w:r w:rsidR="002253C6" w:rsidRPr="00723265">
        <w:rPr>
          <w:rFonts w:ascii="Times New Roman" w:hAnsi="Times New Roman" w:cs="Times New Roman"/>
          <w:i w:val="0"/>
          <w:iCs/>
        </w:rPr>
        <w:t>67</w:t>
      </w:r>
      <w:r w:rsidR="00723265">
        <w:rPr>
          <w:rFonts w:ascii="Times New Roman" w:hAnsi="Times New Roman" w:cs="Times New Roman"/>
        </w:rPr>
        <w:t xml:space="preserve"> </w:t>
      </w:r>
      <w:r w:rsidRPr="00723265">
        <w:rPr>
          <w:rFonts w:ascii="Times New Roman" w:hAnsi="Times New Roman" w:cs="Times New Roman"/>
          <w:b w:val="0"/>
          <w:bCs/>
        </w:rPr>
        <w:t xml:space="preserve">Rendimiento de los Pernos Omega </w:t>
      </w:r>
      <w:proofErr w:type="spellStart"/>
      <w:r w:rsidRPr="00723265">
        <w:rPr>
          <w:rFonts w:ascii="Times New Roman" w:hAnsi="Times New Roman" w:cs="Times New Roman"/>
          <w:b w:val="0"/>
          <w:bCs/>
        </w:rPr>
        <w:t>bolt</w:t>
      </w:r>
      <w:proofErr w:type="spellEnd"/>
      <w:r w:rsidRPr="00723265">
        <w:rPr>
          <w:rFonts w:ascii="Times New Roman" w:hAnsi="Times New Roman" w:cs="Times New Roman"/>
          <w:b w:val="0"/>
          <w:bCs/>
        </w:rPr>
        <w:t>, tonelaje Vs elongación, pruebas del 16 al 23</w:t>
      </w:r>
      <w:bookmarkEnd w:id="278"/>
    </w:p>
    <w:p w14:paraId="441A4897" w14:textId="433BB001" w:rsidR="00723265" w:rsidRPr="00CD26C4" w:rsidRDefault="00431094" w:rsidP="00723265">
      <w:pPr>
        <w:rPr>
          <w:rFonts w:ascii="Times New Roman" w:hAnsi="Times New Roman" w:cs="Times New Roman"/>
          <w:bCs/>
          <w:iCs/>
          <w:sz w:val="20"/>
          <w:szCs w:val="20"/>
        </w:rPr>
      </w:pPr>
      <w:r w:rsidRPr="00CD26C4">
        <w:rPr>
          <w:rFonts w:ascii="Times New Roman" w:hAnsi="Times New Roman" w:cs="Times New Roman"/>
          <w:noProof/>
        </w:rPr>
        <w:drawing>
          <wp:inline distT="0" distB="0" distL="0" distR="0" wp14:anchorId="22F22CA5" wp14:editId="2E88B151">
            <wp:extent cx="5399405" cy="4295775"/>
            <wp:effectExtent l="0" t="0" r="0" b="9525"/>
            <wp:docPr id="19752507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250750" name=""/>
                    <pic:cNvPicPr/>
                  </pic:nvPicPr>
                  <pic:blipFill>
                    <a:blip r:embed="rId93"/>
                    <a:stretch>
                      <a:fillRect/>
                    </a:stretch>
                  </pic:blipFill>
                  <pic:spPr>
                    <a:xfrm>
                      <a:off x="0" y="0"/>
                      <a:ext cx="5399405" cy="4295775"/>
                    </a:xfrm>
                    <a:prstGeom prst="rect">
                      <a:avLst/>
                    </a:prstGeom>
                  </pic:spPr>
                </pic:pic>
              </a:graphicData>
            </a:graphic>
          </wp:inline>
        </w:drawing>
      </w:r>
    </w:p>
    <w:p w14:paraId="67ABBCC6" w14:textId="5BC1AAFB" w:rsidR="00430415" w:rsidRPr="00723265" w:rsidRDefault="00430415" w:rsidP="007441CF">
      <w:pPr>
        <w:pStyle w:val="tablas"/>
        <w:jc w:val="center"/>
        <w:rPr>
          <w:rFonts w:ascii="Times New Roman" w:hAnsi="Times New Roman" w:cs="Times New Roman"/>
          <w:b w:val="0"/>
          <w:bCs/>
        </w:rPr>
      </w:pPr>
      <w:bookmarkStart w:id="279" w:name="_Toc229333334"/>
      <w:r w:rsidRPr="00723265">
        <w:rPr>
          <w:rFonts w:ascii="Times New Roman" w:hAnsi="Times New Roman" w:cs="Times New Roman"/>
          <w:i w:val="0"/>
          <w:iCs/>
        </w:rPr>
        <w:t xml:space="preserve">Tabla </w:t>
      </w:r>
      <w:r w:rsidR="00B40402" w:rsidRPr="00723265">
        <w:rPr>
          <w:rFonts w:ascii="Times New Roman" w:hAnsi="Times New Roman" w:cs="Times New Roman"/>
          <w:i w:val="0"/>
          <w:iCs/>
        </w:rPr>
        <w:t>3</w:t>
      </w:r>
      <w:r w:rsidR="00F00E9B" w:rsidRPr="00723265">
        <w:rPr>
          <w:rFonts w:ascii="Times New Roman" w:hAnsi="Times New Roman" w:cs="Times New Roman"/>
          <w:i w:val="0"/>
          <w:iCs/>
        </w:rPr>
        <w:t>1</w:t>
      </w:r>
      <w:r w:rsidR="00723265">
        <w:rPr>
          <w:rFonts w:ascii="Times New Roman" w:hAnsi="Times New Roman" w:cs="Times New Roman"/>
        </w:rPr>
        <w:t xml:space="preserve"> </w:t>
      </w:r>
      <w:r w:rsidR="00C07AF1" w:rsidRPr="00723265">
        <w:rPr>
          <w:rFonts w:ascii="Times New Roman" w:hAnsi="Times New Roman" w:cs="Times New Roman"/>
          <w:b w:val="0"/>
          <w:bCs/>
        </w:rPr>
        <w:t>Quinto</w:t>
      </w:r>
      <w:r w:rsidRPr="00723265">
        <w:rPr>
          <w:rFonts w:ascii="Times New Roman" w:hAnsi="Times New Roman" w:cs="Times New Roman"/>
          <w:b w:val="0"/>
          <w:bCs/>
        </w:rPr>
        <w:t xml:space="preserve"> día: Prueba </w:t>
      </w:r>
      <w:r w:rsidR="00C07AF1" w:rsidRPr="00723265">
        <w:rPr>
          <w:rFonts w:ascii="Times New Roman" w:hAnsi="Times New Roman" w:cs="Times New Roman"/>
          <w:b w:val="0"/>
          <w:bCs/>
        </w:rPr>
        <w:t>24</w:t>
      </w:r>
      <w:bookmarkEnd w:id="279"/>
    </w:p>
    <w:tbl>
      <w:tblPr>
        <w:tblStyle w:val="Tablaconcuadrcula"/>
        <w:tblW w:w="0" w:type="auto"/>
        <w:tblInd w:w="38" w:type="dxa"/>
        <w:tblLayout w:type="fixed"/>
        <w:tblLook w:val="04A0" w:firstRow="1" w:lastRow="0" w:firstColumn="1" w:lastColumn="0" w:noHBand="0" w:noVBand="1"/>
      </w:tblPr>
      <w:tblGrid>
        <w:gridCol w:w="2338"/>
        <w:gridCol w:w="1985"/>
        <w:gridCol w:w="2126"/>
        <w:gridCol w:w="2232"/>
        <w:gridCol w:w="22"/>
      </w:tblGrid>
      <w:tr w:rsidR="00461C52" w:rsidRPr="00CD26C4" w14:paraId="78E77FF4" w14:textId="77777777">
        <w:tc>
          <w:tcPr>
            <w:tcW w:w="8681" w:type="dxa"/>
            <w:gridSpan w:val="5"/>
            <w:tcBorders>
              <w:top w:val="single" w:sz="4" w:space="0" w:color="auto"/>
              <w:left w:val="single" w:sz="4" w:space="0" w:color="auto"/>
              <w:bottom w:val="single" w:sz="4" w:space="0" w:color="auto"/>
              <w:right w:val="single" w:sz="4" w:space="0" w:color="auto"/>
            </w:tcBorders>
            <w:shd w:val="clear" w:color="auto" w:fill="FFFF00"/>
          </w:tcPr>
          <w:p w14:paraId="3B668F73" w14:textId="33072A94" w:rsidR="00461C52" w:rsidRPr="00CD26C4" w:rsidRDefault="00BB2387">
            <w:pPr>
              <w:spacing w:line="240" w:lineRule="auto"/>
              <w:ind w:firstLine="0"/>
              <w:jc w:val="center"/>
              <w:rPr>
                <w:rFonts w:ascii="Times New Roman" w:hAnsi="Times New Roman" w:cs="Times New Roman"/>
                <w:b/>
                <w:bCs/>
                <w:szCs w:val="24"/>
              </w:rPr>
            </w:pPr>
            <w:r w:rsidRPr="00CD26C4">
              <w:rPr>
                <w:rFonts w:ascii="Times New Roman" w:hAnsi="Times New Roman" w:cs="Times New Roman"/>
                <w:noProof/>
              </w:rPr>
              <mc:AlternateContent>
                <mc:Choice Requires="wpg">
                  <w:drawing>
                    <wp:anchor distT="0" distB="0" distL="114300" distR="114300" simplePos="0" relativeHeight="251743232" behindDoc="0" locked="0" layoutInCell="1" allowOverlap="1" wp14:anchorId="423C7FAC" wp14:editId="1E9AC869">
                      <wp:simplePos x="0" y="0"/>
                      <wp:positionH relativeFrom="column">
                        <wp:posOffset>800100</wp:posOffset>
                      </wp:positionH>
                      <wp:positionV relativeFrom="paragraph">
                        <wp:posOffset>0</wp:posOffset>
                      </wp:positionV>
                      <wp:extent cx="0" cy="120650"/>
                      <wp:effectExtent l="0" t="635" r="13970" b="2540"/>
                      <wp:wrapNone/>
                      <wp:docPr id="36" name="Group 36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0" cy="120650"/>
                                <a:chOff x="2492" y="2559"/>
                                <a:chExt cx="7200" cy="1949"/>
                              </a:xfrm>
                            </wpg:grpSpPr>
                            <wps:wsp>
                              <wps:cNvPr id="37" name="AutoShape 2"/>
                              <wps:cNvSpPr>
                                <a:spLocks noChangeAspect="1" noChangeArrowheads="1"/>
                              </wps:cNvSpPr>
                              <wps:spPr bwMode="auto">
                                <a:xfrm>
                                  <a:off x="2492" y="2559"/>
                                  <a:ext cx="7200" cy="1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296F150D" id="Group 363" o:spid="_x0000_s1026" style="position:absolute;margin-left:63pt;margin-top:0;width:0;height:9.5pt;z-index:251743232" coordorigin="2492,2559" coordsize="720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DFYRAIAAA4FAAAOAAAAZHJzL2Uyb0RvYy54bWykVNtu2zAMfR+wfxD0vjjxknYx4hRFuwYD&#10;uq5Atw9QZPmC2aJGKXGyrx8lOZd1N6B7ESSSog7PIbW42nUt2yq0DeicT0ZjzpSWUDS6yvmXz3dv&#10;3nFmndCFaEGrnO+V5VfL168WvclUCjW0hUJGSbTNepPz2jmTJYmVteqEHYFRmpwlYCccHbFKChQ9&#10;Ze/aJB2PL5IesDAIUllL1tvo5MuQvyyVdJ/K0irH2pwTNhdWDOvar8lyIbIKhakbOcAQL0DRiUbT&#10;o8dUt8IJtsHml1RdIxEslG4koUugLBupQg1UzWT8rJoVwsaEWqqsr8yRJqL2GU8vTisftis0T+YR&#10;I3ra3oP8apmGm1roSl1bQySStJ6qpDdVdn7Fn6t4n637j1CQxGLjIHCxK7HzWalKtguU74+Uq51j&#10;MholWSfp+GI2qCFrksxfSKfzlDPyprPZPCol6/fDxUtSn7Nwdz4N3kRk8cWAckDlG4E6y57Is/9H&#10;3lMtjAqaWM/EI7KmyPnbS8606Kj6a6o+xLDUQ/avU9iBYPtHdk+EI0JfK1EQ0APpZzl8Qkty/ZPu&#10;37B3IP0v3InMoHUrBR3zm5wjqR/UFNt763wPnEK8uBrumrYNY9TqnwwU6C2kRkQcyVhDsSf0CHEU&#10;6eugTQ34nbOexjDn9ttGoOKs/aCJgflkOvVzGw7TGSHnDM8963OP0JJS5dxxFrc3Ls76xmBT1fTS&#10;JNSiwctUNqEejy+iGsBStwytTkMXCh4+CD/V5+cQdfrGlj8AAAD//wMAUEsDBBQABgAIAAAAIQDH&#10;V1Pp2wAAAAcBAAAPAAAAZHJzL2Rvd25yZXYueG1sTI9BS8NAEIXvgv9hGcGb3aRi0ZhNKUU9FcFW&#10;EG/T7DQJzc6G7DZJ/71TL3oZ5vGGN9/Ll5Nr1UB9aDwbSGcJKOLS24YrA5+717tHUCEiW2w9k4Ez&#10;BVgW11c5ZtaP/EHDNlZKQjhkaKCOscu0DmVNDsPMd8TiHXzvMIrsK217HCXctXqeJAvtsGH5UGNH&#10;65rK4/bkDLyNOK7u05dhczysz9+7h/evTUrG3N5Mq2dQkab4dwwXfEGHQpj2/sQ2qFb0fCFdogGZ&#10;F/tX7mV5SkAXuf7PX/wAAAD//wMAUEsBAi0AFAAGAAgAAAAhALaDOJL+AAAA4QEAABMAAAAAAAAA&#10;AAAAAAAAAAAAAFtDb250ZW50X1R5cGVzXS54bWxQSwECLQAUAAYACAAAACEAOP0h/9YAAACUAQAA&#10;CwAAAAAAAAAAAAAAAAAvAQAAX3JlbHMvLnJlbHNQSwECLQAUAAYACAAAACEAKTwxWEQCAAAOBQAA&#10;DgAAAAAAAAAAAAAAAAAuAgAAZHJzL2Uyb0RvYy54bWxQSwECLQAUAAYACAAAACEAx1dT6dsAAAAH&#10;AQAADwAAAAAAAAAAAAAAAACeBAAAZHJzL2Rvd25yZXYueG1sUEsFBgAAAAAEAAQA8wAAAKYFAAAA&#10;AA==&#10;">
                      <o:lock v:ext="edit" aspectratio="t"/>
                      <v:rect id="AutoShape 2" o:spid="_x0000_s1027" style="position:absolute;left:2492;top:2559;width:720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DMLxAAAANsAAAAPAAAAZHJzL2Rvd25yZXYueG1sRI9Ba8JA&#10;FITvBf/D8gQvohstVEldRQQxSEGM1vMj+5qEZt/G7Jqk/75bEHocZuYbZrXpTSVaalxpWcFsGoEg&#10;zqwuOVdwvewnSxDOI2usLJOCH3KwWQ9eVhhr2/GZ2tTnIkDYxaig8L6OpXRZQQbd1NbEwfuyjUEf&#10;ZJNL3WAX4KaS8yh6kwZLDgsF1rQrKPtOH0ZBl53a2+XjIE/jW2L5ntx36edRqdGw376D8NT7//Cz&#10;nWgFrwv4+xJ+gFz/AgAA//8DAFBLAQItABQABgAIAAAAIQDb4fbL7gAAAIUBAAATAAAAAAAAAAAA&#10;AAAAAAAAAABbQ29udGVudF9UeXBlc10ueG1sUEsBAi0AFAAGAAgAAAAhAFr0LFu/AAAAFQEAAAsA&#10;AAAAAAAAAAAAAAAAHwEAAF9yZWxzLy5yZWxzUEsBAi0AFAAGAAgAAAAhAMtQMwvEAAAA2wAAAA8A&#10;AAAAAAAAAAAAAAAABwIAAGRycy9kb3ducmV2LnhtbFBLBQYAAAAAAwADALcAAAD4AgAAAAA=&#10;" filled="f" stroked="f">
                        <o:lock v:ext="edit" aspectratio="t"/>
                      </v:rect>
                    </v:group>
                  </w:pict>
                </mc:Fallback>
              </mc:AlternateContent>
            </w:r>
            <w:r w:rsidRPr="00CD26C4">
              <w:rPr>
                <w:rFonts w:ascii="Times New Roman" w:hAnsi="Times New Roman" w:cs="Times New Roman"/>
                <w:noProof/>
              </w:rPr>
              <mc:AlternateContent>
                <mc:Choice Requires="wpg">
                  <w:drawing>
                    <wp:anchor distT="0" distB="0" distL="114300" distR="114300" simplePos="0" relativeHeight="251744256" behindDoc="0" locked="0" layoutInCell="1" allowOverlap="1" wp14:anchorId="25FAC679" wp14:editId="276F65FE">
                      <wp:simplePos x="0" y="0"/>
                      <wp:positionH relativeFrom="column">
                        <wp:posOffset>800100</wp:posOffset>
                      </wp:positionH>
                      <wp:positionV relativeFrom="paragraph">
                        <wp:posOffset>0</wp:posOffset>
                      </wp:positionV>
                      <wp:extent cx="0" cy="120650"/>
                      <wp:effectExtent l="0" t="635" r="13970" b="2540"/>
                      <wp:wrapNone/>
                      <wp:docPr id="34" name="Group 36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0" cy="120650"/>
                                <a:chOff x="2492" y="2559"/>
                                <a:chExt cx="7200" cy="1949"/>
                              </a:xfrm>
                            </wpg:grpSpPr>
                            <wps:wsp>
                              <wps:cNvPr id="35" name="AutoShape 2"/>
                              <wps:cNvSpPr>
                                <a:spLocks noChangeAspect="1" noChangeArrowheads="1"/>
                              </wps:cNvSpPr>
                              <wps:spPr bwMode="auto">
                                <a:xfrm>
                                  <a:off x="2492" y="2559"/>
                                  <a:ext cx="7200" cy="1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40B2FA60" id="Group 365" o:spid="_x0000_s1026" style="position:absolute;margin-left:63pt;margin-top:0;width:0;height:9.5pt;z-index:251744256" coordorigin="2492,2559" coordsize="720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JZiRAIAAA4FAAAOAAAAZHJzL2Uyb0RvYy54bWykVNtu2zAMfR+wfxD0vjjxkm4x4hRFuwYD&#10;uq1Auw9QZPmC2aJGKXGyrx8lOZe1uwDdiyCRFHV4DqnF5a5r2VahbUDnfDIac6a0hKLRVc6/Pt6+&#10;ec+ZdUIXogWtcr5Xll8uX79a9CZTKdTQFgoZJdE2603Oa+dMliRW1qoTdgRGaXKWgJ1wdMQqKVD0&#10;lL1rk3Q8vkh6wMIgSGUtWW+iky9D/rJU0n0pS6sca3NO2FxYMaxrvybLhcgqFKZu5ABDvABFJxpN&#10;jx5T3Qgn2AabZ6m6RiJYKN1IQpdAWTZShRqomsn4STUrhI0JtVRZX5kjTUTtE55enFZ+3q7QPJh7&#10;jOhpewfym2UarmuhK3VlDZFI0nqqkt5U2fkVf67ifbbuP0FBEouNg8DFrsTOZ6Uq2S5Qvj9SrnaO&#10;yWiUZJ2k44vZoIasSTJ/IZ3OU87Im85m86iUrD8MF9+R+pyFu/Np8CYiiy8GlAMq3wjUWfZEnv0/&#10;8h5qYVTQxHom7pE1Rc7fzjjToqPqr6j6EMNSD9m/TmEHgu0f2T0Rjgh9rURBQA+kn+XwCS3J9U+6&#10;f8PegfS/cCcyg9atFHTMb3KOpH5QU2zvrPM9cArx4mq4bdo2jFGrfzFQoLeQGhFxJGMNxZ7QI8RR&#10;pK+DNjXgD856GsOc2+8bgYqz9qMmBuaT6dTPbThMZ4ScMzz3rM89QktKlXPHWdxeuzjrG4NNVdNL&#10;k1CLBi9T2YR6PL6IagBL3TK0Og1dKHj4IPxUn59D1OkbW/4EAAD//wMAUEsDBBQABgAIAAAAIQDH&#10;V1Pp2wAAAAcBAAAPAAAAZHJzL2Rvd25yZXYueG1sTI9BS8NAEIXvgv9hGcGb3aRi0ZhNKUU9FcFW&#10;EG/T7DQJzc6G7DZJ/71TL3oZ5vGGN9/Ll5Nr1UB9aDwbSGcJKOLS24YrA5+717tHUCEiW2w9k4Ez&#10;BVgW11c5ZtaP/EHDNlZKQjhkaKCOscu0DmVNDsPMd8TiHXzvMIrsK217HCXctXqeJAvtsGH5UGNH&#10;65rK4/bkDLyNOK7u05dhczysz9+7h/evTUrG3N5Mq2dQkab4dwwXfEGHQpj2/sQ2qFb0fCFdogGZ&#10;F/tX7mV5SkAXuf7PX/wAAAD//wMAUEsBAi0AFAAGAAgAAAAhALaDOJL+AAAA4QEAABMAAAAAAAAA&#10;AAAAAAAAAAAAAFtDb250ZW50X1R5cGVzXS54bWxQSwECLQAUAAYACAAAACEAOP0h/9YAAACUAQAA&#10;CwAAAAAAAAAAAAAAAAAvAQAAX3JlbHMvLnJlbHNQSwECLQAUAAYACAAAACEATdSWYkQCAAAOBQAA&#10;DgAAAAAAAAAAAAAAAAAuAgAAZHJzL2Uyb0RvYy54bWxQSwECLQAUAAYACAAAACEAx1dT6dsAAAAH&#10;AQAADwAAAAAAAAAAAAAAAACeBAAAZHJzL2Rvd25yZXYueG1sUEsFBgAAAAAEAAQA8wAAAKYFAAAA&#10;AA==&#10;">
                      <o:lock v:ext="edit" aspectratio="t"/>
                      <v:rect id="AutoShape 2" o:spid="_x0000_s1027" style="position:absolute;left:2492;top:2559;width:720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gjnxAAAANsAAAAPAAAAZHJzL2Rvd25yZXYueG1sRI9Ba8JA&#10;FITvBf/D8gQvohstFUldRQQxSEGM1vMj+5qEZt/G7Jqk/75bEHocZuYbZrXpTSVaalxpWcFsGoEg&#10;zqwuOVdwvewnSxDOI2usLJOCH3KwWQ9eVhhr2/GZ2tTnIkDYxaig8L6OpXRZQQbd1NbEwfuyjUEf&#10;ZJNL3WAX4KaS8yhaSIMlh4UCa9oVlH2nD6Ogy07t7fJxkKfxLbF8T+679POo1GjYb99BeOr9f/jZ&#10;TrSC1zf4+xJ+gFz/AgAA//8DAFBLAQItABQABgAIAAAAIQDb4fbL7gAAAIUBAAATAAAAAAAAAAAA&#10;AAAAAAAAAABbQ29udGVudF9UeXBlc10ueG1sUEsBAi0AFAAGAAgAAAAhAFr0LFu/AAAAFQEAAAsA&#10;AAAAAAAAAAAAAAAAHwEAAF9yZWxzLy5yZWxzUEsBAi0AFAAGAAgAAAAhAFTOCOfEAAAA2wAAAA8A&#10;AAAAAAAAAAAAAAAABwIAAGRycy9kb3ducmV2LnhtbFBLBQYAAAAAAwADALcAAAD4AgAAAAA=&#10;" filled="f" stroked="f">
                        <o:lock v:ext="edit" aspectratio="t"/>
                      </v:rect>
                    </v:group>
                  </w:pict>
                </mc:Fallback>
              </mc:AlternateContent>
            </w:r>
            <w:r w:rsidR="00461C52" w:rsidRPr="00CD26C4">
              <w:rPr>
                <w:rFonts w:ascii="Times New Roman" w:hAnsi="Times New Roman" w:cs="Times New Roman"/>
                <w:b/>
                <w:bCs/>
                <w:szCs w:val="24"/>
              </w:rPr>
              <w:t>FORMATO DE PRUEBA DE PULL TEST (PERNOS OMEGA BOLT</w:t>
            </w:r>
          </w:p>
          <w:p w14:paraId="689A0CBC" w14:textId="77777777" w:rsidR="00461C52" w:rsidRPr="00CD26C4" w:rsidRDefault="00461C52">
            <w:pPr>
              <w:spacing w:line="240" w:lineRule="auto"/>
              <w:ind w:firstLine="0"/>
              <w:rPr>
                <w:rFonts w:ascii="Times New Roman" w:hAnsi="Times New Roman" w:cs="Times New Roman"/>
                <w:b/>
                <w:bCs/>
                <w:szCs w:val="24"/>
              </w:rPr>
            </w:pPr>
          </w:p>
        </w:tc>
      </w:tr>
      <w:tr w:rsidR="00461C52" w:rsidRPr="00CD26C4" w14:paraId="59A65748" w14:textId="77777777">
        <w:tc>
          <w:tcPr>
            <w:tcW w:w="2338" w:type="dxa"/>
            <w:vMerge w:val="restart"/>
            <w:tcBorders>
              <w:top w:val="single" w:sz="4" w:space="0" w:color="auto"/>
              <w:left w:val="single" w:sz="4" w:space="0" w:color="auto"/>
              <w:bottom w:val="single" w:sz="4" w:space="0" w:color="auto"/>
              <w:right w:val="single" w:sz="4" w:space="0" w:color="auto"/>
            </w:tcBorders>
            <w:hideMark/>
          </w:tcPr>
          <w:p w14:paraId="6424B6EA" w14:textId="0D9070F1" w:rsidR="00461C52" w:rsidRPr="00CD26C4" w:rsidRDefault="00461C52">
            <w:pPr>
              <w:ind w:firstLine="0"/>
              <w:rPr>
                <w:rFonts w:ascii="Times New Roman" w:hAnsi="Times New Roman" w:cs="Times New Roman"/>
              </w:rPr>
            </w:pPr>
            <w:r w:rsidRPr="00CD26C4">
              <w:rPr>
                <w:rFonts w:ascii="Times New Roman" w:hAnsi="Times New Roman" w:cs="Times New Roman"/>
                <w:noProof/>
              </w:rPr>
              <w:drawing>
                <wp:inline distT="0" distB="0" distL="0" distR="0" wp14:anchorId="209CD365" wp14:editId="789F2D0E">
                  <wp:extent cx="1274445" cy="515620"/>
                  <wp:effectExtent l="0" t="0" r="0" b="0"/>
                  <wp:docPr id="357678942"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6">
                            <a:extLst>
                              <a:ext uri="{28A0092B-C50C-407E-A947-70E740481C1C}">
                                <a14:useLocalDpi xmlns:a14="http://schemas.microsoft.com/office/drawing/2010/main" val="0"/>
                              </a:ext>
                            </a:extLst>
                          </a:blip>
                          <a:srcRect t="2" b="7880"/>
                          <a:stretch>
                            <a:fillRect/>
                          </a:stretch>
                        </pic:blipFill>
                        <pic:spPr bwMode="auto">
                          <a:xfrm>
                            <a:off x="0" y="0"/>
                            <a:ext cx="1274445" cy="515620"/>
                          </a:xfrm>
                          <a:prstGeom prst="rect">
                            <a:avLst/>
                          </a:prstGeom>
                          <a:noFill/>
                          <a:ln>
                            <a:noFill/>
                          </a:ln>
                        </pic:spPr>
                      </pic:pic>
                    </a:graphicData>
                  </a:graphic>
                </wp:inline>
              </w:drawing>
            </w:r>
          </w:p>
        </w:tc>
        <w:tc>
          <w:tcPr>
            <w:tcW w:w="4111" w:type="dxa"/>
            <w:gridSpan w:val="2"/>
            <w:tcBorders>
              <w:top w:val="single" w:sz="4" w:space="0" w:color="auto"/>
              <w:left w:val="single" w:sz="4" w:space="0" w:color="auto"/>
              <w:bottom w:val="single" w:sz="4" w:space="0" w:color="auto"/>
              <w:right w:val="single" w:sz="4" w:space="0" w:color="auto"/>
            </w:tcBorders>
            <w:hideMark/>
          </w:tcPr>
          <w:p w14:paraId="6F8A11D6"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ÁREA DE GEOMECANICA</w:t>
            </w:r>
          </w:p>
        </w:tc>
        <w:tc>
          <w:tcPr>
            <w:tcW w:w="2232" w:type="dxa"/>
            <w:gridSpan w:val="2"/>
            <w:tcBorders>
              <w:top w:val="single" w:sz="4" w:space="0" w:color="auto"/>
              <w:left w:val="single" w:sz="4" w:space="0" w:color="auto"/>
              <w:bottom w:val="single" w:sz="4" w:space="0" w:color="auto"/>
              <w:right w:val="single" w:sz="4" w:space="0" w:color="auto"/>
            </w:tcBorders>
          </w:tcPr>
          <w:p w14:paraId="1EDB2EFD" w14:textId="77777777" w:rsidR="00461C52" w:rsidRPr="00CD26C4" w:rsidRDefault="00461C52">
            <w:pPr>
              <w:spacing w:line="276" w:lineRule="auto"/>
              <w:ind w:firstLine="0"/>
              <w:rPr>
                <w:rFonts w:ascii="Times New Roman" w:hAnsi="Times New Roman" w:cs="Times New Roman"/>
              </w:rPr>
            </w:pPr>
          </w:p>
        </w:tc>
      </w:tr>
      <w:tr w:rsidR="00461C52" w:rsidRPr="00CD26C4" w14:paraId="7B36F6B5" w14:textId="77777777">
        <w:tc>
          <w:tcPr>
            <w:tcW w:w="8681" w:type="dxa"/>
            <w:vMerge/>
            <w:tcBorders>
              <w:top w:val="single" w:sz="4" w:space="0" w:color="auto"/>
              <w:left w:val="single" w:sz="4" w:space="0" w:color="auto"/>
              <w:bottom w:val="single" w:sz="4" w:space="0" w:color="auto"/>
              <w:right w:val="single" w:sz="4" w:space="0" w:color="auto"/>
            </w:tcBorders>
            <w:vAlign w:val="center"/>
            <w:hideMark/>
          </w:tcPr>
          <w:p w14:paraId="5D6F47E9" w14:textId="77777777" w:rsidR="00461C52" w:rsidRPr="00CD26C4" w:rsidRDefault="00461C52">
            <w:pPr>
              <w:spacing w:line="240" w:lineRule="auto"/>
              <w:ind w:firstLine="0"/>
              <w:rPr>
                <w:rFonts w:ascii="Times New Roman" w:hAnsi="Times New Roman" w:cs="Times New Roman"/>
              </w:rPr>
            </w:pPr>
          </w:p>
        </w:tc>
        <w:tc>
          <w:tcPr>
            <w:tcW w:w="4111" w:type="dxa"/>
            <w:gridSpan w:val="2"/>
            <w:tcBorders>
              <w:top w:val="single" w:sz="4" w:space="0" w:color="auto"/>
              <w:left w:val="single" w:sz="4" w:space="0" w:color="auto"/>
              <w:bottom w:val="single" w:sz="4" w:space="0" w:color="auto"/>
              <w:right w:val="single" w:sz="4" w:space="0" w:color="auto"/>
            </w:tcBorders>
            <w:hideMark/>
          </w:tcPr>
          <w:p w14:paraId="11269EEC"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RESPONSABLE GEOMECÁNICA:</w:t>
            </w:r>
          </w:p>
        </w:tc>
        <w:tc>
          <w:tcPr>
            <w:tcW w:w="2232" w:type="dxa"/>
            <w:gridSpan w:val="2"/>
            <w:tcBorders>
              <w:top w:val="single" w:sz="4" w:space="0" w:color="auto"/>
              <w:left w:val="single" w:sz="4" w:space="0" w:color="auto"/>
              <w:bottom w:val="single" w:sz="4" w:space="0" w:color="auto"/>
              <w:right w:val="single" w:sz="4" w:space="0" w:color="auto"/>
            </w:tcBorders>
          </w:tcPr>
          <w:p w14:paraId="11AB7F15" w14:textId="77777777" w:rsidR="00461C52" w:rsidRPr="00CD26C4" w:rsidRDefault="00461C52">
            <w:pPr>
              <w:spacing w:line="276" w:lineRule="auto"/>
              <w:ind w:firstLine="0"/>
              <w:rPr>
                <w:rFonts w:ascii="Times New Roman" w:hAnsi="Times New Roman" w:cs="Times New Roman"/>
              </w:rPr>
            </w:pPr>
          </w:p>
        </w:tc>
      </w:tr>
      <w:tr w:rsidR="00461C52" w:rsidRPr="00CD26C4" w14:paraId="2F96FD25" w14:textId="77777777">
        <w:tc>
          <w:tcPr>
            <w:tcW w:w="2338" w:type="dxa"/>
            <w:tcBorders>
              <w:top w:val="single" w:sz="4" w:space="0" w:color="auto"/>
              <w:left w:val="single" w:sz="4" w:space="0" w:color="auto"/>
              <w:bottom w:val="single" w:sz="4" w:space="0" w:color="auto"/>
              <w:right w:val="single" w:sz="4" w:space="0" w:color="auto"/>
            </w:tcBorders>
            <w:hideMark/>
          </w:tcPr>
          <w:p w14:paraId="06A372CC"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NIVEL</w:t>
            </w:r>
          </w:p>
        </w:tc>
        <w:tc>
          <w:tcPr>
            <w:tcW w:w="1985" w:type="dxa"/>
            <w:tcBorders>
              <w:top w:val="single" w:sz="4" w:space="0" w:color="auto"/>
              <w:left w:val="single" w:sz="4" w:space="0" w:color="auto"/>
              <w:bottom w:val="single" w:sz="4" w:space="0" w:color="auto"/>
              <w:right w:val="single" w:sz="4" w:space="0" w:color="auto"/>
            </w:tcBorders>
            <w:hideMark/>
          </w:tcPr>
          <w:p w14:paraId="4777A518" w14:textId="07604D79" w:rsidR="00461C52" w:rsidRPr="00CD26C4" w:rsidRDefault="008B44AA" w:rsidP="008B44AA">
            <w:pPr>
              <w:spacing w:line="240" w:lineRule="auto"/>
              <w:ind w:firstLine="0"/>
              <w:rPr>
                <w:rFonts w:ascii="Times New Roman" w:hAnsi="Times New Roman" w:cs="Times New Roman"/>
                <w:b/>
                <w:bCs/>
                <w:color w:val="000000"/>
              </w:rPr>
            </w:pPr>
            <w:r w:rsidRPr="00CD26C4">
              <w:rPr>
                <w:rFonts w:ascii="Times New Roman" w:hAnsi="Times New Roman" w:cs="Times New Roman"/>
                <w:b/>
                <w:bCs/>
                <w:color w:val="000000"/>
              </w:rPr>
              <w:t>1350</w:t>
            </w:r>
          </w:p>
        </w:tc>
        <w:tc>
          <w:tcPr>
            <w:tcW w:w="2126" w:type="dxa"/>
            <w:tcBorders>
              <w:top w:val="single" w:sz="4" w:space="0" w:color="auto"/>
              <w:left w:val="single" w:sz="4" w:space="0" w:color="auto"/>
              <w:bottom w:val="single" w:sz="4" w:space="0" w:color="auto"/>
              <w:right w:val="single" w:sz="4" w:space="0" w:color="auto"/>
            </w:tcBorders>
            <w:hideMark/>
          </w:tcPr>
          <w:p w14:paraId="54057145"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Cuerpo/Veta</w:t>
            </w:r>
          </w:p>
        </w:tc>
        <w:tc>
          <w:tcPr>
            <w:tcW w:w="2232" w:type="dxa"/>
            <w:gridSpan w:val="2"/>
            <w:tcBorders>
              <w:top w:val="single" w:sz="4" w:space="0" w:color="auto"/>
              <w:left w:val="single" w:sz="4" w:space="0" w:color="auto"/>
              <w:bottom w:val="single" w:sz="4" w:space="0" w:color="auto"/>
              <w:right w:val="single" w:sz="4" w:space="0" w:color="auto"/>
            </w:tcBorders>
            <w:hideMark/>
          </w:tcPr>
          <w:p w14:paraId="6FD73EF4" w14:textId="77777777" w:rsidR="00461C52" w:rsidRPr="00CD26C4" w:rsidRDefault="00461C52">
            <w:pPr>
              <w:spacing w:line="360" w:lineRule="auto"/>
              <w:ind w:firstLine="0"/>
              <w:rPr>
                <w:rFonts w:ascii="Times New Roman" w:hAnsi="Times New Roman" w:cs="Times New Roman"/>
                <w:sz w:val="20"/>
                <w:szCs w:val="20"/>
              </w:rPr>
            </w:pPr>
            <w:r w:rsidRPr="00CD26C4">
              <w:rPr>
                <w:rFonts w:ascii="Times New Roman" w:hAnsi="Times New Roman" w:cs="Times New Roman"/>
                <w:sz w:val="20"/>
                <w:szCs w:val="20"/>
              </w:rPr>
              <w:t>ANDAYCHAGUA</w:t>
            </w:r>
          </w:p>
        </w:tc>
      </w:tr>
      <w:tr w:rsidR="00461C52" w:rsidRPr="00CD26C4" w14:paraId="3ECF1611" w14:textId="77777777">
        <w:tc>
          <w:tcPr>
            <w:tcW w:w="2338" w:type="dxa"/>
            <w:tcBorders>
              <w:top w:val="single" w:sz="4" w:space="0" w:color="auto"/>
              <w:left w:val="single" w:sz="4" w:space="0" w:color="auto"/>
              <w:bottom w:val="single" w:sz="4" w:space="0" w:color="auto"/>
              <w:right w:val="single" w:sz="4" w:space="0" w:color="auto"/>
            </w:tcBorders>
            <w:hideMark/>
          </w:tcPr>
          <w:p w14:paraId="4E7A3A80"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LABOR</w:t>
            </w:r>
          </w:p>
        </w:tc>
        <w:tc>
          <w:tcPr>
            <w:tcW w:w="1985" w:type="dxa"/>
            <w:tcBorders>
              <w:top w:val="single" w:sz="4" w:space="0" w:color="auto"/>
              <w:left w:val="single" w:sz="4" w:space="0" w:color="auto"/>
              <w:bottom w:val="single" w:sz="4" w:space="0" w:color="auto"/>
              <w:right w:val="single" w:sz="4" w:space="0" w:color="auto"/>
            </w:tcBorders>
            <w:hideMark/>
          </w:tcPr>
          <w:p w14:paraId="422313F8" w14:textId="73B44B31" w:rsidR="00461C52" w:rsidRPr="00CD26C4" w:rsidRDefault="008B44AA" w:rsidP="008B44AA">
            <w:pPr>
              <w:spacing w:line="240" w:lineRule="auto"/>
              <w:ind w:firstLine="0"/>
              <w:rPr>
                <w:rFonts w:ascii="Times New Roman" w:hAnsi="Times New Roman" w:cs="Times New Roman"/>
                <w:b/>
                <w:bCs/>
                <w:color w:val="000000"/>
              </w:rPr>
            </w:pPr>
            <w:r w:rsidRPr="00CD26C4">
              <w:rPr>
                <w:rFonts w:ascii="Times New Roman" w:hAnsi="Times New Roman" w:cs="Times New Roman"/>
                <w:b/>
                <w:bCs/>
                <w:color w:val="000000"/>
              </w:rPr>
              <w:t>TJ-600 (SN_380W)</w:t>
            </w:r>
          </w:p>
        </w:tc>
        <w:tc>
          <w:tcPr>
            <w:tcW w:w="2126" w:type="dxa"/>
            <w:tcBorders>
              <w:top w:val="single" w:sz="4" w:space="0" w:color="auto"/>
              <w:left w:val="single" w:sz="4" w:space="0" w:color="auto"/>
              <w:bottom w:val="single" w:sz="4" w:space="0" w:color="auto"/>
              <w:right w:val="single" w:sz="4" w:space="0" w:color="auto"/>
            </w:tcBorders>
            <w:hideMark/>
          </w:tcPr>
          <w:p w14:paraId="56C1F845"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P. Referencia</w:t>
            </w:r>
          </w:p>
        </w:tc>
        <w:tc>
          <w:tcPr>
            <w:tcW w:w="2232" w:type="dxa"/>
            <w:gridSpan w:val="2"/>
            <w:tcBorders>
              <w:top w:val="single" w:sz="4" w:space="0" w:color="auto"/>
              <w:left w:val="single" w:sz="4" w:space="0" w:color="auto"/>
              <w:bottom w:val="single" w:sz="4" w:space="0" w:color="auto"/>
              <w:right w:val="single" w:sz="4" w:space="0" w:color="auto"/>
            </w:tcBorders>
            <w:hideMark/>
          </w:tcPr>
          <w:p w14:paraId="6A5E4D79" w14:textId="3B9D84E2" w:rsidR="00461C52" w:rsidRPr="00CD26C4" w:rsidRDefault="008B44AA" w:rsidP="008B44AA">
            <w:pPr>
              <w:spacing w:line="24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2W</w:t>
            </w:r>
          </w:p>
        </w:tc>
      </w:tr>
      <w:tr w:rsidR="00461C52" w:rsidRPr="00CD26C4" w14:paraId="3EBE7053" w14:textId="77777777">
        <w:tc>
          <w:tcPr>
            <w:tcW w:w="2338" w:type="dxa"/>
            <w:tcBorders>
              <w:top w:val="single" w:sz="4" w:space="0" w:color="auto"/>
              <w:left w:val="single" w:sz="4" w:space="0" w:color="auto"/>
              <w:bottom w:val="single" w:sz="4" w:space="0" w:color="auto"/>
              <w:right w:val="single" w:sz="4" w:space="0" w:color="auto"/>
            </w:tcBorders>
            <w:hideMark/>
          </w:tcPr>
          <w:p w14:paraId="298E4E5D"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FECHA</w:t>
            </w:r>
          </w:p>
        </w:tc>
        <w:tc>
          <w:tcPr>
            <w:tcW w:w="1985" w:type="dxa"/>
            <w:tcBorders>
              <w:top w:val="single" w:sz="4" w:space="0" w:color="auto"/>
              <w:left w:val="single" w:sz="4" w:space="0" w:color="auto"/>
              <w:bottom w:val="single" w:sz="4" w:space="0" w:color="auto"/>
              <w:right w:val="single" w:sz="4" w:space="0" w:color="auto"/>
            </w:tcBorders>
          </w:tcPr>
          <w:p w14:paraId="53610480" w14:textId="77777777" w:rsidR="00461C52" w:rsidRPr="00CD26C4" w:rsidRDefault="00461C52">
            <w:pPr>
              <w:spacing w:line="360"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4BF67D9D"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 xml:space="preserve">Litología </w:t>
            </w:r>
          </w:p>
        </w:tc>
        <w:tc>
          <w:tcPr>
            <w:tcW w:w="2232" w:type="dxa"/>
            <w:gridSpan w:val="2"/>
            <w:tcBorders>
              <w:top w:val="single" w:sz="4" w:space="0" w:color="auto"/>
              <w:left w:val="single" w:sz="4" w:space="0" w:color="auto"/>
              <w:bottom w:val="single" w:sz="4" w:space="0" w:color="auto"/>
              <w:right w:val="single" w:sz="4" w:space="0" w:color="auto"/>
            </w:tcBorders>
            <w:hideMark/>
          </w:tcPr>
          <w:p w14:paraId="4A3DC514"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 xml:space="preserve">FILITA </w:t>
            </w:r>
          </w:p>
        </w:tc>
      </w:tr>
      <w:tr w:rsidR="00461C52" w:rsidRPr="00CD26C4" w14:paraId="1FA52000" w14:textId="77777777">
        <w:tc>
          <w:tcPr>
            <w:tcW w:w="8681" w:type="dxa"/>
            <w:gridSpan w:val="5"/>
            <w:tcBorders>
              <w:top w:val="single" w:sz="4" w:space="0" w:color="auto"/>
              <w:left w:val="single" w:sz="4" w:space="0" w:color="auto"/>
              <w:bottom w:val="single" w:sz="4" w:space="0" w:color="auto"/>
              <w:right w:val="single" w:sz="4" w:space="0" w:color="auto"/>
            </w:tcBorders>
            <w:shd w:val="clear" w:color="auto" w:fill="FFFF00"/>
            <w:hideMark/>
          </w:tcPr>
          <w:p w14:paraId="2AE7F4BF" w14:textId="6551C94E" w:rsidR="00461C52" w:rsidRPr="00CD26C4" w:rsidRDefault="00461C52">
            <w:pPr>
              <w:spacing w:line="276" w:lineRule="auto"/>
              <w:ind w:firstLine="0"/>
              <w:jc w:val="center"/>
              <w:rPr>
                <w:rFonts w:ascii="Times New Roman" w:hAnsi="Times New Roman" w:cs="Times New Roman"/>
                <w:b/>
                <w:bCs/>
              </w:rPr>
            </w:pPr>
            <w:r w:rsidRPr="00CD26C4">
              <w:rPr>
                <w:rFonts w:ascii="Times New Roman" w:hAnsi="Times New Roman" w:cs="Times New Roman"/>
                <w:b/>
                <w:bCs/>
              </w:rPr>
              <w:t>PRUEBA N°</w:t>
            </w:r>
            <w:r w:rsidR="00003CCB" w:rsidRPr="00CD26C4">
              <w:rPr>
                <w:rFonts w:ascii="Times New Roman" w:hAnsi="Times New Roman" w:cs="Times New Roman"/>
                <w:b/>
                <w:bCs/>
              </w:rPr>
              <w:t>24</w:t>
            </w:r>
          </w:p>
        </w:tc>
      </w:tr>
      <w:tr w:rsidR="00461C52" w:rsidRPr="00CD26C4" w14:paraId="3C11B53C"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1CC966F6"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HASTIAL</w:t>
            </w:r>
          </w:p>
        </w:tc>
        <w:tc>
          <w:tcPr>
            <w:tcW w:w="4358" w:type="dxa"/>
            <w:gridSpan w:val="3"/>
            <w:tcBorders>
              <w:top w:val="single" w:sz="4" w:space="0" w:color="auto"/>
              <w:left w:val="single" w:sz="4" w:space="0" w:color="auto"/>
              <w:bottom w:val="single" w:sz="4" w:space="0" w:color="auto"/>
              <w:right w:val="single" w:sz="4" w:space="0" w:color="auto"/>
            </w:tcBorders>
            <w:hideMark/>
          </w:tcPr>
          <w:p w14:paraId="757F9F5D"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DERECHO</w:t>
            </w:r>
          </w:p>
        </w:tc>
      </w:tr>
      <w:tr w:rsidR="00461C52" w:rsidRPr="00CD26C4" w14:paraId="0A1A3285" w14:textId="77777777" w:rsidTr="00156ABA">
        <w:tc>
          <w:tcPr>
            <w:tcW w:w="4323" w:type="dxa"/>
            <w:gridSpan w:val="2"/>
            <w:tcBorders>
              <w:top w:val="single" w:sz="4" w:space="0" w:color="auto"/>
              <w:left w:val="single" w:sz="4" w:space="0" w:color="auto"/>
              <w:bottom w:val="single" w:sz="4" w:space="0" w:color="auto"/>
              <w:right w:val="single" w:sz="4" w:space="0" w:color="auto"/>
            </w:tcBorders>
            <w:hideMark/>
          </w:tcPr>
          <w:p w14:paraId="0E62A1C8"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COORDENADAS (X)</w:t>
            </w:r>
          </w:p>
        </w:tc>
        <w:tc>
          <w:tcPr>
            <w:tcW w:w="4358" w:type="dxa"/>
            <w:gridSpan w:val="3"/>
            <w:tcBorders>
              <w:top w:val="single" w:sz="4" w:space="0" w:color="auto"/>
              <w:left w:val="single" w:sz="4" w:space="0" w:color="auto"/>
              <w:bottom w:val="single" w:sz="4" w:space="0" w:color="auto"/>
              <w:right w:val="single" w:sz="4" w:space="0" w:color="auto"/>
            </w:tcBorders>
          </w:tcPr>
          <w:p w14:paraId="78E5271B" w14:textId="5BB407B3" w:rsidR="00461C52" w:rsidRPr="00CD26C4" w:rsidRDefault="00461C52">
            <w:pPr>
              <w:spacing w:line="276" w:lineRule="auto"/>
              <w:ind w:firstLine="0"/>
              <w:rPr>
                <w:rFonts w:ascii="Times New Roman" w:hAnsi="Times New Roman" w:cs="Times New Roman"/>
                <w:color w:val="000000"/>
                <w:sz w:val="20"/>
                <w:szCs w:val="20"/>
              </w:rPr>
            </w:pPr>
          </w:p>
        </w:tc>
      </w:tr>
      <w:tr w:rsidR="00461C52" w:rsidRPr="00CD26C4" w14:paraId="27874463" w14:textId="77777777" w:rsidTr="00156ABA">
        <w:tc>
          <w:tcPr>
            <w:tcW w:w="4323" w:type="dxa"/>
            <w:gridSpan w:val="2"/>
            <w:tcBorders>
              <w:top w:val="single" w:sz="4" w:space="0" w:color="auto"/>
              <w:left w:val="single" w:sz="4" w:space="0" w:color="auto"/>
              <w:bottom w:val="single" w:sz="4" w:space="0" w:color="auto"/>
              <w:right w:val="single" w:sz="4" w:space="0" w:color="auto"/>
            </w:tcBorders>
            <w:hideMark/>
          </w:tcPr>
          <w:p w14:paraId="2A10C799"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COORDENADAS (Y)</w:t>
            </w:r>
          </w:p>
        </w:tc>
        <w:tc>
          <w:tcPr>
            <w:tcW w:w="4358" w:type="dxa"/>
            <w:gridSpan w:val="3"/>
            <w:tcBorders>
              <w:top w:val="single" w:sz="4" w:space="0" w:color="auto"/>
              <w:left w:val="single" w:sz="4" w:space="0" w:color="auto"/>
              <w:bottom w:val="single" w:sz="4" w:space="0" w:color="auto"/>
              <w:right w:val="single" w:sz="4" w:space="0" w:color="auto"/>
            </w:tcBorders>
          </w:tcPr>
          <w:p w14:paraId="60C603A9" w14:textId="249833AC" w:rsidR="00461C52" w:rsidRPr="00CD26C4" w:rsidRDefault="00461C52">
            <w:pPr>
              <w:spacing w:line="276" w:lineRule="auto"/>
              <w:ind w:firstLine="0"/>
              <w:rPr>
                <w:rFonts w:ascii="Times New Roman" w:hAnsi="Times New Roman" w:cs="Times New Roman"/>
                <w:color w:val="000000"/>
                <w:sz w:val="20"/>
                <w:szCs w:val="20"/>
              </w:rPr>
            </w:pPr>
          </w:p>
        </w:tc>
      </w:tr>
      <w:tr w:rsidR="00461C52" w:rsidRPr="00CD26C4" w14:paraId="24F8D66C" w14:textId="77777777" w:rsidTr="00156ABA">
        <w:tc>
          <w:tcPr>
            <w:tcW w:w="4323" w:type="dxa"/>
            <w:gridSpan w:val="2"/>
            <w:tcBorders>
              <w:top w:val="single" w:sz="4" w:space="0" w:color="auto"/>
              <w:left w:val="single" w:sz="4" w:space="0" w:color="auto"/>
              <w:bottom w:val="single" w:sz="4" w:space="0" w:color="auto"/>
              <w:right w:val="single" w:sz="4" w:space="0" w:color="auto"/>
            </w:tcBorders>
            <w:hideMark/>
          </w:tcPr>
          <w:p w14:paraId="0B574337"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ALTITUD (Z)</w:t>
            </w:r>
          </w:p>
        </w:tc>
        <w:tc>
          <w:tcPr>
            <w:tcW w:w="2126" w:type="dxa"/>
            <w:tcBorders>
              <w:top w:val="single" w:sz="4" w:space="0" w:color="auto"/>
              <w:left w:val="single" w:sz="4" w:space="0" w:color="auto"/>
              <w:bottom w:val="single" w:sz="4" w:space="0" w:color="auto"/>
              <w:right w:val="single" w:sz="4" w:space="0" w:color="auto"/>
            </w:tcBorders>
          </w:tcPr>
          <w:p w14:paraId="2DBA3FC4" w14:textId="7E03188F" w:rsidR="00461C52" w:rsidRPr="00CD26C4" w:rsidRDefault="00461C52">
            <w:pPr>
              <w:spacing w:line="276" w:lineRule="auto"/>
              <w:ind w:firstLine="0"/>
              <w:rPr>
                <w:rFonts w:ascii="Times New Roman" w:hAnsi="Times New Roman" w:cs="Times New Roman"/>
                <w:color w:val="000000"/>
                <w:sz w:val="20"/>
                <w:szCs w:val="20"/>
              </w:rPr>
            </w:pPr>
          </w:p>
        </w:tc>
        <w:tc>
          <w:tcPr>
            <w:tcW w:w="2232" w:type="dxa"/>
            <w:gridSpan w:val="2"/>
            <w:tcBorders>
              <w:top w:val="single" w:sz="4" w:space="0" w:color="auto"/>
              <w:left w:val="single" w:sz="4" w:space="0" w:color="auto"/>
              <w:bottom w:val="single" w:sz="4" w:space="0" w:color="auto"/>
              <w:right w:val="single" w:sz="4" w:space="0" w:color="auto"/>
            </w:tcBorders>
          </w:tcPr>
          <w:p w14:paraId="5D2D112D" w14:textId="77777777" w:rsidR="00461C52" w:rsidRPr="00CD26C4" w:rsidRDefault="00461C52">
            <w:pPr>
              <w:spacing w:line="276" w:lineRule="auto"/>
              <w:ind w:firstLine="0"/>
              <w:rPr>
                <w:rFonts w:ascii="Times New Roman" w:hAnsi="Times New Roman" w:cs="Times New Roman"/>
              </w:rPr>
            </w:pPr>
          </w:p>
        </w:tc>
      </w:tr>
      <w:tr w:rsidR="00461C52" w:rsidRPr="00CD26C4" w14:paraId="1947F9A1"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7946B65C"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RMR</w:t>
            </w:r>
          </w:p>
        </w:tc>
        <w:tc>
          <w:tcPr>
            <w:tcW w:w="2126" w:type="dxa"/>
            <w:tcBorders>
              <w:top w:val="single" w:sz="4" w:space="0" w:color="auto"/>
              <w:left w:val="single" w:sz="4" w:space="0" w:color="auto"/>
              <w:bottom w:val="single" w:sz="4" w:space="0" w:color="auto"/>
              <w:right w:val="single" w:sz="4" w:space="0" w:color="auto"/>
            </w:tcBorders>
            <w:hideMark/>
          </w:tcPr>
          <w:p w14:paraId="28CEF26A"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40-45</w:t>
            </w:r>
          </w:p>
        </w:tc>
        <w:tc>
          <w:tcPr>
            <w:tcW w:w="2232" w:type="dxa"/>
            <w:gridSpan w:val="2"/>
            <w:tcBorders>
              <w:top w:val="single" w:sz="4" w:space="0" w:color="auto"/>
              <w:left w:val="single" w:sz="4" w:space="0" w:color="auto"/>
              <w:bottom w:val="single" w:sz="4" w:space="0" w:color="auto"/>
              <w:right w:val="single" w:sz="4" w:space="0" w:color="auto"/>
            </w:tcBorders>
          </w:tcPr>
          <w:p w14:paraId="2636A440" w14:textId="77777777" w:rsidR="00461C52" w:rsidRPr="00CD26C4" w:rsidRDefault="00461C52">
            <w:pPr>
              <w:spacing w:line="276" w:lineRule="auto"/>
              <w:ind w:firstLine="0"/>
              <w:rPr>
                <w:rFonts w:ascii="Times New Roman" w:hAnsi="Times New Roman" w:cs="Times New Roman"/>
              </w:rPr>
            </w:pPr>
          </w:p>
        </w:tc>
      </w:tr>
      <w:tr w:rsidR="00461C52" w:rsidRPr="00CD26C4" w14:paraId="1E6C0005"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794048D0"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Tipo de perno</w:t>
            </w:r>
          </w:p>
        </w:tc>
        <w:tc>
          <w:tcPr>
            <w:tcW w:w="2126" w:type="dxa"/>
            <w:tcBorders>
              <w:top w:val="single" w:sz="4" w:space="0" w:color="auto"/>
              <w:left w:val="single" w:sz="4" w:space="0" w:color="auto"/>
              <w:bottom w:val="single" w:sz="4" w:space="0" w:color="auto"/>
              <w:right w:val="single" w:sz="4" w:space="0" w:color="auto"/>
            </w:tcBorders>
            <w:hideMark/>
          </w:tcPr>
          <w:p w14:paraId="32363DAA"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 xml:space="preserve">Omega 2.10mt </w:t>
            </w:r>
          </w:p>
        </w:tc>
        <w:tc>
          <w:tcPr>
            <w:tcW w:w="2232" w:type="dxa"/>
            <w:gridSpan w:val="2"/>
            <w:tcBorders>
              <w:top w:val="single" w:sz="4" w:space="0" w:color="auto"/>
              <w:left w:val="single" w:sz="4" w:space="0" w:color="auto"/>
              <w:bottom w:val="single" w:sz="4" w:space="0" w:color="auto"/>
              <w:right w:val="single" w:sz="4" w:space="0" w:color="auto"/>
            </w:tcBorders>
          </w:tcPr>
          <w:p w14:paraId="65E85E06" w14:textId="77777777" w:rsidR="00461C52" w:rsidRPr="00CD26C4" w:rsidRDefault="00461C52">
            <w:pPr>
              <w:spacing w:line="276" w:lineRule="auto"/>
              <w:ind w:firstLine="0"/>
              <w:rPr>
                <w:rFonts w:ascii="Times New Roman" w:hAnsi="Times New Roman" w:cs="Times New Roman"/>
              </w:rPr>
            </w:pPr>
          </w:p>
        </w:tc>
      </w:tr>
      <w:tr w:rsidR="00461C52" w:rsidRPr="00CD26C4" w14:paraId="171B08D3"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3049929D"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lastRenderedPageBreak/>
              <w:t>MORTERO</w:t>
            </w:r>
          </w:p>
        </w:tc>
        <w:tc>
          <w:tcPr>
            <w:tcW w:w="2126" w:type="dxa"/>
            <w:tcBorders>
              <w:top w:val="single" w:sz="4" w:space="0" w:color="auto"/>
              <w:left w:val="single" w:sz="4" w:space="0" w:color="auto"/>
              <w:bottom w:val="single" w:sz="4" w:space="0" w:color="auto"/>
              <w:right w:val="single" w:sz="4" w:space="0" w:color="auto"/>
            </w:tcBorders>
            <w:hideMark/>
          </w:tcPr>
          <w:p w14:paraId="118A5FDD"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perno expansivo</w:t>
            </w:r>
          </w:p>
        </w:tc>
        <w:tc>
          <w:tcPr>
            <w:tcW w:w="2232" w:type="dxa"/>
            <w:gridSpan w:val="2"/>
            <w:tcBorders>
              <w:top w:val="single" w:sz="4" w:space="0" w:color="auto"/>
              <w:left w:val="single" w:sz="4" w:space="0" w:color="auto"/>
              <w:bottom w:val="single" w:sz="4" w:space="0" w:color="auto"/>
              <w:right w:val="single" w:sz="4" w:space="0" w:color="auto"/>
            </w:tcBorders>
          </w:tcPr>
          <w:p w14:paraId="048C5810" w14:textId="77777777" w:rsidR="00461C52" w:rsidRPr="00CD26C4" w:rsidRDefault="00461C52">
            <w:pPr>
              <w:spacing w:line="276" w:lineRule="auto"/>
              <w:ind w:firstLine="0"/>
              <w:rPr>
                <w:rFonts w:ascii="Times New Roman" w:hAnsi="Times New Roman" w:cs="Times New Roman"/>
              </w:rPr>
            </w:pPr>
          </w:p>
        </w:tc>
      </w:tr>
      <w:tr w:rsidR="00461C52" w:rsidRPr="00CD26C4" w14:paraId="32A3386B"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032E442C"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DIAMETRO BROCA (mm)</w:t>
            </w:r>
          </w:p>
        </w:tc>
        <w:tc>
          <w:tcPr>
            <w:tcW w:w="2126" w:type="dxa"/>
            <w:tcBorders>
              <w:top w:val="single" w:sz="4" w:space="0" w:color="auto"/>
              <w:left w:val="single" w:sz="4" w:space="0" w:color="auto"/>
              <w:bottom w:val="single" w:sz="4" w:space="0" w:color="auto"/>
              <w:right w:val="single" w:sz="4" w:space="0" w:color="auto"/>
            </w:tcBorders>
            <w:hideMark/>
          </w:tcPr>
          <w:p w14:paraId="20FA0455"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36</w:t>
            </w:r>
          </w:p>
        </w:tc>
        <w:tc>
          <w:tcPr>
            <w:tcW w:w="2232" w:type="dxa"/>
            <w:gridSpan w:val="2"/>
            <w:tcBorders>
              <w:top w:val="single" w:sz="4" w:space="0" w:color="auto"/>
              <w:left w:val="single" w:sz="4" w:space="0" w:color="auto"/>
              <w:bottom w:val="single" w:sz="4" w:space="0" w:color="auto"/>
              <w:right w:val="single" w:sz="4" w:space="0" w:color="auto"/>
            </w:tcBorders>
          </w:tcPr>
          <w:p w14:paraId="3284FB23" w14:textId="77777777" w:rsidR="00461C52" w:rsidRPr="00CD26C4" w:rsidRDefault="00461C52">
            <w:pPr>
              <w:spacing w:line="276" w:lineRule="auto"/>
              <w:ind w:firstLine="0"/>
              <w:rPr>
                <w:rFonts w:ascii="Times New Roman" w:hAnsi="Times New Roman" w:cs="Times New Roman"/>
              </w:rPr>
            </w:pPr>
          </w:p>
        </w:tc>
      </w:tr>
      <w:tr w:rsidR="00461C52" w:rsidRPr="00CD26C4" w14:paraId="36E4B071" w14:textId="77777777">
        <w:tc>
          <w:tcPr>
            <w:tcW w:w="2338" w:type="dxa"/>
            <w:tcBorders>
              <w:top w:val="single" w:sz="4" w:space="0" w:color="auto"/>
              <w:left w:val="single" w:sz="4" w:space="0" w:color="auto"/>
              <w:bottom w:val="single" w:sz="4" w:space="0" w:color="auto"/>
              <w:right w:val="single" w:sz="4" w:space="0" w:color="auto"/>
            </w:tcBorders>
            <w:shd w:val="clear" w:color="auto" w:fill="76E3FF"/>
            <w:hideMark/>
          </w:tcPr>
          <w:p w14:paraId="3AB83E62"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Lectura</w:t>
            </w:r>
          </w:p>
        </w:tc>
        <w:tc>
          <w:tcPr>
            <w:tcW w:w="1985" w:type="dxa"/>
            <w:tcBorders>
              <w:top w:val="single" w:sz="4" w:space="0" w:color="auto"/>
              <w:left w:val="single" w:sz="4" w:space="0" w:color="auto"/>
              <w:bottom w:val="single" w:sz="4" w:space="0" w:color="auto"/>
              <w:right w:val="single" w:sz="4" w:space="0" w:color="auto"/>
            </w:tcBorders>
            <w:shd w:val="clear" w:color="auto" w:fill="76E3FF"/>
            <w:hideMark/>
          </w:tcPr>
          <w:p w14:paraId="493E0374"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Carga (PSI)</w:t>
            </w:r>
          </w:p>
        </w:tc>
        <w:tc>
          <w:tcPr>
            <w:tcW w:w="2126" w:type="dxa"/>
            <w:tcBorders>
              <w:top w:val="single" w:sz="4" w:space="0" w:color="auto"/>
              <w:left w:val="single" w:sz="4" w:space="0" w:color="auto"/>
              <w:bottom w:val="single" w:sz="4" w:space="0" w:color="auto"/>
              <w:right w:val="single" w:sz="4" w:space="0" w:color="auto"/>
            </w:tcBorders>
            <w:shd w:val="clear" w:color="auto" w:fill="76E3FF"/>
            <w:hideMark/>
          </w:tcPr>
          <w:p w14:paraId="6B17486A"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Carga (Ton.)</w:t>
            </w:r>
          </w:p>
        </w:tc>
        <w:tc>
          <w:tcPr>
            <w:tcW w:w="2232" w:type="dxa"/>
            <w:gridSpan w:val="2"/>
            <w:tcBorders>
              <w:top w:val="single" w:sz="4" w:space="0" w:color="auto"/>
              <w:left w:val="single" w:sz="4" w:space="0" w:color="auto"/>
              <w:bottom w:val="single" w:sz="4" w:space="0" w:color="auto"/>
              <w:right w:val="single" w:sz="4" w:space="0" w:color="auto"/>
            </w:tcBorders>
            <w:shd w:val="clear" w:color="auto" w:fill="76E3FF"/>
            <w:hideMark/>
          </w:tcPr>
          <w:p w14:paraId="7741EB16"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Elongación (mm)</w:t>
            </w:r>
          </w:p>
        </w:tc>
      </w:tr>
      <w:tr w:rsidR="00461C52" w:rsidRPr="00CD26C4" w14:paraId="7D5A4D1C" w14:textId="77777777">
        <w:tc>
          <w:tcPr>
            <w:tcW w:w="2338" w:type="dxa"/>
            <w:tcBorders>
              <w:top w:val="single" w:sz="4" w:space="0" w:color="auto"/>
              <w:left w:val="single" w:sz="4" w:space="0" w:color="auto"/>
              <w:bottom w:val="single" w:sz="4" w:space="0" w:color="auto"/>
              <w:right w:val="single" w:sz="4" w:space="0" w:color="auto"/>
            </w:tcBorders>
            <w:hideMark/>
          </w:tcPr>
          <w:p w14:paraId="7E51A5DB"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p>
        </w:tc>
        <w:tc>
          <w:tcPr>
            <w:tcW w:w="1985" w:type="dxa"/>
            <w:tcBorders>
              <w:top w:val="single" w:sz="4" w:space="0" w:color="auto"/>
              <w:left w:val="single" w:sz="4" w:space="0" w:color="auto"/>
              <w:bottom w:val="single" w:sz="4" w:space="0" w:color="auto"/>
              <w:right w:val="single" w:sz="4" w:space="0" w:color="auto"/>
            </w:tcBorders>
          </w:tcPr>
          <w:p w14:paraId="1D54B55A"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55BDFBA9"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0</w:t>
            </w:r>
          </w:p>
        </w:tc>
        <w:tc>
          <w:tcPr>
            <w:tcW w:w="2232" w:type="dxa"/>
            <w:gridSpan w:val="2"/>
            <w:tcBorders>
              <w:top w:val="single" w:sz="4" w:space="0" w:color="auto"/>
              <w:left w:val="single" w:sz="4" w:space="0" w:color="auto"/>
              <w:bottom w:val="single" w:sz="4" w:space="0" w:color="auto"/>
              <w:right w:val="single" w:sz="4" w:space="0" w:color="auto"/>
            </w:tcBorders>
            <w:hideMark/>
          </w:tcPr>
          <w:p w14:paraId="746C648C"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r>
      <w:tr w:rsidR="00461C52" w:rsidRPr="00CD26C4" w14:paraId="387142D2"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0C4D2DED"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2</w:t>
            </w:r>
          </w:p>
        </w:tc>
        <w:tc>
          <w:tcPr>
            <w:tcW w:w="1985" w:type="dxa"/>
            <w:tcBorders>
              <w:top w:val="single" w:sz="4" w:space="0" w:color="auto"/>
              <w:left w:val="single" w:sz="4" w:space="0" w:color="auto"/>
              <w:bottom w:val="single" w:sz="4" w:space="0" w:color="auto"/>
              <w:right w:val="single" w:sz="4" w:space="0" w:color="auto"/>
            </w:tcBorders>
          </w:tcPr>
          <w:p w14:paraId="07E78F3A"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596E6B67"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2</w:t>
            </w:r>
          </w:p>
        </w:tc>
        <w:tc>
          <w:tcPr>
            <w:tcW w:w="2232" w:type="dxa"/>
            <w:tcBorders>
              <w:top w:val="single" w:sz="4" w:space="0" w:color="auto"/>
              <w:left w:val="single" w:sz="4" w:space="0" w:color="auto"/>
              <w:bottom w:val="single" w:sz="4" w:space="0" w:color="auto"/>
              <w:right w:val="single" w:sz="4" w:space="0" w:color="auto"/>
            </w:tcBorders>
            <w:hideMark/>
          </w:tcPr>
          <w:p w14:paraId="7C1B2542" w14:textId="7BC61ED0" w:rsidR="00461C52" w:rsidRPr="00CD26C4" w:rsidRDefault="00003CCB">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5</w:t>
            </w:r>
          </w:p>
        </w:tc>
      </w:tr>
      <w:tr w:rsidR="00461C52" w:rsidRPr="00CD26C4" w14:paraId="0C0A1309"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6C1D5737"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3</w:t>
            </w:r>
          </w:p>
        </w:tc>
        <w:tc>
          <w:tcPr>
            <w:tcW w:w="1985" w:type="dxa"/>
            <w:tcBorders>
              <w:top w:val="single" w:sz="4" w:space="0" w:color="auto"/>
              <w:left w:val="single" w:sz="4" w:space="0" w:color="auto"/>
              <w:bottom w:val="single" w:sz="4" w:space="0" w:color="auto"/>
              <w:right w:val="single" w:sz="4" w:space="0" w:color="auto"/>
            </w:tcBorders>
          </w:tcPr>
          <w:p w14:paraId="3CA7CC85"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0C5DE7C1"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c>
          <w:tcPr>
            <w:tcW w:w="2232" w:type="dxa"/>
            <w:tcBorders>
              <w:top w:val="single" w:sz="4" w:space="0" w:color="auto"/>
              <w:left w:val="single" w:sz="4" w:space="0" w:color="auto"/>
              <w:bottom w:val="single" w:sz="4" w:space="0" w:color="auto"/>
              <w:right w:val="single" w:sz="4" w:space="0" w:color="auto"/>
            </w:tcBorders>
            <w:hideMark/>
          </w:tcPr>
          <w:p w14:paraId="09909E00" w14:textId="5D0F00BD" w:rsidR="00461C52" w:rsidRPr="00CD26C4" w:rsidRDefault="00003CCB">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5</w:t>
            </w:r>
          </w:p>
        </w:tc>
      </w:tr>
      <w:tr w:rsidR="00461C52" w:rsidRPr="00CD26C4" w14:paraId="544312E3"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7988FA1C"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c>
          <w:tcPr>
            <w:tcW w:w="1985" w:type="dxa"/>
            <w:tcBorders>
              <w:top w:val="single" w:sz="4" w:space="0" w:color="auto"/>
              <w:left w:val="single" w:sz="4" w:space="0" w:color="auto"/>
              <w:bottom w:val="single" w:sz="4" w:space="0" w:color="auto"/>
              <w:right w:val="single" w:sz="4" w:space="0" w:color="auto"/>
            </w:tcBorders>
          </w:tcPr>
          <w:p w14:paraId="16F00D12"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123219A0"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c>
          <w:tcPr>
            <w:tcW w:w="2232" w:type="dxa"/>
            <w:tcBorders>
              <w:top w:val="single" w:sz="4" w:space="0" w:color="auto"/>
              <w:left w:val="single" w:sz="4" w:space="0" w:color="auto"/>
              <w:bottom w:val="single" w:sz="4" w:space="0" w:color="auto"/>
              <w:right w:val="single" w:sz="4" w:space="0" w:color="auto"/>
            </w:tcBorders>
            <w:hideMark/>
          </w:tcPr>
          <w:p w14:paraId="270DB770" w14:textId="319F0B43" w:rsidR="00461C52" w:rsidRPr="00CD26C4" w:rsidRDefault="00003CCB">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8</w:t>
            </w:r>
          </w:p>
        </w:tc>
      </w:tr>
      <w:tr w:rsidR="00461C52" w:rsidRPr="00CD26C4" w14:paraId="59365245"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2C386815"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tcPr>
          <w:p w14:paraId="0AFDAA66"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407ECA72"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8</w:t>
            </w:r>
          </w:p>
        </w:tc>
        <w:tc>
          <w:tcPr>
            <w:tcW w:w="2232" w:type="dxa"/>
            <w:tcBorders>
              <w:top w:val="single" w:sz="4" w:space="0" w:color="auto"/>
              <w:left w:val="single" w:sz="4" w:space="0" w:color="auto"/>
              <w:bottom w:val="single" w:sz="4" w:space="0" w:color="auto"/>
              <w:right w:val="single" w:sz="4" w:space="0" w:color="auto"/>
            </w:tcBorders>
            <w:hideMark/>
          </w:tcPr>
          <w:p w14:paraId="5B294484" w14:textId="6CC29E52"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003CCB" w:rsidRPr="00CD26C4">
              <w:rPr>
                <w:rFonts w:ascii="Times New Roman" w:hAnsi="Times New Roman" w:cs="Times New Roman"/>
                <w:sz w:val="20"/>
                <w:szCs w:val="20"/>
              </w:rPr>
              <w:t>1</w:t>
            </w:r>
          </w:p>
        </w:tc>
      </w:tr>
      <w:tr w:rsidR="00461C52" w:rsidRPr="00CD26C4" w14:paraId="6BDE2D55"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13FF0480"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c>
          <w:tcPr>
            <w:tcW w:w="1985" w:type="dxa"/>
            <w:tcBorders>
              <w:top w:val="single" w:sz="4" w:space="0" w:color="auto"/>
              <w:left w:val="single" w:sz="4" w:space="0" w:color="auto"/>
              <w:bottom w:val="single" w:sz="4" w:space="0" w:color="auto"/>
              <w:right w:val="single" w:sz="4" w:space="0" w:color="auto"/>
            </w:tcBorders>
          </w:tcPr>
          <w:p w14:paraId="395C5766"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2691C709" w14:textId="00CFD816"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003CCB" w:rsidRPr="00CD26C4">
              <w:rPr>
                <w:rFonts w:ascii="Times New Roman" w:hAnsi="Times New Roman" w:cs="Times New Roman"/>
                <w:sz w:val="20"/>
                <w:szCs w:val="20"/>
              </w:rPr>
              <w:t>2</w:t>
            </w:r>
          </w:p>
        </w:tc>
        <w:tc>
          <w:tcPr>
            <w:tcW w:w="2232" w:type="dxa"/>
            <w:tcBorders>
              <w:top w:val="single" w:sz="4" w:space="0" w:color="auto"/>
              <w:left w:val="single" w:sz="4" w:space="0" w:color="auto"/>
              <w:bottom w:val="single" w:sz="4" w:space="0" w:color="auto"/>
              <w:right w:val="single" w:sz="4" w:space="0" w:color="auto"/>
            </w:tcBorders>
            <w:hideMark/>
          </w:tcPr>
          <w:p w14:paraId="418D7C16" w14:textId="2A059116"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003CCB" w:rsidRPr="00CD26C4">
              <w:rPr>
                <w:rFonts w:ascii="Times New Roman" w:hAnsi="Times New Roman" w:cs="Times New Roman"/>
                <w:sz w:val="20"/>
                <w:szCs w:val="20"/>
              </w:rPr>
              <w:t>4</w:t>
            </w:r>
          </w:p>
        </w:tc>
      </w:tr>
      <w:tr w:rsidR="00461C52" w:rsidRPr="00CD26C4" w14:paraId="690F7537"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457E11CF"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7</w:t>
            </w:r>
          </w:p>
        </w:tc>
        <w:tc>
          <w:tcPr>
            <w:tcW w:w="1985" w:type="dxa"/>
            <w:tcBorders>
              <w:top w:val="single" w:sz="4" w:space="0" w:color="auto"/>
              <w:left w:val="single" w:sz="4" w:space="0" w:color="auto"/>
              <w:bottom w:val="single" w:sz="4" w:space="0" w:color="auto"/>
              <w:right w:val="single" w:sz="4" w:space="0" w:color="auto"/>
            </w:tcBorders>
          </w:tcPr>
          <w:p w14:paraId="107E1CD3"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tcPr>
          <w:p w14:paraId="51249056" w14:textId="77777777" w:rsidR="00461C52" w:rsidRPr="00CD26C4" w:rsidRDefault="00461C52">
            <w:pPr>
              <w:spacing w:line="276" w:lineRule="auto"/>
              <w:ind w:firstLine="0"/>
              <w:rPr>
                <w:rFonts w:ascii="Times New Roman" w:hAnsi="Times New Roman" w:cs="Times New Roman"/>
                <w:sz w:val="20"/>
                <w:szCs w:val="20"/>
              </w:rPr>
            </w:pPr>
          </w:p>
        </w:tc>
        <w:tc>
          <w:tcPr>
            <w:tcW w:w="2232" w:type="dxa"/>
            <w:tcBorders>
              <w:top w:val="single" w:sz="4" w:space="0" w:color="auto"/>
              <w:left w:val="single" w:sz="4" w:space="0" w:color="auto"/>
              <w:bottom w:val="single" w:sz="4" w:space="0" w:color="auto"/>
              <w:right w:val="single" w:sz="4" w:space="0" w:color="auto"/>
            </w:tcBorders>
          </w:tcPr>
          <w:p w14:paraId="02C20A3D" w14:textId="77777777" w:rsidR="00461C52" w:rsidRPr="00CD26C4" w:rsidRDefault="00461C52">
            <w:pPr>
              <w:spacing w:line="276" w:lineRule="auto"/>
              <w:ind w:firstLine="0"/>
              <w:rPr>
                <w:rFonts w:ascii="Times New Roman" w:hAnsi="Times New Roman" w:cs="Times New Roman"/>
                <w:sz w:val="20"/>
                <w:szCs w:val="20"/>
              </w:rPr>
            </w:pPr>
          </w:p>
        </w:tc>
      </w:tr>
      <w:tr w:rsidR="00461C52" w:rsidRPr="00CD26C4" w14:paraId="52C007AD"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11109B86" w14:textId="77777777" w:rsidR="00461C52" w:rsidRPr="00CD26C4" w:rsidRDefault="00461C52">
            <w:pPr>
              <w:spacing w:line="276" w:lineRule="auto"/>
              <w:ind w:firstLine="0"/>
              <w:rPr>
                <w:rFonts w:ascii="Times New Roman" w:hAnsi="Times New Roman" w:cs="Times New Roman"/>
              </w:rPr>
            </w:pPr>
            <w:r w:rsidRPr="00CD26C4">
              <w:rPr>
                <w:rFonts w:ascii="Times New Roman" w:hAnsi="Times New Roman" w:cs="Times New Roman"/>
              </w:rPr>
              <w:t>8</w:t>
            </w:r>
          </w:p>
        </w:tc>
        <w:tc>
          <w:tcPr>
            <w:tcW w:w="1985" w:type="dxa"/>
            <w:tcBorders>
              <w:top w:val="single" w:sz="4" w:space="0" w:color="auto"/>
              <w:left w:val="single" w:sz="4" w:space="0" w:color="auto"/>
              <w:bottom w:val="single" w:sz="4" w:space="0" w:color="auto"/>
              <w:right w:val="single" w:sz="4" w:space="0" w:color="auto"/>
            </w:tcBorders>
          </w:tcPr>
          <w:p w14:paraId="452B144F" w14:textId="77777777" w:rsidR="00461C52" w:rsidRPr="00CD26C4" w:rsidRDefault="00461C52">
            <w:pPr>
              <w:spacing w:line="276" w:lineRule="auto"/>
              <w:ind w:firstLine="0"/>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14:paraId="20B6F01F" w14:textId="77777777" w:rsidR="00461C52" w:rsidRPr="00CD26C4" w:rsidRDefault="00461C52">
            <w:pPr>
              <w:spacing w:line="276" w:lineRule="auto"/>
              <w:ind w:firstLine="0"/>
              <w:rPr>
                <w:rFonts w:ascii="Times New Roman" w:hAnsi="Times New Roman" w:cs="Times New Roman"/>
              </w:rPr>
            </w:pPr>
          </w:p>
        </w:tc>
        <w:tc>
          <w:tcPr>
            <w:tcW w:w="2232" w:type="dxa"/>
            <w:tcBorders>
              <w:top w:val="single" w:sz="4" w:space="0" w:color="auto"/>
              <w:left w:val="single" w:sz="4" w:space="0" w:color="auto"/>
              <w:bottom w:val="single" w:sz="4" w:space="0" w:color="auto"/>
              <w:right w:val="single" w:sz="4" w:space="0" w:color="auto"/>
            </w:tcBorders>
          </w:tcPr>
          <w:p w14:paraId="25268B70" w14:textId="77777777" w:rsidR="00461C52" w:rsidRPr="00CD26C4" w:rsidRDefault="00461C52">
            <w:pPr>
              <w:spacing w:line="276" w:lineRule="auto"/>
              <w:ind w:firstLine="0"/>
              <w:rPr>
                <w:rFonts w:ascii="Times New Roman" w:hAnsi="Times New Roman" w:cs="Times New Roman"/>
              </w:rPr>
            </w:pPr>
          </w:p>
        </w:tc>
      </w:tr>
    </w:tbl>
    <w:p w14:paraId="22E66839" w14:textId="77777777" w:rsidR="00461C52" w:rsidRPr="00CD26C4" w:rsidRDefault="00461C52" w:rsidP="00D86DAD">
      <w:pPr>
        <w:rPr>
          <w:rFonts w:ascii="Times New Roman" w:hAnsi="Times New Roman" w:cs="Times New Roman"/>
          <w:bCs/>
          <w:iCs/>
          <w:sz w:val="20"/>
          <w:szCs w:val="20"/>
        </w:rPr>
      </w:pPr>
    </w:p>
    <w:p w14:paraId="10DD72BF" w14:textId="05C641A5" w:rsidR="00430415" w:rsidRPr="00723265" w:rsidRDefault="00430415" w:rsidP="007441CF">
      <w:pPr>
        <w:pStyle w:val="figuras"/>
        <w:jc w:val="center"/>
        <w:rPr>
          <w:rFonts w:ascii="Times New Roman" w:hAnsi="Times New Roman" w:cs="Times New Roman"/>
          <w:b w:val="0"/>
          <w:bCs/>
        </w:rPr>
      </w:pPr>
      <w:bookmarkStart w:id="280" w:name="_Toc229333487"/>
      <w:r w:rsidRPr="00723265">
        <w:rPr>
          <w:rFonts w:ascii="Times New Roman" w:hAnsi="Times New Roman" w:cs="Times New Roman"/>
          <w:i w:val="0"/>
          <w:iCs/>
        </w:rPr>
        <w:t xml:space="preserve">Figura </w:t>
      </w:r>
      <w:r w:rsidR="002253C6" w:rsidRPr="00723265">
        <w:rPr>
          <w:rFonts w:ascii="Times New Roman" w:hAnsi="Times New Roman" w:cs="Times New Roman"/>
          <w:i w:val="0"/>
          <w:iCs/>
        </w:rPr>
        <w:t>68</w:t>
      </w:r>
      <w:r w:rsidR="00723265">
        <w:rPr>
          <w:rFonts w:ascii="Times New Roman" w:hAnsi="Times New Roman" w:cs="Times New Roman"/>
        </w:rPr>
        <w:t xml:space="preserve"> </w:t>
      </w:r>
      <w:r w:rsidR="002253C6" w:rsidRPr="00723265">
        <w:rPr>
          <w:rFonts w:ascii="Times New Roman" w:hAnsi="Times New Roman" w:cs="Times New Roman"/>
          <w:b w:val="0"/>
          <w:bCs/>
        </w:rPr>
        <w:t>P</w:t>
      </w:r>
      <w:r w:rsidRPr="00723265">
        <w:rPr>
          <w:rFonts w:ascii="Times New Roman" w:hAnsi="Times New Roman" w:cs="Times New Roman"/>
          <w:b w:val="0"/>
          <w:bCs/>
        </w:rPr>
        <w:t xml:space="preserve">rueba </w:t>
      </w:r>
      <w:proofErr w:type="spellStart"/>
      <w:r w:rsidRPr="00723265">
        <w:rPr>
          <w:rFonts w:ascii="Times New Roman" w:hAnsi="Times New Roman" w:cs="Times New Roman"/>
          <w:b w:val="0"/>
          <w:bCs/>
        </w:rPr>
        <w:t>N°</w:t>
      </w:r>
      <w:proofErr w:type="spellEnd"/>
      <w:r w:rsidRPr="00723265">
        <w:rPr>
          <w:rFonts w:ascii="Times New Roman" w:hAnsi="Times New Roman" w:cs="Times New Roman"/>
          <w:b w:val="0"/>
          <w:bCs/>
        </w:rPr>
        <w:t xml:space="preserve"> </w:t>
      </w:r>
      <w:r w:rsidR="00C07AF1" w:rsidRPr="00723265">
        <w:rPr>
          <w:rFonts w:ascii="Times New Roman" w:hAnsi="Times New Roman" w:cs="Times New Roman"/>
          <w:b w:val="0"/>
          <w:bCs/>
        </w:rPr>
        <w:t>24</w:t>
      </w:r>
      <w:bookmarkEnd w:id="280"/>
    </w:p>
    <w:p w14:paraId="7F12B60E" w14:textId="407138AE" w:rsidR="00461C52" w:rsidRPr="00CD26C4" w:rsidRDefault="00457972" w:rsidP="00723265">
      <w:pPr>
        <w:ind w:left="2694" w:hanging="2694"/>
        <w:jc w:val="center"/>
        <w:rPr>
          <w:rFonts w:ascii="Times New Roman" w:hAnsi="Times New Roman" w:cs="Times New Roman"/>
        </w:rPr>
      </w:pPr>
      <w:r w:rsidRPr="00CD26C4">
        <w:rPr>
          <w:rFonts w:ascii="Times New Roman" w:hAnsi="Times New Roman" w:cs="Times New Roman"/>
          <w:noProof/>
        </w:rPr>
        <w:drawing>
          <wp:inline distT="0" distB="0" distL="0" distR="0" wp14:anchorId="31DC267E" wp14:editId="3480C8D7">
            <wp:extent cx="2333625" cy="1866900"/>
            <wp:effectExtent l="0" t="0" r="9525" b="0"/>
            <wp:docPr id="32566128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661281" name=""/>
                    <pic:cNvPicPr/>
                  </pic:nvPicPr>
                  <pic:blipFill>
                    <a:blip r:embed="rId94"/>
                    <a:stretch>
                      <a:fillRect/>
                    </a:stretch>
                  </pic:blipFill>
                  <pic:spPr>
                    <a:xfrm>
                      <a:off x="0" y="0"/>
                      <a:ext cx="2348175" cy="1878540"/>
                    </a:xfrm>
                    <a:prstGeom prst="rect">
                      <a:avLst/>
                    </a:prstGeom>
                  </pic:spPr>
                </pic:pic>
              </a:graphicData>
            </a:graphic>
          </wp:inline>
        </w:drawing>
      </w:r>
    </w:p>
    <w:p w14:paraId="78F9377E" w14:textId="7EAD8CEE" w:rsidR="00430415" w:rsidRPr="00723265" w:rsidRDefault="00430415" w:rsidP="007441CF">
      <w:pPr>
        <w:pStyle w:val="tablas"/>
        <w:jc w:val="center"/>
        <w:rPr>
          <w:rFonts w:ascii="Times New Roman" w:hAnsi="Times New Roman" w:cs="Times New Roman"/>
          <w:b w:val="0"/>
          <w:bCs/>
        </w:rPr>
      </w:pPr>
      <w:bookmarkStart w:id="281" w:name="_Toc229333335"/>
      <w:r w:rsidRPr="00723265">
        <w:rPr>
          <w:rFonts w:ascii="Times New Roman" w:hAnsi="Times New Roman" w:cs="Times New Roman"/>
          <w:i w:val="0"/>
          <w:iCs/>
        </w:rPr>
        <w:t xml:space="preserve">Tabla </w:t>
      </w:r>
      <w:r w:rsidR="00B40402" w:rsidRPr="00723265">
        <w:rPr>
          <w:rFonts w:ascii="Times New Roman" w:hAnsi="Times New Roman" w:cs="Times New Roman"/>
          <w:i w:val="0"/>
          <w:iCs/>
        </w:rPr>
        <w:t>3</w:t>
      </w:r>
      <w:r w:rsidR="00F00E9B" w:rsidRPr="00723265">
        <w:rPr>
          <w:rFonts w:ascii="Times New Roman" w:hAnsi="Times New Roman" w:cs="Times New Roman"/>
          <w:i w:val="0"/>
          <w:iCs/>
        </w:rPr>
        <w:t>2</w:t>
      </w:r>
      <w:r w:rsidR="00723265">
        <w:rPr>
          <w:rFonts w:ascii="Times New Roman" w:hAnsi="Times New Roman" w:cs="Times New Roman"/>
        </w:rPr>
        <w:t xml:space="preserve"> </w:t>
      </w:r>
      <w:r w:rsidR="00C07AF1" w:rsidRPr="00723265">
        <w:rPr>
          <w:rFonts w:ascii="Times New Roman" w:hAnsi="Times New Roman" w:cs="Times New Roman"/>
          <w:b w:val="0"/>
          <w:bCs/>
        </w:rPr>
        <w:t>Quinto</w:t>
      </w:r>
      <w:r w:rsidRPr="00723265">
        <w:rPr>
          <w:rFonts w:ascii="Times New Roman" w:hAnsi="Times New Roman" w:cs="Times New Roman"/>
          <w:b w:val="0"/>
          <w:bCs/>
        </w:rPr>
        <w:t xml:space="preserve"> día: Prueba </w:t>
      </w:r>
      <w:r w:rsidR="00C07AF1" w:rsidRPr="00723265">
        <w:rPr>
          <w:rFonts w:ascii="Times New Roman" w:hAnsi="Times New Roman" w:cs="Times New Roman"/>
          <w:b w:val="0"/>
          <w:bCs/>
        </w:rPr>
        <w:t>25</w:t>
      </w:r>
      <w:bookmarkEnd w:id="281"/>
    </w:p>
    <w:tbl>
      <w:tblPr>
        <w:tblStyle w:val="Tablaconcuadrcula"/>
        <w:tblW w:w="0" w:type="auto"/>
        <w:tblInd w:w="38" w:type="dxa"/>
        <w:tblLayout w:type="fixed"/>
        <w:tblLook w:val="04A0" w:firstRow="1" w:lastRow="0" w:firstColumn="1" w:lastColumn="0" w:noHBand="0" w:noVBand="1"/>
      </w:tblPr>
      <w:tblGrid>
        <w:gridCol w:w="2338"/>
        <w:gridCol w:w="1985"/>
        <w:gridCol w:w="2126"/>
        <w:gridCol w:w="2232"/>
        <w:gridCol w:w="22"/>
      </w:tblGrid>
      <w:tr w:rsidR="00461C52" w:rsidRPr="00CD26C4" w14:paraId="32037A80" w14:textId="77777777">
        <w:tc>
          <w:tcPr>
            <w:tcW w:w="8681" w:type="dxa"/>
            <w:gridSpan w:val="5"/>
            <w:tcBorders>
              <w:top w:val="single" w:sz="4" w:space="0" w:color="auto"/>
              <w:left w:val="single" w:sz="4" w:space="0" w:color="auto"/>
              <w:bottom w:val="single" w:sz="4" w:space="0" w:color="auto"/>
              <w:right w:val="single" w:sz="4" w:space="0" w:color="auto"/>
            </w:tcBorders>
            <w:shd w:val="clear" w:color="auto" w:fill="FFFF00"/>
          </w:tcPr>
          <w:p w14:paraId="5EB64835" w14:textId="39387D3B" w:rsidR="00461C52" w:rsidRPr="00CD26C4" w:rsidRDefault="00BB2387">
            <w:pPr>
              <w:spacing w:line="240" w:lineRule="auto"/>
              <w:ind w:firstLine="0"/>
              <w:jc w:val="center"/>
              <w:rPr>
                <w:rFonts w:ascii="Times New Roman" w:hAnsi="Times New Roman" w:cs="Times New Roman"/>
                <w:b/>
                <w:bCs/>
                <w:szCs w:val="24"/>
              </w:rPr>
            </w:pPr>
            <w:r w:rsidRPr="00CD26C4">
              <w:rPr>
                <w:rFonts w:ascii="Times New Roman" w:hAnsi="Times New Roman" w:cs="Times New Roman"/>
                <w:noProof/>
              </w:rPr>
              <mc:AlternateContent>
                <mc:Choice Requires="wpg">
                  <w:drawing>
                    <wp:anchor distT="0" distB="0" distL="114300" distR="114300" simplePos="0" relativeHeight="251746304" behindDoc="0" locked="0" layoutInCell="1" allowOverlap="1" wp14:anchorId="3745A6EB" wp14:editId="473AE38D">
                      <wp:simplePos x="0" y="0"/>
                      <wp:positionH relativeFrom="column">
                        <wp:posOffset>800100</wp:posOffset>
                      </wp:positionH>
                      <wp:positionV relativeFrom="paragraph">
                        <wp:posOffset>0</wp:posOffset>
                      </wp:positionV>
                      <wp:extent cx="0" cy="120650"/>
                      <wp:effectExtent l="0" t="635" r="13970" b="2540"/>
                      <wp:wrapNone/>
                      <wp:docPr id="32" name="Group 37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0" cy="120650"/>
                                <a:chOff x="2492" y="2559"/>
                                <a:chExt cx="7200" cy="1949"/>
                              </a:xfrm>
                            </wpg:grpSpPr>
                            <wps:wsp>
                              <wps:cNvPr id="33" name="AutoShape 2"/>
                              <wps:cNvSpPr>
                                <a:spLocks noChangeAspect="1" noChangeArrowheads="1"/>
                              </wps:cNvSpPr>
                              <wps:spPr bwMode="auto">
                                <a:xfrm>
                                  <a:off x="2492" y="2559"/>
                                  <a:ext cx="7200" cy="1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20CF742E" id="Group 375" o:spid="_x0000_s1026" style="position:absolute;margin-left:63pt;margin-top:0;width:0;height:9.5pt;z-index:251746304" coordorigin="2492,2559" coordsize="720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H4tRAIAAA4FAAAOAAAAZHJzL2Uyb0RvYy54bWykVNtu2zAMfR+wfxD0vjhxk24x4hRFuwYD&#10;uq5Atw9QZPmC2aJGKXGyrx8lOZd1N6B7ESSSog7PIbW42nUt2yq0DeicT0ZjzpSWUDS6yvmXz3dv&#10;3nFmndCFaEGrnO+V5VfL168WvclUCjW0hUJGSbTNepPz2jmTJYmVteqEHYFRmpwlYCccHbFKChQ9&#10;Ze/aJB2PL5MesDAIUllL1tvo5MuQvyyVdJ/K0irH2pwTNhdWDOvar8lyIbIKhakbOcAQL0DRiUbT&#10;o8dUt8IJtsHml1RdIxEslG4koUugLBupQg1UzWT8rJoVwsaEWqqsr8yRJqL2GU8vTisftis0T+YR&#10;I3ra3oP8apmGm1roSl1bQySStJ6qpDdVdn7Fn6t4n637j1CQxGLjIHCxK7HzWalKtguU74+Uq51j&#10;MholWSfp+HI2qCFrksxfSKfzlDPyprPZPCol6/fDxbekPmfh7nwavInI4osB5YDKNwJ1lj2RZ/+P&#10;vKdaGBU0sZ6JR2RNkfOLC8606Kj6a6o+xLDUQ/avU9iBYPtHdk+EI0JfK1EQ0APpZzl8Qkty/ZPu&#10;37B3IP0v3InMoHUrBR3zm5wjqR/UFNt763wPnEK8uBrumrYNY9TqnwwU6C2kRkQcyVhDsSf0CHEU&#10;6eugTQ34nbOexjDn9ttGoOKs/aCJgflkOvVzGw7TGSHnDM8963OP0JJS5dxxFrc3Ls76xmBT1fTS&#10;JNSiwctUNqEejy+iGsBStwytTkMXCh4+CD/V5+cQdfrGlj8AAAD//wMAUEsDBBQABgAIAAAAIQDH&#10;V1Pp2wAAAAcBAAAPAAAAZHJzL2Rvd25yZXYueG1sTI9BS8NAEIXvgv9hGcGb3aRi0ZhNKUU9FcFW&#10;EG/T7DQJzc6G7DZJ/71TL3oZ5vGGN9/Ll5Nr1UB9aDwbSGcJKOLS24YrA5+717tHUCEiW2w9k4Ez&#10;BVgW11c5ZtaP/EHDNlZKQjhkaKCOscu0DmVNDsPMd8TiHXzvMIrsK217HCXctXqeJAvtsGH5UGNH&#10;65rK4/bkDLyNOK7u05dhczysz9+7h/evTUrG3N5Mq2dQkab4dwwXfEGHQpj2/sQ2qFb0fCFdogGZ&#10;F/tX7mV5SkAXuf7PX/wAAAD//wMAUEsBAi0AFAAGAAgAAAAhALaDOJL+AAAA4QEAABMAAAAAAAAA&#10;AAAAAAAAAAAAAFtDb250ZW50X1R5cGVzXS54bWxQSwECLQAUAAYACAAAACEAOP0h/9YAAACUAQAA&#10;CwAAAAAAAAAAAAAAAAAvAQAAX3JlbHMvLnJlbHNQSwECLQAUAAYACAAAACEA4ex+LUQCAAAOBQAA&#10;DgAAAAAAAAAAAAAAAAAuAgAAZHJzL2Uyb0RvYy54bWxQSwECLQAUAAYACAAAACEAx1dT6dsAAAAH&#10;AQAADwAAAAAAAAAAAAAAAACeBAAAZHJzL2Rvd25yZXYueG1sUEsFBgAAAAAEAAQA8wAAAKYFAAAA&#10;AA==&#10;">
                      <o:lock v:ext="edit" aspectratio="t"/>
                      <v:rect id="AutoShape 2" o:spid="_x0000_s1027" style="position:absolute;left:2492;top:2559;width:720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zUIxQAAANsAAAAPAAAAZHJzL2Rvd25yZXYueG1sRI9Ba8JA&#10;FITvBf/D8oReSt1YoUiajYggDUWQJtbzI/uaBLNvY3abpP/eLRQ8DjPzDZNsJtOKgXrXWFawXEQg&#10;iEurG64UnIr98xqE88gaW8uk4JccbNLZQ4KxtiN/0pD7SgQIuxgV1N53sZSurMmgW9iOOHjftjfo&#10;g+wrqXscA9y08iWKXqXBhsNCjR3taiov+Y9RMJbH4Vwc3uXx6ZxZvmbXXf71odTjfNq+gfA0+Xv4&#10;v51pBasV/H0JP0CmNwAAAP//AwBQSwECLQAUAAYACAAAACEA2+H2y+4AAACFAQAAEwAAAAAAAAAA&#10;AAAAAAAAAAAAW0NvbnRlbnRfVHlwZXNdLnhtbFBLAQItABQABgAIAAAAIQBa9CxbvwAAABUBAAAL&#10;AAAAAAAAAAAAAAAAAB8BAABfcmVscy8ucmVsc1BLAQItABQABgAIAAAAIQC0azUIxQAAANsAAAAP&#10;AAAAAAAAAAAAAAAAAAcCAABkcnMvZG93bnJldi54bWxQSwUGAAAAAAMAAwC3AAAA+QIAAAAA&#10;" filled="f" stroked="f">
                        <o:lock v:ext="edit" aspectratio="t"/>
                      </v:rect>
                    </v:group>
                  </w:pict>
                </mc:Fallback>
              </mc:AlternateContent>
            </w:r>
            <w:r w:rsidRPr="00CD26C4">
              <w:rPr>
                <w:rFonts w:ascii="Times New Roman" w:hAnsi="Times New Roman" w:cs="Times New Roman"/>
                <w:noProof/>
              </w:rPr>
              <mc:AlternateContent>
                <mc:Choice Requires="wpg">
                  <w:drawing>
                    <wp:anchor distT="0" distB="0" distL="114300" distR="114300" simplePos="0" relativeHeight="251747328" behindDoc="0" locked="0" layoutInCell="1" allowOverlap="1" wp14:anchorId="06215C84" wp14:editId="1E9684D5">
                      <wp:simplePos x="0" y="0"/>
                      <wp:positionH relativeFrom="column">
                        <wp:posOffset>800100</wp:posOffset>
                      </wp:positionH>
                      <wp:positionV relativeFrom="paragraph">
                        <wp:posOffset>0</wp:posOffset>
                      </wp:positionV>
                      <wp:extent cx="0" cy="120650"/>
                      <wp:effectExtent l="0" t="635" r="13970" b="2540"/>
                      <wp:wrapNone/>
                      <wp:docPr id="30" name="Group 37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0" cy="120650"/>
                                <a:chOff x="2492" y="2559"/>
                                <a:chExt cx="7200" cy="1949"/>
                              </a:xfrm>
                            </wpg:grpSpPr>
                            <wps:wsp>
                              <wps:cNvPr id="31" name="AutoShape 2"/>
                              <wps:cNvSpPr>
                                <a:spLocks noChangeAspect="1" noChangeArrowheads="1"/>
                              </wps:cNvSpPr>
                              <wps:spPr bwMode="auto">
                                <a:xfrm>
                                  <a:off x="2492" y="2559"/>
                                  <a:ext cx="7200" cy="1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09192E49" id="Group 377" o:spid="_x0000_s1026" style="position:absolute;margin-left:63pt;margin-top:0;width:0;height:9.5pt;z-index:251747328" coordorigin="2492,2559" coordsize="720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NkXRAIAAA4FAAAOAAAAZHJzL2Uyb0RvYy54bWykVNtu2zAMfR+wfxD0vjj2km4x4hRFuwYD&#10;uq1Atw9QZPmC2aJGKXG6rx8lOZd1N6B7ESSSog7PIbW83Pcd2ym0LeiCp5MpZ0pLKFtdF/zL59tX&#10;bzmzTuhSdKBVwR+V5Zerly+Wg8lVBg10pUJGSbTNB1PwxjmTJ4mVjeqFnYBRmpwVYC8cHbFOShQD&#10;Ze+7JJtOL5IBsDQIUllL1pvo5KuQv6qUdJ+qyirHuoITNhdWDOvGr8lqKfIahWlaOcIQz0DRi1bT&#10;o8dUN8IJtsX2l1R9KxEsVG4ioU+gqlqpQg1UTTp9Us0aYWtCLXU+1OZIE1H7hKdnp5Ufd2s0D+Ye&#10;I3ra3oH8apmG60boWl1ZQySStJ6qZDB1fn7Fn+t4n22GD1CSxGLrIHCxr7D3WalKtg+UPx4pV3vH&#10;ZDRKsqbZ9GI+qiEbksxfyGaLjDPyZvP5Iiolm3fjxTekPmfh7mIWvInI44sB5YjKNwJ1lj2RZ/+P&#10;vIdGGBU0sZ6Je2RtWfDXKWda9FT9FVUfYljmIfvXKexAsP0juyfCEWFolCgJ6IH0sxw+oSW5/kn3&#10;b9g7kP4X7kRu0Lq1gp75TcGR1A9qit2ddb4HTiFeXA23bdeFMer0TwYK9BZSIyKOZGygfCT0CHEU&#10;6eugTQP4nbOBxrDg9ttWoOKse6+JgUU6m/m5DYfZnJBzhueezblHaEmpCu44i9trF2d9a7CtG3op&#10;DbVo8DJVbajH44uoRrDULWOr09CFgscPwk/1+TlEnb6x1Q8AAAD//wMAUEsDBBQABgAIAAAAIQDH&#10;V1Pp2wAAAAcBAAAPAAAAZHJzL2Rvd25yZXYueG1sTI9BS8NAEIXvgv9hGcGb3aRi0ZhNKUU9FcFW&#10;EG/T7DQJzc6G7DZJ/71TL3oZ5vGGN9/Ll5Nr1UB9aDwbSGcJKOLS24YrA5+717tHUCEiW2w9k4Ez&#10;BVgW11c5ZtaP/EHDNlZKQjhkaKCOscu0DmVNDsPMd8TiHXzvMIrsK217HCXctXqeJAvtsGH5UGNH&#10;65rK4/bkDLyNOK7u05dhczysz9+7h/evTUrG3N5Mq2dQkab4dwwXfEGHQpj2/sQ2qFb0fCFdogGZ&#10;F/tX7mV5SkAXuf7PX/wAAAD//wMAUEsBAi0AFAAGAAgAAAAhALaDOJL+AAAA4QEAABMAAAAAAAAA&#10;AAAAAAAAAAAAAFtDb250ZW50X1R5cGVzXS54bWxQSwECLQAUAAYACAAAACEAOP0h/9YAAACUAQAA&#10;CwAAAAAAAAAAAAAAAAAvAQAAX3JlbHMvLnJlbHNQSwECLQAUAAYACAAAACEAhQTZF0QCAAAOBQAA&#10;DgAAAAAAAAAAAAAAAAAuAgAAZHJzL2Uyb0RvYy54bWxQSwECLQAUAAYACAAAACEAx1dT6dsAAAAH&#10;AQAADwAAAAAAAAAAAAAAAACeBAAAZHJzL2Rvd25yZXYueG1sUEsFBgAAAAAEAAQA8wAAAKYFAAAA&#10;AA==&#10;">
                      <o:lock v:ext="edit" aspectratio="t"/>
                      <v:rect id="AutoShape 2" o:spid="_x0000_s1027" style="position:absolute;left:2492;top:2559;width:720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Q7kxAAAANsAAAAPAAAAZHJzL2Rvd25yZXYueG1sRI9Ba8JA&#10;FITvhf6H5RV6KbpRQUrMRopQGoogxur5kX0modm3Mbsm8d+7hYLHYWa+YZL1aBrRU+dqywpm0wgE&#10;cWF1zaWCn8Pn5B2E88gaG8uk4EYO1unzU4KxtgPvqc99KQKEXYwKKu/bWEpXVGTQTW1LHLyz7Qz6&#10;ILtS6g6HADeNnEfRUhqsOSxU2NKmouI3vxoFQ7HrT4ftl9y9nTLLl+yyyY/fSr2+jB8rEJ5G/wj/&#10;tzOtYDGDvy/hB8j0DgAA//8DAFBLAQItABQABgAIAAAAIQDb4fbL7gAAAIUBAAATAAAAAAAAAAAA&#10;AAAAAAAAAABbQ29udGVudF9UeXBlc10ueG1sUEsBAi0AFAAGAAgAAAAhAFr0LFu/AAAAFQEAAAsA&#10;AAAAAAAAAAAAAAAAHwEAAF9yZWxzLy5yZWxzUEsBAi0AFAAGAAgAAAAhACv1DuTEAAAA2wAAAA8A&#10;AAAAAAAAAAAAAAAABwIAAGRycy9kb3ducmV2LnhtbFBLBQYAAAAAAwADALcAAAD4AgAAAAA=&#10;" filled="f" stroked="f">
                        <o:lock v:ext="edit" aspectratio="t"/>
                      </v:rect>
                    </v:group>
                  </w:pict>
                </mc:Fallback>
              </mc:AlternateContent>
            </w:r>
            <w:r w:rsidR="00461C52" w:rsidRPr="00CD26C4">
              <w:rPr>
                <w:rFonts w:ascii="Times New Roman" w:hAnsi="Times New Roman" w:cs="Times New Roman"/>
                <w:b/>
                <w:bCs/>
                <w:szCs w:val="24"/>
              </w:rPr>
              <w:t>FORMATO DE PRUEBA DE PULL TEST (PERNOS OMEGA BOLT</w:t>
            </w:r>
          </w:p>
          <w:p w14:paraId="11FD005C" w14:textId="77777777" w:rsidR="00461C52" w:rsidRPr="00CD26C4" w:rsidRDefault="00461C52">
            <w:pPr>
              <w:spacing w:line="240" w:lineRule="auto"/>
              <w:ind w:firstLine="0"/>
              <w:rPr>
                <w:rFonts w:ascii="Times New Roman" w:hAnsi="Times New Roman" w:cs="Times New Roman"/>
                <w:b/>
                <w:bCs/>
                <w:szCs w:val="24"/>
              </w:rPr>
            </w:pPr>
          </w:p>
        </w:tc>
      </w:tr>
      <w:tr w:rsidR="00461C52" w:rsidRPr="00CD26C4" w14:paraId="2812E4AA" w14:textId="77777777">
        <w:tc>
          <w:tcPr>
            <w:tcW w:w="2338" w:type="dxa"/>
            <w:vMerge w:val="restart"/>
            <w:tcBorders>
              <w:top w:val="single" w:sz="4" w:space="0" w:color="auto"/>
              <w:left w:val="single" w:sz="4" w:space="0" w:color="auto"/>
              <w:bottom w:val="single" w:sz="4" w:space="0" w:color="auto"/>
              <w:right w:val="single" w:sz="4" w:space="0" w:color="auto"/>
            </w:tcBorders>
            <w:hideMark/>
          </w:tcPr>
          <w:p w14:paraId="4A7F595D" w14:textId="0C559CC6" w:rsidR="00461C52" w:rsidRPr="00CD26C4" w:rsidRDefault="00461C52">
            <w:pPr>
              <w:ind w:firstLine="0"/>
              <w:rPr>
                <w:rFonts w:ascii="Times New Roman" w:hAnsi="Times New Roman" w:cs="Times New Roman"/>
              </w:rPr>
            </w:pPr>
            <w:r w:rsidRPr="00CD26C4">
              <w:rPr>
                <w:rFonts w:ascii="Times New Roman" w:hAnsi="Times New Roman" w:cs="Times New Roman"/>
                <w:noProof/>
              </w:rPr>
              <w:drawing>
                <wp:inline distT="0" distB="0" distL="0" distR="0" wp14:anchorId="48E6F0F2" wp14:editId="0D839772">
                  <wp:extent cx="1274445" cy="515620"/>
                  <wp:effectExtent l="0" t="0" r="0" b="0"/>
                  <wp:docPr id="247778731"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6">
                            <a:extLst>
                              <a:ext uri="{28A0092B-C50C-407E-A947-70E740481C1C}">
                                <a14:useLocalDpi xmlns:a14="http://schemas.microsoft.com/office/drawing/2010/main" val="0"/>
                              </a:ext>
                            </a:extLst>
                          </a:blip>
                          <a:srcRect t="2" b="7880"/>
                          <a:stretch>
                            <a:fillRect/>
                          </a:stretch>
                        </pic:blipFill>
                        <pic:spPr bwMode="auto">
                          <a:xfrm>
                            <a:off x="0" y="0"/>
                            <a:ext cx="1274445" cy="515620"/>
                          </a:xfrm>
                          <a:prstGeom prst="rect">
                            <a:avLst/>
                          </a:prstGeom>
                          <a:noFill/>
                          <a:ln>
                            <a:noFill/>
                          </a:ln>
                        </pic:spPr>
                      </pic:pic>
                    </a:graphicData>
                  </a:graphic>
                </wp:inline>
              </w:drawing>
            </w:r>
          </w:p>
        </w:tc>
        <w:tc>
          <w:tcPr>
            <w:tcW w:w="4111" w:type="dxa"/>
            <w:gridSpan w:val="2"/>
            <w:tcBorders>
              <w:top w:val="single" w:sz="4" w:space="0" w:color="auto"/>
              <w:left w:val="single" w:sz="4" w:space="0" w:color="auto"/>
              <w:bottom w:val="single" w:sz="4" w:space="0" w:color="auto"/>
              <w:right w:val="single" w:sz="4" w:space="0" w:color="auto"/>
            </w:tcBorders>
            <w:hideMark/>
          </w:tcPr>
          <w:p w14:paraId="12942EF6"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ÁREA DE GEOMECANICA</w:t>
            </w:r>
          </w:p>
        </w:tc>
        <w:tc>
          <w:tcPr>
            <w:tcW w:w="2232" w:type="dxa"/>
            <w:gridSpan w:val="2"/>
            <w:tcBorders>
              <w:top w:val="single" w:sz="4" w:space="0" w:color="auto"/>
              <w:left w:val="single" w:sz="4" w:space="0" w:color="auto"/>
              <w:bottom w:val="single" w:sz="4" w:space="0" w:color="auto"/>
              <w:right w:val="single" w:sz="4" w:space="0" w:color="auto"/>
            </w:tcBorders>
          </w:tcPr>
          <w:p w14:paraId="59DA559A" w14:textId="77777777" w:rsidR="00461C52" w:rsidRPr="00CD26C4" w:rsidRDefault="00461C52">
            <w:pPr>
              <w:spacing w:line="276" w:lineRule="auto"/>
              <w:ind w:firstLine="0"/>
              <w:rPr>
                <w:rFonts w:ascii="Times New Roman" w:hAnsi="Times New Roman" w:cs="Times New Roman"/>
              </w:rPr>
            </w:pPr>
          </w:p>
        </w:tc>
      </w:tr>
      <w:tr w:rsidR="00461C52" w:rsidRPr="00CD26C4" w14:paraId="0DFA876B" w14:textId="77777777">
        <w:tc>
          <w:tcPr>
            <w:tcW w:w="8681" w:type="dxa"/>
            <w:vMerge/>
            <w:tcBorders>
              <w:top w:val="single" w:sz="4" w:space="0" w:color="auto"/>
              <w:left w:val="single" w:sz="4" w:space="0" w:color="auto"/>
              <w:bottom w:val="single" w:sz="4" w:space="0" w:color="auto"/>
              <w:right w:val="single" w:sz="4" w:space="0" w:color="auto"/>
            </w:tcBorders>
            <w:vAlign w:val="center"/>
            <w:hideMark/>
          </w:tcPr>
          <w:p w14:paraId="77DB20ED" w14:textId="77777777" w:rsidR="00461C52" w:rsidRPr="00CD26C4" w:rsidRDefault="00461C52">
            <w:pPr>
              <w:spacing w:line="240" w:lineRule="auto"/>
              <w:ind w:firstLine="0"/>
              <w:rPr>
                <w:rFonts w:ascii="Times New Roman" w:hAnsi="Times New Roman" w:cs="Times New Roman"/>
              </w:rPr>
            </w:pPr>
          </w:p>
        </w:tc>
        <w:tc>
          <w:tcPr>
            <w:tcW w:w="4111" w:type="dxa"/>
            <w:gridSpan w:val="2"/>
            <w:tcBorders>
              <w:top w:val="single" w:sz="4" w:space="0" w:color="auto"/>
              <w:left w:val="single" w:sz="4" w:space="0" w:color="auto"/>
              <w:bottom w:val="single" w:sz="4" w:space="0" w:color="auto"/>
              <w:right w:val="single" w:sz="4" w:space="0" w:color="auto"/>
            </w:tcBorders>
            <w:hideMark/>
          </w:tcPr>
          <w:p w14:paraId="2C8B15C4"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RESPONSABLE GEOMECÁNICA:</w:t>
            </w:r>
          </w:p>
        </w:tc>
        <w:tc>
          <w:tcPr>
            <w:tcW w:w="2232" w:type="dxa"/>
            <w:gridSpan w:val="2"/>
            <w:tcBorders>
              <w:top w:val="single" w:sz="4" w:space="0" w:color="auto"/>
              <w:left w:val="single" w:sz="4" w:space="0" w:color="auto"/>
              <w:bottom w:val="single" w:sz="4" w:space="0" w:color="auto"/>
              <w:right w:val="single" w:sz="4" w:space="0" w:color="auto"/>
            </w:tcBorders>
          </w:tcPr>
          <w:p w14:paraId="6ECEC8CE" w14:textId="77777777" w:rsidR="00461C52" w:rsidRPr="00CD26C4" w:rsidRDefault="00461C52">
            <w:pPr>
              <w:spacing w:line="276" w:lineRule="auto"/>
              <w:ind w:firstLine="0"/>
              <w:rPr>
                <w:rFonts w:ascii="Times New Roman" w:hAnsi="Times New Roman" w:cs="Times New Roman"/>
              </w:rPr>
            </w:pPr>
          </w:p>
        </w:tc>
      </w:tr>
      <w:tr w:rsidR="00461C52" w:rsidRPr="00CD26C4" w14:paraId="06419FCC" w14:textId="77777777">
        <w:tc>
          <w:tcPr>
            <w:tcW w:w="2338" w:type="dxa"/>
            <w:tcBorders>
              <w:top w:val="single" w:sz="4" w:space="0" w:color="auto"/>
              <w:left w:val="single" w:sz="4" w:space="0" w:color="auto"/>
              <w:bottom w:val="single" w:sz="4" w:space="0" w:color="auto"/>
              <w:right w:val="single" w:sz="4" w:space="0" w:color="auto"/>
            </w:tcBorders>
            <w:hideMark/>
          </w:tcPr>
          <w:p w14:paraId="5F29BBA8"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NIVEL</w:t>
            </w:r>
          </w:p>
        </w:tc>
        <w:tc>
          <w:tcPr>
            <w:tcW w:w="1985" w:type="dxa"/>
            <w:tcBorders>
              <w:top w:val="single" w:sz="4" w:space="0" w:color="auto"/>
              <w:left w:val="single" w:sz="4" w:space="0" w:color="auto"/>
              <w:bottom w:val="single" w:sz="4" w:space="0" w:color="auto"/>
              <w:right w:val="single" w:sz="4" w:space="0" w:color="auto"/>
            </w:tcBorders>
            <w:hideMark/>
          </w:tcPr>
          <w:p w14:paraId="5F11072D" w14:textId="60840478" w:rsidR="00461C52" w:rsidRPr="00CD26C4" w:rsidRDefault="008B44AA" w:rsidP="008B44AA">
            <w:pPr>
              <w:spacing w:line="240" w:lineRule="auto"/>
              <w:ind w:firstLine="0"/>
              <w:rPr>
                <w:rFonts w:ascii="Times New Roman" w:hAnsi="Times New Roman" w:cs="Times New Roman"/>
                <w:b/>
                <w:bCs/>
                <w:color w:val="000000"/>
              </w:rPr>
            </w:pPr>
            <w:r w:rsidRPr="00CD26C4">
              <w:rPr>
                <w:rFonts w:ascii="Times New Roman" w:hAnsi="Times New Roman" w:cs="Times New Roman"/>
                <w:b/>
                <w:bCs/>
                <w:color w:val="000000"/>
              </w:rPr>
              <w:t>1350</w:t>
            </w:r>
          </w:p>
        </w:tc>
        <w:tc>
          <w:tcPr>
            <w:tcW w:w="2126" w:type="dxa"/>
            <w:tcBorders>
              <w:top w:val="single" w:sz="4" w:space="0" w:color="auto"/>
              <w:left w:val="single" w:sz="4" w:space="0" w:color="auto"/>
              <w:bottom w:val="single" w:sz="4" w:space="0" w:color="auto"/>
              <w:right w:val="single" w:sz="4" w:space="0" w:color="auto"/>
            </w:tcBorders>
            <w:hideMark/>
          </w:tcPr>
          <w:p w14:paraId="2B4D3FD0"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Cuerpo/Veta</w:t>
            </w:r>
          </w:p>
        </w:tc>
        <w:tc>
          <w:tcPr>
            <w:tcW w:w="2232" w:type="dxa"/>
            <w:gridSpan w:val="2"/>
            <w:tcBorders>
              <w:top w:val="single" w:sz="4" w:space="0" w:color="auto"/>
              <w:left w:val="single" w:sz="4" w:space="0" w:color="auto"/>
              <w:bottom w:val="single" w:sz="4" w:space="0" w:color="auto"/>
              <w:right w:val="single" w:sz="4" w:space="0" w:color="auto"/>
            </w:tcBorders>
            <w:hideMark/>
          </w:tcPr>
          <w:p w14:paraId="4D95C8B5" w14:textId="77777777" w:rsidR="00461C52" w:rsidRPr="00CD26C4" w:rsidRDefault="00461C52">
            <w:pPr>
              <w:spacing w:line="360" w:lineRule="auto"/>
              <w:ind w:firstLine="0"/>
              <w:rPr>
                <w:rFonts w:ascii="Times New Roman" w:hAnsi="Times New Roman" w:cs="Times New Roman"/>
                <w:sz w:val="20"/>
                <w:szCs w:val="20"/>
              </w:rPr>
            </w:pPr>
            <w:r w:rsidRPr="00CD26C4">
              <w:rPr>
                <w:rFonts w:ascii="Times New Roman" w:hAnsi="Times New Roman" w:cs="Times New Roman"/>
                <w:sz w:val="20"/>
                <w:szCs w:val="20"/>
              </w:rPr>
              <w:t>ANDAYCHAGUA</w:t>
            </w:r>
          </w:p>
        </w:tc>
      </w:tr>
      <w:tr w:rsidR="00461C52" w:rsidRPr="00CD26C4" w14:paraId="7E83E8F7" w14:textId="77777777">
        <w:tc>
          <w:tcPr>
            <w:tcW w:w="2338" w:type="dxa"/>
            <w:tcBorders>
              <w:top w:val="single" w:sz="4" w:space="0" w:color="auto"/>
              <w:left w:val="single" w:sz="4" w:space="0" w:color="auto"/>
              <w:bottom w:val="single" w:sz="4" w:space="0" w:color="auto"/>
              <w:right w:val="single" w:sz="4" w:space="0" w:color="auto"/>
            </w:tcBorders>
            <w:hideMark/>
          </w:tcPr>
          <w:p w14:paraId="1E9C18FF"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LABOR</w:t>
            </w:r>
          </w:p>
        </w:tc>
        <w:tc>
          <w:tcPr>
            <w:tcW w:w="1985" w:type="dxa"/>
            <w:tcBorders>
              <w:top w:val="single" w:sz="4" w:space="0" w:color="auto"/>
              <w:left w:val="single" w:sz="4" w:space="0" w:color="auto"/>
              <w:bottom w:val="single" w:sz="4" w:space="0" w:color="auto"/>
              <w:right w:val="single" w:sz="4" w:space="0" w:color="auto"/>
            </w:tcBorders>
            <w:hideMark/>
          </w:tcPr>
          <w:p w14:paraId="6577B7D7" w14:textId="62C2F44C" w:rsidR="00461C52" w:rsidRPr="00CD26C4" w:rsidRDefault="008B44AA" w:rsidP="008B44AA">
            <w:pPr>
              <w:spacing w:line="240" w:lineRule="auto"/>
              <w:ind w:firstLine="0"/>
              <w:rPr>
                <w:rFonts w:ascii="Times New Roman" w:hAnsi="Times New Roman" w:cs="Times New Roman"/>
                <w:b/>
                <w:bCs/>
                <w:color w:val="000000"/>
              </w:rPr>
            </w:pPr>
            <w:r w:rsidRPr="00CD26C4">
              <w:rPr>
                <w:rFonts w:ascii="Times New Roman" w:hAnsi="Times New Roman" w:cs="Times New Roman"/>
                <w:b/>
                <w:bCs/>
                <w:color w:val="000000"/>
              </w:rPr>
              <w:t>TJ-600 (SN_380W)</w:t>
            </w:r>
          </w:p>
        </w:tc>
        <w:tc>
          <w:tcPr>
            <w:tcW w:w="2126" w:type="dxa"/>
            <w:tcBorders>
              <w:top w:val="single" w:sz="4" w:space="0" w:color="auto"/>
              <w:left w:val="single" w:sz="4" w:space="0" w:color="auto"/>
              <w:bottom w:val="single" w:sz="4" w:space="0" w:color="auto"/>
              <w:right w:val="single" w:sz="4" w:space="0" w:color="auto"/>
            </w:tcBorders>
            <w:hideMark/>
          </w:tcPr>
          <w:p w14:paraId="3CD49EB4"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P. Referencia</w:t>
            </w:r>
          </w:p>
        </w:tc>
        <w:tc>
          <w:tcPr>
            <w:tcW w:w="2232" w:type="dxa"/>
            <w:gridSpan w:val="2"/>
            <w:tcBorders>
              <w:top w:val="single" w:sz="4" w:space="0" w:color="auto"/>
              <w:left w:val="single" w:sz="4" w:space="0" w:color="auto"/>
              <w:bottom w:val="single" w:sz="4" w:space="0" w:color="auto"/>
              <w:right w:val="single" w:sz="4" w:space="0" w:color="auto"/>
            </w:tcBorders>
            <w:hideMark/>
          </w:tcPr>
          <w:p w14:paraId="43D932F0" w14:textId="6D2FBFBE" w:rsidR="00461C52" w:rsidRPr="00CD26C4" w:rsidRDefault="008B44AA" w:rsidP="008B44AA">
            <w:pPr>
              <w:spacing w:line="24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2W</w:t>
            </w:r>
          </w:p>
        </w:tc>
      </w:tr>
      <w:tr w:rsidR="00461C52" w:rsidRPr="00CD26C4" w14:paraId="2AADD23D" w14:textId="77777777">
        <w:tc>
          <w:tcPr>
            <w:tcW w:w="2338" w:type="dxa"/>
            <w:tcBorders>
              <w:top w:val="single" w:sz="4" w:space="0" w:color="auto"/>
              <w:left w:val="single" w:sz="4" w:space="0" w:color="auto"/>
              <w:bottom w:val="single" w:sz="4" w:space="0" w:color="auto"/>
              <w:right w:val="single" w:sz="4" w:space="0" w:color="auto"/>
            </w:tcBorders>
            <w:hideMark/>
          </w:tcPr>
          <w:p w14:paraId="258D4C62"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FECHA</w:t>
            </w:r>
          </w:p>
        </w:tc>
        <w:tc>
          <w:tcPr>
            <w:tcW w:w="1985" w:type="dxa"/>
            <w:tcBorders>
              <w:top w:val="single" w:sz="4" w:space="0" w:color="auto"/>
              <w:left w:val="single" w:sz="4" w:space="0" w:color="auto"/>
              <w:bottom w:val="single" w:sz="4" w:space="0" w:color="auto"/>
              <w:right w:val="single" w:sz="4" w:space="0" w:color="auto"/>
            </w:tcBorders>
          </w:tcPr>
          <w:p w14:paraId="38B820CC" w14:textId="77777777" w:rsidR="00461C52" w:rsidRPr="00CD26C4" w:rsidRDefault="00461C52">
            <w:pPr>
              <w:spacing w:line="360"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0ACEF9BF"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 xml:space="preserve">Litología </w:t>
            </w:r>
          </w:p>
        </w:tc>
        <w:tc>
          <w:tcPr>
            <w:tcW w:w="2232" w:type="dxa"/>
            <w:gridSpan w:val="2"/>
            <w:tcBorders>
              <w:top w:val="single" w:sz="4" w:space="0" w:color="auto"/>
              <w:left w:val="single" w:sz="4" w:space="0" w:color="auto"/>
              <w:bottom w:val="single" w:sz="4" w:space="0" w:color="auto"/>
              <w:right w:val="single" w:sz="4" w:space="0" w:color="auto"/>
            </w:tcBorders>
            <w:hideMark/>
          </w:tcPr>
          <w:p w14:paraId="414FBA60"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 xml:space="preserve">FILITA </w:t>
            </w:r>
          </w:p>
        </w:tc>
      </w:tr>
      <w:tr w:rsidR="00461C52" w:rsidRPr="00CD26C4" w14:paraId="365F666B" w14:textId="77777777">
        <w:tc>
          <w:tcPr>
            <w:tcW w:w="8681" w:type="dxa"/>
            <w:gridSpan w:val="5"/>
            <w:tcBorders>
              <w:top w:val="single" w:sz="4" w:space="0" w:color="auto"/>
              <w:left w:val="single" w:sz="4" w:space="0" w:color="auto"/>
              <w:bottom w:val="single" w:sz="4" w:space="0" w:color="auto"/>
              <w:right w:val="single" w:sz="4" w:space="0" w:color="auto"/>
            </w:tcBorders>
            <w:shd w:val="clear" w:color="auto" w:fill="FFFF00"/>
            <w:hideMark/>
          </w:tcPr>
          <w:p w14:paraId="69672E12" w14:textId="32B62D3F" w:rsidR="00461C52" w:rsidRPr="00CD26C4" w:rsidRDefault="00461C52">
            <w:pPr>
              <w:spacing w:line="276" w:lineRule="auto"/>
              <w:ind w:firstLine="0"/>
              <w:jc w:val="center"/>
              <w:rPr>
                <w:rFonts w:ascii="Times New Roman" w:hAnsi="Times New Roman" w:cs="Times New Roman"/>
                <w:b/>
                <w:bCs/>
              </w:rPr>
            </w:pPr>
            <w:r w:rsidRPr="00CD26C4">
              <w:rPr>
                <w:rFonts w:ascii="Times New Roman" w:hAnsi="Times New Roman" w:cs="Times New Roman"/>
                <w:b/>
                <w:bCs/>
              </w:rPr>
              <w:t>PRUEBA N°</w:t>
            </w:r>
            <w:r w:rsidR="00003CCB" w:rsidRPr="00CD26C4">
              <w:rPr>
                <w:rFonts w:ascii="Times New Roman" w:hAnsi="Times New Roman" w:cs="Times New Roman"/>
                <w:b/>
                <w:bCs/>
              </w:rPr>
              <w:t>25</w:t>
            </w:r>
          </w:p>
        </w:tc>
      </w:tr>
      <w:tr w:rsidR="00461C52" w:rsidRPr="00CD26C4" w14:paraId="463B0106"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04E8F6B5"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HASTIAL</w:t>
            </w:r>
          </w:p>
        </w:tc>
        <w:tc>
          <w:tcPr>
            <w:tcW w:w="4358" w:type="dxa"/>
            <w:gridSpan w:val="3"/>
            <w:tcBorders>
              <w:top w:val="single" w:sz="4" w:space="0" w:color="auto"/>
              <w:left w:val="single" w:sz="4" w:space="0" w:color="auto"/>
              <w:bottom w:val="single" w:sz="4" w:space="0" w:color="auto"/>
              <w:right w:val="single" w:sz="4" w:space="0" w:color="auto"/>
            </w:tcBorders>
            <w:hideMark/>
          </w:tcPr>
          <w:p w14:paraId="784D3D71"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DERECHO</w:t>
            </w:r>
          </w:p>
        </w:tc>
      </w:tr>
      <w:tr w:rsidR="00461C52" w:rsidRPr="00CD26C4" w14:paraId="59B7C7E7" w14:textId="77777777" w:rsidTr="00156ABA">
        <w:tc>
          <w:tcPr>
            <w:tcW w:w="4323" w:type="dxa"/>
            <w:gridSpan w:val="2"/>
            <w:tcBorders>
              <w:top w:val="single" w:sz="4" w:space="0" w:color="auto"/>
              <w:left w:val="single" w:sz="4" w:space="0" w:color="auto"/>
              <w:bottom w:val="single" w:sz="4" w:space="0" w:color="auto"/>
              <w:right w:val="single" w:sz="4" w:space="0" w:color="auto"/>
            </w:tcBorders>
            <w:hideMark/>
          </w:tcPr>
          <w:p w14:paraId="60A32F73"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COORDENADAS (X)</w:t>
            </w:r>
          </w:p>
        </w:tc>
        <w:tc>
          <w:tcPr>
            <w:tcW w:w="4358" w:type="dxa"/>
            <w:gridSpan w:val="3"/>
            <w:tcBorders>
              <w:top w:val="single" w:sz="4" w:space="0" w:color="auto"/>
              <w:left w:val="single" w:sz="4" w:space="0" w:color="auto"/>
              <w:bottom w:val="single" w:sz="4" w:space="0" w:color="auto"/>
              <w:right w:val="single" w:sz="4" w:space="0" w:color="auto"/>
            </w:tcBorders>
          </w:tcPr>
          <w:p w14:paraId="6F603AAC" w14:textId="57D2264D" w:rsidR="00461C52" w:rsidRPr="00CD26C4" w:rsidRDefault="00461C52">
            <w:pPr>
              <w:spacing w:line="276" w:lineRule="auto"/>
              <w:ind w:firstLine="0"/>
              <w:rPr>
                <w:rFonts w:ascii="Times New Roman" w:hAnsi="Times New Roman" w:cs="Times New Roman"/>
                <w:color w:val="000000"/>
                <w:sz w:val="20"/>
                <w:szCs w:val="20"/>
              </w:rPr>
            </w:pPr>
          </w:p>
        </w:tc>
      </w:tr>
      <w:tr w:rsidR="00461C52" w:rsidRPr="00CD26C4" w14:paraId="1C9E33A9" w14:textId="77777777" w:rsidTr="00156ABA">
        <w:tc>
          <w:tcPr>
            <w:tcW w:w="4323" w:type="dxa"/>
            <w:gridSpan w:val="2"/>
            <w:tcBorders>
              <w:top w:val="single" w:sz="4" w:space="0" w:color="auto"/>
              <w:left w:val="single" w:sz="4" w:space="0" w:color="auto"/>
              <w:bottom w:val="single" w:sz="4" w:space="0" w:color="auto"/>
              <w:right w:val="single" w:sz="4" w:space="0" w:color="auto"/>
            </w:tcBorders>
            <w:hideMark/>
          </w:tcPr>
          <w:p w14:paraId="7A7CC6A6"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COORDENADAS (Y)</w:t>
            </w:r>
          </w:p>
        </w:tc>
        <w:tc>
          <w:tcPr>
            <w:tcW w:w="4358" w:type="dxa"/>
            <w:gridSpan w:val="3"/>
            <w:tcBorders>
              <w:top w:val="single" w:sz="4" w:space="0" w:color="auto"/>
              <w:left w:val="single" w:sz="4" w:space="0" w:color="auto"/>
              <w:bottom w:val="single" w:sz="4" w:space="0" w:color="auto"/>
              <w:right w:val="single" w:sz="4" w:space="0" w:color="auto"/>
            </w:tcBorders>
          </w:tcPr>
          <w:p w14:paraId="1FDDD76D" w14:textId="341437A8" w:rsidR="00461C52" w:rsidRPr="00CD26C4" w:rsidRDefault="00461C52">
            <w:pPr>
              <w:spacing w:line="276" w:lineRule="auto"/>
              <w:ind w:firstLine="0"/>
              <w:rPr>
                <w:rFonts w:ascii="Times New Roman" w:hAnsi="Times New Roman" w:cs="Times New Roman"/>
                <w:color w:val="000000"/>
                <w:sz w:val="20"/>
                <w:szCs w:val="20"/>
              </w:rPr>
            </w:pPr>
          </w:p>
        </w:tc>
      </w:tr>
      <w:tr w:rsidR="00461C52" w:rsidRPr="00CD26C4" w14:paraId="548543E8" w14:textId="77777777" w:rsidTr="00156ABA">
        <w:tc>
          <w:tcPr>
            <w:tcW w:w="4323" w:type="dxa"/>
            <w:gridSpan w:val="2"/>
            <w:tcBorders>
              <w:top w:val="single" w:sz="4" w:space="0" w:color="auto"/>
              <w:left w:val="single" w:sz="4" w:space="0" w:color="auto"/>
              <w:bottom w:val="single" w:sz="4" w:space="0" w:color="auto"/>
              <w:right w:val="single" w:sz="4" w:space="0" w:color="auto"/>
            </w:tcBorders>
            <w:hideMark/>
          </w:tcPr>
          <w:p w14:paraId="7C30A3AC"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ALTITUD (Z)</w:t>
            </w:r>
          </w:p>
        </w:tc>
        <w:tc>
          <w:tcPr>
            <w:tcW w:w="2126" w:type="dxa"/>
            <w:tcBorders>
              <w:top w:val="single" w:sz="4" w:space="0" w:color="auto"/>
              <w:left w:val="single" w:sz="4" w:space="0" w:color="auto"/>
              <w:bottom w:val="single" w:sz="4" w:space="0" w:color="auto"/>
              <w:right w:val="single" w:sz="4" w:space="0" w:color="auto"/>
            </w:tcBorders>
          </w:tcPr>
          <w:p w14:paraId="7103F00C" w14:textId="06A80027" w:rsidR="00461C52" w:rsidRPr="00CD26C4" w:rsidRDefault="00461C52">
            <w:pPr>
              <w:spacing w:line="276" w:lineRule="auto"/>
              <w:ind w:firstLine="0"/>
              <w:rPr>
                <w:rFonts w:ascii="Times New Roman" w:hAnsi="Times New Roman" w:cs="Times New Roman"/>
                <w:color w:val="000000"/>
                <w:sz w:val="20"/>
                <w:szCs w:val="20"/>
              </w:rPr>
            </w:pPr>
          </w:p>
        </w:tc>
        <w:tc>
          <w:tcPr>
            <w:tcW w:w="2232" w:type="dxa"/>
            <w:gridSpan w:val="2"/>
            <w:tcBorders>
              <w:top w:val="single" w:sz="4" w:space="0" w:color="auto"/>
              <w:left w:val="single" w:sz="4" w:space="0" w:color="auto"/>
              <w:bottom w:val="single" w:sz="4" w:space="0" w:color="auto"/>
              <w:right w:val="single" w:sz="4" w:space="0" w:color="auto"/>
            </w:tcBorders>
          </w:tcPr>
          <w:p w14:paraId="3F1CF239" w14:textId="77777777" w:rsidR="00461C52" w:rsidRPr="00CD26C4" w:rsidRDefault="00461C52">
            <w:pPr>
              <w:spacing w:line="276" w:lineRule="auto"/>
              <w:ind w:firstLine="0"/>
              <w:rPr>
                <w:rFonts w:ascii="Times New Roman" w:hAnsi="Times New Roman" w:cs="Times New Roman"/>
              </w:rPr>
            </w:pPr>
          </w:p>
        </w:tc>
      </w:tr>
      <w:tr w:rsidR="00461C52" w:rsidRPr="00CD26C4" w14:paraId="4E0C4C99"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178AF4E6"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RMR</w:t>
            </w:r>
          </w:p>
        </w:tc>
        <w:tc>
          <w:tcPr>
            <w:tcW w:w="2126" w:type="dxa"/>
            <w:tcBorders>
              <w:top w:val="single" w:sz="4" w:space="0" w:color="auto"/>
              <w:left w:val="single" w:sz="4" w:space="0" w:color="auto"/>
              <w:bottom w:val="single" w:sz="4" w:space="0" w:color="auto"/>
              <w:right w:val="single" w:sz="4" w:space="0" w:color="auto"/>
            </w:tcBorders>
            <w:hideMark/>
          </w:tcPr>
          <w:p w14:paraId="48E1D852"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40-45</w:t>
            </w:r>
          </w:p>
        </w:tc>
        <w:tc>
          <w:tcPr>
            <w:tcW w:w="2232" w:type="dxa"/>
            <w:gridSpan w:val="2"/>
            <w:tcBorders>
              <w:top w:val="single" w:sz="4" w:space="0" w:color="auto"/>
              <w:left w:val="single" w:sz="4" w:space="0" w:color="auto"/>
              <w:bottom w:val="single" w:sz="4" w:space="0" w:color="auto"/>
              <w:right w:val="single" w:sz="4" w:space="0" w:color="auto"/>
            </w:tcBorders>
          </w:tcPr>
          <w:p w14:paraId="1B34A78B" w14:textId="77777777" w:rsidR="00461C52" w:rsidRPr="00CD26C4" w:rsidRDefault="00461C52">
            <w:pPr>
              <w:spacing w:line="276" w:lineRule="auto"/>
              <w:ind w:firstLine="0"/>
              <w:rPr>
                <w:rFonts w:ascii="Times New Roman" w:hAnsi="Times New Roman" w:cs="Times New Roman"/>
              </w:rPr>
            </w:pPr>
          </w:p>
        </w:tc>
      </w:tr>
      <w:tr w:rsidR="00461C52" w:rsidRPr="00CD26C4" w14:paraId="4F4BD32E"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48E35FE6"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Tipo de perno</w:t>
            </w:r>
          </w:p>
        </w:tc>
        <w:tc>
          <w:tcPr>
            <w:tcW w:w="2126" w:type="dxa"/>
            <w:tcBorders>
              <w:top w:val="single" w:sz="4" w:space="0" w:color="auto"/>
              <w:left w:val="single" w:sz="4" w:space="0" w:color="auto"/>
              <w:bottom w:val="single" w:sz="4" w:space="0" w:color="auto"/>
              <w:right w:val="single" w:sz="4" w:space="0" w:color="auto"/>
            </w:tcBorders>
            <w:hideMark/>
          </w:tcPr>
          <w:p w14:paraId="55E2DDFC"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 xml:space="preserve">Omega 2.10mt </w:t>
            </w:r>
          </w:p>
        </w:tc>
        <w:tc>
          <w:tcPr>
            <w:tcW w:w="2232" w:type="dxa"/>
            <w:gridSpan w:val="2"/>
            <w:tcBorders>
              <w:top w:val="single" w:sz="4" w:space="0" w:color="auto"/>
              <w:left w:val="single" w:sz="4" w:space="0" w:color="auto"/>
              <w:bottom w:val="single" w:sz="4" w:space="0" w:color="auto"/>
              <w:right w:val="single" w:sz="4" w:space="0" w:color="auto"/>
            </w:tcBorders>
          </w:tcPr>
          <w:p w14:paraId="7B6AE7CE" w14:textId="77777777" w:rsidR="00461C52" w:rsidRPr="00CD26C4" w:rsidRDefault="00461C52">
            <w:pPr>
              <w:spacing w:line="276" w:lineRule="auto"/>
              <w:ind w:firstLine="0"/>
              <w:rPr>
                <w:rFonts w:ascii="Times New Roman" w:hAnsi="Times New Roman" w:cs="Times New Roman"/>
              </w:rPr>
            </w:pPr>
          </w:p>
        </w:tc>
      </w:tr>
      <w:tr w:rsidR="00461C52" w:rsidRPr="00CD26C4" w14:paraId="3DB13A15"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2AF1639A"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MORTERO</w:t>
            </w:r>
          </w:p>
        </w:tc>
        <w:tc>
          <w:tcPr>
            <w:tcW w:w="2126" w:type="dxa"/>
            <w:tcBorders>
              <w:top w:val="single" w:sz="4" w:space="0" w:color="auto"/>
              <w:left w:val="single" w:sz="4" w:space="0" w:color="auto"/>
              <w:bottom w:val="single" w:sz="4" w:space="0" w:color="auto"/>
              <w:right w:val="single" w:sz="4" w:space="0" w:color="auto"/>
            </w:tcBorders>
            <w:hideMark/>
          </w:tcPr>
          <w:p w14:paraId="0986E743"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perno expansivo</w:t>
            </w:r>
          </w:p>
        </w:tc>
        <w:tc>
          <w:tcPr>
            <w:tcW w:w="2232" w:type="dxa"/>
            <w:gridSpan w:val="2"/>
            <w:tcBorders>
              <w:top w:val="single" w:sz="4" w:space="0" w:color="auto"/>
              <w:left w:val="single" w:sz="4" w:space="0" w:color="auto"/>
              <w:bottom w:val="single" w:sz="4" w:space="0" w:color="auto"/>
              <w:right w:val="single" w:sz="4" w:space="0" w:color="auto"/>
            </w:tcBorders>
          </w:tcPr>
          <w:p w14:paraId="1762A06D" w14:textId="77777777" w:rsidR="00461C52" w:rsidRPr="00CD26C4" w:rsidRDefault="00461C52">
            <w:pPr>
              <w:spacing w:line="276" w:lineRule="auto"/>
              <w:ind w:firstLine="0"/>
              <w:rPr>
                <w:rFonts w:ascii="Times New Roman" w:hAnsi="Times New Roman" w:cs="Times New Roman"/>
              </w:rPr>
            </w:pPr>
          </w:p>
        </w:tc>
      </w:tr>
      <w:tr w:rsidR="00461C52" w:rsidRPr="00CD26C4" w14:paraId="19FC74F9"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530E1237"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DIAMETRO BROCA (mm)</w:t>
            </w:r>
          </w:p>
        </w:tc>
        <w:tc>
          <w:tcPr>
            <w:tcW w:w="2126" w:type="dxa"/>
            <w:tcBorders>
              <w:top w:val="single" w:sz="4" w:space="0" w:color="auto"/>
              <w:left w:val="single" w:sz="4" w:space="0" w:color="auto"/>
              <w:bottom w:val="single" w:sz="4" w:space="0" w:color="auto"/>
              <w:right w:val="single" w:sz="4" w:space="0" w:color="auto"/>
            </w:tcBorders>
            <w:hideMark/>
          </w:tcPr>
          <w:p w14:paraId="5DDDB8F9"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36</w:t>
            </w:r>
          </w:p>
        </w:tc>
        <w:tc>
          <w:tcPr>
            <w:tcW w:w="2232" w:type="dxa"/>
            <w:gridSpan w:val="2"/>
            <w:tcBorders>
              <w:top w:val="single" w:sz="4" w:space="0" w:color="auto"/>
              <w:left w:val="single" w:sz="4" w:space="0" w:color="auto"/>
              <w:bottom w:val="single" w:sz="4" w:space="0" w:color="auto"/>
              <w:right w:val="single" w:sz="4" w:space="0" w:color="auto"/>
            </w:tcBorders>
          </w:tcPr>
          <w:p w14:paraId="1E0DFF00" w14:textId="77777777" w:rsidR="00461C52" w:rsidRPr="00CD26C4" w:rsidRDefault="00461C52">
            <w:pPr>
              <w:spacing w:line="276" w:lineRule="auto"/>
              <w:ind w:firstLine="0"/>
              <w:rPr>
                <w:rFonts w:ascii="Times New Roman" w:hAnsi="Times New Roman" w:cs="Times New Roman"/>
              </w:rPr>
            </w:pPr>
          </w:p>
        </w:tc>
      </w:tr>
      <w:tr w:rsidR="00461C52" w:rsidRPr="00CD26C4" w14:paraId="16F9FAE0" w14:textId="77777777">
        <w:tc>
          <w:tcPr>
            <w:tcW w:w="2338" w:type="dxa"/>
            <w:tcBorders>
              <w:top w:val="single" w:sz="4" w:space="0" w:color="auto"/>
              <w:left w:val="single" w:sz="4" w:space="0" w:color="auto"/>
              <w:bottom w:val="single" w:sz="4" w:space="0" w:color="auto"/>
              <w:right w:val="single" w:sz="4" w:space="0" w:color="auto"/>
            </w:tcBorders>
            <w:shd w:val="clear" w:color="auto" w:fill="76E3FF"/>
            <w:hideMark/>
          </w:tcPr>
          <w:p w14:paraId="0520435C"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lastRenderedPageBreak/>
              <w:t>Lectura</w:t>
            </w:r>
          </w:p>
        </w:tc>
        <w:tc>
          <w:tcPr>
            <w:tcW w:w="1985" w:type="dxa"/>
            <w:tcBorders>
              <w:top w:val="single" w:sz="4" w:space="0" w:color="auto"/>
              <w:left w:val="single" w:sz="4" w:space="0" w:color="auto"/>
              <w:bottom w:val="single" w:sz="4" w:space="0" w:color="auto"/>
              <w:right w:val="single" w:sz="4" w:space="0" w:color="auto"/>
            </w:tcBorders>
            <w:shd w:val="clear" w:color="auto" w:fill="76E3FF"/>
            <w:hideMark/>
          </w:tcPr>
          <w:p w14:paraId="41C4DE2A"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Carga (PSI)</w:t>
            </w:r>
          </w:p>
        </w:tc>
        <w:tc>
          <w:tcPr>
            <w:tcW w:w="2126" w:type="dxa"/>
            <w:tcBorders>
              <w:top w:val="single" w:sz="4" w:space="0" w:color="auto"/>
              <w:left w:val="single" w:sz="4" w:space="0" w:color="auto"/>
              <w:bottom w:val="single" w:sz="4" w:space="0" w:color="auto"/>
              <w:right w:val="single" w:sz="4" w:space="0" w:color="auto"/>
            </w:tcBorders>
            <w:shd w:val="clear" w:color="auto" w:fill="76E3FF"/>
            <w:hideMark/>
          </w:tcPr>
          <w:p w14:paraId="388BBE82"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Carga (Ton.)</w:t>
            </w:r>
          </w:p>
        </w:tc>
        <w:tc>
          <w:tcPr>
            <w:tcW w:w="2232" w:type="dxa"/>
            <w:gridSpan w:val="2"/>
            <w:tcBorders>
              <w:top w:val="single" w:sz="4" w:space="0" w:color="auto"/>
              <w:left w:val="single" w:sz="4" w:space="0" w:color="auto"/>
              <w:bottom w:val="single" w:sz="4" w:space="0" w:color="auto"/>
              <w:right w:val="single" w:sz="4" w:space="0" w:color="auto"/>
            </w:tcBorders>
            <w:shd w:val="clear" w:color="auto" w:fill="76E3FF"/>
            <w:hideMark/>
          </w:tcPr>
          <w:p w14:paraId="6418657B"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Elongación (mm)</w:t>
            </w:r>
          </w:p>
        </w:tc>
      </w:tr>
      <w:tr w:rsidR="00461C52" w:rsidRPr="00CD26C4" w14:paraId="6C50D21D" w14:textId="77777777">
        <w:tc>
          <w:tcPr>
            <w:tcW w:w="2338" w:type="dxa"/>
            <w:tcBorders>
              <w:top w:val="single" w:sz="4" w:space="0" w:color="auto"/>
              <w:left w:val="single" w:sz="4" w:space="0" w:color="auto"/>
              <w:bottom w:val="single" w:sz="4" w:space="0" w:color="auto"/>
              <w:right w:val="single" w:sz="4" w:space="0" w:color="auto"/>
            </w:tcBorders>
            <w:hideMark/>
          </w:tcPr>
          <w:p w14:paraId="0F1A1907"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p>
        </w:tc>
        <w:tc>
          <w:tcPr>
            <w:tcW w:w="1985" w:type="dxa"/>
            <w:tcBorders>
              <w:top w:val="single" w:sz="4" w:space="0" w:color="auto"/>
              <w:left w:val="single" w:sz="4" w:space="0" w:color="auto"/>
              <w:bottom w:val="single" w:sz="4" w:space="0" w:color="auto"/>
              <w:right w:val="single" w:sz="4" w:space="0" w:color="auto"/>
            </w:tcBorders>
          </w:tcPr>
          <w:p w14:paraId="773ED71D"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40CF6EDE"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0</w:t>
            </w:r>
          </w:p>
        </w:tc>
        <w:tc>
          <w:tcPr>
            <w:tcW w:w="2232" w:type="dxa"/>
            <w:gridSpan w:val="2"/>
            <w:tcBorders>
              <w:top w:val="single" w:sz="4" w:space="0" w:color="auto"/>
              <w:left w:val="single" w:sz="4" w:space="0" w:color="auto"/>
              <w:bottom w:val="single" w:sz="4" w:space="0" w:color="auto"/>
              <w:right w:val="single" w:sz="4" w:space="0" w:color="auto"/>
            </w:tcBorders>
            <w:hideMark/>
          </w:tcPr>
          <w:p w14:paraId="70DD13E3"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r>
      <w:tr w:rsidR="00461C52" w:rsidRPr="00CD26C4" w14:paraId="392F000D"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73999D0A"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2</w:t>
            </w:r>
          </w:p>
        </w:tc>
        <w:tc>
          <w:tcPr>
            <w:tcW w:w="1985" w:type="dxa"/>
            <w:tcBorders>
              <w:top w:val="single" w:sz="4" w:space="0" w:color="auto"/>
              <w:left w:val="single" w:sz="4" w:space="0" w:color="auto"/>
              <w:bottom w:val="single" w:sz="4" w:space="0" w:color="auto"/>
              <w:right w:val="single" w:sz="4" w:space="0" w:color="auto"/>
            </w:tcBorders>
          </w:tcPr>
          <w:p w14:paraId="672A883C"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65B94C86"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2</w:t>
            </w:r>
          </w:p>
        </w:tc>
        <w:tc>
          <w:tcPr>
            <w:tcW w:w="2232" w:type="dxa"/>
            <w:tcBorders>
              <w:top w:val="single" w:sz="4" w:space="0" w:color="auto"/>
              <w:left w:val="single" w:sz="4" w:space="0" w:color="auto"/>
              <w:bottom w:val="single" w:sz="4" w:space="0" w:color="auto"/>
              <w:right w:val="single" w:sz="4" w:space="0" w:color="auto"/>
            </w:tcBorders>
            <w:hideMark/>
          </w:tcPr>
          <w:p w14:paraId="10B98BA5" w14:textId="7E16D81C" w:rsidR="00461C52" w:rsidRPr="00CD26C4" w:rsidRDefault="00003CCB">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5</w:t>
            </w:r>
          </w:p>
        </w:tc>
      </w:tr>
      <w:tr w:rsidR="00461C52" w:rsidRPr="00CD26C4" w14:paraId="37CDE18D"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5B21B4A9"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3</w:t>
            </w:r>
          </w:p>
        </w:tc>
        <w:tc>
          <w:tcPr>
            <w:tcW w:w="1985" w:type="dxa"/>
            <w:tcBorders>
              <w:top w:val="single" w:sz="4" w:space="0" w:color="auto"/>
              <w:left w:val="single" w:sz="4" w:space="0" w:color="auto"/>
              <w:bottom w:val="single" w:sz="4" w:space="0" w:color="auto"/>
              <w:right w:val="single" w:sz="4" w:space="0" w:color="auto"/>
            </w:tcBorders>
          </w:tcPr>
          <w:p w14:paraId="371C8B3D"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5D1686D0"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c>
          <w:tcPr>
            <w:tcW w:w="2232" w:type="dxa"/>
            <w:tcBorders>
              <w:top w:val="single" w:sz="4" w:space="0" w:color="auto"/>
              <w:left w:val="single" w:sz="4" w:space="0" w:color="auto"/>
              <w:bottom w:val="single" w:sz="4" w:space="0" w:color="auto"/>
              <w:right w:val="single" w:sz="4" w:space="0" w:color="auto"/>
            </w:tcBorders>
            <w:hideMark/>
          </w:tcPr>
          <w:p w14:paraId="443EC9BB" w14:textId="75F3E83D" w:rsidR="00461C52" w:rsidRPr="00CD26C4" w:rsidRDefault="00003CCB">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10</w:t>
            </w:r>
          </w:p>
        </w:tc>
      </w:tr>
      <w:tr w:rsidR="00461C52" w:rsidRPr="00CD26C4" w14:paraId="32EDBF1D"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7052B729"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c>
          <w:tcPr>
            <w:tcW w:w="1985" w:type="dxa"/>
            <w:tcBorders>
              <w:top w:val="single" w:sz="4" w:space="0" w:color="auto"/>
              <w:left w:val="single" w:sz="4" w:space="0" w:color="auto"/>
              <w:bottom w:val="single" w:sz="4" w:space="0" w:color="auto"/>
              <w:right w:val="single" w:sz="4" w:space="0" w:color="auto"/>
            </w:tcBorders>
          </w:tcPr>
          <w:p w14:paraId="3049910A"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114DEAE7"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c>
          <w:tcPr>
            <w:tcW w:w="2232" w:type="dxa"/>
            <w:tcBorders>
              <w:top w:val="single" w:sz="4" w:space="0" w:color="auto"/>
              <w:left w:val="single" w:sz="4" w:space="0" w:color="auto"/>
              <w:bottom w:val="single" w:sz="4" w:space="0" w:color="auto"/>
              <w:right w:val="single" w:sz="4" w:space="0" w:color="auto"/>
            </w:tcBorders>
            <w:hideMark/>
          </w:tcPr>
          <w:p w14:paraId="75395138"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12</w:t>
            </w:r>
          </w:p>
        </w:tc>
      </w:tr>
      <w:tr w:rsidR="00461C52" w:rsidRPr="00CD26C4" w14:paraId="16EE6701"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65C9996B"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tcPr>
          <w:p w14:paraId="020F8E91"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29DD0B59"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8</w:t>
            </w:r>
          </w:p>
        </w:tc>
        <w:tc>
          <w:tcPr>
            <w:tcW w:w="2232" w:type="dxa"/>
            <w:tcBorders>
              <w:top w:val="single" w:sz="4" w:space="0" w:color="auto"/>
              <w:left w:val="single" w:sz="4" w:space="0" w:color="auto"/>
              <w:bottom w:val="single" w:sz="4" w:space="0" w:color="auto"/>
              <w:right w:val="single" w:sz="4" w:space="0" w:color="auto"/>
            </w:tcBorders>
            <w:hideMark/>
          </w:tcPr>
          <w:p w14:paraId="2009116E" w14:textId="0286519E"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003CCB" w:rsidRPr="00CD26C4">
              <w:rPr>
                <w:rFonts w:ascii="Times New Roman" w:hAnsi="Times New Roman" w:cs="Times New Roman"/>
                <w:sz w:val="20"/>
                <w:szCs w:val="20"/>
              </w:rPr>
              <w:t>6</w:t>
            </w:r>
          </w:p>
        </w:tc>
      </w:tr>
      <w:tr w:rsidR="00461C52" w:rsidRPr="00CD26C4" w14:paraId="485CA280"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52F25420"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c>
          <w:tcPr>
            <w:tcW w:w="1985" w:type="dxa"/>
            <w:tcBorders>
              <w:top w:val="single" w:sz="4" w:space="0" w:color="auto"/>
              <w:left w:val="single" w:sz="4" w:space="0" w:color="auto"/>
              <w:bottom w:val="single" w:sz="4" w:space="0" w:color="auto"/>
              <w:right w:val="single" w:sz="4" w:space="0" w:color="auto"/>
            </w:tcBorders>
          </w:tcPr>
          <w:p w14:paraId="35922365"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4264B661" w14:textId="2263808F"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003CCB" w:rsidRPr="00CD26C4">
              <w:rPr>
                <w:rFonts w:ascii="Times New Roman" w:hAnsi="Times New Roman" w:cs="Times New Roman"/>
                <w:sz w:val="20"/>
                <w:szCs w:val="20"/>
              </w:rPr>
              <w:t>2</w:t>
            </w:r>
          </w:p>
        </w:tc>
        <w:tc>
          <w:tcPr>
            <w:tcW w:w="2232" w:type="dxa"/>
            <w:tcBorders>
              <w:top w:val="single" w:sz="4" w:space="0" w:color="auto"/>
              <w:left w:val="single" w:sz="4" w:space="0" w:color="auto"/>
              <w:bottom w:val="single" w:sz="4" w:space="0" w:color="auto"/>
              <w:right w:val="single" w:sz="4" w:space="0" w:color="auto"/>
            </w:tcBorders>
            <w:hideMark/>
          </w:tcPr>
          <w:p w14:paraId="2CB5752A" w14:textId="7423E24F"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003CCB" w:rsidRPr="00CD26C4">
              <w:rPr>
                <w:rFonts w:ascii="Times New Roman" w:hAnsi="Times New Roman" w:cs="Times New Roman"/>
                <w:sz w:val="20"/>
                <w:szCs w:val="20"/>
              </w:rPr>
              <w:t>8</w:t>
            </w:r>
          </w:p>
        </w:tc>
      </w:tr>
      <w:tr w:rsidR="00461C52" w:rsidRPr="00CD26C4" w14:paraId="0FED8AA5"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24D2E4F7"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7</w:t>
            </w:r>
          </w:p>
        </w:tc>
        <w:tc>
          <w:tcPr>
            <w:tcW w:w="1985" w:type="dxa"/>
            <w:tcBorders>
              <w:top w:val="single" w:sz="4" w:space="0" w:color="auto"/>
              <w:left w:val="single" w:sz="4" w:space="0" w:color="auto"/>
              <w:bottom w:val="single" w:sz="4" w:space="0" w:color="auto"/>
              <w:right w:val="single" w:sz="4" w:space="0" w:color="auto"/>
            </w:tcBorders>
          </w:tcPr>
          <w:p w14:paraId="49A690C0"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tcPr>
          <w:p w14:paraId="160BF85C" w14:textId="77777777" w:rsidR="00461C52" w:rsidRPr="00CD26C4" w:rsidRDefault="00461C52">
            <w:pPr>
              <w:spacing w:line="276" w:lineRule="auto"/>
              <w:ind w:firstLine="0"/>
              <w:rPr>
                <w:rFonts w:ascii="Times New Roman" w:hAnsi="Times New Roman" w:cs="Times New Roman"/>
                <w:sz w:val="20"/>
                <w:szCs w:val="20"/>
              </w:rPr>
            </w:pPr>
          </w:p>
        </w:tc>
        <w:tc>
          <w:tcPr>
            <w:tcW w:w="2232" w:type="dxa"/>
            <w:tcBorders>
              <w:top w:val="single" w:sz="4" w:space="0" w:color="auto"/>
              <w:left w:val="single" w:sz="4" w:space="0" w:color="auto"/>
              <w:bottom w:val="single" w:sz="4" w:space="0" w:color="auto"/>
              <w:right w:val="single" w:sz="4" w:space="0" w:color="auto"/>
            </w:tcBorders>
          </w:tcPr>
          <w:p w14:paraId="64439665" w14:textId="77777777" w:rsidR="00461C52" w:rsidRPr="00CD26C4" w:rsidRDefault="00461C52">
            <w:pPr>
              <w:spacing w:line="276" w:lineRule="auto"/>
              <w:ind w:firstLine="0"/>
              <w:rPr>
                <w:rFonts w:ascii="Times New Roman" w:hAnsi="Times New Roman" w:cs="Times New Roman"/>
                <w:sz w:val="20"/>
                <w:szCs w:val="20"/>
              </w:rPr>
            </w:pPr>
          </w:p>
        </w:tc>
      </w:tr>
      <w:tr w:rsidR="00461C52" w:rsidRPr="00CD26C4" w14:paraId="208475CC"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26EC8946" w14:textId="77777777" w:rsidR="00461C52" w:rsidRPr="00CD26C4" w:rsidRDefault="00461C52">
            <w:pPr>
              <w:spacing w:line="276" w:lineRule="auto"/>
              <w:ind w:firstLine="0"/>
              <w:rPr>
                <w:rFonts w:ascii="Times New Roman" w:hAnsi="Times New Roman" w:cs="Times New Roman"/>
              </w:rPr>
            </w:pPr>
            <w:r w:rsidRPr="00CD26C4">
              <w:rPr>
                <w:rFonts w:ascii="Times New Roman" w:hAnsi="Times New Roman" w:cs="Times New Roman"/>
              </w:rPr>
              <w:t>8</w:t>
            </w:r>
          </w:p>
        </w:tc>
        <w:tc>
          <w:tcPr>
            <w:tcW w:w="1985" w:type="dxa"/>
            <w:tcBorders>
              <w:top w:val="single" w:sz="4" w:space="0" w:color="auto"/>
              <w:left w:val="single" w:sz="4" w:space="0" w:color="auto"/>
              <w:bottom w:val="single" w:sz="4" w:space="0" w:color="auto"/>
              <w:right w:val="single" w:sz="4" w:space="0" w:color="auto"/>
            </w:tcBorders>
          </w:tcPr>
          <w:p w14:paraId="5B5B1825" w14:textId="77777777" w:rsidR="00461C52" w:rsidRPr="00CD26C4" w:rsidRDefault="00461C52">
            <w:pPr>
              <w:spacing w:line="276" w:lineRule="auto"/>
              <w:ind w:firstLine="0"/>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14:paraId="50BA3BDA" w14:textId="77777777" w:rsidR="00461C52" w:rsidRPr="00CD26C4" w:rsidRDefault="00461C52">
            <w:pPr>
              <w:spacing w:line="276" w:lineRule="auto"/>
              <w:ind w:firstLine="0"/>
              <w:rPr>
                <w:rFonts w:ascii="Times New Roman" w:hAnsi="Times New Roman" w:cs="Times New Roman"/>
              </w:rPr>
            </w:pPr>
          </w:p>
        </w:tc>
        <w:tc>
          <w:tcPr>
            <w:tcW w:w="2232" w:type="dxa"/>
            <w:tcBorders>
              <w:top w:val="single" w:sz="4" w:space="0" w:color="auto"/>
              <w:left w:val="single" w:sz="4" w:space="0" w:color="auto"/>
              <w:bottom w:val="single" w:sz="4" w:space="0" w:color="auto"/>
              <w:right w:val="single" w:sz="4" w:space="0" w:color="auto"/>
            </w:tcBorders>
          </w:tcPr>
          <w:p w14:paraId="1396F011" w14:textId="77777777" w:rsidR="00461C52" w:rsidRPr="00CD26C4" w:rsidRDefault="00461C52">
            <w:pPr>
              <w:spacing w:line="276" w:lineRule="auto"/>
              <w:ind w:firstLine="0"/>
              <w:rPr>
                <w:rFonts w:ascii="Times New Roman" w:hAnsi="Times New Roman" w:cs="Times New Roman"/>
              </w:rPr>
            </w:pPr>
          </w:p>
        </w:tc>
      </w:tr>
    </w:tbl>
    <w:p w14:paraId="5CF28D72" w14:textId="77777777" w:rsidR="00461C52" w:rsidRPr="00CD26C4" w:rsidRDefault="00461C52" w:rsidP="00D86DAD">
      <w:pPr>
        <w:rPr>
          <w:rFonts w:ascii="Times New Roman" w:hAnsi="Times New Roman" w:cs="Times New Roman"/>
          <w:bCs/>
          <w:iCs/>
          <w:sz w:val="20"/>
          <w:szCs w:val="20"/>
        </w:rPr>
      </w:pPr>
    </w:p>
    <w:p w14:paraId="49CC85AA" w14:textId="4066F13A" w:rsidR="00430415" w:rsidRPr="00723265" w:rsidRDefault="00430415" w:rsidP="007441CF">
      <w:pPr>
        <w:pStyle w:val="figuras"/>
        <w:jc w:val="center"/>
        <w:rPr>
          <w:rFonts w:ascii="Times New Roman" w:hAnsi="Times New Roman" w:cs="Times New Roman"/>
          <w:b w:val="0"/>
          <w:bCs/>
        </w:rPr>
      </w:pPr>
      <w:bookmarkStart w:id="282" w:name="_Toc229333488"/>
      <w:r w:rsidRPr="00723265">
        <w:rPr>
          <w:rFonts w:ascii="Times New Roman" w:hAnsi="Times New Roman" w:cs="Times New Roman"/>
          <w:i w:val="0"/>
          <w:iCs/>
        </w:rPr>
        <w:t xml:space="preserve">Figura </w:t>
      </w:r>
      <w:r w:rsidR="002253C6" w:rsidRPr="00723265">
        <w:rPr>
          <w:rFonts w:ascii="Times New Roman" w:hAnsi="Times New Roman" w:cs="Times New Roman"/>
          <w:i w:val="0"/>
          <w:iCs/>
        </w:rPr>
        <w:t>69</w:t>
      </w:r>
      <w:r w:rsidR="00723265">
        <w:rPr>
          <w:rFonts w:ascii="Times New Roman" w:hAnsi="Times New Roman" w:cs="Times New Roman"/>
        </w:rPr>
        <w:t xml:space="preserve"> </w:t>
      </w:r>
      <w:r w:rsidR="002253C6" w:rsidRPr="00723265">
        <w:rPr>
          <w:rFonts w:ascii="Times New Roman" w:hAnsi="Times New Roman" w:cs="Times New Roman"/>
          <w:b w:val="0"/>
          <w:bCs/>
        </w:rPr>
        <w:t>P</w:t>
      </w:r>
      <w:r w:rsidRPr="00723265">
        <w:rPr>
          <w:rFonts w:ascii="Times New Roman" w:hAnsi="Times New Roman" w:cs="Times New Roman"/>
          <w:b w:val="0"/>
          <w:bCs/>
        </w:rPr>
        <w:t xml:space="preserve">rueba </w:t>
      </w:r>
      <w:proofErr w:type="spellStart"/>
      <w:r w:rsidRPr="00723265">
        <w:rPr>
          <w:rFonts w:ascii="Times New Roman" w:hAnsi="Times New Roman" w:cs="Times New Roman"/>
          <w:b w:val="0"/>
          <w:bCs/>
        </w:rPr>
        <w:t>N°</w:t>
      </w:r>
      <w:proofErr w:type="spellEnd"/>
      <w:r w:rsidRPr="00723265">
        <w:rPr>
          <w:rFonts w:ascii="Times New Roman" w:hAnsi="Times New Roman" w:cs="Times New Roman"/>
          <w:b w:val="0"/>
          <w:bCs/>
        </w:rPr>
        <w:t xml:space="preserve"> </w:t>
      </w:r>
      <w:r w:rsidR="00C07AF1" w:rsidRPr="00723265">
        <w:rPr>
          <w:rFonts w:ascii="Times New Roman" w:hAnsi="Times New Roman" w:cs="Times New Roman"/>
          <w:b w:val="0"/>
          <w:bCs/>
        </w:rPr>
        <w:t>25</w:t>
      </w:r>
      <w:bookmarkEnd w:id="282"/>
    </w:p>
    <w:p w14:paraId="3525ED0B" w14:textId="14CF3682" w:rsidR="00461C52" w:rsidRPr="00CD26C4" w:rsidRDefault="00457972" w:rsidP="007441CF">
      <w:pPr>
        <w:ind w:left="2410" w:firstLine="0"/>
        <w:rPr>
          <w:rFonts w:ascii="Times New Roman" w:hAnsi="Times New Roman" w:cs="Times New Roman"/>
        </w:rPr>
      </w:pPr>
      <w:r w:rsidRPr="00CD26C4">
        <w:rPr>
          <w:rFonts w:ascii="Times New Roman" w:hAnsi="Times New Roman" w:cs="Times New Roman"/>
          <w:noProof/>
        </w:rPr>
        <w:drawing>
          <wp:inline distT="0" distB="0" distL="0" distR="0" wp14:anchorId="14506481" wp14:editId="14DC96D0">
            <wp:extent cx="2976595" cy="1866900"/>
            <wp:effectExtent l="0" t="0" r="0" b="0"/>
            <wp:docPr id="14049186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918623" name=""/>
                    <pic:cNvPicPr/>
                  </pic:nvPicPr>
                  <pic:blipFill>
                    <a:blip r:embed="rId95"/>
                    <a:stretch>
                      <a:fillRect/>
                    </a:stretch>
                  </pic:blipFill>
                  <pic:spPr>
                    <a:xfrm>
                      <a:off x="0" y="0"/>
                      <a:ext cx="3006526" cy="1885672"/>
                    </a:xfrm>
                    <a:prstGeom prst="rect">
                      <a:avLst/>
                    </a:prstGeom>
                  </pic:spPr>
                </pic:pic>
              </a:graphicData>
            </a:graphic>
          </wp:inline>
        </w:drawing>
      </w:r>
    </w:p>
    <w:p w14:paraId="405ABE00" w14:textId="77777777" w:rsidR="00712334" w:rsidRDefault="00712334" w:rsidP="007441CF">
      <w:pPr>
        <w:pStyle w:val="tablas"/>
        <w:jc w:val="center"/>
        <w:rPr>
          <w:rFonts w:ascii="Times New Roman" w:hAnsi="Times New Roman" w:cs="Times New Roman"/>
          <w:i w:val="0"/>
          <w:iCs/>
        </w:rPr>
      </w:pPr>
      <w:bookmarkStart w:id="283" w:name="_Toc229333336"/>
    </w:p>
    <w:p w14:paraId="3EE5F6DB" w14:textId="6A6BB063" w:rsidR="00430415" w:rsidRPr="00712334" w:rsidRDefault="00430415" w:rsidP="007441CF">
      <w:pPr>
        <w:pStyle w:val="tablas"/>
        <w:jc w:val="center"/>
        <w:rPr>
          <w:rFonts w:ascii="Times New Roman" w:hAnsi="Times New Roman" w:cs="Times New Roman"/>
          <w:b w:val="0"/>
          <w:bCs/>
        </w:rPr>
      </w:pPr>
      <w:r w:rsidRPr="00712334">
        <w:rPr>
          <w:rFonts w:ascii="Times New Roman" w:hAnsi="Times New Roman" w:cs="Times New Roman"/>
          <w:i w:val="0"/>
          <w:iCs/>
        </w:rPr>
        <w:t xml:space="preserve">Tabla </w:t>
      </w:r>
      <w:r w:rsidR="00B40402" w:rsidRPr="00712334">
        <w:rPr>
          <w:rFonts w:ascii="Times New Roman" w:hAnsi="Times New Roman" w:cs="Times New Roman"/>
          <w:i w:val="0"/>
          <w:iCs/>
        </w:rPr>
        <w:t>3</w:t>
      </w:r>
      <w:r w:rsidR="00F00E9B" w:rsidRPr="00712334">
        <w:rPr>
          <w:rFonts w:ascii="Times New Roman" w:hAnsi="Times New Roman" w:cs="Times New Roman"/>
          <w:i w:val="0"/>
          <w:iCs/>
        </w:rPr>
        <w:t>3</w:t>
      </w:r>
      <w:r w:rsidR="00712334">
        <w:rPr>
          <w:rFonts w:ascii="Times New Roman" w:hAnsi="Times New Roman" w:cs="Times New Roman"/>
        </w:rPr>
        <w:t xml:space="preserve"> </w:t>
      </w:r>
      <w:r w:rsidR="00C07AF1" w:rsidRPr="00712334">
        <w:rPr>
          <w:rFonts w:ascii="Times New Roman" w:hAnsi="Times New Roman" w:cs="Times New Roman"/>
          <w:b w:val="0"/>
          <w:bCs/>
        </w:rPr>
        <w:t xml:space="preserve">Quinto </w:t>
      </w:r>
      <w:r w:rsidRPr="00712334">
        <w:rPr>
          <w:rFonts w:ascii="Times New Roman" w:hAnsi="Times New Roman" w:cs="Times New Roman"/>
          <w:b w:val="0"/>
          <w:bCs/>
        </w:rPr>
        <w:t xml:space="preserve">día: Prueba </w:t>
      </w:r>
      <w:r w:rsidR="00C07AF1" w:rsidRPr="00712334">
        <w:rPr>
          <w:rFonts w:ascii="Times New Roman" w:hAnsi="Times New Roman" w:cs="Times New Roman"/>
          <w:b w:val="0"/>
          <w:bCs/>
        </w:rPr>
        <w:t>26</w:t>
      </w:r>
      <w:bookmarkEnd w:id="283"/>
    </w:p>
    <w:tbl>
      <w:tblPr>
        <w:tblStyle w:val="Tablaconcuadrcula"/>
        <w:tblW w:w="0" w:type="auto"/>
        <w:tblInd w:w="38" w:type="dxa"/>
        <w:tblLayout w:type="fixed"/>
        <w:tblLook w:val="04A0" w:firstRow="1" w:lastRow="0" w:firstColumn="1" w:lastColumn="0" w:noHBand="0" w:noVBand="1"/>
      </w:tblPr>
      <w:tblGrid>
        <w:gridCol w:w="2338"/>
        <w:gridCol w:w="1985"/>
        <w:gridCol w:w="2126"/>
        <w:gridCol w:w="2232"/>
        <w:gridCol w:w="22"/>
      </w:tblGrid>
      <w:tr w:rsidR="00461C52" w:rsidRPr="00CD26C4" w14:paraId="00D3D4F4" w14:textId="77777777">
        <w:tc>
          <w:tcPr>
            <w:tcW w:w="8681" w:type="dxa"/>
            <w:gridSpan w:val="5"/>
            <w:tcBorders>
              <w:top w:val="single" w:sz="4" w:space="0" w:color="auto"/>
              <w:left w:val="single" w:sz="4" w:space="0" w:color="auto"/>
              <w:bottom w:val="single" w:sz="4" w:space="0" w:color="auto"/>
              <w:right w:val="single" w:sz="4" w:space="0" w:color="auto"/>
            </w:tcBorders>
            <w:shd w:val="clear" w:color="auto" w:fill="FFFF00"/>
          </w:tcPr>
          <w:p w14:paraId="0E6C7490" w14:textId="3571C88D" w:rsidR="00461C52" w:rsidRPr="00CD26C4" w:rsidRDefault="00BB2387">
            <w:pPr>
              <w:spacing w:line="240" w:lineRule="auto"/>
              <w:ind w:firstLine="0"/>
              <w:jc w:val="center"/>
              <w:rPr>
                <w:rFonts w:ascii="Times New Roman" w:hAnsi="Times New Roman" w:cs="Times New Roman"/>
                <w:b/>
                <w:bCs/>
                <w:szCs w:val="24"/>
              </w:rPr>
            </w:pPr>
            <w:r w:rsidRPr="00CD26C4">
              <w:rPr>
                <w:rFonts w:ascii="Times New Roman" w:hAnsi="Times New Roman" w:cs="Times New Roman"/>
                <w:noProof/>
              </w:rPr>
              <mc:AlternateContent>
                <mc:Choice Requires="wpg">
                  <w:drawing>
                    <wp:anchor distT="0" distB="0" distL="114300" distR="114300" simplePos="0" relativeHeight="251749376" behindDoc="0" locked="0" layoutInCell="1" allowOverlap="1" wp14:anchorId="5D84F842" wp14:editId="0E92EBEE">
                      <wp:simplePos x="0" y="0"/>
                      <wp:positionH relativeFrom="column">
                        <wp:posOffset>800100</wp:posOffset>
                      </wp:positionH>
                      <wp:positionV relativeFrom="paragraph">
                        <wp:posOffset>0</wp:posOffset>
                      </wp:positionV>
                      <wp:extent cx="0" cy="120650"/>
                      <wp:effectExtent l="0" t="635" r="13970" b="2540"/>
                      <wp:wrapNone/>
                      <wp:docPr id="28" name="Group 38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0" cy="120650"/>
                                <a:chOff x="2492" y="2559"/>
                                <a:chExt cx="7200" cy="1949"/>
                              </a:xfrm>
                            </wpg:grpSpPr>
                            <wps:wsp>
                              <wps:cNvPr id="29" name="AutoShape 2"/>
                              <wps:cNvSpPr>
                                <a:spLocks noChangeAspect="1" noChangeArrowheads="1"/>
                              </wps:cNvSpPr>
                              <wps:spPr bwMode="auto">
                                <a:xfrm>
                                  <a:off x="2492" y="2559"/>
                                  <a:ext cx="7200" cy="1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0622E584" id="Group 387" o:spid="_x0000_s1026" style="position:absolute;margin-left:63pt;margin-top:0;width:0;height:9.5pt;z-index:251749376" coordorigin="2492,2559" coordsize="720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4w1QwIAAA4FAAAOAAAAZHJzL2Uyb0RvYy54bWykVNtu2zAMfR+wfxD0vjgxkm4x4hRFuwYD&#10;urVA1w9QZPmC2aJGKXGyrx8lOZe1uwDdiyCRFHV4DqnF5a5r2VahbUDnfDIac6a0hKLRVc6fvt6+&#10;+8CZdUIXogWtcr5Xll8u375Z9CZTKdTQFgoZJdE2603Oa+dMliRW1qoTdgRGaXKWgJ1wdMQqKVD0&#10;lL1rk3Q8vkh6wMIgSGUtWW+iky9D/rJU0t2XpVWOtTknbC6sGNa1X5PlQmQVClM3coAhXoGiE42m&#10;R4+pboQTbIPNi1RdIxEslG4koUugLBupQg1UzWT8rJoVwsaEWqqsr8yRJqL2GU+vTiu/bFdoHs0D&#10;RvS0vQP5zTIN17XQlbqyhkgkaT1VSW+q7PyKP1fxPlv3n6EgicXGQeBiV2Lns1KVbBco3x8pVzvH&#10;ZDRKsk7S8cVsUEPWJJm/kE7nKWfkTWezeVRK1h+Hi+9Jfc7C3fk0eBORxRcDygGVbwTqLHsiz/4f&#10;eY+1MCpoYj0TD8iaghDOOdOio+qvqPoQw1IP2b9OYQeC7R/ZPRGOCH2tREFAD6Sf5fAJLcn1T7p/&#10;w96B9L9wJzKD1q0UdMxvco6kflBTbO+s8z1wCvHiarht2jaMUat/MVCgt5AaEXEkYw3FntAjxFGk&#10;r4M2NeAPznoaw5zb7xuBirP2kyYG5pPp1M9tOExnhJwzPPeszz1CS0qVc8dZ3F67OOsbg01V00uT&#10;UIsGL1PZhHo8vohqAEvdMrQ6DV0oePgg/FSfn0PU6Rtb/gQAAP//AwBQSwMEFAAGAAgAAAAhAMdX&#10;U+nbAAAABwEAAA8AAABkcnMvZG93bnJldi54bWxMj0FLw0AQhe+C/2EZwZvdpGLRmE0pRT0VwVYQ&#10;b9PsNAnNzobsNkn/vVMvehnm8YY338uXk2vVQH1oPBtIZwko4tLbhisDn7vXu0dQISJbbD2TgTMF&#10;WBbXVzlm1o/8QcM2VkpCOGRooI6xy7QOZU0Ow8x3xOIdfO8wiuwrbXscJdy1ep4kC+2wYflQY0fr&#10;msrj9uQMvI04ru7Tl2FzPKzP37uH969NSsbc3kyrZ1CRpvh3DBd8QYdCmPb+xDaoVvR8IV2iAZkX&#10;+1fuZXlKQBe5/s9f/AAAAP//AwBQSwECLQAUAAYACAAAACEAtoM4kv4AAADhAQAAEwAAAAAAAAAA&#10;AAAAAAAAAAAAW0NvbnRlbnRfVHlwZXNdLnhtbFBLAQItABQABgAIAAAAIQA4/SH/1gAAAJQBAAAL&#10;AAAAAAAAAAAAAAAAAC8BAABfcmVscy8ucmVsc1BLAQItABQABgAIAAAAIQBhp4w1QwIAAA4FAAAO&#10;AAAAAAAAAAAAAAAAAC4CAABkcnMvZTJvRG9jLnhtbFBLAQItABQABgAIAAAAIQDHV1Pp2wAAAAcB&#10;AAAPAAAAAAAAAAAAAAAAAJ0EAABkcnMvZG93bnJldi54bWxQSwUGAAAAAAQABADzAAAApQUAAAAA&#10;">
                      <o:lock v:ext="edit" aspectratio="t"/>
                      <v:rect id="AutoShape 2" o:spid="_x0000_s1027" style="position:absolute;left:2492;top:2559;width:720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pQ/xAAAANsAAAAPAAAAZHJzL2Rvd25yZXYueG1sRI9Ba8JA&#10;FITvhf6H5RW8FN3UQ2ljNlKEYhBBGqvnR/aZhGbfxuyaxH/fFQSPw8x8wyTL0TSip87VlhW8zSIQ&#10;xIXVNZcKfvff0w8QziNrbCyTgis5WKbPTwnG2g78Q33uSxEg7GJUUHnfxlK6oiKDbmZb4uCdbGfQ&#10;B9mVUnc4BLhp5DyK3qXBmsNChS2tKir+8otRMBS7/rjfruXu9ZhZPmfnVX7YKDV5Gb8WIDyN/hG+&#10;tzOtYP4Jty/hB8j0HwAA//8DAFBLAQItABQABgAIAAAAIQDb4fbL7gAAAIUBAAATAAAAAAAAAAAA&#10;AAAAAAAAAABbQ29udGVudF9UeXBlc10ueG1sUEsBAi0AFAAGAAgAAAAhAFr0LFu/AAAAFQEAAAsA&#10;AAAAAAAAAAAAAAAAHwEAAF9yZWxzLy5yZWxzUEsBAi0AFAAGAAgAAAAhAFBalD/EAAAA2wAAAA8A&#10;AAAAAAAAAAAAAAAABwIAAGRycy9kb3ducmV2LnhtbFBLBQYAAAAAAwADALcAAAD4AgAAAAA=&#10;" filled="f" stroked="f">
                        <o:lock v:ext="edit" aspectratio="t"/>
                      </v:rect>
                    </v:group>
                  </w:pict>
                </mc:Fallback>
              </mc:AlternateContent>
            </w:r>
            <w:r w:rsidRPr="00CD26C4">
              <w:rPr>
                <w:rFonts w:ascii="Times New Roman" w:hAnsi="Times New Roman" w:cs="Times New Roman"/>
                <w:noProof/>
              </w:rPr>
              <mc:AlternateContent>
                <mc:Choice Requires="wpg">
                  <w:drawing>
                    <wp:anchor distT="0" distB="0" distL="114300" distR="114300" simplePos="0" relativeHeight="251750400" behindDoc="0" locked="0" layoutInCell="1" allowOverlap="1" wp14:anchorId="5134D79D" wp14:editId="63163E49">
                      <wp:simplePos x="0" y="0"/>
                      <wp:positionH relativeFrom="column">
                        <wp:posOffset>800100</wp:posOffset>
                      </wp:positionH>
                      <wp:positionV relativeFrom="paragraph">
                        <wp:posOffset>0</wp:posOffset>
                      </wp:positionV>
                      <wp:extent cx="0" cy="120650"/>
                      <wp:effectExtent l="0" t="635" r="13970" b="2540"/>
                      <wp:wrapNone/>
                      <wp:docPr id="26" name="Group 38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0" cy="120650"/>
                                <a:chOff x="2492" y="2559"/>
                                <a:chExt cx="7200" cy="1949"/>
                              </a:xfrm>
                            </wpg:grpSpPr>
                            <wps:wsp>
                              <wps:cNvPr id="27" name="AutoShape 2"/>
                              <wps:cNvSpPr>
                                <a:spLocks noChangeAspect="1" noChangeArrowheads="1"/>
                              </wps:cNvSpPr>
                              <wps:spPr bwMode="auto">
                                <a:xfrm>
                                  <a:off x="2492" y="2559"/>
                                  <a:ext cx="7200" cy="1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6ACD7677" id="Group 389" o:spid="_x0000_s1026" style="position:absolute;margin-left:63pt;margin-top:0;width:0;height:9.5pt;z-index:251750400" coordorigin="2492,2559" coordsize="720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vuQRAIAAA4FAAAOAAAAZHJzL2Uyb0RvYy54bWykVNtu2zAMfR+wfxD0vjgxknYx4hRFuwYD&#10;uq1Atw9QZPmC2aJGKXGyrx8lOZe13QZ0L4JEUtThOaQWV7uuZVuFtgGd88lozJnSEopGVzn/9vXu&#10;3XvOrBO6EC1olfO9svxq+fbNojeZSqGGtlDIKIm2WW9yXjtnsiSxsladsCMwSpOzBOyEoyNWSYGi&#10;p+xdm6Tj8UXSAxYGQSpryXobnXwZ8pelku5LWVrlWJtzwubCimFd+zVZLkRWoTB1IwcY4hUoOtFo&#10;evSY6lY4wTbYPEvVNRLBQulGEroEyrKRKtRA1UzGT6pZIWxMqKXK+socaSJqn/D06rTy83aF5tE8&#10;YERP23uQ3y3TcFMLXalra4hEktZTlfSmys6v+HMV77N1/wkKklhsHAQudiV2PitVyXaB8v2RcrVz&#10;TEajJOskHV/MBjVkTZL5C+l0nnJG3nQ2m0elZP1huHhJ6nMW7s6nwZuILL4YUA6ofCNQZ9kTefb/&#10;yHushVFBE+uZeEDWFITwkjMtOqr+mqoPMSz1kP3rFHYg2P6R3RPhiNDXShQE9ED6WQ6f0JJc/6T7&#10;BfYOpP+FO5EZtG6loGN+k3Mk9YOaYntvne+BU4gXV8Nd07ZhjFr9m4ECvYXUiIgjGWso9oQeIY4i&#10;fR20qQF/ctbTGObc/tgIVJy1HzUxMJ9Mp35uw2E6I+Sc4blnfe4RWlKqnDvO4vbGxVnfGGyqml6a&#10;hFo0eJnKJtTj8UVUA1jqlqHVaehCwcMH4af6/ByiTt/Y8hcAAAD//wMAUEsDBBQABgAIAAAAIQDH&#10;V1Pp2wAAAAcBAAAPAAAAZHJzL2Rvd25yZXYueG1sTI9BS8NAEIXvgv9hGcGb3aRi0ZhNKUU9FcFW&#10;EG/T7DQJzc6G7DZJ/71TL3oZ5vGGN9/Ll5Nr1UB9aDwbSGcJKOLS24YrA5+717tHUCEiW2w9k4Ez&#10;BVgW11c5ZtaP/EHDNlZKQjhkaKCOscu0DmVNDsPMd8TiHXzvMIrsK217HCXctXqeJAvtsGH5UGNH&#10;65rK4/bkDLyNOK7u05dhczysz9+7h/evTUrG3N5Mq2dQkab4dwwXfEGHQpj2/sQ2qFb0fCFdogGZ&#10;F/tX7mV5SkAXuf7PX/wAAAD//wMAUEsBAi0AFAAGAAgAAAAhALaDOJL+AAAA4QEAABMAAAAAAAAA&#10;AAAAAAAAAAAAAFtDb250ZW50X1R5cGVzXS54bWxQSwECLQAUAAYACAAAACEAOP0h/9YAAACUAQAA&#10;CwAAAAAAAAAAAAAAAAAvAQAAX3JlbHMvLnJlbHNQSwECLQAUAAYACAAAACEAXT77kEQCAAAOBQAA&#10;DgAAAAAAAAAAAAAAAAAuAgAAZHJzL2Uyb0RvYy54bWxQSwECLQAUAAYACAAAACEAx1dT6dsAAAAH&#10;AQAADwAAAAAAAAAAAAAAAACeBAAAZHJzL2Rvd25yZXYueG1sUEsFBgAAAAAEAAQA8wAAAKYFAAAA&#10;AA==&#10;">
                      <o:lock v:ext="edit" aspectratio="t"/>
                      <v:rect id="AutoShape 2" o:spid="_x0000_s1027" style="position:absolute;left:2492;top:2559;width:720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aXWxAAAANsAAAAPAAAAZHJzL2Rvd25yZXYueG1sRI9Ba8JA&#10;FITvhf6H5RW8FN3UQ1tiNlKEYhBBGqvnR/aZhGbfxuyaxH/fFQSPw8x8wyTL0TSip87VlhW8zSIQ&#10;xIXVNZcKfvff008QziNrbCyTgis5WKbPTwnG2g78Q33uSxEg7GJUUHnfxlK6oiKDbmZb4uCdbGfQ&#10;B9mVUnc4BLhp5DyK3qXBmsNChS2tKir+8otRMBS7/rjfruXu9ZhZPmfnVX7YKDV5Gb8WIDyN/hG+&#10;tzOtYP4Bty/hB8j0HwAA//8DAFBLAQItABQABgAIAAAAIQDb4fbL7gAAAIUBAAATAAAAAAAAAAAA&#10;AAAAAAAAAABbQ29udGVudF9UeXBlc10ueG1sUEsBAi0AFAAGAAgAAAAhAFr0LFu/AAAAFQEAAAsA&#10;AAAAAAAAAAAAAAAAHwEAAF9yZWxzLy5yZWxzUEsBAi0AFAAGAAgAAAAhAE6JpdbEAAAA2wAAAA8A&#10;AAAAAAAAAAAAAAAABwIAAGRycy9kb3ducmV2LnhtbFBLBQYAAAAAAwADALcAAAD4AgAAAAA=&#10;" filled="f" stroked="f">
                        <o:lock v:ext="edit" aspectratio="t"/>
                      </v:rect>
                    </v:group>
                  </w:pict>
                </mc:Fallback>
              </mc:AlternateContent>
            </w:r>
            <w:r w:rsidR="00461C52" w:rsidRPr="00CD26C4">
              <w:rPr>
                <w:rFonts w:ascii="Times New Roman" w:hAnsi="Times New Roman" w:cs="Times New Roman"/>
                <w:b/>
                <w:bCs/>
                <w:szCs w:val="24"/>
              </w:rPr>
              <w:t>FORMATO DE PRUEBA DE PULL TEST (PERNOS OMEGA BOLT</w:t>
            </w:r>
          </w:p>
          <w:p w14:paraId="71C07EF8" w14:textId="77777777" w:rsidR="00461C52" w:rsidRPr="00CD26C4" w:rsidRDefault="00461C52">
            <w:pPr>
              <w:spacing w:line="240" w:lineRule="auto"/>
              <w:ind w:firstLine="0"/>
              <w:rPr>
                <w:rFonts w:ascii="Times New Roman" w:hAnsi="Times New Roman" w:cs="Times New Roman"/>
                <w:b/>
                <w:bCs/>
                <w:szCs w:val="24"/>
              </w:rPr>
            </w:pPr>
          </w:p>
        </w:tc>
      </w:tr>
      <w:tr w:rsidR="00461C52" w:rsidRPr="00CD26C4" w14:paraId="77876BD4" w14:textId="77777777">
        <w:tc>
          <w:tcPr>
            <w:tcW w:w="2338" w:type="dxa"/>
            <w:vMerge w:val="restart"/>
            <w:tcBorders>
              <w:top w:val="single" w:sz="4" w:space="0" w:color="auto"/>
              <w:left w:val="single" w:sz="4" w:space="0" w:color="auto"/>
              <w:bottom w:val="single" w:sz="4" w:space="0" w:color="auto"/>
              <w:right w:val="single" w:sz="4" w:space="0" w:color="auto"/>
            </w:tcBorders>
            <w:hideMark/>
          </w:tcPr>
          <w:p w14:paraId="599D34A2" w14:textId="0EFDE0E0" w:rsidR="00461C52" w:rsidRPr="00CD26C4" w:rsidRDefault="00461C52">
            <w:pPr>
              <w:ind w:firstLine="0"/>
              <w:rPr>
                <w:rFonts w:ascii="Times New Roman" w:hAnsi="Times New Roman" w:cs="Times New Roman"/>
              </w:rPr>
            </w:pPr>
            <w:r w:rsidRPr="00CD26C4">
              <w:rPr>
                <w:rFonts w:ascii="Times New Roman" w:hAnsi="Times New Roman" w:cs="Times New Roman"/>
                <w:noProof/>
              </w:rPr>
              <w:drawing>
                <wp:inline distT="0" distB="0" distL="0" distR="0" wp14:anchorId="73408CF4" wp14:editId="5192FCED">
                  <wp:extent cx="1274445" cy="515620"/>
                  <wp:effectExtent l="0" t="0" r="0" b="0"/>
                  <wp:docPr id="86214629"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6">
                            <a:extLst>
                              <a:ext uri="{28A0092B-C50C-407E-A947-70E740481C1C}">
                                <a14:useLocalDpi xmlns:a14="http://schemas.microsoft.com/office/drawing/2010/main" val="0"/>
                              </a:ext>
                            </a:extLst>
                          </a:blip>
                          <a:srcRect t="2" b="7880"/>
                          <a:stretch>
                            <a:fillRect/>
                          </a:stretch>
                        </pic:blipFill>
                        <pic:spPr bwMode="auto">
                          <a:xfrm>
                            <a:off x="0" y="0"/>
                            <a:ext cx="1274445" cy="515620"/>
                          </a:xfrm>
                          <a:prstGeom prst="rect">
                            <a:avLst/>
                          </a:prstGeom>
                          <a:noFill/>
                          <a:ln>
                            <a:noFill/>
                          </a:ln>
                        </pic:spPr>
                      </pic:pic>
                    </a:graphicData>
                  </a:graphic>
                </wp:inline>
              </w:drawing>
            </w:r>
          </w:p>
        </w:tc>
        <w:tc>
          <w:tcPr>
            <w:tcW w:w="4111" w:type="dxa"/>
            <w:gridSpan w:val="2"/>
            <w:tcBorders>
              <w:top w:val="single" w:sz="4" w:space="0" w:color="auto"/>
              <w:left w:val="single" w:sz="4" w:space="0" w:color="auto"/>
              <w:bottom w:val="single" w:sz="4" w:space="0" w:color="auto"/>
              <w:right w:val="single" w:sz="4" w:space="0" w:color="auto"/>
            </w:tcBorders>
            <w:hideMark/>
          </w:tcPr>
          <w:p w14:paraId="7EF91A31"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ÁREA DE GEOMECANICA</w:t>
            </w:r>
          </w:p>
        </w:tc>
        <w:tc>
          <w:tcPr>
            <w:tcW w:w="2232" w:type="dxa"/>
            <w:gridSpan w:val="2"/>
            <w:tcBorders>
              <w:top w:val="single" w:sz="4" w:space="0" w:color="auto"/>
              <w:left w:val="single" w:sz="4" w:space="0" w:color="auto"/>
              <w:bottom w:val="single" w:sz="4" w:space="0" w:color="auto"/>
              <w:right w:val="single" w:sz="4" w:space="0" w:color="auto"/>
            </w:tcBorders>
          </w:tcPr>
          <w:p w14:paraId="356ED252" w14:textId="77777777" w:rsidR="00461C52" w:rsidRPr="00CD26C4" w:rsidRDefault="00461C52">
            <w:pPr>
              <w:spacing w:line="276" w:lineRule="auto"/>
              <w:ind w:firstLine="0"/>
              <w:rPr>
                <w:rFonts w:ascii="Times New Roman" w:hAnsi="Times New Roman" w:cs="Times New Roman"/>
              </w:rPr>
            </w:pPr>
          </w:p>
        </w:tc>
      </w:tr>
      <w:tr w:rsidR="00461C52" w:rsidRPr="00CD26C4" w14:paraId="0D193911" w14:textId="77777777">
        <w:tc>
          <w:tcPr>
            <w:tcW w:w="8681" w:type="dxa"/>
            <w:vMerge/>
            <w:tcBorders>
              <w:top w:val="single" w:sz="4" w:space="0" w:color="auto"/>
              <w:left w:val="single" w:sz="4" w:space="0" w:color="auto"/>
              <w:bottom w:val="single" w:sz="4" w:space="0" w:color="auto"/>
              <w:right w:val="single" w:sz="4" w:space="0" w:color="auto"/>
            </w:tcBorders>
            <w:vAlign w:val="center"/>
            <w:hideMark/>
          </w:tcPr>
          <w:p w14:paraId="21408E44" w14:textId="77777777" w:rsidR="00461C52" w:rsidRPr="00CD26C4" w:rsidRDefault="00461C52">
            <w:pPr>
              <w:spacing w:line="240" w:lineRule="auto"/>
              <w:ind w:firstLine="0"/>
              <w:rPr>
                <w:rFonts w:ascii="Times New Roman" w:hAnsi="Times New Roman" w:cs="Times New Roman"/>
              </w:rPr>
            </w:pPr>
          </w:p>
        </w:tc>
        <w:tc>
          <w:tcPr>
            <w:tcW w:w="4111" w:type="dxa"/>
            <w:gridSpan w:val="2"/>
            <w:tcBorders>
              <w:top w:val="single" w:sz="4" w:space="0" w:color="auto"/>
              <w:left w:val="single" w:sz="4" w:space="0" w:color="auto"/>
              <w:bottom w:val="single" w:sz="4" w:space="0" w:color="auto"/>
              <w:right w:val="single" w:sz="4" w:space="0" w:color="auto"/>
            </w:tcBorders>
            <w:hideMark/>
          </w:tcPr>
          <w:p w14:paraId="449E900F"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RESPONSABLE GEOMECÁNICA:</w:t>
            </w:r>
          </w:p>
        </w:tc>
        <w:tc>
          <w:tcPr>
            <w:tcW w:w="2232" w:type="dxa"/>
            <w:gridSpan w:val="2"/>
            <w:tcBorders>
              <w:top w:val="single" w:sz="4" w:space="0" w:color="auto"/>
              <w:left w:val="single" w:sz="4" w:space="0" w:color="auto"/>
              <w:bottom w:val="single" w:sz="4" w:space="0" w:color="auto"/>
              <w:right w:val="single" w:sz="4" w:space="0" w:color="auto"/>
            </w:tcBorders>
          </w:tcPr>
          <w:p w14:paraId="1209629F" w14:textId="77777777" w:rsidR="00461C52" w:rsidRPr="00CD26C4" w:rsidRDefault="00461C52">
            <w:pPr>
              <w:spacing w:line="276" w:lineRule="auto"/>
              <w:ind w:firstLine="0"/>
              <w:rPr>
                <w:rFonts w:ascii="Times New Roman" w:hAnsi="Times New Roman" w:cs="Times New Roman"/>
              </w:rPr>
            </w:pPr>
          </w:p>
        </w:tc>
      </w:tr>
      <w:tr w:rsidR="00461C52" w:rsidRPr="00CD26C4" w14:paraId="7585A2B9" w14:textId="77777777">
        <w:tc>
          <w:tcPr>
            <w:tcW w:w="2338" w:type="dxa"/>
            <w:tcBorders>
              <w:top w:val="single" w:sz="4" w:space="0" w:color="auto"/>
              <w:left w:val="single" w:sz="4" w:space="0" w:color="auto"/>
              <w:bottom w:val="single" w:sz="4" w:space="0" w:color="auto"/>
              <w:right w:val="single" w:sz="4" w:space="0" w:color="auto"/>
            </w:tcBorders>
            <w:hideMark/>
          </w:tcPr>
          <w:p w14:paraId="1BAF09B5"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NIVEL</w:t>
            </w:r>
          </w:p>
        </w:tc>
        <w:tc>
          <w:tcPr>
            <w:tcW w:w="1985" w:type="dxa"/>
            <w:tcBorders>
              <w:top w:val="single" w:sz="4" w:space="0" w:color="auto"/>
              <w:left w:val="single" w:sz="4" w:space="0" w:color="auto"/>
              <w:bottom w:val="single" w:sz="4" w:space="0" w:color="auto"/>
              <w:right w:val="single" w:sz="4" w:space="0" w:color="auto"/>
            </w:tcBorders>
            <w:hideMark/>
          </w:tcPr>
          <w:p w14:paraId="25143800" w14:textId="4296329F" w:rsidR="00461C52" w:rsidRPr="00CD26C4" w:rsidRDefault="008B44AA" w:rsidP="008B44AA">
            <w:pPr>
              <w:spacing w:line="240" w:lineRule="auto"/>
              <w:ind w:firstLine="0"/>
              <w:rPr>
                <w:rFonts w:ascii="Times New Roman" w:hAnsi="Times New Roman" w:cs="Times New Roman"/>
                <w:b/>
                <w:bCs/>
                <w:color w:val="000000"/>
              </w:rPr>
            </w:pPr>
            <w:r w:rsidRPr="00CD26C4">
              <w:rPr>
                <w:rFonts w:ascii="Times New Roman" w:hAnsi="Times New Roman" w:cs="Times New Roman"/>
                <w:b/>
                <w:bCs/>
                <w:color w:val="000000"/>
              </w:rPr>
              <w:t>1350</w:t>
            </w:r>
          </w:p>
        </w:tc>
        <w:tc>
          <w:tcPr>
            <w:tcW w:w="2126" w:type="dxa"/>
            <w:tcBorders>
              <w:top w:val="single" w:sz="4" w:space="0" w:color="auto"/>
              <w:left w:val="single" w:sz="4" w:space="0" w:color="auto"/>
              <w:bottom w:val="single" w:sz="4" w:space="0" w:color="auto"/>
              <w:right w:val="single" w:sz="4" w:space="0" w:color="auto"/>
            </w:tcBorders>
            <w:hideMark/>
          </w:tcPr>
          <w:p w14:paraId="13B52A46"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Cuerpo/Veta</w:t>
            </w:r>
          </w:p>
        </w:tc>
        <w:tc>
          <w:tcPr>
            <w:tcW w:w="2232" w:type="dxa"/>
            <w:gridSpan w:val="2"/>
            <w:tcBorders>
              <w:top w:val="single" w:sz="4" w:space="0" w:color="auto"/>
              <w:left w:val="single" w:sz="4" w:space="0" w:color="auto"/>
              <w:bottom w:val="single" w:sz="4" w:space="0" w:color="auto"/>
              <w:right w:val="single" w:sz="4" w:space="0" w:color="auto"/>
            </w:tcBorders>
            <w:hideMark/>
          </w:tcPr>
          <w:p w14:paraId="282383D7" w14:textId="77777777" w:rsidR="00461C52" w:rsidRPr="00CD26C4" w:rsidRDefault="00461C52">
            <w:pPr>
              <w:spacing w:line="360" w:lineRule="auto"/>
              <w:ind w:firstLine="0"/>
              <w:rPr>
                <w:rFonts w:ascii="Times New Roman" w:hAnsi="Times New Roman" w:cs="Times New Roman"/>
                <w:sz w:val="20"/>
                <w:szCs w:val="20"/>
              </w:rPr>
            </w:pPr>
            <w:r w:rsidRPr="00CD26C4">
              <w:rPr>
                <w:rFonts w:ascii="Times New Roman" w:hAnsi="Times New Roman" w:cs="Times New Roman"/>
                <w:sz w:val="20"/>
                <w:szCs w:val="20"/>
              </w:rPr>
              <w:t>ANDAYCHAGUA</w:t>
            </w:r>
          </w:p>
        </w:tc>
      </w:tr>
      <w:tr w:rsidR="00461C52" w:rsidRPr="00CD26C4" w14:paraId="22CBB404" w14:textId="77777777">
        <w:tc>
          <w:tcPr>
            <w:tcW w:w="2338" w:type="dxa"/>
            <w:tcBorders>
              <w:top w:val="single" w:sz="4" w:space="0" w:color="auto"/>
              <w:left w:val="single" w:sz="4" w:space="0" w:color="auto"/>
              <w:bottom w:val="single" w:sz="4" w:space="0" w:color="auto"/>
              <w:right w:val="single" w:sz="4" w:space="0" w:color="auto"/>
            </w:tcBorders>
            <w:hideMark/>
          </w:tcPr>
          <w:p w14:paraId="22C08852"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LABOR</w:t>
            </w:r>
          </w:p>
        </w:tc>
        <w:tc>
          <w:tcPr>
            <w:tcW w:w="1985" w:type="dxa"/>
            <w:tcBorders>
              <w:top w:val="single" w:sz="4" w:space="0" w:color="auto"/>
              <w:left w:val="single" w:sz="4" w:space="0" w:color="auto"/>
              <w:bottom w:val="single" w:sz="4" w:space="0" w:color="auto"/>
              <w:right w:val="single" w:sz="4" w:space="0" w:color="auto"/>
            </w:tcBorders>
            <w:hideMark/>
          </w:tcPr>
          <w:p w14:paraId="4F3A8808" w14:textId="4647D28C" w:rsidR="00461C52" w:rsidRPr="00CD26C4" w:rsidRDefault="008B44AA" w:rsidP="008B44AA">
            <w:pPr>
              <w:spacing w:line="240" w:lineRule="auto"/>
              <w:ind w:firstLine="0"/>
              <w:rPr>
                <w:rFonts w:ascii="Times New Roman" w:hAnsi="Times New Roman" w:cs="Times New Roman"/>
                <w:b/>
                <w:bCs/>
                <w:color w:val="000000"/>
              </w:rPr>
            </w:pPr>
            <w:r w:rsidRPr="00CD26C4">
              <w:rPr>
                <w:rFonts w:ascii="Times New Roman" w:hAnsi="Times New Roman" w:cs="Times New Roman"/>
                <w:b/>
                <w:bCs/>
                <w:color w:val="000000"/>
              </w:rPr>
              <w:t>TJ-600 (SN_380W)</w:t>
            </w:r>
          </w:p>
        </w:tc>
        <w:tc>
          <w:tcPr>
            <w:tcW w:w="2126" w:type="dxa"/>
            <w:tcBorders>
              <w:top w:val="single" w:sz="4" w:space="0" w:color="auto"/>
              <w:left w:val="single" w:sz="4" w:space="0" w:color="auto"/>
              <w:bottom w:val="single" w:sz="4" w:space="0" w:color="auto"/>
              <w:right w:val="single" w:sz="4" w:space="0" w:color="auto"/>
            </w:tcBorders>
            <w:hideMark/>
          </w:tcPr>
          <w:p w14:paraId="1381775F"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P. Referencia</w:t>
            </w:r>
          </w:p>
        </w:tc>
        <w:tc>
          <w:tcPr>
            <w:tcW w:w="2232" w:type="dxa"/>
            <w:gridSpan w:val="2"/>
            <w:tcBorders>
              <w:top w:val="single" w:sz="4" w:space="0" w:color="auto"/>
              <w:left w:val="single" w:sz="4" w:space="0" w:color="auto"/>
              <w:bottom w:val="single" w:sz="4" w:space="0" w:color="auto"/>
              <w:right w:val="single" w:sz="4" w:space="0" w:color="auto"/>
            </w:tcBorders>
            <w:hideMark/>
          </w:tcPr>
          <w:p w14:paraId="68CD3088" w14:textId="077A1183" w:rsidR="00461C52" w:rsidRPr="00CD26C4" w:rsidRDefault="008B44AA" w:rsidP="008B44AA">
            <w:pPr>
              <w:spacing w:line="24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2W</w:t>
            </w:r>
          </w:p>
        </w:tc>
      </w:tr>
      <w:tr w:rsidR="00461C52" w:rsidRPr="00CD26C4" w14:paraId="7CC72A29" w14:textId="77777777">
        <w:tc>
          <w:tcPr>
            <w:tcW w:w="2338" w:type="dxa"/>
            <w:tcBorders>
              <w:top w:val="single" w:sz="4" w:space="0" w:color="auto"/>
              <w:left w:val="single" w:sz="4" w:space="0" w:color="auto"/>
              <w:bottom w:val="single" w:sz="4" w:space="0" w:color="auto"/>
              <w:right w:val="single" w:sz="4" w:space="0" w:color="auto"/>
            </w:tcBorders>
            <w:hideMark/>
          </w:tcPr>
          <w:p w14:paraId="7BC5B26D"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FECHA</w:t>
            </w:r>
          </w:p>
        </w:tc>
        <w:tc>
          <w:tcPr>
            <w:tcW w:w="1985" w:type="dxa"/>
            <w:tcBorders>
              <w:top w:val="single" w:sz="4" w:space="0" w:color="auto"/>
              <w:left w:val="single" w:sz="4" w:space="0" w:color="auto"/>
              <w:bottom w:val="single" w:sz="4" w:space="0" w:color="auto"/>
              <w:right w:val="single" w:sz="4" w:space="0" w:color="auto"/>
            </w:tcBorders>
          </w:tcPr>
          <w:p w14:paraId="6A5AE98B" w14:textId="77777777" w:rsidR="00461C52" w:rsidRPr="00CD26C4" w:rsidRDefault="00461C52">
            <w:pPr>
              <w:spacing w:line="360"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3CBE73B4"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 xml:space="preserve">Litología </w:t>
            </w:r>
          </w:p>
        </w:tc>
        <w:tc>
          <w:tcPr>
            <w:tcW w:w="2232" w:type="dxa"/>
            <w:gridSpan w:val="2"/>
            <w:tcBorders>
              <w:top w:val="single" w:sz="4" w:space="0" w:color="auto"/>
              <w:left w:val="single" w:sz="4" w:space="0" w:color="auto"/>
              <w:bottom w:val="single" w:sz="4" w:space="0" w:color="auto"/>
              <w:right w:val="single" w:sz="4" w:space="0" w:color="auto"/>
            </w:tcBorders>
            <w:hideMark/>
          </w:tcPr>
          <w:p w14:paraId="7169A40B"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 xml:space="preserve">FILITA </w:t>
            </w:r>
          </w:p>
        </w:tc>
      </w:tr>
      <w:tr w:rsidR="00461C52" w:rsidRPr="00CD26C4" w14:paraId="206C4143" w14:textId="77777777">
        <w:tc>
          <w:tcPr>
            <w:tcW w:w="8681" w:type="dxa"/>
            <w:gridSpan w:val="5"/>
            <w:tcBorders>
              <w:top w:val="single" w:sz="4" w:space="0" w:color="auto"/>
              <w:left w:val="single" w:sz="4" w:space="0" w:color="auto"/>
              <w:bottom w:val="single" w:sz="4" w:space="0" w:color="auto"/>
              <w:right w:val="single" w:sz="4" w:space="0" w:color="auto"/>
            </w:tcBorders>
            <w:shd w:val="clear" w:color="auto" w:fill="FFFF00"/>
            <w:hideMark/>
          </w:tcPr>
          <w:p w14:paraId="7FA963F2" w14:textId="1E36D0E9" w:rsidR="00461C52" w:rsidRPr="00CD26C4" w:rsidRDefault="00461C52">
            <w:pPr>
              <w:spacing w:line="276" w:lineRule="auto"/>
              <w:ind w:firstLine="0"/>
              <w:jc w:val="center"/>
              <w:rPr>
                <w:rFonts w:ascii="Times New Roman" w:hAnsi="Times New Roman" w:cs="Times New Roman"/>
                <w:b/>
                <w:bCs/>
              </w:rPr>
            </w:pPr>
            <w:r w:rsidRPr="00CD26C4">
              <w:rPr>
                <w:rFonts w:ascii="Times New Roman" w:hAnsi="Times New Roman" w:cs="Times New Roman"/>
                <w:b/>
                <w:bCs/>
              </w:rPr>
              <w:t>PRUEBA N°</w:t>
            </w:r>
            <w:r w:rsidR="00003CCB" w:rsidRPr="00CD26C4">
              <w:rPr>
                <w:rFonts w:ascii="Times New Roman" w:hAnsi="Times New Roman" w:cs="Times New Roman"/>
                <w:b/>
                <w:bCs/>
              </w:rPr>
              <w:t>26</w:t>
            </w:r>
          </w:p>
        </w:tc>
      </w:tr>
      <w:tr w:rsidR="00461C52" w:rsidRPr="00CD26C4" w14:paraId="24EBEDB5"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7410750A"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HASTIAL</w:t>
            </w:r>
          </w:p>
        </w:tc>
        <w:tc>
          <w:tcPr>
            <w:tcW w:w="4358" w:type="dxa"/>
            <w:gridSpan w:val="3"/>
            <w:tcBorders>
              <w:top w:val="single" w:sz="4" w:space="0" w:color="auto"/>
              <w:left w:val="single" w:sz="4" w:space="0" w:color="auto"/>
              <w:bottom w:val="single" w:sz="4" w:space="0" w:color="auto"/>
              <w:right w:val="single" w:sz="4" w:space="0" w:color="auto"/>
            </w:tcBorders>
            <w:hideMark/>
          </w:tcPr>
          <w:p w14:paraId="3666E856" w14:textId="05F860DA" w:rsidR="00461C52" w:rsidRPr="00CD26C4" w:rsidRDefault="008B44AA" w:rsidP="008B44AA">
            <w:pPr>
              <w:spacing w:line="240" w:lineRule="auto"/>
              <w:ind w:firstLine="0"/>
              <w:rPr>
                <w:rFonts w:ascii="Times New Roman" w:hAnsi="Times New Roman" w:cs="Times New Roman"/>
                <w:b/>
                <w:bCs/>
              </w:rPr>
            </w:pPr>
            <w:r w:rsidRPr="00CD26C4">
              <w:rPr>
                <w:rFonts w:ascii="Times New Roman" w:hAnsi="Times New Roman" w:cs="Times New Roman"/>
                <w:b/>
                <w:bCs/>
              </w:rPr>
              <w:t>IZQUIERDO</w:t>
            </w:r>
          </w:p>
        </w:tc>
      </w:tr>
      <w:tr w:rsidR="00461C52" w:rsidRPr="00CD26C4" w14:paraId="1A0EFDC0" w14:textId="77777777" w:rsidTr="00156ABA">
        <w:tc>
          <w:tcPr>
            <w:tcW w:w="4323" w:type="dxa"/>
            <w:gridSpan w:val="2"/>
            <w:tcBorders>
              <w:top w:val="single" w:sz="4" w:space="0" w:color="auto"/>
              <w:left w:val="single" w:sz="4" w:space="0" w:color="auto"/>
              <w:bottom w:val="single" w:sz="4" w:space="0" w:color="auto"/>
              <w:right w:val="single" w:sz="4" w:space="0" w:color="auto"/>
            </w:tcBorders>
            <w:hideMark/>
          </w:tcPr>
          <w:p w14:paraId="0A0AF0A7"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COORDENADAS (X)</w:t>
            </w:r>
          </w:p>
        </w:tc>
        <w:tc>
          <w:tcPr>
            <w:tcW w:w="4358" w:type="dxa"/>
            <w:gridSpan w:val="3"/>
            <w:tcBorders>
              <w:top w:val="single" w:sz="4" w:space="0" w:color="auto"/>
              <w:left w:val="single" w:sz="4" w:space="0" w:color="auto"/>
              <w:bottom w:val="single" w:sz="4" w:space="0" w:color="auto"/>
              <w:right w:val="single" w:sz="4" w:space="0" w:color="auto"/>
            </w:tcBorders>
          </w:tcPr>
          <w:p w14:paraId="60BEFD79" w14:textId="761A7CA8" w:rsidR="00461C52" w:rsidRPr="00CD26C4" w:rsidRDefault="00461C52">
            <w:pPr>
              <w:spacing w:line="276" w:lineRule="auto"/>
              <w:ind w:firstLine="0"/>
              <w:rPr>
                <w:rFonts w:ascii="Times New Roman" w:hAnsi="Times New Roman" w:cs="Times New Roman"/>
                <w:color w:val="000000"/>
                <w:sz w:val="20"/>
                <w:szCs w:val="20"/>
              </w:rPr>
            </w:pPr>
          </w:p>
        </w:tc>
      </w:tr>
      <w:tr w:rsidR="00461C52" w:rsidRPr="00CD26C4" w14:paraId="699F671B" w14:textId="77777777" w:rsidTr="00156ABA">
        <w:tc>
          <w:tcPr>
            <w:tcW w:w="4323" w:type="dxa"/>
            <w:gridSpan w:val="2"/>
            <w:tcBorders>
              <w:top w:val="single" w:sz="4" w:space="0" w:color="auto"/>
              <w:left w:val="single" w:sz="4" w:space="0" w:color="auto"/>
              <w:bottom w:val="single" w:sz="4" w:space="0" w:color="auto"/>
              <w:right w:val="single" w:sz="4" w:space="0" w:color="auto"/>
            </w:tcBorders>
            <w:hideMark/>
          </w:tcPr>
          <w:p w14:paraId="4C296CB7"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COORDENADAS (Y)</w:t>
            </w:r>
          </w:p>
        </w:tc>
        <w:tc>
          <w:tcPr>
            <w:tcW w:w="4358" w:type="dxa"/>
            <w:gridSpan w:val="3"/>
            <w:tcBorders>
              <w:top w:val="single" w:sz="4" w:space="0" w:color="auto"/>
              <w:left w:val="single" w:sz="4" w:space="0" w:color="auto"/>
              <w:bottom w:val="single" w:sz="4" w:space="0" w:color="auto"/>
              <w:right w:val="single" w:sz="4" w:space="0" w:color="auto"/>
            </w:tcBorders>
          </w:tcPr>
          <w:p w14:paraId="6C3C8AA2" w14:textId="712D247A" w:rsidR="00461C52" w:rsidRPr="00CD26C4" w:rsidRDefault="00461C52">
            <w:pPr>
              <w:spacing w:line="276" w:lineRule="auto"/>
              <w:ind w:firstLine="0"/>
              <w:rPr>
                <w:rFonts w:ascii="Times New Roman" w:hAnsi="Times New Roman" w:cs="Times New Roman"/>
                <w:color w:val="000000"/>
                <w:sz w:val="20"/>
                <w:szCs w:val="20"/>
              </w:rPr>
            </w:pPr>
          </w:p>
        </w:tc>
      </w:tr>
      <w:tr w:rsidR="00461C52" w:rsidRPr="00CD26C4" w14:paraId="4E7425BC" w14:textId="77777777" w:rsidTr="00156ABA">
        <w:tc>
          <w:tcPr>
            <w:tcW w:w="4323" w:type="dxa"/>
            <w:gridSpan w:val="2"/>
            <w:tcBorders>
              <w:top w:val="single" w:sz="4" w:space="0" w:color="auto"/>
              <w:left w:val="single" w:sz="4" w:space="0" w:color="auto"/>
              <w:bottom w:val="single" w:sz="4" w:space="0" w:color="auto"/>
              <w:right w:val="single" w:sz="4" w:space="0" w:color="auto"/>
            </w:tcBorders>
            <w:hideMark/>
          </w:tcPr>
          <w:p w14:paraId="23435332"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ALTITUD (Z)</w:t>
            </w:r>
          </w:p>
        </w:tc>
        <w:tc>
          <w:tcPr>
            <w:tcW w:w="2126" w:type="dxa"/>
            <w:tcBorders>
              <w:top w:val="single" w:sz="4" w:space="0" w:color="auto"/>
              <w:left w:val="single" w:sz="4" w:space="0" w:color="auto"/>
              <w:bottom w:val="single" w:sz="4" w:space="0" w:color="auto"/>
              <w:right w:val="single" w:sz="4" w:space="0" w:color="auto"/>
            </w:tcBorders>
          </w:tcPr>
          <w:p w14:paraId="68DB7D94" w14:textId="6BDD4871" w:rsidR="00461C52" w:rsidRPr="00CD26C4" w:rsidRDefault="00461C52">
            <w:pPr>
              <w:spacing w:line="276" w:lineRule="auto"/>
              <w:ind w:firstLine="0"/>
              <w:rPr>
                <w:rFonts w:ascii="Times New Roman" w:hAnsi="Times New Roman" w:cs="Times New Roman"/>
                <w:color w:val="000000"/>
                <w:sz w:val="20"/>
                <w:szCs w:val="20"/>
              </w:rPr>
            </w:pPr>
          </w:p>
        </w:tc>
        <w:tc>
          <w:tcPr>
            <w:tcW w:w="2232" w:type="dxa"/>
            <w:gridSpan w:val="2"/>
            <w:tcBorders>
              <w:top w:val="single" w:sz="4" w:space="0" w:color="auto"/>
              <w:left w:val="single" w:sz="4" w:space="0" w:color="auto"/>
              <w:bottom w:val="single" w:sz="4" w:space="0" w:color="auto"/>
              <w:right w:val="single" w:sz="4" w:space="0" w:color="auto"/>
            </w:tcBorders>
          </w:tcPr>
          <w:p w14:paraId="476D7D7E" w14:textId="77777777" w:rsidR="00461C52" w:rsidRPr="00CD26C4" w:rsidRDefault="00461C52">
            <w:pPr>
              <w:spacing w:line="276" w:lineRule="auto"/>
              <w:ind w:firstLine="0"/>
              <w:rPr>
                <w:rFonts w:ascii="Times New Roman" w:hAnsi="Times New Roman" w:cs="Times New Roman"/>
              </w:rPr>
            </w:pPr>
          </w:p>
        </w:tc>
      </w:tr>
      <w:tr w:rsidR="00461C52" w:rsidRPr="00CD26C4" w14:paraId="656DFC68"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58D88AC4"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RMR</w:t>
            </w:r>
          </w:p>
        </w:tc>
        <w:tc>
          <w:tcPr>
            <w:tcW w:w="2126" w:type="dxa"/>
            <w:tcBorders>
              <w:top w:val="single" w:sz="4" w:space="0" w:color="auto"/>
              <w:left w:val="single" w:sz="4" w:space="0" w:color="auto"/>
              <w:bottom w:val="single" w:sz="4" w:space="0" w:color="auto"/>
              <w:right w:val="single" w:sz="4" w:space="0" w:color="auto"/>
            </w:tcBorders>
            <w:hideMark/>
          </w:tcPr>
          <w:p w14:paraId="06506982"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40-45</w:t>
            </w:r>
          </w:p>
        </w:tc>
        <w:tc>
          <w:tcPr>
            <w:tcW w:w="2232" w:type="dxa"/>
            <w:gridSpan w:val="2"/>
            <w:tcBorders>
              <w:top w:val="single" w:sz="4" w:space="0" w:color="auto"/>
              <w:left w:val="single" w:sz="4" w:space="0" w:color="auto"/>
              <w:bottom w:val="single" w:sz="4" w:space="0" w:color="auto"/>
              <w:right w:val="single" w:sz="4" w:space="0" w:color="auto"/>
            </w:tcBorders>
          </w:tcPr>
          <w:p w14:paraId="55EC4DB5" w14:textId="77777777" w:rsidR="00461C52" w:rsidRPr="00CD26C4" w:rsidRDefault="00461C52">
            <w:pPr>
              <w:spacing w:line="276" w:lineRule="auto"/>
              <w:ind w:firstLine="0"/>
              <w:rPr>
                <w:rFonts w:ascii="Times New Roman" w:hAnsi="Times New Roman" w:cs="Times New Roman"/>
              </w:rPr>
            </w:pPr>
          </w:p>
        </w:tc>
      </w:tr>
      <w:tr w:rsidR="00461C52" w:rsidRPr="00CD26C4" w14:paraId="6F00BA21"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477911F3"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Tipo de perno</w:t>
            </w:r>
          </w:p>
        </w:tc>
        <w:tc>
          <w:tcPr>
            <w:tcW w:w="2126" w:type="dxa"/>
            <w:tcBorders>
              <w:top w:val="single" w:sz="4" w:space="0" w:color="auto"/>
              <w:left w:val="single" w:sz="4" w:space="0" w:color="auto"/>
              <w:bottom w:val="single" w:sz="4" w:space="0" w:color="auto"/>
              <w:right w:val="single" w:sz="4" w:space="0" w:color="auto"/>
            </w:tcBorders>
            <w:hideMark/>
          </w:tcPr>
          <w:p w14:paraId="0AB26DE6"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 xml:space="preserve">Omega 2.10mt </w:t>
            </w:r>
          </w:p>
        </w:tc>
        <w:tc>
          <w:tcPr>
            <w:tcW w:w="2232" w:type="dxa"/>
            <w:gridSpan w:val="2"/>
            <w:tcBorders>
              <w:top w:val="single" w:sz="4" w:space="0" w:color="auto"/>
              <w:left w:val="single" w:sz="4" w:space="0" w:color="auto"/>
              <w:bottom w:val="single" w:sz="4" w:space="0" w:color="auto"/>
              <w:right w:val="single" w:sz="4" w:space="0" w:color="auto"/>
            </w:tcBorders>
          </w:tcPr>
          <w:p w14:paraId="7A2EC321" w14:textId="77777777" w:rsidR="00461C52" w:rsidRPr="00CD26C4" w:rsidRDefault="00461C52">
            <w:pPr>
              <w:spacing w:line="276" w:lineRule="auto"/>
              <w:ind w:firstLine="0"/>
              <w:rPr>
                <w:rFonts w:ascii="Times New Roman" w:hAnsi="Times New Roman" w:cs="Times New Roman"/>
              </w:rPr>
            </w:pPr>
          </w:p>
        </w:tc>
      </w:tr>
      <w:tr w:rsidR="00461C52" w:rsidRPr="00CD26C4" w14:paraId="282137D5"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09F1689F"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MORTERO</w:t>
            </w:r>
          </w:p>
        </w:tc>
        <w:tc>
          <w:tcPr>
            <w:tcW w:w="2126" w:type="dxa"/>
            <w:tcBorders>
              <w:top w:val="single" w:sz="4" w:space="0" w:color="auto"/>
              <w:left w:val="single" w:sz="4" w:space="0" w:color="auto"/>
              <w:bottom w:val="single" w:sz="4" w:space="0" w:color="auto"/>
              <w:right w:val="single" w:sz="4" w:space="0" w:color="auto"/>
            </w:tcBorders>
            <w:hideMark/>
          </w:tcPr>
          <w:p w14:paraId="0D474D25"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perno expansivo</w:t>
            </w:r>
          </w:p>
        </w:tc>
        <w:tc>
          <w:tcPr>
            <w:tcW w:w="2232" w:type="dxa"/>
            <w:gridSpan w:val="2"/>
            <w:tcBorders>
              <w:top w:val="single" w:sz="4" w:space="0" w:color="auto"/>
              <w:left w:val="single" w:sz="4" w:space="0" w:color="auto"/>
              <w:bottom w:val="single" w:sz="4" w:space="0" w:color="auto"/>
              <w:right w:val="single" w:sz="4" w:space="0" w:color="auto"/>
            </w:tcBorders>
          </w:tcPr>
          <w:p w14:paraId="03672C75" w14:textId="77777777" w:rsidR="00461C52" w:rsidRPr="00CD26C4" w:rsidRDefault="00461C52">
            <w:pPr>
              <w:spacing w:line="276" w:lineRule="auto"/>
              <w:ind w:firstLine="0"/>
              <w:rPr>
                <w:rFonts w:ascii="Times New Roman" w:hAnsi="Times New Roman" w:cs="Times New Roman"/>
              </w:rPr>
            </w:pPr>
          </w:p>
        </w:tc>
      </w:tr>
      <w:tr w:rsidR="00461C52" w:rsidRPr="00CD26C4" w14:paraId="389750E1"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1D67AA1E"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DIAMETRO BROCA (mm)</w:t>
            </w:r>
          </w:p>
        </w:tc>
        <w:tc>
          <w:tcPr>
            <w:tcW w:w="2126" w:type="dxa"/>
            <w:tcBorders>
              <w:top w:val="single" w:sz="4" w:space="0" w:color="auto"/>
              <w:left w:val="single" w:sz="4" w:space="0" w:color="auto"/>
              <w:bottom w:val="single" w:sz="4" w:space="0" w:color="auto"/>
              <w:right w:val="single" w:sz="4" w:space="0" w:color="auto"/>
            </w:tcBorders>
            <w:hideMark/>
          </w:tcPr>
          <w:p w14:paraId="2CF5FC2B"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36</w:t>
            </w:r>
          </w:p>
        </w:tc>
        <w:tc>
          <w:tcPr>
            <w:tcW w:w="2232" w:type="dxa"/>
            <w:gridSpan w:val="2"/>
            <w:tcBorders>
              <w:top w:val="single" w:sz="4" w:space="0" w:color="auto"/>
              <w:left w:val="single" w:sz="4" w:space="0" w:color="auto"/>
              <w:bottom w:val="single" w:sz="4" w:space="0" w:color="auto"/>
              <w:right w:val="single" w:sz="4" w:space="0" w:color="auto"/>
            </w:tcBorders>
          </w:tcPr>
          <w:p w14:paraId="73D7CB18" w14:textId="77777777" w:rsidR="00461C52" w:rsidRPr="00CD26C4" w:rsidRDefault="00461C52">
            <w:pPr>
              <w:spacing w:line="276" w:lineRule="auto"/>
              <w:ind w:firstLine="0"/>
              <w:rPr>
                <w:rFonts w:ascii="Times New Roman" w:hAnsi="Times New Roman" w:cs="Times New Roman"/>
              </w:rPr>
            </w:pPr>
          </w:p>
        </w:tc>
      </w:tr>
      <w:tr w:rsidR="00461C52" w:rsidRPr="00CD26C4" w14:paraId="0585F0CE" w14:textId="77777777">
        <w:tc>
          <w:tcPr>
            <w:tcW w:w="2338" w:type="dxa"/>
            <w:tcBorders>
              <w:top w:val="single" w:sz="4" w:space="0" w:color="auto"/>
              <w:left w:val="single" w:sz="4" w:space="0" w:color="auto"/>
              <w:bottom w:val="single" w:sz="4" w:space="0" w:color="auto"/>
              <w:right w:val="single" w:sz="4" w:space="0" w:color="auto"/>
            </w:tcBorders>
            <w:shd w:val="clear" w:color="auto" w:fill="76E3FF"/>
            <w:hideMark/>
          </w:tcPr>
          <w:p w14:paraId="200696A4"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lastRenderedPageBreak/>
              <w:t>Lectura</w:t>
            </w:r>
          </w:p>
        </w:tc>
        <w:tc>
          <w:tcPr>
            <w:tcW w:w="1985" w:type="dxa"/>
            <w:tcBorders>
              <w:top w:val="single" w:sz="4" w:space="0" w:color="auto"/>
              <w:left w:val="single" w:sz="4" w:space="0" w:color="auto"/>
              <w:bottom w:val="single" w:sz="4" w:space="0" w:color="auto"/>
              <w:right w:val="single" w:sz="4" w:space="0" w:color="auto"/>
            </w:tcBorders>
            <w:shd w:val="clear" w:color="auto" w:fill="76E3FF"/>
            <w:hideMark/>
          </w:tcPr>
          <w:p w14:paraId="37CDCF52"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Carga (PSI)</w:t>
            </w:r>
          </w:p>
        </w:tc>
        <w:tc>
          <w:tcPr>
            <w:tcW w:w="2126" w:type="dxa"/>
            <w:tcBorders>
              <w:top w:val="single" w:sz="4" w:space="0" w:color="auto"/>
              <w:left w:val="single" w:sz="4" w:space="0" w:color="auto"/>
              <w:bottom w:val="single" w:sz="4" w:space="0" w:color="auto"/>
              <w:right w:val="single" w:sz="4" w:space="0" w:color="auto"/>
            </w:tcBorders>
            <w:shd w:val="clear" w:color="auto" w:fill="76E3FF"/>
            <w:hideMark/>
          </w:tcPr>
          <w:p w14:paraId="6D974A0A"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Carga (Ton.)</w:t>
            </w:r>
          </w:p>
        </w:tc>
        <w:tc>
          <w:tcPr>
            <w:tcW w:w="2232" w:type="dxa"/>
            <w:gridSpan w:val="2"/>
            <w:tcBorders>
              <w:top w:val="single" w:sz="4" w:space="0" w:color="auto"/>
              <w:left w:val="single" w:sz="4" w:space="0" w:color="auto"/>
              <w:bottom w:val="single" w:sz="4" w:space="0" w:color="auto"/>
              <w:right w:val="single" w:sz="4" w:space="0" w:color="auto"/>
            </w:tcBorders>
            <w:shd w:val="clear" w:color="auto" w:fill="76E3FF"/>
            <w:hideMark/>
          </w:tcPr>
          <w:p w14:paraId="600045E3"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Elongación (mm)</w:t>
            </w:r>
          </w:p>
        </w:tc>
      </w:tr>
      <w:tr w:rsidR="00461C52" w:rsidRPr="00CD26C4" w14:paraId="615F6C3C" w14:textId="77777777">
        <w:tc>
          <w:tcPr>
            <w:tcW w:w="2338" w:type="dxa"/>
            <w:tcBorders>
              <w:top w:val="single" w:sz="4" w:space="0" w:color="auto"/>
              <w:left w:val="single" w:sz="4" w:space="0" w:color="auto"/>
              <w:bottom w:val="single" w:sz="4" w:space="0" w:color="auto"/>
              <w:right w:val="single" w:sz="4" w:space="0" w:color="auto"/>
            </w:tcBorders>
            <w:hideMark/>
          </w:tcPr>
          <w:p w14:paraId="7E73D26B"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p>
        </w:tc>
        <w:tc>
          <w:tcPr>
            <w:tcW w:w="1985" w:type="dxa"/>
            <w:tcBorders>
              <w:top w:val="single" w:sz="4" w:space="0" w:color="auto"/>
              <w:left w:val="single" w:sz="4" w:space="0" w:color="auto"/>
              <w:bottom w:val="single" w:sz="4" w:space="0" w:color="auto"/>
              <w:right w:val="single" w:sz="4" w:space="0" w:color="auto"/>
            </w:tcBorders>
          </w:tcPr>
          <w:p w14:paraId="3C5C4CEE"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3C001C41"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0</w:t>
            </w:r>
          </w:p>
        </w:tc>
        <w:tc>
          <w:tcPr>
            <w:tcW w:w="2232" w:type="dxa"/>
            <w:gridSpan w:val="2"/>
            <w:tcBorders>
              <w:top w:val="single" w:sz="4" w:space="0" w:color="auto"/>
              <w:left w:val="single" w:sz="4" w:space="0" w:color="auto"/>
              <w:bottom w:val="single" w:sz="4" w:space="0" w:color="auto"/>
              <w:right w:val="single" w:sz="4" w:space="0" w:color="auto"/>
            </w:tcBorders>
            <w:hideMark/>
          </w:tcPr>
          <w:p w14:paraId="6B48C2A0"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r>
      <w:tr w:rsidR="00461C52" w:rsidRPr="00CD26C4" w14:paraId="7CBCF43E"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24C81A3B"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2</w:t>
            </w:r>
          </w:p>
        </w:tc>
        <w:tc>
          <w:tcPr>
            <w:tcW w:w="1985" w:type="dxa"/>
            <w:tcBorders>
              <w:top w:val="single" w:sz="4" w:space="0" w:color="auto"/>
              <w:left w:val="single" w:sz="4" w:space="0" w:color="auto"/>
              <w:bottom w:val="single" w:sz="4" w:space="0" w:color="auto"/>
              <w:right w:val="single" w:sz="4" w:space="0" w:color="auto"/>
            </w:tcBorders>
          </w:tcPr>
          <w:p w14:paraId="2BA31A82"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2B3CB53C"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2</w:t>
            </w:r>
          </w:p>
        </w:tc>
        <w:tc>
          <w:tcPr>
            <w:tcW w:w="2232" w:type="dxa"/>
            <w:tcBorders>
              <w:top w:val="single" w:sz="4" w:space="0" w:color="auto"/>
              <w:left w:val="single" w:sz="4" w:space="0" w:color="auto"/>
              <w:bottom w:val="single" w:sz="4" w:space="0" w:color="auto"/>
              <w:right w:val="single" w:sz="4" w:space="0" w:color="auto"/>
            </w:tcBorders>
            <w:hideMark/>
          </w:tcPr>
          <w:p w14:paraId="530187A0"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r>
      <w:tr w:rsidR="00461C52" w:rsidRPr="00CD26C4" w14:paraId="15270767"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77F2D6AC"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3</w:t>
            </w:r>
          </w:p>
        </w:tc>
        <w:tc>
          <w:tcPr>
            <w:tcW w:w="1985" w:type="dxa"/>
            <w:tcBorders>
              <w:top w:val="single" w:sz="4" w:space="0" w:color="auto"/>
              <w:left w:val="single" w:sz="4" w:space="0" w:color="auto"/>
              <w:bottom w:val="single" w:sz="4" w:space="0" w:color="auto"/>
              <w:right w:val="single" w:sz="4" w:space="0" w:color="auto"/>
            </w:tcBorders>
          </w:tcPr>
          <w:p w14:paraId="3A2270E8"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565247D3"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c>
          <w:tcPr>
            <w:tcW w:w="2232" w:type="dxa"/>
            <w:tcBorders>
              <w:top w:val="single" w:sz="4" w:space="0" w:color="auto"/>
              <w:left w:val="single" w:sz="4" w:space="0" w:color="auto"/>
              <w:bottom w:val="single" w:sz="4" w:space="0" w:color="auto"/>
              <w:right w:val="single" w:sz="4" w:space="0" w:color="auto"/>
            </w:tcBorders>
            <w:hideMark/>
          </w:tcPr>
          <w:p w14:paraId="2D9A57CC"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9</w:t>
            </w:r>
          </w:p>
        </w:tc>
      </w:tr>
      <w:tr w:rsidR="00461C52" w:rsidRPr="00CD26C4" w14:paraId="3A27697C"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1553A92D"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c>
          <w:tcPr>
            <w:tcW w:w="1985" w:type="dxa"/>
            <w:tcBorders>
              <w:top w:val="single" w:sz="4" w:space="0" w:color="auto"/>
              <w:left w:val="single" w:sz="4" w:space="0" w:color="auto"/>
              <w:bottom w:val="single" w:sz="4" w:space="0" w:color="auto"/>
              <w:right w:val="single" w:sz="4" w:space="0" w:color="auto"/>
            </w:tcBorders>
          </w:tcPr>
          <w:p w14:paraId="458DE403"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6F71178F"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c>
          <w:tcPr>
            <w:tcW w:w="2232" w:type="dxa"/>
            <w:tcBorders>
              <w:top w:val="single" w:sz="4" w:space="0" w:color="auto"/>
              <w:left w:val="single" w:sz="4" w:space="0" w:color="auto"/>
              <w:bottom w:val="single" w:sz="4" w:space="0" w:color="auto"/>
              <w:right w:val="single" w:sz="4" w:space="0" w:color="auto"/>
            </w:tcBorders>
            <w:hideMark/>
          </w:tcPr>
          <w:p w14:paraId="60A1CC4C" w14:textId="6F65162B"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003CCB" w:rsidRPr="00CD26C4">
              <w:rPr>
                <w:rFonts w:ascii="Times New Roman" w:hAnsi="Times New Roman" w:cs="Times New Roman"/>
                <w:sz w:val="20"/>
                <w:szCs w:val="20"/>
              </w:rPr>
              <w:t>3</w:t>
            </w:r>
          </w:p>
        </w:tc>
      </w:tr>
      <w:tr w:rsidR="00461C52" w:rsidRPr="00CD26C4" w14:paraId="1E202673"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150686C7"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tcPr>
          <w:p w14:paraId="366D33C5"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1667DE3E"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8</w:t>
            </w:r>
          </w:p>
        </w:tc>
        <w:tc>
          <w:tcPr>
            <w:tcW w:w="2232" w:type="dxa"/>
            <w:tcBorders>
              <w:top w:val="single" w:sz="4" w:space="0" w:color="auto"/>
              <w:left w:val="single" w:sz="4" w:space="0" w:color="auto"/>
              <w:bottom w:val="single" w:sz="4" w:space="0" w:color="auto"/>
              <w:right w:val="single" w:sz="4" w:space="0" w:color="auto"/>
            </w:tcBorders>
            <w:hideMark/>
          </w:tcPr>
          <w:p w14:paraId="29C5A38D" w14:textId="56177DF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003CCB" w:rsidRPr="00CD26C4">
              <w:rPr>
                <w:rFonts w:ascii="Times New Roman" w:hAnsi="Times New Roman" w:cs="Times New Roman"/>
                <w:sz w:val="20"/>
                <w:szCs w:val="20"/>
              </w:rPr>
              <w:t>6</w:t>
            </w:r>
          </w:p>
        </w:tc>
      </w:tr>
      <w:tr w:rsidR="00461C52" w:rsidRPr="00CD26C4" w14:paraId="26E38B52"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526FD587"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c>
          <w:tcPr>
            <w:tcW w:w="1985" w:type="dxa"/>
            <w:tcBorders>
              <w:top w:val="single" w:sz="4" w:space="0" w:color="auto"/>
              <w:left w:val="single" w:sz="4" w:space="0" w:color="auto"/>
              <w:bottom w:val="single" w:sz="4" w:space="0" w:color="auto"/>
              <w:right w:val="single" w:sz="4" w:space="0" w:color="auto"/>
            </w:tcBorders>
          </w:tcPr>
          <w:p w14:paraId="275F8E63"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17E6267D"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10</w:t>
            </w:r>
          </w:p>
        </w:tc>
        <w:tc>
          <w:tcPr>
            <w:tcW w:w="2232" w:type="dxa"/>
            <w:tcBorders>
              <w:top w:val="single" w:sz="4" w:space="0" w:color="auto"/>
              <w:left w:val="single" w:sz="4" w:space="0" w:color="auto"/>
              <w:bottom w:val="single" w:sz="4" w:space="0" w:color="auto"/>
              <w:right w:val="single" w:sz="4" w:space="0" w:color="auto"/>
            </w:tcBorders>
            <w:hideMark/>
          </w:tcPr>
          <w:p w14:paraId="735F3790" w14:textId="1990D521"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003CCB" w:rsidRPr="00CD26C4">
              <w:rPr>
                <w:rFonts w:ascii="Times New Roman" w:hAnsi="Times New Roman" w:cs="Times New Roman"/>
                <w:sz w:val="20"/>
                <w:szCs w:val="20"/>
              </w:rPr>
              <w:t>9</w:t>
            </w:r>
          </w:p>
        </w:tc>
      </w:tr>
      <w:tr w:rsidR="00461C52" w:rsidRPr="00CD26C4" w14:paraId="3ED96F1D"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026493F2"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7</w:t>
            </w:r>
          </w:p>
        </w:tc>
        <w:tc>
          <w:tcPr>
            <w:tcW w:w="1985" w:type="dxa"/>
            <w:tcBorders>
              <w:top w:val="single" w:sz="4" w:space="0" w:color="auto"/>
              <w:left w:val="single" w:sz="4" w:space="0" w:color="auto"/>
              <w:bottom w:val="single" w:sz="4" w:space="0" w:color="auto"/>
              <w:right w:val="single" w:sz="4" w:space="0" w:color="auto"/>
            </w:tcBorders>
          </w:tcPr>
          <w:p w14:paraId="678C6582"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tcPr>
          <w:p w14:paraId="101F07B8" w14:textId="77777777" w:rsidR="00461C52" w:rsidRPr="00CD26C4" w:rsidRDefault="00461C52">
            <w:pPr>
              <w:spacing w:line="276" w:lineRule="auto"/>
              <w:ind w:firstLine="0"/>
              <w:rPr>
                <w:rFonts w:ascii="Times New Roman" w:hAnsi="Times New Roman" w:cs="Times New Roman"/>
                <w:sz w:val="20"/>
                <w:szCs w:val="20"/>
              </w:rPr>
            </w:pPr>
          </w:p>
        </w:tc>
        <w:tc>
          <w:tcPr>
            <w:tcW w:w="2232" w:type="dxa"/>
            <w:tcBorders>
              <w:top w:val="single" w:sz="4" w:space="0" w:color="auto"/>
              <w:left w:val="single" w:sz="4" w:space="0" w:color="auto"/>
              <w:bottom w:val="single" w:sz="4" w:space="0" w:color="auto"/>
              <w:right w:val="single" w:sz="4" w:space="0" w:color="auto"/>
            </w:tcBorders>
          </w:tcPr>
          <w:p w14:paraId="1177E002" w14:textId="77777777" w:rsidR="00461C52" w:rsidRPr="00CD26C4" w:rsidRDefault="00461C52">
            <w:pPr>
              <w:spacing w:line="276" w:lineRule="auto"/>
              <w:ind w:firstLine="0"/>
              <w:rPr>
                <w:rFonts w:ascii="Times New Roman" w:hAnsi="Times New Roman" w:cs="Times New Roman"/>
                <w:sz w:val="20"/>
                <w:szCs w:val="20"/>
              </w:rPr>
            </w:pPr>
          </w:p>
        </w:tc>
      </w:tr>
      <w:tr w:rsidR="00461C52" w:rsidRPr="00CD26C4" w14:paraId="0E163788"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368882D4" w14:textId="77777777" w:rsidR="00461C52" w:rsidRPr="00CD26C4" w:rsidRDefault="00461C52">
            <w:pPr>
              <w:spacing w:line="276" w:lineRule="auto"/>
              <w:ind w:firstLine="0"/>
              <w:rPr>
                <w:rFonts w:ascii="Times New Roman" w:hAnsi="Times New Roman" w:cs="Times New Roman"/>
              </w:rPr>
            </w:pPr>
            <w:r w:rsidRPr="00CD26C4">
              <w:rPr>
                <w:rFonts w:ascii="Times New Roman" w:hAnsi="Times New Roman" w:cs="Times New Roman"/>
              </w:rPr>
              <w:t>8</w:t>
            </w:r>
          </w:p>
        </w:tc>
        <w:tc>
          <w:tcPr>
            <w:tcW w:w="1985" w:type="dxa"/>
            <w:tcBorders>
              <w:top w:val="single" w:sz="4" w:space="0" w:color="auto"/>
              <w:left w:val="single" w:sz="4" w:space="0" w:color="auto"/>
              <w:bottom w:val="single" w:sz="4" w:space="0" w:color="auto"/>
              <w:right w:val="single" w:sz="4" w:space="0" w:color="auto"/>
            </w:tcBorders>
          </w:tcPr>
          <w:p w14:paraId="2E0FC9F2" w14:textId="77777777" w:rsidR="00461C52" w:rsidRPr="00CD26C4" w:rsidRDefault="00461C52">
            <w:pPr>
              <w:spacing w:line="276" w:lineRule="auto"/>
              <w:ind w:firstLine="0"/>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14:paraId="2EC314F8" w14:textId="77777777" w:rsidR="00461C52" w:rsidRPr="00CD26C4" w:rsidRDefault="00461C52">
            <w:pPr>
              <w:spacing w:line="276" w:lineRule="auto"/>
              <w:ind w:firstLine="0"/>
              <w:rPr>
                <w:rFonts w:ascii="Times New Roman" w:hAnsi="Times New Roman" w:cs="Times New Roman"/>
              </w:rPr>
            </w:pPr>
          </w:p>
        </w:tc>
        <w:tc>
          <w:tcPr>
            <w:tcW w:w="2232" w:type="dxa"/>
            <w:tcBorders>
              <w:top w:val="single" w:sz="4" w:space="0" w:color="auto"/>
              <w:left w:val="single" w:sz="4" w:space="0" w:color="auto"/>
              <w:bottom w:val="single" w:sz="4" w:space="0" w:color="auto"/>
              <w:right w:val="single" w:sz="4" w:space="0" w:color="auto"/>
            </w:tcBorders>
          </w:tcPr>
          <w:p w14:paraId="0D082F96" w14:textId="77777777" w:rsidR="00461C52" w:rsidRPr="00CD26C4" w:rsidRDefault="00461C52">
            <w:pPr>
              <w:spacing w:line="276" w:lineRule="auto"/>
              <w:ind w:firstLine="0"/>
              <w:rPr>
                <w:rFonts w:ascii="Times New Roman" w:hAnsi="Times New Roman" w:cs="Times New Roman"/>
              </w:rPr>
            </w:pPr>
          </w:p>
        </w:tc>
      </w:tr>
    </w:tbl>
    <w:p w14:paraId="7A423A5B" w14:textId="77777777" w:rsidR="00461C52" w:rsidRPr="00CD26C4" w:rsidRDefault="00461C52" w:rsidP="00D86DAD">
      <w:pPr>
        <w:rPr>
          <w:rFonts w:ascii="Times New Roman" w:hAnsi="Times New Roman" w:cs="Times New Roman"/>
          <w:bCs/>
          <w:iCs/>
          <w:sz w:val="20"/>
          <w:szCs w:val="20"/>
        </w:rPr>
      </w:pPr>
    </w:p>
    <w:p w14:paraId="3E674670" w14:textId="77777777" w:rsidR="00FC4C25" w:rsidRDefault="00FC4C25" w:rsidP="007441CF">
      <w:pPr>
        <w:pStyle w:val="figuras"/>
        <w:jc w:val="center"/>
        <w:rPr>
          <w:rFonts w:ascii="Times New Roman" w:hAnsi="Times New Roman" w:cs="Times New Roman"/>
          <w:i w:val="0"/>
          <w:iCs/>
        </w:rPr>
      </w:pPr>
      <w:bookmarkStart w:id="284" w:name="_Toc229333489"/>
    </w:p>
    <w:p w14:paraId="3483EAB3" w14:textId="727CF245" w:rsidR="00430415" w:rsidRPr="00712334" w:rsidRDefault="00430415" w:rsidP="007441CF">
      <w:pPr>
        <w:pStyle w:val="figuras"/>
        <w:jc w:val="center"/>
        <w:rPr>
          <w:rFonts w:ascii="Times New Roman" w:hAnsi="Times New Roman" w:cs="Times New Roman"/>
          <w:b w:val="0"/>
          <w:bCs/>
        </w:rPr>
      </w:pPr>
      <w:r w:rsidRPr="00712334">
        <w:rPr>
          <w:rFonts w:ascii="Times New Roman" w:hAnsi="Times New Roman" w:cs="Times New Roman"/>
          <w:i w:val="0"/>
          <w:iCs/>
        </w:rPr>
        <w:t>Figura</w:t>
      </w:r>
      <w:r w:rsidR="002253C6" w:rsidRPr="00712334">
        <w:rPr>
          <w:rFonts w:ascii="Times New Roman" w:hAnsi="Times New Roman" w:cs="Times New Roman"/>
          <w:i w:val="0"/>
          <w:iCs/>
        </w:rPr>
        <w:t xml:space="preserve"> 70</w:t>
      </w:r>
      <w:r w:rsidR="00712334">
        <w:rPr>
          <w:rFonts w:ascii="Times New Roman" w:hAnsi="Times New Roman" w:cs="Times New Roman"/>
        </w:rPr>
        <w:t xml:space="preserve"> </w:t>
      </w:r>
      <w:r w:rsidR="002253C6" w:rsidRPr="00712334">
        <w:rPr>
          <w:rFonts w:ascii="Times New Roman" w:hAnsi="Times New Roman" w:cs="Times New Roman"/>
          <w:b w:val="0"/>
          <w:bCs/>
        </w:rPr>
        <w:t>P</w:t>
      </w:r>
      <w:r w:rsidRPr="00712334">
        <w:rPr>
          <w:rFonts w:ascii="Times New Roman" w:hAnsi="Times New Roman" w:cs="Times New Roman"/>
          <w:b w:val="0"/>
          <w:bCs/>
        </w:rPr>
        <w:t xml:space="preserve">rueba </w:t>
      </w:r>
      <w:proofErr w:type="spellStart"/>
      <w:r w:rsidRPr="00712334">
        <w:rPr>
          <w:rFonts w:ascii="Times New Roman" w:hAnsi="Times New Roman" w:cs="Times New Roman"/>
          <w:b w:val="0"/>
          <w:bCs/>
        </w:rPr>
        <w:t>N°</w:t>
      </w:r>
      <w:proofErr w:type="spellEnd"/>
      <w:r w:rsidRPr="00712334">
        <w:rPr>
          <w:rFonts w:ascii="Times New Roman" w:hAnsi="Times New Roman" w:cs="Times New Roman"/>
          <w:b w:val="0"/>
          <w:bCs/>
        </w:rPr>
        <w:t xml:space="preserve"> </w:t>
      </w:r>
      <w:r w:rsidR="00C07AF1" w:rsidRPr="00712334">
        <w:rPr>
          <w:rFonts w:ascii="Times New Roman" w:hAnsi="Times New Roman" w:cs="Times New Roman"/>
          <w:b w:val="0"/>
          <w:bCs/>
        </w:rPr>
        <w:t>26</w:t>
      </w:r>
      <w:bookmarkEnd w:id="284"/>
    </w:p>
    <w:p w14:paraId="7E04051B" w14:textId="13720737" w:rsidR="00461C52" w:rsidRPr="00CD26C4" w:rsidRDefault="00457972" w:rsidP="00712334">
      <w:pPr>
        <w:ind w:left="2410" w:hanging="2410"/>
        <w:jc w:val="center"/>
        <w:rPr>
          <w:rFonts w:ascii="Times New Roman" w:hAnsi="Times New Roman" w:cs="Times New Roman"/>
        </w:rPr>
      </w:pPr>
      <w:r w:rsidRPr="00CD26C4">
        <w:rPr>
          <w:rFonts w:ascii="Times New Roman" w:hAnsi="Times New Roman" w:cs="Times New Roman"/>
          <w:noProof/>
        </w:rPr>
        <w:drawing>
          <wp:inline distT="0" distB="0" distL="0" distR="0" wp14:anchorId="690C7393" wp14:editId="50C12788">
            <wp:extent cx="2779939" cy="1885950"/>
            <wp:effectExtent l="0" t="0" r="1905" b="0"/>
            <wp:docPr id="4946495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649525" name=""/>
                    <pic:cNvPicPr/>
                  </pic:nvPicPr>
                  <pic:blipFill>
                    <a:blip r:embed="rId96"/>
                    <a:stretch>
                      <a:fillRect/>
                    </a:stretch>
                  </pic:blipFill>
                  <pic:spPr>
                    <a:xfrm>
                      <a:off x="0" y="0"/>
                      <a:ext cx="2803822" cy="1902152"/>
                    </a:xfrm>
                    <a:prstGeom prst="rect">
                      <a:avLst/>
                    </a:prstGeom>
                  </pic:spPr>
                </pic:pic>
              </a:graphicData>
            </a:graphic>
          </wp:inline>
        </w:drawing>
      </w:r>
    </w:p>
    <w:p w14:paraId="5D17BB65" w14:textId="77777777" w:rsidR="00FC4C25" w:rsidRDefault="00FC4C25" w:rsidP="007441CF">
      <w:pPr>
        <w:pStyle w:val="tablas"/>
        <w:jc w:val="center"/>
        <w:rPr>
          <w:rFonts w:ascii="Times New Roman" w:hAnsi="Times New Roman" w:cs="Times New Roman"/>
          <w:i w:val="0"/>
          <w:iCs/>
        </w:rPr>
      </w:pPr>
      <w:bookmarkStart w:id="285" w:name="_Toc229333337"/>
    </w:p>
    <w:p w14:paraId="09F95699" w14:textId="3689BCAB" w:rsidR="00430415" w:rsidRPr="00712334" w:rsidRDefault="00430415" w:rsidP="007441CF">
      <w:pPr>
        <w:pStyle w:val="tablas"/>
        <w:jc w:val="center"/>
        <w:rPr>
          <w:rFonts w:ascii="Times New Roman" w:hAnsi="Times New Roman" w:cs="Times New Roman"/>
          <w:b w:val="0"/>
          <w:bCs/>
        </w:rPr>
      </w:pPr>
      <w:r w:rsidRPr="00712334">
        <w:rPr>
          <w:rFonts w:ascii="Times New Roman" w:hAnsi="Times New Roman" w:cs="Times New Roman"/>
          <w:i w:val="0"/>
          <w:iCs/>
        </w:rPr>
        <w:t xml:space="preserve">Tabla </w:t>
      </w:r>
      <w:r w:rsidR="00B40402" w:rsidRPr="00712334">
        <w:rPr>
          <w:rFonts w:ascii="Times New Roman" w:hAnsi="Times New Roman" w:cs="Times New Roman"/>
          <w:i w:val="0"/>
          <w:iCs/>
        </w:rPr>
        <w:t>3</w:t>
      </w:r>
      <w:r w:rsidR="00F00E9B" w:rsidRPr="00712334">
        <w:rPr>
          <w:rFonts w:ascii="Times New Roman" w:hAnsi="Times New Roman" w:cs="Times New Roman"/>
          <w:i w:val="0"/>
          <w:iCs/>
        </w:rPr>
        <w:t>4</w:t>
      </w:r>
      <w:r w:rsidR="00712334">
        <w:rPr>
          <w:rFonts w:ascii="Times New Roman" w:hAnsi="Times New Roman" w:cs="Times New Roman"/>
        </w:rPr>
        <w:t xml:space="preserve"> </w:t>
      </w:r>
      <w:r w:rsidR="00C07AF1" w:rsidRPr="00712334">
        <w:rPr>
          <w:rFonts w:ascii="Times New Roman" w:hAnsi="Times New Roman" w:cs="Times New Roman"/>
          <w:b w:val="0"/>
          <w:bCs/>
        </w:rPr>
        <w:t>Quinto</w:t>
      </w:r>
      <w:r w:rsidRPr="00712334">
        <w:rPr>
          <w:rFonts w:ascii="Times New Roman" w:hAnsi="Times New Roman" w:cs="Times New Roman"/>
          <w:b w:val="0"/>
          <w:bCs/>
        </w:rPr>
        <w:t xml:space="preserve"> día: Prueba </w:t>
      </w:r>
      <w:r w:rsidR="00C07AF1" w:rsidRPr="00712334">
        <w:rPr>
          <w:rFonts w:ascii="Times New Roman" w:hAnsi="Times New Roman" w:cs="Times New Roman"/>
          <w:b w:val="0"/>
          <w:bCs/>
        </w:rPr>
        <w:t>27</w:t>
      </w:r>
      <w:bookmarkEnd w:id="285"/>
    </w:p>
    <w:tbl>
      <w:tblPr>
        <w:tblStyle w:val="Tablaconcuadrcula"/>
        <w:tblW w:w="0" w:type="auto"/>
        <w:tblInd w:w="38" w:type="dxa"/>
        <w:tblLayout w:type="fixed"/>
        <w:tblLook w:val="04A0" w:firstRow="1" w:lastRow="0" w:firstColumn="1" w:lastColumn="0" w:noHBand="0" w:noVBand="1"/>
      </w:tblPr>
      <w:tblGrid>
        <w:gridCol w:w="2338"/>
        <w:gridCol w:w="1985"/>
        <w:gridCol w:w="2126"/>
        <w:gridCol w:w="2232"/>
        <w:gridCol w:w="22"/>
      </w:tblGrid>
      <w:tr w:rsidR="00461C52" w:rsidRPr="00CD26C4" w14:paraId="7258E7A4" w14:textId="77777777">
        <w:tc>
          <w:tcPr>
            <w:tcW w:w="8681" w:type="dxa"/>
            <w:gridSpan w:val="5"/>
            <w:tcBorders>
              <w:top w:val="single" w:sz="4" w:space="0" w:color="auto"/>
              <w:left w:val="single" w:sz="4" w:space="0" w:color="auto"/>
              <w:bottom w:val="single" w:sz="4" w:space="0" w:color="auto"/>
              <w:right w:val="single" w:sz="4" w:space="0" w:color="auto"/>
            </w:tcBorders>
            <w:shd w:val="clear" w:color="auto" w:fill="FFFF00"/>
          </w:tcPr>
          <w:p w14:paraId="03225BDB" w14:textId="2CCD9FDF" w:rsidR="00461C52" w:rsidRPr="00CD26C4" w:rsidRDefault="00BB2387">
            <w:pPr>
              <w:spacing w:line="240" w:lineRule="auto"/>
              <w:ind w:firstLine="0"/>
              <w:jc w:val="center"/>
              <w:rPr>
                <w:rFonts w:ascii="Times New Roman" w:hAnsi="Times New Roman" w:cs="Times New Roman"/>
                <w:b/>
                <w:bCs/>
                <w:szCs w:val="24"/>
              </w:rPr>
            </w:pPr>
            <w:r w:rsidRPr="00CD26C4">
              <w:rPr>
                <w:rFonts w:ascii="Times New Roman" w:hAnsi="Times New Roman" w:cs="Times New Roman"/>
                <w:noProof/>
              </w:rPr>
              <mc:AlternateContent>
                <mc:Choice Requires="wpg">
                  <w:drawing>
                    <wp:anchor distT="0" distB="0" distL="114300" distR="114300" simplePos="0" relativeHeight="251752448" behindDoc="0" locked="0" layoutInCell="1" allowOverlap="1" wp14:anchorId="63717098" wp14:editId="712ED5D1">
                      <wp:simplePos x="0" y="0"/>
                      <wp:positionH relativeFrom="column">
                        <wp:posOffset>800100</wp:posOffset>
                      </wp:positionH>
                      <wp:positionV relativeFrom="paragraph">
                        <wp:posOffset>0</wp:posOffset>
                      </wp:positionV>
                      <wp:extent cx="0" cy="120650"/>
                      <wp:effectExtent l="0" t="635" r="13970" b="2540"/>
                      <wp:wrapNone/>
                      <wp:docPr id="24" name="Group 39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0" cy="120650"/>
                                <a:chOff x="2492" y="2559"/>
                                <a:chExt cx="7200" cy="1949"/>
                              </a:xfrm>
                            </wpg:grpSpPr>
                            <wps:wsp>
                              <wps:cNvPr id="25" name="AutoShape 2"/>
                              <wps:cNvSpPr>
                                <a:spLocks noChangeAspect="1" noChangeArrowheads="1"/>
                              </wps:cNvSpPr>
                              <wps:spPr bwMode="auto">
                                <a:xfrm>
                                  <a:off x="2492" y="2559"/>
                                  <a:ext cx="7200" cy="1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3AC5DA81" id="Group 399" o:spid="_x0000_s1026" style="position:absolute;margin-left:63pt;margin-top:0;width:0;height:9.5pt;z-index:251752448" coordorigin="2492,2559" coordsize="720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1lyqQgIAAA4FAAAOAAAAZHJzL2Uyb0RvYy54bWykVNtu2zAMfR+wfxD0vjgxkm4x4hRFuwYD&#10;urVA1w9QZPmC2aJGKXGyrx8lOZe1uwDdiyCRFHV4DqnF5a5r2VahbUDnfDIac6a0hKLRVc6fvt6+&#10;+8CZdUIXogWtcr5Xll8u375Z9CZTKdTQFgoZJdE2603Oa+dMliRW1qoTdgRGaXKWgJ1wdMQqKVD0&#10;lL1rk3Q8vkh6wMIgSGUtWW+iky9D/rJU0t2XpVWOtTknbC6sGNa1X5PlQmQVClM3coAhXoGiE42m&#10;R4+pboQTbIPNi1RdIxEslG4koUugLBupQg1UzWT8rJoVwsaEWqqsr8yRJqL2GU+vTiu/bFdoHs0D&#10;RvS0vQP5zTIN17XQlbqyhkgkaT1VSW+q7PyKP1fxPlv3n6EgicXGQeBiV2Lns1KVbBco3x8pVzvH&#10;ZDRKsk7S8cVsUEPWJJm/kE7nKWfkTWezeVRK1h+Hi+9Jfc7C3fk0eBORxRcDygGVbwTqLHsiz/4f&#10;eY+1MCpoYj0TD8iawiPkTIuOqr+i6kMMSz1k/zqFHQi2f2T3RDgi9LUSBQE9kH6Wwye0JNc/6f4N&#10;ewfS/8KdyAxat1LQMb/JOZL6QU2xvbPO98ApxIur4bZp2zBGrf7FQIHeQmpExJGMNRR7Qo8QR5G+&#10;DtrUgD8462kMc26/bwQqztpPmhiYT6ZTP7fhMJ0Rcs7w3LM+9wgtKVXOHWdxe+3irG8MNlVNL01C&#10;LRq8TGUT6vH4IqoBLHXL0Oo0dKHg4YPwU31+DlGnb2z5EwAA//8DAFBLAwQUAAYACAAAACEAx1dT&#10;6dsAAAAHAQAADwAAAGRycy9kb3ducmV2LnhtbEyPQUvDQBCF74L/YRnBm92kYtGYTSlFPRXBVhBv&#10;0+w0Cc3Ohuw2Sf+9Uy96Gebxhjffy5eTa9VAfWg8G0hnCSji0tuGKwOfu9e7R1AhIltsPZOBMwVY&#10;FtdXOWbWj/xBwzZWSkI4ZGigjrHLtA5lTQ7DzHfE4h187zCK7Cttexwl3LV6niQL7bBh+VBjR+ua&#10;yuP25Ay8jTiu7tOXYXM8rM/fu4f3r01KxtzeTKtnUJGm+HcMF3xBh0KY9v7ENqhW9HwhXaIBmRf7&#10;V+5leUpAF7n+z1/8AAAA//8DAFBLAQItABQABgAIAAAAIQC2gziS/gAAAOEBAAATAAAAAAAAAAAA&#10;AAAAAAAAAABbQ29udGVudF9UeXBlc10ueG1sUEsBAi0AFAAGAAgAAAAhADj9If/WAAAAlAEAAAsA&#10;AAAAAAAAAAAAAAAALwEAAF9yZWxzLy5yZWxzUEsBAi0AFAAGAAgAAAAhADnWXKpCAgAADgUAAA4A&#10;AAAAAAAAAAAAAAAALgIAAGRycy9lMm9Eb2MueG1sUEsBAi0AFAAGAAgAAAAhAMdXU+nbAAAABwEA&#10;AA8AAAAAAAAAAAAAAAAAnAQAAGRycy9kb3ducmV2LnhtbFBLBQYAAAAABAAEAPMAAACkBQAAAAA=&#10;">
                      <o:lock v:ext="edit" aspectratio="t"/>
                      <v:rect id="AutoShape 2" o:spid="_x0000_s1027" style="position:absolute;left:2492;top:2559;width:720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546xAAAANsAAAAPAAAAZHJzL2Rvd25yZXYueG1sRI9Ba8JA&#10;FITvhf6H5RW8FN1UaCkxGylCMYggjdXzI/tMQrNvY3ZN4r/vCoLHYWa+YZLlaBrRU+dqywreZhEI&#10;4sLqmksFv/vv6ScI55E1NpZJwZUcLNPnpwRjbQf+oT73pQgQdjEqqLxvYyldUZFBN7MtcfBOtjPo&#10;g+xKqTscAtw0ch5FH9JgzWGhwpZWFRV/+cUoGIpdf9xv13L3eswsn7PzKj9slJq8jF8LEJ5G/wjf&#10;25lWMH+H25fwA2T6DwAA//8DAFBLAQItABQABgAIAAAAIQDb4fbL7gAAAIUBAAATAAAAAAAAAAAA&#10;AAAAAAAAAABbQ29udGVudF9UeXBlc10ueG1sUEsBAi0AFAAGAAgAAAAhAFr0LFu/AAAAFQEAAAsA&#10;AAAAAAAAAAAAAAAAHwEAAF9yZWxzLy5yZWxzUEsBAi0AFAAGAAgAAAAhANEXnjrEAAAA2wAAAA8A&#10;AAAAAAAAAAAAAAAABwIAAGRycy9kb3ducmV2LnhtbFBLBQYAAAAAAwADALcAAAD4AgAAAAA=&#10;" filled="f" stroked="f">
                        <o:lock v:ext="edit" aspectratio="t"/>
                      </v:rect>
                    </v:group>
                  </w:pict>
                </mc:Fallback>
              </mc:AlternateContent>
            </w:r>
            <w:r w:rsidRPr="00CD26C4">
              <w:rPr>
                <w:rFonts w:ascii="Times New Roman" w:hAnsi="Times New Roman" w:cs="Times New Roman"/>
                <w:noProof/>
              </w:rPr>
              <mc:AlternateContent>
                <mc:Choice Requires="wpg">
                  <w:drawing>
                    <wp:anchor distT="0" distB="0" distL="114300" distR="114300" simplePos="0" relativeHeight="251753472" behindDoc="0" locked="0" layoutInCell="1" allowOverlap="1" wp14:anchorId="11F9678A" wp14:editId="0F97D4D9">
                      <wp:simplePos x="0" y="0"/>
                      <wp:positionH relativeFrom="column">
                        <wp:posOffset>800100</wp:posOffset>
                      </wp:positionH>
                      <wp:positionV relativeFrom="paragraph">
                        <wp:posOffset>0</wp:posOffset>
                      </wp:positionV>
                      <wp:extent cx="0" cy="120650"/>
                      <wp:effectExtent l="0" t="635" r="13970" b="2540"/>
                      <wp:wrapNone/>
                      <wp:docPr id="22" name="Group 40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0" cy="120650"/>
                                <a:chOff x="2492" y="2559"/>
                                <a:chExt cx="7200" cy="1949"/>
                              </a:xfrm>
                            </wpg:grpSpPr>
                            <wps:wsp>
                              <wps:cNvPr id="23" name="AutoShape 2"/>
                              <wps:cNvSpPr>
                                <a:spLocks noChangeAspect="1" noChangeArrowheads="1"/>
                              </wps:cNvSpPr>
                              <wps:spPr bwMode="auto">
                                <a:xfrm>
                                  <a:off x="2492" y="2559"/>
                                  <a:ext cx="7200" cy="1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5A5E0CA5" id="Group 401" o:spid="_x0000_s1026" style="position:absolute;margin-left:63pt;margin-top:0;width:0;height:9.5pt;z-index:251753472" coordorigin="2492,2559" coordsize="720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rTlRAIAAA4FAAAOAAAAZHJzL2Uyb0RvYy54bWykVNtu2zAMfR+wfxD0vjjxkm4x4hRFuwYD&#10;uq1Auw9QZPmC2aJGKXGyrx8lOZe1uwDdiyCRFHV4DqnF5a5r2VahbUDnfDIac6a0hKLRVc6/Pt6+&#10;ec+ZdUIXogWtcr5Xll8uX79a9CZTKdTQFgoZJdE2603Oa+dMliRW1qoTdgRGaXKWgJ1wdMQqKVD0&#10;lL1rk3Q8vkh6wMIgSGUtWW+iky9D/rJU0n0pS6sca3NO2FxYMaxrvybLhcgqFKZu5ABDvABFJxpN&#10;jx5T3Qgn2AabZ6m6RiJYKN1IQpdAWTZShRqomsn4STUrhI0JtVRZX5kjTUTtE55enFZ+3q7QPJh7&#10;jOhpewfym2UarmuhK3VlDZFI0nqqkt5U2fkVf67ifbbuP0FBEouNg8DFrsTOZ6Uq2S5Qvj9SrnaO&#10;yWiUZJ2k44vZoIasSTJ/IZ3OU87Im85m86iUrD8MF9+R+pyFu/Np8CYiiy8GlAMq3wjUWfZEnv0/&#10;8h5qYVTQxHom7pE1BSF8y5kWHVV/RdWHGJZ6yP51CjsQbP/I7olwROhrJQoCeiD9LIdPaEmuf9L9&#10;G/YOpP+FO5EZtG6loGN+k3Mk9YOaYntnne+BU4gXV8Nt07ZhjFr9i4ECvYXUiIgjGWso9oQeIY4i&#10;fR20qQF/cNbTGObcft8IVJy1HzUxMJ9Mp35uw2E6I+Sc4blnfe4RWlKqnDvO4vbaxVnfGGyqml6a&#10;hFo0eJnKJtTj8UVUA1jqlqHVaehCwcMH4af6/ByiTt/Y8icAAAD//wMAUEsDBBQABgAIAAAAIQDH&#10;V1Pp2wAAAAcBAAAPAAAAZHJzL2Rvd25yZXYueG1sTI9BS8NAEIXvgv9hGcGb3aRi0ZhNKUU9FcFW&#10;EG/T7DQJzc6G7DZJ/71TL3oZ5vGGN9/Ll5Nr1UB9aDwbSGcJKOLS24YrA5+717tHUCEiW2w9k4Ez&#10;BVgW11c5ZtaP/EHDNlZKQjhkaKCOscu0DmVNDsPMd8TiHXzvMIrsK217HCXctXqeJAvtsGH5UGNH&#10;65rK4/bkDLyNOK7u05dhczysz9+7h/evTUrG3N5Mq2dQkab4dwwXfEGHQpj2/sQ2qFb0fCFdogGZ&#10;F/tX7mV5SkAXuf7PX/wAAAD//wMAUEsBAi0AFAAGAAgAAAAhALaDOJL+AAAA4QEAABMAAAAAAAAA&#10;AAAAAAAAAAAAAFtDb250ZW50X1R5cGVzXS54bWxQSwECLQAUAAYACAAAACEAOP0h/9YAAACUAQAA&#10;CwAAAAAAAAAAAAAAAAAvAQAAX3JlbHMvLnJlbHNQSwECLQAUAAYACAAAACEAle605UQCAAAOBQAA&#10;DgAAAAAAAAAAAAAAAAAuAgAAZHJzL2Uyb0RvYy54bWxQSwECLQAUAAYACAAAACEAx1dT6dsAAAAH&#10;AQAADwAAAAAAAAAAAAAAAACeBAAAZHJzL2Rvd25yZXYueG1sUEsFBgAAAAAEAAQA8wAAAKYFAAAA&#10;AA==&#10;">
                      <o:lock v:ext="edit" aspectratio="t"/>
                      <v:rect id="AutoShape 2" o:spid="_x0000_s1027" style="position:absolute;left:2492;top:2559;width:720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qPVxAAAANsAAAAPAAAAZHJzL2Rvd25yZXYueG1sRI9Ba8JA&#10;FITvhf6H5RW8FN3UQikxGylCMYggjdXzI/tMQrNvY3ZN4r/vCoLHYWa+YZLlaBrRU+dqywreZhEI&#10;4sLqmksFv/vv6ScI55E1NpZJwZUcLNPnpwRjbQf+oT73pQgQdjEqqLxvYyldUZFBN7MtcfBOtjPo&#10;g+xKqTscAtw0ch5FH9JgzWGhwpZWFRV/+cUoGIpdf9xv13L3eswsn7PzKj9slJq8jF8LEJ5G/wjf&#10;25lWMH+H25fwA2T6DwAA//8DAFBLAQItABQABgAIAAAAIQDb4fbL7gAAAIUBAAATAAAAAAAAAAAA&#10;AAAAAAAAAABbQ29udGVudF9UeXBlc10ueG1sUEsBAi0AFAAGAAgAAAAhAFr0LFu/AAAAFQEAAAsA&#10;AAAAAAAAAAAAAAAAHwEAAF9yZWxzLy5yZWxzUEsBAi0AFAAGAAgAAAAhADGyo9XEAAAA2wAAAA8A&#10;AAAAAAAAAAAAAAAABwIAAGRycy9kb3ducmV2LnhtbFBLBQYAAAAAAwADALcAAAD4AgAAAAA=&#10;" filled="f" stroked="f">
                        <o:lock v:ext="edit" aspectratio="t"/>
                      </v:rect>
                    </v:group>
                  </w:pict>
                </mc:Fallback>
              </mc:AlternateContent>
            </w:r>
            <w:r w:rsidR="00461C52" w:rsidRPr="00CD26C4">
              <w:rPr>
                <w:rFonts w:ascii="Times New Roman" w:hAnsi="Times New Roman" w:cs="Times New Roman"/>
                <w:b/>
                <w:bCs/>
                <w:szCs w:val="24"/>
              </w:rPr>
              <w:t>FORMATO DE PRUEBA DE PULL TEST (PERNOS OMEGA BOLT</w:t>
            </w:r>
          </w:p>
          <w:p w14:paraId="582A85B9" w14:textId="77777777" w:rsidR="00461C52" w:rsidRPr="00CD26C4" w:rsidRDefault="00461C52">
            <w:pPr>
              <w:spacing w:line="240" w:lineRule="auto"/>
              <w:ind w:firstLine="0"/>
              <w:rPr>
                <w:rFonts w:ascii="Times New Roman" w:hAnsi="Times New Roman" w:cs="Times New Roman"/>
                <w:b/>
                <w:bCs/>
                <w:szCs w:val="24"/>
              </w:rPr>
            </w:pPr>
          </w:p>
        </w:tc>
      </w:tr>
      <w:tr w:rsidR="00461C52" w:rsidRPr="00CD26C4" w14:paraId="071A4A5A" w14:textId="77777777">
        <w:tc>
          <w:tcPr>
            <w:tcW w:w="2338" w:type="dxa"/>
            <w:vMerge w:val="restart"/>
            <w:tcBorders>
              <w:top w:val="single" w:sz="4" w:space="0" w:color="auto"/>
              <w:left w:val="single" w:sz="4" w:space="0" w:color="auto"/>
              <w:bottom w:val="single" w:sz="4" w:space="0" w:color="auto"/>
              <w:right w:val="single" w:sz="4" w:space="0" w:color="auto"/>
            </w:tcBorders>
            <w:hideMark/>
          </w:tcPr>
          <w:p w14:paraId="57BB82D3" w14:textId="7E73FD29" w:rsidR="00461C52" w:rsidRPr="00CD26C4" w:rsidRDefault="00461C52">
            <w:pPr>
              <w:ind w:firstLine="0"/>
              <w:rPr>
                <w:rFonts w:ascii="Times New Roman" w:hAnsi="Times New Roman" w:cs="Times New Roman"/>
              </w:rPr>
            </w:pPr>
            <w:r w:rsidRPr="00CD26C4">
              <w:rPr>
                <w:rFonts w:ascii="Times New Roman" w:hAnsi="Times New Roman" w:cs="Times New Roman"/>
                <w:noProof/>
              </w:rPr>
              <w:drawing>
                <wp:anchor distT="0" distB="0" distL="114300" distR="114300" simplePos="0" relativeHeight="251781120" behindDoc="1" locked="0" layoutInCell="1" allowOverlap="1" wp14:anchorId="2805D753" wp14:editId="31BAD23B">
                  <wp:simplePos x="0" y="0"/>
                  <wp:positionH relativeFrom="column">
                    <wp:posOffset>-4238</wp:posOffset>
                  </wp:positionH>
                  <wp:positionV relativeFrom="paragraph">
                    <wp:posOffset>4376</wp:posOffset>
                  </wp:positionV>
                  <wp:extent cx="1273265" cy="418641"/>
                  <wp:effectExtent l="0" t="0" r="3175" b="635"/>
                  <wp:wrapNone/>
                  <wp:docPr id="1331562206"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6">
                            <a:extLst>
                              <a:ext uri="{28A0092B-C50C-407E-A947-70E740481C1C}">
                                <a14:useLocalDpi xmlns:a14="http://schemas.microsoft.com/office/drawing/2010/main" val="0"/>
                              </a:ext>
                            </a:extLst>
                          </a:blip>
                          <a:srcRect t="2" b="7880"/>
                          <a:stretch>
                            <a:fillRect/>
                          </a:stretch>
                        </pic:blipFill>
                        <pic:spPr bwMode="auto">
                          <a:xfrm>
                            <a:off x="0" y="0"/>
                            <a:ext cx="1273265" cy="418641"/>
                          </a:xfrm>
                          <a:prstGeom prst="rect">
                            <a:avLst/>
                          </a:prstGeom>
                          <a:noFill/>
                          <a:ln>
                            <a:noFill/>
                          </a:ln>
                        </pic:spPr>
                      </pic:pic>
                    </a:graphicData>
                  </a:graphic>
                </wp:anchor>
              </w:drawing>
            </w:r>
          </w:p>
        </w:tc>
        <w:tc>
          <w:tcPr>
            <w:tcW w:w="4111" w:type="dxa"/>
            <w:gridSpan w:val="2"/>
            <w:tcBorders>
              <w:top w:val="single" w:sz="4" w:space="0" w:color="auto"/>
              <w:left w:val="single" w:sz="4" w:space="0" w:color="auto"/>
              <w:bottom w:val="single" w:sz="4" w:space="0" w:color="auto"/>
              <w:right w:val="single" w:sz="4" w:space="0" w:color="auto"/>
            </w:tcBorders>
            <w:hideMark/>
          </w:tcPr>
          <w:p w14:paraId="4F96C96B"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ÁREA DE GEOMECANICA</w:t>
            </w:r>
          </w:p>
        </w:tc>
        <w:tc>
          <w:tcPr>
            <w:tcW w:w="2232" w:type="dxa"/>
            <w:gridSpan w:val="2"/>
            <w:tcBorders>
              <w:top w:val="single" w:sz="4" w:space="0" w:color="auto"/>
              <w:left w:val="single" w:sz="4" w:space="0" w:color="auto"/>
              <w:bottom w:val="single" w:sz="4" w:space="0" w:color="auto"/>
              <w:right w:val="single" w:sz="4" w:space="0" w:color="auto"/>
            </w:tcBorders>
          </w:tcPr>
          <w:p w14:paraId="66B9F5DF" w14:textId="77777777" w:rsidR="00461C52" w:rsidRPr="00CD26C4" w:rsidRDefault="00461C52">
            <w:pPr>
              <w:spacing w:line="276" w:lineRule="auto"/>
              <w:ind w:firstLine="0"/>
              <w:rPr>
                <w:rFonts w:ascii="Times New Roman" w:hAnsi="Times New Roman" w:cs="Times New Roman"/>
              </w:rPr>
            </w:pPr>
          </w:p>
        </w:tc>
      </w:tr>
      <w:tr w:rsidR="00461C52" w:rsidRPr="00CD26C4" w14:paraId="24D485D1" w14:textId="77777777" w:rsidTr="00956F61">
        <w:trPr>
          <w:trHeight w:val="400"/>
        </w:trPr>
        <w:tc>
          <w:tcPr>
            <w:tcW w:w="8681" w:type="dxa"/>
            <w:vMerge/>
            <w:tcBorders>
              <w:top w:val="single" w:sz="4" w:space="0" w:color="auto"/>
              <w:left w:val="single" w:sz="4" w:space="0" w:color="auto"/>
              <w:bottom w:val="single" w:sz="4" w:space="0" w:color="auto"/>
              <w:right w:val="single" w:sz="4" w:space="0" w:color="auto"/>
            </w:tcBorders>
            <w:vAlign w:val="center"/>
            <w:hideMark/>
          </w:tcPr>
          <w:p w14:paraId="16A3061C" w14:textId="77777777" w:rsidR="00461C52" w:rsidRPr="00CD26C4" w:rsidRDefault="00461C52">
            <w:pPr>
              <w:spacing w:line="240" w:lineRule="auto"/>
              <w:ind w:firstLine="0"/>
              <w:rPr>
                <w:rFonts w:ascii="Times New Roman" w:hAnsi="Times New Roman" w:cs="Times New Roman"/>
              </w:rPr>
            </w:pPr>
          </w:p>
        </w:tc>
        <w:tc>
          <w:tcPr>
            <w:tcW w:w="4111" w:type="dxa"/>
            <w:gridSpan w:val="2"/>
            <w:tcBorders>
              <w:top w:val="single" w:sz="4" w:space="0" w:color="auto"/>
              <w:left w:val="single" w:sz="4" w:space="0" w:color="auto"/>
              <w:bottom w:val="single" w:sz="4" w:space="0" w:color="auto"/>
              <w:right w:val="single" w:sz="4" w:space="0" w:color="auto"/>
            </w:tcBorders>
            <w:hideMark/>
          </w:tcPr>
          <w:p w14:paraId="072E287B"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RESPONSABLE GEOMECÁNICA:</w:t>
            </w:r>
          </w:p>
        </w:tc>
        <w:tc>
          <w:tcPr>
            <w:tcW w:w="2232" w:type="dxa"/>
            <w:gridSpan w:val="2"/>
            <w:tcBorders>
              <w:top w:val="single" w:sz="4" w:space="0" w:color="auto"/>
              <w:left w:val="single" w:sz="4" w:space="0" w:color="auto"/>
              <w:bottom w:val="single" w:sz="4" w:space="0" w:color="auto"/>
              <w:right w:val="single" w:sz="4" w:space="0" w:color="auto"/>
            </w:tcBorders>
          </w:tcPr>
          <w:p w14:paraId="10D3B507" w14:textId="77777777" w:rsidR="00461C52" w:rsidRPr="00CD26C4" w:rsidRDefault="00461C52">
            <w:pPr>
              <w:spacing w:line="276" w:lineRule="auto"/>
              <w:ind w:firstLine="0"/>
              <w:rPr>
                <w:rFonts w:ascii="Times New Roman" w:hAnsi="Times New Roman" w:cs="Times New Roman"/>
              </w:rPr>
            </w:pPr>
          </w:p>
        </w:tc>
      </w:tr>
      <w:tr w:rsidR="00461C52" w:rsidRPr="00CD26C4" w14:paraId="14CDCCB9" w14:textId="77777777">
        <w:tc>
          <w:tcPr>
            <w:tcW w:w="2338" w:type="dxa"/>
            <w:tcBorders>
              <w:top w:val="single" w:sz="4" w:space="0" w:color="auto"/>
              <w:left w:val="single" w:sz="4" w:space="0" w:color="auto"/>
              <w:bottom w:val="single" w:sz="4" w:space="0" w:color="auto"/>
              <w:right w:val="single" w:sz="4" w:space="0" w:color="auto"/>
            </w:tcBorders>
            <w:hideMark/>
          </w:tcPr>
          <w:p w14:paraId="081E6637"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NIVEL</w:t>
            </w:r>
          </w:p>
        </w:tc>
        <w:tc>
          <w:tcPr>
            <w:tcW w:w="1985" w:type="dxa"/>
            <w:tcBorders>
              <w:top w:val="single" w:sz="4" w:space="0" w:color="auto"/>
              <w:left w:val="single" w:sz="4" w:space="0" w:color="auto"/>
              <w:bottom w:val="single" w:sz="4" w:space="0" w:color="auto"/>
              <w:right w:val="single" w:sz="4" w:space="0" w:color="auto"/>
            </w:tcBorders>
            <w:hideMark/>
          </w:tcPr>
          <w:p w14:paraId="114403CE" w14:textId="56593811" w:rsidR="00461C52" w:rsidRPr="00CD26C4" w:rsidRDefault="008B44AA" w:rsidP="008B44AA">
            <w:pPr>
              <w:spacing w:line="240" w:lineRule="auto"/>
              <w:ind w:firstLine="0"/>
              <w:rPr>
                <w:rFonts w:ascii="Times New Roman" w:hAnsi="Times New Roman" w:cs="Times New Roman"/>
                <w:b/>
                <w:bCs/>
                <w:color w:val="000000"/>
              </w:rPr>
            </w:pPr>
            <w:r w:rsidRPr="00CD26C4">
              <w:rPr>
                <w:rFonts w:ascii="Times New Roman" w:hAnsi="Times New Roman" w:cs="Times New Roman"/>
                <w:b/>
                <w:bCs/>
                <w:color w:val="000000"/>
              </w:rPr>
              <w:t>1350</w:t>
            </w:r>
          </w:p>
        </w:tc>
        <w:tc>
          <w:tcPr>
            <w:tcW w:w="2126" w:type="dxa"/>
            <w:tcBorders>
              <w:top w:val="single" w:sz="4" w:space="0" w:color="auto"/>
              <w:left w:val="single" w:sz="4" w:space="0" w:color="auto"/>
              <w:bottom w:val="single" w:sz="4" w:space="0" w:color="auto"/>
              <w:right w:val="single" w:sz="4" w:space="0" w:color="auto"/>
            </w:tcBorders>
            <w:hideMark/>
          </w:tcPr>
          <w:p w14:paraId="7952B5AC"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Cuerpo/Veta</w:t>
            </w:r>
          </w:p>
        </w:tc>
        <w:tc>
          <w:tcPr>
            <w:tcW w:w="2232" w:type="dxa"/>
            <w:gridSpan w:val="2"/>
            <w:tcBorders>
              <w:top w:val="single" w:sz="4" w:space="0" w:color="auto"/>
              <w:left w:val="single" w:sz="4" w:space="0" w:color="auto"/>
              <w:bottom w:val="single" w:sz="4" w:space="0" w:color="auto"/>
              <w:right w:val="single" w:sz="4" w:space="0" w:color="auto"/>
            </w:tcBorders>
            <w:hideMark/>
          </w:tcPr>
          <w:p w14:paraId="75107E65" w14:textId="77777777" w:rsidR="00461C52" w:rsidRPr="00CD26C4" w:rsidRDefault="00461C52">
            <w:pPr>
              <w:spacing w:line="360" w:lineRule="auto"/>
              <w:ind w:firstLine="0"/>
              <w:rPr>
                <w:rFonts w:ascii="Times New Roman" w:hAnsi="Times New Roman" w:cs="Times New Roman"/>
                <w:sz w:val="20"/>
                <w:szCs w:val="20"/>
              </w:rPr>
            </w:pPr>
            <w:r w:rsidRPr="00CD26C4">
              <w:rPr>
                <w:rFonts w:ascii="Times New Roman" w:hAnsi="Times New Roman" w:cs="Times New Roman"/>
                <w:sz w:val="20"/>
                <w:szCs w:val="20"/>
              </w:rPr>
              <w:t>ANDAYCHAGUA</w:t>
            </w:r>
          </w:p>
        </w:tc>
      </w:tr>
      <w:tr w:rsidR="00461C52" w:rsidRPr="00CD26C4" w14:paraId="781C2F6C" w14:textId="77777777">
        <w:tc>
          <w:tcPr>
            <w:tcW w:w="2338" w:type="dxa"/>
            <w:tcBorders>
              <w:top w:val="single" w:sz="4" w:space="0" w:color="auto"/>
              <w:left w:val="single" w:sz="4" w:space="0" w:color="auto"/>
              <w:bottom w:val="single" w:sz="4" w:space="0" w:color="auto"/>
              <w:right w:val="single" w:sz="4" w:space="0" w:color="auto"/>
            </w:tcBorders>
            <w:hideMark/>
          </w:tcPr>
          <w:p w14:paraId="36339B91"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LABOR</w:t>
            </w:r>
          </w:p>
        </w:tc>
        <w:tc>
          <w:tcPr>
            <w:tcW w:w="1985" w:type="dxa"/>
            <w:tcBorders>
              <w:top w:val="single" w:sz="4" w:space="0" w:color="auto"/>
              <w:left w:val="single" w:sz="4" w:space="0" w:color="auto"/>
              <w:bottom w:val="single" w:sz="4" w:space="0" w:color="auto"/>
              <w:right w:val="single" w:sz="4" w:space="0" w:color="auto"/>
            </w:tcBorders>
            <w:hideMark/>
          </w:tcPr>
          <w:p w14:paraId="74E3D2A7" w14:textId="58791485" w:rsidR="00461C52" w:rsidRPr="00CD26C4" w:rsidRDefault="008B44AA" w:rsidP="008B44AA">
            <w:pPr>
              <w:spacing w:line="240" w:lineRule="auto"/>
              <w:ind w:firstLine="0"/>
              <w:rPr>
                <w:rFonts w:ascii="Times New Roman" w:hAnsi="Times New Roman" w:cs="Times New Roman"/>
                <w:b/>
                <w:bCs/>
                <w:color w:val="000000"/>
              </w:rPr>
            </w:pPr>
            <w:r w:rsidRPr="00CD26C4">
              <w:rPr>
                <w:rFonts w:ascii="Times New Roman" w:hAnsi="Times New Roman" w:cs="Times New Roman"/>
                <w:b/>
                <w:bCs/>
                <w:color w:val="000000"/>
              </w:rPr>
              <w:t>TJ-600 (SN_380W)</w:t>
            </w:r>
          </w:p>
        </w:tc>
        <w:tc>
          <w:tcPr>
            <w:tcW w:w="2126" w:type="dxa"/>
            <w:tcBorders>
              <w:top w:val="single" w:sz="4" w:space="0" w:color="auto"/>
              <w:left w:val="single" w:sz="4" w:space="0" w:color="auto"/>
              <w:bottom w:val="single" w:sz="4" w:space="0" w:color="auto"/>
              <w:right w:val="single" w:sz="4" w:space="0" w:color="auto"/>
            </w:tcBorders>
            <w:hideMark/>
          </w:tcPr>
          <w:p w14:paraId="63154DB9"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P. Referencia</w:t>
            </w:r>
          </w:p>
        </w:tc>
        <w:tc>
          <w:tcPr>
            <w:tcW w:w="2232" w:type="dxa"/>
            <w:gridSpan w:val="2"/>
            <w:tcBorders>
              <w:top w:val="single" w:sz="4" w:space="0" w:color="auto"/>
              <w:left w:val="single" w:sz="4" w:space="0" w:color="auto"/>
              <w:bottom w:val="single" w:sz="4" w:space="0" w:color="auto"/>
              <w:right w:val="single" w:sz="4" w:space="0" w:color="auto"/>
            </w:tcBorders>
            <w:hideMark/>
          </w:tcPr>
          <w:p w14:paraId="43539231" w14:textId="4C728E0E" w:rsidR="00461C52" w:rsidRPr="00CD26C4" w:rsidRDefault="008B44AA" w:rsidP="008B44AA">
            <w:pPr>
              <w:spacing w:line="24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2W</w:t>
            </w:r>
          </w:p>
        </w:tc>
      </w:tr>
      <w:tr w:rsidR="00461C52" w:rsidRPr="00CD26C4" w14:paraId="513C9C1F" w14:textId="77777777">
        <w:tc>
          <w:tcPr>
            <w:tcW w:w="2338" w:type="dxa"/>
            <w:tcBorders>
              <w:top w:val="single" w:sz="4" w:space="0" w:color="auto"/>
              <w:left w:val="single" w:sz="4" w:space="0" w:color="auto"/>
              <w:bottom w:val="single" w:sz="4" w:space="0" w:color="auto"/>
              <w:right w:val="single" w:sz="4" w:space="0" w:color="auto"/>
            </w:tcBorders>
            <w:hideMark/>
          </w:tcPr>
          <w:p w14:paraId="6C544954"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FECHA</w:t>
            </w:r>
          </w:p>
        </w:tc>
        <w:tc>
          <w:tcPr>
            <w:tcW w:w="1985" w:type="dxa"/>
            <w:tcBorders>
              <w:top w:val="single" w:sz="4" w:space="0" w:color="auto"/>
              <w:left w:val="single" w:sz="4" w:space="0" w:color="auto"/>
              <w:bottom w:val="single" w:sz="4" w:space="0" w:color="auto"/>
              <w:right w:val="single" w:sz="4" w:space="0" w:color="auto"/>
            </w:tcBorders>
          </w:tcPr>
          <w:p w14:paraId="788E0888" w14:textId="77777777" w:rsidR="00461C52" w:rsidRPr="00CD26C4" w:rsidRDefault="00461C52">
            <w:pPr>
              <w:spacing w:line="360"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7BEA54B2"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 xml:space="preserve">Litología </w:t>
            </w:r>
          </w:p>
        </w:tc>
        <w:tc>
          <w:tcPr>
            <w:tcW w:w="2232" w:type="dxa"/>
            <w:gridSpan w:val="2"/>
            <w:tcBorders>
              <w:top w:val="single" w:sz="4" w:space="0" w:color="auto"/>
              <w:left w:val="single" w:sz="4" w:space="0" w:color="auto"/>
              <w:bottom w:val="single" w:sz="4" w:space="0" w:color="auto"/>
              <w:right w:val="single" w:sz="4" w:space="0" w:color="auto"/>
            </w:tcBorders>
            <w:hideMark/>
          </w:tcPr>
          <w:p w14:paraId="67C02447"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 xml:space="preserve">FILITA </w:t>
            </w:r>
          </w:p>
        </w:tc>
      </w:tr>
      <w:tr w:rsidR="00461C52" w:rsidRPr="00CD26C4" w14:paraId="764767C2" w14:textId="77777777">
        <w:tc>
          <w:tcPr>
            <w:tcW w:w="8681" w:type="dxa"/>
            <w:gridSpan w:val="5"/>
            <w:tcBorders>
              <w:top w:val="single" w:sz="4" w:space="0" w:color="auto"/>
              <w:left w:val="single" w:sz="4" w:space="0" w:color="auto"/>
              <w:bottom w:val="single" w:sz="4" w:space="0" w:color="auto"/>
              <w:right w:val="single" w:sz="4" w:space="0" w:color="auto"/>
            </w:tcBorders>
            <w:shd w:val="clear" w:color="auto" w:fill="FFFF00"/>
            <w:hideMark/>
          </w:tcPr>
          <w:p w14:paraId="1D3E336C" w14:textId="799E1961" w:rsidR="00461C52" w:rsidRPr="00CD26C4" w:rsidRDefault="00461C52">
            <w:pPr>
              <w:spacing w:line="276" w:lineRule="auto"/>
              <w:ind w:firstLine="0"/>
              <w:jc w:val="center"/>
              <w:rPr>
                <w:rFonts w:ascii="Times New Roman" w:hAnsi="Times New Roman" w:cs="Times New Roman"/>
                <w:b/>
                <w:bCs/>
              </w:rPr>
            </w:pPr>
            <w:r w:rsidRPr="00CD26C4">
              <w:rPr>
                <w:rFonts w:ascii="Times New Roman" w:hAnsi="Times New Roman" w:cs="Times New Roman"/>
                <w:b/>
                <w:bCs/>
              </w:rPr>
              <w:t>PRUEBA N°</w:t>
            </w:r>
            <w:r w:rsidR="008B44AA" w:rsidRPr="00CD26C4">
              <w:rPr>
                <w:rFonts w:ascii="Times New Roman" w:hAnsi="Times New Roman" w:cs="Times New Roman"/>
                <w:b/>
                <w:bCs/>
              </w:rPr>
              <w:t>27</w:t>
            </w:r>
          </w:p>
        </w:tc>
      </w:tr>
      <w:tr w:rsidR="00461C52" w:rsidRPr="00CD26C4" w14:paraId="436A56E2"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2C648027"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HASTIAL</w:t>
            </w:r>
          </w:p>
        </w:tc>
        <w:tc>
          <w:tcPr>
            <w:tcW w:w="4358" w:type="dxa"/>
            <w:gridSpan w:val="3"/>
            <w:tcBorders>
              <w:top w:val="single" w:sz="4" w:space="0" w:color="auto"/>
              <w:left w:val="single" w:sz="4" w:space="0" w:color="auto"/>
              <w:bottom w:val="single" w:sz="4" w:space="0" w:color="auto"/>
              <w:right w:val="single" w:sz="4" w:space="0" w:color="auto"/>
            </w:tcBorders>
            <w:hideMark/>
          </w:tcPr>
          <w:p w14:paraId="2695299E" w14:textId="08428D0D" w:rsidR="00461C52" w:rsidRPr="00CD26C4" w:rsidRDefault="008B44AA" w:rsidP="008B44AA">
            <w:pPr>
              <w:spacing w:line="240" w:lineRule="auto"/>
              <w:ind w:firstLine="0"/>
              <w:rPr>
                <w:rFonts w:ascii="Times New Roman" w:hAnsi="Times New Roman" w:cs="Times New Roman"/>
                <w:b/>
                <w:bCs/>
              </w:rPr>
            </w:pPr>
            <w:r w:rsidRPr="00CD26C4">
              <w:rPr>
                <w:rFonts w:ascii="Times New Roman" w:hAnsi="Times New Roman" w:cs="Times New Roman"/>
                <w:b/>
                <w:bCs/>
              </w:rPr>
              <w:t>IZQUIERDO</w:t>
            </w:r>
          </w:p>
        </w:tc>
      </w:tr>
      <w:tr w:rsidR="00461C52" w:rsidRPr="00CD26C4" w14:paraId="3222B701" w14:textId="77777777" w:rsidTr="00156ABA">
        <w:tc>
          <w:tcPr>
            <w:tcW w:w="4323" w:type="dxa"/>
            <w:gridSpan w:val="2"/>
            <w:tcBorders>
              <w:top w:val="single" w:sz="4" w:space="0" w:color="auto"/>
              <w:left w:val="single" w:sz="4" w:space="0" w:color="auto"/>
              <w:bottom w:val="single" w:sz="4" w:space="0" w:color="auto"/>
              <w:right w:val="single" w:sz="4" w:space="0" w:color="auto"/>
            </w:tcBorders>
            <w:hideMark/>
          </w:tcPr>
          <w:p w14:paraId="6193F6B0"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COORDENADAS (X)</w:t>
            </w:r>
          </w:p>
        </w:tc>
        <w:tc>
          <w:tcPr>
            <w:tcW w:w="4358" w:type="dxa"/>
            <w:gridSpan w:val="3"/>
            <w:tcBorders>
              <w:top w:val="single" w:sz="4" w:space="0" w:color="auto"/>
              <w:left w:val="single" w:sz="4" w:space="0" w:color="auto"/>
              <w:bottom w:val="single" w:sz="4" w:space="0" w:color="auto"/>
              <w:right w:val="single" w:sz="4" w:space="0" w:color="auto"/>
            </w:tcBorders>
          </w:tcPr>
          <w:p w14:paraId="046BAEEF" w14:textId="2330F516" w:rsidR="00461C52" w:rsidRPr="00CD26C4" w:rsidRDefault="00461C52">
            <w:pPr>
              <w:spacing w:line="276" w:lineRule="auto"/>
              <w:ind w:firstLine="0"/>
              <w:rPr>
                <w:rFonts w:ascii="Times New Roman" w:hAnsi="Times New Roman" w:cs="Times New Roman"/>
                <w:color w:val="000000"/>
                <w:sz w:val="20"/>
                <w:szCs w:val="20"/>
              </w:rPr>
            </w:pPr>
          </w:p>
        </w:tc>
      </w:tr>
      <w:tr w:rsidR="00461C52" w:rsidRPr="00CD26C4" w14:paraId="0AC03E43" w14:textId="77777777" w:rsidTr="00156ABA">
        <w:tc>
          <w:tcPr>
            <w:tcW w:w="4323" w:type="dxa"/>
            <w:gridSpan w:val="2"/>
            <w:tcBorders>
              <w:top w:val="single" w:sz="4" w:space="0" w:color="auto"/>
              <w:left w:val="single" w:sz="4" w:space="0" w:color="auto"/>
              <w:bottom w:val="single" w:sz="4" w:space="0" w:color="auto"/>
              <w:right w:val="single" w:sz="4" w:space="0" w:color="auto"/>
            </w:tcBorders>
            <w:hideMark/>
          </w:tcPr>
          <w:p w14:paraId="78D37355"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COORDENADAS (Y)</w:t>
            </w:r>
          </w:p>
        </w:tc>
        <w:tc>
          <w:tcPr>
            <w:tcW w:w="4358" w:type="dxa"/>
            <w:gridSpan w:val="3"/>
            <w:tcBorders>
              <w:top w:val="single" w:sz="4" w:space="0" w:color="auto"/>
              <w:left w:val="single" w:sz="4" w:space="0" w:color="auto"/>
              <w:bottom w:val="single" w:sz="4" w:space="0" w:color="auto"/>
              <w:right w:val="single" w:sz="4" w:space="0" w:color="auto"/>
            </w:tcBorders>
          </w:tcPr>
          <w:p w14:paraId="62FC7924" w14:textId="28372556" w:rsidR="00461C52" w:rsidRPr="00CD26C4" w:rsidRDefault="00461C52">
            <w:pPr>
              <w:spacing w:line="276" w:lineRule="auto"/>
              <w:ind w:firstLine="0"/>
              <w:rPr>
                <w:rFonts w:ascii="Times New Roman" w:hAnsi="Times New Roman" w:cs="Times New Roman"/>
                <w:color w:val="000000"/>
                <w:sz w:val="20"/>
                <w:szCs w:val="20"/>
              </w:rPr>
            </w:pPr>
          </w:p>
        </w:tc>
      </w:tr>
      <w:tr w:rsidR="00461C52" w:rsidRPr="00CD26C4" w14:paraId="49B657A0" w14:textId="77777777" w:rsidTr="00156ABA">
        <w:tc>
          <w:tcPr>
            <w:tcW w:w="4323" w:type="dxa"/>
            <w:gridSpan w:val="2"/>
            <w:tcBorders>
              <w:top w:val="single" w:sz="4" w:space="0" w:color="auto"/>
              <w:left w:val="single" w:sz="4" w:space="0" w:color="auto"/>
              <w:bottom w:val="single" w:sz="4" w:space="0" w:color="auto"/>
              <w:right w:val="single" w:sz="4" w:space="0" w:color="auto"/>
            </w:tcBorders>
            <w:hideMark/>
          </w:tcPr>
          <w:p w14:paraId="0C213E33"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ALTITUD (Z)</w:t>
            </w:r>
          </w:p>
        </w:tc>
        <w:tc>
          <w:tcPr>
            <w:tcW w:w="2126" w:type="dxa"/>
            <w:tcBorders>
              <w:top w:val="single" w:sz="4" w:space="0" w:color="auto"/>
              <w:left w:val="single" w:sz="4" w:space="0" w:color="auto"/>
              <w:bottom w:val="single" w:sz="4" w:space="0" w:color="auto"/>
              <w:right w:val="single" w:sz="4" w:space="0" w:color="auto"/>
            </w:tcBorders>
          </w:tcPr>
          <w:p w14:paraId="725BE44B" w14:textId="66A00DA3" w:rsidR="00461C52" w:rsidRPr="00CD26C4" w:rsidRDefault="00461C52">
            <w:pPr>
              <w:spacing w:line="276" w:lineRule="auto"/>
              <w:ind w:firstLine="0"/>
              <w:rPr>
                <w:rFonts w:ascii="Times New Roman" w:hAnsi="Times New Roman" w:cs="Times New Roman"/>
                <w:color w:val="000000"/>
                <w:sz w:val="20"/>
                <w:szCs w:val="20"/>
              </w:rPr>
            </w:pPr>
          </w:p>
        </w:tc>
        <w:tc>
          <w:tcPr>
            <w:tcW w:w="2232" w:type="dxa"/>
            <w:gridSpan w:val="2"/>
            <w:tcBorders>
              <w:top w:val="single" w:sz="4" w:space="0" w:color="auto"/>
              <w:left w:val="single" w:sz="4" w:space="0" w:color="auto"/>
              <w:bottom w:val="single" w:sz="4" w:space="0" w:color="auto"/>
              <w:right w:val="single" w:sz="4" w:space="0" w:color="auto"/>
            </w:tcBorders>
          </w:tcPr>
          <w:p w14:paraId="4A52132C" w14:textId="77777777" w:rsidR="00461C52" w:rsidRPr="00CD26C4" w:rsidRDefault="00461C52">
            <w:pPr>
              <w:spacing w:line="276" w:lineRule="auto"/>
              <w:ind w:firstLine="0"/>
              <w:rPr>
                <w:rFonts w:ascii="Times New Roman" w:hAnsi="Times New Roman" w:cs="Times New Roman"/>
              </w:rPr>
            </w:pPr>
          </w:p>
        </w:tc>
      </w:tr>
      <w:tr w:rsidR="00461C52" w:rsidRPr="00CD26C4" w14:paraId="0DC521EE"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734C6A64"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RMR</w:t>
            </w:r>
          </w:p>
        </w:tc>
        <w:tc>
          <w:tcPr>
            <w:tcW w:w="2126" w:type="dxa"/>
            <w:tcBorders>
              <w:top w:val="single" w:sz="4" w:space="0" w:color="auto"/>
              <w:left w:val="single" w:sz="4" w:space="0" w:color="auto"/>
              <w:bottom w:val="single" w:sz="4" w:space="0" w:color="auto"/>
              <w:right w:val="single" w:sz="4" w:space="0" w:color="auto"/>
            </w:tcBorders>
            <w:hideMark/>
          </w:tcPr>
          <w:p w14:paraId="559A734A"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40-45</w:t>
            </w:r>
          </w:p>
        </w:tc>
        <w:tc>
          <w:tcPr>
            <w:tcW w:w="2232" w:type="dxa"/>
            <w:gridSpan w:val="2"/>
            <w:tcBorders>
              <w:top w:val="single" w:sz="4" w:space="0" w:color="auto"/>
              <w:left w:val="single" w:sz="4" w:space="0" w:color="auto"/>
              <w:bottom w:val="single" w:sz="4" w:space="0" w:color="auto"/>
              <w:right w:val="single" w:sz="4" w:space="0" w:color="auto"/>
            </w:tcBorders>
          </w:tcPr>
          <w:p w14:paraId="2145CC8E" w14:textId="77777777" w:rsidR="00461C52" w:rsidRPr="00CD26C4" w:rsidRDefault="00461C52">
            <w:pPr>
              <w:spacing w:line="276" w:lineRule="auto"/>
              <w:ind w:firstLine="0"/>
              <w:rPr>
                <w:rFonts w:ascii="Times New Roman" w:hAnsi="Times New Roman" w:cs="Times New Roman"/>
              </w:rPr>
            </w:pPr>
          </w:p>
        </w:tc>
      </w:tr>
      <w:tr w:rsidR="00461C52" w:rsidRPr="00CD26C4" w14:paraId="559D8F44"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5EB35FBB"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Tipo de perno</w:t>
            </w:r>
          </w:p>
        </w:tc>
        <w:tc>
          <w:tcPr>
            <w:tcW w:w="2126" w:type="dxa"/>
            <w:tcBorders>
              <w:top w:val="single" w:sz="4" w:space="0" w:color="auto"/>
              <w:left w:val="single" w:sz="4" w:space="0" w:color="auto"/>
              <w:bottom w:val="single" w:sz="4" w:space="0" w:color="auto"/>
              <w:right w:val="single" w:sz="4" w:space="0" w:color="auto"/>
            </w:tcBorders>
            <w:hideMark/>
          </w:tcPr>
          <w:p w14:paraId="226C7296"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 xml:space="preserve">Omega 2.10mt </w:t>
            </w:r>
          </w:p>
        </w:tc>
        <w:tc>
          <w:tcPr>
            <w:tcW w:w="2232" w:type="dxa"/>
            <w:gridSpan w:val="2"/>
            <w:tcBorders>
              <w:top w:val="single" w:sz="4" w:space="0" w:color="auto"/>
              <w:left w:val="single" w:sz="4" w:space="0" w:color="auto"/>
              <w:bottom w:val="single" w:sz="4" w:space="0" w:color="auto"/>
              <w:right w:val="single" w:sz="4" w:space="0" w:color="auto"/>
            </w:tcBorders>
          </w:tcPr>
          <w:p w14:paraId="35749C51" w14:textId="77777777" w:rsidR="00461C52" w:rsidRPr="00CD26C4" w:rsidRDefault="00461C52">
            <w:pPr>
              <w:spacing w:line="276" w:lineRule="auto"/>
              <w:ind w:firstLine="0"/>
              <w:rPr>
                <w:rFonts w:ascii="Times New Roman" w:hAnsi="Times New Roman" w:cs="Times New Roman"/>
              </w:rPr>
            </w:pPr>
          </w:p>
        </w:tc>
      </w:tr>
      <w:tr w:rsidR="00461C52" w:rsidRPr="00CD26C4" w14:paraId="23A1EE2D"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188DF441"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MORTERO</w:t>
            </w:r>
          </w:p>
        </w:tc>
        <w:tc>
          <w:tcPr>
            <w:tcW w:w="2126" w:type="dxa"/>
            <w:tcBorders>
              <w:top w:val="single" w:sz="4" w:space="0" w:color="auto"/>
              <w:left w:val="single" w:sz="4" w:space="0" w:color="auto"/>
              <w:bottom w:val="single" w:sz="4" w:space="0" w:color="auto"/>
              <w:right w:val="single" w:sz="4" w:space="0" w:color="auto"/>
            </w:tcBorders>
            <w:hideMark/>
          </w:tcPr>
          <w:p w14:paraId="18E01F35"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perno expansivo</w:t>
            </w:r>
          </w:p>
        </w:tc>
        <w:tc>
          <w:tcPr>
            <w:tcW w:w="2232" w:type="dxa"/>
            <w:gridSpan w:val="2"/>
            <w:tcBorders>
              <w:top w:val="single" w:sz="4" w:space="0" w:color="auto"/>
              <w:left w:val="single" w:sz="4" w:space="0" w:color="auto"/>
              <w:bottom w:val="single" w:sz="4" w:space="0" w:color="auto"/>
              <w:right w:val="single" w:sz="4" w:space="0" w:color="auto"/>
            </w:tcBorders>
          </w:tcPr>
          <w:p w14:paraId="6919F391" w14:textId="77777777" w:rsidR="00461C52" w:rsidRPr="00CD26C4" w:rsidRDefault="00461C52">
            <w:pPr>
              <w:spacing w:line="276" w:lineRule="auto"/>
              <w:ind w:firstLine="0"/>
              <w:rPr>
                <w:rFonts w:ascii="Times New Roman" w:hAnsi="Times New Roman" w:cs="Times New Roman"/>
              </w:rPr>
            </w:pPr>
          </w:p>
        </w:tc>
      </w:tr>
      <w:tr w:rsidR="00461C52" w:rsidRPr="00CD26C4" w14:paraId="5BBC1C6B"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163AE86D"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DIAMETRO BROCA (mm)</w:t>
            </w:r>
          </w:p>
        </w:tc>
        <w:tc>
          <w:tcPr>
            <w:tcW w:w="2126" w:type="dxa"/>
            <w:tcBorders>
              <w:top w:val="single" w:sz="4" w:space="0" w:color="auto"/>
              <w:left w:val="single" w:sz="4" w:space="0" w:color="auto"/>
              <w:bottom w:val="single" w:sz="4" w:space="0" w:color="auto"/>
              <w:right w:val="single" w:sz="4" w:space="0" w:color="auto"/>
            </w:tcBorders>
            <w:hideMark/>
          </w:tcPr>
          <w:p w14:paraId="6CF35A4A"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36</w:t>
            </w:r>
          </w:p>
        </w:tc>
        <w:tc>
          <w:tcPr>
            <w:tcW w:w="2232" w:type="dxa"/>
            <w:gridSpan w:val="2"/>
            <w:tcBorders>
              <w:top w:val="single" w:sz="4" w:space="0" w:color="auto"/>
              <w:left w:val="single" w:sz="4" w:space="0" w:color="auto"/>
              <w:bottom w:val="single" w:sz="4" w:space="0" w:color="auto"/>
              <w:right w:val="single" w:sz="4" w:space="0" w:color="auto"/>
            </w:tcBorders>
          </w:tcPr>
          <w:p w14:paraId="4EDBA7AB" w14:textId="77777777" w:rsidR="00461C52" w:rsidRPr="00CD26C4" w:rsidRDefault="00461C52">
            <w:pPr>
              <w:spacing w:line="276" w:lineRule="auto"/>
              <w:ind w:firstLine="0"/>
              <w:rPr>
                <w:rFonts w:ascii="Times New Roman" w:hAnsi="Times New Roman" w:cs="Times New Roman"/>
              </w:rPr>
            </w:pPr>
          </w:p>
        </w:tc>
      </w:tr>
      <w:tr w:rsidR="00461C52" w:rsidRPr="00CD26C4" w14:paraId="4D590969" w14:textId="77777777">
        <w:tc>
          <w:tcPr>
            <w:tcW w:w="2338" w:type="dxa"/>
            <w:tcBorders>
              <w:top w:val="single" w:sz="4" w:space="0" w:color="auto"/>
              <w:left w:val="single" w:sz="4" w:space="0" w:color="auto"/>
              <w:bottom w:val="single" w:sz="4" w:space="0" w:color="auto"/>
              <w:right w:val="single" w:sz="4" w:space="0" w:color="auto"/>
            </w:tcBorders>
            <w:shd w:val="clear" w:color="auto" w:fill="76E3FF"/>
            <w:hideMark/>
          </w:tcPr>
          <w:p w14:paraId="5A9B11C8"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lastRenderedPageBreak/>
              <w:t>Lectura</w:t>
            </w:r>
          </w:p>
        </w:tc>
        <w:tc>
          <w:tcPr>
            <w:tcW w:w="1985" w:type="dxa"/>
            <w:tcBorders>
              <w:top w:val="single" w:sz="4" w:space="0" w:color="auto"/>
              <w:left w:val="single" w:sz="4" w:space="0" w:color="auto"/>
              <w:bottom w:val="single" w:sz="4" w:space="0" w:color="auto"/>
              <w:right w:val="single" w:sz="4" w:space="0" w:color="auto"/>
            </w:tcBorders>
            <w:shd w:val="clear" w:color="auto" w:fill="76E3FF"/>
            <w:hideMark/>
          </w:tcPr>
          <w:p w14:paraId="0A06087E"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Carga (PSI)</w:t>
            </w:r>
          </w:p>
        </w:tc>
        <w:tc>
          <w:tcPr>
            <w:tcW w:w="2126" w:type="dxa"/>
            <w:tcBorders>
              <w:top w:val="single" w:sz="4" w:space="0" w:color="auto"/>
              <w:left w:val="single" w:sz="4" w:space="0" w:color="auto"/>
              <w:bottom w:val="single" w:sz="4" w:space="0" w:color="auto"/>
              <w:right w:val="single" w:sz="4" w:space="0" w:color="auto"/>
            </w:tcBorders>
            <w:shd w:val="clear" w:color="auto" w:fill="76E3FF"/>
            <w:hideMark/>
          </w:tcPr>
          <w:p w14:paraId="24806D4B"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Carga (Ton.)</w:t>
            </w:r>
          </w:p>
        </w:tc>
        <w:tc>
          <w:tcPr>
            <w:tcW w:w="2232" w:type="dxa"/>
            <w:gridSpan w:val="2"/>
            <w:tcBorders>
              <w:top w:val="single" w:sz="4" w:space="0" w:color="auto"/>
              <w:left w:val="single" w:sz="4" w:space="0" w:color="auto"/>
              <w:bottom w:val="single" w:sz="4" w:space="0" w:color="auto"/>
              <w:right w:val="single" w:sz="4" w:space="0" w:color="auto"/>
            </w:tcBorders>
            <w:shd w:val="clear" w:color="auto" w:fill="76E3FF"/>
            <w:hideMark/>
          </w:tcPr>
          <w:p w14:paraId="6DED8D77"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Elongación (mm)</w:t>
            </w:r>
          </w:p>
        </w:tc>
      </w:tr>
      <w:tr w:rsidR="00461C52" w:rsidRPr="00CD26C4" w14:paraId="47A326D1" w14:textId="77777777">
        <w:tc>
          <w:tcPr>
            <w:tcW w:w="2338" w:type="dxa"/>
            <w:tcBorders>
              <w:top w:val="single" w:sz="4" w:space="0" w:color="auto"/>
              <w:left w:val="single" w:sz="4" w:space="0" w:color="auto"/>
              <w:bottom w:val="single" w:sz="4" w:space="0" w:color="auto"/>
              <w:right w:val="single" w:sz="4" w:space="0" w:color="auto"/>
            </w:tcBorders>
            <w:hideMark/>
          </w:tcPr>
          <w:p w14:paraId="6BCAF2A9"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p>
        </w:tc>
        <w:tc>
          <w:tcPr>
            <w:tcW w:w="1985" w:type="dxa"/>
            <w:tcBorders>
              <w:top w:val="single" w:sz="4" w:space="0" w:color="auto"/>
              <w:left w:val="single" w:sz="4" w:space="0" w:color="auto"/>
              <w:bottom w:val="single" w:sz="4" w:space="0" w:color="auto"/>
              <w:right w:val="single" w:sz="4" w:space="0" w:color="auto"/>
            </w:tcBorders>
          </w:tcPr>
          <w:p w14:paraId="63CC1E5A"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28B53E56"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0</w:t>
            </w:r>
          </w:p>
        </w:tc>
        <w:tc>
          <w:tcPr>
            <w:tcW w:w="2232" w:type="dxa"/>
            <w:gridSpan w:val="2"/>
            <w:tcBorders>
              <w:top w:val="single" w:sz="4" w:space="0" w:color="auto"/>
              <w:left w:val="single" w:sz="4" w:space="0" w:color="auto"/>
              <w:bottom w:val="single" w:sz="4" w:space="0" w:color="auto"/>
              <w:right w:val="single" w:sz="4" w:space="0" w:color="auto"/>
            </w:tcBorders>
            <w:hideMark/>
          </w:tcPr>
          <w:p w14:paraId="4C252256"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r>
      <w:tr w:rsidR="00461C52" w:rsidRPr="00CD26C4" w14:paraId="5D74A1CC"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5914F724"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2</w:t>
            </w:r>
          </w:p>
        </w:tc>
        <w:tc>
          <w:tcPr>
            <w:tcW w:w="1985" w:type="dxa"/>
            <w:tcBorders>
              <w:top w:val="single" w:sz="4" w:space="0" w:color="auto"/>
              <w:left w:val="single" w:sz="4" w:space="0" w:color="auto"/>
              <w:bottom w:val="single" w:sz="4" w:space="0" w:color="auto"/>
              <w:right w:val="single" w:sz="4" w:space="0" w:color="auto"/>
            </w:tcBorders>
          </w:tcPr>
          <w:p w14:paraId="145A0A68"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5D4DE197"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2</w:t>
            </w:r>
          </w:p>
        </w:tc>
        <w:tc>
          <w:tcPr>
            <w:tcW w:w="2232" w:type="dxa"/>
            <w:tcBorders>
              <w:top w:val="single" w:sz="4" w:space="0" w:color="auto"/>
              <w:left w:val="single" w:sz="4" w:space="0" w:color="auto"/>
              <w:bottom w:val="single" w:sz="4" w:space="0" w:color="auto"/>
              <w:right w:val="single" w:sz="4" w:space="0" w:color="auto"/>
            </w:tcBorders>
            <w:hideMark/>
          </w:tcPr>
          <w:p w14:paraId="0FD44556" w14:textId="08432DA0" w:rsidR="00461C52" w:rsidRPr="00CD26C4" w:rsidRDefault="00156ABA">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5</w:t>
            </w:r>
          </w:p>
        </w:tc>
      </w:tr>
      <w:tr w:rsidR="00461C52" w:rsidRPr="00CD26C4" w14:paraId="6D07B4BD"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5E6FF9BB"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3</w:t>
            </w:r>
          </w:p>
        </w:tc>
        <w:tc>
          <w:tcPr>
            <w:tcW w:w="1985" w:type="dxa"/>
            <w:tcBorders>
              <w:top w:val="single" w:sz="4" w:space="0" w:color="auto"/>
              <w:left w:val="single" w:sz="4" w:space="0" w:color="auto"/>
              <w:bottom w:val="single" w:sz="4" w:space="0" w:color="auto"/>
              <w:right w:val="single" w:sz="4" w:space="0" w:color="auto"/>
            </w:tcBorders>
          </w:tcPr>
          <w:p w14:paraId="08CC66FC"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2497822D"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c>
          <w:tcPr>
            <w:tcW w:w="2232" w:type="dxa"/>
            <w:tcBorders>
              <w:top w:val="single" w:sz="4" w:space="0" w:color="auto"/>
              <w:left w:val="single" w:sz="4" w:space="0" w:color="auto"/>
              <w:bottom w:val="single" w:sz="4" w:space="0" w:color="auto"/>
              <w:right w:val="single" w:sz="4" w:space="0" w:color="auto"/>
            </w:tcBorders>
            <w:hideMark/>
          </w:tcPr>
          <w:p w14:paraId="6369CDC4" w14:textId="13FED262" w:rsidR="00461C52" w:rsidRPr="00CD26C4" w:rsidRDefault="00156ABA">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8</w:t>
            </w:r>
          </w:p>
        </w:tc>
      </w:tr>
      <w:tr w:rsidR="00461C52" w:rsidRPr="00CD26C4" w14:paraId="77AFE639"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5BAD9D03"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c>
          <w:tcPr>
            <w:tcW w:w="1985" w:type="dxa"/>
            <w:tcBorders>
              <w:top w:val="single" w:sz="4" w:space="0" w:color="auto"/>
              <w:left w:val="single" w:sz="4" w:space="0" w:color="auto"/>
              <w:bottom w:val="single" w:sz="4" w:space="0" w:color="auto"/>
              <w:right w:val="single" w:sz="4" w:space="0" w:color="auto"/>
            </w:tcBorders>
          </w:tcPr>
          <w:p w14:paraId="2E6D5ABA"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343E54DB" w14:textId="57E53443" w:rsidR="00461C52" w:rsidRPr="00CD26C4" w:rsidRDefault="00156ABA">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7</w:t>
            </w:r>
          </w:p>
        </w:tc>
        <w:tc>
          <w:tcPr>
            <w:tcW w:w="2232" w:type="dxa"/>
            <w:tcBorders>
              <w:top w:val="single" w:sz="4" w:space="0" w:color="auto"/>
              <w:left w:val="single" w:sz="4" w:space="0" w:color="auto"/>
              <w:bottom w:val="single" w:sz="4" w:space="0" w:color="auto"/>
              <w:right w:val="single" w:sz="4" w:space="0" w:color="auto"/>
            </w:tcBorders>
            <w:hideMark/>
          </w:tcPr>
          <w:p w14:paraId="564A33BE" w14:textId="7860F84E"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003CCB" w:rsidRPr="00CD26C4">
              <w:rPr>
                <w:rFonts w:ascii="Times New Roman" w:hAnsi="Times New Roman" w:cs="Times New Roman"/>
                <w:sz w:val="20"/>
                <w:szCs w:val="20"/>
              </w:rPr>
              <w:t>1</w:t>
            </w:r>
          </w:p>
        </w:tc>
      </w:tr>
      <w:tr w:rsidR="00461C52" w:rsidRPr="00CD26C4" w14:paraId="2D92625F"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32200F9F"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tcPr>
          <w:p w14:paraId="1304046E"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1C2AB63F"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8</w:t>
            </w:r>
          </w:p>
        </w:tc>
        <w:tc>
          <w:tcPr>
            <w:tcW w:w="2232" w:type="dxa"/>
            <w:tcBorders>
              <w:top w:val="single" w:sz="4" w:space="0" w:color="auto"/>
              <w:left w:val="single" w:sz="4" w:space="0" w:color="auto"/>
              <w:bottom w:val="single" w:sz="4" w:space="0" w:color="auto"/>
              <w:right w:val="single" w:sz="4" w:space="0" w:color="auto"/>
            </w:tcBorders>
            <w:hideMark/>
          </w:tcPr>
          <w:p w14:paraId="2D9E50E6" w14:textId="3ECD9AD1"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003CCB" w:rsidRPr="00CD26C4">
              <w:rPr>
                <w:rFonts w:ascii="Times New Roman" w:hAnsi="Times New Roman" w:cs="Times New Roman"/>
                <w:sz w:val="20"/>
                <w:szCs w:val="20"/>
              </w:rPr>
              <w:t>5</w:t>
            </w:r>
          </w:p>
        </w:tc>
      </w:tr>
      <w:tr w:rsidR="00461C52" w:rsidRPr="00CD26C4" w14:paraId="1240912B"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63D48FAE"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c>
          <w:tcPr>
            <w:tcW w:w="1985" w:type="dxa"/>
            <w:tcBorders>
              <w:top w:val="single" w:sz="4" w:space="0" w:color="auto"/>
              <w:left w:val="single" w:sz="4" w:space="0" w:color="auto"/>
              <w:bottom w:val="single" w:sz="4" w:space="0" w:color="auto"/>
              <w:right w:val="single" w:sz="4" w:space="0" w:color="auto"/>
            </w:tcBorders>
          </w:tcPr>
          <w:p w14:paraId="6C98F6C0"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433F1D35" w14:textId="5F17B890"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156ABA" w:rsidRPr="00CD26C4">
              <w:rPr>
                <w:rFonts w:ascii="Times New Roman" w:hAnsi="Times New Roman" w:cs="Times New Roman"/>
                <w:sz w:val="20"/>
                <w:szCs w:val="20"/>
              </w:rPr>
              <w:t>1</w:t>
            </w:r>
          </w:p>
        </w:tc>
        <w:tc>
          <w:tcPr>
            <w:tcW w:w="2232" w:type="dxa"/>
            <w:tcBorders>
              <w:top w:val="single" w:sz="4" w:space="0" w:color="auto"/>
              <w:left w:val="single" w:sz="4" w:space="0" w:color="auto"/>
              <w:bottom w:val="single" w:sz="4" w:space="0" w:color="auto"/>
              <w:right w:val="single" w:sz="4" w:space="0" w:color="auto"/>
            </w:tcBorders>
            <w:hideMark/>
          </w:tcPr>
          <w:p w14:paraId="67506506" w14:textId="0772E87E"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003CCB" w:rsidRPr="00CD26C4">
              <w:rPr>
                <w:rFonts w:ascii="Times New Roman" w:hAnsi="Times New Roman" w:cs="Times New Roman"/>
                <w:sz w:val="20"/>
                <w:szCs w:val="20"/>
              </w:rPr>
              <w:t>8</w:t>
            </w:r>
          </w:p>
        </w:tc>
      </w:tr>
      <w:tr w:rsidR="00461C52" w:rsidRPr="00CD26C4" w14:paraId="7FCB4170"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520DC702"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7</w:t>
            </w:r>
          </w:p>
        </w:tc>
        <w:tc>
          <w:tcPr>
            <w:tcW w:w="1985" w:type="dxa"/>
            <w:tcBorders>
              <w:top w:val="single" w:sz="4" w:space="0" w:color="auto"/>
              <w:left w:val="single" w:sz="4" w:space="0" w:color="auto"/>
              <w:bottom w:val="single" w:sz="4" w:space="0" w:color="auto"/>
              <w:right w:val="single" w:sz="4" w:space="0" w:color="auto"/>
            </w:tcBorders>
          </w:tcPr>
          <w:p w14:paraId="75986DE4"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tcPr>
          <w:p w14:paraId="73BCBFAF" w14:textId="77777777" w:rsidR="00461C52" w:rsidRPr="00CD26C4" w:rsidRDefault="00461C52">
            <w:pPr>
              <w:spacing w:line="276" w:lineRule="auto"/>
              <w:ind w:firstLine="0"/>
              <w:rPr>
                <w:rFonts w:ascii="Times New Roman" w:hAnsi="Times New Roman" w:cs="Times New Roman"/>
                <w:sz w:val="20"/>
                <w:szCs w:val="20"/>
              </w:rPr>
            </w:pPr>
          </w:p>
        </w:tc>
        <w:tc>
          <w:tcPr>
            <w:tcW w:w="2232" w:type="dxa"/>
            <w:tcBorders>
              <w:top w:val="single" w:sz="4" w:space="0" w:color="auto"/>
              <w:left w:val="single" w:sz="4" w:space="0" w:color="auto"/>
              <w:bottom w:val="single" w:sz="4" w:space="0" w:color="auto"/>
              <w:right w:val="single" w:sz="4" w:space="0" w:color="auto"/>
            </w:tcBorders>
          </w:tcPr>
          <w:p w14:paraId="2B128028" w14:textId="77777777" w:rsidR="00461C52" w:rsidRPr="00CD26C4" w:rsidRDefault="00461C52">
            <w:pPr>
              <w:spacing w:line="276" w:lineRule="auto"/>
              <w:ind w:firstLine="0"/>
              <w:rPr>
                <w:rFonts w:ascii="Times New Roman" w:hAnsi="Times New Roman" w:cs="Times New Roman"/>
                <w:sz w:val="20"/>
                <w:szCs w:val="20"/>
              </w:rPr>
            </w:pPr>
          </w:p>
        </w:tc>
      </w:tr>
      <w:tr w:rsidR="00461C52" w:rsidRPr="00CD26C4" w14:paraId="26D88F96"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339A6DC2" w14:textId="77777777" w:rsidR="00461C52" w:rsidRPr="00CD26C4" w:rsidRDefault="00461C52">
            <w:pPr>
              <w:spacing w:line="276" w:lineRule="auto"/>
              <w:ind w:firstLine="0"/>
              <w:rPr>
                <w:rFonts w:ascii="Times New Roman" w:hAnsi="Times New Roman" w:cs="Times New Roman"/>
              </w:rPr>
            </w:pPr>
            <w:r w:rsidRPr="00CD26C4">
              <w:rPr>
                <w:rFonts w:ascii="Times New Roman" w:hAnsi="Times New Roman" w:cs="Times New Roman"/>
              </w:rPr>
              <w:t>8</w:t>
            </w:r>
          </w:p>
        </w:tc>
        <w:tc>
          <w:tcPr>
            <w:tcW w:w="1985" w:type="dxa"/>
            <w:tcBorders>
              <w:top w:val="single" w:sz="4" w:space="0" w:color="auto"/>
              <w:left w:val="single" w:sz="4" w:space="0" w:color="auto"/>
              <w:bottom w:val="single" w:sz="4" w:space="0" w:color="auto"/>
              <w:right w:val="single" w:sz="4" w:space="0" w:color="auto"/>
            </w:tcBorders>
          </w:tcPr>
          <w:p w14:paraId="46717FEC" w14:textId="77777777" w:rsidR="00461C52" w:rsidRPr="00CD26C4" w:rsidRDefault="00461C52">
            <w:pPr>
              <w:spacing w:line="276" w:lineRule="auto"/>
              <w:ind w:firstLine="0"/>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14:paraId="0B454F6A" w14:textId="77777777" w:rsidR="00461C52" w:rsidRPr="00CD26C4" w:rsidRDefault="00461C52">
            <w:pPr>
              <w:spacing w:line="276" w:lineRule="auto"/>
              <w:ind w:firstLine="0"/>
              <w:rPr>
                <w:rFonts w:ascii="Times New Roman" w:hAnsi="Times New Roman" w:cs="Times New Roman"/>
              </w:rPr>
            </w:pPr>
          </w:p>
        </w:tc>
        <w:tc>
          <w:tcPr>
            <w:tcW w:w="2232" w:type="dxa"/>
            <w:tcBorders>
              <w:top w:val="single" w:sz="4" w:space="0" w:color="auto"/>
              <w:left w:val="single" w:sz="4" w:space="0" w:color="auto"/>
              <w:bottom w:val="single" w:sz="4" w:space="0" w:color="auto"/>
              <w:right w:val="single" w:sz="4" w:space="0" w:color="auto"/>
            </w:tcBorders>
          </w:tcPr>
          <w:p w14:paraId="7D043E57" w14:textId="77777777" w:rsidR="00461C52" w:rsidRPr="00CD26C4" w:rsidRDefault="00461C52">
            <w:pPr>
              <w:spacing w:line="276" w:lineRule="auto"/>
              <w:ind w:firstLine="0"/>
              <w:rPr>
                <w:rFonts w:ascii="Times New Roman" w:hAnsi="Times New Roman" w:cs="Times New Roman"/>
              </w:rPr>
            </w:pPr>
          </w:p>
        </w:tc>
      </w:tr>
    </w:tbl>
    <w:p w14:paraId="61AD240B" w14:textId="77777777" w:rsidR="00461C52" w:rsidRPr="00CD26C4" w:rsidRDefault="00461C52" w:rsidP="00D86DAD">
      <w:pPr>
        <w:rPr>
          <w:rFonts w:ascii="Times New Roman" w:hAnsi="Times New Roman" w:cs="Times New Roman"/>
          <w:bCs/>
          <w:iCs/>
          <w:sz w:val="20"/>
          <w:szCs w:val="20"/>
        </w:rPr>
      </w:pPr>
    </w:p>
    <w:p w14:paraId="09B1F9AE" w14:textId="548C4781" w:rsidR="00430415" w:rsidRPr="00FC4C25" w:rsidRDefault="00430415" w:rsidP="007441CF">
      <w:pPr>
        <w:pStyle w:val="figuras"/>
        <w:jc w:val="center"/>
        <w:rPr>
          <w:rFonts w:ascii="Times New Roman" w:hAnsi="Times New Roman" w:cs="Times New Roman"/>
          <w:b w:val="0"/>
          <w:bCs/>
        </w:rPr>
      </w:pPr>
      <w:bookmarkStart w:id="286" w:name="_Toc229333490"/>
      <w:r w:rsidRPr="00FC4C25">
        <w:rPr>
          <w:rFonts w:ascii="Times New Roman" w:hAnsi="Times New Roman" w:cs="Times New Roman"/>
          <w:i w:val="0"/>
          <w:iCs/>
        </w:rPr>
        <w:t xml:space="preserve">Figura </w:t>
      </w:r>
      <w:r w:rsidR="002253C6" w:rsidRPr="00FC4C25">
        <w:rPr>
          <w:rFonts w:ascii="Times New Roman" w:hAnsi="Times New Roman" w:cs="Times New Roman"/>
          <w:i w:val="0"/>
          <w:iCs/>
        </w:rPr>
        <w:t>71</w:t>
      </w:r>
      <w:r w:rsidR="00FC4C25">
        <w:rPr>
          <w:rFonts w:ascii="Times New Roman" w:hAnsi="Times New Roman" w:cs="Times New Roman"/>
        </w:rPr>
        <w:t xml:space="preserve"> </w:t>
      </w:r>
      <w:r w:rsidR="002253C6" w:rsidRPr="00FC4C25">
        <w:rPr>
          <w:rFonts w:ascii="Times New Roman" w:hAnsi="Times New Roman" w:cs="Times New Roman"/>
          <w:b w:val="0"/>
          <w:bCs/>
        </w:rPr>
        <w:t>P</w:t>
      </w:r>
      <w:r w:rsidRPr="00FC4C25">
        <w:rPr>
          <w:rFonts w:ascii="Times New Roman" w:hAnsi="Times New Roman" w:cs="Times New Roman"/>
          <w:b w:val="0"/>
          <w:bCs/>
        </w:rPr>
        <w:t xml:space="preserve">rueba </w:t>
      </w:r>
      <w:proofErr w:type="spellStart"/>
      <w:r w:rsidRPr="00FC4C25">
        <w:rPr>
          <w:rFonts w:ascii="Times New Roman" w:hAnsi="Times New Roman" w:cs="Times New Roman"/>
          <w:b w:val="0"/>
          <w:bCs/>
        </w:rPr>
        <w:t>N°</w:t>
      </w:r>
      <w:proofErr w:type="spellEnd"/>
      <w:r w:rsidRPr="00FC4C25">
        <w:rPr>
          <w:rFonts w:ascii="Times New Roman" w:hAnsi="Times New Roman" w:cs="Times New Roman"/>
          <w:b w:val="0"/>
          <w:bCs/>
        </w:rPr>
        <w:t xml:space="preserve"> </w:t>
      </w:r>
      <w:r w:rsidR="00C07AF1" w:rsidRPr="00FC4C25">
        <w:rPr>
          <w:rFonts w:ascii="Times New Roman" w:hAnsi="Times New Roman" w:cs="Times New Roman"/>
          <w:b w:val="0"/>
          <w:bCs/>
        </w:rPr>
        <w:t>27</w:t>
      </w:r>
      <w:bookmarkEnd w:id="286"/>
    </w:p>
    <w:p w14:paraId="42E9F427" w14:textId="69632A56" w:rsidR="00461C52" w:rsidRPr="00CD26C4" w:rsidRDefault="00457972" w:rsidP="00FC4C25">
      <w:pPr>
        <w:ind w:left="1701" w:hanging="1701"/>
        <w:jc w:val="center"/>
        <w:rPr>
          <w:rFonts w:ascii="Times New Roman" w:hAnsi="Times New Roman" w:cs="Times New Roman"/>
        </w:rPr>
      </w:pPr>
      <w:r w:rsidRPr="00CD26C4">
        <w:rPr>
          <w:rFonts w:ascii="Times New Roman" w:hAnsi="Times New Roman" w:cs="Times New Roman"/>
          <w:noProof/>
        </w:rPr>
        <w:drawing>
          <wp:inline distT="0" distB="0" distL="0" distR="0" wp14:anchorId="2EC9B24D" wp14:editId="412811EB">
            <wp:extent cx="3574706" cy="2019300"/>
            <wp:effectExtent l="0" t="0" r="6985" b="0"/>
            <wp:docPr id="195839849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398497" name=""/>
                    <pic:cNvPicPr/>
                  </pic:nvPicPr>
                  <pic:blipFill>
                    <a:blip r:embed="rId97"/>
                    <a:stretch>
                      <a:fillRect/>
                    </a:stretch>
                  </pic:blipFill>
                  <pic:spPr>
                    <a:xfrm>
                      <a:off x="0" y="0"/>
                      <a:ext cx="3590030" cy="2027956"/>
                    </a:xfrm>
                    <a:prstGeom prst="rect">
                      <a:avLst/>
                    </a:prstGeom>
                  </pic:spPr>
                </pic:pic>
              </a:graphicData>
            </a:graphic>
          </wp:inline>
        </w:drawing>
      </w:r>
    </w:p>
    <w:p w14:paraId="08181C63" w14:textId="7C76CD99" w:rsidR="00461C52" w:rsidRPr="00CD26C4" w:rsidRDefault="00CF53AF" w:rsidP="007441CF">
      <w:pPr>
        <w:ind w:left="709"/>
        <w:rPr>
          <w:rFonts w:ascii="Times New Roman" w:hAnsi="Times New Roman" w:cs="Times New Roman"/>
          <w:b/>
          <w:iCs/>
          <w:szCs w:val="24"/>
        </w:rPr>
      </w:pPr>
      <w:r w:rsidRPr="00CD26C4">
        <w:rPr>
          <w:rFonts w:ascii="Times New Roman" w:hAnsi="Times New Roman" w:cs="Times New Roman"/>
          <w:b/>
          <w:iCs/>
          <w:szCs w:val="24"/>
        </w:rPr>
        <w:t xml:space="preserve">Quinto día: Prueba </w:t>
      </w:r>
      <w:r w:rsidR="00311C86" w:rsidRPr="00CD26C4">
        <w:rPr>
          <w:rFonts w:ascii="Times New Roman" w:hAnsi="Times New Roman" w:cs="Times New Roman"/>
          <w:b/>
          <w:iCs/>
          <w:szCs w:val="24"/>
        </w:rPr>
        <w:t>28</w:t>
      </w:r>
    </w:p>
    <w:p w14:paraId="2A9813DA" w14:textId="77777777" w:rsidR="00FC4C25" w:rsidRDefault="00FC4C25" w:rsidP="007441CF">
      <w:pPr>
        <w:pStyle w:val="tablas"/>
        <w:jc w:val="center"/>
        <w:rPr>
          <w:rFonts w:ascii="Times New Roman" w:hAnsi="Times New Roman" w:cs="Times New Roman"/>
          <w:i w:val="0"/>
          <w:iCs/>
        </w:rPr>
      </w:pPr>
      <w:bookmarkStart w:id="287" w:name="_Toc229333338"/>
    </w:p>
    <w:p w14:paraId="03D6611F" w14:textId="16B14B07" w:rsidR="00430415" w:rsidRPr="00FC4C25" w:rsidRDefault="00430415" w:rsidP="007441CF">
      <w:pPr>
        <w:pStyle w:val="tablas"/>
        <w:jc w:val="center"/>
        <w:rPr>
          <w:rFonts w:ascii="Times New Roman" w:hAnsi="Times New Roman" w:cs="Times New Roman"/>
          <w:b w:val="0"/>
          <w:bCs/>
        </w:rPr>
      </w:pPr>
      <w:r w:rsidRPr="00FC4C25">
        <w:rPr>
          <w:rFonts w:ascii="Times New Roman" w:hAnsi="Times New Roman" w:cs="Times New Roman"/>
          <w:i w:val="0"/>
          <w:iCs/>
        </w:rPr>
        <w:t xml:space="preserve">Tabla </w:t>
      </w:r>
      <w:r w:rsidR="00B40402" w:rsidRPr="00FC4C25">
        <w:rPr>
          <w:rFonts w:ascii="Times New Roman" w:hAnsi="Times New Roman" w:cs="Times New Roman"/>
          <w:i w:val="0"/>
          <w:iCs/>
        </w:rPr>
        <w:t>3</w:t>
      </w:r>
      <w:r w:rsidR="00F00E9B" w:rsidRPr="00FC4C25">
        <w:rPr>
          <w:rFonts w:ascii="Times New Roman" w:hAnsi="Times New Roman" w:cs="Times New Roman"/>
          <w:i w:val="0"/>
          <w:iCs/>
        </w:rPr>
        <w:t>5</w:t>
      </w:r>
      <w:r w:rsidR="00FC4C25">
        <w:rPr>
          <w:rFonts w:ascii="Times New Roman" w:hAnsi="Times New Roman" w:cs="Times New Roman"/>
        </w:rPr>
        <w:t xml:space="preserve"> </w:t>
      </w:r>
      <w:r w:rsidR="00C07AF1" w:rsidRPr="00FC4C25">
        <w:rPr>
          <w:rFonts w:ascii="Times New Roman" w:hAnsi="Times New Roman" w:cs="Times New Roman"/>
          <w:b w:val="0"/>
          <w:bCs/>
        </w:rPr>
        <w:t>Quinto</w:t>
      </w:r>
      <w:r w:rsidRPr="00FC4C25">
        <w:rPr>
          <w:rFonts w:ascii="Times New Roman" w:hAnsi="Times New Roman" w:cs="Times New Roman"/>
          <w:b w:val="0"/>
          <w:bCs/>
        </w:rPr>
        <w:t xml:space="preserve"> día: Prueba </w:t>
      </w:r>
      <w:r w:rsidR="00C07AF1" w:rsidRPr="00FC4C25">
        <w:rPr>
          <w:rFonts w:ascii="Times New Roman" w:hAnsi="Times New Roman" w:cs="Times New Roman"/>
          <w:b w:val="0"/>
          <w:bCs/>
        </w:rPr>
        <w:t>28</w:t>
      </w:r>
      <w:bookmarkEnd w:id="287"/>
    </w:p>
    <w:tbl>
      <w:tblPr>
        <w:tblStyle w:val="Tablaconcuadrcula"/>
        <w:tblW w:w="8651" w:type="dxa"/>
        <w:tblInd w:w="38" w:type="dxa"/>
        <w:tblLayout w:type="fixed"/>
        <w:tblLook w:val="04A0" w:firstRow="1" w:lastRow="0" w:firstColumn="1" w:lastColumn="0" w:noHBand="0" w:noVBand="1"/>
      </w:tblPr>
      <w:tblGrid>
        <w:gridCol w:w="2324"/>
        <w:gridCol w:w="1973"/>
        <w:gridCol w:w="2113"/>
        <w:gridCol w:w="2218"/>
        <w:gridCol w:w="23"/>
      </w:tblGrid>
      <w:tr w:rsidR="00461C52" w:rsidRPr="00CD26C4" w14:paraId="32085D89" w14:textId="77777777" w:rsidTr="00956F61">
        <w:trPr>
          <w:trHeight w:val="497"/>
        </w:trPr>
        <w:tc>
          <w:tcPr>
            <w:tcW w:w="8651" w:type="dxa"/>
            <w:gridSpan w:val="5"/>
            <w:tcBorders>
              <w:top w:val="single" w:sz="4" w:space="0" w:color="auto"/>
              <w:left w:val="single" w:sz="4" w:space="0" w:color="auto"/>
              <w:bottom w:val="single" w:sz="4" w:space="0" w:color="auto"/>
              <w:right w:val="single" w:sz="4" w:space="0" w:color="auto"/>
            </w:tcBorders>
            <w:shd w:val="clear" w:color="auto" w:fill="FFFF00"/>
          </w:tcPr>
          <w:p w14:paraId="7211C977" w14:textId="1D12DAF7" w:rsidR="00461C52" w:rsidRPr="00CD26C4" w:rsidRDefault="00BB2387">
            <w:pPr>
              <w:spacing w:line="240" w:lineRule="auto"/>
              <w:ind w:firstLine="0"/>
              <w:jc w:val="center"/>
              <w:rPr>
                <w:rFonts w:ascii="Times New Roman" w:hAnsi="Times New Roman" w:cs="Times New Roman"/>
                <w:b/>
                <w:bCs/>
                <w:szCs w:val="24"/>
              </w:rPr>
            </w:pPr>
            <w:r w:rsidRPr="00CD26C4">
              <w:rPr>
                <w:rFonts w:ascii="Times New Roman" w:hAnsi="Times New Roman" w:cs="Times New Roman"/>
                <w:noProof/>
              </w:rPr>
              <mc:AlternateContent>
                <mc:Choice Requires="wpg">
                  <w:drawing>
                    <wp:anchor distT="0" distB="0" distL="114300" distR="114300" simplePos="0" relativeHeight="251755520" behindDoc="0" locked="0" layoutInCell="1" allowOverlap="1" wp14:anchorId="6F1C4278" wp14:editId="15273B19">
                      <wp:simplePos x="0" y="0"/>
                      <wp:positionH relativeFrom="column">
                        <wp:posOffset>800100</wp:posOffset>
                      </wp:positionH>
                      <wp:positionV relativeFrom="paragraph">
                        <wp:posOffset>0</wp:posOffset>
                      </wp:positionV>
                      <wp:extent cx="0" cy="120650"/>
                      <wp:effectExtent l="0" t="635" r="13970" b="2540"/>
                      <wp:wrapNone/>
                      <wp:docPr id="20" name="Group 41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0" cy="120650"/>
                                <a:chOff x="2492" y="2559"/>
                                <a:chExt cx="7200" cy="1949"/>
                              </a:xfrm>
                            </wpg:grpSpPr>
                            <wps:wsp>
                              <wps:cNvPr id="21" name="AutoShape 2"/>
                              <wps:cNvSpPr>
                                <a:spLocks noChangeAspect="1" noChangeArrowheads="1"/>
                              </wps:cNvSpPr>
                              <wps:spPr bwMode="auto">
                                <a:xfrm>
                                  <a:off x="2492" y="2559"/>
                                  <a:ext cx="7200" cy="1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2BB90655" id="Group 411" o:spid="_x0000_s1026" style="position:absolute;margin-left:63pt;margin-top:0;width:0;height:9.5pt;z-index:251755520" coordorigin="2492,2559" coordsize="720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hPfQwIAAA4FAAAOAAAAZHJzL2Uyb0RvYy54bWykVNtu2zAMfR+wfxD0vjg2km4x4hRFuwYD&#10;urVAtw9QZPmC2aJGKXG6rx8lOZd1N6B7ESSSog7PIbW83Pcd2ym0LeiCp5MpZ0pLKFtdF/zL59s3&#10;7zizTuhSdKBVwZ+U5Zer16+Wg8lVBg10pUJGSbTNB1PwxjmTJ4mVjeqFnYBRmpwVYC8cHbFOShQD&#10;Ze+7JJtOL5IBsDQIUllL1pvo5KuQv6qUdPdVZZVjXcEJmwsrhnXj12S1FHmNwjStHGGIF6DoRavp&#10;0WOqG+EE22L7S6q+lQgWKjeR0CdQVa1UoQaqJp0+q2aNsDWhljofanOkiah9xtOL08pPuzWaR/OA&#10;ET1t70B+tUzDdSN0ra6sIRJJWk9VMpg6P7/iz3W8zzbDRyhJYrF1ELjYV9j7rFQl2wfKn46Uq71j&#10;MholWdNsejEf1ZANSeYvZLNFxhl5s/l8EZWSzfvx4ltSn7NwdzEL3kTk8cWAckTlG4E6y57Is/9H&#10;3mMjjAqaWM/EA7K2JIQpZ1r0VP0VVR9iWOYh+9cp7ECw/SO7J8IRYWiUKAnogfSzHD6hJbn+Sfdv&#10;2DuQ/hfuRG7QurWCnvlNwZHUD2qK3Z11vgdOIV5cDbdt14Ux6vRPBgr0FlIjIo5kbKB8IvQIcRTp&#10;66BNA/ids4HGsOD221ag4qz7oImBRTqb+bkNh9mckHOG557NuUdoSakK7jiL22sXZ31rsK0beikN&#10;tWjwMlVtqMfji6hGsNQtY6vT0IWCxw/CT/X5OUSdvrHVDwAAAP//AwBQSwMEFAAGAAgAAAAhAMdX&#10;U+nbAAAABwEAAA8AAABkcnMvZG93bnJldi54bWxMj0FLw0AQhe+C/2EZwZvdpGLRmE0pRT0VwVYQ&#10;b9PsNAnNzobsNkn/vVMvehnm8YY338uXk2vVQH1oPBtIZwko4tLbhisDn7vXu0dQISJbbD2TgTMF&#10;WBbXVzlm1o/8QcM2VkpCOGRooI6xy7QOZU0Ow8x3xOIdfO8wiuwrbXscJdy1ep4kC+2wYflQY0fr&#10;msrj9uQMvI04ru7Tl2FzPKzP37uH969NSsbc3kyrZ1CRpvh3DBd8QYdCmPb+xDaoVvR8IV2iAZkX&#10;+1fuZXlKQBe5/s9f/AAAAP//AwBQSwECLQAUAAYACAAAACEAtoM4kv4AAADhAQAAEwAAAAAAAAAA&#10;AAAAAAAAAAAAW0NvbnRlbnRfVHlwZXNdLnhtbFBLAQItABQABgAIAAAAIQA4/SH/1gAAAJQBAAAL&#10;AAAAAAAAAAAAAAAAAC8BAABfcmVscy8ucmVsc1BLAQItABQABgAIAAAAIQDxBhPfQwIAAA4FAAAO&#10;AAAAAAAAAAAAAAAAAC4CAABkcnMvZTJvRG9jLnhtbFBLAQItABQABgAIAAAAIQDHV1Pp2wAAAAcB&#10;AAAPAAAAAAAAAAAAAAAAAJ0EAABkcnMvZG93bnJldi54bWxQSwUGAAAAAAQABADzAAAApQUAAAAA&#10;">
                      <o:lock v:ext="edit" aspectratio="t"/>
                      <v:rect id="AutoShape 2" o:spid="_x0000_s1027" style="position:absolute;left:2492;top:2559;width:720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Jg5xAAAANsAAAAPAAAAZHJzL2Rvd25yZXYueG1sRI9Ba4NA&#10;FITvhf6H5RV6KcmaHEKx2YQglEophGjq+eG+qMR9q+5W7b/vBgI9DjPzDbPdz6YVIw2usaxgtYxA&#10;EJdWN1wpOOfvi1cQziNrbC2Tgl9ysN89Pmwx1nbiE42Zr0SAsItRQe19F0vpypoMuqXtiIN3sYNB&#10;H+RQST3gFOCmleso2kiDDYeFGjtKaiqv2Y9RMJXHsci/PuTxpUgt92mfZN+fSj0/zYc3EJ5m/x++&#10;t1OtYL2C25fwA+TuDwAA//8DAFBLAQItABQABgAIAAAAIQDb4fbL7gAAAIUBAAATAAAAAAAAAAAA&#10;AAAAAAAAAABbQ29udGVudF9UeXBlc10ueG1sUEsBAi0AFAAGAAgAAAAhAFr0LFu/AAAAFQEAAAsA&#10;AAAAAAAAAAAAAAAAHwEAAF9yZWxzLy5yZWxzUEsBAi0AFAAGAAgAAAAhAK4smDnEAAAA2wAAAA8A&#10;AAAAAAAAAAAAAAAABwIAAGRycy9kb3ducmV2LnhtbFBLBQYAAAAAAwADALcAAAD4AgAAAAA=&#10;" filled="f" stroked="f">
                        <o:lock v:ext="edit" aspectratio="t"/>
                      </v:rect>
                    </v:group>
                  </w:pict>
                </mc:Fallback>
              </mc:AlternateContent>
            </w:r>
            <w:r w:rsidRPr="00CD26C4">
              <w:rPr>
                <w:rFonts w:ascii="Times New Roman" w:hAnsi="Times New Roman" w:cs="Times New Roman"/>
                <w:noProof/>
              </w:rPr>
              <mc:AlternateContent>
                <mc:Choice Requires="wpg">
                  <w:drawing>
                    <wp:anchor distT="0" distB="0" distL="114300" distR="114300" simplePos="0" relativeHeight="251756544" behindDoc="0" locked="0" layoutInCell="1" allowOverlap="1" wp14:anchorId="2A2EE2EA" wp14:editId="1A8D8339">
                      <wp:simplePos x="0" y="0"/>
                      <wp:positionH relativeFrom="column">
                        <wp:posOffset>800100</wp:posOffset>
                      </wp:positionH>
                      <wp:positionV relativeFrom="paragraph">
                        <wp:posOffset>0</wp:posOffset>
                      </wp:positionV>
                      <wp:extent cx="0" cy="120650"/>
                      <wp:effectExtent l="0" t="635" r="13970" b="2540"/>
                      <wp:wrapNone/>
                      <wp:docPr id="18" name="Group 41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0" cy="120650"/>
                                <a:chOff x="2492" y="2559"/>
                                <a:chExt cx="7200" cy="1949"/>
                              </a:xfrm>
                            </wpg:grpSpPr>
                            <wps:wsp>
                              <wps:cNvPr id="19" name="AutoShape 2"/>
                              <wps:cNvSpPr>
                                <a:spLocks noChangeAspect="1" noChangeArrowheads="1"/>
                              </wps:cNvSpPr>
                              <wps:spPr bwMode="auto">
                                <a:xfrm>
                                  <a:off x="2492" y="2559"/>
                                  <a:ext cx="7200" cy="1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0C028A81" id="Group 413" o:spid="_x0000_s1026" style="position:absolute;margin-left:63pt;margin-top:0;width:0;height:9.5pt;z-index:251756544" coordorigin="2492,2559" coordsize="720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6O3QwIAAA4FAAAOAAAAZHJzL2Uyb0RvYy54bWykVNtu2zAMfR+wfxD0vjgxkm4x4hRFuwYD&#10;urVA1w9QZPmC2aJGKXGyrx8lOZe1uwDdiyCRFHV4DqnF5a5r2VahbUDnfDIac6a0hKLRVc6fvt6+&#10;+8CZdUIXogWtcr5Xll8u375Z9CZTKdTQFgoZJdE2603Oa+dMliRW1qoTdgRGaXKWgJ1wdMQqKVD0&#10;lL1rk3Q8vkh6wMIgSGUtWW+iky9D/rJU0t2XpVWOtTknbC6sGNa1X5PlQmQVClM3coAhXoGiE42m&#10;R4+pboQTbIPNi1RdIxEslG4koUugLBupQg1UzWT8rJoVwsaEWqqsr8yRJqL2GU+vTiu/bFdoHs0D&#10;RvS0vQP5zTIN17XQlbqyhkgkaT1VSW+q7PyKP1fxPlv3n6EgicXGQeBiV2Lns1KVbBco3x8pVzvH&#10;ZDRKsk7S8cVsUEPWJJm/kE7nKWfkTWezeVRK1h+Hi+9Jfc7C3fk0eBORxRcDygGVbwTqLHsiz/4f&#10;eY+1MCpoYj0TD8iagvDPOdOio+qvqPoQw1IP2b9OYQeC7R/ZPRGOCH2tREFAD6Sf5fAJLcn1T7p/&#10;w96B9L9wJzKD1q0UdMxvco6kflBTbO+s8z1wCvHiarht2jaMUat/MVCgt5AaEXEkYw3FntAjxFGk&#10;r4M2NeAPznoaw5zb7xuBirP2kyYG5pPp1M9tOExnhJwzPPeszz1CS0qVc8dZ3F67OOsbg01V00uT&#10;UIsGL1PZhHo8vohqAEvdMrQ6DV0oePgg/FSfn0PU6Rtb/gQAAP//AwBQSwMEFAAGAAgAAAAhAMdX&#10;U+nbAAAABwEAAA8AAABkcnMvZG93bnJldi54bWxMj0FLw0AQhe+C/2EZwZvdpGLRmE0pRT0VwVYQ&#10;b9PsNAnNzobsNkn/vVMvehnm8YY338uXk2vVQH1oPBtIZwko4tLbhisDn7vXu0dQISJbbD2TgTMF&#10;WBbXVzlm1o/8QcM2VkpCOGRooI6xy7QOZU0Ow8x3xOIdfO8wiuwrbXscJdy1ep4kC+2wYflQY0fr&#10;msrj9uQMvI04ru7Tl2FzPKzP37uH969NSsbc3kyrZ1CRpvh3DBd8QYdCmPb+xDaoVvR8IV2iAZkX&#10;+1fuZXlKQBe5/s9f/AAAAP//AwBQSwECLQAUAAYACAAAACEAtoM4kv4AAADhAQAAEwAAAAAAAAAA&#10;AAAAAAAAAAAAW0NvbnRlbnRfVHlwZXNdLnhtbFBLAQItABQABgAIAAAAIQA4/SH/1gAAAJQBAAAL&#10;AAAAAAAAAAAAAAAAAC8BAABfcmVscy8ucmVsc1BLAQItABQABgAIAAAAIQC8p6O3QwIAAA4FAAAO&#10;AAAAAAAAAAAAAAAAAC4CAABkcnMvZTJvRG9jLnhtbFBLAQItABQABgAIAAAAIQDHV1Pp2wAAAAcB&#10;AAAPAAAAAAAAAAAAAAAAAJ0EAABkcnMvZG93bnJldi54bWxQSwUGAAAAAAQABADzAAAApQUAAAAA&#10;">
                      <o:lock v:ext="edit" aspectratio="t"/>
                      <v:rect id="AutoShape 2" o:spid="_x0000_s1027" style="position:absolute;left:2492;top:2559;width:720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l6CwgAAANsAAAAPAAAAZHJzL2Rvd25yZXYueG1sRE9Na8JA&#10;EL0L/odlhF5EN+1BbMxGRJCGUhBj63nITpPQ7GzMbpP037uC0Ns83uck29E0oqfO1ZYVPC8jEMSF&#10;1TWXCj7Ph8UahPPIGhvLpOCPHGzT6STBWNuBT9TnvhQhhF2MCirv21hKV1Rk0C1tSxy4b9sZ9AF2&#10;pdQdDiHcNPIlilbSYM2hocKW9hUVP/mvUTAUx/5y/niTx/kls3zNrvv8612pp9m424DwNPp/8cOd&#10;6TD/Fe6/hANkegMAAP//AwBQSwECLQAUAAYACAAAACEA2+H2y+4AAACFAQAAEwAAAAAAAAAAAAAA&#10;AAAAAAAAW0NvbnRlbnRfVHlwZXNdLnhtbFBLAQItABQABgAIAAAAIQBa9CxbvwAAABUBAAALAAAA&#10;AAAAAAAAAAAAAB8BAABfcmVscy8ucmVsc1BLAQItABQABgAIAAAAIQCeNl6CwgAAANsAAAAPAAAA&#10;AAAAAAAAAAAAAAcCAABkcnMvZG93bnJldi54bWxQSwUGAAAAAAMAAwC3AAAA9gIAAAAA&#10;" filled="f" stroked="f">
                        <o:lock v:ext="edit" aspectratio="t"/>
                      </v:rect>
                    </v:group>
                  </w:pict>
                </mc:Fallback>
              </mc:AlternateContent>
            </w:r>
            <w:r w:rsidR="00461C52" w:rsidRPr="00CD26C4">
              <w:rPr>
                <w:rFonts w:ascii="Times New Roman" w:hAnsi="Times New Roman" w:cs="Times New Roman"/>
                <w:b/>
                <w:bCs/>
                <w:szCs w:val="24"/>
              </w:rPr>
              <w:t>FORMATO DE PRUEBA DE PULL TEST (PERNOS OMEGA BOLT</w:t>
            </w:r>
          </w:p>
          <w:p w14:paraId="2F6ADF61" w14:textId="77777777" w:rsidR="00461C52" w:rsidRPr="00CD26C4" w:rsidRDefault="00461C52">
            <w:pPr>
              <w:spacing w:line="240" w:lineRule="auto"/>
              <w:ind w:firstLine="0"/>
              <w:rPr>
                <w:rFonts w:ascii="Times New Roman" w:hAnsi="Times New Roman" w:cs="Times New Roman"/>
                <w:b/>
                <w:bCs/>
                <w:szCs w:val="24"/>
              </w:rPr>
            </w:pPr>
          </w:p>
        </w:tc>
      </w:tr>
      <w:tr w:rsidR="00461C52" w:rsidRPr="00CD26C4" w14:paraId="1321C8F7" w14:textId="77777777" w:rsidTr="00956F61">
        <w:trPr>
          <w:trHeight w:val="288"/>
        </w:trPr>
        <w:tc>
          <w:tcPr>
            <w:tcW w:w="2324" w:type="dxa"/>
            <w:vMerge w:val="restart"/>
            <w:tcBorders>
              <w:top w:val="single" w:sz="4" w:space="0" w:color="auto"/>
              <w:left w:val="single" w:sz="4" w:space="0" w:color="auto"/>
              <w:bottom w:val="single" w:sz="4" w:space="0" w:color="auto"/>
              <w:right w:val="single" w:sz="4" w:space="0" w:color="auto"/>
            </w:tcBorders>
            <w:hideMark/>
          </w:tcPr>
          <w:p w14:paraId="05F92DAF" w14:textId="4C528D93" w:rsidR="00461C52" w:rsidRPr="00CD26C4" w:rsidRDefault="00461C52">
            <w:pPr>
              <w:ind w:firstLine="0"/>
              <w:rPr>
                <w:rFonts w:ascii="Times New Roman" w:hAnsi="Times New Roman" w:cs="Times New Roman"/>
              </w:rPr>
            </w:pPr>
            <w:r w:rsidRPr="00CD26C4">
              <w:rPr>
                <w:rFonts w:ascii="Times New Roman" w:hAnsi="Times New Roman" w:cs="Times New Roman"/>
                <w:noProof/>
              </w:rPr>
              <w:drawing>
                <wp:anchor distT="0" distB="0" distL="114300" distR="114300" simplePos="0" relativeHeight="251782144" behindDoc="1" locked="0" layoutInCell="1" allowOverlap="1" wp14:anchorId="63C40572" wp14:editId="33993000">
                  <wp:simplePos x="0" y="0"/>
                  <wp:positionH relativeFrom="column">
                    <wp:posOffset>160808</wp:posOffset>
                  </wp:positionH>
                  <wp:positionV relativeFrom="paragraph">
                    <wp:posOffset>-148299</wp:posOffset>
                  </wp:positionV>
                  <wp:extent cx="1274445" cy="515620"/>
                  <wp:effectExtent l="0" t="0" r="1905" b="0"/>
                  <wp:wrapNone/>
                  <wp:docPr id="1496291249"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6">
                            <a:extLst>
                              <a:ext uri="{28A0092B-C50C-407E-A947-70E740481C1C}">
                                <a14:useLocalDpi xmlns:a14="http://schemas.microsoft.com/office/drawing/2010/main" val="0"/>
                              </a:ext>
                            </a:extLst>
                          </a:blip>
                          <a:srcRect t="2" b="7880"/>
                          <a:stretch>
                            <a:fillRect/>
                          </a:stretch>
                        </pic:blipFill>
                        <pic:spPr bwMode="auto">
                          <a:xfrm>
                            <a:off x="0" y="0"/>
                            <a:ext cx="1274445" cy="515620"/>
                          </a:xfrm>
                          <a:prstGeom prst="rect">
                            <a:avLst/>
                          </a:prstGeom>
                          <a:noFill/>
                          <a:ln>
                            <a:noFill/>
                          </a:ln>
                        </pic:spPr>
                      </pic:pic>
                    </a:graphicData>
                  </a:graphic>
                </wp:anchor>
              </w:drawing>
            </w:r>
          </w:p>
        </w:tc>
        <w:tc>
          <w:tcPr>
            <w:tcW w:w="4086" w:type="dxa"/>
            <w:gridSpan w:val="2"/>
            <w:tcBorders>
              <w:top w:val="single" w:sz="4" w:space="0" w:color="auto"/>
              <w:left w:val="single" w:sz="4" w:space="0" w:color="auto"/>
              <w:bottom w:val="single" w:sz="4" w:space="0" w:color="auto"/>
              <w:right w:val="single" w:sz="4" w:space="0" w:color="auto"/>
            </w:tcBorders>
            <w:hideMark/>
          </w:tcPr>
          <w:p w14:paraId="435A4F0B"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ÁREA DE GEOMECANICA</w:t>
            </w:r>
          </w:p>
        </w:tc>
        <w:tc>
          <w:tcPr>
            <w:tcW w:w="2240" w:type="dxa"/>
            <w:gridSpan w:val="2"/>
            <w:tcBorders>
              <w:top w:val="single" w:sz="4" w:space="0" w:color="auto"/>
              <w:left w:val="single" w:sz="4" w:space="0" w:color="auto"/>
              <w:bottom w:val="single" w:sz="4" w:space="0" w:color="auto"/>
              <w:right w:val="single" w:sz="4" w:space="0" w:color="auto"/>
            </w:tcBorders>
          </w:tcPr>
          <w:p w14:paraId="7A9722DF" w14:textId="77777777" w:rsidR="00461C52" w:rsidRPr="00CD26C4" w:rsidRDefault="00461C52">
            <w:pPr>
              <w:spacing w:line="276" w:lineRule="auto"/>
              <w:ind w:firstLine="0"/>
              <w:rPr>
                <w:rFonts w:ascii="Times New Roman" w:hAnsi="Times New Roman" w:cs="Times New Roman"/>
              </w:rPr>
            </w:pPr>
          </w:p>
        </w:tc>
      </w:tr>
      <w:tr w:rsidR="00461C52" w:rsidRPr="00CD26C4" w14:paraId="0E55D242" w14:textId="77777777" w:rsidTr="00956F61">
        <w:trPr>
          <w:trHeight w:val="133"/>
        </w:trPr>
        <w:tc>
          <w:tcPr>
            <w:tcW w:w="2324" w:type="dxa"/>
            <w:vMerge/>
            <w:tcBorders>
              <w:top w:val="single" w:sz="4" w:space="0" w:color="auto"/>
              <w:left w:val="single" w:sz="4" w:space="0" w:color="auto"/>
              <w:bottom w:val="single" w:sz="4" w:space="0" w:color="auto"/>
              <w:right w:val="single" w:sz="4" w:space="0" w:color="auto"/>
            </w:tcBorders>
            <w:vAlign w:val="center"/>
            <w:hideMark/>
          </w:tcPr>
          <w:p w14:paraId="12275A44" w14:textId="77777777" w:rsidR="00461C52" w:rsidRPr="00CD26C4" w:rsidRDefault="00461C52">
            <w:pPr>
              <w:spacing w:line="240" w:lineRule="auto"/>
              <w:ind w:firstLine="0"/>
              <w:rPr>
                <w:rFonts w:ascii="Times New Roman" w:hAnsi="Times New Roman" w:cs="Times New Roman"/>
              </w:rPr>
            </w:pPr>
          </w:p>
        </w:tc>
        <w:tc>
          <w:tcPr>
            <w:tcW w:w="4086" w:type="dxa"/>
            <w:gridSpan w:val="2"/>
            <w:tcBorders>
              <w:top w:val="single" w:sz="4" w:space="0" w:color="auto"/>
              <w:left w:val="single" w:sz="4" w:space="0" w:color="auto"/>
              <w:bottom w:val="single" w:sz="4" w:space="0" w:color="auto"/>
              <w:right w:val="single" w:sz="4" w:space="0" w:color="auto"/>
            </w:tcBorders>
            <w:hideMark/>
          </w:tcPr>
          <w:p w14:paraId="0ABE8E77"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RESPONSABLE GEOMECÁNICA:</w:t>
            </w:r>
          </w:p>
        </w:tc>
        <w:tc>
          <w:tcPr>
            <w:tcW w:w="2240" w:type="dxa"/>
            <w:gridSpan w:val="2"/>
            <w:tcBorders>
              <w:top w:val="single" w:sz="4" w:space="0" w:color="auto"/>
              <w:left w:val="single" w:sz="4" w:space="0" w:color="auto"/>
              <w:bottom w:val="single" w:sz="4" w:space="0" w:color="auto"/>
              <w:right w:val="single" w:sz="4" w:space="0" w:color="auto"/>
            </w:tcBorders>
          </w:tcPr>
          <w:p w14:paraId="4B6C21B4" w14:textId="77777777" w:rsidR="00461C52" w:rsidRPr="00CD26C4" w:rsidRDefault="00461C52">
            <w:pPr>
              <w:spacing w:line="276" w:lineRule="auto"/>
              <w:ind w:firstLine="0"/>
              <w:rPr>
                <w:rFonts w:ascii="Times New Roman" w:hAnsi="Times New Roman" w:cs="Times New Roman"/>
              </w:rPr>
            </w:pPr>
          </w:p>
        </w:tc>
      </w:tr>
      <w:tr w:rsidR="00461C52" w:rsidRPr="00CD26C4" w14:paraId="4D9C1E19" w14:textId="77777777" w:rsidTr="00956F61">
        <w:trPr>
          <w:trHeight w:val="305"/>
        </w:trPr>
        <w:tc>
          <w:tcPr>
            <w:tcW w:w="2324" w:type="dxa"/>
            <w:tcBorders>
              <w:top w:val="single" w:sz="4" w:space="0" w:color="auto"/>
              <w:left w:val="single" w:sz="4" w:space="0" w:color="auto"/>
              <w:bottom w:val="single" w:sz="4" w:space="0" w:color="auto"/>
              <w:right w:val="single" w:sz="4" w:space="0" w:color="auto"/>
            </w:tcBorders>
            <w:hideMark/>
          </w:tcPr>
          <w:p w14:paraId="0D6FD59E"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NIVEL</w:t>
            </w:r>
          </w:p>
        </w:tc>
        <w:tc>
          <w:tcPr>
            <w:tcW w:w="1973" w:type="dxa"/>
            <w:tcBorders>
              <w:top w:val="single" w:sz="4" w:space="0" w:color="auto"/>
              <w:left w:val="single" w:sz="4" w:space="0" w:color="auto"/>
              <w:bottom w:val="single" w:sz="4" w:space="0" w:color="auto"/>
              <w:right w:val="single" w:sz="4" w:space="0" w:color="auto"/>
            </w:tcBorders>
            <w:hideMark/>
          </w:tcPr>
          <w:p w14:paraId="1662C540" w14:textId="35A6B661" w:rsidR="00461C52" w:rsidRPr="00CD26C4" w:rsidRDefault="008B44AA" w:rsidP="008B44AA">
            <w:pPr>
              <w:spacing w:line="240" w:lineRule="auto"/>
              <w:ind w:firstLine="0"/>
              <w:rPr>
                <w:rFonts w:ascii="Times New Roman" w:hAnsi="Times New Roman" w:cs="Times New Roman"/>
                <w:b/>
                <w:bCs/>
                <w:color w:val="000000"/>
              </w:rPr>
            </w:pPr>
            <w:r w:rsidRPr="00CD26C4">
              <w:rPr>
                <w:rFonts w:ascii="Times New Roman" w:hAnsi="Times New Roman" w:cs="Times New Roman"/>
                <w:b/>
                <w:bCs/>
                <w:color w:val="000000"/>
              </w:rPr>
              <w:t>1350</w:t>
            </w:r>
          </w:p>
        </w:tc>
        <w:tc>
          <w:tcPr>
            <w:tcW w:w="2113" w:type="dxa"/>
            <w:tcBorders>
              <w:top w:val="single" w:sz="4" w:space="0" w:color="auto"/>
              <w:left w:val="single" w:sz="4" w:space="0" w:color="auto"/>
              <w:bottom w:val="single" w:sz="4" w:space="0" w:color="auto"/>
              <w:right w:val="single" w:sz="4" w:space="0" w:color="auto"/>
            </w:tcBorders>
            <w:hideMark/>
          </w:tcPr>
          <w:p w14:paraId="6635DA3A"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Cuerpo/Veta</w:t>
            </w:r>
          </w:p>
        </w:tc>
        <w:tc>
          <w:tcPr>
            <w:tcW w:w="2240" w:type="dxa"/>
            <w:gridSpan w:val="2"/>
            <w:tcBorders>
              <w:top w:val="single" w:sz="4" w:space="0" w:color="auto"/>
              <w:left w:val="single" w:sz="4" w:space="0" w:color="auto"/>
              <w:bottom w:val="single" w:sz="4" w:space="0" w:color="auto"/>
              <w:right w:val="single" w:sz="4" w:space="0" w:color="auto"/>
            </w:tcBorders>
            <w:hideMark/>
          </w:tcPr>
          <w:p w14:paraId="3B01C2D4" w14:textId="77777777" w:rsidR="00461C52" w:rsidRPr="00CD26C4" w:rsidRDefault="00461C52">
            <w:pPr>
              <w:spacing w:line="360" w:lineRule="auto"/>
              <w:ind w:firstLine="0"/>
              <w:rPr>
                <w:rFonts w:ascii="Times New Roman" w:hAnsi="Times New Roman" w:cs="Times New Roman"/>
                <w:sz w:val="20"/>
                <w:szCs w:val="20"/>
              </w:rPr>
            </w:pPr>
            <w:r w:rsidRPr="00CD26C4">
              <w:rPr>
                <w:rFonts w:ascii="Times New Roman" w:hAnsi="Times New Roman" w:cs="Times New Roman"/>
                <w:sz w:val="20"/>
                <w:szCs w:val="20"/>
              </w:rPr>
              <w:t>ANDAYCHAGUA</w:t>
            </w:r>
          </w:p>
        </w:tc>
      </w:tr>
      <w:tr w:rsidR="00461C52" w:rsidRPr="00CD26C4" w14:paraId="1339610A" w14:textId="77777777" w:rsidTr="00956F61">
        <w:trPr>
          <w:trHeight w:val="513"/>
        </w:trPr>
        <w:tc>
          <w:tcPr>
            <w:tcW w:w="2324" w:type="dxa"/>
            <w:tcBorders>
              <w:top w:val="single" w:sz="4" w:space="0" w:color="auto"/>
              <w:left w:val="single" w:sz="4" w:space="0" w:color="auto"/>
              <w:bottom w:val="single" w:sz="4" w:space="0" w:color="auto"/>
              <w:right w:val="single" w:sz="4" w:space="0" w:color="auto"/>
            </w:tcBorders>
            <w:hideMark/>
          </w:tcPr>
          <w:p w14:paraId="793B922D"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LABOR</w:t>
            </w:r>
          </w:p>
        </w:tc>
        <w:tc>
          <w:tcPr>
            <w:tcW w:w="1973" w:type="dxa"/>
            <w:tcBorders>
              <w:top w:val="single" w:sz="4" w:space="0" w:color="auto"/>
              <w:left w:val="single" w:sz="4" w:space="0" w:color="auto"/>
              <w:bottom w:val="single" w:sz="4" w:space="0" w:color="auto"/>
              <w:right w:val="single" w:sz="4" w:space="0" w:color="auto"/>
            </w:tcBorders>
            <w:hideMark/>
          </w:tcPr>
          <w:p w14:paraId="7D63B42B" w14:textId="6F770FDC" w:rsidR="00461C52" w:rsidRPr="00CD26C4" w:rsidRDefault="008B44AA" w:rsidP="008B44AA">
            <w:pPr>
              <w:spacing w:line="240" w:lineRule="auto"/>
              <w:ind w:firstLine="0"/>
              <w:rPr>
                <w:rFonts w:ascii="Times New Roman" w:hAnsi="Times New Roman" w:cs="Times New Roman"/>
                <w:b/>
                <w:bCs/>
                <w:color w:val="000000"/>
              </w:rPr>
            </w:pPr>
            <w:r w:rsidRPr="00CD26C4">
              <w:rPr>
                <w:rFonts w:ascii="Times New Roman" w:hAnsi="Times New Roman" w:cs="Times New Roman"/>
                <w:b/>
                <w:bCs/>
                <w:color w:val="000000"/>
              </w:rPr>
              <w:t>TJ-600 (SN_380W)</w:t>
            </w:r>
          </w:p>
        </w:tc>
        <w:tc>
          <w:tcPr>
            <w:tcW w:w="2113" w:type="dxa"/>
            <w:tcBorders>
              <w:top w:val="single" w:sz="4" w:space="0" w:color="auto"/>
              <w:left w:val="single" w:sz="4" w:space="0" w:color="auto"/>
              <w:bottom w:val="single" w:sz="4" w:space="0" w:color="auto"/>
              <w:right w:val="single" w:sz="4" w:space="0" w:color="auto"/>
            </w:tcBorders>
            <w:hideMark/>
          </w:tcPr>
          <w:p w14:paraId="7503BE25"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P. Referencia</w:t>
            </w:r>
          </w:p>
        </w:tc>
        <w:tc>
          <w:tcPr>
            <w:tcW w:w="2240" w:type="dxa"/>
            <w:gridSpan w:val="2"/>
            <w:tcBorders>
              <w:top w:val="single" w:sz="4" w:space="0" w:color="auto"/>
              <w:left w:val="single" w:sz="4" w:space="0" w:color="auto"/>
              <w:bottom w:val="single" w:sz="4" w:space="0" w:color="auto"/>
              <w:right w:val="single" w:sz="4" w:space="0" w:color="auto"/>
            </w:tcBorders>
            <w:hideMark/>
          </w:tcPr>
          <w:p w14:paraId="2BA27A45" w14:textId="2A7B79BA" w:rsidR="00461C52" w:rsidRPr="00CD26C4" w:rsidRDefault="008B44AA" w:rsidP="008B44AA">
            <w:pPr>
              <w:spacing w:line="24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2W</w:t>
            </w:r>
          </w:p>
        </w:tc>
      </w:tr>
      <w:tr w:rsidR="00461C52" w:rsidRPr="00CD26C4" w14:paraId="72DE6412" w14:textId="77777777" w:rsidTr="00956F61">
        <w:trPr>
          <w:trHeight w:val="305"/>
        </w:trPr>
        <w:tc>
          <w:tcPr>
            <w:tcW w:w="2324" w:type="dxa"/>
            <w:tcBorders>
              <w:top w:val="single" w:sz="4" w:space="0" w:color="auto"/>
              <w:left w:val="single" w:sz="4" w:space="0" w:color="auto"/>
              <w:bottom w:val="single" w:sz="4" w:space="0" w:color="auto"/>
              <w:right w:val="single" w:sz="4" w:space="0" w:color="auto"/>
            </w:tcBorders>
            <w:hideMark/>
          </w:tcPr>
          <w:p w14:paraId="1B4C8A69"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FECHA</w:t>
            </w:r>
          </w:p>
        </w:tc>
        <w:tc>
          <w:tcPr>
            <w:tcW w:w="1973" w:type="dxa"/>
            <w:tcBorders>
              <w:top w:val="single" w:sz="4" w:space="0" w:color="auto"/>
              <w:left w:val="single" w:sz="4" w:space="0" w:color="auto"/>
              <w:bottom w:val="single" w:sz="4" w:space="0" w:color="auto"/>
              <w:right w:val="single" w:sz="4" w:space="0" w:color="auto"/>
            </w:tcBorders>
          </w:tcPr>
          <w:p w14:paraId="6266A673" w14:textId="77777777" w:rsidR="00461C52" w:rsidRPr="00CD26C4" w:rsidRDefault="00461C52">
            <w:pPr>
              <w:spacing w:line="360" w:lineRule="auto"/>
              <w:ind w:firstLine="0"/>
              <w:rPr>
                <w:rFonts w:ascii="Times New Roman" w:hAnsi="Times New Roman" w:cs="Times New Roman"/>
                <w:sz w:val="20"/>
                <w:szCs w:val="20"/>
              </w:rPr>
            </w:pPr>
          </w:p>
        </w:tc>
        <w:tc>
          <w:tcPr>
            <w:tcW w:w="2113" w:type="dxa"/>
            <w:tcBorders>
              <w:top w:val="single" w:sz="4" w:space="0" w:color="auto"/>
              <w:left w:val="single" w:sz="4" w:space="0" w:color="auto"/>
              <w:bottom w:val="single" w:sz="4" w:space="0" w:color="auto"/>
              <w:right w:val="single" w:sz="4" w:space="0" w:color="auto"/>
            </w:tcBorders>
            <w:hideMark/>
          </w:tcPr>
          <w:p w14:paraId="170C6E7C"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 xml:space="preserve">Litología </w:t>
            </w:r>
          </w:p>
        </w:tc>
        <w:tc>
          <w:tcPr>
            <w:tcW w:w="2240" w:type="dxa"/>
            <w:gridSpan w:val="2"/>
            <w:tcBorders>
              <w:top w:val="single" w:sz="4" w:space="0" w:color="auto"/>
              <w:left w:val="single" w:sz="4" w:space="0" w:color="auto"/>
              <w:bottom w:val="single" w:sz="4" w:space="0" w:color="auto"/>
              <w:right w:val="single" w:sz="4" w:space="0" w:color="auto"/>
            </w:tcBorders>
            <w:hideMark/>
          </w:tcPr>
          <w:p w14:paraId="52F74351"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 xml:space="preserve">FILITA </w:t>
            </w:r>
          </w:p>
        </w:tc>
      </w:tr>
      <w:tr w:rsidR="00461C52" w:rsidRPr="00CD26C4" w14:paraId="41603145" w14:textId="77777777" w:rsidTr="00956F61">
        <w:trPr>
          <w:trHeight w:val="288"/>
        </w:trPr>
        <w:tc>
          <w:tcPr>
            <w:tcW w:w="8651" w:type="dxa"/>
            <w:gridSpan w:val="5"/>
            <w:tcBorders>
              <w:top w:val="single" w:sz="4" w:space="0" w:color="auto"/>
              <w:left w:val="single" w:sz="4" w:space="0" w:color="auto"/>
              <w:bottom w:val="single" w:sz="4" w:space="0" w:color="auto"/>
              <w:right w:val="single" w:sz="4" w:space="0" w:color="auto"/>
            </w:tcBorders>
            <w:shd w:val="clear" w:color="auto" w:fill="FFFF00"/>
            <w:hideMark/>
          </w:tcPr>
          <w:p w14:paraId="58B20B16" w14:textId="7E774518" w:rsidR="00461C52" w:rsidRPr="00CD26C4" w:rsidRDefault="00461C52">
            <w:pPr>
              <w:spacing w:line="276" w:lineRule="auto"/>
              <w:ind w:firstLine="0"/>
              <w:jc w:val="center"/>
              <w:rPr>
                <w:rFonts w:ascii="Times New Roman" w:hAnsi="Times New Roman" w:cs="Times New Roman"/>
                <w:b/>
                <w:bCs/>
              </w:rPr>
            </w:pPr>
            <w:r w:rsidRPr="00CD26C4">
              <w:rPr>
                <w:rFonts w:ascii="Times New Roman" w:hAnsi="Times New Roman" w:cs="Times New Roman"/>
                <w:b/>
                <w:bCs/>
              </w:rPr>
              <w:t>PRUEBA N°</w:t>
            </w:r>
            <w:r w:rsidR="008B44AA" w:rsidRPr="00CD26C4">
              <w:rPr>
                <w:rFonts w:ascii="Times New Roman" w:hAnsi="Times New Roman" w:cs="Times New Roman"/>
                <w:b/>
                <w:bCs/>
              </w:rPr>
              <w:t>28</w:t>
            </w:r>
          </w:p>
        </w:tc>
      </w:tr>
      <w:tr w:rsidR="00461C52" w:rsidRPr="00CD26C4" w14:paraId="34DF5D6C" w14:textId="77777777" w:rsidTr="00956F61">
        <w:trPr>
          <w:trHeight w:val="240"/>
        </w:trPr>
        <w:tc>
          <w:tcPr>
            <w:tcW w:w="4297" w:type="dxa"/>
            <w:gridSpan w:val="2"/>
            <w:tcBorders>
              <w:top w:val="single" w:sz="4" w:space="0" w:color="auto"/>
              <w:left w:val="single" w:sz="4" w:space="0" w:color="auto"/>
              <w:bottom w:val="single" w:sz="4" w:space="0" w:color="auto"/>
              <w:right w:val="single" w:sz="4" w:space="0" w:color="auto"/>
            </w:tcBorders>
            <w:hideMark/>
          </w:tcPr>
          <w:p w14:paraId="224EFB96"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HASTIAL</w:t>
            </w:r>
          </w:p>
        </w:tc>
        <w:tc>
          <w:tcPr>
            <w:tcW w:w="4353" w:type="dxa"/>
            <w:gridSpan w:val="3"/>
            <w:tcBorders>
              <w:top w:val="single" w:sz="4" w:space="0" w:color="auto"/>
              <w:left w:val="single" w:sz="4" w:space="0" w:color="auto"/>
              <w:bottom w:val="single" w:sz="4" w:space="0" w:color="auto"/>
              <w:right w:val="single" w:sz="4" w:space="0" w:color="auto"/>
            </w:tcBorders>
            <w:hideMark/>
          </w:tcPr>
          <w:p w14:paraId="4B1662F6" w14:textId="4942CF98" w:rsidR="00461C52" w:rsidRPr="00CD26C4" w:rsidRDefault="008B44AA" w:rsidP="008B44AA">
            <w:pPr>
              <w:spacing w:line="240" w:lineRule="auto"/>
              <w:ind w:firstLine="0"/>
              <w:rPr>
                <w:rFonts w:ascii="Times New Roman" w:hAnsi="Times New Roman" w:cs="Times New Roman"/>
                <w:b/>
                <w:bCs/>
              </w:rPr>
            </w:pPr>
            <w:r w:rsidRPr="00CD26C4">
              <w:rPr>
                <w:rFonts w:ascii="Times New Roman" w:hAnsi="Times New Roman" w:cs="Times New Roman"/>
                <w:b/>
                <w:bCs/>
              </w:rPr>
              <w:t>IZQUIERDO</w:t>
            </w:r>
          </w:p>
        </w:tc>
      </w:tr>
      <w:tr w:rsidR="00461C52" w:rsidRPr="00CD26C4" w14:paraId="5A414AAF" w14:textId="77777777" w:rsidTr="00956F61">
        <w:trPr>
          <w:trHeight w:val="240"/>
        </w:trPr>
        <w:tc>
          <w:tcPr>
            <w:tcW w:w="4297" w:type="dxa"/>
            <w:gridSpan w:val="2"/>
            <w:tcBorders>
              <w:top w:val="single" w:sz="4" w:space="0" w:color="auto"/>
              <w:left w:val="single" w:sz="4" w:space="0" w:color="auto"/>
              <w:bottom w:val="single" w:sz="4" w:space="0" w:color="auto"/>
              <w:right w:val="single" w:sz="4" w:space="0" w:color="auto"/>
            </w:tcBorders>
            <w:hideMark/>
          </w:tcPr>
          <w:p w14:paraId="780FBAD8"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COORDENADAS (X)</w:t>
            </w:r>
          </w:p>
        </w:tc>
        <w:tc>
          <w:tcPr>
            <w:tcW w:w="4353" w:type="dxa"/>
            <w:gridSpan w:val="3"/>
            <w:tcBorders>
              <w:top w:val="single" w:sz="4" w:space="0" w:color="auto"/>
              <w:left w:val="single" w:sz="4" w:space="0" w:color="auto"/>
              <w:bottom w:val="single" w:sz="4" w:space="0" w:color="auto"/>
              <w:right w:val="single" w:sz="4" w:space="0" w:color="auto"/>
            </w:tcBorders>
          </w:tcPr>
          <w:p w14:paraId="0E7FDCAB" w14:textId="2538054D" w:rsidR="00461C52" w:rsidRPr="00CD26C4" w:rsidRDefault="00461C52">
            <w:pPr>
              <w:spacing w:line="276" w:lineRule="auto"/>
              <w:ind w:firstLine="0"/>
              <w:rPr>
                <w:rFonts w:ascii="Times New Roman" w:hAnsi="Times New Roman" w:cs="Times New Roman"/>
                <w:color w:val="000000"/>
                <w:sz w:val="20"/>
                <w:szCs w:val="20"/>
              </w:rPr>
            </w:pPr>
          </w:p>
        </w:tc>
      </w:tr>
      <w:tr w:rsidR="00461C52" w:rsidRPr="00CD26C4" w14:paraId="125C5F9A" w14:textId="77777777" w:rsidTr="00956F61">
        <w:trPr>
          <w:trHeight w:val="240"/>
        </w:trPr>
        <w:tc>
          <w:tcPr>
            <w:tcW w:w="4297" w:type="dxa"/>
            <w:gridSpan w:val="2"/>
            <w:tcBorders>
              <w:top w:val="single" w:sz="4" w:space="0" w:color="auto"/>
              <w:left w:val="single" w:sz="4" w:space="0" w:color="auto"/>
              <w:bottom w:val="single" w:sz="4" w:space="0" w:color="auto"/>
              <w:right w:val="single" w:sz="4" w:space="0" w:color="auto"/>
            </w:tcBorders>
            <w:hideMark/>
          </w:tcPr>
          <w:p w14:paraId="15DB0F1E"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COORDENADAS (Y)</w:t>
            </w:r>
          </w:p>
        </w:tc>
        <w:tc>
          <w:tcPr>
            <w:tcW w:w="4353" w:type="dxa"/>
            <w:gridSpan w:val="3"/>
            <w:tcBorders>
              <w:top w:val="single" w:sz="4" w:space="0" w:color="auto"/>
              <w:left w:val="single" w:sz="4" w:space="0" w:color="auto"/>
              <w:bottom w:val="single" w:sz="4" w:space="0" w:color="auto"/>
              <w:right w:val="single" w:sz="4" w:space="0" w:color="auto"/>
            </w:tcBorders>
          </w:tcPr>
          <w:p w14:paraId="0FDFA8D3" w14:textId="713021B4" w:rsidR="00461C52" w:rsidRPr="00CD26C4" w:rsidRDefault="00461C52">
            <w:pPr>
              <w:spacing w:line="276" w:lineRule="auto"/>
              <w:ind w:firstLine="0"/>
              <w:rPr>
                <w:rFonts w:ascii="Times New Roman" w:hAnsi="Times New Roman" w:cs="Times New Roman"/>
                <w:color w:val="000000"/>
                <w:sz w:val="20"/>
                <w:szCs w:val="20"/>
              </w:rPr>
            </w:pPr>
          </w:p>
        </w:tc>
      </w:tr>
      <w:tr w:rsidR="00461C52" w:rsidRPr="00CD26C4" w14:paraId="16805452" w14:textId="77777777" w:rsidTr="00956F61">
        <w:trPr>
          <w:trHeight w:val="288"/>
        </w:trPr>
        <w:tc>
          <w:tcPr>
            <w:tcW w:w="4297" w:type="dxa"/>
            <w:gridSpan w:val="2"/>
            <w:tcBorders>
              <w:top w:val="single" w:sz="4" w:space="0" w:color="auto"/>
              <w:left w:val="single" w:sz="4" w:space="0" w:color="auto"/>
              <w:bottom w:val="single" w:sz="4" w:space="0" w:color="auto"/>
              <w:right w:val="single" w:sz="4" w:space="0" w:color="auto"/>
            </w:tcBorders>
            <w:hideMark/>
          </w:tcPr>
          <w:p w14:paraId="7CCC4C37"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ALTITUD (Z)</w:t>
            </w:r>
          </w:p>
        </w:tc>
        <w:tc>
          <w:tcPr>
            <w:tcW w:w="2113" w:type="dxa"/>
            <w:tcBorders>
              <w:top w:val="single" w:sz="4" w:space="0" w:color="auto"/>
              <w:left w:val="single" w:sz="4" w:space="0" w:color="auto"/>
              <w:bottom w:val="single" w:sz="4" w:space="0" w:color="auto"/>
              <w:right w:val="single" w:sz="4" w:space="0" w:color="auto"/>
            </w:tcBorders>
          </w:tcPr>
          <w:p w14:paraId="4494DFCD" w14:textId="5E89E236" w:rsidR="00461C52" w:rsidRPr="00CD26C4" w:rsidRDefault="00461C52">
            <w:pPr>
              <w:spacing w:line="276" w:lineRule="auto"/>
              <w:ind w:firstLine="0"/>
              <w:rPr>
                <w:rFonts w:ascii="Times New Roman" w:hAnsi="Times New Roman" w:cs="Times New Roman"/>
                <w:color w:val="000000"/>
                <w:sz w:val="20"/>
                <w:szCs w:val="20"/>
              </w:rPr>
            </w:pPr>
          </w:p>
        </w:tc>
        <w:tc>
          <w:tcPr>
            <w:tcW w:w="2240" w:type="dxa"/>
            <w:gridSpan w:val="2"/>
            <w:tcBorders>
              <w:top w:val="single" w:sz="4" w:space="0" w:color="auto"/>
              <w:left w:val="single" w:sz="4" w:space="0" w:color="auto"/>
              <w:bottom w:val="single" w:sz="4" w:space="0" w:color="auto"/>
              <w:right w:val="single" w:sz="4" w:space="0" w:color="auto"/>
            </w:tcBorders>
          </w:tcPr>
          <w:p w14:paraId="1E5AA533" w14:textId="77777777" w:rsidR="00461C52" w:rsidRPr="00CD26C4" w:rsidRDefault="00461C52">
            <w:pPr>
              <w:spacing w:line="276" w:lineRule="auto"/>
              <w:ind w:firstLine="0"/>
              <w:rPr>
                <w:rFonts w:ascii="Times New Roman" w:hAnsi="Times New Roman" w:cs="Times New Roman"/>
              </w:rPr>
            </w:pPr>
          </w:p>
        </w:tc>
      </w:tr>
      <w:tr w:rsidR="00461C52" w:rsidRPr="00CD26C4" w14:paraId="3DEE583C" w14:textId="77777777" w:rsidTr="00956F61">
        <w:trPr>
          <w:trHeight w:val="288"/>
        </w:trPr>
        <w:tc>
          <w:tcPr>
            <w:tcW w:w="4297" w:type="dxa"/>
            <w:gridSpan w:val="2"/>
            <w:tcBorders>
              <w:top w:val="single" w:sz="4" w:space="0" w:color="auto"/>
              <w:left w:val="single" w:sz="4" w:space="0" w:color="auto"/>
              <w:bottom w:val="single" w:sz="4" w:space="0" w:color="auto"/>
              <w:right w:val="single" w:sz="4" w:space="0" w:color="auto"/>
            </w:tcBorders>
            <w:hideMark/>
          </w:tcPr>
          <w:p w14:paraId="542F8982"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RMR</w:t>
            </w:r>
          </w:p>
        </w:tc>
        <w:tc>
          <w:tcPr>
            <w:tcW w:w="2113" w:type="dxa"/>
            <w:tcBorders>
              <w:top w:val="single" w:sz="4" w:space="0" w:color="auto"/>
              <w:left w:val="single" w:sz="4" w:space="0" w:color="auto"/>
              <w:bottom w:val="single" w:sz="4" w:space="0" w:color="auto"/>
              <w:right w:val="single" w:sz="4" w:space="0" w:color="auto"/>
            </w:tcBorders>
            <w:hideMark/>
          </w:tcPr>
          <w:p w14:paraId="3EBB1126"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40-45</w:t>
            </w:r>
          </w:p>
        </w:tc>
        <w:tc>
          <w:tcPr>
            <w:tcW w:w="2240" w:type="dxa"/>
            <w:gridSpan w:val="2"/>
            <w:tcBorders>
              <w:top w:val="single" w:sz="4" w:space="0" w:color="auto"/>
              <w:left w:val="single" w:sz="4" w:space="0" w:color="auto"/>
              <w:bottom w:val="single" w:sz="4" w:space="0" w:color="auto"/>
              <w:right w:val="single" w:sz="4" w:space="0" w:color="auto"/>
            </w:tcBorders>
          </w:tcPr>
          <w:p w14:paraId="298DBF3D" w14:textId="77777777" w:rsidR="00461C52" w:rsidRPr="00CD26C4" w:rsidRDefault="00461C52">
            <w:pPr>
              <w:spacing w:line="276" w:lineRule="auto"/>
              <w:ind w:firstLine="0"/>
              <w:rPr>
                <w:rFonts w:ascii="Times New Roman" w:hAnsi="Times New Roman" w:cs="Times New Roman"/>
              </w:rPr>
            </w:pPr>
          </w:p>
        </w:tc>
      </w:tr>
      <w:tr w:rsidR="00461C52" w:rsidRPr="00CD26C4" w14:paraId="3176119A" w14:textId="77777777" w:rsidTr="00956F61">
        <w:trPr>
          <w:trHeight w:val="288"/>
        </w:trPr>
        <w:tc>
          <w:tcPr>
            <w:tcW w:w="4297" w:type="dxa"/>
            <w:gridSpan w:val="2"/>
            <w:tcBorders>
              <w:top w:val="single" w:sz="4" w:space="0" w:color="auto"/>
              <w:left w:val="single" w:sz="4" w:space="0" w:color="auto"/>
              <w:bottom w:val="single" w:sz="4" w:space="0" w:color="auto"/>
              <w:right w:val="single" w:sz="4" w:space="0" w:color="auto"/>
            </w:tcBorders>
            <w:hideMark/>
          </w:tcPr>
          <w:p w14:paraId="7BBBBDCD"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Tipo de perno</w:t>
            </w:r>
          </w:p>
        </w:tc>
        <w:tc>
          <w:tcPr>
            <w:tcW w:w="2113" w:type="dxa"/>
            <w:tcBorders>
              <w:top w:val="single" w:sz="4" w:space="0" w:color="auto"/>
              <w:left w:val="single" w:sz="4" w:space="0" w:color="auto"/>
              <w:bottom w:val="single" w:sz="4" w:space="0" w:color="auto"/>
              <w:right w:val="single" w:sz="4" w:space="0" w:color="auto"/>
            </w:tcBorders>
            <w:hideMark/>
          </w:tcPr>
          <w:p w14:paraId="6C6D50AA"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 xml:space="preserve">Omega 2.10mt </w:t>
            </w:r>
          </w:p>
        </w:tc>
        <w:tc>
          <w:tcPr>
            <w:tcW w:w="2240" w:type="dxa"/>
            <w:gridSpan w:val="2"/>
            <w:tcBorders>
              <w:top w:val="single" w:sz="4" w:space="0" w:color="auto"/>
              <w:left w:val="single" w:sz="4" w:space="0" w:color="auto"/>
              <w:bottom w:val="single" w:sz="4" w:space="0" w:color="auto"/>
              <w:right w:val="single" w:sz="4" w:space="0" w:color="auto"/>
            </w:tcBorders>
          </w:tcPr>
          <w:p w14:paraId="38BC78E1" w14:textId="77777777" w:rsidR="00461C52" w:rsidRPr="00CD26C4" w:rsidRDefault="00461C52">
            <w:pPr>
              <w:spacing w:line="276" w:lineRule="auto"/>
              <w:ind w:firstLine="0"/>
              <w:rPr>
                <w:rFonts w:ascii="Times New Roman" w:hAnsi="Times New Roman" w:cs="Times New Roman"/>
              </w:rPr>
            </w:pPr>
          </w:p>
        </w:tc>
      </w:tr>
      <w:tr w:rsidR="00461C52" w:rsidRPr="00CD26C4" w14:paraId="1FF99673" w14:textId="77777777" w:rsidTr="00956F61">
        <w:trPr>
          <w:trHeight w:val="272"/>
        </w:trPr>
        <w:tc>
          <w:tcPr>
            <w:tcW w:w="4297" w:type="dxa"/>
            <w:gridSpan w:val="2"/>
            <w:tcBorders>
              <w:top w:val="single" w:sz="4" w:space="0" w:color="auto"/>
              <w:left w:val="single" w:sz="4" w:space="0" w:color="auto"/>
              <w:bottom w:val="single" w:sz="4" w:space="0" w:color="auto"/>
              <w:right w:val="single" w:sz="4" w:space="0" w:color="auto"/>
            </w:tcBorders>
            <w:hideMark/>
          </w:tcPr>
          <w:p w14:paraId="198E0DD3"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MORTERO</w:t>
            </w:r>
          </w:p>
        </w:tc>
        <w:tc>
          <w:tcPr>
            <w:tcW w:w="2113" w:type="dxa"/>
            <w:tcBorders>
              <w:top w:val="single" w:sz="4" w:space="0" w:color="auto"/>
              <w:left w:val="single" w:sz="4" w:space="0" w:color="auto"/>
              <w:bottom w:val="single" w:sz="4" w:space="0" w:color="auto"/>
              <w:right w:val="single" w:sz="4" w:space="0" w:color="auto"/>
            </w:tcBorders>
            <w:hideMark/>
          </w:tcPr>
          <w:p w14:paraId="79B51910"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perno expansivo</w:t>
            </w:r>
          </w:p>
        </w:tc>
        <w:tc>
          <w:tcPr>
            <w:tcW w:w="2240" w:type="dxa"/>
            <w:gridSpan w:val="2"/>
            <w:tcBorders>
              <w:top w:val="single" w:sz="4" w:space="0" w:color="auto"/>
              <w:left w:val="single" w:sz="4" w:space="0" w:color="auto"/>
              <w:bottom w:val="single" w:sz="4" w:space="0" w:color="auto"/>
              <w:right w:val="single" w:sz="4" w:space="0" w:color="auto"/>
            </w:tcBorders>
          </w:tcPr>
          <w:p w14:paraId="338F6A9B" w14:textId="77777777" w:rsidR="00461C52" w:rsidRPr="00CD26C4" w:rsidRDefault="00461C52">
            <w:pPr>
              <w:spacing w:line="276" w:lineRule="auto"/>
              <w:ind w:firstLine="0"/>
              <w:rPr>
                <w:rFonts w:ascii="Times New Roman" w:hAnsi="Times New Roman" w:cs="Times New Roman"/>
              </w:rPr>
            </w:pPr>
          </w:p>
        </w:tc>
      </w:tr>
      <w:tr w:rsidR="00461C52" w:rsidRPr="00CD26C4" w14:paraId="28C48B33" w14:textId="77777777" w:rsidTr="00956F61">
        <w:trPr>
          <w:trHeight w:val="288"/>
        </w:trPr>
        <w:tc>
          <w:tcPr>
            <w:tcW w:w="4297" w:type="dxa"/>
            <w:gridSpan w:val="2"/>
            <w:tcBorders>
              <w:top w:val="single" w:sz="4" w:space="0" w:color="auto"/>
              <w:left w:val="single" w:sz="4" w:space="0" w:color="auto"/>
              <w:bottom w:val="single" w:sz="4" w:space="0" w:color="auto"/>
              <w:right w:val="single" w:sz="4" w:space="0" w:color="auto"/>
            </w:tcBorders>
            <w:hideMark/>
          </w:tcPr>
          <w:p w14:paraId="450D80F6"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lastRenderedPageBreak/>
              <w:t>DIAMETRO BROCA (mm)</w:t>
            </w:r>
          </w:p>
        </w:tc>
        <w:tc>
          <w:tcPr>
            <w:tcW w:w="2113" w:type="dxa"/>
            <w:tcBorders>
              <w:top w:val="single" w:sz="4" w:space="0" w:color="auto"/>
              <w:left w:val="single" w:sz="4" w:space="0" w:color="auto"/>
              <w:bottom w:val="single" w:sz="4" w:space="0" w:color="auto"/>
              <w:right w:val="single" w:sz="4" w:space="0" w:color="auto"/>
            </w:tcBorders>
            <w:hideMark/>
          </w:tcPr>
          <w:p w14:paraId="32192646"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36</w:t>
            </w:r>
          </w:p>
        </w:tc>
        <w:tc>
          <w:tcPr>
            <w:tcW w:w="2240" w:type="dxa"/>
            <w:gridSpan w:val="2"/>
            <w:tcBorders>
              <w:top w:val="single" w:sz="4" w:space="0" w:color="auto"/>
              <w:left w:val="single" w:sz="4" w:space="0" w:color="auto"/>
              <w:bottom w:val="single" w:sz="4" w:space="0" w:color="auto"/>
              <w:right w:val="single" w:sz="4" w:space="0" w:color="auto"/>
            </w:tcBorders>
          </w:tcPr>
          <w:p w14:paraId="09DE1B28" w14:textId="77777777" w:rsidR="00461C52" w:rsidRPr="00CD26C4" w:rsidRDefault="00461C52">
            <w:pPr>
              <w:spacing w:line="276" w:lineRule="auto"/>
              <w:ind w:firstLine="0"/>
              <w:rPr>
                <w:rFonts w:ascii="Times New Roman" w:hAnsi="Times New Roman" w:cs="Times New Roman"/>
              </w:rPr>
            </w:pPr>
          </w:p>
        </w:tc>
      </w:tr>
      <w:tr w:rsidR="00461C52" w:rsidRPr="00CD26C4" w14:paraId="11B46723" w14:textId="77777777" w:rsidTr="00956F61">
        <w:trPr>
          <w:trHeight w:val="288"/>
        </w:trPr>
        <w:tc>
          <w:tcPr>
            <w:tcW w:w="2324" w:type="dxa"/>
            <w:tcBorders>
              <w:top w:val="single" w:sz="4" w:space="0" w:color="auto"/>
              <w:left w:val="single" w:sz="4" w:space="0" w:color="auto"/>
              <w:bottom w:val="single" w:sz="4" w:space="0" w:color="auto"/>
              <w:right w:val="single" w:sz="4" w:space="0" w:color="auto"/>
            </w:tcBorders>
            <w:shd w:val="clear" w:color="auto" w:fill="76E3FF"/>
            <w:hideMark/>
          </w:tcPr>
          <w:p w14:paraId="171CE9D0"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Lectura</w:t>
            </w:r>
          </w:p>
        </w:tc>
        <w:tc>
          <w:tcPr>
            <w:tcW w:w="1973" w:type="dxa"/>
            <w:tcBorders>
              <w:top w:val="single" w:sz="4" w:space="0" w:color="auto"/>
              <w:left w:val="single" w:sz="4" w:space="0" w:color="auto"/>
              <w:bottom w:val="single" w:sz="4" w:space="0" w:color="auto"/>
              <w:right w:val="single" w:sz="4" w:space="0" w:color="auto"/>
            </w:tcBorders>
            <w:shd w:val="clear" w:color="auto" w:fill="76E3FF"/>
            <w:hideMark/>
          </w:tcPr>
          <w:p w14:paraId="4B429293"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Carga (PSI)</w:t>
            </w:r>
          </w:p>
        </w:tc>
        <w:tc>
          <w:tcPr>
            <w:tcW w:w="2113" w:type="dxa"/>
            <w:tcBorders>
              <w:top w:val="single" w:sz="4" w:space="0" w:color="auto"/>
              <w:left w:val="single" w:sz="4" w:space="0" w:color="auto"/>
              <w:bottom w:val="single" w:sz="4" w:space="0" w:color="auto"/>
              <w:right w:val="single" w:sz="4" w:space="0" w:color="auto"/>
            </w:tcBorders>
            <w:shd w:val="clear" w:color="auto" w:fill="76E3FF"/>
            <w:hideMark/>
          </w:tcPr>
          <w:p w14:paraId="53FDEC37"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Carga (Ton.)</w:t>
            </w:r>
          </w:p>
        </w:tc>
        <w:tc>
          <w:tcPr>
            <w:tcW w:w="2240" w:type="dxa"/>
            <w:gridSpan w:val="2"/>
            <w:tcBorders>
              <w:top w:val="single" w:sz="4" w:space="0" w:color="auto"/>
              <w:left w:val="single" w:sz="4" w:space="0" w:color="auto"/>
              <w:bottom w:val="single" w:sz="4" w:space="0" w:color="auto"/>
              <w:right w:val="single" w:sz="4" w:space="0" w:color="auto"/>
            </w:tcBorders>
            <w:shd w:val="clear" w:color="auto" w:fill="76E3FF"/>
            <w:hideMark/>
          </w:tcPr>
          <w:p w14:paraId="4F5BD983"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Elongación (mm)</w:t>
            </w:r>
          </w:p>
        </w:tc>
      </w:tr>
      <w:tr w:rsidR="00461C52" w:rsidRPr="00CD26C4" w14:paraId="7628637D" w14:textId="77777777" w:rsidTr="00956F61">
        <w:trPr>
          <w:trHeight w:val="240"/>
        </w:trPr>
        <w:tc>
          <w:tcPr>
            <w:tcW w:w="2324" w:type="dxa"/>
            <w:tcBorders>
              <w:top w:val="single" w:sz="4" w:space="0" w:color="auto"/>
              <w:left w:val="single" w:sz="4" w:space="0" w:color="auto"/>
              <w:bottom w:val="single" w:sz="4" w:space="0" w:color="auto"/>
              <w:right w:val="single" w:sz="4" w:space="0" w:color="auto"/>
            </w:tcBorders>
            <w:hideMark/>
          </w:tcPr>
          <w:p w14:paraId="50E55672"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p>
        </w:tc>
        <w:tc>
          <w:tcPr>
            <w:tcW w:w="1973" w:type="dxa"/>
            <w:tcBorders>
              <w:top w:val="single" w:sz="4" w:space="0" w:color="auto"/>
              <w:left w:val="single" w:sz="4" w:space="0" w:color="auto"/>
              <w:bottom w:val="single" w:sz="4" w:space="0" w:color="auto"/>
              <w:right w:val="single" w:sz="4" w:space="0" w:color="auto"/>
            </w:tcBorders>
          </w:tcPr>
          <w:p w14:paraId="09323E1E" w14:textId="77777777" w:rsidR="00461C52" w:rsidRPr="00CD26C4" w:rsidRDefault="00461C52">
            <w:pPr>
              <w:spacing w:line="276" w:lineRule="auto"/>
              <w:ind w:firstLine="0"/>
              <w:rPr>
                <w:rFonts w:ascii="Times New Roman" w:hAnsi="Times New Roman" w:cs="Times New Roman"/>
                <w:sz w:val="20"/>
                <w:szCs w:val="20"/>
              </w:rPr>
            </w:pPr>
          </w:p>
        </w:tc>
        <w:tc>
          <w:tcPr>
            <w:tcW w:w="2113" w:type="dxa"/>
            <w:tcBorders>
              <w:top w:val="single" w:sz="4" w:space="0" w:color="auto"/>
              <w:left w:val="single" w:sz="4" w:space="0" w:color="auto"/>
              <w:bottom w:val="single" w:sz="4" w:space="0" w:color="auto"/>
              <w:right w:val="single" w:sz="4" w:space="0" w:color="auto"/>
            </w:tcBorders>
            <w:hideMark/>
          </w:tcPr>
          <w:p w14:paraId="6785AB2F"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0</w:t>
            </w:r>
          </w:p>
        </w:tc>
        <w:tc>
          <w:tcPr>
            <w:tcW w:w="2240" w:type="dxa"/>
            <w:gridSpan w:val="2"/>
            <w:tcBorders>
              <w:top w:val="single" w:sz="4" w:space="0" w:color="auto"/>
              <w:left w:val="single" w:sz="4" w:space="0" w:color="auto"/>
              <w:bottom w:val="single" w:sz="4" w:space="0" w:color="auto"/>
              <w:right w:val="single" w:sz="4" w:space="0" w:color="auto"/>
            </w:tcBorders>
            <w:hideMark/>
          </w:tcPr>
          <w:p w14:paraId="0E052350"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r>
      <w:tr w:rsidR="00461C52" w:rsidRPr="00CD26C4" w14:paraId="11070AD1" w14:textId="77777777" w:rsidTr="00956F61">
        <w:trPr>
          <w:gridAfter w:val="1"/>
          <w:wAfter w:w="23" w:type="dxa"/>
          <w:trHeight w:val="240"/>
        </w:trPr>
        <w:tc>
          <w:tcPr>
            <w:tcW w:w="2324" w:type="dxa"/>
            <w:tcBorders>
              <w:top w:val="single" w:sz="4" w:space="0" w:color="auto"/>
              <w:left w:val="single" w:sz="4" w:space="0" w:color="auto"/>
              <w:bottom w:val="single" w:sz="4" w:space="0" w:color="auto"/>
              <w:right w:val="single" w:sz="4" w:space="0" w:color="auto"/>
            </w:tcBorders>
            <w:hideMark/>
          </w:tcPr>
          <w:p w14:paraId="067DB1CB"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2</w:t>
            </w:r>
          </w:p>
        </w:tc>
        <w:tc>
          <w:tcPr>
            <w:tcW w:w="1973" w:type="dxa"/>
            <w:tcBorders>
              <w:top w:val="single" w:sz="4" w:space="0" w:color="auto"/>
              <w:left w:val="single" w:sz="4" w:space="0" w:color="auto"/>
              <w:bottom w:val="single" w:sz="4" w:space="0" w:color="auto"/>
              <w:right w:val="single" w:sz="4" w:space="0" w:color="auto"/>
            </w:tcBorders>
          </w:tcPr>
          <w:p w14:paraId="1F1A6422" w14:textId="77777777" w:rsidR="00461C52" w:rsidRPr="00CD26C4" w:rsidRDefault="00461C52">
            <w:pPr>
              <w:spacing w:line="276" w:lineRule="auto"/>
              <w:ind w:firstLine="0"/>
              <w:rPr>
                <w:rFonts w:ascii="Times New Roman" w:hAnsi="Times New Roman" w:cs="Times New Roman"/>
                <w:sz w:val="20"/>
                <w:szCs w:val="20"/>
              </w:rPr>
            </w:pPr>
          </w:p>
        </w:tc>
        <w:tc>
          <w:tcPr>
            <w:tcW w:w="2113" w:type="dxa"/>
            <w:tcBorders>
              <w:top w:val="single" w:sz="4" w:space="0" w:color="auto"/>
              <w:left w:val="single" w:sz="4" w:space="0" w:color="auto"/>
              <w:bottom w:val="single" w:sz="4" w:space="0" w:color="auto"/>
              <w:right w:val="single" w:sz="4" w:space="0" w:color="auto"/>
            </w:tcBorders>
            <w:hideMark/>
          </w:tcPr>
          <w:p w14:paraId="52802658"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2</w:t>
            </w:r>
          </w:p>
        </w:tc>
        <w:tc>
          <w:tcPr>
            <w:tcW w:w="2218" w:type="dxa"/>
            <w:tcBorders>
              <w:top w:val="single" w:sz="4" w:space="0" w:color="auto"/>
              <w:left w:val="single" w:sz="4" w:space="0" w:color="auto"/>
              <w:bottom w:val="single" w:sz="4" w:space="0" w:color="auto"/>
              <w:right w:val="single" w:sz="4" w:space="0" w:color="auto"/>
            </w:tcBorders>
            <w:hideMark/>
          </w:tcPr>
          <w:p w14:paraId="194BEE70" w14:textId="5A954D76" w:rsidR="00461C52" w:rsidRPr="00CD26C4" w:rsidRDefault="00156ABA">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7</w:t>
            </w:r>
          </w:p>
        </w:tc>
      </w:tr>
      <w:tr w:rsidR="00461C52" w:rsidRPr="00CD26C4" w14:paraId="0898FA1C" w14:textId="77777777" w:rsidTr="00956F61">
        <w:trPr>
          <w:gridAfter w:val="1"/>
          <w:wAfter w:w="23" w:type="dxa"/>
          <w:trHeight w:val="240"/>
        </w:trPr>
        <w:tc>
          <w:tcPr>
            <w:tcW w:w="2324" w:type="dxa"/>
            <w:tcBorders>
              <w:top w:val="single" w:sz="4" w:space="0" w:color="auto"/>
              <w:left w:val="single" w:sz="4" w:space="0" w:color="auto"/>
              <w:bottom w:val="single" w:sz="4" w:space="0" w:color="auto"/>
              <w:right w:val="single" w:sz="4" w:space="0" w:color="auto"/>
            </w:tcBorders>
            <w:hideMark/>
          </w:tcPr>
          <w:p w14:paraId="5636BC61"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3</w:t>
            </w:r>
          </w:p>
        </w:tc>
        <w:tc>
          <w:tcPr>
            <w:tcW w:w="1973" w:type="dxa"/>
            <w:tcBorders>
              <w:top w:val="single" w:sz="4" w:space="0" w:color="auto"/>
              <w:left w:val="single" w:sz="4" w:space="0" w:color="auto"/>
              <w:bottom w:val="single" w:sz="4" w:space="0" w:color="auto"/>
              <w:right w:val="single" w:sz="4" w:space="0" w:color="auto"/>
            </w:tcBorders>
          </w:tcPr>
          <w:p w14:paraId="0CE5C7E2" w14:textId="77777777" w:rsidR="00461C52" w:rsidRPr="00CD26C4" w:rsidRDefault="00461C52">
            <w:pPr>
              <w:spacing w:line="276" w:lineRule="auto"/>
              <w:ind w:firstLine="0"/>
              <w:rPr>
                <w:rFonts w:ascii="Times New Roman" w:hAnsi="Times New Roman" w:cs="Times New Roman"/>
                <w:sz w:val="20"/>
                <w:szCs w:val="20"/>
              </w:rPr>
            </w:pPr>
          </w:p>
        </w:tc>
        <w:tc>
          <w:tcPr>
            <w:tcW w:w="2113" w:type="dxa"/>
            <w:tcBorders>
              <w:top w:val="single" w:sz="4" w:space="0" w:color="auto"/>
              <w:left w:val="single" w:sz="4" w:space="0" w:color="auto"/>
              <w:bottom w:val="single" w:sz="4" w:space="0" w:color="auto"/>
              <w:right w:val="single" w:sz="4" w:space="0" w:color="auto"/>
            </w:tcBorders>
            <w:hideMark/>
          </w:tcPr>
          <w:p w14:paraId="6631D921"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c>
          <w:tcPr>
            <w:tcW w:w="2218" w:type="dxa"/>
            <w:tcBorders>
              <w:top w:val="single" w:sz="4" w:space="0" w:color="auto"/>
              <w:left w:val="single" w:sz="4" w:space="0" w:color="auto"/>
              <w:bottom w:val="single" w:sz="4" w:space="0" w:color="auto"/>
              <w:right w:val="single" w:sz="4" w:space="0" w:color="auto"/>
            </w:tcBorders>
            <w:hideMark/>
          </w:tcPr>
          <w:p w14:paraId="2163B163"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9</w:t>
            </w:r>
          </w:p>
        </w:tc>
      </w:tr>
      <w:tr w:rsidR="00461C52" w:rsidRPr="00CD26C4" w14:paraId="0E8E48FA" w14:textId="77777777" w:rsidTr="00956F61">
        <w:trPr>
          <w:gridAfter w:val="1"/>
          <w:wAfter w:w="23" w:type="dxa"/>
          <w:trHeight w:val="224"/>
        </w:trPr>
        <w:tc>
          <w:tcPr>
            <w:tcW w:w="2324" w:type="dxa"/>
            <w:tcBorders>
              <w:top w:val="single" w:sz="4" w:space="0" w:color="auto"/>
              <w:left w:val="single" w:sz="4" w:space="0" w:color="auto"/>
              <w:bottom w:val="single" w:sz="4" w:space="0" w:color="auto"/>
              <w:right w:val="single" w:sz="4" w:space="0" w:color="auto"/>
            </w:tcBorders>
            <w:hideMark/>
          </w:tcPr>
          <w:p w14:paraId="6FBFC129"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c>
          <w:tcPr>
            <w:tcW w:w="1973" w:type="dxa"/>
            <w:tcBorders>
              <w:top w:val="single" w:sz="4" w:space="0" w:color="auto"/>
              <w:left w:val="single" w:sz="4" w:space="0" w:color="auto"/>
              <w:bottom w:val="single" w:sz="4" w:space="0" w:color="auto"/>
              <w:right w:val="single" w:sz="4" w:space="0" w:color="auto"/>
            </w:tcBorders>
          </w:tcPr>
          <w:p w14:paraId="2A623C8E" w14:textId="77777777" w:rsidR="00461C52" w:rsidRPr="00CD26C4" w:rsidRDefault="00461C52">
            <w:pPr>
              <w:spacing w:line="276" w:lineRule="auto"/>
              <w:ind w:firstLine="0"/>
              <w:rPr>
                <w:rFonts w:ascii="Times New Roman" w:hAnsi="Times New Roman" w:cs="Times New Roman"/>
                <w:sz w:val="20"/>
                <w:szCs w:val="20"/>
              </w:rPr>
            </w:pPr>
          </w:p>
        </w:tc>
        <w:tc>
          <w:tcPr>
            <w:tcW w:w="2113" w:type="dxa"/>
            <w:tcBorders>
              <w:top w:val="single" w:sz="4" w:space="0" w:color="auto"/>
              <w:left w:val="single" w:sz="4" w:space="0" w:color="auto"/>
              <w:bottom w:val="single" w:sz="4" w:space="0" w:color="auto"/>
              <w:right w:val="single" w:sz="4" w:space="0" w:color="auto"/>
            </w:tcBorders>
            <w:hideMark/>
          </w:tcPr>
          <w:p w14:paraId="15B9D467"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c>
          <w:tcPr>
            <w:tcW w:w="2218" w:type="dxa"/>
            <w:tcBorders>
              <w:top w:val="single" w:sz="4" w:space="0" w:color="auto"/>
              <w:left w:val="single" w:sz="4" w:space="0" w:color="auto"/>
              <w:bottom w:val="single" w:sz="4" w:space="0" w:color="auto"/>
              <w:right w:val="single" w:sz="4" w:space="0" w:color="auto"/>
            </w:tcBorders>
            <w:hideMark/>
          </w:tcPr>
          <w:p w14:paraId="15162B78" w14:textId="4D280465"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156ABA" w:rsidRPr="00CD26C4">
              <w:rPr>
                <w:rFonts w:ascii="Times New Roman" w:hAnsi="Times New Roman" w:cs="Times New Roman"/>
                <w:sz w:val="20"/>
                <w:szCs w:val="20"/>
              </w:rPr>
              <w:t>4</w:t>
            </w:r>
          </w:p>
        </w:tc>
      </w:tr>
      <w:tr w:rsidR="00461C52" w:rsidRPr="00CD26C4" w14:paraId="3F81AE08" w14:textId="77777777" w:rsidTr="00956F61">
        <w:trPr>
          <w:gridAfter w:val="1"/>
          <w:wAfter w:w="23" w:type="dxa"/>
          <w:trHeight w:val="240"/>
        </w:trPr>
        <w:tc>
          <w:tcPr>
            <w:tcW w:w="2324" w:type="dxa"/>
            <w:tcBorders>
              <w:top w:val="single" w:sz="4" w:space="0" w:color="auto"/>
              <w:left w:val="single" w:sz="4" w:space="0" w:color="auto"/>
              <w:bottom w:val="single" w:sz="4" w:space="0" w:color="auto"/>
              <w:right w:val="single" w:sz="4" w:space="0" w:color="auto"/>
            </w:tcBorders>
            <w:hideMark/>
          </w:tcPr>
          <w:p w14:paraId="03926302"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5</w:t>
            </w:r>
          </w:p>
        </w:tc>
        <w:tc>
          <w:tcPr>
            <w:tcW w:w="1973" w:type="dxa"/>
            <w:tcBorders>
              <w:top w:val="single" w:sz="4" w:space="0" w:color="auto"/>
              <w:left w:val="single" w:sz="4" w:space="0" w:color="auto"/>
              <w:bottom w:val="single" w:sz="4" w:space="0" w:color="auto"/>
              <w:right w:val="single" w:sz="4" w:space="0" w:color="auto"/>
            </w:tcBorders>
          </w:tcPr>
          <w:p w14:paraId="21ED0272" w14:textId="77777777" w:rsidR="00461C52" w:rsidRPr="00CD26C4" w:rsidRDefault="00461C52">
            <w:pPr>
              <w:spacing w:line="276" w:lineRule="auto"/>
              <w:ind w:firstLine="0"/>
              <w:rPr>
                <w:rFonts w:ascii="Times New Roman" w:hAnsi="Times New Roman" w:cs="Times New Roman"/>
                <w:sz w:val="20"/>
                <w:szCs w:val="20"/>
              </w:rPr>
            </w:pPr>
          </w:p>
        </w:tc>
        <w:tc>
          <w:tcPr>
            <w:tcW w:w="2113" w:type="dxa"/>
            <w:tcBorders>
              <w:top w:val="single" w:sz="4" w:space="0" w:color="auto"/>
              <w:left w:val="single" w:sz="4" w:space="0" w:color="auto"/>
              <w:bottom w:val="single" w:sz="4" w:space="0" w:color="auto"/>
              <w:right w:val="single" w:sz="4" w:space="0" w:color="auto"/>
            </w:tcBorders>
            <w:hideMark/>
          </w:tcPr>
          <w:p w14:paraId="1C83842B"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8</w:t>
            </w:r>
          </w:p>
        </w:tc>
        <w:tc>
          <w:tcPr>
            <w:tcW w:w="2218" w:type="dxa"/>
            <w:tcBorders>
              <w:top w:val="single" w:sz="4" w:space="0" w:color="auto"/>
              <w:left w:val="single" w:sz="4" w:space="0" w:color="auto"/>
              <w:bottom w:val="single" w:sz="4" w:space="0" w:color="auto"/>
              <w:right w:val="single" w:sz="4" w:space="0" w:color="auto"/>
            </w:tcBorders>
            <w:hideMark/>
          </w:tcPr>
          <w:p w14:paraId="7C72144C"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14</w:t>
            </w:r>
          </w:p>
        </w:tc>
      </w:tr>
      <w:tr w:rsidR="00461C52" w:rsidRPr="00CD26C4" w14:paraId="21FA2432" w14:textId="77777777" w:rsidTr="00956F61">
        <w:trPr>
          <w:gridAfter w:val="1"/>
          <w:wAfter w:w="23" w:type="dxa"/>
          <w:trHeight w:val="240"/>
        </w:trPr>
        <w:tc>
          <w:tcPr>
            <w:tcW w:w="2324" w:type="dxa"/>
            <w:tcBorders>
              <w:top w:val="single" w:sz="4" w:space="0" w:color="auto"/>
              <w:left w:val="single" w:sz="4" w:space="0" w:color="auto"/>
              <w:bottom w:val="single" w:sz="4" w:space="0" w:color="auto"/>
              <w:right w:val="single" w:sz="4" w:space="0" w:color="auto"/>
            </w:tcBorders>
            <w:hideMark/>
          </w:tcPr>
          <w:p w14:paraId="6CFE3DA6"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c>
          <w:tcPr>
            <w:tcW w:w="1973" w:type="dxa"/>
            <w:tcBorders>
              <w:top w:val="single" w:sz="4" w:space="0" w:color="auto"/>
              <w:left w:val="single" w:sz="4" w:space="0" w:color="auto"/>
              <w:bottom w:val="single" w:sz="4" w:space="0" w:color="auto"/>
              <w:right w:val="single" w:sz="4" w:space="0" w:color="auto"/>
            </w:tcBorders>
          </w:tcPr>
          <w:p w14:paraId="708FF3DA" w14:textId="77777777" w:rsidR="00461C52" w:rsidRPr="00CD26C4" w:rsidRDefault="00461C52">
            <w:pPr>
              <w:spacing w:line="276" w:lineRule="auto"/>
              <w:ind w:firstLine="0"/>
              <w:rPr>
                <w:rFonts w:ascii="Times New Roman" w:hAnsi="Times New Roman" w:cs="Times New Roman"/>
                <w:sz w:val="20"/>
                <w:szCs w:val="20"/>
              </w:rPr>
            </w:pPr>
          </w:p>
        </w:tc>
        <w:tc>
          <w:tcPr>
            <w:tcW w:w="2113" w:type="dxa"/>
            <w:tcBorders>
              <w:top w:val="single" w:sz="4" w:space="0" w:color="auto"/>
              <w:left w:val="single" w:sz="4" w:space="0" w:color="auto"/>
              <w:bottom w:val="single" w:sz="4" w:space="0" w:color="auto"/>
              <w:right w:val="single" w:sz="4" w:space="0" w:color="auto"/>
            </w:tcBorders>
            <w:hideMark/>
          </w:tcPr>
          <w:p w14:paraId="5D8AD76C"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10</w:t>
            </w:r>
          </w:p>
        </w:tc>
        <w:tc>
          <w:tcPr>
            <w:tcW w:w="2218" w:type="dxa"/>
            <w:tcBorders>
              <w:top w:val="single" w:sz="4" w:space="0" w:color="auto"/>
              <w:left w:val="single" w:sz="4" w:space="0" w:color="auto"/>
              <w:bottom w:val="single" w:sz="4" w:space="0" w:color="auto"/>
              <w:right w:val="single" w:sz="4" w:space="0" w:color="auto"/>
            </w:tcBorders>
            <w:hideMark/>
          </w:tcPr>
          <w:p w14:paraId="3277335C" w14:textId="3782FE09"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156ABA" w:rsidRPr="00CD26C4">
              <w:rPr>
                <w:rFonts w:ascii="Times New Roman" w:hAnsi="Times New Roman" w:cs="Times New Roman"/>
                <w:sz w:val="20"/>
                <w:szCs w:val="20"/>
              </w:rPr>
              <w:t>6</w:t>
            </w:r>
          </w:p>
        </w:tc>
      </w:tr>
      <w:tr w:rsidR="00461C52" w:rsidRPr="00CD26C4" w14:paraId="5D2D1D9C" w14:textId="77777777" w:rsidTr="00956F61">
        <w:trPr>
          <w:gridAfter w:val="1"/>
          <w:wAfter w:w="23" w:type="dxa"/>
          <w:trHeight w:val="240"/>
        </w:trPr>
        <w:tc>
          <w:tcPr>
            <w:tcW w:w="2324" w:type="dxa"/>
            <w:tcBorders>
              <w:top w:val="single" w:sz="4" w:space="0" w:color="auto"/>
              <w:left w:val="single" w:sz="4" w:space="0" w:color="auto"/>
              <w:bottom w:val="single" w:sz="4" w:space="0" w:color="auto"/>
              <w:right w:val="single" w:sz="4" w:space="0" w:color="auto"/>
            </w:tcBorders>
            <w:hideMark/>
          </w:tcPr>
          <w:p w14:paraId="144B487D"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7</w:t>
            </w:r>
          </w:p>
        </w:tc>
        <w:tc>
          <w:tcPr>
            <w:tcW w:w="1973" w:type="dxa"/>
            <w:tcBorders>
              <w:top w:val="single" w:sz="4" w:space="0" w:color="auto"/>
              <w:left w:val="single" w:sz="4" w:space="0" w:color="auto"/>
              <w:bottom w:val="single" w:sz="4" w:space="0" w:color="auto"/>
              <w:right w:val="single" w:sz="4" w:space="0" w:color="auto"/>
            </w:tcBorders>
          </w:tcPr>
          <w:p w14:paraId="2728B156" w14:textId="77777777" w:rsidR="00461C52" w:rsidRPr="00CD26C4" w:rsidRDefault="00461C52">
            <w:pPr>
              <w:spacing w:line="276" w:lineRule="auto"/>
              <w:ind w:firstLine="0"/>
              <w:rPr>
                <w:rFonts w:ascii="Times New Roman" w:hAnsi="Times New Roman" w:cs="Times New Roman"/>
                <w:sz w:val="20"/>
                <w:szCs w:val="20"/>
              </w:rPr>
            </w:pPr>
          </w:p>
        </w:tc>
        <w:tc>
          <w:tcPr>
            <w:tcW w:w="2113" w:type="dxa"/>
            <w:tcBorders>
              <w:top w:val="single" w:sz="4" w:space="0" w:color="auto"/>
              <w:left w:val="single" w:sz="4" w:space="0" w:color="auto"/>
              <w:bottom w:val="single" w:sz="4" w:space="0" w:color="auto"/>
              <w:right w:val="single" w:sz="4" w:space="0" w:color="auto"/>
            </w:tcBorders>
          </w:tcPr>
          <w:p w14:paraId="5F28067C" w14:textId="548A8C97" w:rsidR="00461C52" w:rsidRPr="00CD26C4" w:rsidRDefault="00156ABA">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12</w:t>
            </w:r>
          </w:p>
        </w:tc>
        <w:tc>
          <w:tcPr>
            <w:tcW w:w="2218" w:type="dxa"/>
            <w:tcBorders>
              <w:top w:val="single" w:sz="4" w:space="0" w:color="auto"/>
              <w:left w:val="single" w:sz="4" w:space="0" w:color="auto"/>
              <w:bottom w:val="single" w:sz="4" w:space="0" w:color="auto"/>
              <w:right w:val="single" w:sz="4" w:space="0" w:color="auto"/>
            </w:tcBorders>
          </w:tcPr>
          <w:p w14:paraId="1D8D9F83" w14:textId="5702E62A" w:rsidR="00461C52" w:rsidRPr="00CD26C4" w:rsidRDefault="00156ABA">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18</w:t>
            </w:r>
          </w:p>
        </w:tc>
      </w:tr>
      <w:tr w:rsidR="00461C52" w:rsidRPr="00CD26C4" w14:paraId="57EACFA2" w14:textId="77777777" w:rsidTr="00956F61">
        <w:trPr>
          <w:gridAfter w:val="1"/>
          <w:wAfter w:w="23" w:type="dxa"/>
          <w:trHeight w:val="272"/>
        </w:trPr>
        <w:tc>
          <w:tcPr>
            <w:tcW w:w="2324" w:type="dxa"/>
            <w:tcBorders>
              <w:top w:val="single" w:sz="4" w:space="0" w:color="auto"/>
              <w:left w:val="single" w:sz="4" w:space="0" w:color="auto"/>
              <w:bottom w:val="single" w:sz="4" w:space="0" w:color="auto"/>
              <w:right w:val="single" w:sz="4" w:space="0" w:color="auto"/>
            </w:tcBorders>
            <w:hideMark/>
          </w:tcPr>
          <w:p w14:paraId="26D5CC48" w14:textId="77777777" w:rsidR="00461C52" w:rsidRPr="00CD26C4" w:rsidRDefault="00461C52">
            <w:pPr>
              <w:spacing w:line="276" w:lineRule="auto"/>
              <w:ind w:firstLine="0"/>
              <w:rPr>
                <w:rFonts w:ascii="Times New Roman" w:hAnsi="Times New Roman" w:cs="Times New Roman"/>
              </w:rPr>
            </w:pPr>
            <w:r w:rsidRPr="00CD26C4">
              <w:rPr>
                <w:rFonts w:ascii="Times New Roman" w:hAnsi="Times New Roman" w:cs="Times New Roman"/>
              </w:rPr>
              <w:t>8</w:t>
            </w:r>
          </w:p>
        </w:tc>
        <w:tc>
          <w:tcPr>
            <w:tcW w:w="1973" w:type="dxa"/>
            <w:tcBorders>
              <w:top w:val="single" w:sz="4" w:space="0" w:color="auto"/>
              <w:left w:val="single" w:sz="4" w:space="0" w:color="auto"/>
              <w:bottom w:val="single" w:sz="4" w:space="0" w:color="auto"/>
              <w:right w:val="single" w:sz="4" w:space="0" w:color="auto"/>
            </w:tcBorders>
          </w:tcPr>
          <w:p w14:paraId="730A9B21" w14:textId="77777777" w:rsidR="00461C52" w:rsidRPr="00CD26C4" w:rsidRDefault="00461C52">
            <w:pPr>
              <w:spacing w:line="276" w:lineRule="auto"/>
              <w:ind w:firstLine="0"/>
              <w:rPr>
                <w:rFonts w:ascii="Times New Roman" w:hAnsi="Times New Roman" w:cs="Times New Roman"/>
              </w:rPr>
            </w:pPr>
          </w:p>
        </w:tc>
        <w:tc>
          <w:tcPr>
            <w:tcW w:w="2113" w:type="dxa"/>
            <w:tcBorders>
              <w:top w:val="single" w:sz="4" w:space="0" w:color="auto"/>
              <w:left w:val="single" w:sz="4" w:space="0" w:color="auto"/>
              <w:bottom w:val="single" w:sz="4" w:space="0" w:color="auto"/>
              <w:right w:val="single" w:sz="4" w:space="0" w:color="auto"/>
            </w:tcBorders>
          </w:tcPr>
          <w:p w14:paraId="78EE2AEF" w14:textId="77777777" w:rsidR="00461C52" w:rsidRPr="00CD26C4" w:rsidRDefault="00461C52">
            <w:pPr>
              <w:spacing w:line="276" w:lineRule="auto"/>
              <w:ind w:firstLine="0"/>
              <w:rPr>
                <w:rFonts w:ascii="Times New Roman" w:hAnsi="Times New Roman" w:cs="Times New Roman"/>
              </w:rPr>
            </w:pPr>
          </w:p>
        </w:tc>
        <w:tc>
          <w:tcPr>
            <w:tcW w:w="2218" w:type="dxa"/>
            <w:tcBorders>
              <w:top w:val="single" w:sz="4" w:space="0" w:color="auto"/>
              <w:left w:val="single" w:sz="4" w:space="0" w:color="auto"/>
              <w:bottom w:val="single" w:sz="4" w:space="0" w:color="auto"/>
              <w:right w:val="single" w:sz="4" w:space="0" w:color="auto"/>
            </w:tcBorders>
          </w:tcPr>
          <w:p w14:paraId="63F20D08" w14:textId="77777777" w:rsidR="00461C52" w:rsidRPr="00CD26C4" w:rsidRDefault="00461C52">
            <w:pPr>
              <w:spacing w:line="276" w:lineRule="auto"/>
              <w:ind w:firstLine="0"/>
              <w:rPr>
                <w:rFonts w:ascii="Times New Roman" w:hAnsi="Times New Roman" w:cs="Times New Roman"/>
              </w:rPr>
            </w:pPr>
          </w:p>
        </w:tc>
      </w:tr>
    </w:tbl>
    <w:p w14:paraId="01D1BB7B" w14:textId="77777777" w:rsidR="00FB02A9" w:rsidRDefault="00FB02A9" w:rsidP="007441CF">
      <w:pPr>
        <w:pStyle w:val="figuras"/>
        <w:jc w:val="center"/>
        <w:rPr>
          <w:rFonts w:ascii="Times New Roman" w:hAnsi="Times New Roman" w:cs="Times New Roman"/>
          <w:i w:val="0"/>
          <w:iCs/>
        </w:rPr>
      </w:pPr>
    </w:p>
    <w:p w14:paraId="3EE1F362" w14:textId="1CA47668" w:rsidR="00430415" w:rsidRPr="00CD26C4" w:rsidRDefault="00430415" w:rsidP="007441CF">
      <w:pPr>
        <w:pStyle w:val="figuras"/>
        <w:jc w:val="center"/>
        <w:rPr>
          <w:rFonts w:ascii="Times New Roman" w:hAnsi="Times New Roman" w:cs="Times New Roman"/>
          <w:b w:val="0"/>
          <w:bCs/>
        </w:rPr>
      </w:pPr>
      <w:bookmarkStart w:id="288" w:name="_Toc229333491"/>
      <w:r w:rsidRPr="00CD26C4">
        <w:rPr>
          <w:rFonts w:ascii="Times New Roman" w:hAnsi="Times New Roman" w:cs="Times New Roman"/>
          <w:i w:val="0"/>
          <w:iCs/>
        </w:rPr>
        <w:t xml:space="preserve">Figura </w:t>
      </w:r>
      <w:r w:rsidR="002253C6" w:rsidRPr="00CD26C4">
        <w:rPr>
          <w:rFonts w:ascii="Times New Roman" w:hAnsi="Times New Roman" w:cs="Times New Roman"/>
          <w:i w:val="0"/>
          <w:iCs/>
        </w:rPr>
        <w:t>72</w:t>
      </w:r>
      <w:r w:rsidR="00FC4C25">
        <w:rPr>
          <w:rFonts w:ascii="Times New Roman" w:hAnsi="Times New Roman" w:cs="Times New Roman"/>
          <w:i w:val="0"/>
          <w:iCs/>
        </w:rPr>
        <w:t xml:space="preserve"> </w:t>
      </w:r>
      <w:r w:rsidR="002253C6" w:rsidRPr="00CD26C4">
        <w:rPr>
          <w:rFonts w:ascii="Times New Roman" w:hAnsi="Times New Roman" w:cs="Times New Roman"/>
          <w:b w:val="0"/>
          <w:bCs/>
        </w:rPr>
        <w:t>P</w:t>
      </w:r>
      <w:r w:rsidRPr="00CD26C4">
        <w:rPr>
          <w:rFonts w:ascii="Times New Roman" w:hAnsi="Times New Roman" w:cs="Times New Roman"/>
          <w:b w:val="0"/>
          <w:bCs/>
        </w:rPr>
        <w:t xml:space="preserve">rueba </w:t>
      </w:r>
      <w:proofErr w:type="spellStart"/>
      <w:r w:rsidRPr="00CD26C4">
        <w:rPr>
          <w:rFonts w:ascii="Times New Roman" w:hAnsi="Times New Roman" w:cs="Times New Roman"/>
          <w:b w:val="0"/>
          <w:bCs/>
        </w:rPr>
        <w:t>N°</w:t>
      </w:r>
      <w:proofErr w:type="spellEnd"/>
      <w:r w:rsidRPr="00CD26C4">
        <w:rPr>
          <w:rFonts w:ascii="Times New Roman" w:hAnsi="Times New Roman" w:cs="Times New Roman"/>
          <w:b w:val="0"/>
          <w:bCs/>
        </w:rPr>
        <w:t xml:space="preserve"> </w:t>
      </w:r>
      <w:r w:rsidR="00C07AF1" w:rsidRPr="00CD26C4">
        <w:rPr>
          <w:rFonts w:ascii="Times New Roman" w:hAnsi="Times New Roman" w:cs="Times New Roman"/>
          <w:b w:val="0"/>
          <w:bCs/>
        </w:rPr>
        <w:t>28</w:t>
      </w:r>
      <w:bookmarkEnd w:id="288"/>
    </w:p>
    <w:p w14:paraId="5ED17A8E" w14:textId="18BEAAD1" w:rsidR="00FB02A9" w:rsidRDefault="00FB02A9" w:rsidP="00FB02A9">
      <w:pPr>
        <w:ind w:left="2268" w:firstLine="0"/>
        <w:rPr>
          <w:rFonts w:ascii="Times New Roman" w:hAnsi="Times New Roman" w:cs="Times New Roman"/>
        </w:rPr>
      </w:pPr>
      <w:r w:rsidRPr="00CD26C4">
        <w:rPr>
          <w:rFonts w:ascii="Times New Roman" w:hAnsi="Times New Roman" w:cs="Times New Roman"/>
          <w:noProof/>
        </w:rPr>
        <w:drawing>
          <wp:anchor distT="0" distB="0" distL="114300" distR="114300" simplePos="0" relativeHeight="251785216" behindDoc="1" locked="0" layoutInCell="1" allowOverlap="1" wp14:anchorId="0EB3EA9C" wp14:editId="76038A8A">
            <wp:simplePos x="0" y="0"/>
            <wp:positionH relativeFrom="margin">
              <wp:align>center</wp:align>
            </wp:positionH>
            <wp:positionV relativeFrom="paragraph">
              <wp:posOffset>40640</wp:posOffset>
            </wp:positionV>
            <wp:extent cx="2807851" cy="1838325"/>
            <wp:effectExtent l="0" t="0" r="0" b="0"/>
            <wp:wrapNone/>
            <wp:docPr id="184012026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120268" name=""/>
                    <pic:cNvPicPr/>
                  </pic:nvPicPr>
                  <pic:blipFill>
                    <a:blip r:embed="rId98">
                      <a:extLst>
                        <a:ext uri="{28A0092B-C50C-407E-A947-70E740481C1C}">
                          <a14:useLocalDpi xmlns:a14="http://schemas.microsoft.com/office/drawing/2010/main" val="0"/>
                        </a:ext>
                      </a:extLst>
                    </a:blip>
                    <a:stretch>
                      <a:fillRect/>
                    </a:stretch>
                  </pic:blipFill>
                  <pic:spPr>
                    <a:xfrm>
                      <a:off x="0" y="0"/>
                      <a:ext cx="2807851" cy="1838325"/>
                    </a:xfrm>
                    <a:prstGeom prst="rect">
                      <a:avLst/>
                    </a:prstGeom>
                  </pic:spPr>
                </pic:pic>
              </a:graphicData>
            </a:graphic>
            <wp14:sizeRelH relativeFrom="margin">
              <wp14:pctWidth>0</wp14:pctWidth>
            </wp14:sizeRelH>
            <wp14:sizeRelV relativeFrom="margin">
              <wp14:pctHeight>0</wp14:pctHeight>
            </wp14:sizeRelV>
          </wp:anchor>
        </w:drawing>
      </w:r>
    </w:p>
    <w:p w14:paraId="2A18CA0F" w14:textId="23B57F8E" w:rsidR="00FB02A9" w:rsidRDefault="00FB02A9" w:rsidP="00FB02A9">
      <w:pPr>
        <w:ind w:left="2268" w:firstLine="0"/>
        <w:rPr>
          <w:rFonts w:ascii="Times New Roman" w:hAnsi="Times New Roman" w:cs="Times New Roman"/>
        </w:rPr>
      </w:pPr>
    </w:p>
    <w:p w14:paraId="0B1BBFF0" w14:textId="77777777" w:rsidR="00FB02A9" w:rsidRDefault="00FB02A9" w:rsidP="00FB02A9">
      <w:pPr>
        <w:ind w:left="2268" w:firstLine="0"/>
        <w:rPr>
          <w:rFonts w:ascii="Times New Roman" w:hAnsi="Times New Roman" w:cs="Times New Roman"/>
        </w:rPr>
      </w:pPr>
    </w:p>
    <w:p w14:paraId="09646789" w14:textId="77777777" w:rsidR="00FB02A9" w:rsidRDefault="00FB02A9" w:rsidP="00FB02A9">
      <w:pPr>
        <w:ind w:left="2268" w:firstLine="0"/>
        <w:rPr>
          <w:rFonts w:ascii="Times New Roman" w:hAnsi="Times New Roman" w:cs="Times New Roman"/>
        </w:rPr>
      </w:pPr>
    </w:p>
    <w:p w14:paraId="27EDA536" w14:textId="14AF00CE" w:rsidR="00461C52" w:rsidRPr="00CD26C4" w:rsidRDefault="00461C52" w:rsidP="00FB02A9">
      <w:pPr>
        <w:ind w:left="2268" w:firstLine="0"/>
        <w:rPr>
          <w:rFonts w:ascii="Times New Roman" w:hAnsi="Times New Roman" w:cs="Times New Roman"/>
        </w:rPr>
      </w:pPr>
    </w:p>
    <w:p w14:paraId="32B93AA5" w14:textId="77777777" w:rsidR="00FC4C25" w:rsidRDefault="00FC4C25" w:rsidP="00FB02A9">
      <w:pPr>
        <w:pStyle w:val="tablas"/>
        <w:jc w:val="center"/>
        <w:rPr>
          <w:rFonts w:ascii="Times New Roman" w:hAnsi="Times New Roman" w:cs="Times New Roman"/>
          <w:i w:val="0"/>
          <w:iCs/>
        </w:rPr>
      </w:pPr>
      <w:bookmarkStart w:id="289" w:name="_Toc229333339"/>
    </w:p>
    <w:p w14:paraId="0B0D538D" w14:textId="627402E4" w:rsidR="00430415" w:rsidRPr="00FC4C25" w:rsidRDefault="00430415" w:rsidP="00FB02A9">
      <w:pPr>
        <w:pStyle w:val="tablas"/>
        <w:jc w:val="center"/>
        <w:rPr>
          <w:rFonts w:ascii="Times New Roman" w:hAnsi="Times New Roman" w:cs="Times New Roman"/>
          <w:b w:val="0"/>
          <w:bCs/>
        </w:rPr>
      </w:pPr>
      <w:r w:rsidRPr="00FB02A9">
        <w:rPr>
          <w:rFonts w:ascii="Times New Roman" w:hAnsi="Times New Roman" w:cs="Times New Roman"/>
          <w:i w:val="0"/>
          <w:iCs/>
        </w:rPr>
        <w:t xml:space="preserve">Tabla </w:t>
      </w:r>
      <w:r w:rsidR="00B40402" w:rsidRPr="00FB02A9">
        <w:rPr>
          <w:rFonts w:ascii="Times New Roman" w:hAnsi="Times New Roman" w:cs="Times New Roman"/>
          <w:i w:val="0"/>
          <w:iCs/>
        </w:rPr>
        <w:t>3</w:t>
      </w:r>
      <w:r w:rsidR="00F00E9B" w:rsidRPr="00FB02A9">
        <w:rPr>
          <w:rFonts w:ascii="Times New Roman" w:hAnsi="Times New Roman" w:cs="Times New Roman"/>
          <w:i w:val="0"/>
          <w:iCs/>
        </w:rPr>
        <w:t>6</w:t>
      </w:r>
      <w:r w:rsidR="00FC4C25">
        <w:rPr>
          <w:rFonts w:ascii="Times New Roman" w:hAnsi="Times New Roman" w:cs="Times New Roman"/>
          <w:i w:val="0"/>
          <w:iCs/>
        </w:rPr>
        <w:t xml:space="preserve"> </w:t>
      </w:r>
      <w:r w:rsidRPr="00FC4C25">
        <w:rPr>
          <w:rFonts w:ascii="Times New Roman" w:hAnsi="Times New Roman" w:cs="Times New Roman"/>
          <w:b w:val="0"/>
          <w:bCs/>
        </w:rPr>
        <w:t>Quinto día: Prueba 29</w:t>
      </w:r>
      <w:bookmarkEnd w:id="289"/>
    </w:p>
    <w:tbl>
      <w:tblPr>
        <w:tblStyle w:val="Tablaconcuadrcula"/>
        <w:tblW w:w="0" w:type="auto"/>
        <w:jc w:val="center"/>
        <w:tblInd w:w="0" w:type="dxa"/>
        <w:tblLayout w:type="fixed"/>
        <w:tblLook w:val="04A0" w:firstRow="1" w:lastRow="0" w:firstColumn="1" w:lastColumn="0" w:noHBand="0" w:noVBand="1"/>
      </w:tblPr>
      <w:tblGrid>
        <w:gridCol w:w="2338"/>
        <w:gridCol w:w="1985"/>
        <w:gridCol w:w="2126"/>
        <w:gridCol w:w="2232"/>
        <w:gridCol w:w="22"/>
      </w:tblGrid>
      <w:tr w:rsidR="00461C52" w:rsidRPr="00CD26C4" w14:paraId="24B14110" w14:textId="77777777" w:rsidTr="00FC4C25">
        <w:trPr>
          <w:jc w:val="center"/>
        </w:trPr>
        <w:tc>
          <w:tcPr>
            <w:tcW w:w="8681" w:type="dxa"/>
            <w:gridSpan w:val="5"/>
            <w:tcBorders>
              <w:top w:val="single" w:sz="4" w:space="0" w:color="auto"/>
              <w:left w:val="single" w:sz="4" w:space="0" w:color="auto"/>
              <w:bottom w:val="single" w:sz="4" w:space="0" w:color="auto"/>
              <w:right w:val="single" w:sz="4" w:space="0" w:color="auto"/>
            </w:tcBorders>
            <w:shd w:val="clear" w:color="auto" w:fill="FFFF00"/>
          </w:tcPr>
          <w:p w14:paraId="4B071638" w14:textId="1087D239" w:rsidR="00461C52" w:rsidRPr="00CD26C4" w:rsidRDefault="00BB2387">
            <w:pPr>
              <w:spacing w:line="240" w:lineRule="auto"/>
              <w:ind w:firstLine="0"/>
              <w:jc w:val="center"/>
              <w:rPr>
                <w:rFonts w:ascii="Times New Roman" w:hAnsi="Times New Roman" w:cs="Times New Roman"/>
                <w:b/>
                <w:bCs/>
                <w:szCs w:val="24"/>
              </w:rPr>
            </w:pPr>
            <w:r w:rsidRPr="00CD26C4">
              <w:rPr>
                <w:rFonts w:ascii="Times New Roman" w:hAnsi="Times New Roman" w:cs="Times New Roman"/>
                <w:noProof/>
              </w:rPr>
              <mc:AlternateContent>
                <mc:Choice Requires="wpg">
                  <w:drawing>
                    <wp:anchor distT="0" distB="0" distL="114300" distR="114300" simplePos="0" relativeHeight="251758592" behindDoc="0" locked="0" layoutInCell="1" allowOverlap="1" wp14:anchorId="2A04E7A4" wp14:editId="0615171D">
                      <wp:simplePos x="0" y="0"/>
                      <wp:positionH relativeFrom="column">
                        <wp:posOffset>800100</wp:posOffset>
                      </wp:positionH>
                      <wp:positionV relativeFrom="paragraph">
                        <wp:posOffset>0</wp:posOffset>
                      </wp:positionV>
                      <wp:extent cx="0" cy="120650"/>
                      <wp:effectExtent l="0" t="635" r="13970" b="2540"/>
                      <wp:wrapNone/>
                      <wp:docPr id="16" name="Group 42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0" cy="120650"/>
                                <a:chOff x="2492" y="2559"/>
                                <a:chExt cx="7200" cy="1949"/>
                              </a:xfrm>
                            </wpg:grpSpPr>
                            <wps:wsp>
                              <wps:cNvPr id="17" name="AutoShape 2"/>
                              <wps:cNvSpPr>
                                <a:spLocks noChangeAspect="1" noChangeArrowheads="1"/>
                              </wps:cNvSpPr>
                              <wps:spPr bwMode="auto">
                                <a:xfrm>
                                  <a:off x="2492" y="2559"/>
                                  <a:ext cx="7200" cy="1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43C0B2E7" id="Group 423" o:spid="_x0000_s1026" style="position:absolute;margin-left:63pt;margin-top:0;width:0;height:9.5pt;z-index:251758592" coordorigin="2492,2559" coordsize="720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tQSRAIAAA4FAAAOAAAAZHJzL2Uyb0RvYy54bWykVNtu2zAMfR+wfxD0vjgxknYx4hRFuwYD&#10;uq1Atw9QZPmC2aJGKXGyrx8lOZe13QZ0L4JEUtThOaQWV7uuZVuFtgGd88lozJnSEopGVzn/9vXu&#10;3XvOrBO6EC1olfO9svxq+fbNojeZSqGGtlDIKIm2WW9yXjtnsiSxsladsCMwSpOzBOyEoyNWSYGi&#10;p+xdm6Tj8UXSAxYGQSpryXobnXwZ8pelku5LWVrlWJtzwubCimFd+zVZLkRWoTB1IwcY4hUoOtFo&#10;evSY6lY4wTbYPEvVNRLBQulGEroEyrKRKtRA1UzGT6pZIWxMqKXK+socaSJqn/D06rTy83aF5tE8&#10;YERP23uQ3y3TcFMLXalra4hEktZTlfSmys6v+HMV77N1/wkKklhsHAQudiV2PitVyXaB8v2RcrVz&#10;TEajJOskHV/MBjVkTZL5C+l0nnJG3nQ2m0elZP1huHhJ6nMW7s6nwZuILL4YUA6ofCNQZ9kTefb/&#10;yHushVFBE+uZeEDWFIT/kjMtOqr+mqoPMSz1kP3rFHYg2P6R3RPhiNDXShQE9ED6WQ6f0JJc/6T7&#10;BfYOpP+FO5EZtG6loGN+k3Mk9YOaYntvne+BU4gXV8Nd07ZhjFr9m4ECvYXUiIgjGWso9oQeIY4i&#10;fR20qQF/ctbTGObc/tgIVJy1HzUxMJ9Mp35uw2E6I+Sc4blnfe4RWlKqnDvO4vbGxVnfGGyqml6a&#10;hFo0eJnKJtTj8UVUA1jqlqHVaehCwcMH4af6/ByiTt/Y8hcAAAD//wMAUEsDBBQABgAIAAAAIQDH&#10;V1Pp2wAAAAcBAAAPAAAAZHJzL2Rvd25yZXYueG1sTI9BS8NAEIXvgv9hGcGb3aRi0ZhNKUU9FcFW&#10;EG/T7DQJzc6G7DZJ/71TL3oZ5vGGN9/Ll5Nr1UB9aDwbSGcJKOLS24YrA5+717tHUCEiW2w9k4Ez&#10;BVgW11c5ZtaP/EHDNlZKQjhkaKCOscu0DmVNDsPMd8TiHXzvMIrsK217HCXctXqeJAvtsGH5UGNH&#10;65rK4/bkDLyNOK7u05dhczysz9+7h/evTUrG3N5Mq2dQkab4dwwXfEGHQpj2/sQ2qFb0fCFdogGZ&#10;F/tX7mV5SkAXuf7PX/wAAAD//wMAUEsBAi0AFAAGAAgAAAAhALaDOJL+AAAA4QEAABMAAAAAAAAA&#10;AAAAAAAAAAAAAFtDb250ZW50X1R5cGVzXS54bWxQSwECLQAUAAYACAAAACEAOP0h/9YAAACUAQAA&#10;CwAAAAAAAAAAAAAAAAAvAQAAX3JlbHMvLnJlbHNQSwECLQAUAAYACAAAACEAgD7UEkQCAAAOBQAA&#10;DgAAAAAAAAAAAAAAAAAuAgAAZHJzL2Uyb0RvYy54bWxQSwECLQAUAAYACAAAACEAx1dT6dsAAAAH&#10;AQAADwAAAAAAAAAAAAAAAACeBAAAZHJzL2Rvd25yZXYueG1sUEsFBgAAAAAEAAQA8wAAAKYFAAAA&#10;AA==&#10;">
                      <o:lock v:ext="edit" aspectratio="t"/>
                      <v:rect id="AutoShape 2" o:spid="_x0000_s1027" style="position:absolute;left:2492;top:2559;width:720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W9rwgAAANsAAAAPAAAAZHJzL2Rvd25yZXYueG1sRE9Na8JA&#10;EL0L/odlhF5EN+1BS8xGRJCGUhBj63nITpPQ7GzMbpP037uC0Ns83uck29E0oqfO1ZYVPC8jEMSF&#10;1TWXCj7Ph8UrCOeRNTaWScEfOdim00mCsbYDn6jPfSlCCLsYFVTet7GUrqjIoFvaljhw37Yz6APs&#10;Sqk7HEK4aeRLFK2kwZpDQ4Ut7SsqfvJfo2Aojv3l/PEmj/NLZvmaXff517tST7NxtwHhafT/4oc7&#10;02H+Gu6/hANkegMAAP//AwBQSwECLQAUAAYACAAAACEA2+H2y+4AAACFAQAAEwAAAAAAAAAAAAAA&#10;AAAAAAAAW0NvbnRlbnRfVHlwZXNdLnhtbFBLAQItABQABgAIAAAAIQBa9CxbvwAAABUBAAALAAAA&#10;AAAAAAAAAAAAAB8BAABfcmVscy8ucmVsc1BLAQItABQABgAIAAAAIQCA5W9rwgAAANsAAAAPAAAA&#10;AAAAAAAAAAAAAAcCAABkcnMvZG93bnJldi54bWxQSwUGAAAAAAMAAwC3AAAA9gIAAAAA&#10;" filled="f" stroked="f">
                        <o:lock v:ext="edit" aspectratio="t"/>
                      </v:rect>
                    </v:group>
                  </w:pict>
                </mc:Fallback>
              </mc:AlternateContent>
            </w:r>
            <w:r w:rsidRPr="00CD26C4">
              <w:rPr>
                <w:rFonts w:ascii="Times New Roman" w:hAnsi="Times New Roman" w:cs="Times New Roman"/>
                <w:noProof/>
              </w:rPr>
              <mc:AlternateContent>
                <mc:Choice Requires="wpg">
                  <w:drawing>
                    <wp:anchor distT="0" distB="0" distL="114300" distR="114300" simplePos="0" relativeHeight="251759616" behindDoc="0" locked="0" layoutInCell="1" allowOverlap="1" wp14:anchorId="193740E4" wp14:editId="5DB2D387">
                      <wp:simplePos x="0" y="0"/>
                      <wp:positionH relativeFrom="column">
                        <wp:posOffset>800100</wp:posOffset>
                      </wp:positionH>
                      <wp:positionV relativeFrom="paragraph">
                        <wp:posOffset>0</wp:posOffset>
                      </wp:positionV>
                      <wp:extent cx="0" cy="120650"/>
                      <wp:effectExtent l="0" t="635" r="13970" b="2540"/>
                      <wp:wrapNone/>
                      <wp:docPr id="14" name="Group 42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0" cy="120650"/>
                                <a:chOff x="2492" y="2559"/>
                                <a:chExt cx="7200" cy="1949"/>
                              </a:xfrm>
                            </wpg:grpSpPr>
                            <wps:wsp>
                              <wps:cNvPr id="15" name="AutoShape 2"/>
                              <wps:cNvSpPr>
                                <a:spLocks noChangeAspect="1" noChangeArrowheads="1"/>
                              </wps:cNvSpPr>
                              <wps:spPr bwMode="auto">
                                <a:xfrm>
                                  <a:off x="2492" y="2559"/>
                                  <a:ext cx="7200" cy="1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3905983D" id="Group 425" o:spid="_x0000_s1026" style="position:absolute;margin-left:63pt;margin-top:0;width:0;height:9.5pt;z-index:251759616" coordorigin="2492,2559" coordsize="720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nMoQwIAAA4FAAAOAAAAZHJzL2Uyb0RvYy54bWykVNtu2zAMfR+wfxD0vjgxkm4x4hRFuwYD&#10;urVA1w9QZPmC2aJGKXGyrx8lOZe1uwDdiyCRFHV4DqnF5a5r2VahbUDnfDIac6a0hKLRVc6fvt6+&#10;+8CZdUIXogWtcr5Xll8u375Z9CZTKdTQFgoZJdE2603Oa+dMliRW1qoTdgRGaXKWgJ1wdMQqKVD0&#10;lL1rk3Q8vkh6wMIgSGUtWW+iky9D/rJU0t2XpVWOtTknbC6sGNa1X5PlQmQVClM3coAhXoGiE42m&#10;R4+pboQTbIPNi1RdIxEslG4koUugLBupQg1UzWT8rJoVwsaEWqqsr8yRJqL2GU+vTiu/bFdoHs0D&#10;RvS0vQP5zTIN17XQlbqyhkgkaT1VSW+q7PyKP1fxPlv3n6EgicXGQeBiV2Lns1KVbBco3x8pVzvH&#10;ZDRKsk7S8cVsUEPWJJm/kE7nKWfkTWezeVRK1h+Hi+9Jfc7C3fk0eBORxRcDygGVbwTqLHsiz/4f&#10;eY+1MCpoYj0TD8iagvDPONOio+qvqPoQw1IP2b9OYQeC7R/ZPRGOCH2tREFAD6Sf5fAJLcn1T7p/&#10;w96B9L9wJzKD1q0UdMxvco6kflBTbO+s8z1wCvHiarht2jaMUat/MVCgt5AaEXEkYw3FntAjxFGk&#10;r4M2NeAPznoaw5zb7xuBirP2kyYG5pPp1M9tOExnhJwzPPeszz1CS0qVc8dZ3F67OOsbg01V00uT&#10;UIsGL1PZhHo8vohqAEvdMrQ6DV0oePgg/FSfn0PU6Rtb/gQAAP//AwBQSwMEFAAGAAgAAAAhAMdX&#10;U+nbAAAABwEAAA8AAABkcnMvZG93bnJldi54bWxMj0FLw0AQhe+C/2EZwZvdpGLRmE0pRT0VwVYQ&#10;b9PsNAnNzobsNkn/vVMvehnm8YY338uXk2vVQH1oPBtIZwko4tLbhisDn7vXu0dQISJbbD2TgTMF&#10;WBbXVzlm1o/8QcM2VkpCOGRooI6xy7QOZU0Ow8x3xOIdfO8wiuwrbXscJdy1ep4kC+2wYflQY0fr&#10;msrj9uQMvI04ru7Tl2FzPKzP37uH969NSsbc3kyrZ1CRpvh3DBd8QYdCmPb+xDaoVvR8IV2iAZkX&#10;+1fuZXlKQBe5/s9f/AAAAP//AwBQSwECLQAUAAYACAAAACEAtoM4kv4AAADhAQAAEwAAAAAAAAAA&#10;AAAAAAAAAAAAW0NvbnRlbnRfVHlwZXNdLnhtbFBLAQItABQABgAIAAAAIQA4/SH/1gAAAJQBAAAL&#10;AAAAAAAAAAAAAAAAAC8BAABfcmVscy8ucmVsc1BLAQItABQABgAIAAAAIQDk1nMoQwIAAA4FAAAO&#10;AAAAAAAAAAAAAAAAAC4CAABkcnMvZTJvRG9jLnhtbFBLAQItABQABgAIAAAAIQDHV1Pp2wAAAAcB&#10;AAAPAAAAAAAAAAAAAAAAAJ0EAABkcnMvZG93bnJldi54bWxQSwUGAAAAAAQABADzAAAApQUAAAAA&#10;">
                      <o:lock v:ext="edit" aspectratio="t"/>
                      <v:rect id="AutoShape 2" o:spid="_x0000_s1027" style="position:absolute;left:2492;top:2559;width:720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1SHwgAAANsAAAAPAAAAZHJzL2Rvd25yZXYueG1sRE9Na8JA&#10;EL0L/odlhF5ENy0oJWYjIkhDKYix9Txkp0lodjZmt0n6711B6G0e73OS7Wga0VPnassKnpcRCOLC&#10;6ppLBZ/nw+IVhPPIGhvLpOCPHGzT6STBWNuBT9TnvhQhhF2MCirv21hKV1Rk0C1tSxy4b9sZ9AF2&#10;pdQdDiHcNPIlitbSYM2hocKW9hUVP/mvUTAUx/5y/niTx/kls3zNrvv8612pp9m424DwNPp/8cOd&#10;6TB/BfdfwgEyvQEAAP//AwBQSwECLQAUAAYACAAAACEA2+H2y+4AAACFAQAAEwAAAAAAAAAAAAAA&#10;AAAAAAAAW0NvbnRlbnRfVHlwZXNdLnhtbFBLAQItABQABgAIAAAAIQBa9CxbvwAAABUBAAALAAAA&#10;AAAAAAAAAAAAAB8BAABfcmVscy8ucmVsc1BLAQItABQABgAIAAAAIQAfe1SHwgAAANsAAAAPAAAA&#10;AAAAAAAAAAAAAAcCAABkcnMvZG93bnJldi54bWxQSwUGAAAAAAMAAwC3AAAA9gIAAAAA&#10;" filled="f" stroked="f">
                        <o:lock v:ext="edit" aspectratio="t"/>
                      </v:rect>
                    </v:group>
                  </w:pict>
                </mc:Fallback>
              </mc:AlternateContent>
            </w:r>
            <w:r w:rsidR="00461C52" w:rsidRPr="00CD26C4">
              <w:rPr>
                <w:rFonts w:ascii="Times New Roman" w:hAnsi="Times New Roman" w:cs="Times New Roman"/>
                <w:b/>
                <w:bCs/>
                <w:szCs w:val="24"/>
              </w:rPr>
              <w:t>FORMATO DE PRUEBA DE PULL TEST (PERNOS OMEGA BOLT</w:t>
            </w:r>
          </w:p>
          <w:p w14:paraId="69EC2E18" w14:textId="77777777" w:rsidR="00461C52" w:rsidRPr="00CD26C4" w:rsidRDefault="00461C52">
            <w:pPr>
              <w:spacing w:line="240" w:lineRule="auto"/>
              <w:ind w:firstLine="0"/>
              <w:rPr>
                <w:rFonts w:ascii="Times New Roman" w:hAnsi="Times New Roman" w:cs="Times New Roman"/>
                <w:b/>
                <w:bCs/>
                <w:szCs w:val="24"/>
              </w:rPr>
            </w:pPr>
          </w:p>
        </w:tc>
      </w:tr>
      <w:tr w:rsidR="00461C52" w:rsidRPr="00CD26C4" w14:paraId="151B0E1C" w14:textId="77777777" w:rsidTr="00FC4C25">
        <w:trPr>
          <w:jc w:val="center"/>
        </w:trPr>
        <w:tc>
          <w:tcPr>
            <w:tcW w:w="2338" w:type="dxa"/>
            <w:vMerge w:val="restart"/>
            <w:tcBorders>
              <w:top w:val="single" w:sz="4" w:space="0" w:color="auto"/>
              <w:left w:val="single" w:sz="4" w:space="0" w:color="auto"/>
              <w:bottom w:val="single" w:sz="4" w:space="0" w:color="auto"/>
              <w:right w:val="single" w:sz="4" w:space="0" w:color="auto"/>
            </w:tcBorders>
            <w:hideMark/>
          </w:tcPr>
          <w:p w14:paraId="3F19BD55" w14:textId="651111F3" w:rsidR="00461C52" w:rsidRPr="00CD26C4" w:rsidRDefault="00461C52">
            <w:pPr>
              <w:ind w:firstLine="0"/>
              <w:rPr>
                <w:rFonts w:ascii="Times New Roman" w:hAnsi="Times New Roman" w:cs="Times New Roman"/>
              </w:rPr>
            </w:pPr>
            <w:r w:rsidRPr="00CD26C4">
              <w:rPr>
                <w:rFonts w:ascii="Times New Roman" w:hAnsi="Times New Roman" w:cs="Times New Roman"/>
                <w:noProof/>
              </w:rPr>
              <w:drawing>
                <wp:inline distT="0" distB="0" distL="0" distR="0" wp14:anchorId="77C13B26" wp14:editId="4DE854FB">
                  <wp:extent cx="1274445" cy="515620"/>
                  <wp:effectExtent l="0" t="0" r="0" b="0"/>
                  <wp:docPr id="2042008898"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6">
                            <a:extLst>
                              <a:ext uri="{28A0092B-C50C-407E-A947-70E740481C1C}">
                                <a14:useLocalDpi xmlns:a14="http://schemas.microsoft.com/office/drawing/2010/main" val="0"/>
                              </a:ext>
                            </a:extLst>
                          </a:blip>
                          <a:srcRect t="2" b="7880"/>
                          <a:stretch>
                            <a:fillRect/>
                          </a:stretch>
                        </pic:blipFill>
                        <pic:spPr bwMode="auto">
                          <a:xfrm>
                            <a:off x="0" y="0"/>
                            <a:ext cx="1274445" cy="515620"/>
                          </a:xfrm>
                          <a:prstGeom prst="rect">
                            <a:avLst/>
                          </a:prstGeom>
                          <a:noFill/>
                          <a:ln>
                            <a:noFill/>
                          </a:ln>
                        </pic:spPr>
                      </pic:pic>
                    </a:graphicData>
                  </a:graphic>
                </wp:inline>
              </w:drawing>
            </w:r>
          </w:p>
        </w:tc>
        <w:tc>
          <w:tcPr>
            <w:tcW w:w="4111" w:type="dxa"/>
            <w:gridSpan w:val="2"/>
            <w:tcBorders>
              <w:top w:val="single" w:sz="4" w:space="0" w:color="auto"/>
              <w:left w:val="single" w:sz="4" w:space="0" w:color="auto"/>
              <w:bottom w:val="single" w:sz="4" w:space="0" w:color="auto"/>
              <w:right w:val="single" w:sz="4" w:space="0" w:color="auto"/>
            </w:tcBorders>
            <w:hideMark/>
          </w:tcPr>
          <w:p w14:paraId="59813A66" w14:textId="31D6A28E"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ÁREA DE GEOMECANICA</w:t>
            </w:r>
          </w:p>
        </w:tc>
        <w:tc>
          <w:tcPr>
            <w:tcW w:w="2232" w:type="dxa"/>
            <w:gridSpan w:val="2"/>
            <w:tcBorders>
              <w:top w:val="single" w:sz="4" w:space="0" w:color="auto"/>
              <w:left w:val="single" w:sz="4" w:space="0" w:color="auto"/>
              <w:bottom w:val="single" w:sz="4" w:space="0" w:color="auto"/>
              <w:right w:val="single" w:sz="4" w:space="0" w:color="auto"/>
            </w:tcBorders>
          </w:tcPr>
          <w:p w14:paraId="4DAA30B2" w14:textId="77777777" w:rsidR="00461C52" w:rsidRPr="00CD26C4" w:rsidRDefault="00461C52">
            <w:pPr>
              <w:spacing w:line="276" w:lineRule="auto"/>
              <w:ind w:firstLine="0"/>
              <w:rPr>
                <w:rFonts w:ascii="Times New Roman" w:hAnsi="Times New Roman" w:cs="Times New Roman"/>
              </w:rPr>
            </w:pPr>
          </w:p>
        </w:tc>
      </w:tr>
      <w:tr w:rsidR="00461C52" w:rsidRPr="00CD26C4" w14:paraId="050E7654" w14:textId="77777777" w:rsidTr="00FC4C25">
        <w:trPr>
          <w:jc w:val="center"/>
        </w:trPr>
        <w:tc>
          <w:tcPr>
            <w:tcW w:w="8681" w:type="dxa"/>
            <w:vMerge/>
            <w:tcBorders>
              <w:top w:val="single" w:sz="4" w:space="0" w:color="auto"/>
              <w:left w:val="single" w:sz="4" w:space="0" w:color="auto"/>
              <w:bottom w:val="single" w:sz="4" w:space="0" w:color="auto"/>
              <w:right w:val="single" w:sz="4" w:space="0" w:color="auto"/>
            </w:tcBorders>
            <w:vAlign w:val="center"/>
            <w:hideMark/>
          </w:tcPr>
          <w:p w14:paraId="49F8FBCC" w14:textId="77777777" w:rsidR="00461C52" w:rsidRPr="00CD26C4" w:rsidRDefault="00461C52">
            <w:pPr>
              <w:spacing w:line="240" w:lineRule="auto"/>
              <w:ind w:firstLine="0"/>
              <w:rPr>
                <w:rFonts w:ascii="Times New Roman" w:hAnsi="Times New Roman" w:cs="Times New Roman"/>
              </w:rPr>
            </w:pPr>
          </w:p>
        </w:tc>
        <w:tc>
          <w:tcPr>
            <w:tcW w:w="4111" w:type="dxa"/>
            <w:gridSpan w:val="2"/>
            <w:tcBorders>
              <w:top w:val="single" w:sz="4" w:space="0" w:color="auto"/>
              <w:left w:val="single" w:sz="4" w:space="0" w:color="auto"/>
              <w:bottom w:val="single" w:sz="4" w:space="0" w:color="auto"/>
              <w:right w:val="single" w:sz="4" w:space="0" w:color="auto"/>
            </w:tcBorders>
            <w:hideMark/>
          </w:tcPr>
          <w:p w14:paraId="6FE0A0B7" w14:textId="7110633C"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RESPONSABLE GEOMECÁNICA:</w:t>
            </w:r>
          </w:p>
        </w:tc>
        <w:tc>
          <w:tcPr>
            <w:tcW w:w="2232" w:type="dxa"/>
            <w:gridSpan w:val="2"/>
            <w:tcBorders>
              <w:top w:val="single" w:sz="4" w:space="0" w:color="auto"/>
              <w:left w:val="single" w:sz="4" w:space="0" w:color="auto"/>
              <w:bottom w:val="single" w:sz="4" w:space="0" w:color="auto"/>
              <w:right w:val="single" w:sz="4" w:space="0" w:color="auto"/>
            </w:tcBorders>
          </w:tcPr>
          <w:p w14:paraId="178283FE" w14:textId="77777777" w:rsidR="00461C52" w:rsidRPr="00CD26C4" w:rsidRDefault="00461C52">
            <w:pPr>
              <w:spacing w:line="276" w:lineRule="auto"/>
              <w:ind w:firstLine="0"/>
              <w:rPr>
                <w:rFonts w:ascii="Times New Roman" w:hAnsi="Times New Roman" w:cs="Times New Roman"/>
              </w:rPr>
            </w:pPr>
          </w:p>
        </w:tc>
      </w:tr>
      <w:tr w:rsidR="00461C52" w:rsidRPr="00CD26C4" w14:paraId="17CB2654" w14:textId="77777777" w:rsidTr="00FC4C25">
        <w:trPr>
          <w:jc w:val="center"/>
        </w:trPr>
        <w:tc>
          <w:tcPr>
            <w:tcW w:w="2338" w:type="dxa"/>
            <w:tcBorders>
              <w:top w:val="single" w:sz="4" w:space="0" w:color="auto"/>
              <w:left w:val="single" w:sz="4" w:space="0" w:color="auto"/>
              <w:bottom w:val="single" w:sz="4" w:space="0" w:color="auto"/>
              <w:right w:val="single" w:sz="4" w:space="0" w:color="auto"/>
            </w:tcBorders>
            <w:hideMark/>
          </w:tcPr>
          <w:p w14:paraId="16DE19D5"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NIVEL</w:t>
            </w:r>
          </w:p>
        </w:tc>
        <w:tc>
          <w:tcPr>
            <w:tcW w:w="1985" w:type="dxa"/>
            <w:tcBorders>
              <w:top w:val="single" w:sz="4" w:space="0" w:color="auto"/>
              <w:left w:val="single" w:sz="4" w:space="0" w:color="auto"/>
              <w:bottom w:val="single" w:sz="4" w:space="0" w:color="auto"/>
              <w:right w:val="single" w:sz="4" w:space="0" w:color="auto"/>
            </w:tcBorders>
            <w:hideMark/>
          </w:tcPr>
          <w:p w14:paraId="6191C563" w14:textId="0CE4BFD8" w:rsidR="00461C52" w:rsidRPr="00CD26C4" w:rsidRDefault="008B44AA" w:rsidP="008B44AA">
            <w:pPr>
              <w:spacing w:line="240" w:lineRule="auto"/>
              <w:ind w:firstLine="0"/>
              <w:rPr>
                <w:rFonts w:ascii="Times New Roman" w:hAnsi="Times New Roman" w:cs="Times New Roman"/>
                <w:b/>
                <w:bCs/>
                <w:color w:val="000000"/>
              </w:rPr>
            </w:pPr>
            <w:r w:rsidRPr="00CD26C4">
              <w:rPr>
                <w:rFonts w:ascii="Times New Roman" w:hAnsi="Times New Roman" w:cs="Times New Roman"/>
                <w:b/>
                <w:bCs/>
                <w:color w:val="000000"/>
              </w:rPr>
              <w:t>1350</w:t>
            </w:r>
          </w:p>
        </w:tc>
        <w:tc>
          <w:tcPr>
            <w:tcW w:w="2126" w:type="dxa"/>
            <w:tcBorders>
              <w:top w:val="single" w:sz="4" w:space="0" w:color="auto"/>
              <w:left w:val="single" w:sz="4" w:space="0" w:color="auto"/>
              <w:bottom w:val="single" w:sz="4" w:space="0" w:color="auto"/>
              <w:right w:val="single" w:sz="4" w:space="0" w:color="auto"/>
            </w:tcBorders>
            <w:hideMark/>
          </w:tcPr>
          <w:p w14:paraId="304E4BF8" w14:textId="1E9D5D20"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Cuerpo/Veta</w:t>
            </w:r>
          </w:p>
        </w:tc>
        <w:tc>
          <w:tcPr>
            <w:tcW w:w="2232" w:type="dxa"/>
            <w:gridSpan w:val="2"/>
            <w:tcBorders>
              <w:top w:val="single" w:sz="4" w:space="0" w:color="auto"/>
              <w:left w:val="single" w:sz="4" w:space="0" w:color="auto"/>
              <w:bottom w:val="single" w:sz="4" w:space="0" w:color="auto"/>
              <w:right w:val="single" w:sz="4" w:space="0" w:color="auto"/>
            </w:tcBorders>
            <w:hideMark/>
          </w:tcPr>
          <w:p w14:paraId="46C53D3D" w14:textId="77777777" w:rsidR="00461C52" w:rsidRPr="00CD26C4" w:rsidRDefault="00461C52">
            <w:pPr>
              <w:spacing w:line="360" w:lineRule="auto"/>
              <w:ind w:firstLine="0"/>
              <w:rPr>
                <w:rFonts w:ascii="Times New Roman" w:hAnsi="Times New Roman" w:cs="Times New Roman"/>
                <w:sz w:val="20"/>
                <w:szCs w:val="20"/>
              </w:rPr>
            </w:pPr>
            <w:r w:rsidRPr="00CD26C4">
              <w:rPr>
                <w:rFonts w:ascii="Times New Roman" w:hAnsi="Times New Roman" w:cs="Times New Roman"/>
                <w:sz w:val="20"/>
                <w:szCs w:val="20"/>
              </w:rPr>
              <w:t>ANDAYCHAGUA</w:t>
            </w:r>
          </w:p>
        </w:tc>
      </w:tr>
      <w:tr w:rsidR="00461C52" w:rsidRPr="00CD26C4" w14:paraId="0B7AB5DA" w14:textId="77777777" w:rsidTr="00FC4C25">
        <w:trPr>
          <w:jc w:val="center"/>
        </w:trPr>
        <w:tc>
          <w:tcPr>
            <w:tcW w:w="2338" w:type="dxa"/>
            <w:tcBorders>
              <w:top w:val="single" w:sz="4" w:space="0" w:color="auto"/>
              <w:left w:val="single" w:sz="4" w:space="0" w:color="auto"/>
              <w:bottom w:val="single" w:sz="4" w:space="0" w:color="auto"/>
              <w:right w:val="single" w:sz="4" w:space="0" w:color="auto"/>
            </w:tcBorders>
            <w:hideMark/>
          </w:tcPr>
          <w:p w14:paraId="678A1DD5"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LABOR</w:t>
            </w:r>
          </w:p>
        </w:tc>
        <w:tc>
          <w:tcPr>
            <w:tcW w:w="1985" w:type="dxa"/>
            <w:tcBorders>
              <w:top w:val="single" w:sz="4" w:space="0" w:color="auto"/>
              <w:left w:val="single" w:sz="4" w:space="0" w:color="auto"/>
              <w:bottom w:val="single" w:sz="4" w:space="0" w:color="auto"/>
              <w:right w:val="single" w:sz="4" w:space="0" w:color="auto"/>
            </w:tcBorders>
            <w:hideMark/>
          </w:tcPr>
          <w:p w14:paraId="38A772DC" w14:textId="798F3FA5" w:rsidR="00461C52" w:rsidRPr="00CD26C4" w:rsidRDefault="008B44AA" w:rsidP="008B44AA">
            <w:pPr>
              <w:spacing w:line="240" w:lineRule="auto"/>
              <w:ind w:firstLine="0"/>
              <w:rPr>
                <w:rFonts w:ascii="Times New Roman" w:hAnsi="Times New Roman" w:cs="Times New Roman"/>
                <w:b/>
                <w:bCs/>
                <w:color w:val="000000"/>
              </w:rPr>
            </w:pPr>
            <w:r w:rsidRPr="00CD26C4">
              <w:rPr>
                <w:rFonts w:ascii="Times New Roman" w:hAnsi="Times New Roman" w:cs="Times New Roman"/>
                <w:b/>
                <w:bCs/>
                <w:color w:val="000000"/>
              </w:rPr>
              <w:t>TJ-600 (SN_380W)</w:t>
            </w:r>
          </w:p>
        </w:tc>
        <w:tc>
          <w:tcPr>
            <w:tcW w:w="2126" w:type="dxa"/>
            <w:tcBorders>
              <w:top w:val="single" w:sz="4" w:space="0" w:color="auto"/>
              <w:left w:val="single" w:sz="4" w:space="0" w:color="auto"/>
              <w:bottom w:val="single" w:sz="4" w:space="0" w:color="auto"/>
              <w:right w:val="single" w:sz="4" w:space="0" w:color="auto"/>
            </w:tcBorders>
            <w:hideMark/>
          </w:tcPr>
          <w:p w14:paraId="0AEE2CC7" w14:textId="24A569E8"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P. Referencia</w:t>
            </w:r>
          </w:p>
        </w:tc>
        <w:tc>
          <w:tcPr>
            <w:tcW w:w="2232" w:type="dxa"/>
            <w:gridSpan w:val="2"/>
            <w:tcBorders>
              <w:top w:val="single" w:sz="4" w:space="0" w:color="auto"/>
              <w:left w:val="single" w:sz="4" w:space="0" w:color="auto"/>
              <w:bottom w:val="single" w:sz="4" w:space="0" w:color="auto"/>
              <w:right w:val="single" w:sz="4" w:space="0" w:color="auto"/>
            </w:tcBorders>
            <w:hideMark/>
          </w:tcPr>
          <w:p w14:paraId="6E389360" w14:textId="66DBAC6A" w:rsidR="00461C52" w:rsidRPr="00CD26C4" w:rsidRDefault="008B44AA" w:rsidP="008B44AA">
            <w:pPr>
              <w:spacing w:line="24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2W</w:t>
            </w:r>
          </w:p>
        </w:tc>
      </w:tr>
      <w:tr w:rsidR="00461C52" w:rsidRPr="00CD26C4" w14:paraId="42CE004D" w14:textId="77777777" w:rsidTr="00FC4C25">
        <w:trPr>
          <w:jc w:val="center"/>
        </w:trPr>
        <w:tc>
          <w:tcPr>
            <w:tcW w:w="2338" w:type="dxa"/>
            <w:tcBorders>
              <w:top w:val="single" w:sz="4" w:space="0" w:color="auto"/>
              <w:left w:val="single" w:sz="4" w:space="0" w:color="auto"/>
              <w:bottom w:val="single" w:sz="4" w:space="0" w:color="auto"/>
              <w:right w:val="single" w:sz="4" w:space="0" w:color="auto"/>
            </w:tcBorders>
            <w:hideMark/>
          </w:tcPr>
          <w:p w14:paraId="7D9F15ED"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FECHA</w:t>
            </w:r>
          </w:p>
        </w:tc>
        <w:tc>
          <w:tcPr>
            <w:tcW w:w="1985" w:type="dxa"/>
            <w:tcBorders>
              <w:top w:val="single" w:sz="4" w:space="0" w:color="auto"/>
              <w:left w:val="single" w:sz="4" w:space="0" w:color="auto"/>
              <w:bottom w:val="single" w:sz="4" w:space="0" w:color="auto"/>
              <w:right w:val="single" w:sz="4" w:space="0" w:color="auto"/>
            </w:tcBorders>
          </w:tcPr>
          <w:p w14:paraId="5B192BF8" w14:textId="77777777" w:rsidR="00461C52" w:rsidRPr="00CD26C4" w:rsidRDefault="00461C52">
            <w:pPr>
              <w:spacing w:line="360"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6FB8A122"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 xml:space="preserve">Litología </w:t>
            </w:r>
          </w:p>
        </w:tc>
        <w:tc>
          <w:tcPr>
            <w:tcW w:w="2232" w:type="dxa"/>
            <w:gridSpan w:val="2"/>
            <w:tcBorders>
              <w:top w:val="single" w:sz="4" w:space="0" w:color="auto"/>
              <w:left w:val="single" w:sz="4" w:space="0" w:color="auto"/>
              <w:bottom w:val="single" w:sz="4" w:space="0" w:color="auto"/>
              <w:right w:val="single" w:sz="4" w:space="0" w:color="auto"/>
            </w:tcBorders>
            <w:hideMark/>
          </w:tcPr>
          <w:p w14:paraId="190A7F9A"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 xml:space="preserve">FILITA </w:t>
            </w:r>
          </w:p>
        </w:tc>
      </w:tr>
      <w:tr w:rsidR="00461C52" w:rsidRPr="00CD26C4" w14:paraId="1A781FBF" w14:textId="77777777" w:rsidTr="00FC4C25">
        <w:trPr>
          <w:jc w:val="center"/>
        </w:trPr>
        <w:tc>
          <w:tcPr>
            <w:tcW w:w="8681" w:type="dxa"/>
            <w:gridSpan w:val="5"/>
            <w:tcBorders>
              <w:top w:val="single" w:sz="4" w:space="0" w:color="auto"/>
              <w:left w:val="single" w:sz="4" w:space="0" w:color="auto"/>
              <w:bottom w:val="single" w:sz="4" w:space="0" w:color="auto"/>
              <w:right w:val="single" w:sz="4" w:space="0" w:color="auto"/>
            </w:tcBorders>
            <w:shd w:val="clear" w:color="auto" w:fill="FFFF00"/>
            <w:hideMark/>
          </w:tcPr>
          <w:p w14:paraId="73EE5D24" w14:textId="1F705E9B" w:rsidR="00461C52" w:rsidRPr="00CD26C4" w:rsidRDefault="00461C52">
            <w:pPr>
              <w:spacing w:line="276" w:lineRule="auto"/>
              <w:ind w:firstLine="0"/>
              <w:jc w:val="center"/>
              <w:rPr>
                <w:rFonts w:ascii="Times New Roman" w:hAnsi="Times New Roman" w:cs="Times New Roman"/>
                <w:b/>
                <w:bCs/>
              </w:rPr>
            </w:pPr>
            <w:r w:rsidRPr="00CD26C4">
              <w:rPr>
                <w:rFonts w:ascii="Times New Roman" w:hAnsi="Times New Roman" w:cs="Times New Roman"/>
                <w:b/>
                <w:bCs/>
              </w:rPr>
              <w:t>PRUEBA N°</w:t>
            </w:r>
            <w:r w:rsidR="008B44AA" w:rsidRPr="00CD26C4">
              <w:rPr>
                <w:rFonts w:ascii="Times New Roman" w:hAnsi="Times New Roman" w:cs="Times New Roman"/>
                <w:b/>
                <w:bCs/>
              </w:rPr>
              <w:t>29</w:t>
            </w:r>
          </w:p>
        </w:tc>
      </w:tr>
      <w:tr w:rsidR="00461C52" w:rsidRPr="00CD26C4" w14:paraId="32780590" w14:textId="77777777" w:rsidTr="00FC4C25">
        <w:trPr>
          <w:jc w:val="center"/>
        </w:trPr>
        <w:tc>
          <w:tcPr>
            <w:tcW w:w="4323" w:type="dxa"/>
            <w:gridSpan w:val="2"/>
            <w:tcBorders>
              <w:top w:val="single" w:sz="4" w:space="0" w:color="auto"/>
              <w:left w:val="single" w:sz="4" w:space="0" w:color="auto"/>
              <w:bottom w:val="single" w:sz="4" w:space="0" w:color="auto"/>
              <w:right w:val="single" w:sz="4" w:space="0" w:color="auto"/>
            </w:tcBorders>
            <w:hideMark/>
          </w:tcPr>
          <w:p w14:paraId="0D66AAFF"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HASTIAL</w:t>
            </w:r>
          </w:p>
        </w:tc>
        <w:tc>
          <w:tcPr>
            <w:tcW w:w="4358" w:type="dxa"/>
            <w:gridSpan w:val="3"/>
            <w:tcBorders>
              <w:top w:val="single" w:sz="4" w:space="0" w:color="auto"/>
              <w:left w:val="single" w:sz="4" w:space="0" w:color="auto"/>
              <w:bottom w:val="single" w:sz="4" w:space="0" w:color="auto"/>
              <w:right w:val="single" w:sz="4" w:space="0" w:color="auto"/>
            </w:tcBorders>
            <w:hideMark/>
          </w:tcPr>
          <w:p w14:paraId="36BAAC7D" w14:textId="62D99B4C"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DERECHO</w:t>
            </w:r>
          </w:p>
        </w:tc>
      </w:tr>
      <w:tr w:rsidR="00461C52" w:rsidRPr="00CD26C4" w14:paraId="553EB238" w14:textId="77777777" w:rsidTr="00FC4C25">
        <w:trPr>
          <w:jc w:val="center"/>
        </w:trPr>
        <w:tc>
          <w:tcPr>
            <w:tcW w:w="4323" w:type="dxa"/>
            <w:gridSpan w:val="2"/>
            <w:tcBorders>
              <w:top w:val="single" w:sz="4" w:space="0" w:color="auto"/>
              <w:left w:val="single" w:sz="4" w:space="0" w:color="auto"/>
              <w:bottom w:val="single" w:sz="4" w:space="0" w:color="auto"/>
              <w:right w:val="single" w:sz="4" w:space="0" w:color="auto"/>
            </w:tcBorders>
            <w:hideMark/>
          </w:tcPr>
          <w:p w14:paraId="417A2A19"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COORDENADAS (X)</w:t>
            </w:r>
          </w:p>
        </w:tc>
        <w:tc>
          <w:tcPr>
            <w:tcW w:w="4358" w:type="dxa"/>
            <w:gridSpan w:val="3"/>
            <w:tcBorders>
              <w:top w:val="single" w:sz="4" w:space="0" w:color="auto"/>
              <w:left w:val="single" w:sz="4" w:space="0" w:color="auto"/>
              <w:bottom w:val="single" w:sz="4" w:space="0" w:color="auto"/>
              <w:right w:val="single" w:sz="4" w:space="0" w:color="auto"/>
            </w:tcBorders>
          </w:tcPr>
          <w:p w14:paraId="06ADD12F" w14:textId="5639439C" w:rsidR="00461C52" w:rsidRPr="00CD26C4" w:rsidRDefault="00461C52">
            <w:pPr>
              <w:spacing w:line="276" w:lineRule="auto"/>
              <w:ind w:firstLine="0"/>
              <w:rPr>
                <w:rFonts w:ascii="Times New Roman" w:hAnsi="Times New Roman" w:cs="Times New Roman"/>
                <w:color w:val="000000"/>
                <w:sz w:val="20"/>
                <w:szCs w:val="20"/>
              </w:rPr>
            </w:pPr>
          </w:p>
        </w:tc>
      </w:tr>
      <w:tr w:rsidR="00461C52" w:rsidRPr="00CD26C4" w14:paraId="1D2B9F67" w14:textId="77777777" w:rsidTr="00FC4C25">
        <w:trPr>
          <w:jc w:val="center"/>
        </w:trPr>
        <w:tc>
          <w:tcPr>
            <w:tcW w:w="4323" w:type="dxa"/>
            <w:gridSpan w:val="2"/>
            <w:tcBorders>
              <w:top w:val="single" w:sz="4" w:space="0" w:color="auto"/>
              <w:left w:val="single" w:sz="4" w:space="0" w:color="auto"/>
              <w:bottom w:val="single" w:sz="4" w:space="0" w:color="auto"/>
              <w:right w:val="single" w:sz="4" w:space="0" w:color="auto"/>
            </w:tcBorders>
            <w:hideMark/>
          </w:tcPr>
          <w:p w14:paraId="6147E662"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COORDENADAS (Y)</w:t>
            </w:r>
          </w:p>
        </w:tc>
        <w:tc>
          <w:tcPr>
            <w:tcW w:w="4358" w:type="dxa"/>
            <w:gridSpan w:val="3"/>
            <w:tcBorders>
              <w:top w:val="single" w:sz="4" w:space="0" w:color="auto"/>
              <w:left w:val="single" w:sz="4" w:space="0" w:color="auto"/>
              <w:bottom w:val="single" w:sz="4" w:space="0" w:color="auto"/>
              <w:right w:val="single" w:sz="4" w:space="0" w:color="auto"/>
            </w:tcBorders>
          </w:tcPr>
          <w:p w14:paraId="1E5E27DA" w14:textId="33CFBFD4" w:rsidR="00461C52" w:rsidRPr="00CD26C4" w:rsidRDefault="00461C52">
            <w:pPr>
              <w:spacing w:line="276" w:lineRule="auto"/>
              <w:ind w:firstLine="0"/>
              <w:rPr>
                <w:rFonts w:ascii="Times New Roman" w:hAnsi="Times New Roman" w:cs="Times New Roman"/>
                <w:color w:val="000000"/>
                <w:sz w:val="20"/>
                <w:szCs w:val="20"/>
              </w:rPr>
            </w:pPr>
          </w:p>
        </w:tc>
      </w:tr>
      <w:tr w:rsidR="00461C52" w:rsidRPr="00CD26C4" w14:paraId="22F7E121" w14:textId="77777777" w:rsidTr="00FC4C25">
        <w:trPr>
          <w:jc w:val="center"/>
        </w:trPr>
        <w:tc>
          <w:tcPr>
            <w:tcW w:w="4323" w:type="dxa"/>
            <w:gridSpan w:val="2"/>
            <w:tcBorders>
              <w:top w:val="single" w:sz="4" w:space="0" w:color="auto"/>
              <w:left w:val="single" w:sz="4" w:space="0" w:color="auto"/>
              <w:bottom w:val="single" w:sz="4" w:space="0" w:color="auto"/>
              <w:right w:val="single" w:sz="4" w:space="0" w:color="auto"/>
            </w:tcBorders>
            <w:hideMark/>
          </w:tcPr>
          <w:p w14:paraId="2D8EF7A7"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ALTITUD (Z)</w:t>
            </w:r>
          </w:p>
        </w:tc>
        <w:tc>
          <w:tcPr>
            <w:tcW w:w="2126" w:type="dxa"/>
            <w:tcBorders>
              <w:top w:val="single" w:sz="4" w:space="0" w:color="auto"/>
              <w:left w:val="single" w:sz="4" w:space="0" w:color="auto"/>
              <w:bottom w:val="single" w:sz="4" w:space="0" w:color="auto"/>
              <w:right w:val="single" w:sz="4" w:space="0" w:color="auto"/>
            </w:tcBorders>
          </w:tcPr>
          <w:p w14:paraId="60BF9536" w14:textId="56DE9B13" w:rsidR="00461C52" w:rsidRPr="00CD26C4" w:rsidRDefault="00461C52">
            <w:pPr>
              <w:spacing w:line="276" w:lineRule="auto"/>
              <w:ind w:firstLine="0"/>
              <w:rPr>
                <w:rFonts w:ascii="Times New Roman" w:hAnsi="Times New Roman" w:cs="Times New Roman"/>
                <w:color w:val="000000"/>
                <w:sz w:val="20"/>
                <w:szCs w:val="20"/>
              </w:rPr>
            </w:pPr>
          </w:p>
        </w:tc>
        <w:tc>
          <w:tcPr>
            <w:tcW w:w="2232" w:type="dxa"/>
            <w:gridSpan w:val="2"/>
            <w:tcBorders>
              <w:top w:val="single" w:sz="4" w:space="0" w:color="auto"/>
              <w:left w:val="single" w:sz="4" w:space="0" w:color="auto"/>
              <w:bottom w:val="single" w:sz="4" w:space="0" w:color="auto"/>
              <w:right w:val="single" w:sz="4" w:space="0" w:color="auto"/>
            </w:tcBorders>
          </w:tcPr>
          <w:p w14:paraId="30CC26C3" w14:textId="77777777" w:rsidR="00461C52" w:rsidRPr="00CD26C4" w:rsidRDefault="00461C52">
            <w:pPr>
              <w:spacing w:line="276" w:lineRule="auto"/>
              <w:ind w:firstLine="0"/>
              <w:rPr>
                <w:rFonts w:ascii="Times New Roman" w:hAnsi="Times New Roman" w:cs="Times New Roman"/>
              </w:rPr>
            </w:pPr>
          </w:p>
        </w:tc>
      </w:tr>
      <w:tr w:rsidR="00461C52" w:rsidRPr="00CD26C4" w14:paraId="4C9DCAF7" w14:textId="77777777" w:rsidTr="00FC4C25">
        <w:trPr>
          <w:jc w:val="center"/>
        </w:trPr>
        <w:tc>
          <w:tcPr>
            <w:tcW w:w="4323" w:type="dxa"/>
            <w:gridSpan w:val="2"/>
            <w:tcBorders>
              <w:top w:val="single" w:sz="4" w:space="0" w:color="auto"/>
              <w:left w:val="single" w:sz="4" w:space="0" w:color="auto"/>
              <w:bottom w:val="single" w:sz="4" w:space="0" w:color="auto"/>
              <w:right w:val="single" w:sz="4" w:space="0" w:color="auto"/>
            </w:tcBorders>
            <w:hideMark/>
          </w:tcPr>
          <w:p w14:paraId="1A84841C"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RMR</w:t>
            </w:r>
          </w:p>
        </w:tc>
        <w:tc>
          <w:tcPr>
            <w:tcW w:w="2126" w:type="dxa"/>
            <w:tcBorders>
              <w:top w:val="single" w:sz="4" w:space="0" w:color="auto"/>
              <w:left w:val="single" w:sz="4" w:space="0" w:color="auto"/>
              <w:bottom w:val="single" w:sz="4" w:space="0" w:color="auto"/>
              <w:right w:val="single" w:sz="4" w:space="0" w:color="auto"/>
            </w:tcBorders>
            <w:hideMark/>
          </w:tcPr>
          <w:p w14:paraId="68CCE6D5" w14:textId="7058D022"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40-45</w:t>
            </w:r>
          </w:p>
        </w:tc>
        <w:tc>
          <w:tcPr>
            <w:tcW w:w="2232" w:type="dxa"/>
            <w:gridSpan w:val="2"/>
            <w:tcBorders>
              <w:top w:val="single" w:sz="4" w:space="0" w:color="auto"/>
              <w:left w:val="single" w:sz="4" w:space="0" w:color="auto"/>
              <w:bottom w:val="single" w:sz="4" w:space="0" w:color="auto"/>
              <w:right w:val="single" w:sz="4" w:space="0" w:color="auto"/>
            </w:tcBorders>
          </w:tcPr>
          <w:p w14:paraId="17C07038" w14:textId="77777777" w:rsidR="00461C52" w:rsidRPr="00CD26C4" w:rsidRDefault="00461C52">
            <w:pPr>
              <w:spacing w:line="276" w:lineRule="auto"/>
              <w:ind w:firstLine="0"/>
              <w:rPr>
                <w:rFonts w:ascii="Times New Roman" w:hAnsi="Times New Roman" w:cs="Times New Roman"/>
              </w:rPr>
            </w:pPr>
          </w:p>
        </w:tc>
      </w:tr>
      <w:tr w:rsidR="00461C52" w:rsidRPr="00CD26C4" w14:paraId="522D44A4" w14:textId="77777777" w:rsidTr="00FC4C25">
        <w:trPr>
          <w:jc w:val="center"/>
        </w:trPr>
        <w:tc>
          <w:tcPr>
            <w:tcW w:w="4323" w:type="dxa"/>
            <w:gridSpan w:val="2"/>
            <w:tcBorders>
              <w:top w:val="single" w:sz="4" w:space="0" w:color="auto"/>
              <w:left w:val="single" w:sz="4" w:space="0" w:color="auto"/>
              <w:bottom w:val="single" w:sz="4" w:space="0" w:color="auto"/>
              <w:right w:val="single" w:sz="4" w:space="0" w:color="auto"/>
            </w:tcBorders>
            <w:hideMark/>
          </w:tcPr>
          <w:p w14:paraId="5C804F87"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Tipo de perno</w:t>
            </w:r>
          </w:p>
        </w:tc>
        <w:tc>
          <w:tcPr>
            <w:tcW w:w="2126" w:type="dxa"/>
            <w:tcBorders>
              <w:top w:val="single" w:sz="4" w:space="0" w:color="auto"/>
              <w:left w:val="single" w:sz="4" w:space="0" w:color="auto"/>
              <w:bottom w:val="single" w:sz="4" w:space="0" w:color="auto"/>
              <w:right w:val="single" w:sz="4" w:space="0" w:color="auto"/>
            </w:tcBorders>
            <w:hideMark/>
          </w:tcPr>
          <w:p w14:paraId="4177DA2A" w14:textId="28D5280D"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 xml:space="preserve">Omega 2.10mt </w:t>
            </w:r>
          </w:p>
        </w:tc>
        <w:tc>
          <w:tcPr>
            <w:tcW w:w="2232" w:type="dxa"/>
            <w:gridSpan w:val="2"/>
            <w:tcBorders>
              <w:top w:val="single" w:sz="4" w:space="0" w:color="auto"/>
              <w:left w:val="single" w:sz="4" w:space="0" w:color="auto"/>
              <w:bottom w:val="single" w:sz="4" w:space="0" w:color="auto"/>
              <w:right w:val="single" w:sz="4" w:space="0" w:color="auto"/>
            </w:tcBorders>
          </w:tcPr>
          <w:p w14:paraId="2DF95B38" w14:textId="46462C3F" w:rsidR="00461C52" w:rsidRPr="00CD26C4" w:rsidRDefault="00461C52">
            <w:pPr>
              <w:spacing w:line="276" w:lineRule="auto"/>
              <w:ind w:firstLine="0"/>
              <w:rPr>
                <w:rFonts w:ascii="Times New Roman" w:hAnsi="Times New Roman" w:cs="Times New Roman"/>
              </w:rPr>
            </w:pPr>
          </w:p>
        </w:tc>
      </w:tr>
      <w:tr w:rsidR="00461C52" w:rsidRPr="00CD26C4" w14:paraId="231E5301" w14:textId="77777777" w:rsidTr="00FC4C25">
        <w:trPr>
          <w:jc w:val="center"/>
        </w:trPr>
        <w:tc>
          <w:tcPr>
            <w:tcW w:w="4323" w:type="dxa"/>
            <w:gridSpan w:val="2"/>
            <w:tcBorders>
              <w:top w:val="single" w:sz="4" w:space="0" w:color="auto"/>
              <w:left w:val="single" w:sz="4" w:space="0" w:color="auto"/>
              <w:bottom w:val="single" w:sz="4" w:space="0" w:color="auto"/>
              <w:right w:val="single" w:sz="4" w:space="0" w:color="auto"/>
            </w:tcBorders>
            <w:hideMark/>
          </w:tcPr>
          <w:p w14:paraId="2DAF247E"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MORTERO</w:t>
            </w:r>
          </w:p>
        </w:tc>
        <w:tc>
          <w:tcPr>
            <w:tcW w:w="2126" w:type="dxa"/>
            <w:tcBorders>
              <w:top w:val="single" w:sz="4" w:space="0" w:color="auto"/>
              <w:left w:val="single" w:sz="4" w:space="0" w:color="auto"/>
              <w:bottom w:val="single" w:sz="4" w:space="0" w:color="auto"/>
              <w:right w:val="single" w:sz="4" w:space="0" w:color="auto"/>
            </w:tcBorders>
            <w:hideMark/>
          </w:tcPr>
          <w:p w14:paraId="3317B23E"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perno expansivo</w:t>
            </w:r>
          </w:p>
        </w:tc>
        <w:tc>
          <w:tcPr>
            <w:tcW w:w="2232" w:type="dxa"/>
            <w:gridSpan w:val="2"/>
            <w:tcBorders>
              <w:top w:val="single" w:sz="4" w:space="0" w:color="auto"/>
              <w:left w:val="single" w:sz="4" w:space="0" w:color="auto"/>
              <w:bottom w:val="single" w:sz="4" w:space="0" w:color="auto"/>
              <w:right w:val="single" w:sz="4" w:space="0" w:color="auto"/>
            </w:tcBorders>
          </w:tcPr>
          <w:p w14:paraId="2F1DBE67" w14:textId="5CC57605" w:rsidR="00461C52" w:rsidRPr="00CD26C4" w:rsidRDefault="00461C52">
            <w:pPr>
              <w:spacing w:line="276" w:lineRule="auto"/>
              <w:ind w:firstLine="0"/>
              <w:rPr>
                <w:rFonts w:ascii="Times New Roman" w:hAnsi="Times New Roman" w:cs="Times New Roman"/>
              </w:rPr>
            </w:pPr>
          </w:p>
        </w:tc>
      </w:tr>
      <w:tr w:rsidR="00461C52" w:rsidRPr="00CD26C4" w14:paraId="02A0A209" w14:textId="77777777" w:rsidTr="00FC4C25">
        <w:trPr>
          <w:jc w:val="center"/>
        </w:trPr>
        <w:tc>
          <w:tcPr>
            <w:tcW w:w="4323" w:type="dxa"/>
            <w:gridSpan w:val="2"/>
            <w:tcBorders>
              <w:top w:val="single" w:sz="4" w:space="0" w:color="auto"/>
              <w:left w:val="single" w:sz="4" w:space="0" w:color="auto"/>
              <w:bottom w:val="single" w:sz="4" w:space="0" w:color="auto"/>
              <w:right w:val="single" w:sz="4" w:space="0" w:color="auto"/>
            </w:tcBorders>
            <w:hideMark/>
          </w:tcPr>
          <w:p w14:paraId="5D63222E"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DIAMETRO BROCA (mm)</w:t>
            </w:r>
          </w:p>
        </w:tc>
        <w:tc>
          <w:tcPr>
            <w:tcW w:w="2126" w:type="dxa"/>
            <w:tcBorders>
              <w:top w:val="single" w:sz="4" w:space="0" w:color="auto"/>
              <w:left w:val="single" w:sz="4" w:space="0" w:color="auto"/>
              <w:bottom w:val="single" w:sz="4" w:space="0" w:color="auto"/>
              <w:right w:val="single" w:sz="4" w:space="0" w:color="auto"/>
            </w:tcBorders>
            <w:hideMark/>
          </w:tcPr>
          <w:p w14:paraId="3F23303A"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36</w:t>
            </w:r>
          </w:p>
        </w:tc>
        <w:tc>
          <w:tcPr>
            <w:tcW w:w="2232" w:type="dxa"/>
            <w:gridSpan w:val="2"/>
            <w:tcBorders>
              <w:top w:val="single" w:sz="4" w:space="0" w:color="auto"/>
              <w:left w:val="single" w:sz="4" w:space="0" w:color="auto"/>
              <w:bottom w:val="single" w:sz="4" w:space="0" w:color="auto"/>
              <w:right w:val="single" w:sz="4" w:space="0" w:color="auto"/>
            </w:tcBorders>
          </w:tcPr>
          <w:p w14:paraId="43FE0207" w14:textId="4896B7FA" w:rsidR="00461C52" w:rsidRPr="00CD26C4" w:rsidRDefault="00461C52">
            <w:pPr>
              <w:spacing w:line="276" w:lineRule="auto"/>
              <w:ind w:firstLine="0"/>
              <w:rPr>
                <w:rFonts w:ascii="Times New Roman" w:hAnsi="Times New Roman" w:cs="Times New Roman"/>
              </w:rPr>
            </w:pPr>
          </w:p>
        </w:tc>
      </w:tr>
      <w:tr w:rsidR="00461C52" w:rsidRPr="00CD26C4" w14:paraId="1DAF241C" w14:textId="77777777" w:rsidTr="00FC4C25">
        <w:trPr>
          <w:jc w:val="center"/>
        </w:trPr>
        <w:tc>
          <w:tcPr>
            <w:tcW w:w="2338" w:type="dxa"/>
            <w:tcBorders>
              <w:top w:val="single" w:sz="4" w:space="0" w:color="auto"/>
              <w:left w:val="single" w:sz="4" w:space="0" w:color="auto"/>
              <w:bottom w:val="single" w:sz="4" w:space="0" w:color="auto"/>
              <w:right w:val="single" w:sz="4" w:space="0" w:color="auto"/>
            </w:tcBorders>
            <w:shd w:val="clear" w:color="auto" w:fill="76E3FF"/>
            <w:hideMark/>
          </w:tcPr>
          <w:p w14:paraId="6774DE6D"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Lectura</w:t>
            </w:r>
          </w:p>
        </w:tc>
        <w:tc>
          <w:tcPr>
            <w:tcW w:w="1985" w:type="dxa"/>
            <w:tcBorders>
              <w:top w:val="single" w:sz="4" w:space="0" w:color="auto"/>
              <w:left w:val="single" w:sz="4" w:space="0" w:color="auto"/>
              <w:bottom w:val="single" w:sz="4" w:space="0" w:color="auto"/>
              <w:right w:val="single" w:sz="4" w:space="0" w:color="auto"/>
            </w:tcBorders>
            <w:shd w:val="clear" w:color="auto" w:fill="76E3FF"/>
            <w:hideMark/>
          </w:tcPr>
          <w:p w14:paraId="0985ED6B"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Carga (PSI)</w:t>
            </w:r>
          </w:p>
        </w:tc>
        <w:tc>
          <w:tcPr>
            <w:tcW w:w="2126" w:type="dxa"/>
            <w:tcBorders>
              <w:top w:val="single" w:sz="4" w:space="0" w:color="auto"/>
              <w:left w:val="single" w:sz="4" w:space="0" w:color="auto"/>
              <w:bottom w:val="single" w:sz="4" w:space="0" w:color="auto"/>
              <w:right w:val="single" w:sz="4" w:space="0" w:color="auto"/>
            </w:tcBorders>
            <w:shd w:val="clear" w:color="auto" w:fill="76E3FF"/>
            <w:hideMark/>
          </w:tcPr>
          <w:p w14:paraId="71F1E8FA"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Carga (Ton.)</w:t>
            </w:r>
          </w:p>
        </w:tc>
        <w:tc>
          <w:tcPr>
            <w:tcW w:w="2232" w:type="dxa"/>
            <w:gridSpan w:val="2"/>
            <w:tcBorders>
              <w:top w:val="single" w:sz="4" w:space="0" w:color="auto"/>
              <w:left w:val="single" w:sz="4" w:space="0" w:color="auto"/>
              <w:bottom w:val="single" w:sz="4" w:space="0" w:color="auto"/>
              <w:right w:val="single" w:sz="4" w:space="0" w:color="auto"/>
            </w:tcBorders>
            <w:shd w:val="clear" w:color="auto" w:fill="76E3FF"/>
            <w:hideMark/>
          </w:tcPr>
          <w:p w14:paraId="6883A71E" w14:textId="4C1E5FB8"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Elongación (mm)</w:t>
            </w:r>
          </w:p>
        </w:tc>
      </w:tr>
      <w:tr w:rsidR="00461C52" w:rsidRPr="00CD26C4" w14:paraId="13281E90" w14:textId="77777777" w:rsidTr="00FC4C25">
        <w:trPr>
          <w:jc w:val="center"/>
        </w:trPr>
        <w:tc>
          <w:tcPr>
            <w:tcW w:w="2338" w:type="dxa"/>
            <w:tcBorders>
              <w:top w:val="single" w:sz="4" w:space="0" w:color="auto"/>
              <w:left w:val="single" w:sz="4" w:space="0" w:color="auto"/>
              <w:bottom w:val="single" w:sz="4" w:space="0" w:color="auto"/>
              <w:right w:val="single" w:sz="4" w:space="0" w:color="auto"/>
            </w:tcBorders>
            <w:hideMark/>
          </w:tcPr>
          <w:p w14:paraId="63090376"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lastRenderedPageBreak/>
              <w:t>1</w:t>
            </w:r>
          </w:p>
        </w:tc>
        <w:tc>
          <w:tcPr>
            <w:tcW w:w="1985" w:type="dxa"/>
            <w:tcBorders>
              <w:top w:val="single" w:sz="4" w:space="0" w:color="auto"/>
              <w:left w:val="single" w:sz="4" w:space="0" w:color="auto"/>
              <w:bottom w:val="single" w:sz="4" w:space="0" w:color="auto"/>
              <w:right w:val="single" w:sz="4" w:space="0" w:color="auto"/>
            </w:tcBorders>
          </w:tcPr>
          <w:p w14:paraId="6BD6B608"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27124DE3"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0</w:t>
            </w:r>
          </w:p>
        </w:tc>
        <w:tc>
          <w:tcPr>
            <w:tcW w:w="2232" w:type="dxa"/>
            <w:gridSpan w:val="2"/>
            <w:tcBorders>
              <w:top w:val="single" w:sz="4" w:space="0" w:color="auto"/>
              <w:left w:val="single" w:sz="4" w:space="0" w:color="auto"/>
              <w:bottom w:val="single" w:sz="4" w:space="0" w:color="auto"/>
              <w:right w:val="single" w:sz="4" w:space="0" w:color="auto"/>
            </w:tcBorders>
            <w:hideMark/>
          </w:tcPr>
          <w:p w14:paraId="0442D669"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r>
      <w:tr w:rsidR="00461C52" w:rsidRPr="00CD26C4" w14:paraId="23D66D03" w14:textId="77777777" w:rsidTr="00FC4C25">
        <w:trPr>
          <w:gridAfter w:val="1"/>
          <w:wAfter w:w="22" w:type="dxa"/>
          <w:jc w:val="center"/>
        </w:trPr>
        <w:tc>
          <w:tcPr>
            <w:tcW w:w="2338" w:type="dxa"/>
            <w:tcBorders>
              <w:top w:val="single" w:sz="4" w:space="0" w:color="auto"/>
              <w:left w:val="single" w:sz="4" w:space="0" w:color="auto"/>
              <w:bottom w:val="single" w:sz="4" w:space="0" w:color="auto"/>
              <w:right w:val="single" w:sz="4" w:space="0" w:color="auto"/>
            </w:tcBorders>
            <w:hideMark/>
          </w:tcPr>
          <w:p w14:paraId="0529386F"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2</w:t>
            </w:r>
          </w:p>
        </w:tc>
        <w:tc>
          <w:tcPr>
            <w:tcW w:w="1985" w:type="dxa"/>
            <w:tcBorders>
              <w:top w:val="single" w:sz="4" w:space="0" w:color="auto"/>
              <w:left w:val="single" w:sz="4" w:space="0" w:color="auto"/>
              <w:bottom w:val="single" w:sz="4" w:space="0" w:color="auto"/>
              <w:right w:val="single" w:sz="4" w:space="0" w:color="auto"/>
            </w:tcBorders>
          </w:tcPr>
          <w:p w14:paraId="19669DB1"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10BC5EF4"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2</w:t>
            </w:r>
          </w:p>
        </w:tc>
        <w:tc>
          <w:tcPr>
            <w:tcW w:w="2232" w:type="dxa"/>
            <w:tcBorders>
              <w:top w:val="single" w:sz="4" w:space="0" w:color="auto"/>
              <w:left w:val="single" w:sz="4" w:space="0" w:color="auto"/>
              <w:bottom w:val="single" w:sz="4" w:space="0" w:color="auto"/>
              <w:right w:val="single" w:sz="4" w:space="0" w:color="auto"/>
            </w:tcBorders>
            <w:hideMark/>
          </w:tcPr>
          <w:p w14:paraId="25936D57" w14:textId="2327E137" w:rsidR="00461C52" w:rsidRPr="00CD26C4" w:rsidRDefault="00156ABA">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5</w:t>
            </w:r>
          </w:p>
        </w:tc>
      </w:tr>
      <w:tr w:rsidR="00461C52" w:rsidRPr="00CD26C4" w14:paraId="41C975B5" w14:textId="77777777" w:rsidTr="00FC4C25">
        <w:trPr>
          <w:gridAfter w:val="1"/>
          <w:wAfter w:w="22" w:type="dxa"/>
          <w:jc w:val="center"/>
        </w:trPr>
        <w:tc>
          <w:tcPr>
            <w:tcW w:w="2338" w:type="dxa"/>
            <w:tcBorders>
              <w:top w:val="single" w:sz="4" w:space="0" w:color="auto"/>
              <w:left w:val="single" w:sz="4" w:space="0" w:color="auto"/>
              <w:bottom w:val="single" w:sz="4" w:space="0" w:color="auto"/>
              <w:right w:val="single" w:sz="4" w:space="0" w:color="auto"/>
            </w:tcBorders>
            <w:hideMark/>
          </w:tcPr>
          <w:p w14:paraId="7420CDB9"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3</w:t>
            </w:r>
          </w:p>
        </w:tc>
        <w:tc>
          <w:tcPr>
            <w:tcW w:w="1985" w:type="dxa"/>
            <w:tcBorders>
              <w:top w:val="single" w:sz="4" w:space="0" w:color="auto"/>
              <w:left w:val="single" w:sz="4" w:space="0" w:color="auto"/>
              <w:bottom w:val="single" w:sz="4" w:space="0" w:color="auto"/>
              <w:right w:val="single" w:sz="4" w:space="0" w:color="auto"/>
            </w:tcBorders>
          </w:tcPr>
          <w:p w14:paraId="298136E8"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5D243021"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c>
          <w:tcPr>
            <w:tcW w:w="2232" w:type="dxa"/>
            <w:tcBorders>
              <w:top w:val="single" w:sz="4" w:space="0" w:color="auto"/>
              <w:left w:val="single" w:sz="4" w:space="0" w:color="auto"/>
              <w:bottom w:val="single" w:sz="4" w:space="0" w:color="auto"/>
              <w:right w:val="single" w:sz="4" w:space="0" w:color="auto"/>
            </w:tcBorders>
            <w:hideMark/>
          </w:tcPr>
          <w:p w14:paraId="505757A0" w14:textId="4D2251DC" w:rsidR="00461C52" w:rsidRPr="00CD26C4" w:rsidRDefault="00156ABA">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7</w:t>
            </w:r>
          </w:p>
        </w:tc>
      </w:tr>
      <w:tr w:rsidR="00461C52" w:rsidRPr="00CD26C4" w14:paraId="492A9941" w14:textId="77777777" w:rsidTr="00FC4C25">
        <w:trPr>
          <w:gridAfter w:val="1"/>
          <w:wAfter w:w="22" w:type="dxa"/>
          <w:jc w:val="center"/>
        </w:trPr>
        <w:tc>
          <w:tcPr>
            <w:tcW w:w="2338" w:type="dxa"/>
            <w:tcBorders>
              <w:top w:val="single" w:sz="4" w:space="0" w:color="auto"/>
              <w:left w:val="single" w:sz="4" w:space="0" w:color="auto"/>
              <w:bottom w:val="single" w:sz="4" w:space="0" w:color="auto"/>
              <w:right w:val="single" w:sz="4" w:space="0" w:color="auto"/>
            </w:tcBorders>
            <w:hideMark/>
          </w:tcPr>
          <w:p w14:paraId="68B57FC3"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c>
          <w:tcPr>
            <w:tcW w:w="1985" w:type="dxa"/>
            <w:tcBorders>
              <w:top w:val="single" w:sz="4" w:space="0" w:color="auto"/>
              <w:left w:val="single" w:sz="4" w:space="0" w:color="auto"/>
              <w:bottom w:val="single" w:sz="4" w:space="0" w:color="auto"/>
              <w:right w:val="single" w:sz="4" w:space="0" w:color="auto"/>
            </w:tcBorders>
          </w:tcPr>
          <w:p w14:paraId="15F341F8"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303690AD"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c>
          <w:tcPr>
            <w:tcW w:w="2232" w:type="dxa"/>
            <w:tcBorders>
              <w:top w:val="single" w:sz="4" w:space="0" w:color="auto"/>
              <w:left w:val="single" w:sz="4" w:space="0" w:color="auto"/>
              <w:bottom w:val="single" w:sz="4" w:space="0" w:color="auto"/>
              <w:right w:val="single" w:sz="4" w:space="0" w:color="auto"/>
            </w:tcBorders>
            <w:hideMark/>
          </w:tcPr>
          <w:p w14:paraId="3858FE90" w14:textId="3B96354B" w:rsidR="00461C52" w:rsidRPr="00CD26C4" w:rsidRDefault="00156ABA">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9</w:t>
            </w:r>
          </w:p>
        </w:tc>
      </w:tr>
      <w:tr w:rsidR="00461C52" w:rsidRPr="00CD26C4" w14:paraId="4BBE05FF" w14:textId="77777777" w:rsidTr="00FC4C25">
        <w:trPr>
          <w:gridAfter w:val="1"/>
          <w:wAfter w:w="22" w:type="dxa"/>
          <w:jc w:val="center"/>
        </w:trPr>
        <w:tc>
          <w:tcPr>
            <w:tcW w:w="2338" w:type="dxa"/>
            <w:tcBorders>
              <w:top w:val="single" w:sz="4" w:space="0" w:color="auto"/>
              <w:left w:val="single" w:sz="4" w:space="0" w:color="auto"/>
              <w:bottom w:val="single" w:sz="4" w:space="0" w:color="auto"/>
              <w:right w:val="single" w:sz="4" w:space="0" w:color="auto"/>
            </w:tcBorders>
            <w:hideMark/>
          </w:tcPr>
          <w:p w14:paraId="02461C46"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tcPr>
          <w:p w14:paraId="56B74BBF"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50E1BF92"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8</w:t>
            </w:r>
          </w:p>
        </w:tc>
        <w:tc>
          <w:tcPr>
            <w:tcW w:w="2232" w:type="dxa"/>
            <w:tcBorders>
              <w:top w:val="single" w:sz="4" w:space="0" w:color="auto"/>
              <w:left w:val="single" w:sz="4" w:space="0" w:color="auto"/>
              <w:bottom w:val="single" w:sz="4" w:space="0" w:color="auto"/>
              <w:right w:val="single" w:sz="4" w:space="0" w:color="auto"/>
            </w:tcBorders>
            <w:hideMark/>
          </w:tcPr>
          <w:p w14:paraId="7F7F2511" w14:textId="5004E70C"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156ABA" w:rsidRPr="00CD26C4">
              <w:rPr>
                <w:rFonts w:ascii="Times New Roman" w:hAnsi="Times New Roman" w:cs="Times New Roman"/>
                <w:sz w:val="20"/>
                <w:szCs w:val="20"/>
              </w:rPr>
              <w:t>1</w:t>
            </w:r>
          </w:p>
        </w:tc>
      </w:tr>
      <w:tr w:rsidR="00461C52" w:rsidRPr="00CD26C4" w14:paraId="6E7280C8" w14:textId="77777777" w:rsidTr="00FC4C25">
        <w:trPr>
          <w:gridAfter w:val="1"/>
          <w:wAfter w:w="22" w:type="dxa"/>
          <w:jc w:val="center"/>
        </w:trPr>
        <w:tc>
          <w:tcPr>
            <w:tcW w:w="2338" w:type="dxa"/>
            <w:tcBorders>
              <w:top w:val="single" w:sz="4" w:space="0" w:color="auto"/>
              <w:left w:val="single" w:sz="4" w:space="0" w:color="auto"/>
              <w:bottom w:val="single" w:sz="4" w:space="0" w:color="auto"/>
              <w:right w:val="single" w:sz="4" w:space="0" w:color="auto"/>
            </w:tcBorders>
            <w:hideMark/>
          </w:tcPr>
          <w:p w14:paraId="53F8D530"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c>
          <w:tcPr>
            <w:tcW w:w="1985" w:type="dxa"/>
            <w:tcBorders>
              <w:top w:val="single" w:sz="4" w:space="0" w:color="auto"/>
              <w:left w:val="single" w:sz="4" w:space="0" w:color="auto"/>
              <w:bottom w:val="single" w:sz="4" w:space="0" w:color="auto"/>
              <w:right w:val="single" w:sz="4" w:space="0" w:color="auto"/>
            </w:tcBorders>
          </w:tcPr>
          <w:p w14:paraId="0C176C35"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799ED197"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10</w:t>
            </w:r>
          </w:p>
        </w:tc>
        <w:tc>
          <w:tcPr>
            <w:tcW w:w="2232" w:type="dxa"/>
            <w:tcBorders>
              <w:top w:val="single" w:sz="4" w:space="0" w:color="auto"/>
              <w:left w:val="single" w:sz="4" w:space="0" w:color="auto"/>
              <w:bottom w:val="single" w:sz="4" w:space="0" w:color="auto"/>
              <w:right w:val="single" w:sz="4" w:space="0" w:color="auto"/>
            </w:tcBorders>
            <w:hideMark/>
          </w:tcPr>
          <w:p w14:paraId="5CDB91BA" w14:textId="3D185D6A"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156ABA" w:rsidRPr="00CD26C4">
              <w:rPr>
                <w:rFonts w:ascii="Times New Roman" w:hAnsi="Times New Roman" w:cs="Times New Roman"/>
                <w:sz w:val="20"/>
                <w:szCs w:val="20"/>
              </w:rPr>
              <w:t>4</w:t>
            </w:r>
          </w:p>
        </w:tc>
      </w:tr>
      <w:tr w:rsidR="00461C52" w:rsidRPr="00CD26C4" w14:paraId="780C7FAE" w14:textId="77777777" w:rsidTr="00FC4C25">
        <w:trPr>
          <w:gridAfter w:val="1"/>
          <w:wAfter w:w="22" w:type="dxa"/>
          <w:jc w:val="center"/>
        </w:trPr>
        <w:tc>
          <w:tcPr>
            <w:tcW w:w="2338" w:type="dxa"/>
            <w:tcBorders>
              <w:top w:val="single" w:sz="4" w:space="0" w:color="auto"/>
              <w:left w:val="single" w:sz="4" w:space="0" w:color="auto"/>
              <w:bottom w:val="single" w:sz="4" w:space="0" w:color="auto"/>
              <w:right w:val="single" w:sz="4" w:space="0" w:color="auto"/>
            </w:tcBorders>
            <w:hideMark/>
          </w:tcPr>
          <w:p w14:paraId="39C36E4B"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7</w:t>
            </w:r>
          </w:p>
        </w:tc>
        <w:tc>
          <w:tcPr>
            <w:tcW w:w="1985" w:type="dxa"/>
            <w:tcBorders>
              <w:top w:val="single" w:sz="4" w:space="0" w:color="auto"/>
              <w:left w:val="single" w:sz="4" w:space="0" w:color="auto"/>
              <w:bottom w:val="single" w:sz="4" w:space="0" w:color="auto"/>
              <w:right w:val="single" w:sz="4" w:space="0" w:color="auto"/>
            </w:tcBorders>
          </w:tcPr>
          <w:p w14:paraId="196B13FB"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tcPr>
          <w:p w14:paraId="3BEA4AC4" w14:textId="0DA3ABFC" w:rsidR="00461C52" w:rsidRPr="00CD26C4" w:rsidRDefault="00156ABA">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13</w:t>
            </w:r>
          </w:p>
        </w:tc>
        <w:tc>
          <w:tcPr>
            <w:tcW w:w="2232" w:type="dxa"/>
            <w:tcBorders>
              <w:top w:val="single" w:sz="4" w:space="0" w:color="auto"/>
              <w:left w:val="single" w:sz="4" w:space="0" w:color="auto"/>
              <w:bottom w:val="single" w:sz="4" w:space="0" w:color="auto"/>
              <w:right w:val="single" w:sz="4" w:space="0" w:color="auto"/>
            </w:tcBorders>
          </w:tcPr>
          <w:p w14:paraId="26431F17" w14:textId="7D9CD1B1" w:rsidR="00461C52" w:rsidRPr="00CD26C4" w:rsidRDefault="00156ABA">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16</w:t>
            </w:r>
          </w:p>
        </w:tc>
      </w:tr>
      <w:tr w:rsidR="00461C52" w:rsidRPr="00CD26C4" w14:paraId="38BD8BDE" w14:textId="77777777" w:rsidTr="00FC4C25">
        <w:trPr>
          <w:gridAfter w:val="1"/>
          <w:wAfter w:w="22" w:type="dxa"/>
          <w:jc w:val="center"/>
        </w:trPr>
        <w:tc>
          <w:tcPr>
            <w:tcW w:w="2338" w:type="dxa"/>
            <w:tcBorders>
              <w:top w:val="single" w:sz="4" w:space="0" w:color="auto"/>
              <w:left w:val="single" w:sz="4" w:space="0" w:color="auto"/>
              <w:bottom w:val="single" w:sz="4" w:space="0" w:color="auto"/>
              <w:right w:val="single" w:sz="4" w:space="0" w:color="auto"/>
            </w:tcBorders>
            <w:hideMark/>
          </w:tcPr>
          <w:p w14:paraId="128B3D9C" w14:textId="77777777" w:rsidR="00461C52" w:rsidRPr="00CD26C4" w:rsidRDefault="00461C52">
            <w:pPr>
              <w:spacing w:line="276" w:lineRule="auto"/>
              <w:ind w:firstLine="0"/>
              <w:rPr>
                <w:rFonts w:ascii="Times New Roman" w:hAnsi="Times New Roman" w:cs="Times New Roman"/>
              </w:rPr>
            </w:pPr>
            <w:r w:rsidRPr="00CD26C4">
              <w:rPr>
                <w:rFonts w:ascii="Times New Roman" w:hAnsi="Times New Roman" w:cs="Times New Roman"/>
              </w:rPr>
              <w:t>8</w:t>
            </w:r>
          </w:p>
        </w:tc>
        <w:tc>
          <w:tcPr>
            <w:tcW w:w="1985" w:type="dxa"/>
            <w:tcBorders>
              <w:top w:val="single" w:sz="4" w:space="0" w:color="auto"/>
              <w:left w:val="single" w:sz="4" w:space="0" w:color="auto"/>
              <w:bottom w:val="single" w:sz="4" w:space="0" w:color="auto"/>
              <w:right w:val="single" w:sz="4" w:space="0" w:color="auto"/>
            </w:tcBorders>
          </w:tcPr>
          <w:p w14:paraId="02C745D8" w14:textId="77777777" w:rsidR="00461C52" w:rsidRPr="00CD26C4" w:rsidRDefault="00461C52">
            <w:pPr>
              <w:spacing w:line="276" w:lineRule="auto"/>
              <w:ind w:firstLine="0"/>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14:paraId="31CF1D7A" w14:textId="77777777" w:rsidR="00461C52" w:rsidRPr="00CD26C4" w:rsidRDefault="00461C52">
            <w:pPr>
              <w:spacing w:line="276" w:lineRule="auto"/>
              <w:ind w:firstLine="0"/>
              <w:rPr>
                <w:rFonts w:ascii="Times New Roman" w:hAnsi="Times New Roman" w:cs="Times New Roman"/>
              </w:rPr>
            </w:pPr>
          </w:p>
        </w:tc>
        <w:tc>
          <w:tcPr>
            <w:tcW w:w="2232" w:type="dxa"/>
            <w:tcBorders>
              <w:top w:val="single" w:sz="4" w:space="0" w:color="auto"/>
              <w:left w:val="single" w:sz="4" w:space="0" w:color="auto"/>
              <w:bottom w:val="single" w:sz="4" w:space="0" w:color="auto"/>
              <w:right w:val="single" w:sz="4" w:space="0" w:color="auto"/>
            </w:tcBorders>
          </w:tcPr>
          <w:p w14:paraId="71AA9907" w14:textId="47BFBC8E" w:rsidR="00461C52" w:rsidRPr="00CD26C4" w:rsidRDefault="00461C52">
            <w:pPr>
              <w:spacing w:line="276" w:lineRule="auto"/>
              <w:ind w:firstLine="0"/>
              <w:rPr>
                <w:rFonts w:ascii="Times New Roman" w:hAnsi="Times New Roman" w:cs="Times New Roman"/>
              </w:rPr>
            </w:pPr>
          </w:p>
        </w:tc>
      </w:tr>
    </w:tbl>
    <w:p w14:paraId="271A0171" w14:textId="77777777" w:rsidR="00FB02A9" w:rsidRDefault="00FB02A9" w:rsidP="00FB02A9">
      <w:pPr>
        <w:pStyle w:val="figuras"/>
        <w:jc w:val="center"/>
        <w:rPr>
          <w:rFonts w:ascii="Times New Roman" w:hAnsi="Times New Roman" w:cs="Times New Roman"/>
          <w:i w:val="0"/>
          <w:iCs/>
        </w:rPr>
      </w:pPr>
    </w:p>
    <w:p w14:paraId="1DC0846E" w14:textId="6A4C3AAF" w:rsidR="00430415" w:rsidRPr="00CD26C4" w:rsidRDefault="00430415" w:rsidP="00FB02A9">
      <w:pPr>
        <w:pStyle w:val="figuras"/>
        <w:jc w:val="center"/>
        <w:rPr>
          <w:rFonts w:ascii="Times New Roman" w:hAnsi="Times New Roman" w:cs="Times New Roman"/>
          <w:b w:val="0"/>
          <w:bCs/>
        </w:rPr>
      </w:pPr>
      <w:bookmarkStart w:id="290" w:name="_Toc229333492"/>
      <w:r w:rsidRPr="00CD26C4">
        <w:rPr>
          <w:rFonts w:ascii="Times New Roman" w:hAnsi="Times New Roman" w:cs="Times New Roman"/>
          <w:i w:val="0"/>
          <w:iCs/>
        </w:rPr>
        <w:t xml:space="preserve">Figura </w:t>
      </w:r>
      <w:r w:rsidR="002253C6" w:rsidRPr="00CD26C4">
        <w:rPr>
          <w:rFonts w:ascii="Times New Roman" w:hAnsi="Times New Roman" w:cs="Times New Roman"/>
          <w:i w:val="0"/>
          <w:iCs/>
        </w:rPr>
        <w:t>73</w:t>
      </w:r>
      <w:r w:rsidR="00FC4C25">
        <w:rPr>
          <w:rFonts w:ascii="Times New Roman" w:hAnsi="Times New Roman" w:cs="Times New Roman"/>
        </w:rPr>
        <w:t xml:space="preserve"> </w:t>
      </w:r>
      <w:r w:rsidR="002253C6" w:rsidRPr="00CD26C4">
        <w:rPr>
          <w:rFonts w:ascii="Times New Roman" w:hAnsi="Times New Roman" w:cs="Times New Roman"/>
          <w:b w:val="0"/>
          <w:bCs/>
        </w:rPr>
        <w:t>P</w:t>
      </w:r>
      <w:r w:rsidRPr="00CD26C4">
        <w:rPr>
          <w:rFonts w:ascii="Times New Roman" w:hAnsi="Times New Roman" w:cs="Times New Roman"/>
          <w:b w:val="0"/>
          <w:bCs/>
        </w:rPr>
        <w:t xml:space="preserve">rueba </w:t>
      </w:r>
      <w:proofErr w:type="spellStart"/>
      <w:r w:rsidRPr="00CD26C4">
        <w:rPr>
          <w:rFonts w:ascii="Times New Roman" w:hAnsi="Times New Roman" w:cs="Times New Roman"/>
          <w:b w:val="0"/>
          <w:bCs/>
        </w:rPr>
        <w:t>N°</w:t>
      </w:r>
      <w:proofErr w:type="spellEnd"/>
      <w:r w:rsidRPr="00CD26C4">
        <w:rPr>
          <w:rFonts w:ascii="Times New Roman" w:hAnsi="Times New Roman" w:cs="Times New Roman"/>
          <w:b w:val="0"/>
          <w:bCs/>
        </w:rPr>
        <w:t xml:space="preserve"> 29</w:t>
      </w:r>
      <w:bookmarkEnd w:id="290"/>
    </w:p>
    <w:p w14:paraId="3BCFA51F" w14:textId="1A35AEC7" w:rsidR="00457972" w:rsidRDefault="00FB02A9" w:rsidP="00FB02A9">
      <w:pPr>
        <w:ind w:left="2552" w:firstLine="0"/>
        <w:rPr>
          <w:rFonts w:ascii="Times New Roman" w:hAnsi="Times New Roman" w:cs="Times New Roman"/>
          <w:bCs/>
          <w:iCs/>
          <w:szCs w:val="24"/>
        </w:rPr>
      </w:pPr>
      <w:r w:rsidRPr="00CD26C4">
        <w:rPr>
          <w:rFonts w:ascii="Times New Roman" w:hAnsi="Times New Roman" w:cs="Times New Roman"/>
          <w:noProof/>
        </w:rPr>
        <w:drawing>
          <wp:anchor distT="0" distB="0" distL="114300" distR="114300" simplePos="0" relativeHeight="251786240" behindDoc="1" locked="0" layoutInCell="1" allowOverlap="1" wp14:anchorId="7040E473" wp14:editId="0CC7BD6F">
            <wp:simplePos x="0" y="0"/>
            <wp:positionH relativeFrom="column">
              <wp:posOffset>1466215</wp:posOffset>
            </wp:positionH>
            <wp:positionV relativeFrom="paragraph">
              <wp:posOffset>107950</wp:posOffset>
            </wp:positionV>
            <wp:extent cx="2726055" cy="1978008"/>
            <wp:effectExtent l="0" t="0" r="0" b="3810"/>
            <wp:wrapNone/>
            <wp:docPr id="39311809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118093" name=""/>
                    <pic:cNvPicPr/>
                  </pic:nvPicPr>
                  <pic:blipFill>
                    <a:blip r:embed="rId99">
                      <a:extLst>
                        <a:ext uri="{28A0092B-C50C-407E-A947-70E740481C1C}">
                          <a14:useLocalDpi xmlns:a14="http://schemas.microsoft.com/office/drawing/2010/main" val="0"/>
                        </a:ext>
                      </a:extLst>
                    </a:blip>
                    <a:stretch>
                      <a:fillRect/>
                    </a:stretch>
                  </pic:blipFill>
                  <pic:spPr>
                    <a:xfrm>
                      <a:off x="0" y="0"/>
                      <a:ext cx="2726055" cy="1978008"/>
                    </a:xfrm>
                    <a:prstGeom prst="rect">
                      <a:avLst/>
                    </a:prstGeom>
                  </pic:spPr>
                </pic:pic>
              </a:graphicData>
            </a:graphic>
            <wp14:sizeRelH relativeFrom="margin">
              <wp14:pctWidth>0</wp14:pctWidth>
            </wp14:sizeRelH>
            <wp14:sizeRelV relativeFrom="margin">
              <wp14:pctHeight>0</wp14:pctHeight>
            </wp14:sizeRelV>
          </wp:anchor>
        </w:drawing>
      </w:r>
    </w:p>
    <w:p w14:paraId="77369CCC" w14:textId="77777777" w:rsidR="00FB02A9" w:rsidRDefault="00FB02A9" w:rsidP="00FB02A9">
      <w:pPr>
        <w:ind w:left="2552" w:firstLine="0"/>
        <w:rPr>
          <w:rFonts w:ascii="Times New Roman" w:hAnsi="Times New Roman" w:cs="Times New Roman"/>
          <w:bCs/>
          <w:iCs/>
          <w:szCs w:val="24"/>
        </w:rPr>
      </w:pPr>
    </w:p>
    <w:p w14:paraId="7E6FCE4B" w14:textId="77777777" w:rsidR="00FB02A9" w:rsidRDefault="00FB02A9" w:rsidP="00FB02A9">
      <w:pPr>
        <w:ind w:left="2552" w:firstLine="0"/>
        <w:rPr>
          <w:rFonts w:ascii="Times New Roman" w:hAnsi="Times New Roman" w:cs="Times New Roman"/>
          <w:bCs/>
          <w:iCs/>
          <w:szCs w:val="24"/>
        </w:rPr>
      </w:pPr>
    </w:p>
    <w:p w14:paraId="484AEE13" w14:textId="77777777" w:rsidR="00FB02A9" w:rsidRPr="00CD26C4" w:rsidRDefault="00FB02A9" w:rsidP="00FB02A9">
      <w:pPr>
        <w:ind w:left="2552" w:firstLine="0"/>
        <w:rPr>
          <w:rFonts w:ascii="Times New Roman" w:hAnsi="Times New Roman" w:cs="Times New Roman"/>
          <w:bCs/>
          <w:iCs/>
          <w:szCs w:val="24"/>
        </w:rPr>
      </w:pPr>
    </w:p>
    <w:p w14:paraId="4A7286A9" w14:textId="77777777" w:rsidR="00FC4C25" w:rsidRDefault="00430415" w:rsidP="00FB02A9">
      <w:pPr>
        <w:pStyle w:val="tablas"/>
        <w:jc w:val="center"/>
        <w:rPr>
          <w:rFonts w:ascii="Times New Roman" w:hAnsi="Times New Roman" w:cs="Times New Roman"/>
          <w:i w:val="0"/>
          <w:iCs/>
        </w:rPr>
      </w:pPr>
      <w:bookmarkStart w:id="291" w:name="_Toc229333340"/>
      <w:r w:rsidRPr="00FB02A9">
        <w:rPr>
          <w:rFonts w:ascii="Times New Roman" w:hAnsi="Times New Roman" w:cs="Times New Roman"/>
          <w:i w:val="0"/>
          <w:iCs/>
        </w:rPr>
        <w:t xml:space="preserve">Tabla </w:t>
      </w:r>
      <w:r w:rsidR="00B40402" w:rsidRPr="00FB02A9">
        <w:rPr>
          <w:rFonts w:ascii="Times New Roman" w:hAnsi="Times New Roman" w:cs="Times New Roman"/>
          <w:i w:val="0"/>
          <w:iCs/>
        </w:rPr>
        <w:t>3</w:t>
      </w:r>
      <w:r w:rsidR="0008641F" w:rsidRPr="00FB02A9">
        <w:rPr>
          <w:rFonts w:ascii="Times New Roman" w:hAnsi="Times New Roman" w:cs="Times New Roman"/>
          <w:i w:val="0"/>
          <w:iCs/>
        </w:rPr>
        <w:t>7</w:t>
      </w:r>
    </w:p>
    <w:p w14:paraId="4474AE45" w14:textId="77777777" w:rsidR="00FC4C25" w:rsidRDefault="00BF0710" w:rsidP="00FB02A9">
      <w:pPr>
        <w:pStyle w:val="tablas"/>
        <w:jc w:val="center"/>
        <w:rPr>
          <w:rFonts w:ascii="Times New Roman" w:hAnsi="Times New Roman" w:cs="Times New Roman"/>
          <w:i w:val="0"/>
          <w:iCs/>
        </w:rPr>
      </w:pPr>
      <w:r w:rsidRPr="00FB02A9">
        <w:rPr>
          <w:rFonts w:ascii="Times New Roman" w:hAnsi="Times New Roman" w:cs="Times New Roman"/>
          <w:i w:val="0"/>
          <w:iCs/>
        </w:rPr>
        <w:br/>
      </w:r>
    </w:p>
    <w:p w14:paraId="7AF545AF" w14:textId="41E334FD" w:rsidR="00430415" w:rsidRPr="00FC4C25" w:rsidRDefault="00430415" w:rsidP="00FC4C25">
      <w:pPr>
        <w:ind w:left="709"/>
        <w:rPr>
          <w:rFonts w:ascii="Times New Roman" w:hAnsi="Times New Roman" w:cs="Times New Roman"/>
          <w:b/>
          <w:bCs/>
          <w:i/>
          <w:iCs/>
        </w:rPr>
      </w:pPr>
      <w:r w:rsidRPr="00FC4C25">
        <w:rPr>
          <w:rFonts w:ascii="Times New Roman" w:hAnsi="Times New Roman" w:cs="Times New Roman"/>
          <w:b/>
          <w:bCs/>
          <w:iCs/>
        </w:rPr>
        <w:t>Quinto día:</w:t>
      </w:r>
      <w:r w:rsidRPr="00FB02A9">
        <w:rPr>
          <w:rFonts w:ascii="Times New Roman" w:hAnsi="Times New Roman" w:cs="Times New Roman"/>
          <w:iCs/>
        </w:rPr>
        <w:t xml:space="preserve"> </w:t>
      </w:r>
      <w:r w:rsidRPr="00FC4C25">
        <w:rPr>
          <w:rFonts w:ascii="Times New Roman" w:hAnsi="Times New Roman" w:cs="Times New Roman"/>
          <w:b/>
          <w:iCs/>
          <w:szCs w:val="24"/>
        </w:rPr>
        <w:t>Prueba</w:t>
      </w:r>
      <w:r w:rsidRPr="00FB02A9">
        <w:rPr>
          <w:rFonts w:ascii="Times New Roman" w:hAnsi="Times New Roman" w:cs="Times New Roman"/>
          <w:iCs/>
        </w:rPr>
        <w:t xml:space="preserve"> </w:t>
      </w:r>
      <w:r w:rsidRPr="00FC4C25">
        <w:rPr>
          <w:rFonts w:ascii="Times New Roman" w:hAnsi="Times New Roman" w:cs="Times New Roman"/>
          <w:b/>
          <w:bCs/>
          <w:iCs/>
        </w:rPr>
        <w:t>30</w:t>
      </w:r>
      <w:bookmarkEnd w:id="291"/>
    </w:p>
    <w:p w14:paraId="3E22C4AE" w14:textId="12578057" w:rsidR="00FC4C25" w:rsidRPr="00FC4C25" w:rsidRDefault="00FC4C25" w:rsidP="00FC4C25">
      <w:pPr>
        <w:pStyle w:val="tablas"/>
        <w:jc w:val="center"/>
        <w:rPr>
          <w:rFonts w:ascii="Times New Roman" w:hAnsi="Times New Roman" w:cs="Times New Roman"/>
          <w:b w:val="0"/>
          <w:bCs/>
          <w:i w:val="0"/>
          <w:iCs/>
        </w:rPr>
      </w:pPr>
      <w:r w:rsidRPr="00FB02A9">
        <w:rPr>
          <w:rFonts w:ascii="Times New Roman" w:hAnsi="Times New Roman" w:cs="Times New Roman"/>
          <w:i w:val="0"/>
          <w:iCs/>
        </w:rPr>
        <w:t>Tabla 38</w:t>
      </w:r>
      <w:r>
        <w:rPr>
          <w:rFonts w:ascii="Times New Roman" w:hAnsi="Times New Roman" w:cs="Times New Roman"/>
          <w:i w:val="0"/>
          <w:iCs/>
        </w:rPr>
        <w:t xml:space="preserve"> </w:t>
      </w:r>
      <w:r w:rsidRPr="004B4C7D">
        <w:rPr>
          <w:rFonts w:ascii="Times New Roman" w:hAnsi="Times New Roman" w:cs="Times New Roman"/>
          <w:b w:val="0"/>
          <w:bCs/>
          <w:i w:val="0"/>
          <w:iCs/>
        </w:rPr>
        <w:t>Quinto día: Prueba 3</w:t>
      </w:r>
      <w:r>
        <w:rPr>
          <w:rFonts w:ascii="Times New Roman" w:hAnsi="Times New Roman" w:cs="Times New Roman"/>
          <w:b w:val="0"/>
          <w:bCs/>
          <w:i w:val="0"/>
          <w:iCs/>
        </w:rPr>
        <w:t>0</w:t>
      </w:r>
    </w:p>
    <w:tbl>
      <w:tblPr>
        <w:tblStyle w:val="Tablaconcuadrcula"/>
        <w:tblW w:w="0" w:type="auto"/>
        <w:jc w:val="center"/>
        <w:tblInd w:w="0" w:type="dxa"/>
        <w:tblLayout w:type="fixed"/>
        <w:tblLook w:val="04A0" w:firstRow="1" w:lastRow="0" w:firstColumn="1" w:lastColumn="0" w:noHBand="0" w:noVBand="1"/>
      </w:tblPr>
      <w:tblGrid>
        <w:gridCol w:w="2338"/>
        <w:gridCol w:w="1985"/>
        <w:gridCol w:w="2126"/>
        <w:gridCol w:w="2232"/>
        <w:gridCol w:w="22"/>
      </w:tblGrid>
      <w:tr w:rsidR="00461C52" w:rsidRPr="00CD26C4" w14:paraId="51BFA426" w14:textId="77777777" w:rsidTr="00FC4C25">
        <w:trPr>
          <w:trHeight w:val="70"/>
          <w:jc w:val="center"/>
        </w:trPr>
        <w:tc>
          <w:tcPr>
            <w:tcW w:w="8681" w:type="dxa"/>
            <w:gridSpan w:val="5"/>
            <w:tcBorders>
              <w:top w:val="single" w:sz="4" w:space="0" w:color="auto"/>
              <w:left w:val="single" w:sz="4" w:space="0" w:color="auto"/>
              <w:bottom w:val="single" w:sz="4" w:space="0" w:color="auto"/>
              <w:right w:val="single" w:sz="4" w:space="0" w:color="auto"/>
            </w:tcBorders>
            <w:shd w:val="clear" w:color="auto" w:fill="FFFF00"/>
          </w:tcPr>
          <w:p w14:paraId="4525AF37" w14:textId="4FE1F675" w:rsidR="00461C52" w:rsidRPr="00CD26C4" w:rsidRDefault="00BB2387" w:rsidP="0008641F">
            <w:pPr>
              <w:spacing w:line="240" w:lineRule="auto"/>
              <w:ind w:firstLine="0"/>
              <w:jc w:val="center"/>
              <w:rPr>
                <w:rFonts w:ascii="Times New Roman" w:hAnsi="Times New Roman" w:cs="Times New Roman"/>
                <w:b/>
                <w:bCs/>
                <w:szCs w:val="24"/>
              </w:rPr>
            </w:pPr>
            <w:r w:rsidRPr="00CD26C4">
              <w:rPr>
                <w:rFonts w:ascii="Times New Roman" w:hAnsi="Times New Roman" w:cs="Times New Roman"/>
                <w:noProof/>
              </w:rPr>
              <mc:AlternateContent>
                <mc:Choice Requires="wpg">
                  <w:drawing>
                    <wp:anchor distT="0" distB="0" distL="114300" distR="114300" simplePos="0" relativeHeight="251761664" behindDoc="0" locked="0" layoutInCell="1" allowOverlap="1" wp14:anchorId="2159DC7E" wp14:editId="22B88B2C">
                      <wp:simplePos x="0" y="0"/>
                      <wp:positionH relativeFrom="column">
                        <wp:posOffset>800100</wp:posOffset>
                      </wp:positionH>
                      <wp:positionV relativeFrom="paragraph">
                        <wp:posOffset>0</wp:posOffset>
                      </wp:positionV>
                      <wp:extent cx="0" cy="120650"/>
                      <wp:effectExtent l="0" t="635" r="13970" b="2540"/>
                      <wp:wrapNone/>
                      <wp:docPr id="12" name="Group 43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0" cy="120650"/>
                                <a:chOff x="2492" y="2559"/>
                                <a:chExt cx="7200" cy="1949"/>
                              </a:xfrm>
                            </wpg:grpSpPr>
                            <wps:wsp>
                              <wps:cNvPr id="13" name="AutoShape 2"/>
                              <wps:cNvSpPr>
                                <a:spLocks noChangeAspect="1" noChangeArrowheads="1"/>
                              </wps:cNvSpPr>
                              <wps:spPr bwMode="auto">
                                <a:xfrm>
                                  <a:off x="2492" y="2559"/>
                                  <a:ext cx="7200" cy="1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5A700AE1" id="Group 435" o:spid="_x0000_s1026" style="position:absolute;margin-left:63pt;margin-top:0;width:0;height:9.5pt;z-index:251761664" coordorigin="2492,2559" coordsize="720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ptnRAIAAA4FAAAOAAAAZHJzL2Uyb0RvYy54bWykVNtu2zAMfR+wfxD0vjjxkm4x4hRFuwYD&#10;uq1Auw9QZPmC2aJGKXGyrx8lOZe1uwDdiyCRFHV4DqnF5a5r2VahbUDnfDIac6a0hKLRVc6/Pt6+&#10;ec+ZdUIXogWtcr5Xll8uX79a9CZTKdTQFgoZJdE2603Oa+dMliRW1qoTdgRGaXKWgJ1wdMQqKVD0&#10;lL1rk3Q8vkh6wMIgSGUtWW+iky9D/rJU0n0pS6sca3NO2FxYMaxrvybLhcgqFKZu5ABDvABFJxpN&#10;jx5T3Qgn2AabZ6m6RiJYKN1IQpdAWTZShRqomsn4STUrhI0JtVRZX5kjTUTtE55enFZ+3q7QPJh7&#10;jOhpewfym2UarmuhK3VlDZFI0nqqkt5U2fkVf67ifbbuP0FBEouNg8DFrsTOZ6Uq2S5Qvj9SrnaO&#10;yWiUZJ2k44vZoIasSTJ/IZ3OU87Im85m86iUrD8MF9+R+pyFu/Np8CYiiy8GlAMq3wjUWfZEnv0/&#10;8h5qYVTQxHom7pE1BeF/y5kWHVV/RdWHGJZ6yP51CjsQbP/I7olwROhrJQoCeiD9LIdPaEmuf9L9&#10;G/YOpP+FO5EZtG6loGN+k3Mk9YOaYntnne+BU4gXV8Nt07ZhjFr9i4ECvYXUiIgjGWso9oQeIY4i&#10;fR20qQF/cNbTGObcft8IVJy1HzUxMJ9Mp35uw2E6I+Sc4blnfe4RWlKqnDvO4vbaxVnfGGyqml6a&#10;hFo0eJnKJtTj8UVUA1jqlqHVaehCwcMH4af6/ByiTt/Y8icAAAD//wMAUEsDBBQABgAIAAAAIQDH&#10;V1Pp2wAAAAcBAAAPAAAAZHJzL2Rvd25yZXYueG1sTI9BS8NAEIXvgv9hGcGb3aRi0ZhNKUU9FcFW&#10;EG/T7DQJzc6G7DZJ/71TL3oZ5vGGN9/Ll5Nr1UB9aDwbSGcJKOLS24YrA5+717tHUCEiW2w9k4Ez&#10;BVgW11c5ZtaP/EHDNlZKQjhkaKCOscu0DmVNDsPMd8TiHXzvMIrsK217HCXctXqeJAvtsGH5UGNH&#10;65rK4/bkDLyNOK7u05dhczysz9+7h/evTUrG3N5Mq2dQkab4dwwXfEGHQpj2/sQ2qFb0fCFdogGZ&#10;F/tX7mV5SkAXuf7PX/wAAAD//wMAUEsBAi0AFAAGAAgAAAAhALaDOJL+AAAA4QEAABMAAAAAAAAA&#10;AAAAAAAAAAAAAFtDb250ZW50X1R5cGVzXS54bWxQSwECLQAUAAYACAAAACEAOP0h/9YAAACUAQAA&#10;CwAAAAAAAAAAAAAAAAAvAQAAX3JlbHMvLnJlbHNQSwECLQAUAAYACAAAACEASO6bZ0QCAAAOBQAA&#10;DgAAAAAAAAAAAAAAAAAuAgAAZHJzL2Uyb0RvYy54bWxQSwECLQAUAAYACAAAACEAx1dT6dsAAAAH&#10;AQAADwAAAAAAAAAAAAAAAACeBAAAZHJzL2Rvd25yZXYueG1sUEsFBgAAAAAEAAQA8wAAAKYFAAAA&#10;AA==&#10;">
                      <o:lock v:ext="edit" aspectratio="t"/>
                      <v:rect id="AutoShape 2" o:spid="_x0000_s1027" style="position:absolute;left:2492;top:2559;width:720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lowgAAANsAAAAPAAAAZHJzL2Rvd25yZXYueG1sRE9Na8JA&#10;EL0L/odlhF5EN60gJWYjIkhDKYix9Txkp0lodjZmt0n6711B6G0e73OS7Wga0VPnassKnpcRCOLC&#10;6ppLBZ/nw+IVhPPIGhvLpOCPHGzT6STBWNuBT9TnvhQhhF2MCirv21hKV1Rk0C1tSxy4b9sZ9AF2&#10;pdQdDiHcNPIlitbSYM2hocKW9hUVP/mvUTAUx/5y/niTx/kls3zNrvv8612pp9m424DwNPp/8cOd&#10;6TB/BfdfwgEyvQEAAP//AwBQSwECLQAUAAYACAAAACEA2+H2y+4AAACFAQAAEwAAAAAAAAAAAAAA&#10;AAAAAAAAW0NvbnRlbnRfVHlwZXNdLnhtbFBLAQItABQABgAIAAAAIQBa9CxbvwAAABUBAAALAAAA&#10;AAAAAAAAAAAAAB8BAABfcmVscy8ucmVsc1BLAQItABQABgAIAAAAIQD/3mlowgAAANsAAAAPAAAA&#10;AAAAAAAAAAAAAAcCAABkcnMvZG93bnJldi54bWxQSwUGAAAAAAMAAwC3AAAA9gIAAAAA&#10;" filled="f" stroked="f">
                        <o:lock v:ext="edit" aspectratio="t"/>
                      </v:rect>
                    </v:group>
                  </w:pict>
                </mc:Fallback>
              </mc:AlternateContent>
            </w:r>
            <w:r w:rsidRPr="00CD26C4">
              <w:rPr>
                <w:rFonts w:ascii="Times New Roman" w:hAnsi="Times New Roman" w:cs="Times New Roman"/>
                <w:noProof/>
              </w:rPr>
              <mc:AlternateContent>
                <mc:Choice Requires="wpg">
                  <w:drawing>
                    <wp:anchor distT="0" distB="0" distL="114300" distR="114300" simplePos="0" relativeHeight="251762688" behindDoc="0" locked="0" layoutInCell="1" allowOverlap="1" wp14:anchorId="0F6C8047" wp14:editId="5B1BA68C">
                      <wp:simplePos x="0" y="0"/>
                      <wp:positionH relativeFrom="column">
                        <wp:posOffset>800100</wp:posOffset>
                      </wp:positionH>
                      <wp:positionV relativeFrom="paragraph">
                        <wp:posOffset>0</wp:posOffset>
                      </wp:positionV>
                      <wp:extent cx="0" cy="120650"/>
                      <wp:effectExtent l="0" t="635" r="13970" b="2540"/>
                      <wp:wrapNone/>
                      <wp:docPr id="10" name="Group 43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0" cy="120650"/>
                                <a:chOff x="2492" y="2559"/>
                                <a:chExt cx="7200" cy="1949"/>
                              </a:xfrm>
                            </wpg:grpSpPr>
                            <wps:wsp>
                              <wps:cNvPr id="11" name="AutoShape 2"/>
                              <wps:cNvSpPr>
                                <a:spLocks noChangeAspect="1" noChangeArrowheads="1"/>
                              </wps:cNvSpPr>
                              <wps:spPr bwMode="auto">
                                <a:xfrm>
                                  <a:off x="2492" y="2559"/>
                                  <a:ext cx="7200" cy="1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153D41DB" id="Group 437" o:spid="_x0000_s1026" style="position:absolute;margin-left:63pt;margin-top:0;width:0;height:9.5pt;z-index:251762688" coordorigin="2492,2559" coordsize="720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jxdQwIAAA4FAAAOAAAAZHJzL2Uyb0RvYy54bWykVNtu2zAMfR+wfxD0vjg2km4x4hRFuwYD&#10;urVAtw9QZPmC2aJGKXG6rx8lOZd1N6B7ESSSog7PIbW83Pcd2ym0LeiCp5MpZ0pLKFtdF/zL59s3&#10;7zizTuhSdKBVwZ+U5Zer16+Wg8lVBg10pUJGSbTNB1PwxjmTJ4mVjeqFnYBRmpwVYC8cHbFOShQD&#10;Ze+7JJtOL5IBsDQIUllL1pvo5KuQv6qUdPdVZZVjXcEJmwsrhnXj12S1FHmNwjStHGGIF6DoRavp&#10;0WOqG+EE22L7S6q+lQgWKjeR0CdQVa1UoQaqJp0+q2aNsDWhljofanOkiah9xtOL08pPuzWaR/OA&#10;ET1t70B+tUzDdSN0ra6sIRJJWk9VMpg6P7/iz3W8zzbDRyhJYrF1ELjYV9j7rFQl2wfKn46Uq71j&#10;MholWdNsejEf1ZANSeYvZLNFxhl5s/l8EZWSzfvx4ltSn7NwdzEL3kTk8cWAckTlG4E6y57Is/9H&#10;3mMjjAqaWM/EA7K2JPwpZ1r0VP0VVR9iWOYh+9cp7ECw/SO7J8IRYWiUKAnogfSzHD6hJbn+Sfdv&#10;2DuQ/hfuRG7QurWCnvlNwZHUD2qK3Z11vgdOIV5cDbdt14Ux6vRPBgr0FlIjIo5kbKB8IvQIcRTp&#10;66BNA/ids4HGsOD221ag4qz7oImBRTqb+bkNh9mckHOG557NuUdoSakK7jiL22sXZ31rsK0beikN&#10;tWjwMlVtqMfji6hGsNQtY6vT0IWCxw/CT/X5OUSdvrHVDwAAAP//AwBQSwMEFAAGAAgAAAAhAMdX&#10;U+nbAAAABwEAAA8AAABkcnMvZG93bnJldi54bWxMj0FLw0AQhe+C/2EZwZvdpGLRmE0pRT0VwVYQ&#10;b9PsNAnNzobsNkn/vVMvehnm8YY338uXk2vVQH1oPBtIZwko4tLbhisDn7vXu0dQISJbbD2TgTMF&#10;WBbXVzlm1o/8QcM2VkpCOGRooI6xy7QOZU0Ow8x3xOIdfO8wiuwrbXscJdy1ep4kC+2wYflQY0fr&#10;msrj9uQMvI04ru7Tl2FzPKzP37uH969NSsbc3kyrZ1CRpvh3DBd8QYdCmPb+xDaoVvR8IV2iAZkX&#10;+1fuZXlKQBe5/s9f/AAAAP//AwBQSwECLQAUAAYACAAAACEAtoM4kv4AAADhAQAAEwAAAAAAAAAA&#10;AAAAAAAAAAAAW0NvbnRlbnRfVHlwZXNdLnhtbFBLAQItABQABgAIAAAAIQA4/SH/1gAAAJQBAAAL&#10;AAAAAAAAAAAAAAAAAC8BAABfcmVscy8ucmVsc1BLAQItABQABgAIAAAAIQAsBjxdQwIAAA4FAAAO&#10;AAAAAAAAAAAAAAAAAC4CAABkcnMvZTJvRG9jLnhtbFBLAQItABQABgAIAAAAIQDHV1Pp2wAAAAcB&#10;AAAPAAAAAAAAAAAAAAAAAJ0EAABkcnMvZG93bnJldi54bWxQSwUGAAAAAAQABADzAAAApQUAAAAA&#10;">
                      <o:lock v:ext="edit" aspectratio="t"/>
                      <v:rect id="AutoShape 2" o:spid="_x0000_s1027" style="position:absolute;left:2492;top:2559;width:720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FKEwQAAANsAAAAPAAAAZHJzL2Rvd25yZXYueG1sRE9Li8Iw&#10;EL4L+x/CLHiRNXUPIl2jLMJiWQSxPs5DM7bFZlKb2NZ/bwTB23x8z5kve1OJlhpXWlYwGUcgiDOr&#10;S84VHPZ/XzMQziNrrCyTgjs5WC4+BnOMte14R23qcxFC2MWooPC+jqV0WUEG3djWxIE728agD7DJ&#10;pW6wC+Gmkt9RNJUGSw4NBda0Kii7pDejoMu27Wm/Wcvt6JRYvibXVXr8V2r42f/+gPDU+7f45U50&#10;mD+B5y/hALl4AAAA//8DAFBLAQItABQABgAIAAAAIQDb4fbL7gAAAIUBAAATAAAAAAAAAAAAAAAA&#10;AAAAAABbQ29udGVudF9UeXBlc10ueG1sUEsBAi0AFAAGAAgAAAAhAFr0LFu/AAAAFQEAAAsAAAAA&#10;AAAAAAAAAAAAHwEAAF9yZWxzLy5yZWxzUEsBAi0AFAAGAAgAAAAhAGBAUoTBAAAA2wAAAA8AAAAA&#10;AAAAAAAAAAAABwIAAGRycy9kb3ducmV2LnhtbFBLBQYAAAAAAwADALcAAAD1AgAAAAA=&#10;" filled="f" stroked="f">
                        <o:lock v:ext="edit" aspectratio="t"/>
                      </v:rect>
                    </v:group>
                  </w:pict>
                </mc:Fallback>
              </mc:AlternateContent>
            </w:r>
            <w:r w:rsidR="00461C52" w:rsidRPr="00CD26C4">
              <w:rPr>
                <w:rFonts w:ascii="Times New Roman" w:hAnsi="Times New Roman" w:cs="Times New Roman"/>
                <w:b/>
                <w:bCs/>
                <w:szCs w:val="24"/>
              </w:rPr>
              <w:t>FORMATO DE PRUEBA DE PULL TEST (PERNOS OMEGA BOLT</w:t>
            </w:r>
          </w:p>
        </w:tc>
      </w:tr>
      <w:tr w:rsidR="00461C52" w:rsidRPr="00CD26C4" w14:paraId="20DE624E" w14:textId="77777777" w:rsidTr="00FC4C25">
        <w:trPr>
          <w:jc w:val="center"/>
        </w:trPr>
        <w:tc>
          <w:tcPr>
            <w:tcW w:w="2338" w:type="dxa"/>
            <w:vMerge w:val="restart"/>
            <w:tcBorders>
              <w:top w:val="single" w:sz="4" w:space="0" w:color="auto"/>
              <w:left w:val="single" w:sz="4" w:space="0" w:color="auto"/>
              <w:bottom w:val="single" w:sz="4" w:space="0" w:color="auto"/>
              <w:right w:val="single" w:sz="4" w:space="0" w:color="auto"/>
            </w:tcBorders>
            <w:hideMark/>
          </w:tcPr>
          <w:p w14:paraId="40093779" w14:textId="43924EEB" w:rsidR="00461C52" w:rsidRPr="00CD26C4" w:rsidRDefault="00461C52">
            <w:pPr>
              <w:ind w:firstLine="0"/>
              <w:rPr>
                <w:rFonts w:ascii="Times New Roman" w:hAnsi="Times New Roman" w:cs="Times New Roman"/>
              </w:rPr>
            </w:pPr>
            <w:r w:rsidRPr="00CD26C4">
              <w:rPr>
                <w:rFonts w:ascii="Times New Roman" w:hAnsi="Times New Roman" w:cs="Times New Roman"/>
                <w:noProof/>
              </w:rPr>
              <w:drawing>
                <wp:inline distT="0" distB="0" distL="0" distR="0" wp14:anchorId="5081E79A" wp14:editId="6FD46E24">
                  <wp:extent cx="1274445" cy="515620"/>
                  <wp:effectExtent l="0" t="0" r="0" b="0"/>
                  <wp:docPr id="1697461233"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6">
                            <a:extLst>
                              <a:ext uri="{28A0092B-C50C-407E-A947-70E740481C1C}">
                                <a14:useLocalDpi xmlns:a14="http://schemas.microsoft.com/office/drawing/2010/main" val="0"/>
                              </a:ext>
                            </a:extLst>
                          </a:blip>
                          <a:srcRect t="2" b="7880"/>
                          <a:stretch>
                            <a:fillRect/>
                          </a:stretch>
                        </pic:blipFill>
                        <pic:spPr bwMode="auto">
                          <a:xfrm>
                            <a:off x="0" y="0"/>
                            <a:ext cx="1274445" cy="515620"/>
                          </a:xfrm>
                          <a:prstGeom prst="rect">
                            <a:avLst/>
                          </a:prstGeom>
                          <a:noFill/>
                          <a:ln>
                            <a:noFill/>
                          </a:ln>
                        </pic:spPr>
                      </pic:pic>
                    </a:graphicData>
                  </a:graphic>
                </wp:inline>
              </w:drawing>
            </w:r>
          </w:p>
        </w:tc>
        <w:tc>
          <w:tcPr>
            <w:tcW w:w="4111" w:type="dxa"/>
            <w:gridSpan w:val="2"/>
            <w:tcBorders>
              <w:top w:val="single" w:sz="4" w:space="0" w:color="auto"/>
              <w:left w:val="single" w:sz="4" w:space="0" w:color="auto"/>
              <w:bottom w:val="single" w:sz="4" w:space="0" w:color="auto"/>
              <w:right w:val="single" w:sz="4" w:space="0" w:color="auto"/>
            </w:tcBorders>
            <w:hideMark/>
          </w:tcPr>
          <w:p w14:paraId="3CA1E57D"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ÁREA DE GEOMECANICA</w:t>
            </w:r>
          </w:p>
        </w:tc>
        <w:tc>
          <w:tcPr>
            <w:tcW w:w="2232" w:type="dxa"/>
            <w:gridSpan w:val="2"/>
            <w:tcBorders>
              <w:top w:val="single" w:sz="4" w:space="0" w:color="auto"/>
              <w:left w:val="single" w:sz="4" w:space="0" w:color="auto"/>
              <w:bottom w:val="single" w:sz="4" w:space="0" w:color="auto"/>
              <w:right w:val="single" w:sz="4" w:space="0" w:color="auto"/>
            </w:tcBorders>
          </w:tcPr>
          <w:p w14:paraId="29EDBFA8" w14:textId="77777777" w:rsidR="00461C52" w:rsidRPr="00CD26C4" w:rsidRDefault="00461C52">
            <w:pPr>
              <w:spacing w:line="276" w:lineRule="auto"/>
              <w:ind w:firstLine="0"/>
              <w:rPr>
                <w:rFonts w:ascii="Times New Roman" w:hAnsi="Times New Roman" w:cs="Times New Roman"/>
              </w:rPr>
            </w:pPr>
          </w:p>
        </w:tc>
      </w:tr>
      <w:tr w:rsidR="00461C52" w:rsidRPr="00CD26C4" w14:paraId="686C7E7C" w14:textId="77777777" w:rsidTr="00FC4C25">
        <w:trPr>
          <w:trHeight w:val="313"/>
          <w:jc w:val="center"/>
        </w:trPr>
        <w:tc>
          <w:tcPr>
            <w:tcW w:w="8681" w:type="dxa"/>
            <w:vMerge/>
            <w:tcBorders>
              <w:top w:val="single" w:sz="4" w:space="0" w:color="auto"/>
              <w:left w:val="single" w:sz="4" w:space="0" w:color="auto"/>
              <w:bottom w:val="single" w:sz="4" w:space="0" w:color="auto"/>
              <w:right w:val="single" w:sz="4" w:space="0" w:color="auto"/>
            </w:tcBorders>
            <w:vAlign w:val="center"/>
            <w:hideMark/>
          </w:tcPr>
          <w:p w14:paraId="0E6E0EC0" w14:textId="77777777" w:rsidR="00461C52" w:rsidRPr="00CD26C4" w:rsidRDefault="00461C52">
            <w:pPr>
              <w:spacing w:line="240" w:lineRule="auto"/>
              <w:ind w:firstLine="0"/>
              <w:rPr>
                <w:rFonts w:ascii="Times New Roman" w:hAnsi="Times New Roman" w:cs="Times New Roman"/>
              </w:rPr>
            </w:pPr>
          </w:p>
        </w:tc>
        <w:tc>
          <w:tcPr>
            <w:tcW w:w="4111" w:type="dxa"/>
            <w:gridSpan w:val="2"/>
            <w:tcBorders>
              <w:top w:val="single" w:sz="4" w:space="0" w:color="auto"/>
              <w:left w:val="single" w:sz="4" w:space="0" w:color="auto"/>
              <w:bottom w:val="single" w:sz="4" w:space="0" w:color="auto"/>
              <w:right w:val="single" w:sz="4" w:space="0" w:color="auto"/>
            </w:tcBorders>
            <w:hideMark/>
          </w:tcPr>
          <w:p w14:paraId="2F388902"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RESPONSABLE GEOMECÁNICA:</w:t>
            </w:r>
          </w:p>
        </w:tc>
        <w:tc>
          <w:tcPr>
            <w:tcW w:w="2232" w:type="dxa"/>
            <w:gridSpan w:val="2"/>
            <w:tcBorders>
              <w:top w:val="single" w:sz="4" w:space="0" w:color="auto"/>
              <w:left w:val="single" w:sz="4" w:space="0" w:color="auto"/>
              <w:bottom w:val="single" w:sz="4" w:space="0" w:color="auto"/>
              <w:right w:val="single" w:sz="4" w:space="0" w:color="auto"/>
            </w:tcBorders>
          </w:tcPr>
          <w:p w14:paraId="26ECE07A" w14:textId="77777777" w:rsidR="00461C52" w:rsidRPr="00CD26C4" w:rsidRDefault="00461C52">
            <w:pPr>
              <w:spacing w:line="276" w:lineRule="auto"/>
              <w:ind w:firstLine="0"/>
              <w:rPr>
                <w:rFonts w:ascii="Times New Roman" w:hAnsi="Times New Roman" w:cs="Times New Roman"/>
              </w:rPr>
            </w:pPr>
          </w:p>
        </w:tc>
      </w:tr>
      <w:tr w:rsidR="00461C52" w:rsidRPr="00CD26C4" w14:paraId="3EB1C28C" w14:textId="77777777" w:rsidTr="00FC4C25">
        <w:trPr>
          <w:jc w:val="center"/>
        </w:trPr>
        <w:tc>
          <w:tcPr>
            <w:tcW w:w="2338" w:type="dxa"/>
            <w:tcBorders>
              <w:top w:val="single" w:sz="4" w:space="0" w:color="auto"/>
              <w:left w:val="single" w:sz="4" w:space="0" w:color="auto"/>
              <w:bottom w:val="single" w:sz="4" w:space="0" w:color="auto"/>
              <w:right w:val="single" w:sz="4" w:space="0" w:color="auto"/>
            </w:tcBorders>
            <w:hideMark/>
          </w:tcPr>
          <w:p w14:paraId="253D56E8"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NIVEL</w:t>
            </w:r>
          </w:p>
        </w:tc>
        <w:tc>
          <w:tcPr>
            <w:tcW w:w="1985" w:type="dxa"/>
            <w:tcBorders>
              <w:top w:val="single" w:sz="4" w:space="0" w:color="auto"/>
              <w:left w:val="single" w:sz="4" w:space="0" w:color="auto"/>
              <w:bottom w:val="single" w:sz="4" w:space="0" w:color="auto"/>
              <w:right w:val="single" w:sz="4" w:space="0" w:color="auto"/>
            </w:tcBorders>
            <w:hideMark/>
          </w:tcPr>
          <w:p w14:paraId="3D3BBF6C" w14:textId="6C2E4A1B" w:rsidR="00461C52" w:rsidRPr="00CD26C4" w:rsidRDefault="008B44AA" w:rsidP="008B44AA">
            <w:pPr>
              <w:spacing w:line="240" w:lineRule="auto"/>
              <w:ind w:firstLine="0"/>
              <w:rPr>
                <w:rFonts w:ascii="Times New Roman" w:hAnsi="Times New Roman" w:cs="Times New Roman"/>
                <w:b/>
                <w:bCs/>
                <w:color w:val="000000"/>
              </w:rPr>
            </w:pPr>
            <w:r w:rsidRPr="00CD26C4">
              <w:rPr>
                <w:rFonts w:ascii="Times New Roman" w:hAnsi="Times New Roman" w:cs="Times New Roman"/>
                <w:b/>
                <w:bCs/>
                <w:color w:val="000000"/>
              </w:rPr>
              <w:t>1350</w:t>
            </w:r>
          </w:p>
        </w:tc>
        <w:tc>
          <w:tcPr>
            <w:tcW w:w="2126" w:type="dxa"/>
            <w:tcBorders>
              <w:top w:val="single" w:sz="4" w:space="0" w:color="auto"/>
              <w:left w:val="single" w:sz="4" w:space="0" w:color="auto"/>
              <w:bottom w:val="single" w:sz="4" w:space="0" w:color="auto"/>
              <w:right w:val="single" w:sz="4" w:space="0" w:color="auto"/>
            </w:tcBorders>
            <w:hideMark/>
          </w:tcPr>
          <w:p w14:paraId="382B7477"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Cuerpo/Veta</w:t>
            </w:r>
          </w:p>
        </w:tc>
        <w:tc>
          <w:tcPr>
            <w:tcW w:w="2232" w:type="dxa"/>
            <w:gridSpan w:val="2"/>
            <w:tcBorders>
              <w:top w:val="single" w:sz="4" w:space="0" w:color="auto"/>
              <w:left w:val="single" w:sz="4" w:space="0" w:color="auto"/>
              <w:bottom w:val="single" w:sz="4" w:space="0" w:color="auto"/>
              <w:right w:val="single" w:sz="4" w:space="0" w:color="auto"/>
            </w:tcBorders>
            <w:hideMark/>
          </w:tcPr>
          <w:p w14:paraId="761FD816" w14:textId="77777777" w:rsidR="00461C52" w:rsidRPr="00CD26C4" w:rsidRDefault="00461C52">
            <w:pPr>
              <w:spacing w:line="360" w:lineRule="auto"/>
              <w:ind w:firstLine="0"/>
              <w:rPr>
                <w:rFonts w:ascii="Times New Roman" w:hAnsi="Times New Roman" w:cs="Times New Roman"/>
                <w:sz w:val="20"/>
                <w:szCs w:val="20"/>
              </w:rPr>
            </w:pPr>
            <w:r w:rsidRPr="00CD26C4">
              <w:rPr>
                <w:rFonts w:ascii="Times New Roman" w:hAnsi="Times New Roman" w:cs="Times New Roman"/>
                <w:sz w:val="20"/>
                <w:szCs w:val="20"/>
              </w:rPr>
              <w:t>ANDAYCHAGUA</w:t>
            </w:r>
          </w:p>
        </w:tc>
      </w:tr>
      <w:tr w:rsidR="00461C52" w:rsidRPr="00CD26C4" w14:paraId="4DD666B8" w14:textId="77777777" w:rsidTr="00FC4C25">
        <w:trPr>
          <w:jc w:val="center"/>
        </w:trPr>
        <w:tc>
          <w:tcPr>
            <w:tcW w:w="2338" w:type="dxa"/>
            <w:tcBorders>
              <w:top w:val="single" w:sz="4" w:space="0" w:color="auto"/>
              <w:left w:val="single" w:sz="4" w:space="0" w:color="auto"/>
              <w:bottom w:val="single" w:sz="4" w:space="0" w:color="auto"/>
              <w:right w:val="single" w:sz="4" w:space="0" w:color="auto"/>
            </w:tcBorders>
            <w:hideMark/>
          </w:tcPr>
          <w:p w14:paraId="448146C2"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LABOR</w:t>
            </w:r>
          </w:p>
        </w:tc>
        <w:tc>
          <w:tcPr>
            <w:tcW w:w="1985" w:type="dxa"/>
            <w:tcBorders>
              <w:top w:val="single" w:sz="4" w:space="0" w:color="auto"/>
              <w:left w:val="single" w:sz="4" w:space="0" w:color="auto"/>
              <w:bottom w:val="single" w:sz="4" w:space="0" w:color="auto"/>
              <w:right w:val="single" w:sz="4" w:space="0" w:color="auto"/>
            </w:tcBorders>
            <w:hideMark/>
          </w:tcPr>
          <w:p w14:paraId="2E844869" w14:textId="240DB9FE" w:rsidR="00461C52" w:rsidRPr="00CD26C4" w:rsidRDefault="008B44AA" w:rsidP="008B44AA">
            <w:pPr>
              <w:spacing w:line="240" w:lineRule="auto"/>
              <w:ind w:firstLine="0"/>
              <w:rPr>
                <w:rFonts w:ascii="Times New Roman" w:hAnsi="Times New Roman" w:cs="Times New Roman"/>
                <w:b/>
                <w:bCs/>
                <w:color w:val="000000"/>
              </w:rPr>
            </w:pPr>
            <w:r w:rsidRPr="00CD26C4">
              <w:rPr>
                <w:rFonts w:ascii="Times New Roman" w:hAnsi="Times New Roman" w:cs="Times New Roman"/>
                <w:b/>
                <w:bCs/>
                <w:color w:val="000000"/>
              </w:rPr>
              <w:t>TJ-600 (SN_380W)</w:t>
            </w:r>
          </w:p>
        </w:tc>
        <w:tc>
          <w:tcPr>
            <w:tcW w:w="2126" w:type="dxa"/>
            <w:tcBorders>
              <w:top w:val="single" w:sz="4" w:space="0" w:color="auto"/>
              <w:left w:val="single" w:sz="4" w:space="0" w:color="auto"/>
              <w:bottom w:val="single" w:sz="4" w:space="0" w:color="auto"/>
              <w:right w:val="single" w:sz="4" w:space="0" w:color="auto"/>
            </w:tcBorders>
            <w:hideMark/>
          </w:tcPr>
          <w:p w14:paraId="23DAA602"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P. Referencia</w:t>
            </w:r>
          </w:p>
        </w:tc>
        <w:tc>
          <w:tcPr>
            <w:tcW w:w="2232" w:type="dxa"/>
            <w:gridSpan w:val="2"/>
            <w:tcBorders>
              <w:top w:val="single" w:sz="4" w:space="0" w:color="auto"/>
              <w:left w:val="single" w:sz="4" w:space="0" w:color="auto"/>
              <w:bottom w:val="single" w:sz="4" w:space="0" w:color="auto"/>
              <w:right w:val="single" w:sz="4" w:space="0" w:color="auto"/>
            </w:tcBorders>
            <w:hideMark/>
          </w:tcPr>
          <w:p w14:paraId="161F679B" w14:textId="2CE3AD8B" w:rsidR="00461C52" w:rsidRPr="00CD26C4" w:rsidRDefault="00C5224A" w:rsidP="00C5224A">
            <w:pPr>
              <w:spacing w:line="24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2W</w:t>
            </w:r>
          </w:p>
        </w:tc>
      </w:tr>
      <w:tr w:rsidR="00461C52" w:rsidRPr="00CD26C4" w14:paraId="51F01F6D" w14:textId="77777777" w:rsidTr="00FC4C25">
        <w:trPr>
          <w:trHeight w:val="70"/>
          <w:jc w:val="center"/>
        </w:trPr>
        <w:tc>
          <w:tcPr>
            <w:tcW w:w="2338" w:type="dxa"/>
            <w:tcBorders>
              <w:top w:val="single" w:sz="4" w:space="0" w:color="auto"/>
              <w:left w:val="single" w:sz="4" w:space="0" w:color="auto"/>
              <w:bottom w:val="single" w:sz="4" w:space="0" w:color="auto"/>
              <w:right w:val="single" w:sz="4" w:space="0" w:color="auto"/>
            </w:tcBorders>
            <w:hideMark/>
          </w:tcPr>
          <w:p w14:paraId="352F90A3"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FECHA</w:t>
            </w:r>
          </w:p>
        </w:tc>
        <w:tc>
          <w:tcPr>
            <w:tcW w:w="1985" w:type="dxa"/>
            <w:tcBorders>
              <w:top w:val="single" w:sz="4" w:space="0" w:color="auto"/>
              <w:left w:val="single" w:sz="4" w:space="0" w:color="auto"/>
              <w:bottom w:val="single" w:sz="4" w:space="0" w:color="auto"/>
              <w:right w:val="single" w:sz="4" w:space="0" w:color="auto"/>
            </w:tcBorders>
          </w:tcPr>
          <w:p w14:paraId="7CCC975A" w14:textId="77777777" w:rsidR="00461C52" w:rsidRPr="00CD26C4" w:rsidRDefault="00461C52">
            <w:pPr>
              <w:spacing w:line="360"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4FD7453D"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 xml:space="preserve">Litología </w:t>
            </w:r>
          </w:p>
        </w:tc>
        <w:tc>
          <w:tcPr>
            <w:tcW w:w="2232" w:type="dxa"/>
            <w:gridSpan w:val="2"/>
            <w:tcBorders>
              <w:top w:val="single" w:sz="4" w:space="0" w:color="auto"/>
              <w:left w:val="single" w:sz="4" w:space="0" w:color="auto"/>
              <w:bottom w:val="single" w:sz="4" w:space="0" w:color="auto"/>
              <w:right w:val="single" w:sz="4" w:space="0" w:color="auto"/>
            </w:tcBorders>
            <w:hideMark/>
          </w:tcPr>
          <w:p w14:paraId="10882495"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 xml:space="preserve">FILITA </w:t>
            </w:r>
          </w:p>
        </w:tc>
      </w:tr>
      <w:tr w:rsidR="00461C52" w:rsidRPr="00CD26C4" w14:paraId="0767C100" w14:textId="77777777" w:rsidTr="00FC4C25">
        <w:trPr>
          <w:jc w:val="center"/>
        </w:trPr>
        <w:tc>
          <w:tcPr>
            <w:tcW w:w="8681" w:type="dxa"/>
            <w:gridSpan w:val="5"/>
            <w:tcBorders>
              <w:top w:val="single" w:sz="4" w:space="0" w:color="auto"/>
              <w:left w:val="single" w:sz="4" w:space="0" w:color="auto"/>
              <w:bottom w:val="single" w:sz="4" w:space="0" w:color="auto"/>
              <w:right w:val="single" w:sz="4" w:space="0" w:color="auto"/>
            </w:tcBorders>
            <w:shd w:val="clear" w:color="auto" w:fill="FFFF00"/>
            <w:hideMark/>
          </w:tcPr>
          <w:p w14:paraId="03F27464" w14:textId="7E6462A4" w:rsidR="00461C52" w:rsidRPr="00CD26C4" w:rsidRDefault="00461C52">
            <w:pPr>
              <w:spacing w:line="276" w:lineRule="auto"/>
              <w:ind w:firstLine="0"/>
              <w:jc w:val="center"/>
              <w:rPr>
                <w:rFonts w:ascii="Times New Roman" w:hAnsi="Times New Roman" w:cs="Times New Roman"/>
                <w:b/>
                <w:bCs/>
              </w:rPr>
            </w:pPr>
            <w:r w:rsidRPr="00CD26C4">
              <w:rPr>
                <w:rFonts w:ascii="Times New Roman" w:hAnsi="Times New Roman" w:cs="Times New Roman"/>
                <w:b/>
                <w:bCs/>
              </w:rPr>
              <w:t>PRUEBA N°</w:t>
            </w:r>
            <w:r w:rsidR="008B44AA" w:rsidRPr="00CD26C4">
              <w:rPr>
                <w:rFonts w:ascii="Times New Roman" w:hAnsi="Times New Roman" w:cs="Times New Roman"/>
                <w:b/>
                <w:bCs/>
              </w:rPr>
              <w:t>30</w:t>
            </w:r>
          </w:p>
        </w:tc>
      </w:tr>
      <w:tr w:rsidR="00461C52" w:rsidRPr="00CD26C4" w14:paraId="17A4ABBB" w14:textId="77777777" w:rsidTr="00FC4C25">
        <w:trPr>
          <w:jc w:val="center"/>
        </w:trPr>
        <w:tc>
          <w:tcPr>
            <w:tcW w:w="4323" w:type="dxa"/>
            <w:gridSpan w:val="2"/>
            <w:tcBorders>
              <w:top w:val="single" w:sz="4" w:space="0" w:color="auto"/>
              <w:left w:val="single" w:sz="4" w:space="0" w:color="auto"/>
              <w:bottom w:val="single" w:sz="4" w:space="0" w:color="auto"/>
              <w:right w:val="single" w:sz="4" w:space="0" w:color="auto"/>
            </w:tcBorders>
            <w:hideMark/>
          </w:tcPr>
          <w:p w14:paraId="3263D7F8"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HASTIAL</w:t>
            </w:r>
          </w:p>
        </w:tc>
        <w:tc>
          <w:tcPr>
            <w:tcW w:w="4358" w:type="dxa"/>
            <w:gridSpan w:val="3"/>
            <w:tcBorders>
              <w:top w:val="single" w:sz="4" w:space="0" w:color="auto"/>
              <w:left w:val="single" w:sz="4" w:space="0" w:color="auto"/>
              <w:bottom w:val="single" w:sz="4" w:space="0" w:color="auto"/>
              <w:right w:val="single" w:sz="4" w:space="0" w:color="auto"/>
            </w:tcBorders>
            <w:hideMark/>
          </w:tcPr>
          <w:p w14:paraId="3B611D0F"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DERECHO</w:t>
            </w:r>
          </w:p>
        </w:tc>
      </w:tr>
      <w:tr w:rsidR="00461C52" w:rsidRPr="00CD26C4" w14:paraId="45BBB098" w14:textId="77777777" w:rsidTr="00FC4C25">
        <w:trPr>
          <w:jc w:val="center"/>
        </w:trPr>
        <w:tc>
          <w:tcPr>
            <w:tcW w:w="4323" w:type="dxa"/>
            <w:gridSpan w:val="2"/>
            <w:tcBorders>
              <w:top w:val="single" w:sz="4" w:space="0" w:color="auto"/>
              <w:left w:val="single" w:sz="4" w:space="0" w:color="auto"/>
              <w:bottom w:val="single" w:sz="4" w:space="0" w:color="auto"/>
              <w:right w:val="single" w:sz="4" w:space="0" w:color="auto"/>
            </w:tcBorders>
            <w:hideMark/>
          </w:tcPr>
          <w:p w14:paraId="235CF243"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COORDENADAS (X)</w:t>
            </w:r>
          </w:p>
        </w:tc>
        <w:tc>
          <w:tcPr>
            <w:tcW w:w="4358" w:type="dxa"/>
            <w:gridSpan w:val="3"/>
            <w:tcBorders>
              <w:top w:val="single" w:sz="4" w:space="0" w:color="auto"/>
              <w:left w:val="single" w:sz="4" w:space="0" w:color="auto"/>
              <w:bottom w:val="single" w:sz="4" w:space="0" w:color="auto"/>
              <w:right w:val="single" w:sz="4" w:space="0" w:color="auto"/>
            </w:tcBorders>
          </w:tcPr>
          <w:p w14:paraId="3FC6B933" w14:textId="289544A1" w:rsidR="00461C52" w:rsidRPr="00CD26C4" w:rsidRDefault="00461C52">
            <w:pPr>
              <w:spacing w:line="276" w:lineRule="auto"/>
              <w:ind w:firstLine="0"/>
              <w:rPr>
                <w:rFonts w:ascii="Times New Roman" w:hAnsi="Times New Roman" w:cs="Times New Roman"/>
                <w:color w:val="000000"/>
                <w:sz w:val="20"/>
                <w:szCs w:val="20"/>
              </w:rPr>
            </w:pPr>
          </w:p>
        </w:tc>
      </w:tr>
      <w:tr w:rsidR="00461C52" w:rsidRPr="00CD26C4" w14:paraId="1B6B94F0" w14:textId="77777777" w:rsidTr="00FC4C25">
        <w:trPr>
          <w:jc w:val="center"/>
        </w:trPr>
        <w:tc>
          <w:tcPr>
            <w:tcW w:w="4323" w:type="dxa"/>
            <w:gridSpan w:val="2"/>
            <w:tcBorders>
              <w:top w:val="single" w:sz="4" w:space="0" w:color="auto"/>
              <w:left w:val="single" w:sz="4" w:space="0" w:color="auto"/>
              <w:bottom w:val="single" w:sz="4" w:space="0" w:color="auto"/>
              <w:right w:val="single" w:sz="4" w:space="0" w:color="auto"/>
            </w:tcBorders>
            <w:hideMark/>
          </w:tcPr>
          <w:p w14:paraId="4C72939B"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COORDENADAS (Y)</w:t>
            </w:r>
          </w:p>
        </w:tc>
        <w:tc>
          <w:tcPr>
            <w:tcW w:w="4358" w:type="dxa"/>
            <w:gridSpan w:val="3"/>
            <w:tcBorders>
              <w:top w:val="single" w:sz="4" w:space="0" w:color="auto"/>
              <w:left w:val="single" w:sz="4" w:space="0" w:color="auto"/>
              <w:bottom w:val="single" w:sz="4" w:space="0" w:color="auto"/>
              <w:right w:val="single" w:sz="4" w:space="0" w:color="auto"/>
            </w:tcBorders>
          </w:tcPr>
          <w:p w14:paraId="629579B9" w14:textId="0176A08B" w:rsidR="00461C52" w:rsidRPr="00CD26C4" w:rsidRDefault="00461C52">
            <w:pPr>
              <w:spacing w:line="276" w:lineRule="auto"/>
              <w:ind w:firstLine="0"/>
              <w:rPr>
                <w:rFonts w:ascii="Times New Roman" w:hAnsi="Times New Roman" w:cs="Times New Roman"/>
                <w:color w:val="000000"/>
                <w:sz w:val="20"/>
                <w:szCs w:val="20"/>
              </w:rPr>
            </w:pPr>
          </w:p>
        </w:tc>
      </w:tr>
      <w:tr w:rsidR="00461C52" w:rsidRPr="00CD26C4" w14:paraId="626BE7F6" w14:textId="77777777" w:rsidTr="00FC4C25">
        <w:trPr>
          <w:jc w:val="center"/>
        </w:trPr>
        <w:tc>
          <w:tcPr>
            <w:tcW w:w="4323" w:type="dxa"/>
            <w:gridSpan w:val="2"/>
            <w:tcBorders>
              <w:top w:val="single" w:sz="4" w:space="0" w:color="auto"/>
              <w:left w:val="single" w:sz="4" w:space="0" w:color="auto"/>
              <w:bottom w:val="single" w:sz="4" w:space="0" w:color="auto"/>
              <w:right w:val="single" w:sz="4" w:space="0" w:color="auto"/>
            </w:tcBorders>
            <w:hideMark/>
          </w:tcPr>
          <w:p w14:paraId="093D6FCA"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ALTITUD (Z)</w:t>
            </w:r>
          </w:p>
        </w:tc>
        <w:tc>
          <w:tcPr>
            <w:tcW w:w="2126" w:type="dxa"/>
            <w:tcBorders>
              <w:top w:val="single" w:sz="4" w:space="0" w:color="auto"/>
              <w:left w:val="single" w:sz="4" w:space="0" w:color="auto"/>
              <w:bottom w:val="single" w:sz="4" w:space="0" w:color="auto"/>
              <w:right w:val="single" w:sz="4" w:space="0" w:color="auto"/>
            </w:tcBorders>
          </w:tcPr>
          <w:p w14:paraId="14F65F7E" w14:textId="3EF9B5FC" w:rsidR="00461C52" w:rsidRPr="00CD26C4" w:rsidRDefault="00461C52">
            <w:pPr>
              <w:spacing w:line="276" w:lineRule="auto"/>
              <w:ind w:firstLine="0"/>
              <w:rPr>
                <w:rFonts w:ascii="Times New Roman" w:hAnsi="Times New Roman" w:cs="Times New Roman"/>
                <w:color w:val="000000"/>
                <w:sz w:val="20"/>
                <w:szCs w:val="20"/>
              </w:rPr>
            </w:pPr>
          </w:p>
        </w:tc>
        <w:tc>
          <w:tcPr>
            <w:tcW w:w="2232" w:type="dxa"/>
            <w:gridSpan w:val="2"/>
            <w:tcBorders>
              <w:top w:val="single" w:sz="4" w:space="0" w:color="auto"/>
              <w:left w:val="single" w:sz="4" w:space="0" w:color="auto"/>
              <w:bottom w:val="single" w:sz="4" w:space="0" w:color="auto"/>
              <w:right w:val="single" w:sz="4" w:space="0" w:color="auto"/>
            </w:tcBorders>
          </w:tcPr>
          <w:p w14:paraId="4ABA26B6" w14:textId="77777777" w:rsidR="00461C52" w:rsidRPr="00CD26C4" w:rsidRDefault="00461C52">
            <w:pPr>
              <w:spacing w:line="276" w:lineRule="auto"/>
              <w:ind w:firstLine="0"/>
              <w:rPr>
                <w:rFonts w:ascii="Times New Roman" w:hAnsi="Times New Roman" w:cs="Times New Roman"/>
              </w:rPr>
            </w:pPr>
          </w:p>
        </w:tc>
      </w:tr>
      <w:tr w:rsidR="00461C52" w:rsidRPr="00CD26C4" w14:paraId="060BD934" w14:textId="77777777" w:rsidTr="00FC4C25">
        <w:trPr>
          <w:jc w:val="center"/>
        </w:trPr>
        <w:tc>
          <w:tcPr>
            <w:tcW w:w="4323" w:type="dxa"/>
            <w:gridSpan w:val="2"/>
            <w:tcBorders>
              <w:top w:val="single" w:sz="4" w:space="0" w:color="auto"/>
              <w:left w:val="single" w:sz="4" w:space="0" w:color="auto"/>
              <w:bottom w:val="single" w:sz="4" w:space="0" w:color="auto"/>
              <w:right w:val="single" w:sz="4" w:space="0" w:color="auto"/>
            </w:tcBorders>
            <w:hideMark/>
          </w:tcPr>
          <w:p w14:paraId="60AEAC05"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RMR</w:t>
            </w:r>
          </w:p>
        </w:tc>
        <w:tc>
          <w:tcPr>
            <w:tcW w:w="2126" w:type="dxa"/>
            <w:tcBorders>
              <w:top w:val="single" w:sz="4" w:space="0" w:color="auto"/>
              <w:left w:val="single" w:sz="4" w:space="0" w:color="auto"/>
              <w:bottom w:val="single" w:sz="4" w:space="0" w:color="auto"/>
              <w:right w:val="single" w:sz="4" w:space="0" w:color="auto"/>
            </w:tcBorders>
            <w:hideMark/>
          </w:tcPr>
          <w:p w14:paraId="280A2BFC"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40-45</w:t>
            </w:r>
          </w:p>
        </w:tc>
        <w:tc>
          <w:tcPr>
            <w:tcW w:w="2232" w:type="dxa"/>
            <w:gridSpan w:val="2"/>
            <w:tcBorders>
              <w:top w:val="single" w:sz="4" w:space="0" w:color="auto"/>
              <w:left w:val="single" w:sz="4" w:space="0" w:color="auto"/>
              <w:bottom w:val="single" w:sz="4" w:space="0" w:color="auto"/>
              <w:right w:val="single" w:sz="4" w:space="0" w:color="auto"/>
            </w:tcBorders>
          </w:tcPr>
          <w:p w14:paraId="2946392A" w14:textId="77777777" w:rsidR="00461C52" w:rsidRPr="00CD26C4" w:rsidRDefault="00461C52">
            <w:pPr>
              <w:spacing w:line="276" w:lineRule="auto"/>
              <w:ind w:firstLine="0"/>
              <w:rPr>
                <w:rFonts w:ascii="Times New Roman" w:hAnsi="Times New Roman" w:cs="Times New Roman"/>
              </w:rPr>
            </w:pPr>
          </w:p>
        </w:tc>
      </w:tr>
      <w:tr w:rsidR="00461C52" w:rsidRPr="00CD26C4" w14:paraId="2CD753AE" w14:textId="77777777" w:rsidTr="00FC4C25">
        <w:trPr>
          <w:jc w:val="center"/>
        </w:trPr>
        <w:tc>
          <w:tcPr>
            <w:tcW w:w="4323" w:type="dxa"/>
            <w:gridSpan w:val="2"/>
            <w:tcBorders>
              <w:top w:val="single" w:sz="4" w:space="0" w:color="auto"/>
              <w:left w:val="single" w:sz="4" w:space="0" w:color="auto"/>
              <w:bottom w:val="single" w:sz="4" w:space="0" w:color="auto"/>
              <w:right w:val="single" w:sz="4" w:space="0" w:color="auto"/>
            </w:tcBorders>
            <w:hideMark/>
          </w:tcPr>
          <w:p w14:paraId="0F98444F"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Tipo de perno</w:t>
            </w:r>
          </w:p>
        </w:tc>
        <w:tc>
          <w:tcPr>
            <w:tcW w:w="2126" w:type="dxa"/>
            <w:tcBorders>
              <w:top w:val="single" w:sz="4" w:space="0" w:color="auto"/>
              <w:left w:val="single" w:sz="4" w:space="0" w:color="auto"/>
              <w:bottom w:val="single" w:sz="4" w:space="0" w:color="auto"/>
              <w:right w:val="single" w:sz="4" w:space="0" w:color="auto"/>
            </w:tcBorders>
            <w:hideMark/>
          </w:tcPr>
          <w:p w14:paraId="5F8148D0"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 xml:space="preserve">Omega 2.10mt </w:t>
            </w:r>
          </w:p>
        </w:tc>
        <w:tc>
          <w:tcPr>
            <w:tcW w:w="2232" w:type="dxa"/>
            <w:gridSpan w:val="2"/>
            <w:tcBorders>
              <w:top w:val="single" w:sz="4" w:space="0" w:color="auto"/>
              <w:left w:val="single" w:sz="4" w:space="0" w:color="auto"/>
              <w:bottom w:val="single" w:sz="4" w:space="0" w:color="auto"/>
              <w:right w:val="single" w:sz="4" w:space="0" w:color="auto"/>
            </w:tcBorders>
          </w:tcPr>
          <w:p w14:paraId="7DD343A7" w14:textId="77777777" w:rsidR="00461C52" w:rsidRPr="00CD26C4" w:rsidRDefault="00461C52">
            <w:pPr>
              <w:spacing w:line="276" w:lineRule="auto"/>
              <w:ind w:firstLine="0"/>
              <w:rPr>
                <w:rFonts w:ascii="Times New Roman" w:hAnsi="Times New Roman" w:cs="Times New Roman"/>
              </w:rPr>
            </w:pPr>
          </w:p>
        </w:tc>
      </w:tr>
      <w:tr w:rsidR="00461C52" w:rsidRPr="00CD26C4" w14:paraId="742690C6" w14:textId="77777777" w:rsidTr="00FC4C25">
        <w:trPr>
          <w:jc w:val="center"/>
        </w:trPr>
        <w:tc>
          <w:tcPr>
            <w:tcW w:w="4323" w:type="dxa"/>
            <w:gridSpan w:val="2"/>
            <w:tcBorders>
              <w:top w:val="single" w:sz="4" w:space="0" w:color="auto"/>
              <w:left w:val="single" w:sz="4" w:space="0" w:color="auto"/>
              <w:bottom w:val="single" w:sz="4" w:space="0" w:color="auto"/>
              <w:right w:val="single" w:sz="4" w:space="0" w:color="auto"/>
            </w:tcBorders>
            <w:hideMark/>
          </w:tcPr>
          <w:p w14:paraId="5BB21758"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MORTERO</w:t>
            </w:r>
          </w:p>
        </w:tc>
        <w:tc>
          <w:tcPr>
            <w:tcW w:w="2126" w:type="dxa"/>
            <w:tcBorders>
              <w:top w:val="single" w:sz="4" w:space="0" w:color="auto"/>
              <w:left w:val="single" w:sz="4" w:space="0" w:color="auto"/>
              <w:bottom w:val="single" w:sz="4" w:space="0" w:color="auto"/>
              <w:right w:val="single" w:sz="4" w:space="0" w:color="auto"/>
            </w:tcBorders>
            <w:hideMark/>
          </w:tcPr>
          <w:p w14:paraId="5A3682B4"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perno expansivo</w:t>
            </w:r>
          </w:p>
        </w:tc>
        <w:tc>
          <w:tcPr>
            <w:tcW w:w="2232" w:type="dxa"/>
            <w:gridSpan w:val="2"/>
            <w:tcBorders>
              <w:top w:val="single" w:sz="4" w:space="0" w:color="auto"/>
              <w:left w:val="single" w:sz="4" w:space="0" w:color="auto"/>
              <w:bottom w:val="single" w:sz="4" w:space="0" w:color="auto"/>
              <w:right w:val="single" w:sz="4" w:space="0" w:color="auto"/>
            </w:tcBorders>
          </w:tcPr>
          <w:p w14:paraId="78411744" w14:textId="77777777" w:rsidR="00461C52" w:rsidRPr="00CD26C4" w:rsidRDefault="00461C52">
            <w:pPr>
              <w:spacing w:line="276" w:lineRule="auto"/>
              <w:ind w:firstLine="0"/>
              <w:rPr>
                <w:rFonts w:ascii="Times New Roman" w:hAnsi="Times New Roman" w:cs="Times New Roman"/>
              </w:rPr>
            </w:pPr>
          </w:p>
        </w:tc>
      </w:tr>
      <w:tr w:rsidR="00461C52" w:rsidRPr="00CD26C4" w14:paraId="4433F7FB" w14:textId="77777777" w:rsidTr="00FC4C25">
        <w:trPr>
          <w:jc w:val="center"/>
        </w:trPr>
        <w:tc>
          <w:tcPr>
            <w:tcW w:w="4323" w:type="dxa"/>
            <w:gridSpan w:val="2"/>
            <w:tcBorders>
              <w:top w:val="single" w:sz="4" w:space="0" w:color="auto"/>
              <w:left w:val="single" w:sz="4" w:space="0" w:color="auto"/>
              <w:bottom w:val="single" w:sz="4" w:space="0" w:color="auto"/>
              <w:right w:val="single" w:sz="4" w:space="0" w:color="auto"/>
            </w:tcBorders>
            <w:hideMark/>
          </w:tcPr>
          <w:p w14:paraId="068CEC8D"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DIAMETRO BROCA (mm)</w:t>
            </w:r>
          </w:p>
        </w:tc>
        <w:tc>
          <w:tcPr>
            <w:tcW w:w="2126" w:type="dxa"/>
            <w:tcBorders>
              <w:top w:val="single" w:sz="4" w:space="0" w:color="auto"/>
              <w:left w:val="single" w:sz="4" w:space="0" w:color="auto"/>
              <w:bottom w:val="single" w:sz="4" w:space="0" w:color="auto"/>
              <w:right w:val="single" w:sz="4" w:space="0" w:color="auto"/>
            </w:tcBorders>
            <w:hideMark/>
          </w:tcPr>
          <w:p w14:paraId="675B90FF"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36</w:t>
            </w:r>
          </w:p>
        </w:tc>
        <w:tc>
          <w:tcPr>
            <w:tcW w:w="2232" w:type="dxa"/>
            <w:gridSpan w:val="2"/>
            <w:tcBorders>
              <w:top w:val="single" w:sz="4" w:space="0" w:color="auto"/>
              <w:left w:val="single" w:sz="4" w:space="0" w:color="auto"/>
              <w:bottom w:val="single" w:sz="4" w:space="0" w:color="auto"/>
              <w:right w:val="single" w:sz="4" w:space="0" w:color="auto"/>
            </w:tcBorders>
          </w:tcPr>
          <w:p w14:paraId="3ED6742F" w14:textId="77777777" w:rsidR="00461C52" w:rsidRPr="00CD26C4" w:rsidRDefault="00461C52">
            <w:pPr>
              <w:spacing w:line="276" w:lineRule="auto"/>
              <w:ind w:firstLine="0"/>
              <w:rPr>
                <w:rFonts w:ascii="Times New Roman" w:hAnsi="Times New Roman" w:cs="Times New Roman"/>
              </w:rPr>
            </w:pPr>
          </w:p>
        </w:tc>
      </w:tr>
      <w:tr w:rsidR="00461C52" w:rsidRPr="00CD26C4" w14:paraId="46D8FCC8" w14:textId="77777777" w:rsidTr="00FC4C25">
        <w:trPr>
          <w:jc w:val="center"/>
        </w:trPr>
        <w:tc>
          <w:tcPr>
            <w:tcW w:w="2338" w:type="dxa"/>
            <w:tcBorders>
              <w:top w:val="single" w:sz="4" w:space="0" w:color="auto"/>
              <w:left w:val="single" w:sz="4" w:space="0" w:color="auto"/>
              <w:bottom w:val="single" w:sz="4" w:space="0" w:color="auto"/>
              <w:right w:val="single" w:sz="4" w:space="0" w:color="auto"/>
            </w:tcBorders>
            <w:shd w:val="clear" w:color="auto" w:fill="76E3FF"/>
            <w:hideMark/>
          </w:tcPr>
          <w:p w14:paraId="18BD27E9"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lastRenderedPageBreak/>
              <w:t>Lectura</w:t>
            </w:r>
          </w:p>
        </w:tc>
        <w:tc>
          <w:tcPr>
            <w:tcW w:w="1985" w:type="dxa"/>
            <w:tcBorders>
              <w:top w:val="single" w:sz="4" w:space="0" w:color="auto"/>
              <w:left w:val="single" w:sz="4" w:space="0" w:color="auto"/>
              <w:bottom w:val="single" w:sz="4" w:space="0" w:color="auto"/>
              <w:right w:val="single" w:sz="4" w:space="0" w:color="auto"/>
            </w:tcBorders>
            <w:shd w:val="clear" w:color="auto" w:fill="76E3FF"/>
            <w:hideMark/>
          </w:tcPr>
          <w:p w14:paraId="2BB0D350"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Carga (PSI)</w:t>
            </w:r>
          </w:p>
        </w:tc>
        <w:tc>
          <w:tcPr>
            <w:tcW w:w="2126" w:type="dxa"/>
            <w:tcBorders>
              <w:top w:val="single" w:sz="4" w:space="0" w:color="auto"/>
              <w:left w:val="single" w:sz="4" w:space="0" w:color="auto"/>
              <w:bottom w:val="single" w:sz="4" w:space="0" w:color="auto"/>
              <w:right w:val="single" w:sz="4" w:space="0" w:color="auto"/>
            </w:tcBorders>
            <w:shd w:val="clear" w:color="auto" w:fill="76E3FF"/>
            <w:hideMark/>
          </w:tcPr>
          <w:p w14:paraId="39A76A59"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Carga (Ton.)</w:t>
            </w:r>
          </w:p>
        </w:tc>
        <w:tc>
          <w:tcPr>
            <w:tcW w:w="2232" w:type="dxa"/>
            <w:gridSpan w:val="2"/>
            <w:tcBorders>
              <w:top w:val="single" w:sz="4" w:space="0" w:color="auto"/>
              <w:left w:val="single" w:sz="4" w:space="0" w:color="auto"/>
              <w:bottom w:val="single" w:sz="4" w:space="0" w:color="auto"/>
              <w:right w:val="single" w:sz="4" w:space="0" w:color="auto"/>
            </w:tcBorders>
            <w:shd w:val="clear" w:color="auto" w:fill="76E3FF"/>
            <w:hideMark/>
          </w:tcPr>
          <w:p w14:paraId="66A79A58"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Elongación (mm)</w:t>
            </w:r>
          </w:p>
        </w:tc>
      </w:tr>
      <w:tr w:rsidR="00461C52" w:rsidRPr="00CD26C4" w14:paraId="300C7D6D" w14:textId="77777777" w:rsidTr="00FC4C25">
        <w:trPr>
          <w:jc w:val="center"/>
        </w:trPr>
        <w:tc>
          <w:tcPr>
            <w:tcW w:w="2338" w:type="dxa"/>
            <w:tcBorders>
              <w:top w:val="single" w:sz="4" w:space="0" w:color="auto"/>
              <w:left w:val="single" w:sz="4" w:space="0" w:color="auto"/>
              <w:bottom w:val="single" w:sz="4" w:space="0" w:color="auto"/>
              <w:right w:val="single" w:sz="4" w:space="0" w:color="auto"/>
            </w:tcBorders>
            <w:hideMark/>
          </w:tcPr>
          <w:p w14:paraId="0D666431"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p>
        </w:tc>
        <w:tc>
          <w:tcPr>
            <w:tcW w:w="1985" w:type="dxa"/>
            <w:tcBorders>
              <w:top w:val="single" w:sz="4" w:space="0" w:color="auto"/>
              <w:left w:val="single" w:sz="4" w:space="0" w:color="auto"/>
              <w:bottom w:val="single" w:sz="4" w:space="0" w:color="auto"/>
              <w:right w:val="single" w:sz="4" w:space="0" w:color="auto"/>
            </w:tcBorders>
          </w:tcPr>
          <w:p w14:paraId="2C1E75FB"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27A0F148"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0</w:t>
            </w:r>
          </w:p>
        </w:tc>
        <w:tc>
          <w:tcPr>
            <w:tcW w:w="2232" w:type="dxa"/>
            <w:gridSpan w:val="2"/>
            <w:tcBorders>
              <w:top w:val="single" w:sz="4" w:space="0" w:color="auto"/>
              <w:left w:val="single" w:sz="4" w:space="0" w:color="auto"/>
              <w:bottom w:val="single" w:sz="4" w:space="0" w:color="auto"/>
              <w:right w:val="single" w:sz="4" w:space="0" w:color="auto"/>
            </w:tcBorders>
            <w:hideMark/>
          </w:tcPr>
          <w:p w14:paraId="64551B7D"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r>
      <w:tr w:rsidR="00461C52" w:rsidRPr="00CD26C4" w14:paraId="5C2B94D1" w14:textId="77777777" w:rsidTr="00FC4C25">
        <w:trPr>
          <w:gridAfter w:val="1"/>
          <w:wAfter w:w="22" w:type="dxa"/>
          <w:jc w:val="center"/>
        </w:trPr>
        <w:tc>
          <w:tcPr>
            <w:tcW w:w="2338" w:type="dxa"/>
            <w:tcBorders>
              <w:top w:val="single" w:sz="4" w:space="0" w:color="auto"/>
              <w:left w:val="single" w:sz="4" w:space="0" w:color="auto"/>
              <w:bottom w:val="single" w:sz="4" w:space="0" w:color="auto"/>
              <w:right w:val="single" w:sz="4" w:space="0" w:color="auto"/>
            </w:tcBorders>
            <w:hideMark/>
          </w:tcPr>
          <w:p w14:paraId="6A349177"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2</w:t>
            </w:r>
          </w:p>
        </w:tc>
        <w:tc>
          <w:tcPr>
            <w:tcW w:w="1985" w:type="dxa"/>
            <w:tcBorders>
              <w:top w:val="single" w:sz="4" w:space="0" w:color="auto"/>
              <w:left w:val="single" w:sz="4" w:space="0" w:color="auto"/>
              <w:bottom w:val="single" w:sz="4" w:space="0" w:color="auto"/>
              <w:right w:val="single" w:sz="4" w:space="0" w:color="auto"/>
            </w:tcBorders>
          </w:tcPr>
          <w:p w14:paraId="7DBD7E62"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69A674FA"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2</w:t>
            </w:r>
          </w:p>
        </w:tc>
        <w:tc>
          <w:tcPr>
            <w:tcW w:w="2232" w:type="dxa"/>
            <w:tcBorders>
              <w:top w:val="single" w:sz="4" w:space="0" w:color="auto"/>
              <w:left w:val="single" w:sz="4" w:space="0" w:color="auto"/>
              <w:bottom w:val="single" w:sz="4" w:space="0" w:color="auto"/>
              <w:right w:val="single" w:sz="4" w:space="0" w:color="auto"/>
            </w:tcBorders>
            <w:hideMark/>
          </w:tcPr>
          <w:p w14:paraId="31E292EE"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r>
      <w:tr w:rsidR="00461C52" w:rsidRPr="00CD26C4" w14:paraId="0E461228" w14:textId="77777777" w:rsidTr="00FC4C25">
        <w:trPr>
          <w:gridAfter w:val="1"/>
          <w:wAfter w:w="22" w:type="dxa"/>
          <w:jc w:val="center"/>
        </w:trPr>
        <w:tc>
          <w:tcPr>
            <w:tcW w:w="2338" w:type="dxa"/>
            <w:tcBorders>
              <w:top w:val="single" w:sz="4" w:space="0" w:color="auto"/>
              <w:left w:val="single" w:sz="4" w:space="0" w:color="auto"/>
              <w:bottom w:val="single" w:sz="4" w:space="0" w:color="auto"/>
              <w:right w:val="single" w:sz="4" w:space="0" w:color="auto"/>
            </w:tcBorders>
            <w:hideMark/>
          </w:tcPr>
          <w:p w14:paraId="0EF90665"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3</w:t>
            </w:r>
          </w:p>
        </w:tc>
        <w:tc>
          <w:tcPr>
            <w:tcW w:w="1985" w:type="dxa"/>
            <w:tcBorders>
              <w:top w:val="single" w:sz="4" w:space="0" w:color="auto"/>
              <w:left w:val="single" w:sz="4" w:space="0" w:color="auto"/>
              <w:bottom w:val="single" w:sz="4" w:space="0" w:color="auto"/>
              <w:right w:val="single" w:sz="4" w:space="0" w:color="auto"/>
            </w:tcBorders>
          </w:tcPr>
          <w:p w14:paraId="02771CD3"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2E996CBF"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c>
          <w:tcPr>
            <w:tcW w:w="2232" w:type="dxa"/>
            <w:tcBorders>
              <w:top w:val="single" w:sz="4" w:space="0" w:color="auto"/>
              <w:left w:val="single" w:sz="4" w:space="0" w:color="auto"/>
              <w:bottom w:val="single" w:sz="4" w:space="0" w:color="auto"/>
              <w:right w:val="single" w:sz="4" w:space="0" w:color="auto"/>
            </w:tcBorders>
            <w:hideMark/>
          </w:tcPr>
          <w:p w14:paraId="4EEDA7AA" w14:textId="36571698" w:rsidR="00461C52" w:rsidRPr="00CD26C4" w:rsidRDefault="00156ABA">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10</w:t>
            </w:r>
          </w:p>
        </w:tc>
      </w:tr>
      <w:tr w:rsidR="00461C52" w:rsidRPr="00CD26C4" w14:paraId="30613B3B" w14:textId="77777777" w:rsidTr="00FC4C25">
        <w:trPr>
          <w:gridAfter w:val="1"/>
          <w:wAfter w:w="22" w:type="dxa"/>
          <w:jc w:val="center"/>
        </w:trPr>
        <w:tc>
          <w:tcPr>
            <w:tcW w:w="2338" w:type="dxa"/>
            <w:tcBorders>
              <w:top w:val="single" w:sz="4" w:space="0" w:color="auto"/>
              <w:left w:val="single" w:sz="4" w:space="0" w:color="auto"/>
              <w:bottom w:val="single" w:sz="4" w:space="0" w:color="auto"/>
              <w:right w:val="single" w:sz="4" w:space="0" w:color="auto"/>
            </w:tcBorders>
            <w:hideMark/>
          </w:tcPr>
          <w:p w14:paraId="31334380"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c>
          <w:tcPr>
            <w:tcW w:w="1985" w:type="dxa"/>
            <w:tcBorders>
              <w:top w:val="single" w:sz="4" w:space="0" w:color="auto"/>
              <w:left w:val="single" w:sz="4" w:space="0" w:color="auto"/>
              <w:bottom w:val="single" w:sz="4" w:space="0" w:color="auto"/>
              <w:right w:val="single" w:sz="4" w:space="0" w:color="auto"/>
            </w:tcBorders>
          </w:tcPr>
          <w:p w14:paraId="16B15D78"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2D5B8183"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c>
          <w:tcPr>
            <w:tcW w:w="2232" w:type="dxa"/>
            <w:tcBorders>
              <w:top w:val="single" w:sz="4" w:space="0" w:color="auto"/>
              <w:left w:val="single" w:sz="4" w:space="0" w:color="auto"/>
              <w:bottom w:val="single" w:sz="4" w:space="0" w:color="auto"/>
              <w:right w:val="single" w:sz="4" w:space="0" w:color="auto"/>
            </w:tcBorders>
            <w:hideMark/>
          </w:tcPr>
          <w:p w14:paraId="2A844BEB" w14:textId="1CD03ECD"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156ABA" w:rsidRPr="00CD26C4">
              <w:rPr>
                <w:rFonts w:ascii="Times New Roman" w:hAnsi="Times New Roman" w:cs="Times New Roman"/>
                <w:sz w:val="20"/>
                <w:szCs w:val="20"/>
              </w:rPr>
              <w:t>4</w:t>
            </w:r>
          </w:p>
        </w:tc>
      </w:tr>
      <w:tr w:rsidR="00461C52" w:rsidRPr="00CD26C4" w14:paraId="2935B132" w14:textId="77777777" w:rsidTr="00FC4C25">
        <w:trPr>
          <w:gridAfter w:val="1"/>
          <w:wAfter w:w="22" w:type="dxa"/>
          <w:jc w:val="center"/>
        </w:trPr>
        <w:tc>
          <w:tcPr>
            <w:tcW w:w="2338" w:type="dxa"/>
            <w:tcBorders>
              <w:top w:val="single" w:sz="4" w:space="0" w:color="auto"/>
              <w:left w:val="single" w:sz="4" w:space="0" w:color="auto"/>
              <w:bottom w:val="single" w:sz="4" w:space="0" w:color="auto"/>
              <w:right w:val="single" w:sz="4" w:space="0" w:color="auto"/>
            </w:tcBorders>
            <w:hideMark/>
          </w:tcPr>
          <w:p w14:paraId="1D2A1D81"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tcPr>
          <w:p w14:paraId="73BA93E2"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57C843E1"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8</w:t>
            </w:r>
          </w:p>
        </w:tc>
        <w:tc>
          <w:tcPr>
            <w:tcW w:w="2232" w:type="dxa"/>
            <w:tcBorders>
              <w:top w:val="single" w:sz="4" w:space="0" w:color="auto"/>
              <w:left w:val="single" w:sz="4" w:space="0" w:color="auto"/>
              <w:bottom w:val="single" w:sz="4" w:space="0" w:color="auto"/>
              <w:right w:val="single" w:sz="4" w:space="0" w:color="auto"/>
            </w:tcBorders>
            <w:hideMark/>
          </w:tcPr>
          <w:p w14:paraId="38E0F577"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14</w:t>
            </w:r>
          </w:p>
        </w:tc>
      </w:tr>
      <w:tr w:rsidR="00461C52" w:rsidRPr="00CD26C4" w14:paraId="6D9724BA" w14:textId="77777777" w:rsidTr="00FC4C25">
        <w:trPr>
          <w:gridAfter w:val="1"/>
          <w:wAfter w:w="22" w:type="dxa"/>
          <w:jc w:val="center"/>
        </w:trPr>
        <w:tc>
          <w:tcPr>
            <w:tcW w:w="2338" w:type="dxa"/>
            <w:tcBorders>
              <w:top w:val="single" w:sz="4" w:space="0" w:color="auto"/>
              <w:left w:val="single" w:sz="4" w:space="0" w:color="auto"/>
              <w:bottom w:val="single" w:sz="4" w:space="0" w:color="auto"/>
              <w:right w:val="single" w:sz="4" w:space="0" w:color="auto"/>
            </w:tcBorders>
            <w:hideMark/>
          </w:tcPr>
          <w:p w14:paraId="0BDB9246"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c>
          <w:tcPr>
            <w:tcW w:w="1985" w:type="dxa"/>
            <w:tcBorders>
              <w:top w:val="single" w:sz="4" w:space="0" w:color="auto"/>
              <w:left w:val="single" w:sz="4" w:space="0" w:color="auto"/>
              <w:bottom w:val="single" w:sz="4" w:space="0" w:color="auto"/>
              <w:right w:val="single" w:sz="4" w:space="0" w:color="auto"/>
            </w:tcBorders>
          </w:tcPr>
          <w:p w14:paraId="0187495F"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3E166EFE"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10</w:t>
            </w:r>
          </w:p>
        </w:tc>
        <w:tc>
          <w:tcPr>
            <w:tcW w:w="2232" w:type="dxa"/>
            <w:tcBorders>
              <w:top w:val="single" w:sz="4" w:space="0" w:color="auto"/>
              <w:left w:val="single" w:sz="4" w:space="0" w:color="auto"/>
              <w:bottom w:val="single" w:sz="4" w:space="0" w:color="auto"/>
              <w:right w:val="single" w:sz="4" w:space="0" w:color="auto"/>
            </w:tcBorders>
            <w:hideMark/>
          </w:tcPr>
          <w:p w14:paraId="7DACE9ED"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17</w:t>
            </w:r>
          </w:p>
        </w:tc>
      </w:tr>
      <w:tr w:rsidR="00461C52" w:rsidRPr="00CD26C4" w14:paraId="4427CAF0" w14:textId="77777777" w:rsidTr="00FC4C25">
        <w:trPr>
          <w:gridAfter w:val="1"/>
          <w:wAfter w:w="22" w:type="dxa"/>
          <w:jc w:val="center"/>
        </w:trPr>
        <w:tc>
          <w:tcPr>
            <w:tcW w:w="2338" w:type="dxa"/>
            <w:tcBorders>
              <w:top w:val="single" w:sz="4" w:space="0" w:color="auto"/>
              <w:left w:val="single" w:sz="4" w:space="0" w:color="auto"/>
              <w:bottom w:val="single" w:sz="4" w:space="0" w:color="auto"/>
              <w:right w:val="single" w:sz="4" w:space="0" w:color="auto"/>
            </w:tcBorders>
            <w:hideMark/>
          </w:tcPr>
          <w:p w14:paraId="5A68E8AF"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7</w:t>
            </w:r>
          </w:p>
        </w:tc>
        <w:tc>
          <w:tcPr>
            <w:tcW w:w="1985" w:type="dxa"/>
            <w:tcBorders>
              <w:top w:val="single" w:sz="4" w:space="0" w:color="auto"/>
              <w:left w:val="single" w:sz="4" w:space="0" w:color="auto"/>
              <w:bottom w:val="single" w:sz="4" w:space="0" w:color="auto"/>
              <w:right w:val="single" w:sz="4" w:space="0" w:color="auto"/>
            </w:tcBorders>
          </w:tcPr>
          <w:p w14:paraId="05B357D2"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tcPr>
          <w:p w14:paraId="4C3CC963" w14:textId="77777777" w:rsidR="00461C52" w:rsidRPr="00CD26C4" w:rsidRDefault="00461C52">
            <w:pPr>
              <w:spacing w:line="276" w:lineRule="auto"/>
              <w:ind w:firstLine="0"/>
              <w:rPr>
                <w:rFonts w:ascii="Times New Roman" w:hAnsi="Times New Roman" w:cs="Times New Roman"/>
                <w:sz w:val="20"/>
                <w:szCs w:val="20"/>
              </w:rPr>
            </w:pPr>
          </w:p>
        </w:tc>
        <w:tc>
          <w:tcPr>
            <w:tcW w:w="2232" w:type="dxa"/>
            <w:tcBorders>
              <w:top w:val="single" w:sz="4" w:space="0" w:color="auto"/>
              <w:left w:val="single" w:sz="4" w:space="0" w:color="auto"/>
              <w:bottom w:val="single" w:sz="4" w:space="0" w:color="auto"/>
              <w:right w:val="single" w:sz="4" w:space="0" w:color="auto"/>
            </w:tcBorders>
          </w:tcPr>
          <w:p w14:paraId="5306BA59" w14:textId="77777777" w:rsidR="00461C52" w:rsidRPr="00CD26C4" w:rsidRDefault="00461C52">
            <w:pPr>
              <w:spacing w:line="276" w:lineRule="auto"/>
              <w:ind w:firstLine="0"/>
              <w:rPr>
                <w:rFonts w:ascii="Times New Roman" w:hAnsi="Times New Roman" w:cs="Times New Roman"/>
                <w:sz w:val="20"/>
                <w:szCs w:val="20"/>
              </w:rPr>
            </w:pPr>
          </w:p>
        </w:tc>
      </w:tr>
      <w:tr w:rsidR="00461C52" w:rsidRPr="00CD26C4" w14:paraId="65679BCA" w14:textId="77777777" w:rsidTr="00FC4C25">
        <w:trPr>
          <w:gridAfter w:val="1"/>
          <w:wAfter w:w="22" w:type="dxa"/>
          <w:trHeight w:val="70"/>
          <w:jc w:val="center"/>
        </w:trPr>
        <w:tc>
          <w:tcPr>
            <w:tcW w:w="2338" w:type="dxa"/>
            <w:tcBorders>
              <w:top w:val="single" w:sz="4" w:space="0" w:color="auto"/>
              <w:left w:val="single" w:sz="4" w:space="0" w:color="auto"/>
              <w:bottom w:val="single" w:sz="4" w:space="0" w:color="auto"/>
              <w:right w:val="single" w:sz="4" w:space="0" w:color="auto"/>
            </w:tcBorders>
            <w:hideMark/>
          </w:tcPr>
          <w:p w14:paraId="45A13486" w14:textId="77777777" w:rsidR="00461C52" w:rsidRPr="00CD26C4" w:rsidRDefault="00461C52">
            <w:pPr>
              <w:spacing w:line="276" w:lineRule="auto"/>
              <w:ind w:firstLine="0"/>
              <w:rPr>
                <w:rFonts w:ascii="Times New Roman" w:hAnsi="Times New Roman" w:cs="Times New Roman"/>
              </w:rPr>
            </w:pPr>
            <w:r w:rsidRPr="00CD26C4">
              <w:rPr>
                <w:rFonts w:ascii="Times New Roman" w:hAnsi="Times New Roman" w:cs="Times New Roman"/>
              </w:rPr>
              <w:t>8</w:t>
            </w:r>
          </w:p>
        </w:tc>
        <w:tc>
          <w:tcPr>
            <w:tcW w:w="1985" w:type="dxa"/>
            <w:tcBorders>
              <w:top w:val="single" w:sz="4" w:space="0" w:color="auto"/>
              <w:left w:val="single" w:sz="4" w:space="0" w:color="auto"/>
              <w:bottom w:val="single" w:sz="4" w:space="0" w:color="auto"/>
              <w:right w:val="single" w:sz="4" w:space="0" w:color="auto"/>
            </w:tcBorders>
          </w:tcPr>
          <w:p w14:paraId="5468E2A1" w14:textId="77777777" w:rsidR="00461C52" w:rsidRPr="00CD26C4" w:rsidRDefault="00461C52">
            <w:pPr>
              <w:spacing w:line="276" w:lineRule="auto"/>
              <w:ind w:firstLine="0"/>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14:paraId="56CB0E2F" w14:textId="77777777" w:rsidR="00461C52" w:rsidRPr="00CD26C4" w:rsidRDefault="00461C52">
            <w:pPr>
              <w:spacing w:line="276" w:lineRule="auto"/>
              <w:ind w:firstLine="0"/>
              <w:rPr>
                <w:rFonts w:ascii="Times New Roman" w:hAnsi="Times New Roman" w:cs="Times New Roman"/>
              </w:rPr>
            </w:pPr>
          </w:p>
        </w:tc>
        <w:tc>
          <w:tcPr>
            <w:tcW w:w="2232" w:type="dxa"/>
            <w:tcBorders>
              <w:top w:val="single" w:sz="4" w:space="0" w:color="auto"/>
              <w:left w:val="single" w:sz="4" w:space="0" w:color="auto"/>
              <w:bottom w:val="single" w:sz="4" w:space="0" w:color="auto"/>
              <w:right w:val="single" w:sz="4" w:space="0" w:color="auto"/>
            </w:tcBorders>
          </w:tcPr>
          <w:p w14:paraId="46EBF6CB" w14:textId="77777777" w:rsidR="00461C52" w:rsidRPr="00CD26C4" w:rsidRDefault="00461C52">
            <w:pPr>
              <w:spacing w:line="276" w:lineRule="auto"/>
              <w:ind w:firstLine="0"/>
              <w:rPr>
                <w:rFonts w:ascii="Times New Roman" w:hAnsi="Times New Roman" w:cs="Times New Roman"/>
              </w:rPr>
            </w:pPr>
          </w:p>
        </w:tc>
      </w:tr>
    </w:tbl>
    <w:p w14:paraId="302BE479" w14:textId="77777777" w:rsidR="00FC4C25" w:rsidRPr="00FC4C25" w:rsidRDefault="00FC4C25" w:rsidP="00FC4C25"/>
    <w:p w14:paraId="779C641E" w14:textId="56EF826D" w:rsidR="00430415" w:rsidRPr="00CD26C4" w:rsidRDefault="00430415" w:rsidP="00FB02A9">
      <w:pPr>
        <w:pStyle w:val="figuras"/>
        <w:jc w:val="center"/>
        <w:rPr>
          <w:rFonts w:ascii="Times New Roman" w:hAnsi="Times New Roman" w:cs="Times New Roman"/>
          <w:b w:val="0"/>
          <w:bCs/>
        </w:rPr>
      </w:pPr>
      <w:bookmarkStart w:id="292" w:name="_Toc229333493"/>
      <w:r w:rsidRPr="00CD26C4">
        <w:rPr>
          <w:rFonts w:ascii="Times New Roman" w:hAnsi="Times New Roman" w:cs="Times New Roman"/>
          <w:i w:val="0"/>
          <w:iCs/>
        </w:rPr>
        <w:t xml:space="preserve">Figura </w:t>
      </w:r>
      <w:r w:rsidR="002253C6" w:rsidRPr="00CD26C4">
        <w:rPr>
          <w:rFonts w:ascii="Times New Roman" w:hAnsi="Times New Roman" w:cs="Times New Roman"/>
          <w:i w:val="0"/>
          <w:iCs/>
        </w:rPr>
        <w:t>74</w:t>
      </w:r>
      <w:r w:rsidR="00FC4C25">
        <w:rPr>
          <w:rFonts w:ascii="Times New Roman" w:hAnsi="Times New Roman" w:cs="Times New Roman"/>
          <w:i w:val="0"/>
          <w:iCs/>
        </w:rPr>
        <w:t xml:space="preserve"> </w:t>
      </w:r>
      <w:r w:rsidR="00457972" w:rsidRPr="00CD26C4">
        <w:rPr>
          <w:rFonts w:ascii="Times New Roman" w:hAnsi="Times New Roman" w:cs="Times New Roman"/>
          <w:b w:val="0"/>
          <w:bCs/>
        </w:rPr>
        <w:t>P</w:t>
      </w:r>
      <w:r w:rsidRPr="00CD26C4">
        <w:rPr>
          <w:rFonts w:ascii="Times New Roman" w:hAnsi="Times New Roman" w:cs="Times New Roman"/>
          <w:b w:val="0"/>
          <w:bCs/>
        </w:rPr>
        <w:t xml:space="preserve">rueba </w:t>
      </w:r>
      <w:proofErr w:type="spellStart"/>
      <w:r w:rsidRPr="00CD26C4">
        <w:rPr>
          <w:rFonts w:ascii="Times New Roman" w:hAnsi="Times New Roman" w:cs="Times New Roman"/>
          <w:b w:val="0"/>
          <w:bCs/>
        </w:rPr>
        <w:t>N°</w:t>
      </w:r>
      <w:proofErr w:type="spellEnd"/>
      <w:r w:rsidRPr="00CD26C4">
        <w:rPr>
          <w:rFonts w:ascii="Times New Roman" w:hAnsi="Times New Roman" w:cs="Times New Roman"/>
          <w:b w:val="0"/>
          <w:bCs/>
        </w:rPr>
        <w:t xml:space="preserve"> 30</w:t>
      </w:r>
      <w:bookmarkEnd w:id="292"/>
    </w:p>
    <w:p w14:paraId="21FE7BFF" w14:textId="77777777" w:rsidR="00FC4C25" w:rsidRDefault="00FC4C25" w:rsidP="00FC4C25">
      <w:pPr>
        <w:ind w:left="2410" w:hanging="2410"/>
        <w:jc w:val="center"/>
        <w:rPr>
          <w:rFonts w:ascii="Times New Roman" w:hAnsi="Times New Roman" w:cs="Times New Roman"/>
          <w:noProof/>
        </w:rPr>
      </w:pPr>
    </w:p>
    <w:p w14:paraId="1A2F5CFE" w14:textId="4F484150" w:rsidR="00FC4C25" w:rsidRPr="00FC4C25" w:rsidRDefault="00457972" w:rsidP="00FC4C25">
      <w:pPr>
        <w:ind w:left="2410" w:hanging="2410"/>
        <w:jc w:val="center"/>
        <w:rPr>
          <w:rFonts w:ascii="Times New Roman" w:hAnsi="Times New Roman" w:cs="Times New Roman"/>
        </w:rPr>
      </w:pPr>
      <w:r w:rsidRPr="00CD26C4">
        <w:rPr>
          <w:rFonts w:ascii="Times New Roman" w:hAnsi="Times New Roman" w:cs="Times New Roman"/>
          <w:noProof/>
        </w:rPr>
        <w:drawing>
          <wp:inline distT="0" distB="0" distL="0" distR="0" wp14:anchorId="5B8125C6" wp14:editId="3AB2D68A">
            <wp:extent cx="2908985" cy="1905000"/>
            <wp:effectExtent l="0" t="0" r="5715" b="0"/>
            <wp:docPr id="136981233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812333" name=""/>
                    <pic:cNvPicPr/>
                  </pic:nvPicPr>
                  <pic:blipFill>
                    <a:blip r:embed="rId100"/>
                    <a:stretch>
                      <a:fillRect/>
                    </a:stretch>
                  </pic:blipFill>
                  <pic:spPr>
                    <a:xfrm>
                      <a:off x="0" y="0"/>
                      <a:ext cx="2947228" cy="1930044"/>
                    </a:xfrm>
                    <a:prstGeom prst="rect">
                      <a:avLst/>
                    </a:prstGeom>
                  </pic:spPr>
                </pic:pic>
              </a:graphicData>
            </a:graphic>
          </wp:inline>
        </w:drawing>
      </w:r>
      <w:bookmarkStart w:id="293" w:name="_Toc229333341"/>
    </w:p>
    <w:p w14:paraId="643CC46F" w14:textId="77777777" w:rsidR="00FC4C25" w:rsidRDefault="00FC4C25" w:rsidP="00FB02A9">
      <w:pPr>
        <w:pStyle w:val="tablas"/>
        <w:jc w:val="center"/>
        <w:rPr>
          <w:rFonts w:ascii="Times New Roman" w:hAnsi="Times New Roman" w:cs="Times New Roman"/>
          <w:i w:val="0"/>
          <w:iCs/>
        </w:rPr>
      </w:pPr>
    </w:p>
    <w:p w14:paraId="1396BDE0" w14:textId="0A48CD04" w:rsidR="00430415" w:rsidRDefault="00430415" w:rsidP="00FB02A9">
      <w:pPr>
        <w:pStyle w:val="tablas"/>
        <w:jc w:val="center"/>
        <w:rPr>
          <w:rFonts w:ascii="Times New Roman" w:hAnsi="Times New Roman" w:cs="Times New Roman"/>
          <w:b w:val="0"/>
          <w:bCs/>
          <w:i w:val="0"/>
          <w:iCs/>
        </w:rPr>
      </w:pPr>
      <w:r w:rsidRPr="00FB02A9">
        <w:rPr>
          <w:rFonts w:ascii="Times New Roman" w:hAnsi="Times New Roman" w:cs="Times New Roman"/>
          <w:i w:val="0"/>
          <w:iCs/>
        </w:rPr>
        <w:t xml:space="preserve">Tabla </w:t>
      </w:r>
      <w:r w:rsidR="00B40402" w:rsidRPr="00FB02A9">
        <w:rPr>
          <w:rFonts w:ascii="Times New Roman" w:hAnsi="Times New Roman" w:cs="Times New Roman"/>
          <w:i w:val="0"/>
          <w:iCs/>
        </w:rPr>
        <w:t>3</w:t>
      </w:r>
      <w:r w:rsidR="0008641F" w:rsidRPr="00FB02A9">
        <w:rPr>
          <w:rFonts w:ascii="Times New Roman" w:hAnsi="Times New Roman" w:cs="Times New Roman"/>
          <w:i w:val="0"/>
          <w:iCs/>
        </w:rPr>
        <w:t>8</w:t>
      </w:r>
      <w:r w:rsidR="004B4C7D">
        <w:rPr>
          <w:rFonts w:ascii="Times New Roman" w:hAnsi="Times New Roman" w:cs="Times New Roman"/>
          <w:i w:val="0"/>
          <w:iCs/>
        </w:rPr>
        <w:t xml:space="preserve"> </w:t>
      </w:r>
      <w:r w:rsidRPr="004B4C7D">
        <w:rPr>
          <w:rFonts w:ascii="Times New Roman" w:hAnsi="Times New Roman" w:cs="Times New Roman"/>
          <w:b w:val="0"/>
          <w:bCs/>
          <w:i w:val="0"/>
          <w:iCs/>
        </w:rPr>
        <w:t>Quinto día: Prueba 31</w:t>
      </w:r>
      <w:bookmarkEnd w:id="293"/>
    </w:p>
    <w:p w14:paraId="25EDBB24" w14:textId="77777777" w:rsidR="00FC4C25" w:rsidRPr="00FC4C25" w:rsidRDefault="00FC4C25" w:rsidP="00FC4C25"/>
    <w:tbl>
      <w:tblPr>
        <w:tblStyle w:val="Tablaconcuadrcula"/>
        <w:tblW w:w="0" w:type="auto"/>
        <w:tblInd w:w="38" w:type="dxa"/>
        <w:tblLayout w:type="fixed"/>
        <w:tblLook w:val="04A0" w:firstRow="1" w:lastRow="0" w:firstColumn="1" w:lastColumn="0" w:noHBand="0" w:noVBand="1"/>
      </w:tblPr>
      <w:tblGrid>
        <w:gridCol w:w="2338"/>
        <w:gridCol w:w="1985"/>
        <w:gridCol w:w="2126"/>
        <w:gridCol w:w="2232"/>
        <w:gridCol w:w="22"/>
      </w:tblGrid>
      <w:tr w:rsidR="00461C52" w:rsidRPr="00CD26C4" w14:paraId="3FE72680" w14:textId="77777777">
        <w:tc>
          <w:tcPr>
            <w:tcW w:w="8681" w:type="dxa"/>
            <w:gridSpan w:val="5"/>
            <w:tcBorders>
              <w:top w:val="single" w:sz="4" w:space="0" w:color="auto"/>
              <w:left w:val="single" w:sz="4" w:space="0" w:color="auto"/>
              <w:bottom w:val="single" w:sz="4" w:space="0" w:color="auto"/>
              <w:right w:val="single" w:sz="4" w:space="0" w:color="auto"/>
            </w:tcBorders>
            <w:shd w:val="clear" w:color="auto" w:fill="FFFF00"/>
          </w:tcPr>
          <w:p w14:paraId="3229718B" w14:textId="603FCF7D" w:rsidR="00461C52" w:rsidRPr="00CD26C4" w:rsidRDefault="00BB2387">
            <w:pPr>
              <w:spacing w:line="240" w:lineRule="auto"/>
              <w:ind w:firstLine="0"/>
              <w:jc w:val="center"/>
              <w:rPr>
                <w:rFonts w:ascii="Times New Roman" w:hAnsi="Times New Roman" w:cs="Times New Roman"/>
                <w:b/>
                <w:bCs/>
                <w:szCs w:val="24"/>
              </w:rPr>
            </w:pPr>
            <w:r w:rsidRPr="00CD26C4">
              <w:rPr>
                <w:rFonts w:ascii="Times New Roman" w:hAnsi="Times New Roman" w:cs="Times New Roman"/>
                <w:noProof/>
              </w:rPr>
              <mc:AlternateContent>
                <mc:Choice Requires="wpg">
                  <w:drawing>
                    <wp:anchor distT="0" distB="0" distL="114300" distR="114300" simplePos="0" relativeHeight="251764736" behindDoc="0" locked="0" layoutInCell="1" allowOverlap="1" wp14:anchorId="34BA4A90" wp14:editId="6AABEA13">
                      <wp:simplePos x="0" y="0"/>
                      <wp:positionH relativeFrom="column">
                        <wp:posOffset>800100</wp:posOffset>
                      </wp:positionH>
                      <wp:positionV relativeFrom="paragraph">
                        <wp:posOffset>0</wp:posOffset>
                      </wp:positionV>
                      <wp:extent cx="0" cy="120650"/>
                      <wp:effectExtent l="0" t="635" r="13970" b="2540"/>
                      <wp:wrapNone/>
                      <wp:docPr id="8" name="Group 44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0" cy="120650"/>
                                <a:chOff x="2492" y="2559"/>
                                <a:chExt cx="7200" cy="1949"/>
                              </a:xfrm>
                            </wpg:grpSpPr>
                            <wps:wsp>
                              <wps:cNvPr id="9" name="AutoShape 2"/>
                              <wps:cNvSpPr>
                                <a:spLocks noChangeAspect="1" noChangeArrowheads="1"/>
                              </wps:cNvSpPr>
                              <wps:spPr bwMode="auto">
                                <a:xfrm>
                                  <a:off x="2492" y="2559"/>
                                  <a:ext cx="7200" cy="1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3E952411" id="Group 447" o:spid="_x0000_s1026" style="position:absolute;margin-left:63pt;margin-top:0;width:0;height:9.5pt;z-index:251764736" coordorigin="2492,2559" coordsize="720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pl5QwIAAA0FAAAOAAAAZHJzL2Uyb0RvYy54bWykVNtu2zAMfR+wfxD0vjgxkm4x4hRFuwYD&#10;urVA1w9QZPmC2aJGKXGyrx8lOZe1uwDdiyCRFHV4DqnF5a5r2VahbUDnfDIac6a0hKLRVc6fvt6+&#10;+8CZdUIXogWtcr5Xll8u375Z9CZTKdTQFgoZJdE2603Oa+dMliRW1qoTdgRGaXKWgJ1wdMQqKVD0&#10;lL1rk3Q8vkh6wMIgSGUtWW+iky9D/rJU0t2XpVWOtTknbC6sGNa1X5PlQmQVClM3coAhXoGiE42m&#10;R4+pboQTbIPNi1RdIxEslG4koUugLBupQg1UzWT8rJoVwsaEWqqsr8yRJqL2GU+vTiu/bFdoHs0D&#10;RvS0vQP5zTIN17XQlbqyhkgkaT1VSW+q7PyKP1fxPlv3n6EgicXGQeBiV2Lns1KVbBco3x8pVzvH&#10;ZDRKsk7S8cVsUEPWJJm/kE7nKWfkTWezeVRK1h+Hi+9Jfc7C3fk0eBORxRcDygGVbwTqLHsiz/4f&#10;eY+1MCpoYj0TD8iaIudzzrToqPgrKj6EsNQj9o9T1IFf+0dyT3wjQl8rURDOA+dnOXxCS2r9k+3f&#10;kHfg/C/UicygdSsFHfObnCOJH8QU2zvrfAucQry2Gm6btg1T1OpfDBToLSRGRBzJWEOxJ/QIcRLp&#10;56BNDfiDs56mMOf2+0ag4qz9pImB+WQ69WMbDtMZIecMzz3rc4/QklLl3HEWt9cujvrGYFPV9NIk&#10;1KLBy1Q2oR6PL6IawFKzDJ1OMxcKHv4HP9Tn5xB1+sWWPwEAAP//AwBQSwMEFAAGAAgAAAAhAMdX&#10;U+nbAAAABwEAAA8AAABkcnMvZG93bnJldi54bWxMj0FLw0AQhe+C/2EZwZvdpGLRmE0pRT0VwVYQ&#10;b9PsNAnNzobsNkn/vVMvehnm8YY338uXk2vVQH1oPBtIZwko4tLbhisDn7vXu0dQISJbbD2TgTMF&#10;WBbXVzlm1o/8QcM2VkpCOGRooI6xy7QOZU0Ow8x3xOIdfO8wiuwrbXscJdy1ep4kC+2wYflQY0fr&#10;msrj9uQMvI04ru7Tl2FzPKzP37uH969NSsbc3kyrZ1CRpvh3DBd8QYdCmPb+xDaoVvR8IV2iAZkX&#10;+1fuZXlKQBe5/s9f/AAAAP//AwBQSwECLQAUAAYACAAAACEAtoM4kv4AAADhAQAAEwAAAAAAAAAA&#10;AAAAAAAAAAAAW0NvbnRlbnRfVHlwZXNdLnhtbFBLAQItABQABgAIAAAAIQA4/SH/1gAAAJQBAAAL&#10;AAAAAAAAAAAAAAAAAC8BAABfcmVscy8ucmVsc1BLAQItABQABgAIAAAAIQAFWpl5QwIAAA0FAAAO&#10;AAAAAAAAAAAAAAAAAC4CAABkcnMvZTJvRG9jLnhtbFBLAQItABQABgAIAAAAIQDHV1Pp2wAAAAcB&#10;AAAPAAAAAAAAAAAAAAAAAJ0EAABkcnMvZG93bnJldi54bWxQSwUGAAAAAAQABADzAAAApQUAAAAA&#10;">
                      <o:lock v:ext="edit" aspectratio="t"/>
                      <v:rect id="AutoShape 2" o:spid="_x0000_s1027" style="position:absolute;left:2492;top:2559;width:720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e8YxAAAANoAAAAPAAAAZHJzL2Rvd25yZXYueG1sRI9Ba8JA&#10;FITvgv9heUIvopv2IDZmIyJIQymIsfX8yL4modm3MbtN0n/vCkKPw8x8wyTb0TSip87VlhU8LyMQ&#10;xIXVNZcKPs+HxRqE88gaG8uk4I8cbNPpJMFY24FP1Oe+FAHCLkYFlfdtLKUrKjLolrYlDt637Qz6&#10;ILtS6g6HADeNfImilTRYc1iosKV9RcVP/msUDMWxv5w/3uRxfsksX7PrPv96V+ppNu42IDyN/j/8&#10;aGdawSvcr4QbINMbAAAA//8DAFBLAQItABQABgAIAAAAIQDb4fbL7gAAAIUBAAATAAAAAAAAAAAA&#10;AAAAAAAAAABbQ29udGVudF9UeXBlc10ueG1sUEsBAi0AFAAGAAgAAAAhAFr0LFu/AAAAFQEAAAsA&#10;AAAAAAAAAAAAAAAAHwEAAF9yZWxzLy5yZWxzUEsBAi0AFAAGAAgAAAAhAHtl7xjEAAAA2gAAAA8A&#10;AAAAAAAAAAAAAAAABwIAAGRycy9kb3ducmV2LnhtbFBLBQYAAAAAAwADALcAAAD4AgAAAAA=&#10;" filled="f" stroked="f">
                        <o:lock v:ext="edit" aspectratio="t"/>
                      </v:rect>
                    </v:group>
                  </w:pict>
                </mc:Fallback>
              </mc:AlternateContent>
            </w:r>
            <w:r w:rsidRPr="00CD26C4">
              <w:rPr>
                <w:rFonts w:ascii="Times New Roman" w:hAnsi="Times New Roman" w:cs="Times New Roman"/>
                <w:noProof/>
              </w:rPr>
              <mc:AlternateContent>
                <mc:Choice Requires="wpg">
                  <w:drawing>
                    <wp:anchor distT="0" distB="0" distL="114300" distR="114300" simplePos="0" relativeHeight="251765760" behindDoc="0" locked="0" layoutInCell="1" allowOverlap="1" wp14:anchorId="69CB522C" wp14:editId="6571E30F">
                      <wp:simplePos x="0" y="0"/>
                      <wp:positionH relativeFrom="column">
                        <wp:posOffset>800100</wp:posOffset>
                      </wp:positionH>
                      <wp:positionV relativeFrom="paragraph">
                        <wp:posOffset>0</wp:posOffset>
                      </wp:positionV>
                      <wp:extent cx="0" cy="120650"/>
                      <wp:effectExtent l="0" t="635" r="13970" b="2540"/>
                      <wp:wrapNone/>
                      <wp:docPr id="6" name="Group 44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0" cy="120650"/>
                                <a:chOff x="2492" y="2559"/>
                                <a:chExt cx="7200" cy="1949"/>
                              </a:xfrm>
                            </wpg:grpSpPr>
                            <wps:wsp>
                              <wps:cNvPr id="7" name="AutoShape 2"/>
                              <wps:cNvSpPr>
                                <a:spLocks noChangeAspect="1" noChangeArrowheads="1"/>
                              </wps:cNvSpPr>
                              <wps:spPr bwMode="auto">
                                <a:xfrm>
                                  <a:off x="2492" y="2559"/>
                                  <a:ext cx="7200" cy="1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2C3FD8F1" id="Group 449" o:spid="_x0000_s1026" style="position:absolute;margin-left:63pt;margin-top:0;width:0;height:9.5pt;z-index:251765760" coordorigin="2492,2559" coordsize="720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7cQwIAAA0FAAAOAAAAZHJzL2Uyb0RvYy54bWykVNtu2zAMfR+wfxD0vjgxknYx4hRFuwYD&#10;uq1Atw9QZPmC2aJGKXGyrx8lOZe13QZ0L4JEUtThOaQWV7uuZVuFtgGd88lozJnSEopGVzn/9vXu&#10;3XvOrBO6EC1olfO9svxq+fbNojeZSqGGtlDIKIm2WW9yXjtnsiSxsladsCMwSpOzBOyEoyNWSYGi&#10;p+xdm6Tj8UXSAxYGQSpryXobnXwZ8pelku5LWVrlWJtzwubCimFd+zVZLkRWoTB1IwcY4hUoOtFo&#10;evSY6lY4wTbYPEvVNRLBQulGEroEyrKRKtRA1UzGT6pZIWxMqKXK+socaSJqn/D06rTy83aF5tE8&#10;YERP23uQ3y3TcFMLXalra4hEktZTlfSmys6v+HMV77N1/wkKklhsHAQudiV2PitVyXaB8v2RcrVz&#10;TEajJOskHV/MBjVkTZL5C+l0nnJG3nQ2m0elZP1huHhJ6nMW7s6nwZuILL4YUA6ofCNQZ9kTefb/&#10;yHushVFBE+uZeEDWFDm/5EyLjoq/puJDCEs9Yv84RR34tX8k98Q3IvS1EgXhPHB+lsMntKTWP9l+&#10;gbwD53+hTmQGrVsp6Jjf5BxJ/CCm2N5b51vgFOK11XDXtG2Yolb/ZqBAbyExIuJIxhqKPaFHiJNI&#10;PwdtasCfnPU0hTm3PzYCFWftR00MzCfTqR/bcJjOCDlneO5Zn3uElpQq546zuL1xcdQ3Bpuqppcm&#10;oRYNXqayCfV4fBHVAJaaZeh0mrlQ8PA/+KE+P4eo0y+2/AUAAP//AwBQSwMEFAAGAAgAAAAhAMdX&#10;U+nbAAAABwEAAA8AAABkcnMvZG93bnJldi54bWxMj0FLw0AQhe+C/2EZwZvdpGLRmE0pRT0VwVYQ&#10;b9PsNAnNzobsNkn/vVMvehnm8YY338uXk2vVQH1oPBtIZwko4tLbhisDn7vXu0dQISJbbD2TgTMF&#10;WBbXVzlm1o/8QcM2VkpCOGRooI6xy7QOZU0Ow8x3xOIdfO8wiuwrbXscJdy1ep4kC+2wYflQY0fr&#10;msrj9uQMvI04ru7Tl2FzPKzP37uH969NSsbc3kyrZ1CRpvh3DBd8QYdCmPb+xDaoVvR8IV2iAZkX&#10;+1fuZXlKQBe5/s9f/AAAAP//AwBQSwECLQAUAAYACAAAACEAtoM4kv4AAADhAQAAEwAAAAAAAAAA&#10;AAAAAAAAAAAAW0NvbnRlbnRfVHlwZXNdLnhtbFBLAQItABQABgAIAAAAIQA4/SH/1gAAAJQBAAAL&#10;AAAAAAAAAAAAAAAAAC8BAABfcmVscy8ucmVsc1BLAQItABQABgAIAAAAIQA5w+7cQwIAAA0FAAAO&#10;AAAAAAAAAAAAAAAAAC4CAABkcnMvZTJvRG9jLnhtbFBLAQItABQABgAIAAAAIQDHV1Pp2wAAAAcB&#10;AAAPAAAAAAAAAAAAAAAAAJ0EAABkcnMvZG93bnJldi54bWxQSwUGAAAAAAQABADzAAAApQUAAAAA&#10;">
                      <o:lock v:ext="edit" aspectratio="t"/>
                      <v:rect id="AutoShape 2" o:spid="_x0000_s1027" style="position:absolute;left:2492;top:2559;width:720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t7xxAAAANoAAAAPAAAAZHJzL2Rvd25yZXYueG1sRI9Ba8JA&#10;FITvgv9heUIvopv2oCVmIyJIQymIsfX8yL4modm3MbtN0n/vCkKPw8x8wyTb0TSip87VlhU8LyMQ&#10;xIXVNZcKPs+HxSsI55E1NpZJwR852KbTSYKxtgOfqM99KQKEXYwKKu/bWEpXVGTQLW1LHLxv2xn0&#10;QXal1B0OAW4a+RJFK2mw5rBQYUv7ioqf/NcoGIpjfzl/vMnj/JJZvmbXff71rtTTbNxtQHga/X/4&#10;0c60gjXcr4QbINMbAAAA//8DAFBLAQItABQABgAIAAAAIQDb4fbL7gAAAIUBAAATAAAAAAAAAAAA&#10;AAAAAAAAAABbQ29udGVudF9UeXBlc10ueG1sUEsBAi0AFAAGAAgAAAAhAFr0LFu/AAAAFQEAAAsA&#10;AAAAAAAAAAAAAAAAHwEAAF9yZWxzLy5yZWxzUEsBAi0AFAAGAAgAAAAhAGW23vHEAAAA2gAAAA8A&#10;AAAAAAAAAAAAAAAABwIAAGRycy9kb3ducmV2LnhtbFBLBQYAAAAAAwADALcAAAD4AgAAAAA=&#10;" filled="f" stroked="f">
                        <o:lock v:ext="edit" aspectratio="t"/>
                      </v:rect>
                    </v:group>
                  </w:pict>
                </mc:Fallback>
              </mc:AlternateContent>
            </w:r>
            <w:r w:rsidR="00461C52" w:rsidRPr="00CD26C4">
              <w:rPr>
                <w:rFonts w:ascii="Times New Roman" w:hAnsi="Times New Roman" w:cs="Times New Roman"/>
                <w:b/>
                <w:bCs/>
                <w:szCs w:val="24"/>
              </w:rPr>
              <w:t>FORMATO DE PRUEBA DE PULL TEST (PERNOS OMEGA BOLT</w:t>
            </w:r>
          </w:p>
          <w:p w14:paraId="7AF5B9D5" w14:textId="77777777" w:rsidR="00461C52" w:rsidRPr="00CD26C4" w:rsidRDefault="00461C52">
            <w:pPr>
              <w:spacing w:line="240" w:lineRule="auto"/>
              <w:ind w:firstLine="0"/>
              <w:rPr>
                <w:rFonts w:ascii="Times New Roman" w:hAnsi="Times New Roman" w:cs="Times New Roman"/>
                <w:b/>
                <w:bCs/>
                <w:szCs w:val="24"/>
              </w:rPr>
            </w:pPr>
          </w:p>
        </w:tc>
      </w:tr>
      <w:tr w:rsidR="00461C52" w:rsidRPr="00CD26C4" w14:paraId="317CF1E6" w14:textId="77777777">
        <w:tc>
          <w:tcPr>
            <w:tcW w:w="2338" w:type="dxa"/>
            <w:vMerge w:val="restart"/>
            <w:tcBorders>
              <w:top w:val="single" w:sz="4" w:space="0" w:color="auto"/>
              <w:left w:val="single" w:sz="4" w:space="0" w:color="auto"/>
              <w:bottom w:val="single" w:sz="4" w:space="0" w:color="auto"/>
              <w:right w:val="single" w:sz="4" w:space="0" w:color="auto"/>
            </w:tcBorders>
            <w:hideMark/>
          </w:tcPr>
          <w:p w14:paraId="21BCDBBC" w14:textId="4FCEA728" w:rsidR="00461C52" w:rsidRPr="00CD26C4" w:rsidRDefault="00461C52">
            <w:pPr>
              <w:ind w:firstLine="0"/>
              <w:rPr>
                <w:rFonts w:ascii="Times New Roman" w:hAnsi="Times New Roman" w:cs="Times New Roman"/>
              </w:rPr>
            </w:pPr>
            <w:r w:rsidRPr="00CD26C4">
              <w:rPr>
                <w:rFonts w:ascii="Times New Roman" w:hAnsi="Times New Roman" w:cs="Times New Roman"/>
                <w:noProof/>
              </w:rPr>
              <w:drawing>
                <wp:anchor distT="0" distB="0" distL="114300" distR="114300" simplePos="0" relativeHeight="251783168" behindDoc="1" locked="0" layoutInCell="1" allowOverlap="1" wp14:anchorId="381C5659" wp14:editId="0A104D14">
                  <wp:simplePos x="0" y="0"/>
                  <wp:positionH relativeFrom="column">
                    <wp:posOffset>-4238</wp:posOffset>
                  </wp:positionH>
                  <wp:positionV relativeFrom="paragraph">
                    <wp:posOffset>4376</wp:posOffset>
                  </wp:positionV>
                  <wp:extent cx="1274445" cy="515620"/>
                  <wp:effectExtent l="0" t="0" r="1905" b="0"/>
                  <wp:wrapNone/>
                  <wp:docPr id="1966593418"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6">
                            <a:extLst>
                              <a:ext uri="{28A0092B-C50C-407E-A947-70E740481C1C}">
                                <a14:useLocalDpi xmlns:a14="http://schemas.microsoft.com/office/drawing/2010/main" val="0"/>
                              </a:ext>
                            </a:extLst>
                          </a:blip>
                          <a:srcRect t="2" b="7880"/>
                          <a:stretch>
                            <a:fillRect/>
                          </a:stretch>
                        </pic:blipFill>
                        <pic:spPr bwMode="auto">
                          <a:xfrm>
                            <a:off x="0" y="0"/>
                            <a:ext cx="1274445" cy="515620"/>
                          </a:xfrm>
                          <a:prstGeom prst="rect">
                            <a:avLst/>
                          </a:prstGeom>
                          <a:noFill/>
                          <a:ln>
                            <a:noFill/>
                          </a:ln>
                        </pic:spPr>
                      </pic:pic>
                    </a:graphicData>
                  </a:graphic>
                </wp:anchor>
              </w:drawing>
            </w:r>
          </w:p>
        </w:tc>
        <w:tc>
          <w:tcPr>
            <w:tcW w:w="4111" w:type="dxa"/>
            <w:gridSpan w:val="2"/>
            <w:tcBorders>
              <w:top w:val="single" w:sz="4" w:space="0" w:color="auto"/>
              <w:left w:val="single" w:sz="4" w:space="0" w:color="auto"/>
              <w:bottom w:val="single" w:sz="4" w:space="0" w:color="auto"/>
              <w:right w:val="single" w:sz="4" w:space="0" w:color="auto"/>
            </w:tcBorders>
            <w:hideMark/>
          </w:tcPr>
          <w:p w14:paraId="65468FF7"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ÁREA DE GEOMECANICA</w:t>
            </w:r>
          </w:p>
        </w:tc>
        <w:tc>
          <w:tcPr>
            <w:tcW w:w="2232" w:type="dxa"/>
            <w:gridSpan w:val="2"/>
            <w:tcBorders>
              <w:top w:val="single" w:sz="4" w:space="0" w:color="auto"/>
              <w:left w:val="single" w:sz="4" w:space="0" w:color="auto"/>
              <w:bottom w:val="single" w:sz="4" w:space="0" w:color="auto"/>
              <w:right w:val="single" w:sz="4" w:space="0" w:color="auto"/>
            </w:tcBorders>
          </w:tcPr>
          <w:p w14:paraId="5F0DDA4F" w14:textId="77777777" w:rsidR="00461C52" w:rsidRPr="00CD26C4" w:rsidRDefault="00461C52">
            <w:pPr>
              <w:spacing w:line="276" w:lineRule="auto"/>
              <w:ind w:firstLine="0"/>
              <w:rPr>
                <w:rFonts w:ascii="Times New Roman" w:hAnsi="Times New Roman" w:cs="Times New Roman"/>
              </w:rPr>
            </w:pPr>
          </w:p>
        </w:tc>
      </w:tr>
      <w:tr w:rsidR="00461C52" w:rsidRPr="00CD26C4" w14:paraId="1B7B3E02" w14:textId="77777777" w:rsidTr="00956F61">
        <w:trPr>
          <w:trHeight w:val="542"/>
        </w:trPr>
        <w:tc>
          <w:tcPr>
            <w:tcW w:w="8681" w:type="dxa"/>
            <w:vMerge/>
            <w:tcBorders>
              <w:top w:val="single" w:sz="4" w:space="0" w:color="auto"/>
              <w:left w:val="single" w:sz="4" w:space="0" w:color="auto"/>
              <w:bottom w:val="single" w:sz="4" w:space="0" w:color="auto"/>
              <w:right w:val="single" w:sz="4" w:space="0" w:color="auto"/>
            </w:tcBorders>
            <w:vAlign w:val="center"/>
            <w:hideMark/>
          </w:tcPr>
          <w:p w14:paraId="2158DF4C" w14:textId="77777777" w:rsidR="00461C52" w:rsidRPr="00CD26C4" w:rsidRDefault="00461C52">
            <w:pPr>
              <w:spacing w:line="240" w:lineRule="auto"/>
              <w:ind w:firstLine="0"/>
              <w:rPr>
                <w:rFonts w:ascii="Times New Roman" w:hAnsi="Times New Roman" w:cs="Times New Roman"/>
              </w:rPr>
            </w:pPr>
          </w:p>
        </w:tc>
        <w:tc>
          <w:tcPr>
            <w:tcW w:w="4111" w:type="dxa"/>
            <w:gridSpan w:val="2"/>
            <w:tcBorders>
              <w:top w:val="single" w:sz="4" w:space="0" w:color="auto"/>
              <w:left w:val="single" w:sz="4" w:space="0" w:color="auto"/>
              <w:bottom w:val="single" w:sz="4" w:space="0" w:color="auto"/>
              <w:right w:val="single" w:sz="4" w:space="0" w:color="auto"/>
            </w:tcBorders>
            <w:hideMark/>
          </w:tcPr>
          <w:p w14:paraId="697B18CF"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RESPONSABLE GEOMECÁNICA:</w:t>
            </w:r>
          </w:p>
        </w:tc>
        <w:tc>
          <w:tcPr>
            <w:tcW w:w="2232" w:type="dxa"/>
            <w:gridSpan w:val="2"/>
            <w:tcBorders>
              <w:top w:val="single" w:sz="4" w:space="0" w:color="auto"/>
              <w:left w:val="single" w:sz="4" w:space="0" w:color="auto"/>
              <w:bottom w:val="single" w:sz="4" w:space="0" w:color="auto"/>
              <w:right w:val="single" w:sz="4" w:space="0" w:color="auto"/>
            </w:tcBorders>
          </w:tcPr>
          <w:p w14:paraId="3273B1DD" w14:textId="77777777" w:rsidR="00461C52" w:rsidRPr="00CD26C4" w:rsidRDefault="00461C52">
            <w:pPr>
              <w:spacing w:line="276" w:lineRule="auto"/>
              <w:ind w:firstLine="0"/>
              <w:rPr>
                <w:rFonts w:ascii="Times New Roman" w:hAnsi="Times New Roman" w:cs="Times New Roman"/>
              </w:rPr>
            </w:pPr>
          </w:p>
        </w:tc>
      </w:tr>
      <w:tr w:rsidR="00461C52" w:rsidRPr="00CD26C4" w14:paraId="130B9F85" w14:textId="77777777">
        <w:tc>
          <w:tcPr>
            <w:tcW w:w="2338" w:type="dxa"/>
            <w:tcBorders>
              <w:top w:val="single" w:sz="4" w:space="0" w:color="auto"/>
              <w:left w:val="single" w:sz="4" w:space="0" w:color="auto"/>
              <w:bottom w:val="single" w:sz="4" w:space="0" w:color="auto"/>
              <w:right w:val="single" w:sz="4" w:space="0" w:color="auto"/>
            </w:tcBorders>
            <w:hideMark/>
          </w:tcPr>
          <w:p w14:paraId="62069A95"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NIVEL</w:t>
            </w:r>
          </w:p>
        </w:tc>
        <w:tc>
          <w:tcPr>
            <w:tcW w:w="1985" w:type="dxa"/>
            <w:tcBorders>
              <w:top w:val="single" w:sz="4" w:space="0" w:color="auto"/>
              <w:left w:val="single" w:sz="4" w:space="0" w:color="auto"/>
              <w:bottom w:val="single" w:sz="4" w:space="0" w:color="auto"/>
              <w:right w:val="single" w:sz="4" w:space="0" w:color="auto"/>
            </w:tcBorders>
            <w:hideMark/>
          </w:tcPr>
          <w:p w14:paraId="32652763" w14:textId="75F2834B" w:rsidR="00461C52" w:rsidRPr="00CD26C4" w:rsidRDefault="00C5224A" w:rsidP="00C5224A">
            <w:pPr>
              <w:spacing w:line="240" w:lineRule="auto"/>
              <w:ind w:firstLine="0"/>
              <w:rPr>
                <w:rFonts w:ascii="Times New Roman" w:hAnsi="Times New Roman" w:cs="Times New Roman"/>
                <w:b/>
                <w:bCs/>
                <w:color w:val="000000"/>
              </w:rPr>
            </w:pPr>
            <w:r w:rsidRPr="00CD26C4">
              <w:rPr>
                <w:rFonts w:ascii="Times New Roman" w:hAnsi="Times New Roman" w:cs="Times New Roman"/>
                <w:b/>
                <w:bCs/>
                <w:color w:val="000000"/>
              </w:rPr>
              <w:t>1350</w:t>
            </w:r>
          </w:p>
        </w:tc>
        <w:tc>
          <w:tcPr>
            <w:tcW w:w="2126" w:type="dxa"/>
            <w:tcBorders>
              <w:top w:val="single" w:sz="4" w:space="0" w:color="auto"/>
              <w:left w:val="single" w:sz="4" w:space="0" w:color="auto"/>
              <w:bottom w:val="single" w:sz="4" w:space="0" w:color="auto"/>
              <w:right w:val="single" w:sz="4" w:space="0" w:color="auto"/>
            </w:tcBorders>
            <w:hideMark/>
          </w:tcPr>
          <w:p w14:paraId="6DA4D1F6"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Cuerpo/Veta</w:t>
            </w:r>
          </w:p>
        </w:tc>
        <w:tc>
          <w:tcPr>
            <w:tcW w:w="2232" w:type="dxa"/>
            <w:gridSpan w:val="2"/>
            <w:tcBorders>
              <w:top w:val="single" w:sz="4" w:space="0" w:color="auto"/>
              <w:left w:val="single" w:sz="4" w:space="0" w:color="auto"/>
              <w:bottom w:val="single" w:sz="4" w:space="0" w:color="auto"/>
              <w:right w:val="single" w:sz="4" w:space="0" w:color="auto"/>
            </w:tcBorders>
            <w:hideMark/>
          </w:tcPr>
          <w:p w14:paraId="6717B1C4" w14:textId="77777777" w:rsidR="00461C52" w:rsidRPr="00CD26C4" w:rsidRDefault="00461C52">
            <w:pPr>
              <w:spacing w:line="360" w:lineRule="auto"/>
              <w:ind w:firstLine="0"/>
              <w:rPr>
                <w:rFonts w:ascii="Times New Roman" w:hAnsi="Times New Roman" w:cs="Times New Roman"/>
                <w:sz w:val="20"/>
                <w:szCs w:val="20"/>
              </w:rPr>
            </w:pPr>
            <w:r w:rsidRPr="00CD26C4">
              <w:rPr>
                <w:rFonts w:ascii="Times New Roman" w:hAnsi="Times New Roman" w:cs="Times New Roman"/>
                <w:sz w:val="20"/>
                <w:szCs w:val="20"/>
              </w:rPr>
              <w:t>ANDAYCHAGUA</w:t>
            </w:r>
          </w:p>
        </w:tc>
      </w:tr>
      <w:tr w:rsidR="00461C52" w:rsidRPr="00CD26C4" w14:paraId="03C1FD62" w14:textId="77777777">
        <w:tc>
          <w:tcPr>
            <w:tcW w:w="2338" w:type="dxa"/>
            <w:tcBorders>
              <w:top w:val="single" w:sz="4" w:space="0" w:color="auto"/>
              <w:left w:val="single" w:sz="4" w:space="0" w:color="auto"/>
              <w:bottom w:val="single" w:sz="4" w:space="0" w:color="auto"/>
              <w:right w:val="single" w:sz="4" w:space="0" w:color="auto"/>
            </w:tcBorders>
            <w:hideMark/>
          </w:tcPr>
          <w:p w14:paraId="3FF379B3"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LABOR</w:t>
            </w:r>
          </w:p>
        </w:tc>
        <w:tc>
          <w:tcPr>
            <w:tcW w:w="1985" w:type="dxa"/>
            <w:tcBorders>
              <w:top w:val="single" w:sz="4" w:space="0" w:color="auto"/>
              <w:left w:val="single" w:sz="4" w:space="0" w:color="auto"/>
              <w:bottom w:val="single" w:sz="4" w:space="0" w:color="auto"/>
              <w:right w:val="single" w:sz="4" w:space="0" w:color="auto"/>
            </w:tcBorders>
            <w:hideMark/>
          </w:tcPr>
          <w:p w14:paraId="7A908D55" w14:textId="11A7EB89" w:rsidR="00461C52" w:rsidRPr="00CD26C4" w:rsidRDefault="00C5224A" w:rsidP="00C5224A">
            <w:pPr>
              <w:spacing w:line="240" w:lineRule="auto"/>
              <w:ind w:firstLine="0"/>
              <w:rPr>
                <w:rFonts w:ascii="Times New Roman" w:hAnsi="Times New Roman" w:cs="Times New Roman"/>
                <w:b/>
                <w:bCs/>
                <w:color w:val="000000"/>
              </w:rPr>
            </w:pPr>
            <w:r w:rsidRPr="00CD26C4">
              <w:rPr>
                <w:rFonts w:ascii="Times New Roman" w:hAnsi="Times New Roman" w:cs="Times New Roman"/>
                <w:b/>
                <w:bCs/>
                <w:color w:val="000000"/>
              </w:rPr>
              <w:t>TJ-600 (SN_380W)</w:t>
            </w:r>
          </w:p>
        </w:tc>
        <w:tc>
          <w:tcPr>
            <w:tcW w:w="2126" w:type="dxa"/>
            <w:tcBorders>
              <w:top w:val="single" w:sz="4" w:space="0" w:color="auto"/>
              <w:left w:val="single" w:sz="4" w:space="0" w:color="auto"/>
              <w:bottom w:val="single" w:sz="4" w:space="0" w:color="auto"/>
              <w:right w:val="single" w:sz="4" w:space="0" w:color="auto"/>
            </w:tcBorders>
            <w:hideMark/>
          </w:tcPr>
          <w:p w14:paraId="168AF6C2"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P. Referencia</w:t>
            </w:r>
          </w:p>
        </w:tc>
        <w:tc>
          <w:tcPr>
            <w:tcW w:w="2232" w:type="dxa"/>
            <w:gridSpan w:val="2"/>
            <w:tcBorders>
              <w:top w:val="single" w:sz="4" w:space="0" w:color="auto"/>
              <w:left w:val="single" w:sz="4" w:space="0" w:color="auto"/>
              <w:bottom w:val="single" w:sz="4" w:space="0" w:color="auto"/>
              <w:right w:val="single" w:sz="4" w:space="0" w:color="auto"/>
            </w:tcBorders>
            <w:hideMark/>
          </w:tcPr>
          <w:p w14:paraId="6C293422" w14:textId="5443D86B" w:rsidR="00461C52" w:rsidRPr="00CD26C4" w:rsidRDefault="00C5224A" w:rsidP="00C5224A">
            <w:pPr>
              <w:spacing w:line="24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2W</w:t>
            </w:r>
          </w:p>
        </w:tc>
      </w:tr>
      <w:tr w:rsidR="00461C52" w:rsidRPr="00CD26C4" w14:paraId="2D987B0C" w14:textId="77777777">
        <w:tc>
          <w:tcPr>
            <w:tcW w:w="2338" w:type="dxa"/>
            <w:tcBorders>
              <w:top w:val="single" w:sz="4" w:space="0" w:color="auto"/>
              <w:left w:val="single" w:sz="4" w:space="0" w:color="auto"/>
              <w:bottom w:val="single" w:sz="4" w:space="0" w:color="auto"/>
              <w:right w:val="single" w:sz="4" w:space="0" w:color="auto"/>
            </w:tcBorders>
            <w:hideMark/>
          </w:tcPr>
          <w:p w14:paraId="442243FC"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FECHA</w:t>
            </w:r>
          </w:p>
        </w:tc>
        <w:tc>
          <w:tcPr>
            <w:tcW w:w="1985" w:type="dxa"/>
            <w:tcBorders>
              <w:top w:val="single" w:sz="4" w:space="0" w:color="auto"/>
              <w:left w:val="single" w:sz="4" w:space="0" w:color="auto"/>
              <w:bottom w:val="single" w:sz="4" w:space="0" w:color="auto"/>
              <w:right w:val="single" w:sz="4" w:space="0" w:color="auto"/>
            </w:tcBorders>
          </w:tcPr>
          <w:p w14:paraId="7196FAE7" w14:textId="77777777" w:rsidR="00461C52" w:rsidRPr="00CD26C4" w:rsidRDefault="00461C52">
            <w:pPr>
              <w:spacing w:line="360"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48246063"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 xml:space="preserve">Litología </w:t>
            </w:r>
          </w:p>
        </w:tc>
        <w:tc>
          <w:tcPr>
            <w:tcW w:w="2232" w:type="dxa"/>
            <w:gridSpan w:val="2"/>
            <w:tcBorders>
              <w:top w:val="single" w:sz="4" w:space="0" w:color="auto"/>
              <w:left w:val="single" w:sz="4" w:space="0" w:color="auto"/>
              <w:bottom w:val="single" w:sz="4" w:space="0" w:color="auto"/>
              <w:right w:val="single" w:sz="4" w:space="0" w:color="auto"/>
            </w:tcBorders>
            <w:hideMark/>
          </w:tcPr>
          <w:p w14:paraId="3692822B" w14:textId="77777777" w:rsidR="00461C52" w:rsidRPr="00CD26C4" w:rsidRDefault="00461C52">
            <w:pPr>
              <w:spacing w:line="360"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 xml:space="preserve">FILITA </w:t>
            </w:r>
          </w:p>
        </w:tc>
      </w:tr>
      <w:tr w:rsidR="00461C52" w:rsidRPr="00CD26C4" w14:paraId="3DEBF5B8" w14:textId="77777777">
        <w:tc>
          <w:tcPr>
            <w:tcW w:w="8681" w:type="dxa"/>
            <w:gridSpan w:val="5"/>
            <w:tcBorders>
              <w:top w:val="single" w:sz="4" w:space="0" w:color="auto"/>
              <w:left w:val="single" w:sz="4" w:space="0" w:color="auto"/>
              <w:bottom w:val="single" w:sz="4" w:space="0" w:color="auto"/>
              <w:right w:val="single" w:sz="4" w:space="0" w:color="auto"/>
            </w:tcBorders>
            <w:shd w:val="clear" w:color="auto" w:fill="FFFF00"/>
            <w:hideMark/>
          </w:tcPr>
          <w:p w14:paraId="4DB54384" w14:textId="55051468" w:rsidR="00461C52" w:rsidRPr="00CD26C4" w:rsidRDefault="00461C52">
            <w:pPr>
              <w:spacing w:line="276" w:lineRule="auto"/>
              <w:ind w:firstLine="0"/>
              <w:jc w:val="center"/>
              <w:rPr>
                <w:rFonts w:ascii="Times New Roman" w:hAnsi="Times New Roman" w:cs="Times New Roman"/>
                <w:b/>
                <w:bCs/>
              </w:rPr>
            </w:pPr>
            <w:r w:rsidRPr="00CD26C4">
              <w:rPr>
                <w:rFonts w:ascii="Times New Roman" w:hAnsi="Times New Roman" w:cs="Times New Roman"/>
                <w:b/>
                <w:bCs/>
              </w:rPr>
              <w:t>PRUEBA N°</w:t>
            </w:r>
            <w:r w:rsidR="00C5224A" w:rsidRPr="00CD26C4">
              <w:rPr>
                <w:rFonts w:ascii="Times New Roman" w:hAnsi="Times New Roman" w:cs="Times New Roman"/>
                <w:b/>
                <w:bCs/>
              </w:rPr>
              <w:t>31</w:t>
            </w:r>
          </w:p>
        </w:tc>
      </w:tr>
      <w:tr w:rsidR="00461C52" w:rsidRPr="00CD26C4" w14:paraId="723FD740"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203E7AB9"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HASTIAL</w:t>
            </w:r>
          </w:p>
        </w:tc>
        <w:tc>
          <w:tcPr>
            <w:tcW w:w="4358" w:type="dxa"/>
            <w:gridSpan w:val="3"/>
            <w:tcBorders>
              <w:top w:val="single" w:sz="4" w:space="0" w:color="auto"/>
              <w:left w:val="single" w:sz="4" w:space="0" w:color="auto"/>
              <w:bottom w:val="single" w:sz="4" w:space="0" w:color="auto"/>
              <w:right w:val="single" w:sz="4" w:space="0" w:color="auto"/>
            </w:tcBorders>
            <w:hideMark/>
          </w:tcPr>
          <w:p w14:paraId="17F6CDBF"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DERECHO</w:t>
            </w:r>
          </w:p>
        </w:tc>
      </w:tr>
      <w:tr w:rsidR="00461C52" w:rsidRPr="00CD26C4" w14:paraId="412D3D7B" w14:textId="77777777" w:rsidTr="00156ABA">
        <w:tc>
          <w:tcPr>
            <w:tcW w:w="4323" w:type="dxa"/>
            <w:gridSpan w:val="2"/>
            <w:tcBorders>
              <w:top w:val="single" w:sz="4" w:space="0" w:color="auto"/>
              <w:left w:val="single" w:sz="4" w:space="0" w:color="auto"/>
              <w:bottom w:val="single" w:sz="4" w:space="0" w:color="auto"/>
              <w:right w:val="single" w:sz="4" w:space="0" w:color="auto"/>
            </w:tcBorders>
            <w:hideMark/>
          </w:tcPr>
          <w:p w14:paraId="16319B4D"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COORDENADAS (X)</w:t>
            </w:r>
          </w:p>
        </w:tc>
        <w:tc>
          <w:tcPr>
            <w:tcW w:w="4358" w:type="dxa"/>
            <w:gridSpan w:val="3"/>
            <w:tcBorders>
              <w:top w:val="single" w:sz="4" w:space="0" w:color="auto"/>
              <w:left w:val="single" w:sz="4" w:space="0" w:color="auto"/>
              <w:bottom w:val="single" w:sz="4" w:space="0" w:color="auto"/>
              <w:right w:val="single" w:sz="4" w:space="0" w:color="auto"/>
            </w:tcBorders>
          </w:tcPr>
          <w:p w14:paraId="081FA5EE" w14:textId="0CC754F3" w:rsidR="00461C52" w:rsidRPr="00CD26C4" w:rsidRDefault="00461C52">
            <w:pPr>
              <w:spacing w:line="276" w:lineRule="auto"/>
              <w:ind w:firstLine="0"/>
              <w:rPr>
                <w:rFonts w:ascii="Times New Roman" w:hAnsi="Times New Roman" w:cs="Times New Roman"/>
                <w:color w:val="000000"/>
                <w:sz w:val="20"/>
                <w:szCs w:val="20"/>
              </w:rPr>
            </w:pPr>
          </w:p>
        </w:tc>
      </w:tr>
      <w:tr w:rsidR="00461C52" w:rsidRPr="00CD26C4" w14:paraId="5116470B" w14:textId="77777777" w:rsidTr="00156ABA">
        <w:tc>
          <w:tcPr>
            <w:tcW w:w="4323" w:type="dxa"/>
            <w:gridSpan w:val="2"/>
            <w:tcBorders>
              <w:top w:val="single" w:sz="4" w:space="0" w:color="auto"/>
              <w:left w:val="single" w:sz="4" w:space="0" w:color="auto"/>
              <w:bottom w:val="single" w:sz="4" w:space="0" w:color="auto"/>
              <w:right w:val="single" w:sz="4" w:space="0" w:color="auto"/>
            </w:tcBorders>
            <w:hideMark/>
          </w:tcPr>
          <w:p w14:paraId="7F9C5CFD"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COORDENADAS (Y)</w:t>
            </w:r>
          </w:p>
        </w:tc>
        <w:tc>
          <w:tcPr>
            <w:tcW w:w="4358" w:type="dxa"/>
            <w:gridSpan w:val="3"/>
            <w:tcBorders>
              <w:top w:val="single" w:sz="4" w:space="0" w:color="auto"/>
              <w:left w:val="single" w:sz="4" w:space="0" w:color="auto"/>
              <w:bottom w:val="single" w:sz="4" w:space="0" w:color="auto"/>
              <w:right w:val="single" w:sz="4" w:space="0" w:color="auto"/>
            </w:tcBorders>
          </w:tcPr>
          <w:p w14:paraId="2CA856CA" w14:textId="5612A965" w:rsidR="00461C52" w:rsidRPr="00CD26C4" w:rsidRDefault="00461C52">
            <w:pPr>
              <w:spacing w:line="276" w:lineRule="auto"/>
              <w:ind w:firstLine="0"/>
              <w:rPr>
                <w:rFonts w:ascii="Times New Roman" w:hAnsi="Times New Roman" w:cs="Times New Roman"/>
                <w:color w:val="000000"/>
                <w:sz w:val="20"/>
                <w:szCs w:val="20"/>
              </w:rPr>
            </w:pPr>
          </w:p>
        </w:tc>
      </w:tr>
      <w:tr w:rsidR="00461C52" w:rsidRPr="00CD26C4" w14:paraId="44BF5403" w14:textId="77777777" w:rsidTr="00156ABA">
        <w:tc>
          <w:tcPr>
            <w:tcW w:w="4323" w:type="dxa"/>
            <w:gridSpan w:val="2"/>
            <w:tcBorders>
              <w:top w:val="single" w:sz="4" w:space="0" w:color="auto"/>
              <w:left w:val="single" w:sz="4" w:space="0" w:color="auto"/>
              <w:bottom w:val="single" w:sz="4" w:space="0" w:color="auto"/>
              <w:right w:val="single" w:sz="4" w:space="0" w:color="auto"/>
            </w:tcBorders>
            <w:hideMark/>
          </w:tcPr>
          <w:p w14:paraId="5EB04BA8"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ALTITUD (Z)</w:t>
            </w:r>
          </w:p>
        </w:tc>
        <w:tc>
          <w:tcPr>
            <w:tcW w:w="2126" w:type="dxa"/>
            <w:tcBorders>
              <w:top w:val="single" w:sz="4" w:space="0" w:color="auto"/>
              <w:left w:val="single" w:sz="4" w:space="0" w:color="auto"/>
              <w:bottom w:val="single" w:sz="4" w:space="0" w:color="auto"/>
              <w:right w:val="single" w:sz="4" w:space="0" w:color="auto"/>
            </w:tcBorders>
          </w:tcPr>
          <w:p w14:paraId="2C5363FE" w14:textId="24F96D99" w:rsidR="00461C52" w:rsidRPr="00CD26C4" w:rsidRDefault="00461C52">
            <w:pPr>
              <w:spacing w:line="276" w:lineRule="auto"/>
              <w:ind w:firstLine="0"/>
              <w:rPr>
                <w:rFonts w:ascii="Times New Roman" w:hAnsi="Times New Roman" w:cs="Times New Roman"/>
                <w:color w:val="000000"/>
                <w:sz w:val="20"/>
                <w:szCs w:val="20"/>
              </w:rPr>
            </w:pPr>
          </w:p>
        </w:tc>
        <w:tc>
          <w:tcPr>
            <w:tcW w:w="2232" w:type="dxa"/>
            <w:gridSpan w:val="2"/>
            <w:tcBorders>
              <w:top w:val="single" w:sz="4" w:space="0" w:color="auto"/>
              <w:left w:val="single" w:sz="4" w:space="0" w:color="auto"/>
              <w:bottom w:val="single" w:sz="4" w:space="0" w:color="auto"/>
              <w:right w:val="single" w:sz="4" w:space="0" w:color="auto"/>
            </w:tcBorders>
          </w:tcPr>
          <w:p w14:paraId="162FD9B3" w14:textId="77777777" w:rsidR="00461C52" w:rsidRPr="00CD26C4" w:rsidRDefault="00461C52">
            <w:pPr>
              <w:spacing w:line="276" w:lineRule="auto"/>
              <w:ind w:firstLine="0"/>
              <w:rPr>
                <w:rFonts w:ascii="Times New Roman" w:hAnsi="Times New Roman" w:cs="Times New Roman"/>
              </w:rPr>
            </w:pPr>
          </w:p>
        </w:tc>
      </w:tr>
      <w:tr w:rsidR="00461C52" w:rsidRPr="00CD26C4" w14:paraId="702DA8FC"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7B06C277"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RMR</w:t>
            </w:r>
          </w:p>
        </w:tc>
        <w:tc>
          <w:tcPr>
            <w:tcW w:w="2126" w:type="dxa"/>
            <w:tcBorders>
              <w:top w:val="single" w:sz="4" w:space="0" w:color="auto"/>
              <w:left w:val="single" w:sz="4" w:space="0" w:color="auto"/>
              <w:bottom w:val="single" w:sz="4" w:space="0" w:color="auto"/>
              <w:right w:val="single" w:sz="4" w:space="0" w:color="auto"/>
            </w:tcBorders>
            <w:hideMark/>
          </w:tcPr>
          <w:p w14:paraId="4D5F4518"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40-45</w:t>
            </w:r>
          </w:p>
        </w:tc>
        <w:tc>
          <w:tcPr>
            <w:tcW w:w="2232" w:type="dxa"/>
            <w:gridSpan w:val="2"/>
            <w:tcBorders>
              <w:top w:val="single" w:sz="4" w:space="0" w:color="auto"/>
              <w:left w:val="single" w:sz="4" w:space="0" w:color="auto"/>
              <w:bottom w:val="single" w:sz="4" w:space="0" w:color="auto"/>
              <w:right w:val="single" w:sz="4" w:space="0" w:color="auto"/>
            </w:tcBorders>
          </w:tcPr>
          <w:p w14:paraId="5AEA78EB" w14:textId="77777777" w:rsidR="00461C52" w:rsidRPr="00CD26C4" w:rsidRDefault="00461C52">
            <w:pPr>
              <w:spacing w:line="276" w:lineRule="auto"/>
              <w:ind w:firstLine="0"/>
              <w:rPr>
                <w:rFonts w:ascii="Times New Roman" w:hAnsi="Times New Roman" w:cs="Times New Roman"/>
              </w:rPr>
            </w:pPr>
          </w:p>
        </w:tc>
      </w:tr>
      <w:tr w:rsidR="00461C52" w:rsidRPr="00CD26C4" w14:paraId="40D41191"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22B8AEAE"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lastRenderedPageBreak/>
              <w:t>Tipo de perno</w:t>
            </w:r>
          </w:p>
        </w:tc>
        <w:tc>
          <w:tcPr>
            <w:tcW w:w="2126" w:type="dxa"/>
            <w:tcBorders>
              <w:top w:val="single" w:sz="4" w:space="0" w:color="auto"/>
              <w:left w:val="single" w:sz="4" w:space="0" w:color="auto"/>
              <w:bottom w:val="single" w:sz="4" w:space="0" w:color="auto"/>
              <w:right w:val="single" w:sz="4" w:space="0" w:color="auto"/>
            </w:tcBorders>
            <w:hideMark/>
          </w:tcPr>
          <w:p w14:paraId="221208AD"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 xml:space="preserve">Omega 2.10mt </w:t>
            </w:r>
          </w:p>
        </w:tc>
        <w:tc>
          <w:tcPr>
            <w:tcW w:w="2232" w:type="dxa"/>
            <w:gridSpan w:val="2"/>
            <w:tcBorders>
              <w:top w:val="single" w:sz="4" w:space="0" w:color="auto"/>
              <w:left w:val="single" w:sz="4" w:space="0" w:color="auto"/>
              <w:bottom w:val="single" w:sz="4" w:space="0" w:color="auto"/>
              <w:right w:val="single" w:sz="4" w:space="0" w:color="auto"/>
            </w:tcBorders>
          </w:tcPr>
          <w:p w14:paraId="28E3A8EB" w14:textId="77777777" w:rsidR="00461C52" w:rsidRPr="00CD26C4" w:rsidRDefault="00461C52">
            <w:pPr>
              <w:spacing w:line="276" w:lineRule="auto"/>
              <w:ind w:firstLine="0"/>
              <w:rPr>
                <w:rFonts w:ascii="Times New Roman" w:hAnsi="Times New Roman" w:cs="Times New Roman"/>
              </w:rPr>
            </w:pPr>
          </w:p>
        </w:tc>
      </w:tr>
      <w:tr w:rsidR="00461C52" w:rsidRPr="00CD26C4" w14:paraId="114BCE26"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22B2CB7B"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MORTERO</w:t>
            </w:r>
          </w:p>
        </w:tc>
        <w:tc>
          <w:tcPr>
            <w:tcW w:w="2126" w:type="dxa"/>
            <w:tcBorders>
              <w:top w:val="single" w:sz="4" w:space="0" w:color="auto"/>
              <w:left w:val="single" w:sz="4" w:space="0" w:color="auto"/>
              <w:bottom w:val="single" w:sz="4" w:space="0" w:color="auto"/>
              <w:right w:val="single" w:sz="4" w:space="0" w:color="auto"/>
            </w:tcBorders>
            <w:hideMark/>
          </w:tcPr>
          <w:p w14:paraId="4035056D" w14:textId="77777777" w:rsidR="00461C52" w:rsidRPr="00CD26C4" w:rsidRDefault="00461C52">
            <w:pPr>
              <w:spacing w:line="276" w:lineRule="auto"/>
              <w:ind w:firstLine="0"/>
              <w:rPr>
                <w:rFonts w:ascii="Times New Roman" w:hAnsi="Times New Roman" w:cs="Times New Roman"/>
                <w:color w:val="000000"/>
                <w:sz w:val="20"/>
                <w:szCs w:val="20"/>
              </w:rPr>
            </w:pPr>
            <w:r w:rsidRPr="00CD26C4">
              <w:rPr>
                <w:rFonts w:ascii="Times New Roman" w:hAnsi="Times New Roman" w:cs="Times New Roman"/>
                <w:color w:val="000000"/>
                <w:sz w:val="20"/>
                <w:szCs w:val="20"/>
              </w:rPr>
              <w:t>perno expansivo</w:t>
            </w:r>
          </w:p>
        </w:tc>
        <w:tc>
          <w:tcPr>
            <w:tcW w:w="2232" w:type="dxa"/>
            <w:gridSpan w:val="2"/>
            <w:tcBorders>
              <w:top w:val="single" w:sz="4" w:space="0" w:color="auto"/>
              <w:left w:val="single" w:sz="4" w:space="0" w:color="auto"/>
              <w:bottom w:val="single" w:sz="4" w:space="0" w:color="auto"/>
              <w:right w:val="single" w:sz="4" w:space="0" w:color="auto"/>
            </w:tcBorders>
          </w:tcPr>
          <w:p w14:paraId="4D1DF4F9" w14:textId="77777777" w:rsidR="00461C52" w:rsidRPr="00CD26C4" w:rsidRDefault="00461C52">
            <w:pPr>
              <w:spacing w:line="276" w:lineRule="auto"/>
              <w:ind w:firstLine="0"/>
              <w:rPr>
                <w:rFonts w:ascii="Times New Roman" w:hAnsi="Times New Roman" w:cs="Times New Roman"/>
              </w:rPr>
            </w:pPr>
          </w:p>
        </w:tc>
      </w:tr>
      <w:tr w:rsidR="00461C52" w:rsidRPr="00CD26C4" w14:paraId="4176A028" w14:textId="77777777">
        <w:tc>
          <w:tcPr>
            <w:tcW w:w="4323" w:type="dxa"/>
            <w:gridSpan w:val="2"/>
            <w:tcBorders>
              <w:top w:val="single" w:sz="4" w:space="0" w:color="auto"/>
              <w:left w:val="single" w:sz="4" w:space="0" w:color="auto"/>
              <w:bottom w:val="single" w:sz="4" w:space="0" w:color="auto"/>
              <w:right w:val="single" w:sz="4" w:space="0" w:color="auto"/>
            </w:tcBorders>
            <w:hideMark/>
          </w:tcPr>
          <w:p w14:paraId="24304B8B" w14:textId="77777777" w:rsidR="00461C52" w:rsidRPr="00CD26C4" w:rsidRDefault="00461C52">
            <w:pPr>
              <w:spacing w:line="276" w:lineRule="auto"/>
              <w:ind w:firstLine="0"/>
              <w:rPr>
                <w:rFonts w:ascii="Times New Roman" w:hAnsi="Times New Roman" w:cs="Times New Roman"/>
                <w:b/>
                <w:bCs/>
                <w:sz w:val="20"/>
                <w:szCs w:val="20"/>
              </w:rPr>
            </w:pPr>
            <w:r w:rsidRPr="00CD26C4">
              <w:rPr>
                <w:rFonts w:ascii="Times New Roman" w:hAnsi="Times New Roman" w:cs="Times New Roman"/>
                <w:b/>
                <w:bCs/>
                <w:sz w:val="20"/>
                <w:szCs w:val="20"/>
              </w:rPr>
              <w:t>DIAMETRO BROCA (mm)</w:t>
            </w:r>
          </w:p>
        </w:tc>
        <w:tc>
          <w:tcPr>
            <w:tcW w:w="2126" w:type="dxa"/>
            <w:tcBorders>
              <w:top w:val="single" w:sz="4" w:space="0" w:color="auto"/>
              <w:left w:val="single" w:sz="4" w:space="0" w:color="auto"/>
              <w:bottom w:val="single" w:sz="4" w:space="0" w:color="auto"/>
              <w:right w:val="single" w:sz="4" w:space="0" w:color="auto"/>
            </w:tcBorders>
            <w:hideMark/>
          </w:tcPr>
          <w:p w14:paraId="6BCECEC3"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36</w:t>
            </w:r>
          </w:p>
        </w:tc>
        <w:tc>
          <w:tcPr>
            <w:tcW w:w="2232" w:type="dxa"/>
            <w:gridSpan w:val="2"/>
            <w:tcBorders>
              <w:top w:val="single" w:sz="4" w:space="0" w:color="auto"/>
              <w:left w:val="single" w:sz="4" w:space="0" w:color="auto"/>
              <w:bottom w:val="single" w:sz="4" w:space="0" w:color="auto"/>
              <w:right w:val="single" w:sz="4" w:space="0" w:color="auto"/>
            </w:tcBorders>
          </w:tcPr>
          <w:p w14:paraId="77DF02AD" w14:textId="77777777" w:rsidR="00461C52" w:rsidRPr="00CD26C4" w:rsidRDefault="00461C52">
            <w:pPr>
              <w:spacing w:line="276" w:lineRule="auto"/>
              <w:ind w:firstLine="0"/>
              <w:rPr>
                <w:rFonts w:ascii="Times New Roman" w:hAnsi="Times New Roman" w:cs="Times New Roman"/>
              </w:rPr>
            </w:pPr>
          </w:p>
        </w:tc>
      </w:tr>
      <w:tr w:rsidR="00461C52" w:rsidRPr="00CD26C4" w14:paraId="5125C7CC" w14:textId="77777777">
        <w:tc>
          <w:tcPr>
            <w:tcW w:w="2338" w:type="dxa"/>
            <w:tcBorders>
              <w:top w:val="single" w:sz="4" w:space="0" w:color="auto"/>
              <w:left w:val="single" w:sz="4" w:space="0" w:color="auto"/>
              <w:bottom w:val="single" w:sz="4" w:space="0" w:color="auto"/>
              <w:right w:val="single" w:sz="4" w:space="0" w:color="auto"/>
            </w:tcBorders>
            <w:shd w:val="clear" w:color="auto" w:fill="76E3FF"/>
            <w:hideMark/>
          </w:tcPr>
          <w:p w14:paraId="7EEAFB5D"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Lectura</w:t>
            </w:r>
          </w:p>
        </w:tc>
        <w:tc>
          <w:tcPr>
            <w:tcW w:w="1985" w:type="dxa"/>
            <w:tcBorders>
              <w:top w:val="single" w:sz="4" w:space="0" w:color="auto"/>
              <w:left w:val="single" w:sz="4" w:space="0" w:color="auto"/>
              <w:bottom w:val="single" w:sz="4" w:space="0" w:color="auto"/>
              <w:right w:val="single" w:sz="4" w:space="0" w:color="auto"/>
            </w:tcBorders>
            <w:shd w:val="clear" w:color="auto" w:fill="76E3FF"/>
            <w:hideMark/>
          </w:tcPr>
          <w:p w14:paraId="17BA2103"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Carga (PSI)</w:t>
            </w:r>
          </w:p>
        </w:tc>
        <w:tc>
          <w:tcPr>
            <w:tcW w:w="2126" w:type="dxa"/>
            <w:tcBorders>
              <w:top w:val="single" w:sz="4" w:space="0" w:color="auto"/>
              <w:left w:val="single" w:sz="4" w:space="0" w:color="auto"/>
              <w:bottom w:val="single" w:sz="4" w:space="0" w:color="auto"/>
              <w:right w:val="single" w:sz="4" w:space="0" w:color="auto"/>
            </w:tcBorders>
            <w:shd w:val="clear" w:color="auto" w:fill="76E3FF"/>
            <w:hideMark/>
          </w:tcPr>
          <w:p w14:paraId="5A913E3D"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Carga (Ton.)</w:t>
            </w:r>
          </w:p>
        </w:tc>
        <w:tc>
          <w:tcPr>
            <w:tcW w:w="2232" w:type="dxa"/>
            <w:gridSpan w:val="2"/>
            <w:tcBorders>
              <w:top w:val="single" w:sz="4" w:space="0" w:color="auto"/>
              <w:left w:val="single" w:sz="4" w:space="0" w:color="auto"/>
              <w:bottom w:val="single" w:sz="4" w:space="0" w:color="auto"/>
              <w:right w:val="single" w:sz="4" w:space="0" w:color="auto"/>
            </w:tcBorders>
            <w:shd w:val="clear" w:color="auto" w:fill="76E3FF"/>
            <w:hideMark/>
          </w:tcPr>
          <w:p w14:paraId="110D9550" w14:textId="77777777" w:rsidR="00461C52" w:rsidRPr="00CD26C4" w:rsidRDefault="00461C52">
            <w:pPr>
              <w:spacing w:line="276" w:lineRule="auto"/>
              <w:ind w:firstLine="0"/>
              <w:rPr>
                <w:rFonts w:ascii="Times New Roman" w:hAnsi="Times New Roman" w:cs="Times New Roman"/>
                <w:b/>
                <w:bCs/>
              </w:rPr>
            </w:pPr>
            <w:r w:rsidRPr="00CD26C4">
              <w:rPr>
                <w:rFonts w:ascii="Times New Roman" w:hAnsi="Times New Roman" w:cs="Times New Roman"/>
                <w:b/>
                <w:bCs/>
              </w:rPr>
              <w:t>Elongación (mm)</w:t>
            </w:r>
          </w:p>
        </w:tc>
      </w:tr>
      <w:tr w:rsidR="00461C52" w:rsidRPr="00CD26C4" w14:paraId="751E5B89" w14:textId="77777777">
        <w:tc>
          <w:tcPr>
            <w:tcW w:w="2338" w:type="dxa"/>
            <w:tcBorders>
              <w:top w:val="single" w:sz="4" w:space="0" w:color="auto"/>
              <w:left w:val="single" w:sz="4" w:space="0" w:color="auto"/>
              <w:bottom w:val="single" w:sz="4" w:space="0" w:color="auto"/>
              <w:right w:val="single" w:sz="4" w:space="0" w:color="auto"/>
            </w:tcBorders>
            <w:hideMark/>
          </w:tcPr>
          <w:p w14:paraId="316EBD9E"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p>
        </w:tc>
        <w:tc>
          <w:tcPr>
            <w:tcW w:w="1985" w:type="dxa"/>
            <w:tcBorders>
              <w:top w:val="single" w:sz="4" w:space="0" w:color="auto"/>
              <w:left w:val="single" w:sz="4" w:space="0" w:color="auto"/>
              <w:bottom w:val="single" w:sz="4" w:space="0" w:color="auto"/>
              <w:right w:val="single" w:sz="4" w:space="0" w:color="auto"/>
            </w:tcBorders>
          </w:tcPr>
          <w:p w14:paraId="006D2E72"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779B68EF"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0</w:t>
            </w:r>
          </w:p>
        </w:tc>
        <w:tc>
          <w:tcPr>
            <w:tcW w:w="2232" w:type="dxa"/>
            <w:gridSpan w:val="2"/>
            <w:tcBorders>
              <w:top w:val="single" w:sz="4" w:space="0" w:color="auto"/>
              <w:left w:val="single" w:sz="4" w:space="0" w:color="auto"/>
              <w:bottom w:val="single" w:sz="4" w:space="0" w:color="auto"/>
              <w:right w:val="single" w:sz="4" w:space="0" w:color="auto"/>
            </w:tcBorders>
            <w:hideMark/>
          </w:tcPr>
          <w:p w14:paraId="20158865"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r>
      <w:tr w:rsidR="00461C52" w:rsidRPr="00CD26C4" w14:paraId="0F6C2A8C"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28AA9699"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2</w:t>
            </w:r>
          </w:p>
        </w:tc>
        <w:tc>
          <w:tcPr>
            <w:tcW w:w="1985" w:type="dxa"/>
            <w:tcBorders>
              <w:top w:val="single" w:sz="4" w:space="0" w:color="auto"/>
              <w:left w:val="single" w:sz="4" w:space="0" w:color="auto"/>
              <w:bottom w:val="single" w:sz="4" w:space="0" w:color="auto"/>
              <w:right w:val="single" w:sz="4" w:space="0" w:color="auto"/>
            </w:tcBorders>
          </w:tcPr>
          <w:p w14:paraId="336040ED"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0EA799AB"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2</w:t>
            </w:r>
          </w:p>
        </w:tc>
        <w:tc>
          <w:tcPr>
            <w:tcW w:w="2232" w:type="dxa"/>
            <w:tcBorders>
              <w:top w:val="single" w:sz="4" w:space="0" w:color="auto"/>
              <w:left w:val="single" w:sz="4" w:space="0" w:color="auto"/>
              <w:bottom w:val="single" w:sz="4" w:space="0" w:color="auto"/>
              <w:right w:val="single" w:sz="4" w:space="0" w:color="auto"/>
            </w:tcBorders>
            <w:hideMark/>
          </w:tcPr>
          <w:p w14:paraId="4EBEF93B" w14:textId="06521924" w:rsidR="00461C52" w:rsidRPr="00CD26C4" w:rsidRDefault="00156ABA">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r>
      <w:tr w:rsidR="00461C52" w:rsidRPr="00CD26C4" w14:paraId="78EFB179"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43A8F5BB"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3</w:t>
            </w:r>
          </w:p>
        </w:tc>
        <w:tc>
          <w:tcPr>
            <w:tcW w:w="1985" w:type="dxa"/>
            <w:tcBorders>
              <w:top w:val="single" w:sz="4" w:space="0" w:color="auto"/>
              <w:left w:val="single" w:sz="4" w:space="0" w:color="auto"/>
              <w:bottom w:val="single" w:sz="4" w:space="0" w:color="auto"/>
              <w:right w:val="single" w:sz="4" w:space="0" w:color="auto"/>
            </w:tcBorders>
          </w:tcPr>
          <w:p w14:paraId="43E7DB9A"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30E08687"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c>
          <w:tcPr>
            <w:tcW w:w="2232" w:type="dxa"/>
            <w:tcBorders>
              <w:top w:val="single" w:sz="4" w:space="0" w:color="auto"/>
              <w:left w:val="single" w:sz="4" w:space="0" w:color="auto"/>
              <w:bottom w:val="single" w:sz="4" w:space="0" w:color="auto"/>
              <w:right w:val="single" w:sz="4" w:space="0" w:color="auto"/>
            </w:tcBorders>
            <w:hideMark/>
          </w:tcPr>
          <w:p w14:paraId="3095ABE1" w14:textId="5B20E765" w:rsidR="00461C52" w:rsidRPr="00CD26C4" w:rsidRDefault="00156ABA">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r>
      <w:tr w:rsidR="00461C52" w:rsidRPr="00CD26C4" w14:paraId="5CEAE14D"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1E786DE3"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4</w:t>
            </w:r>
          </w:p>
        </w:tc>
        <w:tc>
          <w:tcPr>
            <w:tcW w:w="1985" w:type="dxa"/>
            <w:tcBorders>
              <w:top w:val="single" w:sz="4" w:space="0" w:color="auto"/>
              <w:left w:val="single" w:sz="4" w:space="0" w:color="auto"/>
              <w:bottom w:val="single" w:sz="4" w:space="0" w:color="auto"/>
              <w:right w:val="single" w:sz="4" w:space="0" w:color="auto"/>
            </w:tcBorders>
          </w:tcPr>
          <w:p w14:paraId="0D1C6BEB"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1664D0AB"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c>
          <w:tcPr>
            <w:tcW w:w="2232" w:type="dxa"/>
            <w:tcBorders>
              <w:top w:val="single" w:sz="4" w:space="0" w:color="auto"/>
              <w:left w:val="single" w:sz="4" w:space="0" w:color="auto"/>
              <w:bottom w:val="single" w:sz="4" w:space="0" w:color="auto"/>
              <w:right w:val="single" w:sz="4" w:space="0" w:color="auto"/>
            </w:tcBorders>
            <w:hideMark/>
          </w:tcPr>
          <w:p w14:paraId="34A5EFBC" w14:textId="79DF4C9F" w:rsidR="00461C52" w:rsidRPr="00CD26C4" w:rsidRDefault="00156ABA">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7</w:t>
            </w:r>
          </w:p>
        </w:tc>
      </w:tr>
      <w:tr w:rsidR="00461C52" w:rsidRPr="00CD26C4" w14:paraId="26912B36"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39D2374A"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5</w:t>
            </w:r>
          </w:p>
        </w:tc>
        <w:tc>
          <w:tcPr>
            <w:tcW w:w="1985" w:type="dxa"/>
            <w:tcBorders>
              <w:top w:val="single" w:sz="4" w:space="0" w:color="auto"/>
              <w:left w:val="single" w:sz="4" w:space="0" w:color="auto"/>
              <w:bottom w:val="single" w:sz="4" w:space="0" w:color="auto"/>
              <w:right w:val="single" w:sz="4" w:space="0" w:color="auto"/>
            </w:tcBorders>
          </w:tcPr>
          <w:p w14:paraId="509FF670"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23BDF763"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8</w:t>
            </w:r>
          </w:p>
        </w:tc>
        <w:tc>
          <w:tcPr>
            <w:tcW w:w="2232" w:type="dxa"/>
            <w:tcBorders>
              <w:top w:val="single" w:sz="4" w:space="0" w:color="auto"/>
              <w:left w:val="single" w:sz="4" w:space="0" w:color="auto"/>
              <w:bottom w:val="single" w:sz="4" w:space="0" w:color="auto"/>
              <w:right w:val="single" w:sz="4" w:space="0" w:color="auto"/>
            </w:tcBorders>
            <w:hideMark/>
          </w:tcPr>
          <w:p w14:paraId="49C85C7E" w14:textId="77787586" w:rsidR="00461C52" w:rsidRPr="00CD26C4" w:rsidRDefault="00156ABA">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12</w:t>
            </w:r>
          </w:p>
        </w:tc>
      </w:tr>
      <w:tr w:rsidR="00461C52" w:rsidRPr="00CD26C4" w14:paraId="07B778DD"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2A337D80"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6</w:t>
            </w:r>
          </w:p>
        </w:tc>
        <w:tc>
          <w:tcPr>
            <w:tcW w:w="1985" w:type="dxa"/>
            <w:tcBorders>
              <w:top w:val="single" w:sz="4" w:space="0" w:color="auto"/>
              <w:left w:val="single" w:sz="4" w:space="0" w:color="auto"/>
              <w:bottom w:val="single" w:sz="4" w:space="0" w:color="auto"/>
              <w:right w:val="single" w:sz="4" w:space="0" w:color="auto"/>
            </w:tcBorders>
          </w:tcPr>
          <w:p w14:paraId="14626AE6"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hideMark/>
          </w:tcPr>
          <w:p w14:paraId="1EABB367"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10</w:t>
            </w:r>
          </w:p>
        </w:tc>
        <w:tc>
          <w:tcPr>
            <w:tcW w:w="2232" w:type="dxa"/>
            <w:tcBorders>
              <w:top w:val="single" w:sz="4" w:space="0" w:color="auto"/>
              <w:left w:val="single" w:sz="4" w:space="0" w:color="auto"/>
              <w:bottom w:val="single" w:sz="4" w:space="0" w:color="auto"/>
              <w:right w:val="single" w:sz="4" w:space="0" w:color="auto"/>
            </w:tcBorders>
            <w:hideMark/>
          </w:tcPr>
          <w:p w14:paraId="3C0E3296" w14:textId="66F1A755"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w:t>
            </w:r>
            <w:r w:rsidR="00156ABA" w:rsidRPr="00CD26C4">
              <w:rPr>
                <w:rFonts w:ascii="Times New Roman" w:hAnsi="Times New Roman" w:cs="Times New Roman"/>
                <w:sz w:val="20"/>
                <w:szCs w:val="20"/>
              </w:rPr>
              <w:t>3</w:t>
            </w:r>
          </w:p>
        </w:tc>
      </w:tr>
      <w:tr w:rsidR="00461C52" w:rsidRPr="00CD26C4" w14:paraId="109F4188"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24A47DFE" w14:textId="77777777" w:rsidR="00461C52" w:rsidRPr="00CD26C4" w:rsidRDefault="00461C52">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7</w:t>
            </w:r>
          </w:p>
        </w:tc>
        <w:tc>
          <w:tcPr>
            <w:tcW w:w="1985" w:type="dxa"/>
            <w:tcBorders>
              <w:top w:val="single" w:sz="4" w:space="0" w:color="auto"/>
              <w:left w:val="single" w:sz="4" w:space="0" w:color="auto"/>
              <w:bottom w:val="single" w:sz="4" w:space="0" w:color="auto"/>
              <w:right w:val="single" w:sz="4" w:space="0" w:color="auto"/>
            </w:tcBorders>
          </w:tcPr>
          <w:p w14:paraId="55824C98" w14:textId="77777777" w:rsidR="00461C52" w:rsidRPr="00CD26C4" w:rsidRDefault="00461C52">
            <w:pPr>
              <w:spacing w:line="276" w:lineRule="auto"/>
              <w:ind w:firstLine="0"/>
              <w:rPr>
                <w:rFonts w:ascii="Times New Roman" w:hAnsi="Times New Roman" w:cs="Times New Roman"/>
                <w:sz w:val="20"/>
                <w:szCs w:val="20"/>
              </w:rPr>
            </w:pPr>
          </w:p>
        </w:tc>
        <w:tc>
          <w:tcPr>
            <w:tcW w:w="2126" w:type="dxa"/>
            <w:tcBorders>
              <w:top w:val="single" w:sz="4" w:space="0" w:color="auto"/>
              <w:left w:val="single" w:sz="4" w:space="0" w:color="auto"/>
              <w:bottom w:val="single" w:sz="4" w:space="0" w:color="auto"/>
              <w:right w:val="single" w:sz="4" w:space="0" w:color="auto"/>
            </w:tcBorders>
          </w:tcPr>
          <w:p w14:paraId="02C13C76" w14:textId="4164210D" w:rsidR="00461C52" w:rsidRPr="00CD26C4" w:rsidRDefault="00156ABA">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13</w:t>
            </w:r>
          </w:p>
        </w:tc>
        <w:tc>
          <w:tcPr>
            <w:tcW w:w="2232" w:type="dxa"/>
            <w:tcBorders>
              <w:top w:val="single" w:sz="4" w:space="0" w:color="auto"/>
              <w:left w:val="single" w:sz="4" w:space="0" w:color="auto"/>
              <w:bottom w:val="single" w:sz="4" w:space="0" w:color="auto"/>
              <w:right w:val="single" w:sz="4" w:space="0" w:color="auto"/>
            </w:tcBorders>
          </w:tcPr>
          <w:p w14:paraId="4A393B28" w14:textId="159697D2" w:rsidR="00461C52" w:rsidRPr="00CD26C4" w:rsidRDefault="00156ABA">
            <w:pPr>
              <w:spacing w:line="276" w:lineRule="auto"/>
              <w:ind w:firstLine="0"/>
              <w:rPr>
                <w:rFonts w:ascii="Times New Roman" w:hAnsi="Times New Roman" w:cs="Times New Roman"/>
                <w:sz w:val="20"/>
                <w:szCs w:val="20"/>
              </w:rPr>
            </w:pPr>
            <w:r w:rsidRPr="00CD26C4">
              <w:rPr>
                <w:rFonts w:ascii="Times New Roman" w:hAnsi="Times New Roman" w:cs="Times New Roman"/>
                <w:sz w:val="20"/>
                <w:szCs w:val="20"/>
              </w:rPr>
              <w:t>15</w:t>
            </w:r>
          </w:p>
        </w:tc>
      </w:tr>
      <w:tr w:rsidR="00461C52" w:rsidRPr="00CD26C4" w14:paraId="3E898F67" w14:textId="77777777">
        <w:trPr>
          <w:gridAfter w:val="1"/>
          <w:wAfter w:w="22" w:type="dxa"/>
        </w:trPr>
        <w:tc>
          <w:tcPr>
            <w:tcW w:w="2338" w:type="dxa"/>
            <w:tcBorders>
              <w:top w:val="single" w:sz="4" w:space="0" w:color="auto"/>
              <w:left w:val="single" w:sz="4" w:space="0" w:color="auto"/>
              <w:bottom w:val="single" w:sz="4" w:space="0" w:color="auto"/>
              <w:right w:val="single" w:sz="4" w:space="0" w:color="auto"/>
            </w:tcBorders>
            <w:hideMark/>
          </w:tcPr>
          <w:p w14:paraId="48A1BA46" w14:textId="77777777" w:rsidR="00461C52" w:rsidRPr="00CD26C4" w:rsidRDefault="00461C52">
            <w:pPr>
              <w:spacing w:line="276" w:lineRule="auto"/>
              <w:ind w:firstLine="0"/>
              <w:rPr>
                <w:rFonts w:ascii="Times New Roman" w:hAnsi="Times New Roman" w:cs="Times New Roman"/>
              </w:rPr>
            </w:pPr>
            <w:r w:rsidRPr="00CD26C4">
              <w:rPr>
                <w:rFonts w:ascii="Times New Roman" w:hAnsi="Times New Roman" w:cs="Times New Roman"/>
              </w:rPr>
              <w:t>8</w:t>
            </w:r>
          </w:p>
        </w:tc>
        <w:tc>
          <w:tcPr>
            <w:tcW w:w="1985" w:type="dxa"/>
            <w:tcBorders>
              <w:top w:val="single" w:sz="4" w:space="0" w:color="auto"/>
              <w:left w:val="single" w:sz="4" w:space="0" w:color="auto"/>
              <w:bottom w:val="single" w:sz="4" w:space="0" w:color="auto"/>
              <w:right w:val="single" w:sz="4" w:space="0" w:color="auto"/>
            </w:tcBorders>
          </w:tcPr>
          <w:p w14:paraId="7F73EE49" w14:textId="77777777" w:rsidR="00461C52" w:rsidRPr="00CD26C4" w:rsidRDefault="00461C52">
            <w:pPr>
              <w:spacing w:line="276" w:lineRule="auto"/>
              <w:ind w:firstLine="0"/>
              <w:rPr>
                <w:rFonts w:ascii="Times New Roman" w:hAnsi="Times New Roman" w:cs="Times New Roman"/>
              </w:rPr>
            </w:pPr>
          </w:p>
        </w:tc>
        <w:tc>
          <w:tcPr>
            <w:tcW w:w="2126" w:type="dxa"/>
            <w:tcBorders>
              <w:top w:val="single" w:sz="4" w:space="0" w:color="auto"/>
              <w:left w:val="single" w:sz="4" w:space="0" w:color="auto"/>
              <w:bottom w:val="single" w:sz="4" w:space="0" w:color="auto"/>
              <w:right w:val="single" w:sz="4" w:space="0" w:color="auto"/>
            </w:tcBorders>
          </w:tcPr>
          <w:p w14:paraId="1D896513" w14:textId="77777777" w:rsidR="00461C52" w:rsidRPr="00CD26C4" w:rsidRDefault="00461C52">
            <w:pPr>
              <w:spacing w:line="276" w:lineRule="auto"/>
              <w:ind w:firstLine="0"/>
              <w:rPr>
                <w:rFonts w:ascii="Times New Roman" w:hAnsi="Times New Roman" w:cs="Times New Roman"/>
              </w:rPr>
            </w:pPr>
          </w:p>
        </w:tc>
        <w:tc>
          <w:tcPr>
            <w:tcW w:w="2232" w:type="dxa"/>
            <w:tcBorders>
              <w:top w:val="single" w:sz="4" w:space="0" w:color="auto"/>
              <w:left w:val="single" w:sz="4" w:space="0" w:color="auto"/>
              <w:bottom w:val="single" w:sz="4" w:space="0" w:color="auto"/>
              <w:right w:val="single" w:sz="4" w:space="0" w:color="auto"/>
            </w:tcBorders>
          </w:tcPr>
          <w:p w14:paraId="3AF75BCD" w14:textId="77777777" w:rsidR="00461C52" w:rsidRPr="00CD26C4" w:rsidRDefault="00461C52">
            <w:pPr>
              <w:spacing w:line="276" w:lineRule="auto"/>
              <w:ind w:firstLine="0"/>
              <w:rPr>
                <w:rFonts w:ascii="Times New Roman" w:hAnsi="Times New Roman" w:cs="Times New Roman"/>
              </w:rPr>
            </w:pPr>
          </w:p>
        </w:tc>
      </w:tr>
    </w:tbl>
    <w:p w14:paraId="1311576B" w14:textId="77777777" w:rsidR="00956F61" w:rsidRDefault="00956F61" w:rsidP="00956F61">
      <w:pPr>
        <w:pStyle w:val="figuras"/>
        <w:rPr>
          <w:rFonts w:ascii="Times New Roman" w:hAnsi="Times New Roman" w:cs="Times New Roman"/>
        </w:rPr>
      </w:pPr>
      <w:r>
        <w:rPr>
          <w:rFonts w:ascii="Times New Roman" w:hAnsi="Times New Roman" w:cs="Times New Roman"/>
        </w:rPr>
        <w:tab/>
      </w:r>
    </w:p>
    <w:p w14:paraId="06516735" w14:textId="23CB086C" w:rsidR="00956F61" w:rsidRPr="00CD0253" w:rsidRDefault="00956F61" w:rsidP="00FB02A9">
      <w:pPr>
        <w:pStyle w:val="figuras"/>
        <w:jc w:val="center"/>
        <w:rPr>
          <w:rFonts w:ascii="Times New Roman" w:hAnsi="Times New Roman" w:cs="Times New Roman"/>
          <w:b w:val="0"/>
          <w:bCs/>
        </w:rPr>
      </w:pPr>
      <w:bookmarkStart w:id="294" w:name="_Toc229333494"/>
      <w:r w:rsidRPr="00FB02A9">
        <w:rPr>
          <w:rFonts w:ascii="Times New Roman" w:hAnsi="Times New Roman" w:cs="Times New Roman"/>
          <w:i w:val="0"/>
          <w:iCs/>
        </w:rPr>
        <w:t>Figura 75</w:t>
      </w:r>
      <w:r w:rsidR="00CD0253">
        <w:rPr>
          <w:rFonts w:ascii="Times New Roman" w:hAnsi="Times New Roman" w:cs="Times New Roman"/>
          <w:i w:val="0"/>
          <w:iCs/>
        </w:rPr>
        <w:t xml:space="preserve"> </w:t>
      </w:r>
      <w:r w:rsidRPr="00CD0253">
        <w:rPr>
          <w:rFonts w:ascii="Times New Roman" w:hAnsi="Times New Roman" w:cs="Times New Roman"/>
          <w:b w:val="0"/>
          <w:bCs/>
        </w:rPr>
        <w:t xml:space="preserve">Prueba </w:t>
      </w:r>
      <w:proofErr w:type="spellStart"/>
      <w:r w:rsidRPr="00CD0253">
        <w:rPr>
          <w:rFonts w:ascii="Times New Roman" w:hAnsi="Times New Roman" w:cs="Times New Roman"/>
          <w:b w:val="0"/>
          <w:bCs/>
        </w:rPr>
        <w:t>N°</w:t>
      </w:r>
      <w:proofErr w:type="spellEnd"/>
      <w:r w:rsidRPr="00CD0253">
        <w:rPr>
          <w:rFonts w:ascii="Times New Roman" w:hAnsi="Times New Roman" w:cs="Times New Roman"/>
          <w:b w:val="0"/>
          <w:bCs/>
        </w:rPr>
        <w:t xml:space="preserve"> 31</w:t>
      </w:r>
      <w:bookmarkEnd w:id="294"/>
    </w:p>
    <w:p w14:paraId="7BF1102D" w14:textId="77777777" w:rsidR="00956F61" w:rsidRPr="00CD26C4" w:rsidRDefault="00956F61" w:rsidP="00FC4C25">
      <w:pPr>
        <w:ind w:left="2552" w:hanging="2552"/>
        <w:jc w:val="center"/>
        <w:rPr>
          <w:rFonts w:ascii="Times New Roman" w:hAnsi="Times New Roman" w:cs="Times New Roman"/>
        </w:rPr>
      </w:pPr>
      <w:r w:rsidRPr="00CD26C4">
        <w:rPr>
          <w:rFonts w:ascii="Times New Roman" w:hAnsi="Times New Roman" w:cs="Times New Roman"/>
          <w:noProof/>
        </w:rPr>
        <w:drawing>
          <wp:inline distT="0" distB="0" distL="0" distR="0" wp14:anchorId="17E2710B" wp14:editId="4FBD8C21">
            <wp:extent cx="2258457" cy="1886184"/>
            <wp:effectExtent l="0" t="0" r="8890" b="0"/>
            <wp:docPr id="181443003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543201" name=""/>
                    <pic:cNvPicPr/>
                  </pic:nvPicPr>
                  <pic:blipFill>
                    <a:blip r:embed="rId101"/>
                    <a:stretch>
                      <a:fillRect/>
                    </a:stretch>
                  </pic:blipFill>
                  <pic:spPr>
                    <a:xfrm>
                      <a:off x="0" y="0"/>
                      <a:ext cx="2278479" cy="1902905"/>
                    </a:xfrm>
                    <a:prstGeom prst="rect">
                      <a:avLst/>
                    </a:prstGeom>
                  </pic:spPr>
                </pic:pic>
              </a:graphicData>
            </a:graphic>
          </wp:inline>
        </w:drawing>
      </w:r>
    </w:p>
    <w:p w14:paraId="0E9CAAEF" w14:textId="77777777" w:rsidR="00FC4C25" w:rsidRDefault="00FC4C25" w:rsidP="00FC4C25">
      <w:pPr>
        <w:ind w:firstLine="0"/>
        <w:rPr>
          <w:rFonts w:ascii="Times New Roman" w:hAnsi="Times New Roman" w:cs="Times New Roman"/>
          <w:noProof/>
        </w:rPr>
      </w:pPr>
    </w:p>
    <w:p w14:paraId="7B5C4BCE" w14:textId="1F280255" w:rsidR="00FC4C25" w:rsidRPr="00FC4C25" w:rsidRDefault="00FC4C25" w:rsidP="00FC4C25">
      <w:pPr>
        <w:tabs>
          <w:tab w:val="center" w:pos="4873"/>
        </w:tabs>
        <w:rPr>
          <w:rFonts w:ascii="Times New Roman" w:hAnsi="Times New Roman" w:cs="Times New Roman"/>
        </w:rPr>
        <w:sectPr w:rsidR="00FC4C25" w:rsidRPr="00FC4C25" w:rsidSect="009D76BA">
          <w:pgSz w:w="11906" w:h="16838" w:code="9"/>
          <w:pgMar w:top="1440" w:right="1440" w:bottom="1440" w:left="1440" w:header="709" w:footer="709" w:gutter="0"/>
          <w:cols w:space="708"/>
          <w:docGrid w:linePitch="360"/>
        </w:sectPr>
      </w:pPr>
      <w:r>
        <w:rPr>
          <w:rFonts w:ascii="Times New Roman" w:hAnsi="Times New Roman" w:cs="Times New Roman"/>
        </w:rPr>
        <w:tab/>
      </w:r>
    </w:p>
    <w:p w14:paraId="66413468" w14:textId="07528E22" w:rsidR="00430415" w:rsidRPr="00CD26C4" w:rsidRDefault="00430415" w:rsidP="00FC4C25">
      <w:pPr>
        <w:pStyle w:val="figuras"/>
        <w:ind w:left="1701" w:hanging="992"/>
        <w:jc w:val="center"/>
        <w:rPr>
          <w:rFonts w:ascii="Times New Roman" w:hAnsi="Times New Roman" w:cs="Times New Roman"/>
          <w:b w:val="0"/>
          <w:bCs/>
        </w:rPr>
      </w:pPr>
      <w:bookmarkStart w:id="295" w:name="_Toc65346322"/>
      <w:bookmarkStart w:id="296" w:name="_Toc229333495"/>
      <w:r w:rsidRPr="00CD26C4">
        <w:rPr>
          <w:rFonts w:ascii="Times New Roman" w:hAnsi="Times New Roman" w:cs="Times New Roman"/>
          <w:i w:val="0"/>
          <w:iCs/>
        </w:rPr>
        <w:lastRenderedPageBreak/>
        <w:t xml:space="preserve">Figura </w:t>
      </w:r>
      <w:r w:rsidR="002253C6" w:rsidRPr="00CD26C4">
        <w:rPr>
          <w:rFonts w:ascii="Times New Roman" w:hAnsi="Times New Roman" w:cs="Times New Roman"/>
          <w:i w:val="0"/>
          <w:iCs/>
        </w:rPr>
        <w:t>76</w:t>
      </w:r>
      <w:r w:rsidR="00FC4C25">
        <w:rPr>
          <w:rFonts w:ascii="Times New Roman" w:hAnsi="Times New Roman" w:cs="Times New Roman"/>
          <w:i w:val="0"/>
          <w:iCs/>
        </w:rPr>
        <w:t xml:space="preserve"> </w:t>
      </w:r>
      <w:r w:rsidRPr="00CD26C4">
        <w:rPr>
          <w:rFonts w:ascii="Times New Roman" w:hAnsi="Times New Roman" w:cs="Times New Roman"/>
          <w:b w:val="0"/>
          <w:bCs/>
        </w:rPr>
        <w:t xml:space="preserve">Rendimiento de los Pernos Omega </w:t>
      </w:r>
      <w:proofErr w:type="spellStart"/>
      <w:r w:rsidRPr="00CD26C4">
        <w:rPr>
          <w:rFonts w:ascii="Times New Roman" w:hAnsi="Times New Roman" w:cs="Times New Roman"/>
          <w:b w:val="0"/>
          <w:bCs/>
        </w:rPr>
        <w:t>bolt</w:t>
      </w:r>
      <w:proofErr w:type="spellEnd"/>
      <w:r w:rsidRPr="00CD26C4">
        <w:rPr>
          <w:rFonts w:ascii="Times New Roman" w:hAnsi="Times New Roman" w:cs="Times New Roman"/>
          <w:b w:val="0"/>
          <w:bCs/>
        </w:rPr>
        <w:t>, tonelaje Vs elongación, pruebas del 24 al 31</w:t>
      </w:r>
      <w:bookmarkEnd w:id="296"/>
    </w:p>
    <w:p w14:paraId="246F4E60" w14:textId="6B7E9509" w:rsidR="00623F9C" w:rsidRPr="00CD26C4" w:rsidRDefault="00623F9C" w:rsidP="00B005ED">
      <w:pPr>
        <w:pStyle w:val="Ttulo"/>
        <w:rPr>
          <w:rFonts w:ascii="Times New Roman" w:hAnsi="Times New Roman" w:cs="Times New Roman"/>
        </w:rPr>
      </w:pPr>
    </w:p>
    <w:p w14:paraId="13C14FCC" w14:textId="7C1DEE2D" w:rsidR="00623F9C" w:rsidRPr="00CD26C4" w:rsidRDefault="00430415" w:rsidP="00FC4C25">
      <w:pPr>
        <w:ind w:left="426" w:hanging="426"/>
        <w:jc w:val="center"/>
        <w:rPr>
          <w:rFonts w:ascii="Times New Roman" w:hAnsi="Times New Roman" w:cs="Times New Roman"/>
        </w:rPr>
      </w:pPr>
      <w:r w:rsidRPr="00CD26C4">
        <w:rPr>
          <w:rFonts w:ascii="Times New Roman" w:hAnsi="Times New Roman" w:cs="Times New Roman"/>
          <w:noProof/>
        </w:rPr>
        <w:drawing>
          <wp:inline distT="0" distB="0" distL="0" distR="0" wp14:anchorId="23472917" wp14:editId="363E6B62">
            <wp:extent cx="4545982" cy="3181350"/>
            <wp:effectExtent l="0" t="0" r="6985" b="0"/>
            <wp:docPr id="71481810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818103" name=""/>
                    <pic:cNvPicPr/>
                  </pic:nvPicPr>
                  <pic:blipFill>
                    <a:blip r:embed="rId102"/>
                    <a:stretch>
                      <a:fillRect/>
                    </a:stretch>
                  </pic:blipFill>
                  <pic:spPr>
                    <a:xfrm>
                      <a:off x="0" y="0"/>
                      <a:ext cx="4553473" cy="3186592"/>
                    </a:xfrm>
                    <a:prstGeom prst="rect">
                      <a:avLst/>
                    </a:prstGeom>
                  </pic:spPr>
                </pic:pic>
              </a:graphicData>
            </a:graphic>
          </wp:inline>
        </w:drawing>
      </w:r>
    </w:p>
    <w:p w14:paraId="27710F68" w14:textId="6109BD07" w:rsidR="00883D9A" w:rsidRPr="00FB02A9" w:rsidRDefault="00FB02A9" w:rsidP="00FC4C25">
      <w:pPr>
        <w:pStyle w:val="Ttulo2"/>
        <w:numPr>
          <w:ilvl w:val="0"/>
          <w:numId w:val="0"/>
        </w:numPr>
        <w:ind w:left="720" w:hanging="720"/>
        <w:jc w:val="both"/>
        <w:rPr>
          <w:rFonts w:ascii="Times New Roman" w:hAnsi="Times New Roman" w:cs="Times New Roman"/>
        </w:rPr>
      </w:pPr>
      <w:bookmarkStart w:id="297" w:name="_Toc229333193"/>
      <w:r>
        <w:rPr>
          <w:rFonts w:ascii="Times New Roman" w:hAnsi="Times New Roman" w:cs="Times New Roman"/>
        </w:rPr>
        <w:t>4.3.</w:t>
      </w:r>
      <w:r>
        <w:rPr>
          <w:rFonts w:ascii="Times New Roman" w:hAnsi="Times New Roman" w:cs="Times New Roman"/>
        </w:rPr>
        <w:tab/>
      </w:r>
      <w:r w:rsidRPr="00FB02A9">
        <w:rPr>
          <w:rFonts w:ascii="Times New Roman" w:hAnsi="Times New Roman" w:cs="Times New Roman"/>
        </w:rPr>
        <w:t>Prueba de hipótesis</w:t>
      </w:r>
      <w:bookmarkEnd w:id="297"/>
    </w:p>
    <w:p w14:paraId="371453B9" w14:textId="3C739EE5" w:rsidR="000D6BB8" w:rsidRPr="000D6BB8" w:rsidRDefault="000D6BB8" w:rsidP="000D6BB8">
      <w:pPr>
        <w:ind w:left="1440" w:hanging="720"/>
        <w:jc w:val="both"/>
        <w:rPr>
          <w:rFonts w:ascii="Times New Roman" w:hAnsi="Times New Roman" w:cs="Times New Roman"/>
          <w:b/>
          <w:bCs/>
        </w:rPr>
      </w:pPr>
      <w:r w:rsidRPr="000D6BB8">
        <w:rPr>
          <w:rFonts w:ascii="Times New Roman" w:hAnsi="Times New Roman" w:cs="Times New Roman"/>
          <w:b/>
          <w:bCs/>
        </w:rPr>
        <w:t xml:space="preserve">4.3.1 </w:t>
      </w:r>
      <w:r>
        <w:rPr>
          <w:rFonts w:ascii="Times New Roman" w:hAnsi="Times New Roman" w:cs="Times New Roman"/>
          <w:b/>
          <w:bCs/>
        </w:rPr>
        <w:tab/>
      </w:r>
      <w:r w:rsidRPr="000D6BB8">
        <w:rPr>
          <w:rFonts w:ascii="Times New Roman" w:hAnsi="Times New Roman" w:cs="Times New Roman"/>
          <w:b/>
          <w:bCs/>
        </w:rPr>
        <w:t>Hipótesis General</w:t>
      </w:r>
    </w:p>
    <w:p w14:paraId="5A511EFA" w14:textId="77777777" w:rsidR="000D6BB8" w:rsidRPr="000D6BB8" w:rsidRDefault="000D6BB8" w:rsidP="000D6BB8">
      <w:pPr>
        <w:ind w:left="720"/>
        <w:jc w:val="both"/>
        <w:rPr>
          <w:rFonts w:ascii="Times New Roman" w:hAnsi="Times New Roman" w:cs="Times New Roman"/>
        </w:rPr>
      </w:pPr>
      <w:r w:rsidRPr="000D6BB8">
        <w:rPr>
          <w:rFonts w:ascii="Times New Roman" w:hAnsi="Times New Roman" w:cs="Times New Roman"/>
        </w:rPr>
        <w:t>Disminución del volumen acumulado en pozas de sedimentación y galerías.</w:t>
      </w:r>
    </w:p>
    <w:p w14:paraId="751E3A1A" w14:textId="77777777" w:rsidR="000D6BB8" w:rsidRPr="000D6BB8" w:rsidRDefault="000D6BB8" w:rsidP="000D6BB8">
      <w:pPr>
        <w:ind w:left="720"/>
        <w:jc w:val="both"/>
        <w:rPr>
          <w:rFonts w:ascii="Times New Roman" w:hAnsi="Times New Roman" w:cs="Times New Roman"/>
        </w:rPr>
      </w:pPr>
      <w:r w:rsidRPr="000D6BB8">
        <w:rPr>
          <w:rFonts w:ascii="Times New Roman" w:hAnsi="Times New Roman" w:cs="Times New Roman"/>
        </w:rPr>
        <w:t>Optimización del caudal manejado:</w:t>
      </w:r>
    </w:p>
    <w:p w14:paraId="23A7FD1F" w14:textId="77777777" w:rsidR="000D6BB8" w:rsidRPr="000D6BB8" w:rsidRDefault="000D6BB8" w:rsidP="000D6BB8">
      <w:pPr>
        <w:ind w:left="720"/>
        <w:jc w:val="both"/>
        <w:rPr>
          <w:rFonts w:ascii="Times New Roman" w:hAnsi="Times New Roman" w:cs="Times New Roman"/>
        </w:rPr>
      </w:pPr>
      <w:r w:rsidRPr="000D6BB8">
        <w:rPr>
          <w:rFonts w:ascii="Times New Roman" w:hAnsi="Times New Roman" w:cs="Times New Roman"/>
        </w:rPr>
        <w:t>Aumento de la capacidad de extracción, alcanzando los caudales proyectados para el drenaje.</w:t>
      </w:r>
    </w:p>
    <w:p w14:paraId="4B79BE3A" w14:textId="77777777" w:rsidR="000D6BB8" w:rsidRPr="000D6BB8" w:rsidRDefault="000D6BB8" w:rsidP="000D6BB8">
      <w:pPr>
        <w:ind w:left="720"/>
        <w:jc w:val="both"/>
        <w:rPr>
          <w:rFonts w:ascii="Times New Roman" w:hAnsi="Times New Roman" w:cs="Times New Roman"/>
        </w:rPr>
      </w:pPr>
      <w:r w:rsidRPr="000D6BB8">
        <w:rPr>
          <w:rFonts w:ascii="Times New Roman" w:hAnsi="Times New Roman" w:cs="Times New Roman"/>
        </w:rPr>
        <w:t>Reducción de sólidos suspendidos previo al vertimiento, cumpliendo estándares ambientales.</w:t>
      </w:r>
    </w:p>
    <w:p w14:paraId="1883A0CC" w14:textId="77777777" w:rsidR="000D6BB8" w:rsidRPr="000D6BB8" w:rsidRDefault="000D6BB8" w:rsidP="000D6BB8">
      <w:pPr>
        <w:ind w:left="720"/>
        <w:jc w:val="both"/>
        <w:rPr>
          <w:rFonts w:ascii="Times New Roman" w:hAnsi="Times New Roman" w:cs="Times New Roman"/>
        </w:rPr>
      </w:pPr>
      <w:r w:rsidRPr="000D6BB8">
        <w:rPr>
          <w:rFonts w:ascii="Times New Roman" w:hAnsi="Times New Roman" w:cs="Times New Roman"/>
        </w:rPr>
        <w:t>Impacto demostrado:</w:t>
      </w:r>
    </w:p>
    <w:p w14:paraId="0CBC70E7" w14:textId="6FB870B7" w:rsidR="000D6BB8" w:rsidRDefault="000D6BB8" w:rsidP="000D6BB8">
      <w:pPr>
        <w:ind w:left="720"/>
        <w:jc w:val="both"/>
        <w:rPr>
          <w:rFonts w:ascii="Times New Roman" w:hAnsi="Times New Roman" w:cs="Times New Roman"/>
        </w:rPr>
      </w:pPr>
      <w:r w:rsidRPr="000D6BB8">
        <w:rPr>
          <w:rFonts w:ascii="Times New Roman" w:hAnsi="Times New Roman" w:cs="Times New Roman"/>
        </w:rPr>
        <w:t>Los componentes instalados operan en sinergia para minimizar riesgos de inundación y cavitación.</w:t>
      </w:r>
    </w:p>
    <w:p w14:paraId="3D5D6ED1" w14:textId="26D4456E" w:rsidR="00DC527F" w:rsidRDefault="00DC527F" w:rsidP="000D6BB8">
      <w:pPr>
        <w:ind w:left="720"/>
        <w:jc w:val="both"/>
        <w:rPr>
          <w:rFonts w:ascii="Times New Roman" w:hAnsi="Times New Roman" w:cs="Times New Roman"/>
        </w:rPr>
      </w:pPr>
    </w:p>
    <w:p w14:paraId="38785292" w14:textId="77777777" w:rsidR="00FC4C25" w:rsidRPr="000D6BB8" w:rsidRDefault="00FC4C25" w:rsidP="000D6BB8">
      <w:pPr>
        <w:ind w:left="720"/>
        <w:jc w:val="both"/>
        <w:rPr>
          <w:rFonts w:ascii="Times New Roman" w:hAnsi="Times New Roman" w:cs="Times New Roman"/>
        </w:rPr>
      </w:pPr>
    </w:p>
    <w:p w14:paraId="79DDB625" w14:textId="77777777" w:rsidR="000D6BB8" w:rsidRPr="000D6BB8" w:rsidRDefault="000D6BB8" w:rsidP="000D6BB8">
      <w:pPr>
        <w:ind w:left="1440" w:hanging="720"/>
        <w:jc w:val="both"/>
        <w:rPr>
          <w:rFonts w:ascii="Times New Roman" w:hAnsi="Times New Roman" w:cs="Times New Roman"/>
          <w:b/>
          <w:bCs/>
        </w:rPr>
      </w:pPr>
      <w:r w:rsidRPr="000D6BB8">
        <w:rPr>
          <w:rFonts w:ascii="Times New Roman" w:hAnsi="Times New Roman" w:cs="Times New Roman"/>
          <w:b/>
          <w:bCs/>
        </w:rPr>
        <w:lastRenderedPageBreak/>
        <w:t xml:space="preserve">4.3.2. </w:t>
      </w:r>
      <w:r w:rsidRPr="000D6BB8">
        <w:rPr>
          <w:rFonts w:ascii="Times New Roman" w:hAnsi="Times New Roman" w:cs="Times New Roman"/>
          <w:b/>
          <w:bCs/>
        </w:rPr>
        <w:tab/>
        <w:t>Hipótesis Específica</w:t>
      </w:r>
    </w:p>
    <w:p w14:paraId="49A1A0E0" w14:textId="77777777" w:rsidR="000D6BB8" w:rsidRPr="000D6BB8" w:rsidRDefault="000D6BB8" w:rsidP="00FC4C25">
      <w:pPr>
        <w:ind w:left="720"/>
        <w:jc w:val="both"/>
        <w:rPr>
          <w:rFonts w:ascii="Times New Roman" w:hAnsi="Times New Roman" w:cs="Times New Roman"/>
          <w:b/>
          <w:bCs/>
        </w:rPr>
      </w:pPr>
      <w:r w:rsidRPr="000D6BB8">
        <w:rPr>
          <w:rFonts w:ascii="Times New Roman" w:hAnsi="Times New Roman" w:cs="Times New Roman"/>
          <w:b/>
          <w:bCs/>
        </w:rPr>
        <w:t>Primera hipótesis específica</w:t>
      </w:r>
    </w:p>
    <w:p w14:paraId="58A59FE5" w14:textId="77777777" w:rsidR="000D6BB8" w:rsidRPr="000D6BB8" w:rsidRDefault="000D6BB8" w:rsidP="006F1AD2">
      <w:pPr>
        <w:ind w:left="720"/>
        <w:jc w:val="both"/>
        <w:rPr>
          <w:rFonts w:ascii="Times New Roman" w:hAnsi="Times New Roman" w:cs="Times New Roman"/>
        </w:rPr>
      </w:pPr>
      <w:r w:rsidRPr="000D6BB8">
        <w:rPr>
          <w:rFonts w:ascii="Times New Roman" w:hAnsi="Times New Roman" w:cs="Times New Roman"/>
        </w:rPr>
        <w:t xml:space="preserve">A nivel especifico planteamos: “Sí se determina la capacidad de bombas necesarias entonces se podrá evacuar el agua subterránea desde los topes hacia superficie, con el mínimo de NTU y PH en la unidad </w:t>
      </w:r>
      <w:proofErr w:type="spellStart"/>
      <w:r w:rsidRPr="000D6BB8">
        <w:rPr>
          <w:rFonts w:ascii="Times New Roman" w:hAnsi="Times New Roman" w:cs="Times New Roman"/>
        </w:rPr>
        <w:t>Yumpag</w:t>
      </w:r>
      <w:proofErr w:type="spellEnd"/>
      <w:r w:rsidRPr="000D6BB8">
        <w:rPr>
          <w:rFonts w:ascii="Times New Roman" w:hAnsi="Times New Roman" w:cs="Times New Roman"/>
        </w:rPr>
        <w:t>.”</w:t>
      </w:r>
    </w:p>
    <w:p w14:paraId="64F3EAF5" w14:textId="77777777" w:rsidR="000D6BB8" w:rsidRPr="000D6BB8" w:rsidRDefault="000D6BB8" w:rsidP="006F1AD2">
      <w:pPr>
        <w:ind w:left="720"/>
        <w:jc w:val="both"/>
        <w:rPr>
          <w:rFonts w:ascii="Times New Roman" w:hAnsi="Times New Roman" w:cs="Times New Roman"/>
        </w:rPr>
      </w:pPr>
      <w:r w:rsidRPr="000D6BB8">
        <w:rPr>
          <w:rFonts w:ascii="Times New Roman" w:hAnsi="Times New Roman" w:cs="Times New Roman"/>
        </w:rPr>
        <w:t xml:space="preserve">La instalación de dos bombas estacionarias de mayor capacidad optimizó el sistema de bombeo, incrementando significativamente la extracción de agua subterránea en la unidad minera </w:t>
      </w:r>
      <w:proofErr w:type="spellStart"/>
      <w:r w:rsidRPr="000D6BB8">
        <w:rPr>
          <w:rFonts w:ascii="Times New Roman" w:hAnsi="Times New Roman" w:cs="Times New Roman"/>
        </w:rPr>
        <w:t>Yumpag</w:t>
      </w:r>
      <w:proofErr w:type="spellEnd"/>
      <w:r w:rsidRPr="000D6BB8">
        <w:rPr>
          <w:rFonts w:ascii="Times New Roman" w:hAnsi="Times New Roman" w:cs="Times New Roman"/>
        </w:rPr>
        <w:t>. Esta mejora permitió:</w:t>
      </w:r>
    </w:p>
    <w:p w14:paraId="7C899FE1" w14:textId="77777777" w:rsidR="000D6BB8" w:rsidRPr="000D6BB8" w:rsidRDefault="000D6BB8" w:rsidP="006F1AD2">
      <w:pPr>
        <w:ind w:left="720"/>
        <w:jc w:val="both"/>
        <w:rPr>
          <w:rFonts w:ascii="Times New Roman" w:hAnsi="Times New Roman" w:cs="Times New Roman"/>
        </w:rPr>
      </w:pPr>
      <w:r w:rsidRPr="000D6BB8">
        <w:rPr>
          <w:rFonts w:ascii="Times New Roman" w:hAnsi="Times New Roman" w:cs="Times New Roman"/>
        </w:rPr>
        <w:t>Evacuar volúmenes mayores en menor tiempo.</w:t>
      </w:r>
    </w:p>
    <w:p w14:paraId="46C763A3" w14:textId="77777777" w:rsidR="000D6BB8" w:rsidRPr="000D6BB8" w:rsidRDefault="000D6BB8" w:rsidP="006F1AD2">
      <w:pPr>
        <w:ind w:left="720"/>
        <w:jc w:val="both"/>
        <w:rPr>
          <w:rFonts w:ascii="Times New Roman" w:hAnsi="Times New Roman" w:cs="Times New Roman"/>
        </w:rPr>
      </w:pPr>
      <w:r w:rsidRPr="000D6BB8">
        <w:rPr>
          <w:rFonts w:ascii="Times New Roman" w:hAnsi="Times New Roman" w:cs="Times New Roman"/>
        </w:rPr>
        <w:t>Garantizar operación continua con redundancia ante fallos.</w:t>
      </w:r>
    </w:p>
    <w:p w14:paraId="6A464971" w14:textId="77777777" w:rsidR="000D6BB8" w:rsidRPr="000D6BB8" w:rsidRDefault="000D6BB8" w:rsidP="006F1AD2">
      <w:pPr>
        <w:ind w:left="720"/>
        <w:jc w:val="both"/>
        <w:rPr>
          <w:rFonts w:ascii="Times New Roman" w:hAnsi="Times New Roman" w:cs="Times New Roman"/>
        </w:rPr>
      </w:pPr>
      <w:r w:rsidRPr="000D6BB8">
        <w:rPr>
          <w:rFonts w:ascii="Times New Roman" w:hAnsi="Times New Roman" w:cs="Times New Roman"/>
        </w:rPr>
        <w:t>Reducir riesgos de inundación y cavitación.</w:t>
      </w:r>
    </w:p>
    <w:p w14:paraId="2F0C7B40" w14:textId="77777777" w:rsidR="000D6BB8" w:rsidRPr="000D6BB8" w:rsidRDefault="000D6BB8" w:rsidP="00FC4C25">
      <w:pPr>
        <w:ind w:left="720"/>
        <w:jc w:val="both"/>
        <w:rPr>
          <w:rFonts w:ascii="Times New Roman" w:hAnsi="Times New Roman" w:cs="Times New Roman"/>
          <w:b/>
          <w:bCs/>
        </w:rPr>
      </w:pPr>
      <w:r w:rsidRPr="000D6BB8">
        <w:rPr>
          <w:rFonts w:ascii="Times New Roman" w:hAnsi="Times New Roman" w:cs="Times New Roman"/>
          <w:b/>
          <w:bCs/>
        </w:rPr>
        <w:t>Segunda hipótesis específica</w:t>
      </w:r>
    </w:p>
    <w:p w14:paraId="0CE100B3" w14:textId="77777777" w:rsidR="000D6BB8" w:rsidRPr="000D6BB8" w:rsidRDefault="000D6BB8" w:rsidP="006F1AD2">
      <w:pPr>
        <w:ind w:left="720"/>
        <w:jc w:val="both"/>
        <w:rPr>
          <w:rFonts w:ascii="Times New Roman" w:hAnsi="Times New Roman" w:cs="Times New Roman"/>
        </w:rPr>
      </w:pPr>
      <w:r w:rsidRPr="000D6BB8">
        <w:rPr>
          <w:rFonts w:ascii="Times New Roman" w:hAnsi="Times New Roman" w:cs="Times New Roman"/>
        </w:rPr>
        <w:t xml:space="preserve">A nivel especifico planteamos: “Si   se   determina   el   funcionamiento   y componentes del sistema de bombeo entonces se podrá evacuar el agua subterránea de los topes de rampa en la unidad </w:t>
      </w:r>
      <w:proofErr w:type="spellStart"/>
      <w:r w:rsidRPr="000D6BB8">
        <w:rPr>
          <w:rFonts w:ascii="Times New Roman" w:hAnsi="Times New Roman" w:cs="Times New Roman"/>
        </w:rPr>
        <w:t>Yumpag</w:t>
      </w:r>
      <w:proofErr w:type="spellEnd"/>
      <w:r w:rsidRPr="000D6BB8">
        <w:rPr>
          <w:rFonts w:ascii="Times New Roman" w:hAnsi="Times New Roman" w:cs="Times New Roman"/>
        </w:rPr>
        <w:t>.”</w:t>
      </w:r>
    </w:p>
    <w:p w14:paraId="2EE47A37" w14:textId="77777777" w:rsidR="000D6BB8" w:rsidRPr="000D6BB8" w:rsidRDefault="000D6BB8" w:rsidP="006F1AD2">
      <w:pPr>
        <w:ind w:left="720"/>
        <w:jc w:val="both"/>
        <w:rPr>
          <w:rFonts w:ascii="Times New Roman" w:hAnsi="Times New Roman" w:cs="Times New Roman"/>
        </w:rPr>
      </w:pPr>
      <w:r w:rsidRPr="000D6BB8">
        <w:rPr>
          <w:rFonts w:ascii="Times New Roman" w:hAnsi="Times New Roman" w:cs="Times New Roman"/>
        </w:rPr>
        <w:t>El sistema opera de forma automatizada, con sensores de nivel en pozas que regulan el encendido y apagado de las bombas. La mayor capacidad y cantidad de componentes instalados permite evacuar eficientemente el agua subterránea de los frentes de rampa y labores de desarrollo, asegurando un drenaje continuo y minimizando la intervención manual.</w:t>
      </w:r>
    </w:p>
    <w:p w14:paraId="0E3169BF" w14:textId="77777777" w:rsidR="000D6BB8" w:rsidRPr="000D6BB8" w:rsidRDefault="000D6BB8" w:rsidP="00FC4C25">
      <w:pPr>
        <w:ind w:left="720"/>
        <w:jc w:val="both"/>
        <w:rPr>
          <w:rFonts w:ascii="Times New Roman" w:hAnsi="Times New Roman" w:cs="Times New Roman"/>
          <w:b/>
          <w:bCs/>
        </w:rPr>
      </w:pPr>
      <w:r w:rsidRPr="000D6BB8">
        <w:rPr>
          <w:rFonts w:ascii="Times New Roman" w:hAnsi="Times New Roman" w:cs="Times New Roman"/>
          <w:b/>
          <w:bCs/>
        </w:rPr>
        <w:t>Tercera hipótesis específica</w:t>
      </w:r>
    </w:p>
    <w:p w14:paraId="18B28F18" w14:textId="77777777" w:rsidR="000D6BB8" w:rsidRPr="000D6BB8" w:rsidRDefault="000D6BB8" w:rsidP="006F1AD2">
      <w:pPr>
        <w:ind w:left="720"/>
        <w:jc w:val="both"/>
        <w:rPr>
          <w:rFonts w:ascii="Times New Roman" w:hAnsi="Times New Roman" w:cs="Times New Roman"/>
        </w:rPr>
      </w:pPr>
      <w:r w:rsidRPr="000D6BB8">
        <w:rPr>
          <w:rFonts w:ascii="Times New Roman" w:hAnsi="Times New Roman" w:cs="Times New Roman"/>
        </w:rPr>
        <w:t xml:space="preserve">A nivel especifico planteamos: “Sí se determina el contenido máximo de sólidos en suspensión del agua de la mina subterránea entonces se podrá evacuar el agua en la unidad </w:t>
      </w:r>
      <w:proofErr w:type="spellStart"/>
      <w:r w:rsidRPr="000D6BB8">
        <w:rPr>
          <w:rFonts w:ascii="Times New Roman" w:hAnsi="Times New Roman" w:cs="Times New Roman"/>
        </w:rPr>
        <w:t>Yumpag</w:t>
      </w:r>
      <w:proofErr w:type="spellEnd"/>
      <w:r w:rsidRPr="000D6BB8">
        <w:rPr>
          <w:rFonts w:ascii="Times New Roman" w:hAnsi="Times New Roman" w:cs="Times New Roman"/>
        </w:rPr>
        <w:t>”</w:t>
      </w:r>
    </w:p>
    <w:p w14:paraId="152842DE" w14:textId="77777777" w:rsidR="000D6BB8" w:rsidRPr="000D6BB8" w:rsidRDefault="000D6BB8" w:rsidP="006F1AD2">
      <w:pPr>
        <w:ind w:left="720"/>
        <w:jc w:val="both"/>
        <w:rPr>
          <w:rFonts w:ascii="Times New Roman" w:hAnsi="Times New Roman" w:cs="Times New Roman"/>
        </w:rPr>
      </w:pPr>
      <w:r w:rsidRPr="000D6BB8">
        <w:rPr>
          <w:rFonts w:ascii="Times New Roman" w:hAnsi="Times New Roman" w:cs="Times New Roman"/>
        </w:rPr>
        <w:lastRenderedPageBreak/>
        <w:t>Se logró reducir el contenido de sólidos suspendidos de 300 NTU a 3.9 NTU mediante la instalación de una planta floculante, cumpliendo con los estándares ambientales para el vertimiento. Como resultado, se permite la evacuación eficiente del agua desde los topes de rampa hacia el sistema de descarga, eliminando riesgos de sedimentación y obstrucción en el sistema de bombeo.</w:t>
      </w:r>
    </w:p>
    <w:p w14:paraId="08241258" w14:textId="0205766B" w:rsidR="002A7FBD" w:rsidRPr="00CD26C4" w:rsidRDefault="006F1AD2" w:rsidP="00FC4C25">
      <w:pPr>
        <w:pStyle w:val="Ttulo2"/>
        <w:numPr>
          <w:ilvl w:val="0"/>
          <w:numId w:val="0"/>
        </w:numPr>
        <w:ind w:left="720" w:hanging="720"/>
        <w:jc w:val="both"/>
        <w:rPr>
          <w:rFonts w:ascii="Times New Roman" w:hAnsi="Times New Roman" w:cs="Times New Roman"/>
        </w:rPr>
      </w:pPr>
      <w:bookmarkStart w:id="298" w:name="_Toc179621560"/>
      <w:bookmarkStart w:id="299" w:name="_Toc229068521"/>
      <w:bookmarkStart w:id="300" w:name="_Toc229333194"/>
      <w:r>
        <w:rPr>
          <w:rFonts w:ascii="Times New Roman" w:hAnsi="Times New Roman" w:cs="Times New Roman"/>
        </w:rPr>
        <w:t>4.4.</w:t>
      </w:r>
      <w:r>
        <w:rPr>
          <w:rFonts w:ascii="Times New Roman" w:hAnsi="Times New Roman" w:cs="Times New Roman"/>
        </w:rPr>
        <w:tab/>
      </w:r>
      <w:r w:rsidR="002A7FBD" w:rsidRPr="00CD26C4">
        <w:rPr>
          <w:rFonts w:ascii="Times New Roman" w:hAnsi="Times New Roman" w:cs="Times New Roman"/>
        </w:rPr>
        <w:t>Discusión de resultados</w:t>
      </w:r>
      <w:bookmarkEnd w:id="298"/>
      <w:bookmarkEnd w:id="299"/>
      <w:bookmarkEnd w:id="300"/>
    </w:p>
    <w:p w14:paraId="6A3F539B" w14:textId="00D493C5" w:rsidR="00BF348B" w:rsidRPr="00CD26C4" w:rsidRDefault="00BF348B" w:rsidP="006F1AD2">
      <w:pPr>
        <w:ind w:left="720"/>
        <w:jc w:val="both"/>
        <w:rPr>
          <w:rFonts w:ascii="Times New Roman" w:hAnsi="Times New Roman" w:cs="Times New Roman"/>
        </w:rPr>
      </w:pPr>
      <w:r w:rsidRPr="00CD26C4">
        <w:rPr>
          <w:rFonts w:ascii="Times New Roman" w:hAnsi="Times New Roman" w:cs="Times New Roman"/>
        </w:rPr>
        <w:t xml:space="preserve">La realización de la </w:t>
      </w:r>
      <w:proofErr w:type="spellStart"/>
      <w:r w:rsidRPr="00CD26C4">
        <w:rPr>
          <w:rFonts w:ascii="Times New Roman" w:hAnsi="Times New Roman" w:cs="Times New Roman"/>
        </w:rPr>
        <w:t>investigacion</w:t>
      </w:r>
      <w:proofErr w:type="spellEnd"/>
      <w:r w:rsidRPr="00CD26C4">
        <w:rPr>
          <w:rFonts w:ascii="Times New Roman" w:hAnsi="Times New Roman" w:cs="Times New Roman"/>
        </w:rPr>
        <w:t xml:space="preserve"> se </w:t>
      </w:r>
      <w:r w:rsidR="00541837" w:rsidRPr="00CD26C4">
        <w:rPr>
          <w:rFonts w:ascii="Times New Roman" w:hAnsi="Times New Roman" w:cs="Times New Roman"/>
        </w:rPr>
        <w:t>llevó</w:t>
      </w:r>
      <w:r w:rsidRPr="00CD26C4">
        <w:rPr>
          <w:rFonts w:ascii="Times New Roman" w:hAnsi="Times New Roman" w:cs="Times New Roman"/>
        </w:rPr>
        <w:t xml:space="preserve"> a cabo en las labores AC 330_D, TJ-500_AC 324, AC_330B, TJ-600 (SN_380W), niveles NV. 1325, NV. 1350, NV. 1325-2; donde se realizaron 31 pruebas de arranque con pernos Omega Bolt, durante 5 </w:t>
      </w:r>
      <w:r w:rsidR="00541837" w:rsidRPr="00CD26C4">
        <w:rPr>
          <w:rFonts w:ascii="Times New Roman" w:hAnsi="Times New Roman" w:cs="Times New Roman"/>
        </w:rPr>
        <w:t>días</w:t>
      </w:r>
      <w:r w:rsidRPr="00CD26C4">
        <w:rPr>
          <w:rFonts w:ascii="Times New Roman" w:hAnsi="Times New Roman" w:cs="Times New Roman"/>
        </w:rPr>
        <w:t xml:space="preserve">, teniendo como resultados </w:t>
      </w:r>
      <w:r w:rsidR="001850C4" w:rsidRPr="00CD26C4">
        <w:rPr>
          <w:rFonts w:ascii="Times New Roman" w:hAnsi="Times New Roman" w:cs="Times New Roman"/>
        </w:rPr>
        <w:t>lo siguiente.</w:t>
      </w:r>
    </w:p>
    <w:p w14:paraId="32DAEE0A" w14:textId="6A8E2FFB" w:rsidR="001850C4" w:rsidRPr="006F1AD2" w:rsidRDefault="001850C4" w:rsidP="00FC4C25">
      <w:pPr>
        <w:ind w:left="720"/>
        <w:rPr>
          <w:rFonts w:ascii="Times New Roman" w:hAnsi="Times New Roman" w:cs="Times New Roman"/>
          <w:b/>
          <w:bCs/>
          <w:lang w:eastAsia="es-PE"/>
        </w:rPr>
      </w:pPr>
      <w:bookmarkStart w:id="301" w:name="_Toc229068522"/>
      <w:r w:rsidRPr="006F1AD2">
        <w:rPr>
          <w:rFonts w:ascii="Times New Roman" w:hAnsi="Times New Roman" w:cs="Times New Roman"/>
          <w:b/>
          <w:bCs/>
          <w:lang w:eastAsia="es-PE"/>
        </w:rPr>
        <w:t xml:space="preserve">Primer </w:t>
      </w:r>
      <w:r w:rsidR="00932222" w:rsidRPr="006F1AD2">
        <w:rPr>
          <w:rFonts w:ascii="Times New Roman" w:hAnsi="Times New Roman" w:cs="Times New Roman"/>
          <w:b/>
          <w:bCs/>
          <w:lang w:eastAsia="es-PE"/>
        </w:rPr>
        <w:t>día</w:t>
      </w:r>
      <w:bookmarkEnd w:id="301"/>
      <w:r w:rsidRPr="006F1AD2">
        <w:rPr>
          <w:rFonts w:ascii="Times New Roman" w:hAnsi="Times New Roman" w:cs="Times New Roman"/>
          <w:b/>
          <w:bCs/>
          <w:lang w:eastAsia="es-PE"/>
        </w:rPr>
        <w:t xml:space="preserve"> </w:t>
      </w:r>
    </w:p>
    <w:p w14:paraId="412E7664" w14:textId="2556D1AD" w:rsidR="001850C4" w:rsidRPr="00CD26C4" w:rsidRDefault="001850C4" w:rsidP="006F1AD2">
      <w:pPr>
        <w:ind w:left="720"/>
        <w:jc w:val="both"/>
        <w:rPr>
          <w:rFonts w:ascii="Times New Roman" w:hAnsi="Times New Roman" w:cs="Times New Roman"/>
        </w:rPr>
      </w:pPr>
      <w:r w:rsidRPr="00CD26C4">
        <w:rPr>
          <w:rFonts w:ascii="Times New Roman" w:hAnsi="Times New Roman" w:cs="Times New Roman"/>
        </w:rPr>
        <w:t xml:space="preserve">Se realizaron 5 pruebas en el nivel NV. </w:t>
      </w:r>
      <w:r w:rsidR="00DC527F" w:rsidRPr="00CD26C4">
        <w:rPr>
          <w:rFonts w:ascii="Times New Roman" w:hAnsi="Times New Roman" w:cs="Times New Roman"/>
        </w:rPr>
        <w:t>1325,</w:t>
      </w:r>
      <w:r w:rsidRPr="00CD26C4">
        <w:rPr>
          <w:rFonts w:ascii="Times New Roman" w:hAnsi="Times New Roman" w:cs="Times New Roman"/>
        </w:rPr>
        <w:t xml:space="preserve"> labor AC 330_D, veta </w:t>
      </w:r>
      <w:proofErr w:type="spellStart"/>
      <w:r w:rsidRPr="00CD26C4">
        <w:rPr>
          <w:rFonts w:ascii="Times New Roman" w:hAnsi="Times New Roman" w:cs="Times New Roman"/>
        </w:rPr>
        <w:t>Andaychagua</w:t>
      </w:r>
      <w:proofErr w:type="spellEnd"/>
      <w:r w:rsidRPr="00CD26C4">
        <w:rPr>
          <w:rFonts w:ascii="Times New Roman" w:hAnsi="Times New Roman" w:cs="Times New Roman"/>
        </w:rPr>
        <w:t xml:space="preserve">, con un RMR de 40 – 45, diámetro de broca </w:t>
      </w:r>
      <w:r w:rsidR="00DC527F" w:rsidRPr="00CD26C4">
        <w:rPr>
          <w:rFonts w:ascii="Times New Roman" w:hAnsi="Times New Roman" w:cs="Times New Roman"/>
        </w:rPr>
        <w:t xml:space="preserve">36 </w:t>
      </w:r>
      <w:proofErr w:type="spellStart"/>
      <w:r w:rsidR="00DC527F" w:rsidRPr="00CD26C4">
        <w:rPr>
          <w:rFonts w:ascii="Times New Roman" w:hAnsi="Times New Roman" w:cs="Times New Roman"/>
        </w:rPr>
        <w:t>mm.</w:t>
      </w:r>
      <w:proofErr w:type="spellEnd"/>
      <w:r w:rsidRPr="00CD26C4">
        <w:rPr>
          <w:rFonts w:ascii="Times New Roman" w:hAnsi="Times New Roman" w:cs="Times New Roman"/>
        </w:rPr>
        <w:t xml:space="preserve"> D</w:t>
      </w:r>
      <w:r w:rsidR="00541837" w:rsidRPr="00CD26C4">
        <w:rPr>
          <w:rFonts w:ascii="Times New Roman" w:hAnsi="Times New Roman" w:cs="Times New Roman"/>
        </w:rPr>
        <w:t>o</w:t>
      </w:r>
      <w:r w:rsidRPr="00CD26C4">
        <w:rPr>
          <w:rFonts w:ascii="Times New Roman" w:hAnsi="Times New Roman" w:cs="Times New Roman"/>
        </w:rPr>
        <w:t>nde se obtuvo los siguientes resultados.</w:t>
      </w:r>
    </w:p>
    <w:p w14:paraId="036D4679" w14:textId="77777777" w:rsidR="001850C4" w:rsidRPr="00CD26C4" w:rsidRDefault="001850C4" w:rsidP="001850C4">
      <w:pPr>
        <w:rPr>
          <w:rFonts w:ascii="Times New Roman" w:hAnsi="Times New Roman" w:cs="Times New Roman"/>
          <w:lang w:eastAsia="es-PE"/>
        </w:rPr>
      </w:pPr>
      <w:r w:rsidRPr="00CD26C4">
        <w:rPr>
          <w:rFonts w:ascii="Times New Roman" w:hAnsi="Times New Roman" w:cs="Times New Roman"/>
          <w:lang w:eastAsia="es-PE"/>
        </w:rPr>
        <w:t xml:space="preserve">Primera prueba </w:t>
      </w:r>
    </w:p>
    <w:p w14:paraId="30090C12" w14:textId="008D89F3" w:rsidR="001850C4" w:rsidRPr="00CD26C4" w:rsidRDefault="001850C4" w:rsidP="001850C4">
      <w:pPr>
        <w:rPr>
          <w:rFonts w:ascii="Times New Roman" w:hAnsi="Times New Roman" w:cs="Times New Roman"/>
          <w:lang w:eastAsia="es-PE"/>
        </w:rPr>
      </w:pPr>
      <w:r w:rsidRPr="00CD26C4">
        <w:rPr>
          <w:rFonts w:ascii="Times New Roman" w:hAnsi="Times New Roman" w:cs="Times New Roman"/>
          <w:lang w:eastAsia="es-PE"/>
        </w:rPr>
        <w:t xml:space="preserve">Carga máxima aplicada 10 ton, </w:t>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p>
    <w:p w14:paraId="49867DA1" w14:textId="77777777" w:rsidR="001850C4" w:rsidRPr="00CD26C4" w:rsidRDefault="001850C4" w:rsidP="001850C4">
      <w:pPr>
        <w:rPr>
          <w:rFonts w:ascii="Times New Roman" w:hAnsi="Times New Roman" w:cs="Times New Roman"/>
          <w:lang w:eastAsia="es-PE"/>
        </w:rPr>
      </w:pPr>
      <w:r w:rsidRPr="00CD26C4">
        <w:rPr>
          <w:rFonts w:ascii="Times New Roman" w:hAnsi="Times New Roman" w:cs="Times New Roman"/>
          <w:lang w:eastAsia="es-PE"/>
        </w:rPr>
        <w:t>Elongación obtenida 17 mm</w:t>
      </w:r>
    </w:p>
    <w:p w14:paraId="5D7A5C06" w14:textId="77777777" w:rsidR="001850C4" w:rsidRPr="00CD26C4" w:rsidRDefault="001850C4" w:rsidP="001850C4">
      <w:pPr>
        <w:rPr>
          <w:rFonts w:ascii="Times New Roman" w:hAnsi="Times New Roman" w:cs="Times New Roman"/>
          <w:lang w:eastAsia="es-PE"/>
        </w:rPr>
      </w:pPr>
      <w:r w:rsidRPr="00CD26C4">
        <w:rPr>
          <w:rFonts w:ascii="Times New Roman" w:hAnsi="Times New Roman" w:cs="Times New Roman"/>
          <w:lang w:eastAsia="es-PE"/>
        </w:rPr>
        <w:t xml:space="preserve">Segunda prueba </w:t>
      </w:r>
    </w:p>
    <w:p w14:paraId="09DCA574" w14:textId="77777777" w:rsidR="001850C4" w:rsidRPr="00CD26C4" w:rsidRDefault="001850C4" w:rsidP="001850C4">
      <w:pPr>
        <w:rPr>
          <w:rFonts w:ascii="Times New Roman" w:hAnsi="Times New Roman" w:cs="Times New Roman"/>
          <w:lang w:eastAsia="es-PE"/>
        </w:rPr>
      </w:pPr>
      <w:r w:rsidRPr="00CD26C4">
        <w:rPr>
          <w:rFonts w:ascii="Times New Roman" w:hAnsi="Times New Roman" w:cs="Times New Roman"/>
          <w:lang w:eastAsia="es-PE"/>
        </w:rPr>
        <w:t xml:space="preserve">Carga máxima aplicada 12 ton, </w:t>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p>
    <w:p w14:paraId="70C3FA2D" w14:textId="6886CF73" w:rsidR="001850C4" w:rsidRPr="00CD26C4" w:rsidRDefault="001850C4" w:rsidP="001850C4">
      <w:pPr>
        <w:rPr>
          <w:rFonts w:ascii="Times New Roman" w:hAnsi="Times New Roman" w:cs="Times New Roman"/>
          <w:lang w:eastAsia="es-PE"/>
        </w:rPr>
      </w:pPr>
      <w:r w:rsidRPr="00CD26C4">
        <w:rPr>
          <w:rFonts w:ascii="Times New Roman" w:hAnsi="Times New Roman" w:cs="Times New Roman"/>
          <w:lang w:eastAsia="es-PE"/>
        </w:rPr>
        <w:t>Elongación obtenida 18 mm</w:t>
      </w:r>
    </w:p>
    <w:p w14:paraId="7B4AE879" w14:textId="51DF17D3" w:rsidR="001850C4" w:rsidRPr="00CD26C4" w:rsidRDefault="001850C4" w:rsidP="001850C4">
      <w:pPr>
        <w:rPr>
          <w:rFonts w:ascii="Times New Roman" w:hAnsi="Times New Roman" w:cs="Times New Roman"/>
          <w:lang w:eastAsia="es-PE"/>
        </w:rPr>
      </w:pPr>
      <w:r w:rsidRPr="00CD26C4">
        <w:rPr>
          <w:rFonts w:ascii="Times New Roman" w:hAnsi="Times New Roman" w:cs="Times New Roman"/>
          <w:lang w:eastAsia="es-PE"/>
        </w:rPr>
        <w:t xml:space="preserve">Tercera prueba </w:t>
      </w:r>
    </w:p>
    <w:p w14:paraId="284994DD" w14:textId="7890FB84" w:rsidR="001850C4" w:rsidRPr="00CD26C4" w:rsidRDefault="001850C4" w:rsidP="001850C4">
      <w:pPr>
        <w:rPr>
          <w:rFonts w:ascii="Times New Roman" w:hAnsi="Times New Roman" w:cs="Times New Roman"/>
          <w:lang w:eastAsia="es-PE"/>
        </w:rPr>
      </w:pPr>
      <w:r w:rsidRPr="00CD26C4">
        <w:rPr>
          <w:rFonts w:ascii="Times New Roman" w:hAnsi="Times New Roman" w:cs="Times New Roman"/>
          <w:lang w:eastAsia="es-PE"/>
        </w:rPr>
        <w:t xml:space="preserve">Carga máxima aplicada 11 ton, </w:t>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p>
    <w:p w14:paraId="29E0A81F" w14:textId="4BCF8B47" w:rsidR="001850C4" w:rsidRPr="00CD26C4" w:rsidRDefault="001850C4" w:rsidP="001850C4">
      <w:pPr>
        <w:rPr>
          <w:rFonts w:ascii="Times New Roman" w:hAnsi="Times New Roman" w:cs="Times New Roman"/>
          <w:lang w:eastAsia="es-PE"/>
        </w:rPr>
      </w:pPr>
      <w:r w:rsidRPr="00CD26C4">
        <w:rPr>
          <w:rFonts w:ascii="Times New Roman" w:hAnsi="Times New Roman" w:cs="Times New Roman"/>
          <w:lang w:eastAsia="es-PE"/>
        </w:rPr>
        <w:t>Elongación obtenida 16 mm</w:t>
      </w:r>
    </w:p>
    <w:p w14:paraId="64CB9924" w14:textId="0E3AA2AF" w:rsidR="001850C4" w:rsidRPr="00CD26C4" w:rsidRDefault="001850C4" w:rsidP="001850C4">
      <w:pPr>
        <w:rPr>
          <w:rFonts w:ascii="Times New Roman" w:hAnsi="Times New Roman" w:cs="Times New Roman"/>
          <w:lang w:eastAsia="es-PE"/>
        </w:rPr>
      </w:pPr>
      <w:r w:rsidRPr="00CD26C4">
        <w:rPr>
          <w:rFonts w:ascii="Times New Roman" w:hAnsi="Times New Roman" w:cs="Times New Roman"/>
          <w:lang w:eastAsia="es-PE"/>
        </w:rPr>
        <w:t xml:space="preserve">Cuarta prueba </w:t>
      </w:r>
    </w:p>
    <w:p w14:paraId="54179441" w14:textId="77777777" w:rsidR="001850C4" w:rsidRPr="00CD26C4" w:rsidRDefault="001850C4" w:rsidP="001850C4">
      <w:pPr>
        <w:rPr>
          <w:rFonts w:ascii="Times New Roman" w:hAnsi="Times New Roman" w:cs="Times New Roman"/>
          <w:lang w:eastAsia="es-PE"/>
        </w:rPr>
      </w:pPr>
      <w:r w:rsidRPr="00CD26C4">
        <w:rPr>
          <w:rFonts w:ascii="Times New Roman" w:hAnsi="Times New Roman" w:cs="Times New Roman"/>
          <w:lang w:eastAsia="es-PE"/>
        </w:rPr>
        <w:t xml:space="preserve">Carga máxima aplicada 12 ton, </w:t>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p>
    <w:p w14:paraId="279F53BD" w14:textId="004C0EAD" w:rsidR="001850C4" w:rsidRPr="00CD26C4" w:rsidRDefault="001850C4" w:rsidP="001850C4">
      <w:pPr>
        <w:rPr>
          <w:rFonts w:ascii="Times New Roman" w:hAnsi="Times New Roman" w:cs="Times New Roman"/>
          <w:lang w:eastAsia="es-PE"/>
        </w:rPr>
      </w:pPr>
      <w:r w:rsidRPr="00CD26C4">
        <w:rPr>
          <w:rFonts w:ascii="Times New Roman" w:hAnsi="Times New Roman" w:cs="Times New Roman"/>
          <w:lang w:eastAsia="es-PE"/>
        </w:rPr>
        <w:lastRenderedPageBreak/>
        <w:t>Elongación obtenida 1</w:t>
      </w:r>
      <w:r w:rsidR="00932222" w:rsidRPr="00CD26C4">
        <w:rPr>
          <w:rFonts w:ascii="Times New Roman" w:hAnsi="Times New Roman" w:cs="Times New Roman"/>
          <w:lang w:eastAsia="es-PE"/>
        </w:rPr>
        <w:t>9</w:t>
      </w:r>
      <w:r w:rsidRPr="00CD26C4">
        <w:rPr>
          <w:rFonts w:ascii="Times New Roman" w:hAnsi="Times New Roman" w:cs="Times New Roman"/>
          <w:lang w:eastAsia="es-PE"/>
        </w:rPr>
        <w:t xml:space="preserve"> mm</w:t>
      </w:r>
    </w:p>
    <w:p w14:paraId="0A278639" w14:textId="0DB46AA5" w:rsidR="00932222" w:rsidRPr="00CD26C4" w:rsidRDefault="00932222" w:rsidP="001850C4">
      <w:pPr>
        <w:rPr>
          <w:rFonts w:ascii="Times New Roman" w:hAnsi="Times New Roman" w:cs="Times New Roman"/>
          <w:lang w:eastAsia="es-PE"/>
        </w:rPr>
      </w:pPr>
      <w:r w:rsidRPr="00CD26C4">
        <w:rPr>
          <w:rFonts w:ascii="Times New Roman" w:hAnsi="Times New Roman" w:cs="Times New Roman"/>
          <w:lang w:eastAsia="es-PE"/>
        </w:rPr>
        <w:t xml:space="preserve">Quinta prueba </w:t>
      </w:r>
    </w:p>
    <w:p w14:paraId="30262F28" w14:textId="77777777" w:rsidR="00932222" w:rsidRPr="00CD26C4" w:rsidRDefault="00932222" w:rsidP="00932222">
      <w:pPr>
        <w:rPr>
          <w:rFonts w:ascii="Times New Roman" w:hAnsi="Times New Roman" w:cs="Times New Roman"/>
          <w:lang w:eastAsia="es-PE"/>
        </w:rPr>
      </w:pPr>
      <w:r w:rsidRPr="00CD26C4">
        <w:rPr>
          <w:rFonts w:ascii="Times New Roman" w:hAnsi="Times New Roman" w:cs="Times New Roman"/>
          <w:lang w:eastAsia="es-PE"/>
        </w:rPr>
        <w:t xml:space="preserve">Carga máxima aplicada 12 ton, </w:t>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p>
    <w:p w14:paraId="43EBF09E" w14:textId="77777777" w:rsidR="00932222" w:rsidRPr="00CD26C4" w:rsidRDefault="00932222" w:rsidP="00932222">
      <w:pPr>
        <w:rPr>
          <w:rFonts w:ascii="Times New Roman" w:hAnsi="Times New Roman" w:cs="Times New Roman"/>
          <w:lang w:eastAsia="es-PE"/>
        </w:rPr>
      </w:pPr>
      <w:r w:rsidRPr="00CD26C4">
        <w:rPr>
          <w:rFonts w:ascii="Times New Roman" w:hAnsi="Times New Roman" w:cs="Times New Roman"/>
          <w:lang w:eastAsia="es-PE"/>
        </w:rPr>
        <w:t>Elongación obtenida 17 mm</w:t>
      </w:r>
    </w:p>
    <w:p w14:paraId="38EE4FDE" w14:textId="61588589" w:rsidR="00932222" w:rsidRPr="006F1AD2" w:rsidRDefault="00932222" w:rsidP="00FC4C25">
      <w:pPr>
        <w:ind w:left="720"/>
        <w:rPr>
          <w:rFonts w:ascii="Times New Roman" w:hAnsi="Times New Roman" w:cs="Times New Roman"/>
          <w:b/>
          <w:bCs/>
          <w:lang w:eastAsia="es-PE"/>
        </w:rPr>
      </w:pPr>
      <w:bookmarkStart w:id="302" w:name="_Toc229068523"/>
      <w:r w:rsidRPr="006F1AD2">
        <w:rPr>
          <w:rFonts w:ascii="Times New Roman" w:hAnsi="Times New Roman" w:cs="Times New Roman"/>
          <w:b/>
          <w:bCs/>
          <w:lang w:eastAsia="es-PE"/>
        </w:rPr>
        <w:t>Segundo día</w:t>
      </w:r>
      <w:bookmarkEnd w:id="302"/>
      <w:r w:rsidRPr="006F1AD2">
        <w:rPr>
          <w:rFonts w:ascii="Times New Roman" w:hAnsi="Times New Roman" w:cs="Times New Roman"/>
          <w:b/>
          <w:bCs/>
          <w:lang w:eastAsia="es-PE"/>
        </w:rPr>
        <w:t xml:space="preserve"> </w:t>
      </w:r>
    </w:p>
    <w:p w14:paraId="297AC876" w14:textId="08FA8470" w:rsidR="00932222" w:rsidRPr="00CD26C4" w:rsidRDefault="00932222" w:rsidP="006F1AD2">
      <w:pPr>
        <w:ind w:left="720"/>
        <w:jc w:val="both"/>
        <w:rPr>
          <w:rFonts w:ascii="Times New Roman" w:hAnsi="Times New Roman" w:cs="Times New Roman"/>
        </w:rPr>
      </w:pPr>
      <w:r w:rsidRPr="00CD26C4">
        <w:rPr>
          <w:rFonts w:ascii="Times New Roman" w:hAnsi="Times New Roman" w:cs="Times New Roman"/>
        </w:rPr>
        <w:t xml:space="preserve">Se realizaron 5 pruebas en el nivel NV. </w:t>
      </w:r>
      <w:r w:rsidR="00DC527F" w:rsidRPr="00CD26C4">
        <w:rPr>
          <w:rFonts w:ascii="Times New Roman" w:hAnsi="Times New Roman" w:cs="Times New Roman"/>
        </w:rPr>
        <w:t>1325,</w:t>
      </w:r>
      <w:r w:rsidRPr="00CD26C4">
        <w:rPr>
          <w:rFonts w:ascii="Times New Roman" w:hAnsi="Times New Roman" w:cs="Times New Roman"/>
        </w:rPr>
        <w:t xml:space="preserve"> labor TJ-500_AC 32, veta </w:t>
      </w:r>
      <w:proofErr w:type="spellStart"/>
      <w:r w:rsidRPr="00CD26C4">
        <w:rPr>
          <w:rFonts w:ascii="Times New Roman" w:hAnsi="Times New Roman" w:cs="Times New Roman"/>
        </w:rPr>
        <w:t>Andaychagua</w:t>
      </w:r>
      <w:proofErr w:type="spellEnd"/>
      <w:r w:rsidRPr="00CD26C4">
        <w:rPr>
          <w:rFonts w:ascii="Times New Roman" w:hAnsi="Times New Roman" w:cs="Times New Roman"/>
        </w:rPr>
        <w:t xml:space="preserve">, con un RMR de 40 – 45, diámetro de broca </w:t>
      </w:r>
      <w:r w:rsidR="00DC527F" w:rsidRPr="00CD26C4">
        <w:rPr>
          <w:rFonts w:ascii="Times New Roman" w:hAnsi="Times New Roman" w:cs="Times New Roman"/>
        </w:rPr>
        <w:t xml:space="preserve">36 </w:t>
      </w:r>
      <w:proofErr w:type="spellStart"/>
      <w:r w:rsidR="00DC527F" w:rsidRPr="00CD26C4">
        <w:rPr>
          <w:rFonts w:ascii="Times New Roman" w:hAnsi="Times New Roman" w:cs="Times New Roman"/>
        </w:rPr>
        <w:t>mm.</w:t>
      </w:r>
      <w:proofErr w:type="spellEnd"/>
      <w:r w:rsidRPr="00CD26C4">
        <w:rPr>
          <w:rFonts w:ascii="Times New Roman" w:hAnsi="Times New Roman" w:cs="Times New Roman"/>
        </w:rPr>
        <w:t xml:space="preserve"> Dende se obtuvo los siguientes resultados.</w:t>
      </w:r>
    </w:p>
    <w:p w14:paraId="666919B4" w14:textId="77777777" w:rsidR="00932222" w:rsidRPr="00CD26C4" w:rsidRDefault="00932222" w:rsidP="00932222">
      <w:pPr>
        <w:rPr>
          <w:rFonts w:ascii="Times New Roman" w:hAnsi="Times New Roman" w:cs="Times New Roman"/>
          <w:lang w:eastAsia="es-PE"/>
        </w:rPr>
      </w:pPr>
      <w:r w:rsidRPr="00CD26C4">
        <w:rPr>
          <w:rFonts w:ascii="Times New Roman" w:hAnsi="Times New Roman" w:cs="Times New Roman"/>
          <w:lang w:eastAsia="es-PE"/>
        </w:rPr>
        <w:t xml:space="preserve">Primera prueba </w:t>
      </w:r>
    </w:p>
    <w:p w14:paraId="690BE920" w14:textId="2B6F4D1D" w:rsidR="00932222" w:rsidRPr="00CD26C4" w:rsidRDefault="00932222" w:rsidP="00932222">
      <w:pPr>
        <w:rPr>
          <w:rFonts w:ascii="Times New Roman" w:hAnsi="Times New Roman" w:cs="Times New Roman"/>
          <w:lang w:eastAsia="es-PE"/>
        </w:rPr>
      </w:pPr>
      <w:r w:rsidRPr="00CD26C4">
        <w:rPr>
          <w:rFonts w:ascii="Times New Roman" w:hAnsi="Times New Roman" w:cs="Times New Roman"/>
          <w:lang w:eastAsia="es-PE"/>
        </w:rPr>
        <w:t xml:space="preserve">Carga máxima aplicada 12 ton, </w:t>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p>
    <w:p w14:paraId="08FB6F8F" w14:textId="77777777" w:rsidR="00932222" w:rsidRPr="00CD26C4" w:rsidRDefault="00932222" w:rsidP="00932222">
      <w:pPr>
        <w:rPr>
          <w:rFonts w:ascii="Times New Roman" w:hAnsi="Times New Roman" w:cs="Times New Roman"/>
          <w:lang w:eastAsia="es-PE"/>
        </w:rPr>
      </w:pPr>
      <w:r w:rsidRPr="00CD26C4">
        <w:rPr>
          <w:rFonts w:ascii="Times New Roman" w:hAnsi="Times New Roman" w:cs="Times New Roman"/>
          <w:lang w:eastAsia="es-PE"/>
        </w:rPr>
        <w:t>Elongación obtenida 17 mm</w:t>
      </w:r>
    </w:p>
    <w:p w14:paraId="30F368E3" w14:textId="77777777" w:rsidR="00932222" w:rsidRPr="00CD26C4" w:rsidRDefault="00932222" w:rsidP="00932222">
      <w:pPr>
        <w:rPr>
          <w:rFonts w:ascii="Times New Roman" w:hAnsi="Times New Roman" w:cs="Times New Roman"/>
          <w:lang w:eastAsia="es-PE"/>
        </w:rPr>
      </w:pPr>
      <w:r w:rsidRPr="00CD26C4">
        <w:rPr>
          <w:rFonts w:ascii="Times New Roman" w:hAnsi="Times New Roman" w:cs="Times New Roman"/>
          <w:lang w:eastAsia="es-PE"/>
        </w:rPr>
        <w:t xml:space="preserve">Segunda prueba </w:t>
      </w:r>
    </w:p>
    <w:p w14:paraId="050B9F31" w14:textId="31CD0F8E" w:rsidR="00932222" w:rsidRPr="00CD26C4" w:rsidRDefault="00932222" w:rsidP="00932222">
      <w:pPr>
        <w:rPr>
          <w:rFonts w:ascii="Times New Roman" w:hAnsi="Times New Roman" w:cs="Times New Roman"/>
          <w:lang w:eastAsia="es-PE"/>
        </w:rPr>
      </w:pPr>
      <w:r w:rsidRPr="00CD26C4">
        <w:rPr>
          <w:rFonts w:ascii="Times New Roman" w:hAnsi="Times New Roman" w:cs="Times New Roman"/>
          <w:lang w:eastAsia="es-PE"/>
        </w:rPr>
        <w:t xml:space="preserve">Carga máxima aplicada 14 ton, </w:t>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p>
    <w:p w14:paraId="29E6BC4C" w14:textId="1E9B584B" w:rsidR="00932222" w:rsidRPr="00CD26C4" w:rsidRDefault="00932222" w:rsidP="00932222">
      <w:pPr>
        <w:rPr>
          <w:rFonts w:ascii="Times New Roman" w:hAnsi="Times New Roman" w:cs="Times New Roman"/>
          <w:lang w:eastAsia="es-PE"/>
        </w:rPr>
      </w:pPr>
      <w:r w:rsidRPr="00CD26C4">
        <w:rPr>
          <w:rFonts w:ascii="Times New Roman" w:hAnsi="Times New Roman" w:cs="Times New Roman"/>
          <w:lang w:eastAsia="es-PE"/>
        </w:rPr>
        <w:t>Elongación obtenida 22 mm</w:t>
      </w:r>
    </w:p>
    <w:p w14:paraId="13D26A82" w14:textId="77777777" w:rsidR="00932222" w:rsidRPr="00CD26C4" w:rsidRDefault="00932222" w:rsidP="00932222">
      <w:pPr>
        <w:rPr>
          <w:rFonts w:ascii="Times New Roman" w:hAnsi="Times New Roman" w:cs="Times New Roman"/>
          <w:lang w:eastAsia="es-PE"/>
        </w:rPr>
      </w:pPr>
      <w:r w:rsidRPr="00CD26C4">
        <w:rPr>
          <w:rFonts w:ascii="Times New Roman" w:hAnsi="Times New Roman" w:cs="Times New Roman"/>
          <w:lang w:eastAsia="es-PE"/>
        </w:rPr>
        <w:t xml:space="preserve">Tercera prueba </w:t>
      </w:r>
    </w:p>
    <w:p w14:paraId="0A4CA7DD" w14:textId="6372EFF6" w:rsidR="00932222" w:rsidRPr="00CD26C4" w:rsidRDefault="00932222" w:rsidP="00932222">
      <w:pPr>
        <w:rPr>
          <w:rFonts w:ascii="Times New Roman" w:hAnsi="Times New Roman" w:cs="Times New Roman"/>
          <w:lang w:eastAsia="es-PE"/>
        </w:rPr>
      </w:pPr>
      <w:r w:rsidRPr="00CD26C4">
        <w:rPr>
          <w:rFonts w:ascii="Times New Roman" w:hAnsi="Times New Roman" w:cs="Times New Roman"/>
          <w:lang w:eastAsia="es-PE"/>
        </w:rPr>
        <w:t xml:space="preserve">Carga máxima aplicada 10 ton, </w:t>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p>
    <w:p w14:paraId="39D08A53" w14:textId="6691D503" w:rsidR="00932222" w:rsidRPr="00CD26C4" w:rsidRDefault="00932222" w:rsidP="00932222">
      <w:pPr>
        <w:rPr>
          <w:rFonts w:ascii="Times New Roman" w:hAnsi="Times New Roman" w:cs="Times New Roman"/>
          <w:lang w:eastAsia="es-PE"/>
        </w:rPr>
      </w:pPr>
      <w:r w:rsidRPr="00CD26C4">
        <w:rPr>
          <w:rFonts w:ascii="Times New Roman" w:hAnsi="Times New Roman" w:cs="Times New Roman"/>
          <w:lang w:eastAsia="es-PE"/>
        </w:rPr>
        <w:t>Elongación obtenida 22 mm</w:t>
      </w:r>
    </w:p>
    <w:p w14:paraId="10575F1B" w14:textId="77777777" w:rsidR="00932222" w:rsidRPr="00CD26C4" w:rsidRDefault="00932222" w:rsidP="00932222">
      <w:pPr>
        <w:rPr>
          <w:rFonts w:ascii="Times New Roman" w:hAnsi="Times New Roman" w:cs="Times New Roman"/>
          <w:lang w:eastAsia="es-PE"/>
        </w:rPr>
      </w:pPr>
      <w:r w:rsidRPr="00CD26C4">
        <w:rPr>
          <w:rFonts w:ascii="Times New Roman" w:hAnsi="Times New Roman" w:cs="Times New Roman"/>
          <w:lang w:eastAsia="es-PE"/>
        </w:rPr>
        <w:t xml:space="preserve">Cuarta prueba </w:t>
      </w:r>
    </w:p>
    <w:p w14:paraId="02E85732" w14:textId="082ABCD3" w:rsidR="00932222" w:rsidRPr="00CD26C4" w:rsidRDefault="00932222" w:rsidP="00932222">
      <w:pPr>
        <w:rPr>
          <w:rFonts w:ascii="Times New Roman" w:hAnsi="Times New Roman" w:cs="Times New Roman"/>
          <w:lang w:eastAsia="es-PE"/>
        </w:rPr>
      </w:pPr>
      <w:r w:rsidRPr="00CD26C4">
        <w:rPr>
          <w:rFonts w:ascii="Times New Roman" w:hAnsi="Times New Roman" w:cs="Times New Roman"/>
          <w:lang w:eastAsia="es-PE"/>
        </w:rPr>
        <w:t xml:space="preserve">Carga máxima aplicada 11 ton, </w:t>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p>
    <w:p w14:paraId="2665B81D" w14:textId="3A55E4C1" w:rsidR="00932222" w:rsidRPr="00CD26C4" w:rsidRDefault="00932222" w:rsidP="00932222">
      <w:pPr>
        <w:rPr>
          <w:rFonts w:ascii="Times New Roman" w:hAnsi="Times New Roman" w:cs="Times New Roman"/>
          <w:lang w:eastAsia="es-PE"/>
        </w:rPr>
      </w:pPr>
      <w:r w:rsidRPr="00CD26C4">
        <w:rPr>
          <w:rFonts w:ascii="Times New Roman" w:hAnsi="Times New Roman" w:cs="Times New Roman"/>
          <w:lang w:eastAsia="es-PE"/>
        </w:rPr>
        <w:t>Elongación obtenida 21 mm</w:t>
      </w:r>
    </w:p>
    <w:p w14:paraId="2754E4B0" w14:textId="77777777" w:rsidR="00932222" w:rsidRPr="00CD26C4" w:rsidRDefault="00932222" w:rsidP="00932222">
      <w:pPr>
        <w:rPr>
          <w:rFonts w:ascii="Times New Roman" w:hAnsi="Times New Roman" w:cs="Times New Roman"/>
          <w:lang w:eastAsia="es-PE"/>
        </w:rPr>
      </w:pPr>
      <w:r w:rsidRPr="00CD26C4">
        <w:rPr>
          <w:rFonts w:ascii="Times New Roman" w:hAnsi="Times New Roman" w:cs="Times New Roman"/>
          <w:lang w:eastAsia="es-PE"/>
        </w:rPr>
        <w:t xml:space="preserve">Quinta prueba </w:t>
      </w:r>
    </w:p>
    <w:p w14:paraId="7ED60E99" w14:textId="77777777" w:rsidR="00932222" w:rsidRPr="00CD26C4" w:rsidRDefault="00932222" w:rsidP="00932222">
      <w:pPr>
        <w:rPr>
          <w:rFonts w:ascii="Times New Roman" w:hAnsi="Times New Roman" w:cs="Times New Roman"/>
          <w:lang w:eastAsia="es-PE"/>
        </w:rPr>
      </w:pPr>
      <w:r w:rsidRPr="00CD26C4">
        <w:rPr>
          <w:rFonts w:ascii="Times New Roman" w:hAnsi="Times New Roman" w:cs="Times New Roman"/>
          <w:lang w:eastAsia="es-PE"/>
        </w:rPr>
        <w:t xml:space="preserve">Carga máxima aplicada 12 ton, </w:t>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p>
    <w:p w14:paraId="0F59DE3B" w14:textId="74FAFB8A" w:rsidR="00932222" w:rsidRPr="00CD26C4" w:rsidRDefault="00932222" w:rsidP="00932222">
      <w:pPr>
        <w:rPr>
          <w:rFonts w:ascii="Times New Roman" w:hAnsi="Times New Roman" w:cs="Times New Roman"/>
          <w:lang w:eastAsia="es-PE"/>
        </w:rPr>
      </w:pPr>
      <w:r w:rsidRPr="00CD26C4">
        <w:rPr>
          <w:rFonts w:ascii="Times New Roman" w:hAnsi="Times New Roman" w:cs="Times New Roman"/>
          <w:lang w:eastAsia="es-PE"/>
        </w:rPr>
        <w:t>Elongación obtenida 17 mm</w:t>
      </w:r>
    </w:p>
    <w:p w14:paraId="3FF5F2BC" w14:textId="77777777" w:rsidR="00DC527F" w:rsidRDefault="00DC527F" w:rsidP="006F1AD2">
      <w:pPr>
        <w:rPr>
          <w:rFonts w:ascii="Times New Roman" w:hAnsi="Times New Roman" w:cs="Times New Roman"/>
          <w:b/>
          <w:bCs/>
          <w:lang w:eastAsia="es-PE"/>
        </w:rPr>
      </w:pPr>
      <w:bookmarkStart w:id="303" w:name="_Toc229068524"/>
    </w:p>
    <w:p w14:paraId="675ABAA3" w14:textId="77777777" w:rsidR="00DC527F" w:rsidRDefault="00DC527F" w:rsidP="006F1AD2">
      <w:pPr>
        <w:rPr>
          <w:rFonts w:ascii="Times New Roman" w:hAnsi="Times New Roman" w:cs="Times New Roman"/>
          <w:b/>
          <w:bCs/>
          <w:lang w:eastAsia="es-PE"/>
        </w:rPr>
      </w:pPr>
    </w:p>
    <w:p w14:paraId="323DDB5C" w14:textId="596DE0ED" w:rsidR="003E6C49" w:rsidRPr="006F1AD2" w:rsidRDefault="003E6C49" w:rsidP="00FC4C25">
      <w:pPr>
        <w:ind w:left="720"/>
        <w:rPr>
          <w:rFonts w:ascii="Times New Roman" w:hAnsi="Times New Roman" w:cs="Times New Roman"/>
          <w:b/>
          <w:bCs/>
          <w:lang w:eastAsia="es-PE"/>
        </w:rPr>
      </w:pPr>
      <w:r w:rsidRPr="006F1AD2">
        <w:rPr>
          <w:rFonts w:ascii="Times New Roman" w:hAnsi="Times New Roman" w:cs="Times New Roman"/>
          <w:b/>
          <w:bCs/>
          <w:lang w:eastAsia="es-PE"/>
        </w:rPr>
        <w:lastRenderedPageBreak/>
        <w:t>Tercer día</w:t>
      </w:r>
      <w:bookmarkEnd w:id="303"/>
      <w:r w:rsidRPr="006F1AD2">
        <w:rPr>
          <w:rFonts w:ascii="Times New Roman" w:hAnsi="Times New Roman" w:cs="Times New Roman"/>
          <w:b/>
          <w:bCs/>
          <w:lang w:eastAsia="es-PE"/>
        </w:rPr>
        <w:t xml:space="preserve"> </w:t>
      </w:r>
    </w:p>
    <w:p w14:paraId="0A15309E" w14:textId="08E68B0A" w:rsidR="003E6C49" w:rsidRPr="00CD26C4" w:rsidRDefault="003E6C49" w:rsidP="006F1AD2">
      <w:pPr>
        <w:ind w:left="720"/>
        <w:jc w:val="both"/>
        <w:rPr>
          <w:rFonts w:ascii="Times New Roman" w:hAnsi="Times New Roman" w:cs="Times New Roman"/>
        </w:rPr>
      </w:pPr>
      <w:r w:rsidRPr="00CD26C4">
        <w:rPr>
          <w:rFonts w:ascii="Times New Roman" w:hAnsi="Times New Roman" w:cs="Times New Roman"/>
        </w:rPr>
        <w:t xml:space="preserve">Se realizaron 5 pruebas en el nivel NV. </w:t>
      </w:r>
      <w:r w:rsidR="005B3023" w:rsidRPr="00CD26C4">
        <w:rPr>
          <w:rFonts w:ascii="Times New Roman" w:hAnsi="Times New Roman" w:cs="Times New Roman"/>
        </w:rPr>
        <w:t>1350,</w:t>
      </w:r>
      <w:r w:rsidRPr="00CD26C4">
        <w:rPr>
          <w:rFonts w:ascii="Times New Roman" w:hAnsi="Times New Roman" w:cs="Times New Roman"/>
        </w:rPr>
        <w:t xml:space="preserve"> labor AC 330_D, veta </w:t>
      </w:r>
      <w:proofErr w:type="spellStart"/>
      <w:r w:rsidRPr="00CD26C4">
        <w:rPr>
          <w:rFonts w:ascii="Times New Roman" w:hAnsi="Times New Roman" w:cs="Times New Roman"/>
        </w:rPr>
        <w:t>Andaychagua</w:t>
      </w:r>
      <w:proofErr w:type="spellEnd"/>
      <w:r w:rsidRPr="00CD26C4">
        <w:rPr>
          <w:rFonts w:ascii="Times New Roman" w:hAnsi="Times New Roman" w:cs="Times New Roman"/>
        </w:rPr>
        <w:t xml:space="preserve">, con un RMR de 40 – 45, diámetro de broca </w:t>
      </w:r>
      <w:r w:rsidR="005B3023" w:rsidRPr="00CD26C4">
        <w:rPr>
          <w:rFonts w:ascii="Times New Roman" w:hAnsi="Times New Roman" w:cs="Times New Roman"/>
        </w:rPr>
        <w:t xml:space="preserve">36 </w:t>
      </w:r>
      <w:proofErr w:type="spellStart"/>
      <w:r w:rsidR="005B3023" w:rsidRPr="00CD26C4">
        <w:rPr>
          <w:rFonts w:ascii="Times New Roman" w:hAnsi="Times New Roman" w:cs="Times New Roman"/>
        </w:rPr>
        <w:t>mm.</w:t>
      </w:r>
      <w:proofErr w:type="spellEnd"/>
      <w:r w:rsidRPr="00CD26C4">
        <w:rPr>
          <w:rFonts w:ascii="Times New Roman" w:hAnsi="Times New Roman" w:cs="Times New Roman"/>
        </w:rPr>
        <w:t xml:space="preserve"> Dende se obtuvo los siguientes resultados.</w:t>
      </w:r>
    </w:p>
    <w:p w14:paraId="69F6C8DB" w14:textId="77777777" w:rsidR="003E6C49" w:rsidRPr="00CD26C4" w:rsidRDefault="003E6C49" w:rsidP="003E6C49">
      <w:pPr>
        <w:rPr>
          <w:rFonts w:ascii="Times New Roman" w:hAnsi="Times New Roman" w:cs="Times New Roman"/>
          <w:lang w:eastAsia="es-PE"/>
        </w:rPr>
      </w:pPr>
      <w:r w:rsidRPr="00CD26C4">
        <w:rPr>
          <w:rFonts w:ascii="Times New Roman" w:hAnsi="Times New Roman" w:cs="Times New Roman"/>
          <w:lang w:eastAsia="es-PE"/>
        </w:rPr>
        <w:t xml:space="preserve">Primera prueba </w:t>
      </w:r>
    </w:p>
    <w:p w14:paraId="3B8460E3" w14:textId="6CE2BD07" w:rsidR="003E6C49" w:rsidRPr="00CD26C4" w:rsidRDefault="003E6C49" w:rsidP="003E6C49">
      <w:pPr>
        <w:rPr>
          <w:rFonts w:ascii="Times New Roman" w:hAnsi="Times New Roman" w:cs="Times New Roman"/>
          <w:lang w:eastAsia="es-PE"/>
        </w:rPr>
      </w:pPr>
      <w:r w:rsidRPr="00CD26C4">
        <w:rPr>
          <w:rFonts w:ascii="Times New Roman" w:hAnsi="Times New Roman" w:cs="Times New Roman"/>
          <w:lang w:eastAsia="es-PE"/>
        </w:rPr>
        <w:t xml:space="preserve">Carga máxima aplicada 11 ton, </w:t>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p>
    <w:p w14:paraId="6085AA72" w14:textId="37F4B032" w:rsidR="003E6C49" w:rsidRPr="00CD26C4" w:rsidRDefault="003E6C49" w:rsidP="003E6C49">
      <w:pPr>
        <w:rPr>
          <w:rFonts w:ascii="Times New Roman" w:hAnsi="Times New Roman" w:cs="Times New Roman"/>
          <w:lang w:eastAsia="es-PE"/>
        </w:rPr>
      </w:pPr>
      <w:r w:rsidRPr="00CD26C4">
        <w:rPr>
          <w:rFonts w:ascii="Times New Roman" w:hAnsi="Times New Roman" w:cs="Times New Roman"/>
          <w:lang w:eastAsia="es-PE"/>
        </w:rPr>
        <w:t>Elongación obtenida 16 mm</w:t>
      </w:r>
    </w:p>
    <w:p w14:paraId="02E8CA48" w14:textId="77777777" w:rsidR="003E6C49" w:rsidRPr="00CD26C4" w:rsidRDefault="003E6C49" w:rsidP="003E6C49">
      <w:pPr>
        <w:rPr>
          <w:rFonts w:ascii="Times New Roman" w:hAnsi="Times New Roman" w:cs="Times New Roman"/>
          <w:lang w:eastAsia="es-PE"/>
        </w:rPr>
      </w:pPr>
      <w:r w:rsidRPr="00CD26C4">
        <w:rPr>
          <w:rFonts w:ascii="Times New Roman" w:hAnsi="Times New Roman" w:cs="Times New Roman"/>
          <w:lang w:eastAsia="es-PE"/>
        </w:rPr>
        <w:t xml:space="preserve">Segunda prueba </w:t>
      </w:r>
    </w:p>
    <w:p w14:paraId="37A4F117" w14:textId="5C5E16B9" w:rsidR="003E6C49" w:rsidRPr="00CD26C4" w:rsidRDefault="003E6C49" w:rsidP="003E6C49">
      <w:pPr>
        <w:rPr>
          <w:rFonts w:ascii="Times New Roman" w:hAnsi="Times New Roman" w:cs="Times New Roman"/>
          <w:lang w:eastAsia="es-PE"/>
        </w:rPr>
      </w:pPr>
      <w:r w:rsidRPr="00CD26C4">
        <w:rPr>
          <w:rFonts w:ascii="Times New Roman" w:hAnsi="Times New Roman" w:cs="Times New Roman"/>
          <w:lang w:eastAsia="es-PE"/>
        </w:rPr>
        <w:t xml:space="preserve">Carga máxima aplicada 10 ton, </w:t>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p>
    <w:p w14:paraId="4DC1DD64" w14:textId="6630FA38" w:rsidR="003E6C49" w:rsidRPr="00CD26C4" w:rsidRDefault="003E6C49" w:rsidP="003E6C49">
      <w:pPr>
        <w:rPr>
          <w:rFonts w:ascii="Times New Roman" w:hAnsi="Times New Roman" w:cs="Times New Roman"/>
          <w:lang w:eastAsia="es-PE"/>
        </w:rPr>
      </w:pPr>
      <w:r w:rsidRPr="00CD26C4">
        <w:rPr>
          <w:rFonts w:ascii="Times New Roman" w:hAnsi="Times New Roman" w:cs="Times New Roman"/>
          <w:lang w:eastAsia="es-PE"/>
        </w:rPr>
        <w:t>Elongación obtenida 15 mm</w:t>
      </w:r>
    </w:p>
    <w:p w14:paraId="21573499" w14:textId="77777777" w:rsidR="003E6C49" w:rsidRPr="00CD26C4" w:rsidRDefault="003E6C49" w:rsidP="003E6C49">
      <w:pPr>
        <w:rPr>
          <w:rFonts w:ascii="Times New Roman" w:hAnsi="Times New Roman" w:cs="Times New Roman"/>
          <w:lang w:eastAsia="es-PE"/>
        </w:rPr>
      </w:pPr>
      <w:r w:rsidRPr="00CD26C4">
        <w:rPr>
          <w:rFonts w:ascii="Times New Roman" w:hAnsi="Times New Roman" w:cs="Times New Roman"/>
          <w:lang w:eastAsia="es-PE"/>
        </w:rPr>
        <w:t xml:space="preserve">Tercera prueba </w:t>
      </w:r>
    </w:p>
    <w:p w14:paraId="2989A14F" w14:textId="140DEB9E" w:rsidR="003E6C49" w:rsidRPr="00CD26C4" w:rsidRDefault="003E6C49" w:rsidP="003E6C49">
      <w:pPr>
        <w:rPr>
          <w:rFonts w:ascii="Times New Roman" w:hAnsi="Times New Roman" w:cs="Times New Roman"/>
          <w:lang w:eastAsia="es-PE"/>
        </w:rPr>
      </w:pPr>
      <w:r w:rsidRPr="00CD26C4">
        <w:rPr>
          <w:rFonts w:ascii="Times New Roman" w:hAnsi="Times New Roman" w:cs="Times New Roman"/>
          <w:lang w:eastAsia="es-PE"/>
        </w:rPr>
        <w:t xml:space="preserve">Carga máxima aplicada 13 ton, </w:t>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p>
    <w:p w14:paraId="1FFE115E" w14:textId="39175A47" w:rsidR="003E6C49" w:rsidRPr="00CD26C4" w:rsidRDefault="003E6C49" w:rsidP="003E6C49">
      <w:pPr>
        <w:rPr>
          <w:rFonts w:ascii="Times New Roman" w:hAnsi="Times New Roman" w:cs="Times New Roman"/>
          <w:lang w:eastAsia="es-PE"/>
        </w:rPr>
      </w:pPr>
      <w:r w:rsidRPr="00CD26C4">
        <w:rPr>
          <w:rFonts w:ascii="Times New Roman" w:hAnsi="Times New Roman" w:cs="Times New Roman"/>
          <w:lang w:eastAsia="es-PE"/>
        </w:rPr>
        <w:t>Elongación obtenida 17 mm</w:t>
      </w:r>
    </w:p>
    <w:p w14:paraId="70ED096E" w14:textId="77777777" w:rsidR="003E6C49" w:rsidRPr="00CD26C4" w:rsidRDefault="003E6C49" w:rsidP="003E6C49">
      <w:pPr>
        <w:rPr>
          <w:rFonts w:ascii="Times New Roman" w:hAnsi="Times New Roman" w:cs="Times New Roman"/>
          <w:lang w:eastAsia="es-PE"/>
        </w:rPr>
      </w:pPr>
      <w:r w:rsidRPr="00CD26C4">
        <w:rPr>
          <w:rFonts w:ascii="Times New Roman" w:hAnsi="Times New Roman" w:cs="Times New Roman"/>
          <w:lang w:eastAsia="es-PE"/>
        </w:rPr>
        <w:t xml:space="preserve">Cuarta prueba </w:t>
      </w:r>
    </w:p>
    <w:p w14:paraId="508FA956" w14:textId="273F5D4D" w:rsidR="003E6C49" w:rsidRPr="00CD26C4" w:rsidRDefault="003E6C49" w:rsidP="003E6C49">
      <w:pPr>
        <w:rPr>
          <w:rFonts w:ascii="Times New Roman" w:hAnsi="Times New Roman" w:cs="Times New Roman"/>
          <w:lang w:eastAsia="es-PE"/>
        </w:rPr>
      </w:pPr>
      <w:r w:rsidRPr="00CD26C4">
        <w:rPr>
          <w:rFonts w:ascii="Times New Roman" w:hAnsi="Times New Roman" w:cs="Times New Roman"/>
          <w:lang w:eastAsia="es-PE"/>
        </w:rPr>
        <w:t xml:space="preserve">Carga máxima aplicada 15 ton, </w:t>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p>
    <w:p w14:paraId="32602322" w14:textId="08603012" w:rsidR="003E6C49" w:rsidRPr="00CD26C4" w:rsidRDefault="003E6C49" w:rsidP="003E6C49">
      <w:pPr>
        <w:rPr>
          <w:rFonts w:ascii="Times New Roman" w:hAnsi="Times New Roman" w:cs="Times New Roman"/>
          <w:lang w:eastAsia="es-PE"/>
        </w:rPr>
      </w:pPr>
      <w:r w:rsidRPr="00CD26C4">
        <w:rPr>
          <w:rFonts w:ascii="Times New Roman" w:hAnsi="Times New Roman" w:cs="Times New Roman"/>
          <w:lang w:eastAsia="es-PE"/>
        </w:rPr>
        <w:t>Elongación obtenida 12 mm</w:t>
      </w:r>
    </w:p>
    <w:p w14:paraId="2D308F7E" w14:textId="77777777" w:rsidR="003E6C49" w:rsidRPr="00CD26C4" w:rsidRDefault="003E6C49" w:rsidP="003E6C49">
      <w:pPr>
        <w:rPr>
          <w:rFonts w:ascii="Times New Roman" w:hAnsi="Times New Roman" w:cs="Times New Roman"/>
          <w:lang w:eastAsia="es-PE"/>
        </w:rPr>
      </w:pPr>
      <w:r w:rsidRPr="00CD26C4">
        <w:rPr>
          <w:rFonts w:ascii="Times New Roman" w:hAnsi="Times New Roman" w:cs="Times New Roman"/>
          <w:lang w:eastAsia="es-PE"/>
        </w:rPr>
        <w:t xml:space="preserve">Quinta prueba </w:t>
      </w:r>
    </w:p>
    <w:p w14:paraId="3AFD9AD5" w14:textId="22D2C5B1" w:rsidR="003E6C49" w:rsidRPr="00CD26C4" w:rsidRDefault="003E6C49" w:rsidP="003E6C49">
      <w:pPr>
        <w:rPr>
          <w:rFonts w:ascii="Times New Roman" w:hAnsi="Times New Roman" w:cs="Times New Roman"/>
          <w:lang w:eastAsia="es-PE"/>
        </w:rPr>
      </w:pPr>
      <w:r w:rsidRPr="00CD26C4">
        <w:rPr>
          <w:rFonts w:ascii="Times New Roman" w:hAnsi="Times New Roman" w:cs="Times New Roman"/>
          <w:lang w:eastAsia="es-PE"/>
        </w:rPr>
        <w:t xml:space="preserve">Carga máxima aplicada 10 ton, </w:t>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p>
    <w:p w14:paraId="298B60E7" w14:textId="3BFE613D" w:rsidR="003E6C49" w:rsidRPr="006F1AD2" w:rsidRDefault="003E6C49" w:rsidP="003E6C49">
      <w:pPr>
        <w:rPr>
          <w:rFonts w:ascii="Times New Roman" w:hAnsi="Times New Roman" w:cs="Times New Roman"/>
          <w:lang w:eastAsia="es-PE"/>
        </w:rPr>
      </w:pPr>
      <w:r w:rsidRPr="006F1AD2">
        <w:rPr>
          <w:rFonts w:ascii="Times New Roman" w:hAnsi="Times New Roman" w:cs="Times New Roman"/>
          <w:lang w:eastAsia="es-PE"/>
        </w:rPr>
        <w:t>Elongación obtenida 14 mm</w:t>
      </w:r>
    </w:p>
    <w:p w14:paraId="61C4DA5D" w14:textId="7E0F9C56" w:rsidR="003E6C49" w:rsidRPr="006F1AD2" w:rsidRDefault="006C44B1" w:rsidP="00FC4C25">
      <w:pPr>
        <w:ind w:left="720"/>
        <w:rPr>
          <w:rFonts w:ascii="Times New Roman" w:hAnsi="Times New Roman" w:cs="Times New Roman"/>
          <w:b/>
          <w:bCs/>
          <w:lang w:eastAsia="es-PE"/>
        </w:rPr>
      </w:pPr>
      <w:bookmarkStart w:id="304" w:name="_Toc229068525"/>
      <w:r w:rsidRPr="006F1AD2">
        <w:rPr>
          <w:rFonts w:ascii="Times New Roman" w:hAnsi="Times New Roman" w:cs="Times New Roman"/>
          <w:b/>
          <w:bCs/>
          <w:lang w:eastAsia="es-PE"/>
        </w:rPr>
        <w:t>Cuarto día</w:t>
      </w:r>
      <w:bookmarkEnd w:id="304"/>
      <w:r w:rsidR="003E6C49" w:rsidRPr="006F1AD2">
        <w:rPr>
          <w:rFonts w:ascii="Times New Roman" w:hAnsi="Times New Roman" w:cs="Times New Roman"/>
          <w:b/>
          <w:bCs/>
          <w:lang w:eastAsia="es-PE"/>
        </w:rPr>
        <w:t xml:space="preserve"> </w:t>
      </w:r>
    </w:p>
    <w:p w14:paraId="57FA1A6B" w14:textId="092607C3" w:rsidR="003E6C49" w:rsidRPr="00CD26C4" w:rsidRDefault="003E6C49" w:rsidP="006F1AD2">
      <w:pPr>
        <w:ind w:left="720"/>
        <w:jc w:val="both"/>
        <w:rPr>
          <w:rFonts w:ascii="Times New Roman" w:hAnsi="Times New Roman" w:cs="Times New Roman"/>
        </w:rPr>
      </w:pPr>
      <w:r w:rsidRPr="00CD26C4">
        <w:rPr>
          <w:rFonts w:ascii="Times New Roman" w:hAnsi="Times New Roman" w:cs="Times New Roman"/>
        </w:rPr>
        <w:t xml:space="preserve">Se realizaron </w:t>
      </w:r>
      <w:r w:rsidR="0069772C" w:rsidRPr="00CD26C4">
        <w:rPr>
          <w:rFonts w:ascii="Times New Roman" w:hAnsi="Times New Roman" w:cs="Times New Roman"/>
        </w:rPr>
        <w:t>8</w:t>
      </w:r>
      <w:r w:rsidRPr="00CD26C4">
        <w:rPr>
          <w:rFonts w:ascii="Times New Roman" w:hAnsi="Times New Roman" w:cs="Times New Roman"/>
        </w:rPr>
        <w:t xml:space="preserve"> pruebas en el nivel NV. </w:t>
      </w:r>
      <w:r w:rsidR="00DC527F" w:rsidRPr="00CD26C4">
        <w:rPr>
          <w:rFonts w:ascii="Times New Roman" w:hAnsi="Times New Roman" w:cs="Times New Roman"/>
        </w:rPr>
        <w:t>1325,</w:t>
      </w:r>
      <w:r w:rsidRPr="00CD26C4">
        <w:rPr>
          <w:rFonts w:ascii="Times New Roman" w:hAnsi="Times New Roman" w:cs="Times New Roman"/>
        </w:rPr>
        <w:t xml:space="preserve"> labor AC 330_D, veta </w:t>
      </w:r>
      <w:proofErr w:type="spellStart"/>
      <w:r w:rsidRPr="00CD26C4">
        <w:rPr>
          <w:rFonts w:ascii="Times New Roman" w:hAnsi="Times New Roman" w:cs="Times New Roman"/>
        </w:rPr>
        <w:t>Andaychagua</w:t>
      </w:r>
      <w:proofErr w:type="spellEnd"/>
      <w:r w:rsidRPr="00CD26C4">
        <w:rPr>
          <w:rFonts w:ascii="Times New Roman" w:hAnsi="Times New Roman" w:cs="Times New Roman"/>
        </w:rPr>
        <w:t xml:space="preserve">, con un RMR de 40 – 45, diámetro de broca </w:t>
      </w:r>
      <w:r w:rsidR="00DC527F" w:rsidRPr="00CD26C4">
        <w:rPr>
          <w:rFonts w:ascii="Times New Roman" w:hAnsi="Times New Roman" w:cs="Times New Roman"/>
        </w:rPr>
        <w:t xml:space="preserve">36 </w:t>
      </w:r>
      <w:proofErr w:type="spellStart"/>
      <w:r w:rsidR="00DC527F" w:rsidRPr="00CD26C4">
        <w:rPr>
          <w:rFonts w:ascii="Times New Roman" w:hAnsi="Times New Roman" w:cs="Times New Roman"/>
        </w:rPr>
        <w:t>mm.</w:t>
      </w:r>
      <w:proofErr w:type="spellEnd"/>
      <w:r w:rsidRPr="00CD26C4">
        <w:rPr>
          <w:rFonts w:ascii="Times New Roman" w:hAnsi="Times New Roman" w:cs="Times New Roman"/>
        </w:rPr>
        <w:t xml:space="preserve"> Dende se obtuvo los siguientes resultados.</w:t>
      </w:r>
    </w:p>
    <w:p w14:paraId="30D465A5" w14:textId="77777777" w:rsidR="003E6C49" w:rsidRPr="00CD26C4" w:rsidRDefault="003E6C49" w:rsidP="003E6C49">
      <w:pPr>
        <w:rPr>
          <w:rFonts w:ascii="Times New Roman" w:hAnsi="Times New Roman" w:cs="Times New Roman"/>
          <w:lang w:eastAsia="es-PE"/>
        </w:rPr>
      </w:pPr>
      <w:r w:rsidRPr="00CD26C4">
        <w:rPr>
          <w:rFonts w:ascii="Times New Roman" w:hAnsi="Times New Roman" w:cs="Times New Roman"/>
          <w:lang w:eastAsia="es-PE"/>
        </w:rPr>
        <w:t xml:space="preserve">Primera prueba </w:t>
      </w:r>
    </w:p>
    <w:p w14:paraId="5F4C3E8F" w14:textId="471309F5" w:rsidR="003E6C49" w:rsidRPr="00CD26C4" w:rsidRDefault="003E6C49" w:rsidP="003E6C49">
      <w:pPr>
        <w:rPr>
          <w:rFonts w:ascii="Times New Roman" w:hAnsi="Times New Roman" w:cs="Times New Roman"/>
          <w:lang w:eastAsia="es-PE"/>
        </w:rPr>
      </w:pPr>
      <w:r w:rsidRPr="00CD26C4">
        <w:rPr>
          <w:rFonts w:ascii="Times New Roman" w:hAnsi="Times New Roman" w:cs="Times New Roman"/>
          <w:lang w:eastAsia="es-PE"/>
        </w:rPr>
        <w:t>Carga máxima aplicada 1</w:t>
      </w:r>
      <w:r w:rsidR="006C44B1" w:rsidRPr="00CD26C4">
        <w:rPr>
          <w:rFonts w:ascii="Times New Roman" w:hAnsi="Times New Roman" w:cs="Times New Roman"/>
          <w:lang w:eastAsia="es-PE"/>
        </w:rPr>
        <w:t>3</w:t>
      </w:r>
      <w:r w:rsidRPr="00CD26C4">
        <w:rPr>
          <w:rFonts w:ascii="Times New Roman" w:hAnsi="Times New Roman" w:cs="Times New Roman"/>
          <w:lang w:eastAsia="es-PE"/>
        </w:rPr>
        <w:t xml:space="preserve"> ton, </w:t>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p>
    <w:p w14:paraId="0B08E911" w14:textId="6D223D20" w:rsidR="003E6C49" w:rsidRPr="00CD26C4" w:rsidRDefault="003E6C49" w:rsidP="003E6C49">
      <w:pPr>
        <w:rPr>
          <w:rFonts w:ascii="Times New Roman" w:hAnsi="Times New Roman" w:cs="Times New Roman"/>
          <w:lang w:eastAsia="es-PE"/>
        </w:rPr>
      </w:pPr>
      <w:r w:rsidRPr="00CD26C4">
        <w:rPr>
          <w:rFonts w:ascii="Times New Roman" w:hAnsi="Times New Roman" w:cs="Times New Roman"/>
          <w:lang w:eastAsia="es-PE"/>
        </w:rPr>
        <w:lastRenderedPageBreak/>
        <w:t>Elongación obtenida 1</w:t>
      </w:r>
      <w:r w:rsidR="006C44B1" w:rsidRPr="00CD26C4">
        <w:rPr>
          <w:rFonts w:ascii="Times New Roman" w:hAnsi="Times New Roman" w:cs="Times New Roman"/>
          <w:lang w:eastAsia="es-PE"/>
        </w:rPr>
        <w:t>5</w:t>
      </w:r>
      <w:r w:rsidRPr="00CD26C4">
        <w:rPr>
          <w:rFonts w:ascii="Times New Roman" w:hAnsi="Times New Roman" w:cs="Times New Roman"/>
          <w:lang w:eastAsia="es-PE"/>
        </w:rPr>
        <w:t xml:space="preserve"> mm</w:t>
      </w:r>
    </w:p>
    <w:p w14:paraId="6FE1E0FA" w14:textId="77777777" w:rsidR="003E6C49" w:rsidRPr="00CD26C4" w:rsidRDefault="003E6C49" w:rsidP="003E6C49">
      <w:pPr>
        <w:rPr>
          <w:rFonts w:ascii="Times New Roman" w:hAnsi="Times New Roman" w:cs="Times New Roman"/>
          <w:lang w:eastAsia="es-PE"/>
        </w:rPr>
      </w:pPr>
      <w:r w:rsidRPr="00CD26C4">
        <w:rPr>
          <w:rFonts w:ascii="Times New Roman" w:hAnsi="Times New Roman" w:cs="Times New Roman"/>
          <w:lang w:eastAsia="es-PE"/>
        </w:rPr>
        <w:t xml:space="preserve">Segunda prueba </w:t>
      </w:r>
    </w:p>
    <w:p w14:paraId="4780D2AD" w14:textId="77777777" w:rsidR="003E6C49" w:rsidRPr="00CD26C4" w:rsidRDefault="003E6C49" w:rsidP="003E6C49">
      <w:pPr>
        <w:rPr>
          <w:rFonts w:ascii="Times New Roman" w:hAnsi="Times New Roman" w:cs="Times New Roman"/>
          <w:lang w:eastAsia="es-PE"/>
        </w:rPr>
      </w:pPr>
      <w:r w:rsidRPr="00CD26C4">
        <w:rPr>
          <w:rFonts w:ascii="Times New Roman" w:hAnsi="Times New Roman" w:cs="Times New Roman"/>
          <w:lang w:eastAsia="es-PE"/>
        </w:rPr>
        <w:t xml:space="preserve">Carga máxima aplicada 12 ton, </w:t>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p>
    <w:p w14:paraId="341F1A6E" w14:textId="71C303D2" w:rsidR="003E6C49" w:rsidRPr="00CD26C4" w:rsidRDefault="003E6C49" w:rsidP="003E6C49">
      <w:pPr>
        <w:rPr>
          <w:rFonts w:ascii="Times New Roman" w:hAnsi="Times New Roman" w:cs="Times New Roman"/>
          <w:lang w:eastAsia="es-PE"/>
        </w:rPr>
      </w:pPr>
      <w:r w:rsidRPr="00CD26C4">
        <w:rPr>
          <w:rFonts w:ascii="Times New Roman" w:hAnsi="Times New Roman" w:cs="Times New Roman"/>
          <w:lang w:eastAsia="es-PE"/>
        </w:rPr>
        <w:t xml:space="preserve">Elongación obtenida </w:t>
      </w:r>
      <w:r w:rsidR="006C44B1" w:rsidRPr="00CD26C4">
        <w:rPr>
          <w:rFonts w:ascii="Times New Roman" w:hAnsi="Times New Roman" w:cs="Times New Roman"/>
          <w:lang w:eastAsia="es-PE"/>
        </w:rPr>
        <w:t>22</w:t>
      </w:r>
      <w:r w:rsidRPr="00CD26C4">
        <w:rPr>
          <w:rFonts w:ascii="Times New Roman" w:hAnsi="Times New Roman" w:cs="Times New Roman"/>
          <w:lang w:eastAsia="es-PE"/>
        </w:rPr>
        <w:t xml:space="preserve"> mm</w:t>
      </w:r>
    </w:p>
    <w:p w14:paraId="2845B0CC" w14:textId="77777777" w:rsidR="003E6C49" w:rsidRPr="00CD26C4" w:rsidRDefault="003E6C49" w:rsidP="003E6C49">
      <w:pPr>
        <w:rPr>
          <w:rFonts w:ascii="Times New Roman" w:hAnsi="Times New Roman" w:cs="Times New Roman"/>
          <w:lang w:eastAsia="es-PE"/>
        </w:rPr>
      </w:pPr>
      <w:r w:rsidRPr="00CD26C4">
        <w:rPr>
          <w:rFonts w:ascii="Times New Roman" w:hAnsi="Times New Roman" w:cs="Times New Roman"/>
          <w:lang w:eastAsia="es-PE"/>
        </w:rPr>
        <w:t xml:space="preserve">Tercera prueba </w:t>
      </w:r>
    </w:p>
    <w:p w14:paraId="149C5CDA" w14:textId="1CBF02B3" w:rsidR="003E6C49" w:rsidRPr="00CD26C4" w:rsidRDefault="003E6C49" w:rsidP="003E6C49">
      <w:pPr>
        <w:rPr>
          <w:rFonts w:ascii="Times New Roman" w:hAnsi="Times New Roman" w:cs="Times New Roman"/>
          <w:lang w:eastAsia="es-PE"/>
        </w:rPr>
      </w:pPr>
      <w:r w:rsidRPr="00CD26C4">
        <w:rPr>
          <w:rFonts w:ascii="Times New Roman" w:hAnsi="Times New Roman" w:cs="Times New Roman"/>
          <w:lang w:eastAsia="es-PE"/>
        </w:rPr>
        <w:t>Carga máxima aplicada 1</w:t>
      </w:r>
      <w:r w:rsidR="006C44B1" w:rsidRPr="00CD26C4">
        <w:rPr>
          <w:rFonts w:ascii="Times New Roman" w:hAnsi="Times New Roman" w:cs="Times New Roman"/>
          <w:lang w:eastAsia="es-PE"/>
        </w:rPr>
        <w:t>2</w:t>
      </w:r>
      <w:r w:rsidRPr="00CD26C4">
        <w:rPr>
          <w:rFonts w:ascii="Times New Roman" w:hAnsi="Times New Roman" w:cs="Times New Roman"/>
          <w:lang w:eastAsia="es-PE"/>
        </w:rPr>
        <w:t xml:space="preserve"> ton, </w:t>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p>
    <w:p w14:paraId="4DA2C966" w14:textId="6A178EF0" w:rsidR="003E6C49" w:rsidRPr="00CD26C4" w:rsidRDefault="003E6C49" w:rsidP="003E6C49">
      <w:pPr>
        <w:rPr>
          <w:rFonts w:ascii="Times New Roman" w:hAnsi="Times New Roman" w:cs="Times New Roman"/>
          <w:lang w:eastAsia="es-PE"/>
        </w:rPr>
      </w:pPr>
      <w:r w:rsidRPr="00CD26C4">
        <w:rPr>
          <w:rFonts w:ascii="Times New Roman" w:hAnsi="Times New Roman" w:cs="Times New Roman"/>
          <w:lang w:eastAsia="es-PE"/>
        </w:rPr>
        <w:t>Elongación obtenida 1</w:t>
      </w:r>
      <w:r w:rsidR="006C44B1" w:rsidRPr="00CD26C4">
        <w:rPr>
          <w:rFonts w:ascii="Times New Roman" w:hAnsi="Times New Roman" w:cs="Times New Roman"/>
          <w:lang w:eastAsia="es-PE"/>
        </w:rPr>
        <w:t>9</w:t>
      </w:r>
      <w:r w:rsidRPr="00CD26C4">
        <w:rPr>
          <w:rFonts w:ascii="Times New Roman" w:hAnsi="Times New Roman" w:cs="Times New Roman"/>
          <w:lang w:eastAsia="es-PE"/>
        </w:rPr>
        <w:t xml:space="preserve"> mm</w:t>
      </w:r>
    </w:p>
    <w:p w14:paraId="79151C5A" w14:textId="77777777" w:rsidR="003E6C49" w:rsidRPr="00CD26C4" w:rsidRDefault="003E6C49" w:rsidP="003E6C49">
      <w:pPr>
        <w:rPr>
          <w:rFonts w:ascii="Times New Roman" w:hAnsi="Times New Roman" w:cs="Times New Roman"/>
          <w:lang w:eastAsia="es-PE"/>
        </w:rPr>
      </w:pPr>
      <w:r w:rsidRPr="00CD26C4">
        <w:rPr>
          <w:rFonts w:ascii="Times New Roman" w:hAnsi="Times New Roman" w:cs="Times New Roman"/>
          <w:lang w:eastAsia="es-PE"/>
        </w:rPr>
        <w:t xml:space="preserve">Cuarta prueba </w:t>
      </w:r>
    </w:p>
    <w:p w14:paraId="39EDA1C8" w14:textId="5CB86B83" w:rsidR="003E6C49" w:rsidRPr="00CD26C4" w:rsidRDefault="003E6C49" w:rsidP="003E6C49">
      <w:pPr>
        <w:rPr>
          <w:rFonts w:ascii="Times New Roman" w:hAnsi="Times New Roman" w:cs="Times New Roman"/>
          <w:lang w:eastAsia="es-PE"/>
        </w:rPr>
      </w:pPr>
      <w:r w:rsidRPr="00CD26C4">
        <w:rPr>
          <w:rFonts w:ascii="Times New Roman" w:hAnsi="Times New Roman" w:cs="Times New Roman"/>
          <w:lang w:eastAsia="es-PE"/>
        </w:rPr>
        <w:t>Carga máxima aplicada 1</w:t>
      </w:r>
      <w:r w:rsidR="006C44B1" w:rsidRPr="00CD26C4">
        <w:rPr>
          <w:rFonts w:ascii="Times New Roman" w:hAnsi="Times New Roman" w:cs="Times New Roman"/>
          <w:lang w:eastAsia="es-PE"/>
        </w:rPr>
        <w:t>1</w:t>
      </w:r>
      <w:r w:rsidRPr="00CD26C4">
        <w:rPr>
          <w:rFonts w:ascii="Times New Roman" w:hAnsi="Times New Roman" w:cs="Times New Roman"/>
          <w:lang w:eastAsia="es-PE"/>
        </w:rPr>
        <w:t xml:space="preserve"> ton, </w:t>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p>
    <w:p w14:paraId="6C643D83" w14:textId="11083EDC" w:rsidR="003E6C49" w:rsidRPr="00CD26C4" w:rsidRDefault="003E6C49" w:rsidP="003E6C49">
      <w:pPr>
        <w:rPr>
          <w:rFonts w:ascii="Times New Roman" w:hAnsi="Times New Roman" w:cs="Times New Roman"/>
          <w:lang w:eastAsia="es-PE"/>
        </w:rPr>
      </w:pPr>
      <w:r w:rsidRPr="00CD26C4">
        <w:rPr>
          <w:rFonts w:ascii="Times New Roman" w:hAnsi="Times New Roman" w:cs="Times New Roman"/>
          <w:lang w:eastAsia="es-PE"/>
        </w:rPr>
        <w:t>Elongación obtenida 1</w:t>
      </w:r>
      <w:r w:rsidR="006C44B1" w:rsidRPr="00CD26C4">
        <w:rPr>
          <w:rFonts w:ascii="Times New Roman" w:hAnsi="Times New Roman" w:cs="Times New Roman"/>
          <w:lang w:eastAsia="es-PE"/>
        </w:rPr>
        <w:t>8</w:t>
      </w:r>
      <w:r w:rsidRPr="00CD26C4">
        <w:rPr>
          <w:rFonts w:ascii="Times New Roman" w:hAnsi="Times New Roman" w:cs="Times New Roman"/>
          <w:lang w:eastAsia="es-PE"/>
        </w:rPr>
        <w:t xml:space="preserve"> mm</w:t>
      </w:r>
    </w:p>
    <w:p w14:paraId="5C98ABD8" w14:textId="77777777" w:rsidR="003E6C49" w:rsidRPr="00CD26C4" w:rsidRDefault="003E6C49" w:rsidP="003E6C49">
      <w:pPr>
        <w:rPr>
          <w:rFonts w:ascii="Times New Roman" w:hAnsi="Times New Roman" w:cs="Times New Roman"/>
          <w:lang w:eastAsia="es-PE"/>
        </w:rPr>
      </w:pPr>
      <w:r w:rsidRPr="00CD26C4">
        <w:rPr>
          <w:rFonts w:ascii="Times New Roman" w:hAnsi="Times New Roman" w:cs="Times New Roman"/>
          <w:lang w:eastAsia="es-PE"/>
        </w:rPr>
        <w:t xml:space="preserve">Quinta prueba </w:t>
      </w:r>
    </w:p>
    <w:p w14:paraId="680574FA" w14:textId="7B4DD0F6" w:rsidR="003E6C49" w:rsidRPr="00CD26C4" w:rsidRDefault="003E6C49" w:rsidP="003E6C49">
      <w:pPr>
        <w:rPr>
          <w:rFonts w:ascii="Times New Roman" w:hAnsi="Times New Roman" w:cs="Times New Roman"/>
          <w:lang w:eastAsia="es-PE"/>
        </w:rPr>
      </w:pPr>
      <w:r w:rsidRPr="00CD26C4">
        <w:rPr>
          <w:rFonts w:ascii="Times New Roman" w:hAnsi="Times New Roman" w:cs="Times New Roman"/>
          <w:lang w:eastAsia="es-PE"/>
        </w:rPr>
        <w:t>Carga máxima aplicada 1</w:t>
      </w:r>
      <w:r w:rsidR="006C44B1" w:rsidRPr="00CD26C4">
        <w:rPr>
          <w:rFonts w:ascii="Times New Roman" w:hAnsi="Times New Roman" w:cs="Times New Roman"/>
          <w:lang w:eastAsia="es-PE"/>
        </w:rPr>
        <w:t>3</w:t>
      </w:r>
      <w:r w:rsidRPr="00CD26C4">
        <w:rPr>
          <w:rFonts w:ascii="Times New Roman" w:hAnsi="Times New Roman" w:cs="Times New Roman"/>
          <w:lang w:eastAsia="es-PE"/>
        </w:rPr>
        <w:t xml:space="preserve"> ton, </w:t>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p>
    <w:p w14:paraId="7A18A312" w14:textId="562F065A" w:rsidR="003E6C49" w:rsidRPr="00CD26C4" w:rsidRDefault="003E6C49" w:rsidP="003E6C49">
      <w:pPr>
        <w:rPr>
          <w:rFonts w:ascii="Times New Roman" w:hAnsi="Times New Roman" w:cs="Times New Roman"/>
          <w:lang w:eastAsia="es-PE"/>
        </w:rPr>
      </w:pPr>
      <w:r w:rsidRPr="00CD26C4">
        <w:rPr>
          <w:rFonts w:ascii="Times New Roman" w:hAnsi="Times New Roman" w:cs="Times New Roman"/>
          <w:lang w:eastAsia="es-PE"/>
        </w:rPr>
        <w:t>Elongación obtenida 1</w:t>
      </w:r>
      <w:r w:rsidR="006C44B1" w:rsidRPr="00CD26C4">
        <w:rPr>
          <w:rFonts w:ascii="Times New Roman" w:hAnsi="Times New Roman" w:cs="Times New Roman"/>
          <w:lang w:eastAsia="es-PE"/>
        </w:rPr>
        <w:t>4</w:t>
      </w:r>
      <w:r w:rsidRPr="00CD26C4">
        <w:rPr>
          <w:rFonts w:ascii="Times New Roman" w:hAnsi="Times New Roman" w:cs="Times New Roman"/>
          <w:lang w:eastAsia="es-PE"/>
        </w:rPr>
        <w:t xml:space="preserve"> mm</w:t>
      </w:r>
    </w:p>
    <w:p w14:paraId="1FF9A25F" w14:textId="6C518358" w:rsidR="006C44B1" w:rsidRPr="00CD26C4" w:rsidRDefault="006C44B1" w:rsidP="006C44B1">
      <w:pPr>
        <w:rPr>
          <w:rFonts w:ascii="Times New Roman" w:hAnsi="Times New Roman" w:cs="Times New Roman"/>
          <w:lang w:eastAsia="es-PE"/>
        </w:rPr>
      </w:pPr>
      <w:r w:rsidRPr="00CD26C4">
        <w:rPr>
          <w:rFonts w:ascii="Times New Roman" w:hAnsi="Times New Roman" w:cs="Times New Roman"/>
          <w:lang w:eastAsia="es-PE"/>
        </w:rPr>
        <w:t xml:space="preserve">Sexta prueba </w:t>
      </w:r>
    </w:p>
    <w:p w14:paraId="46D6E14A" w14:textId="761F7CE6" w:rsidR="006C44B1" w:rsidRPr="00CD26C4" w:rsidRDefault="006C44B1" w:rsidP="006C44B1">
      <w:pPr>
        <w:rPr>
          <w:rFonts w:ascii="Times New Roman" w:hAnsi="Times New Roman" w:cs="Times New Roman"/>
          <w:lang w:eastAsia="es-PE"/>
        </w:rPr>
      </w:pPr>
      <w:r w:rsidRPr="00CD26C4">
        <w:rPr>
          <w:rFonts w:ascii="Times New Roman" w:hAnsi="Times New Roman" w:cs="Times New Roman"/>
          <w:lang w:eastAsia="es-PE"/>
        </w:rPr>
        <w:t xml:space="preserve">Carga máxima aplicada 13 ton, </w:t>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p>
    <w:p w14:paraId="3C8DB85D" w14:textId="2346AE54" w:rsidR="006C44B1" w:rsidRPr="00CD26C4" w:rsidRDefault="006C44B1" w:rsidP="006C44B1">
      <w:pPr>
        <w:rPr>
          <w:rFonts w:ascii="Times New Roman" w:hAnsi="Times New Roman" w:cs="Times New Roman"/>
          <w:lang w:eastAsia="es-PE"/>
        </w:rPr>
      </w:pPr>
      <w:r w:rsidRPr="00CD26C4">
        <w:rPr>
          <w:rFonts w:ascii="Times New Roman" w:hAnsi="Times New Roman" w:cs="Times New Roman"/>
          <w:lang w:eastAsia="es-PE"/>
        </w:rPr>
        <w:t>Elongación obtenida 16 mm</w:t>
      </w:r>
    </w:p>
    <w:p w14:paraId="23E69184" w14:textId="20629EE0" w:rsidR="006C44B1" w:rsidRPr="00CD26C4" w:rsidRDefault="006C44B1" w:rsidP="006C44B1">
      <w:pPr>
        <w:rPr>
          <w:rFonts w:ascii="Times New Roman" w:hAnsi="Times New Roman" w:cs="Times New Roman"/>
          <w:lang w:eastAsia="es-PE"/>
        </w:rPr>
      </w:pPr>
      <w:r w:rsidRPr="00CD26C4">
        <w:rPr>
          <w:rFonts w:ascii="Times New Roman" w:hAnsi="Times New Roman" w:cs="Times New Roman"/>
          <w:lang w:eastAsia="es-PE"/>
        </w:rPr>
        <w:t xml:space="preserve">Séptima prueba </w:t>
      </w:r>
    </w:p>
    <w:p w14:paraId="5F69449A" w14:textId="7C04E6DE" w:rsidR="006C44B1" w:rsidRPr="00CD26C4" w:rsidRDefault="006C44B1" w:rsidP="006C44B1">
      <w:pPr>
        <w:rPr>
          <w:rFonts w:ascii="Times New Roman" w:hAnsi="Times New Roman" w:cs="Times New Roman"/>
          <w:lang w:eastAsia="es-PE"/>
        </w:rPr>
      </w:pPr>
      <w:r w:rsidRPr="00CD26C4">
        <w:rPr>
          <w:rFonts w:ascii="Times New Roman" w:hAnsi="Times New Roman" w:cs="Times New Roman"/>
          <w:lang w:eastAsia="es-PE"/>
        </w:rPr>
        <w:t xml:space="preserve">Carga máxima aplicada 12 ton, </w:t>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p>
    <w:p w14:paraId="6479A501" w14:textId="6DB5A0BB" w:rsidR="006C44B1" w:rsidRPr="00CD26C4" w:rsidRDefault="006C44B1" w:rsidP="006C44B1">
      <w:pPr>
        <w:rPr>
          <w:rFonts w:ascii="Times New Roman" w:hAnsi="Times New Roman" w:cs="Times New Roman"/>
          <w:lang w:eastAsia="es-PE"/>
        </w:rPr>
      </w:pPr>
      <w:r w:rsidRPr="00CD26C4">
        <w:rPr>
          <w:rFonts w:ascii="Times New Roman" w:hAnsi="Times New Roman" w:cs="Times New Roman"/>
          <w:lang w:eastAsia="es-PE"/>
        </w:rPr>
        <w:t>Elongación obtenida 16 mm</w:t>
      </w:r>
    </w:p>
    <w:p w14:paraId="29BC0822" w14:textId="7B620741" w:rsidR="006C44B1" w:rsidRPr="00CD26C4" w:rsidRDefault="006C44B1" w:rsidP="006C44B1">
      <w:pPr>
        <w:rPr>
          <w:rFonts w:ascii="Times New Roman" w:hAnsi="Times New Roman" w:cs="Times New Roman"/>
          <w:lang w:eastAsia="es-PE"/>
        </w:rPr>
      </w:pPr>
      <w:r w:rsidRPr="00CD26C4">
        <w:rPr>
          <w:rFonts w:ascii="Times New Roman" w:hAnsi="Times New Roman" w:cs="Times New Roman"/>
          <w:lang w:eastAsia="es-PE"/>
        </w:rPr>
        <w:t xml:space="preserve">Octava prueba </w:t>
      </w:r>
    </w:p>
    <w:p w14:paraId="2D90C1FD" w14:textId="77777777" w:rsidR="006C44B1" w:rsidRPr="00CD26C4" w:rsidRDefault="006C44B1" w:rsidP="006C44B1">
      <w:pPr>
        <w:rPr>
          <w:rFonts w:ascii="Times New Roman" w:hAnsi="Times New Roman" w:cs="Times New Roman"/>
          <w:lang w:eastAsia="es-PE"/>
        </w:rPr>
      </w:pPr>
      <w:r w:rsidRPr="00CD26C4">
        <w:rPr>
          <w:rFonts w:ascii="Times New Roman" w:hAnsi="Times New Roman" w:cs="Times New Roman"/>
          <w:lang w:eastAsia="es-PE"/>
        </w:rPr>
        <w:t xml:space="preserve">Carga máxima aplicada 13 ton, </w:t>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p>
    <w:p w14:paraId="24857DB0" w14:textId="49D334C8" w:rsidR="006C44B1" w:rsidRPr="00CD26C4" w:rsidRDefault="006C44B1" w:rsidP="006C44B1">
      <w:pPr>
        <w:rPr>
          <w:rFonts w:ascii="Times New Roman" w:hAnsi="Times New Roman" w:cs="Times New Roman"/>
          <w:lang w:eastAsia="es-PE"/>
        </w:rPr>
      </w:pPr>
      <w:r w:rsidRPr="00CD26C4">
        <w:rPr>
          <w:rFonts w:ascii="Times New Roman" w:hAnsi="Times New Roman" w:cs="Times New Roman"/>
          <w:lang w:eastAsia="es-PE"/>
        </w:rPr>
        <w:t>Elongación obtenida 14 mm</w:t>
      </w:r>
    </w:p>
    <w:p w14:paraId="6C43AB1F" w14:textId="77777777" w:rsidR="00DC527F" w:rsidRDefault="00DC527F" w:rsidP="006F1AD2">
      <w:pPr>
        <w:rPr>
          <w:rFonts w:ascii="Times New Roman" w:hAnsi="Times New Roman" w:cs="Times New Roman"/>
          <w:b/>
          <w:bCs/>
          <w:lang w:eastAsia="es-PE"/>
        </w:rPr>
      </w:pPr>
      <w:bookmarkStart w:id="305" w:name="_Toc229068526"/>
    </w:p>
    <w:p w14:paraId="162FEB67" w14:textId="77777777" w:rsidR="00DC527F" w:rsidRDefault="00DC527F" w:rsidP="006F1AD2">
      <w:pPr>
        <w:rPr>
          <w:rFonts w:ascii="Times New Roman" w:hAnsi="Times New Roman" w:cs="Times New Roman"/>
          <w:b/>
          <w:bCs/>
          <w:lang w:eastAsia="es-PE"/>
        </w:rPr>
      </w:pPr>
    </w:p>
    <w:p w14:paraId="44246DC2" w14:textId="77777777" w:rsidR="00DC527F" w:rsidRDefault="00DC527F" w:rsidP="006F1AD2">
      <w:pPr>
        <w:rPr>
          <w:rFonts w:ascii="Times New Roman" w:hAnsi="Times New Roman" w:cs="Times New Roman"/>
          <w:b/>
          <w:bCs/>
          <w:lang w:eastAsia="es-PE"/>
        </w:rPr>
      </w:pPr>
    </w:p>
    <w:p w14:paraId="028D1F06" w14:textId="47668C62" w:rsidR="006C44B1" w:rsidRPr="006F1AD2" w:rsidRDefault="006C44B1" w:rsidP="00FC4C25">
      <w:pPr>
        <w:ind w:left="720"/>
        <w:rPr>
          <w:rFonts w:ascii="Times New Roman" w:hAnsi="Times New Roman" w:cs="Times New Roman"/>
          <w:b/>
          <w:bCs/>
          <w:lang w:eastAsia="es-PE"/>
        </w:rPr>
      </w:pPr>
      <w:r w:rsidRPr="006F1AD2">
        <w:rPr>
          <w:rFonts w:ascii="Times New Roman" w:hAnsi="Times New Roman" w:cs="Times New Roman"/>
          <w:b/>
          <w:bCs/>
          <w:lang w:eastAsia="es-PE"/>
        </w:rPr>
        <w:lastRenderedPageBreak/>
        <w:t>Quinto día</w:t>
      </w:r>
      <w:bookmarkEnd w:id="305"/>
      <w:r w:rsidRPr="006F1AD2">
        <w:rPr>
          <w:rFonts w:ascii="Times New Roman" w:hAnsi="Times New Roman" w:cs="Times New Roman"/>
          <w:b/>
          <w:bCs/>
          <w:lang w:eastAsia="es-PE"/>
        </w:rPr>
        <w:t xml:space="preserve"> </w:t>
      </w:r>
    </w:p>
    <w:p w14:paraId="7AEBD456" w14:textId="2630CD9F" w:rsidR="006C44B1" w:rsidRPr="00CD26C4" w:rsidRDefault="006C44B1" w:rsidP="006F1AD2">
      <w:pPr>
        <w:ind w:left="720"/>
        <w:jc w:val="both"/>
        <w:rPr>
          <w:rFonts w:ascii="Times New Roman" w:hAnsi="Times New Roman" w:cs="Times New Roman"/>
        </w:rPr>
      </w:pPr>
      <w:r w:rsidRPr="00CD26C4">
        <w:rPr>
          <w:rFonts w:ascii="Times New Roman" w:hAnsi="Times New Roman" w:cs="Times New Roman"/>
        </w:rPr>
        <w:t xml:space="preserve">Se realizaron 8 pruebas en el nivel NV. </w:t>
      </w:r>
      <w:r w:rsidR="00DC527F" w:rsidRPr="00CD26C4">
        <w:rPr>
          <w:rFonts w:ascii="Times New Roman" w:hAnsi="Times New Roman" w:cs="Times New Roman"/>
        </w:rPr>
        <w:t>1350,</w:t>
      </w:r>
      <w:r w:rsidRPr="00CD26C4">
        <w:rPr>
          <w:rFonts w:ascii="Times New Roman" w:hAnsi="Times New Roman" w:cs="Times New Roman"/>
        </w:rPr>
        <w:t xml:space="preserve"> TJ-600 (SN_380W), veta </w:t>
      </w:r>
      <w:proofErr w:type="spellStart"/>
      <w:r w:rsidRPr="00CD26C4">
        <w:rPr>
          <w:rFonts w:ascii="Times New Roman" w:hAnsi="Times New Roman" w:cs="Times New Roman"/>
        </w:rPr>
        <w:t>Andaychagua</w:t>
      </w:r>
      <w:proofErr w:type="spellEnd"/>
      <w:r w:rsidRPr="00CD26C4">
        <w:rPr>
          <w:rFonts w:ascii="Times New Roman" w:hAnsi="Times New Roman" w:cs="Times New Roman"/>
        </w:rPr>
        <w:t xml:space="preserve">, con un RMR de 40 – 45, diámetro de broca </w:t>
      </w:r>
      <w:r w:rsidR="00DC527F" w:rsidRPr="00CD26C4">
        <w:rPr>
          <w:rFonts w:ascii="Times New Roman" w:hAnsi="Times New Roman" w:cs="Times New Roman"/>
        </w:rPr>
        <w:t xml:space="preserve">36 </w:t>
      </w:r>
      <w:proofErr w:type="spellStart"/>
      <w:r w:rsidR="00DC527F" w:rsidRPr="00CD26C4">
        <w:rPr>
          <w:rFonts w:ascii="Times New Roman" w:hAnsi="Times New Roman" w:cs="Times New Roman"/>
        </w:rPr>
        <w:t>mm.</w:t>
      </w:r>
      <w:proofErr w:type="spellEnd"/>
      <w:r w:rsidRPr="00CD26C4">
        <w:rPr>
          <w:rFonts w:ascii="Times New Roman" w:hAnsi="Times New Roman" w:cs="Times New Roman"/>
        </w:rPr>
        <w:t xml:space="preserve"> Dende se obtuvo los siguientes resultados.</w:t>
      </w:r>
    </w:p>
    <w:p w14:paraId="443DD910" w14:textId="77777777" w:rsidR="006C44B1" w:rsidRPr="00CD26C4" w:rsidRDefault="006C44B1" w:rsidP="006C44B1">
      <w:pPr>
        <w:rPr>
          <w:rFonts w:ascii="Times New Roman" w:hAnsi="Times New Roman" w:cs="Times New Roman"/>
          <w:lang w:eastAsia="es-PE"/>
        </w:rPr>
      </w:pPr>
      <w:r w:rsidRPr="00CD26C4">
        <w:rPr>
          <w:rFonts w:ascii="Times New Roman" w:hAnsi="Times New Roman" w:cs="Times New Roman"/>
          <w:lang w:eastAsia="es-PE"/>
        </w:rPr>
        <w:t xml:space="preserve">Primera prueba </w:t>
      </w:r>
    </w:p>
    <w:p w14:paraId="13BD01EC" w14:textId="21DDE72A" w:rsidR="006C44B1" w:rsidRPr="00CD26C4" w:rsidRDefault="006C44B1" w:rsidP="006C44B1">
      <w:pPr>
        <w:rPr>
          <w:rFonts w:ascii="Times New Roman" w:hAnsi="Times New Roman" w:cs="Times New Roman"/>
          <w:lang w:eastAsia="es-PE"/>
        </w:rPr>
      </w:pPr>
      <w:r w:rsidRPr="00CD26C4">
        <w:rPr>
          <w:rFonts w:ascii="Times New Roman" w:hAnsi="Times New Roman" w:cs="Times New Roman"/>
          <w:lang w:eastAsia="es-PE"/>
        </w:rPr>
        <w:t xml:space="preserve">Carga máxima aplicada 12 ton, </w:t>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p>
    <w:p w14:paraId="54FF7CAC" w14:textId="080CB183" w:rsidR="006C44B1" w:rsidRPr="00CD26C4" w:rsidRDefault="006C44B1" w:rsidP="006C44B1">
      <w:pPr>
        <w:rPr>
          <w:rFonts w:ascii="Times New Roman" w:hAnsi="Times New Roman" w:cs="Times New Roman"/>
          <w:lang w:eastAsia="es-PE"/>
        </w:rPr>
      </w:pPr>
      <w:r w:rsidRPr="00CD26C4">
        <w:rPr>
          <w:rFonts w:ascii="Times New Roman" w:hAnsi="Times New Roman" w:cs="Times New Roman"/>
          <w:lang w:eastAsia="es-PE"/>
        </w:rPr>
        <w:t>Elongación obtenida 14 mm</w:t>
      </w:r>
    </w:p>
    <w:p w14:paraId="685EA654" w14:textId="77777777" w:rsidR="006C44B1" w:rsidRPr="00CD26C4" w:rsidRDefault="006C44B1" w:rsidP="006C44B1">
      <w:pPr>
        <w:rPr>
          <w:rFonts w:ascii="Times New Roman" w:hAnsi="Times New Roman" w:cs="Times New Roman"/>
          <w:lang w:eastAsia="es-PE"/>
        </w:rPr>
      </w:pPr>
      <w:r w:rsidRPr="00CD26C4">
        <w:rPr>
          <w:rFonts w:ascii="Times New Roman" w:hAnsi="Times New Roman" w:cs="Times New Roman"/>
          <w:lang w:eastAsia="es-PE"/>
        </w:rPr>
        <w:t xml:space="preserve">Segunda prueba </w:t>
      </w:r>
    </w:p>
    <w:p w14:paraId="121FC82C" w14:textId="77777777" w:rsidR="006C44B1" w:rsidRPr="00CD26C4" w:rsidRDefault="006C44B1" w:rsidP="006C44B1">
      <w:pPr>
        <w:rPr>
          <w:rFonts w:ascii="Times New Roman" w:hAnsi="Times New Roman" w:cs="Times New Roman"/>
          <w:lang w:eastAsia="es-PE"/>
        </w:rPr>
      </w:pPr>
      <w:r w:rsidRPr="00CD26C4">
        <w:rPr>
          <w:rFonts w:ascii="Times New Roman" w:hAnsi="Times New Roman" w:cs="Times New Roman"/>
          <w:lang w:eastAsia="es-PE"/>
        </w:rPr>
        <w:t xml:space="preserve">Carga máxima aplicada 12 ton, </w:t>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p>
    <w:p w14:paraId="684F09C9" w14:textId="0C14B06D" w:rsidR="006C44B1" w:rsidRPr="00CD26C4" w:rsidRDefault="006C44B1" w:rsidP="006C44B1">
      <w:pPr>
        <w:rPr>
          <w:rFonts w:ascii="Times New Roman" w:hAnsi="Times New Roman" w:cs="Times New Roman"/>
          <w:lang w:eastAsia="es-PE"/>
        </w:rPr>
      </w:pPr>
      <w:r w:rsidRPr="00CD26C4">
        <w:rPr>
          <w:rFonts w:ascii="Times New Roman" w:hAnsi="Times New Roman" w:cs="Times New Roman"/>
          <w:lang w:eastAsia="es-PE"/>
        </w:rPr>
        <w:t>Elongación obtenida 18 mm</w:t>
      </w:r>
    </w:p>
    <w:p w14:paraId="3B376100" w14:textId="77777777" w:rsidR="006C44B1" w:rsidRPr="00CD26C4" w:rsidRDefault="006C44B1" w:rsidP="006C44B1">
      <w:pPr>
        <w:rPr>
          <w:rFonts w:ascii="Times New Roman" w:hAnsi="Times New Roman" w:cs="Times New Roman"/>
          <w:lang w:eastAsia="es-PE"/>
        </w:rPr>
      </w:pPr>
      <w:r w:rsidRPr="00CD26C4">
        <w:rPr>
          <w:rFonts w:ascii="Times New Roman" w:hAnsi="Times New Roman" w:cs="Times New Roman"/>
          <w:lang w:eastAsia="es-PE"/>
        </w:rPr>
        <w:t xml:space="preserve">Tercera prueba </w:t>
      </w:r>
    </w:p>
    <w:p w14:paraId="569115F0" w14:textId="54D58E72" w:rsidR="006C44B1" w:rsidRPr="00CD26C4" w:rsidRDefault="006C44B1" w:rsidP="006C44B1">
      <w:pPr>
        <w:rPr>
          <w:rFonts w:ascii="Times New Roman" w:hAnsi="Times New Roman" w:cs="Times New Roman"/>
          <w:lang w:eastAsia="es-PE"/>
        </w:rPr>
      </w:pPr>
      <w:r w:rsidRPr="00CD26C4">
        <w:rPr>
          <w:rFonts w:ascii="Times New Roman" w:hAnsi="Times New Roman" w:cs="Times New Roman"/>
          <w:lang w:eastAsia="es-PE"/>
        </w:rPr>
        <w:t xml:space="preserve">Carga máxima aplicada 10 ton, </w:t>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p>
    <w:p w14:paraId="17038955" w14:textId="77777777" w:rsidR="006C44B1" w:rsidRPr="00CD26C4" w:rsidRDefault="006C44B1" w:rsidP="006C44B1">
      <w:pPr>
        <w:rPr>
          <w:rFonts w:ascii="Times New Roman" w:hAnsi="Times New Roman" w:cs="Times New Roman"/>
          <w:lang w:eastAsia="es-PE"/>
        </w:rPr>
      </w:pPr>
      <w:r w:rsidRPr="00CD26C4">
        <w:rPr>
          <w:rFonts w:ascii="Times New Roman" w:hAnsi="Times New Roman" w:cs="Times New Roman"/>
          <w:lang w:eastAsia="es-PE"/>
        </w:rPr>
        <w:t>Elongación obtenida 19 mm</w:t>
      </w:r>
    </w:p>
    <w:p w14:paraId="7DB83FFE" w14:textId="77777777" w:rsidR="006C44B1" w:rsidRPr="00CD26C4" w:rsidRDefault="006C44B1" w:rsidP="006C44B1">
      <w:pPr>
        <w:rPr>
          <w:rFonts w:ascii="Times New Roman" w:hAnsi="Times New Roman" w:cs="Times New Roman"/>
          <w:lang w:eastAsia="es-PE"/>
        </w:rPr>
      </w:pPr>
      <w:r w:rsidRPr="00CD26C4">
        <w:rPr>
          <w:rFonts w:ascii="Times New Roman" w:hAnsi="Times New Roman" w:cs="Times New Roman"/>
          <w:lang w:eastAsia="es-PE"/>
        </w:rPr>
        <w:t xml:space="preserve">Cuarta prueba </w:t>
      </w:r>
    </w:p>
    <w:p w14:paraId="207BE35E" w14:textId="77777777" w:rsidR="006C44B1" w:rsidRPr="00CD26C4" w:rsidRDefault="006C44B1" w:rsidP="006C44B1">
      <w:pPr>
        <w:rPr>
          <w:rFonts w:ascii="Times New Roman" w:hAnsi="Times New Roman" w:cs="Times New Roman"/>
          <w:lang w:eastAsia="es-PE"/>
        </w:rPr>
      </w:pPr>
      <w:r w:rsidRPr="00CD26C4">
        <w:rPr>
          <w:rFonts w:ascii="Times New Roman" w:hAnsi="Times New Roman" w:cs="Times New Roman"/>
          <w:lang w:eastAsia="es-PE"/>
        </w:rPr>
        <w:t xml:space="preserve">Carga máxima aplicada 11 ton, </w:t>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p>
    <w:p w14:paraId="4BCE5CCC" w14:textId="1FE9E9A8" w:rsidR="006C44B1" w:rsidRPr="00CD26C4" w:rsidRDefault="006C44B1" w:rsidP="006C44B1">
      <w:pPr>
        <w:rPr>
          <w:rFonts w:ascii="Times New Roman" w:hAnsi="Times New Roman" w:cs="Times New Roman"/>
          <w:lang w:eastAsia="es-PE"/>
        </w:rPr>
      </w:pPr>
      <w:r w:rsidRPr="00CD26C4">
        <w:rPr>
          <w:rFonts w:ascii="Times New Roman" w:hAnsi="Times New Roman" w:cs="Times New Roman"/>
          <w:lang w:eastAsia="es-PE"/>
        </w:rPr>
        <w:t>Elongación obtenida 19 mm</w:t>
      </w:r>
    </w:p>
    <w:p w14:paraId="46CADB2C" w14:textId="77777777" w:rsidR="006C44B1" w:rsidRPr="00CD26C4" w:rsidRDefault="006C44B1" w:rsidP="006C44B1">
      <w:pPr>
        <w:rPr>
          <w:rFonts w:ascii="Times New Roman" w:hAnsi="Times New Roman" w:cs="Times New Roman"/>
          <w:lang w:eastAsia="es-PE"/>
        </w:rPr>
      </w:pPr>
      <w:r w:rsidRPr="00CD26C4">
        <w:rPr>
          <w:rFonts w:ascii="Times New Roman" w:hAnsi="Times New Roman" w:cs="Times New Roman"/>
          <w:lang w:eastAsia="es-PE"/>
        </w:rPr>
        <w:t xml:space="preserve">Quinta prueba </w:t>
      </w:r>
    </w:p>
    <w:p w14:paraId="6F46F163" w14:textId="2EE6715B" w:rsidR="006C44B1" w:rsidRPr="00CD26C4" w:rsidRDefault="006C44B1" w:rsidP="006C44B1">
      <w:pPr>
        <w:rPr>
          <w:rFonts w:ascii="Times New Roman" w:hAnsi="Times New Roman" w:cs="Times New Roman"/>
          <w:lang w:eastAsia="es-PE"/>
        </w:rPr>
      </w:pPr>
      <w:r w:rsidRPr="00CD26C4">
        <w:rPr>
          <w:rFonts w:ascii="Times New Roman" w:hAnsi="Times New Roman" w:cs="Times New Roman"/>
          <w:lang w:eastAsia="es-PE"/>
        </w:rPr>
        <w:t xml:space="preserve">Carga máxima aplicada 12 ton, </w:t>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p>
    <w:p w14:paraId="0FA74AF8" w14:textId="2319AAAE" w:rsidR="006C44B1" w:rsidRPr="00CD26C4" w:rsidRDefault="006C44B1" w:rsidP="006C44B1">
      <w:pPr>
        <w:rPr>
          <w:rFonts w:ascii="Times New Roman" w:hAnsi="Times New Roman" w:cs="Times New Roman"/>
          <w:lang w:eastAsia="es-PE"/>
        </w:rPr>
      </w:pPr>
      <w:r w:rsidRPr="00CD26C4">
        <w:rPr>
          <w:rFonts w:ascii="Times New Roman" w:hAnsi="Times New Roman" w:cs="Times New Roman"/>
          <w:lang w:eastAsia="es-PE"/>
        </w:rPr>
        <w:t>Elongación obtenida 18 mm</w:t>
      </w:r>
    </w:p>
    <w:p w14:paraId="1FF3C411" w14:textId="77777777" w:rsidR="006C44B1" w:rsidRPr="00CD26C4" w:rsidRDefault="006C44B1" w:rsidP="006C44B1">
      <w:pPr>
        <w:rPr>
          <w:rFonts w:ascii="Times New Roman" w:hAnsi="Times New Roman" w:cs="Times New Roman"/>
          <w:lang w:eastAsia="es-PE"/>
        </w:rPr>
      </w:pPr>
      <w:r w:rsidRPr="00CD26C4">
        <w:rPr>
          <w:rFonts w:ascii="Times New Roman" w:hAnsi="Times New Roman" w:cs="Times New Roman"/>
          <w:lang w:eastAsia="es-PE"/>
        </w:rPr>
        <w:t xml:space="preserve">Sexta prueba </w:t>
      </w:r>
    </w:p>
    <w:p w14:paraId="65B58DF3" w14:textId="77777777" w:rsidR="006C44B1" w:rsidRPr="00CD26C4" w:rsidRDefault="006C44B1" w:rsidP="006C44B1">
      <w:pPr>
        <w:rPr>
          <w:rFonts w:ascii="Times New Roman" w:hAnsi="Times New Roman" w:cs="Times New Roman"/>
          <w:lang w:eastAsia="es-PE"/>
        </w:rPr>
      </w:pPr>
      <w:r w:rsidRPr="00CD26C4">
        <w:rPr>
          <w:rFonts w:ascii="Times New Roman" w:hAnsi="Times New Roman" w:cs="Times New Roman"/>
          <w:lang w:eastAsia="es-PE"/>
        </w:rPr>
        <w:t xml:space="preserve">Carga máxima aplicada 13 ton, </w:t>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p>
    <w:p w14:paraId="011391F3" w14:textId="77777777" w:rsidR="006C44B1" w:rsidRPr="00CD26C4" w:rsidRDefault="006C44B1" w:rsidP="006C44B1">
      <w:pPr>
        <w:rPr>
          <w:rFonts w:ascii="Times New Roman" w:hAnsi="Times New Roman" w:cs="Times New Roman"/>
          <w:lang w:eastAsia="es-PE"/>
        </w:rPr>
      </w:pPr>
      <w:r w:rsidRPr="00CD26C4">
        <w:rPr>
          <w:rFonts w:ascii="Times New Roman" w:hAnsi="Times New Roman" w:cs="Times New Roman"/>
          <w:lang w:eastAsia="es-PE"/>
        </w:rPr>
        <w:t>Elongación obtenida 16 mm</w:t>
      </w:r>
    </w:p>
    <w:p w14:paraId="66D2D59E" w14:textId="77777777" w:rsidR="006C44B1" w:rsidRPr="00CD26C4" w:rsidRDefault="006C44B1" w:rsidP="006C44B1">
      <w:pPr>
        <w:rPr>
          <w:rFonts w:ascii="Times New Roman" w:hAnsi="Times New Roman" w:cs="Times New Roman"/>
          <w:lang w:eastAsia="es-PE"/>
        </w:rPr>
      </w:pPr>
      <w:r w:rsidRPr="00CD26C4">
        <w:rPr>
          <w:rFonts w:ascii="Times New Roman" w:hAnsi="Times New Roman" w:cs="Times New Roman"/>
          <w:lang w:eastAsia="es-PE"/>
        </w:rPr>
        <w:t xml:space="preserve">Séptima prueba </w:t>
      </w:r>
    </w:p>
    <w:p w14:paraId="4159ED09" w14:textId="3E73DC31" w:rsidR="006C44B1" w:rsidRPr="00CD26C4" w:rsidRDefault="006C44B1" w:rsidP="006C44B1">
      <w:pPr>
        <w:rPr>
          <w:rFonts w:ascii="Times New Roman" w:hAnsi="Times New Roman" w:cs="Times New Roman"/>
          <w:lang w:eastAsia="es-PE"/>
        </w:rPr>
      </w:pPr>
      <w:r w:rsidRPr="00CD26C4">
        <w:rPr>
          <w:rFonts w:ascii="Times New Roman" w:hAnsi="Times New Roman" w:cs="Times New Roman"/>
          <w:lang w:eastAsia="es-PE"/>
        </w:rPr>
        <w:t xml:space="preserve">Carga máxima aplicada 10 ton, </w:t>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p>
    <w:p w14:paraId="31E74105" w14:textId="27A36890" w:rsidR="006C44B1" w:rsidRPr="00CD26C4" w:rsidRDefault="006C44B1" w:rsidP="006C44B1">
      <w:pPr>
        <w:rPr>
          <w:rFonts w:ascii="Times New Roman" w:hAnsi="Times New Roman" w:cs="Times New Roman"/>
          <w:lang w:eastAsia="es-PE"/>
        </w:rPr>
      </w:pPr>
      <w:r w:rsidRPr="00CD26C4">
        <w:rPr>
          <w:rFonts w:ascii="Times New Roman" w:hAnsi="Times New Roman" w:cs="Times New Roman"/>
          <w:lang w:eastAsia="es-PE"/>
        </w:rPr>
        <w:t>Elongación obtenida 17 mm</w:t>
      </w:r>
    </w:p>
    <w:p w14:paraId="0FB632FD" w14:textId="77777777" w:rsidR="006C44B1" w:rsidRPr="00CD26C4" w:rsidRDefault="006C44B1" w:rsidP="006C44B1">
      <w:pPr>
        <w:rPr>
          <w:rFonts w:ascii="Times New Roman" w:hAnsi="Times New Roman" w:cs="Times New Roman"/>
          <w:lang w:eastAsia="es-PE"/>
        </w:rPr>
      </w:pPr>
      <w:r w:rsidRPr="00CD26C4">
        <w:rPr>
          <w:rFonts w:ascii="Times New Roman" w:hAnsi="Times New Roman" w:cs="Times New Roman"/>
          <w:lang w:eastAsia="es-PE"/>
        </w:rPr>
        <w:lastRenderedPageBreak/>
        <w:t xml:space="preserve">Octava prueba </w:t>
      </w:r>
    </w:p>
    <w:p w14:paraId="5BCEC30A" w14:textId="69C47877" w:rsidR="006C44B1" w:rsidRPr="00CD26C4" w:rsidRDefault="006C44B1" w:rsidP="006C44B1">
      <w:pPr>
        <w:rPr>
          <w:rFonts w:ascii="Times New Roman" w:hAnsi="Times New Roman" w:cs="Times New Roman"/>
          <w:lang w:eastAsia="es-PE"/>
        </w:rPr>
      </w:pPr>
      <w:r w:rsidRPr="00CD26C4">
        <w:rPr>
          <w:rFonts w:ascii="Times New Roman" w:hAnsi="Times New Roman" w:cs="Times New Roman"/>
          <w:lang w:eastAsia="es-PE"/>
        </w:rPr>
        <w:t xml:space="preserve">Carga máxima aplicada 13 ton, </w:t>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r w:rsidRPr="00CD26C4">
        <w:rPr>
          <w:rFonts w:ascii="Times New Roman" w:hAnsi="Times New Roman" w:cs="Times New Roman"/>
          <w:lang w:eastAsia="es-PE"/>
        </w:rPr>
        <w:tab/>
      </w:r>
    </w:p>
    <w:p w14:paraId="11212520" w14:textId="2536F620" w:rsidR="001850C4" w:rsidRPr="00CD26C4" w:rsidRDefault="006C44B1" w:rsidP="006C44B1">
      <w:pPr>
        <w:rPr>
          <w:rFonts w:ascii="Times New Roman" w:hAnsi="Times New Roman" w:cs="Times New Roman"/>
          <w:lang w:eastAsia="es-PE"/>
        </w:rPr>
      </w:pPr>
      <w:r w:rsidRPr="00CD26C4">
        <w:rPr>
          <w:rFonts w:ascii="Times New Roman" w:hAnsi="Times New Roman" w:cs="Times New Roman"/>
          <w:lang w:eastAsia="es-PE"/>
        </w:rPr>
        <w:t>Elongación obtenida 15 mm</w:t>
      </w:r>
    </w:p>
    <w:p w14:paraId="13B78155" w14:textId="5DD7AA3F" w:rsidR="00C90EFF" w:rsidRPr="006F1AD2" w:rsidRDefault="00C90EFF" w:rsidP="00FC4C25">
      <w:pPr>
        <w:ind w:left="720"/>
        <w:rPr>
          <w:rFonts w:ascii="Times New Roman" w:hAnsi="Times New Roman" w:cs="Times New Roman"/>
          <w:b/>
          <w:bCs/>
          <w:lang w:eastAsia="es-PE"/>
        </w:rPr>
      </w:pPr>
      <w:bookmarkStart w:id="306" w:name="_Toc229068527"/>
      <w:r w:rsidRPr="006F1AD2">
        <w:rPr>
          <w:rFonts w:ascii="Times New Roman" w:hAnsi="Times New Roman" w:cs="Times New Roman"/>
          <w:b/>
          <w:bCs/>
          <w:lang w:eastAsia="es-PE"/>
        </w:rPr>
        <w:t xml:space="preserve">Observaciones encontradas que influyen en el rendimiento de los aceros de </w:t>
      </w:r>
      <w:bookmarkEnd w:id="306"/>
      <w:r w:rsidR="00DC527F" w:rsidRPr="006F1AD2">
        <w:rPr>
          <w:rFonts w:ascii="Times New Roman" w:hAnsi="Times New Roman" w:cs="Times New Roman"/>
          <w:b/>
          <w:bCs/>
          <w:lang w:eastAsia="es-PE"/>
        </w:rPr>
        <w:t>perforación</w:t>
      </w:r>
    </w:p>
    <w:p w14:paraId="2BC368D2" w14:textId="6AE60CF3" w:rsidR="00883D9A" w:rsidRPr="00CD26C4" w:rsidRDefault="00C90EFF" w:rsidP="006F1AD2">
      <w:pPr>
        <w:ind w:left="720"/>
        <w:jc w:val="both"/>
        <w:rPr>
          <w:rFonts w:ascii="Times New Roman" w:hAnsi="Times New Roman" w:cs="Times New Roman"/>
        </w:rPr>
      </w:pPr>
      <w:r w:rsidRPr="00CD26C4">
        <w:rPr>
          <w:rFonts w:ascii="Times New Roman" w:hAnsi="Times New Roman" w:cs="Times New Roman"/>
        </w:rPr>
        <w:t xml:space="preserve">Durante la </w:t>
      </w:r>
      <w:r w:rsidR="00DC527F" w:rsidRPr="00CD26C4">
        <w:rPr>
          <w:rFonts w:ascii="Times New Roman" w:hAnsi="Times New Roman" w:cs="Times New Roman"/>
        </w:rPr>
        <w:t>investigación</w:t>
      </w:r>
      <w:r w:rsidRPr="00CD26C4">
        <w:rPr>
          <w:rFonts w:ascii="Times New Roman" w:hAnsi="Times New Roman" w:cs="Times New Roman"/>
        </w:rPr>
        <w:t xml:space="preserve"> se pudo observar que los operadores realizan acciones que no son los correctos durante la </w:t>
      </w:r>
      <w:r w:rsidR="00DC527F" w:rsidRPr="00CD26C4">
        <w:rPr>
          <w:rFonts w:ascii="Times New Roman" w:hAnsi="Times New Roman" w:cs="Times New Roman"/>
        </w:rPr>
        <w:t>perforación</w:t>
      </w:r>
      <w:r w:rsidRPr="00CD26C4">
        <w:rPr>
          <w:rFonts w:ascii="Times New Roman" w:hAnsi="Times New Roman" w:cs="Times New Roman"/>
        </w:rPr>
        <w:t xml:space="preserve"> los cuales mencionamos a continuación.</w:t>
      </w:r>
    </w:p>
    <w:p w14:paraId="785D46BF" w14:textId="06EF3C21" w:rsidR="00C90EFF" w:rsidRPr="00CD26C4" w:rsidRDefault="00C90EFF" w:rsidP="00FC4C25">
      <w:pPr>
        <w:ind w:left="720"/>
        <w:rPr>
          <w:rFonts w:ascii="Times New Roman" w:hAnsi="Times New Roman" w:cs="Times New Roman"/>
          <w:b/>
          <w:bCs/>
          <w:lang w:eastAsia="es-PE"/>
        </w:rPr>
      </w:pPr>
      <w:r w:rsidRPr="00CD26C4">
        <w:rPr>
          <w:rFonts w:ascii="Times New Roman" w:hAnsi="Times New Roman" w:cs="Times New Roman"/>
          <w:b/>
          <w:bCs/>
          <w:lang w:eastAsia="es-PE"/>
        </w:rPr>
        <w:t xml:space="preserve">Combinación de barras usadas con nuevas </w:t>
      </w:r>
    </w:p>
    <w:p w14:paraId="795A5924" w14:textId="63B2A150" w:rsidR="00B40402" w:rsidRPr="00FC4C25" w:rsidRDefault="00B40402" w:rsidP="006F1AD2">
      <w:pPr>
        <w:pStyle w:val="figuras"/>
        <w:jc w:val="center"/>
        <w:rPr>
          <w:rFonts w:ascii="Times New Roman" w:hAnsi="Times New Roman" w:cs="Times New Roman"/>
          <w:b w:val="0"/>
          <w:bCs/>
          <w:lang w:eastAsia="es-PE"/>
        </w:rPr>
      </w:pPr>
      <w:bookmarkStart w:id="307" w:name="_Toc229333496"/>
      <w:r w:rsidRPr="00FC4C25">
        <w:rPr>
          <w:rFonts w:ascii="Times New Roman" w:hAnsi="Times New Roman" w:cs="Times New Roman"/>
          <w:i w:val="0"/>
          <w:iCs/>
          <w:lang w:eastAsia="es-PE"/>
        </w:rPr>
        <w:t>Figura</w:t>
      </w:r>
      <w:r w:rsidR="002253C6" w:rsidRPr="00FC4C25">
        <w:rPr>
          <w:rFonts w:ascii="Times New Roman" w:hAnsi="Times New Roman" w:cs="Times New Roman"/>
          <w:i w:val="0"/>
          <w:iCs/>
          <w:lang w:eastAsia="es-PE"/>
        </w:rPr>
        <w:t xml:space="preserve"> 77</w:t>
      </w:r>
      <w:r w:rsidR="00FC4C25">
        <w:rPr>
          <w:rFonts w:ascii="Times New Roman" w:hAnsi="Times New Roman" w:cs="Times New Roman"/>
          <w:lang w:eastAsia="es-PE"/>
        </w:rPr>
        <w:t xml:space="preserve"> </w:t>
      </w:r>
      <w:r w:rsidRPr="00FC4C25">
        <w:rPr>
          <w:rFonts w:ascii="Times New Roman" w:hAnsi="Times New Roman" w:cs="Times New Roman"/>
          <w:b w:val="0"/>
          <w:bCs/>
          <w:lang w:eastAsia="es-PE"/>
        </w:rPr>
        <w:t>Combinación de barras usadas con nuevas</w:t>
      </w:r>
      <w:bookmarkEnd w:id="307"/>
    </w:p>
    <w:p w14:paraId="6A238975" w14:textId="33112EB5" w:rsidR="00DC527F" w:rsidRPr="00FC4C25" w:rsidRDefault="00C90EFF" w:rsidP="00FC4C25">
      <w:pPr>
        <w:ind w:left="1985" w:hanging="1985"/>
        <w:jc w:val="center"/>
        <w:rPr>
          <w:rFonts w:ascii="Times New Roman" w:hAnsi="Times New Roman" w:cs="Times New Roman"/>
          <w:lang w:eastAsia="es-PE"/>
        </w:rPr>
      </w:pPr>
      <w:r w:rsidRPr="00CD26C4">
        <w:rPr>
          <w:rFonts w:ascii="Times New Roman" w:hAnsi="Times New Roman" w:cs="Times New Roman"/>
          <w:noProof/>
        </w:rPr>
        <w:drawing>
          <wp:inline distT="0" distB="0" distL="0" distR="0" wp14:anchorId="4720AD79" wp14:editId="1EEB3820">
            <wp:extent cx="2081841" cy="2335038"/>
            <wp:effectExtent l="0" t="0" r="0" b="0"/>
            <wp:docPr id="16161616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161648" name=""/>
                    <pic:cNvPicPr/>
                  </pic:nvPicPr>
                  <pic:blipFill>
                    <a:blip r:embed="rId103"/>
                    <a:stretch>
                      <a:fillRect/>
                    </a:stretch>
                  </pic:blipFill>
                  <pic:spPr>
                    <a:xfrm>
                      <a:off x="0" y="0"/>
                      <a:ext cx="2091321" cy="2345671"/>
                    </a:xfrm>
                    <a:prstGeom prst="rect">
                      <a:avLst/>
                    </a:prstGeom>
                  </pic:spPr>
                </pic:pic>
              </a:graphicData>
            </a:graphic>
          </wp:inline>
        </w:drawing>
      </w:r>
    </w:p>
    <w:p w14:paraId="434DA2BB" w14:textId="54DC09A6" w:rsidR="00DC527F" w:rsidRPr="00FC4C25" w:rsidRDefault="00321028" w:rsidP="00FC4C25">
      <w:pPr>
        <w:ind w:left="720"/>
        <w:rPr>
          <w:rFonts w:ascii="Times New Roman" w:hAnsi="Times New Roman" w:cs="Times New Roman"/>
          <w:b/>
          <w:bCs/>
          <w:lang w:eastAsia="es-PE"/>
        </w:rPr>
      </w:pPr>
      <w:r w:rsidRPr="00CD26C4">
        <w:rPr>
          <w:rFonts w:ascii="Times New Roman" w:hAnsi="Times New Roman" w:cs="Times New Roman"/>
          <w:b/>
          <w:bCs/>
          <w:lang w:eastAsia="es-PE"/>
        </w:rPr>
        <w:t xml:space="preserve">Desgaste prematuro del </w:t>
      </w:r>
      <w:proofErr w:type="spellStart"/>
      <w:r w:rsidRPr="00CD26C4">
        <w:rPr>
          <w:rFonts w:ascii="Times New Roman" w:hAnsi="Times New Roman" w:cs="Times New Roman"/>
          <w:b/>
          <w:bCs/>
          <w:lang w:eastAsia="es-PE"/>
        </w:rPr>
        <w:t>Shank</w:t>
      </w:r>
      <w:bookmarkStart w:id="308" w:name="_Toc229333497"/>
      <w:proofErr w:type="spellEnd"/>
    </w:p>
    <w:p w14:paraId="79310424" w14:textId="7F96BCF5" w:rsidR="00B40402" w:rsidRPr="00FC4C25" w:rsidRDefault="00B40402" w:rsidP="006F1AD2">
      <w:pPr>
        <w:pStyle w:val="figuras"/>
        <w:jc w:val="center"/>
        <w:rPr>
          <w:rFonts w:ascii="Times New Roman" w:hAnsi="Times New Roman" w:cs="Times New Roman"/>
          <w:b w:val="0"/>
          <w:bCs/>
          <w:lang w:eastAsia="es-PE"/>
        </w:rPr>
      </w:pPr>
      <w:r w:rsidRPr="00FC4C25">
        <w:rPr>
          <w:rFonts w:ascii="Times New Roman" w:hAnsi="Times New Roman" w:cs="Times New Roman"/>
          <w:i w:val="0"/>
          <w:iCs/>
          <w:lang w:eastAsia="es-PE"/>
        </w:rPr>
        <w:t xml:space="preserve">Figura </w:t>
      </w:r>
      <w:r w:rsidR="002253C6" w:rsidRPr="00FC4C25">
        <w:rPr>
          <w:rFonts w:ascii="Times New Roman" w:hAnsi="Times New Roman" w:cs="Times New Roman"/>
          <w:i w:val="0"/>
          <w:iCs/>
          <w:lang w:eastAsia="es-PE"/>
        </w:rPr>
        <w:t>78</w:t>
      </w:r>
      <w:r w:rsidR="00FC4C25">
        <w:rPr>
          <w:rFonts w:ascii="Times New Roman" w:hAnsi="Times New Roman" w:cs="Times New Roman"/>
          <w:lang w:eastAsia="es-PE"/>
        </w:rPr>
        <w:t xml:space="preserve"> </w:t>
      </w:r>
      <w:r w:rsidRPr="00FC4C25">
        <w:rPr>
          <w:rFonts w:ascii="Times New Roman" w:hAnsi="Times New Roman" w:cs="Times New Roman"/>
          <w:b w:val="0"/>
          <w:bCs/>
          <w:lang w:eastAsia="es-PE"/>
        </w:rPr>
        <w:t xml:space="preserve">Desgaste prematuro del </w:t>
      </w:r>
      <w:proofErr w:type="spellStart"/>
      <w:r w:rsidRPr="00FC4C25">
        <w:rPr>
          <w:rFonts w:ascii="Times New Roman" w:hAnsi="Times New Roman" w:cs="Times New Roman"/>
          <w:b w:val="0"/>
          <w:bCs/>
          <w:lang w:eastAsia="es-PE"/>
        </w:rPr>
        <w:t>Shank</w:t>
      </w:r>
      <w:bookmarkEnd w:id="308"/>
      <w:proofErr w:type="spellEnd"/>
    </w:p>
    <w:p w14:paraId="11E95C8C" w14:textId="51CFE6F1" w:rsidR="00321028" w:rsidRPr="00CD26C4" w:rsidRDefault="00321028" w:rsidP="006F1AD2">
      <w:pPr>
        <w:ind w:left="2268"/>
        <w:rPr>
          <w:rFonts w:ascii="Times New Roman" w:hAnsi="Times New Roman" w:cs="Times New Roman"/>
          <w:lang w:eastAsia="es-PE"/>
        </w:rPr>
      </w:pPr>
      <w:r w:rsidRPr="00CD26C4">
        <w:rPr>
          <w:rFonts w:ascii="Times New Roman" w:hAnsi="Times New Roman" w:cs="Times New Roman"/>
          <w:noProof/>
        </w:rPr>
        <w:drawing>
          <wp:inline distT="0" distB="0" distL="0" distR="0" wp14:anchorId="2FDB9247" wp14:editId="7DADA442">
            <wp:extent cx="2016774" cy="2381250"/>
            <wp:effectExtent l="0" t="0" r="2540" b="0"/>
            <wp:docPr id="208546829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468299" name=""/>
                    <pic:cNvPicPr/>
                  </pic:nvPicPr>
                  <pic:blipFill>
                    <a:blip r:embed="rId104"/>
                    <a:stretch>
                      <a:fillRect/>
                    </a:stretch>
                  </pic:blipFill>
                  <pic:spPr>
                    <a:xfrm>
                      <a:off x="0" y="0"/>
                      <a:ext cx="2054676" cy="2426002"/>
                    </a:xfrm>
                    <a:prstGeom prst="rect">
                      <a:avLst/>
                    </a:prstGeom>
                  </pic:spPr>
                </pic:pic>
              </a:graphicData>
            </a:graphic>
          </wp:inline>
        </w:drawing>
      </w:r>
    </w:p>
    <w:p w14:paraId="3B1885DD" w14:textId="78E862EB" w:rsidR="006F1AD2" w:rsidRPr="00CD26C4" w:rsidRDefault="00321028" w:rsidP="00FC4C25">
      <w:pPr>
        <w:ind w:left="720"/>
        <w:rPr>
          <w:rFonts w:ascii="Times New Roman" w:hAnsi="Times New Roman" w:cs="Times New Roman"/>
          <w:b/>
          <w:bCs/>
          <w:lang w:eastAsia="es-PE"/>
        </w:rPr>
      </w:pPr>
      <w:r w:rsidRPr="00CD26C4">
        <w:rPr>
          <w:rFonts w:ascii="Times New Roman" w:hAnsi="Times New Roman" w:cs="Times New Roman"/>
          <w:b/>
          <w:bCs/>
          <w:lang w:eastAsia="es-PE"/>
        </w:rPr>
        <w:lastRenderedPageBreak/>
        <w:t xml:space="preserve">Mal </w:t>
      </w:r>
      <w:proofErr w:type="spellStart"/>
      <w:r w:rsidRPr="00CD26C4">
        <w:rPr>
          <w:rFonts w:ascii="Times New Roman" w:hAnsi="Times New Roman" w:cs="Times New Roman"/>
          <w:b/>
          <w:bCs/>
          <w:lang w:eastAsia="es-PE"/>
        </w:rPr>
        <w:t>desembonado</w:t>
      </w:r>
      <w:proofErr w:type="spellEnd"/>
      <w:r w:rsidRPr="00CD26C4">
        <w:rPr>
          <w:rFonts w:ascii="Times New Roman" w:hAnsi="Times New Roman" w:cs="Times New Roman"/>
          <w:b/>
          <w:bCs/>
          <w:lang w:eastAsia="es-PE"/>
        </w:rPr>
        <w:t xml:space="preserve"> de la barra</w:t>
      </w:r>
    </w:p>
    <w:p w14:paraId="61145028" w14:textId="176AD7E0" w:rsidR="00B40402" w:rsidRPr="00FC4C25" w:rsidRDefault="00B40402" w:rsidP="006F1AD2">
      <w:pPr>
        <w:pStyle w:val="figuras"/>
        <w:jc w:val="center"/>
        <w:rPr>
          <w:rFonts w:ascii="Times New Roman" w:hAnsi="Times New Roman" w:cs="Times New Roman"/>
          <w:b w:val="0"/>
          <w:bCs/>
          <w:lang w:eastAsia="es-PE"/>
        </w:rPr>
      </w:pPr>
      <w:bookmarkStart w:id="309" w:name="_Toc229333498"/>
      <w:r w:rsidRPr="00FC4C25">
        <w:rPr>
          <w:rFonts w:ascii="Times New Roman" w:hAnsi="Times New Roman" w:cs="Times New Roman"/>
          <w:i w:val="0"/>
          <w:iCs/>
          <w:lang w:eastAsia="es-PE"/>
        </w:rPr>
        <w:t xml:space="preserve">Figura </w:t>
      </w:r>
      <w:r w:rsidR="002253C6" w:rsidRPr="00FC4C25">
        <w:rPr>
          <w:rFonts w:ascii="Times New Roman" w:hAnsi="Times New Roman" w:cs="Times New Roman"/>
          <w:i w:val="0"/>
          <w:iCs/>
          <w:lang w:eastAsia="es-PE"/>
        </w:rPr>
        <w:t>79</w:t>
      </w:r>
      <w:r w:rsidR="00FC4C25">
        <w:rPr>
          <w:rFonts w:ascii="Times New Roman" w:hAnsi="Times New Roman" w:cs="Times New Roman"/>
          <w:lang w:eastAsia="es-PE"/>
        </w:rPr>
        <w:t xml:space="preserve"> </w:t>
      </w:r>
      <w:r w:rsidRPr="00FC4C25">
        <w:rPr>
          <w:rFonts w:ascii="Times New Roman" w:hAnsi="Times New Roman" w:cs="Times New Roman"/>
          <w:b w:val="0"/>
          <w:bCs/>
          <w:lang w:eastAsia="es-PE"/>
        </w:rPr>
        <w:t xml:space="preserve">Mal </w:t>
      </w:r>
      <w:proofErr w:type="spellStart"/>
      <w:r w:rsidRPr="00FC4C25">
        <w:rPr>
          <w:rFonts w:ascii="Times New Roman" w:hAnsi="Times New Roman" w:cs="Times New Roman"/>
          <w:b w:val="0"/>
          <w:bCs/>
          <w:lang w:eastAsia="es-PE"/>
        </w:rPr>
        <w:t>desembonado</w:t>
      </w:r>
      <w:proofErr w:type="spellEnd"/>
      <w:r w:rsidRPr="00FC4C25">
        <w:rPr>
          <w:rFonts w:ascii="Times New Roman" w:hAnsi="Times New Roman" w:cs="Times New Roman"/>
          <w:b w:val="0"/>
          <w:bCs/>
          <w:lang w:eastAsia="es-PE"/>
        </w:rPr>
        <w:t xml:space="preserve"> de la barra</w:t>
      </w:r>
      <w:bookmarkEnd w:id="309"/>
    </w:p>
    <w:p w14:paraId="68105042" w14:textId="7C0DA0C6" w:rsidR="00321028" w:rsidRPr="00CD26C4" w:rsidRDefault="00321028" w:rsidP="006C44B1">
      <w:pPr>
        <w:rPr>
          <w:rFonts w:ascii="Times New Roman" w:hAnsi="Times New Roman" w:cs="Times New Roman"/>
          <w:lang w:eastAsia="es-PE"/>
        </w:rPr>
      </w:pPr>
      <w:r w:rsidRPr="00CD26C4">
        <w:rPr>
          <w:rFonts w:ascii="Times New Roman" w:hAnsi="Times New Roman" w:cs="Times New Roman"/>
          <w:noProof/>
        </w:rPr>
        <w:drawing>
          <wp:inline distT="0" distB="0" distL="0" distR="0" wp14:anchorId="31DDBF8C" wp14:editId="00A691AF">
            <wp:extent cx="5399405" cy="2491740"/>
            <wp:effectExtent l="0" t="0" r="0" b="0"/>
            <wp:docPr id="18592246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224618" name=""/>
                    <pic:cNvPicPr/>
                  </pic:nvPicPr>
                  <pic:blipFill>
                    <a:blip r:embed="rId105"/>
                    <a:stretch>
                      <a:fillRect/>
                    </a:stretch>
                  </pic:blipFill>
                  <pic:spPr>
                    <a:xfrm>
                      <a:off x="0" y="0"/>
                      <a:ext cx="5399405" cy="2491740"/>
                    </a:xfrm>
                    <a:prstGeom prst="rect">
                      <a:avLst/>
                    </a:prstGeom>
                  </pic:spPr>
                </pic:pic>
              </a:graphicData>
            </a:graphic>
          </wp:inline>
        </w:drawing>
      </w:r>
    </w:p>
    <w:p w14:paraId="5402C9BA" w14:textId="0627DA92" w:rsidR="00CD0253" w:rsidRPr="00FC4C25" w:rsidRDefault="006F1AD2" w:rsidP="00FC4C25">
      <w:pPr>
        <w:rPr>
          <w:rFonts w:ascii="Times New Roman" w:hAnsi="Times New Roman" w:cs="Times New Roman"/>
          <w:b/>
          <w:bCs/>
          <w:lang w:eastAsia="es-PE"/>
        </w:rPr>
      </w:pPr>
      <w:r>
        <w:rPr>
          <w:rFonts w:ascii="Times New Roman" w:hAnsi="Times New Roman" w:cs="Times New Roman"/>
          <w:b/>
          <w:bCs/>
          <w:lang w:eastAsia="es-PE"/>
        </w:rPr>
        <w:t xml:space="preserve">   </w:t>
      </w:r>
      <w:r w:rsidR="00321028" w:rsidRPr="00CD26C4">
        <w:rPr>
          <w:rFonts w:ascii="Times New Roman" w:hAnsi="Times New Roman" w:cs="Times New Roman"/>
          <w:b/>
          <w:bCs/>
          <w:lang w:eastAsia="es-PE"/>
        </w:rPr>
        <w:t>Mala limpieza de los taladros</w:t>
      </w:r>
      <w:bookmarkStart w:id="310" w:name="_Toc229333499"/>
    </w:p>
    <w:p w14:paraId="2E4860F8" w14:textId="38A575B5" w:rsidR="00B40402" w:rsidRPr="006F1AD2" w:rsidRDefault="00B40402" w:rsidP="006F1AD2">
      <w:pPr>
        <w:pStyle w:val="figuras"/>
        <w:jc w:val="center"/>
        <w:rPr>
          <w:rFonts w:ascii="Times New Roman" w:hAnsi="Times New Roman" w:cs="Times New Roman"/>
          <w:lang w:eastAsia="es-PE"/>
        </w:rPr>
      </w:pPr>
      <w:r w:rsidRPr="00CD0253">
        <w:rPr>
          <w:rFonts w:ascii="Times New Roman" w:hAnsi="Times New Roman" w:cs="Times New Roman"/>
          <w:i w:val="0"/>
          <w:iCs/>
          <w:lang w:eastAsia="es-PE"/>
        </w:rPr>
        <w:t xml:space="preserve">Figura </w:t>
      </w:r>
      <w:r w:rsidR="002253C6" w:rsidRPr="00CD0253">
        <w:rPr>
          <w:rFonts w:ascii="Times New Roman" w:hAnsi="Times New Roman" w:cs="Times New Roman"/>
          <w:i w:val="0"/>
          <w:iCs/>
          <w:lang w:eastAsia="es-PE"/>
        </w:rPr>
        <w:t>80</w:t>
      </w:r>
      <w:r w:rsidR="00CD0253">
        <w:rPr>
          <w:rFonts w:ascii="Times New Roman" w:hAnsi="Times New Roman" w:cs="Times New Roman"/>
          <w:lang w:eastAsia="es-PE"/>
        </w:rPr>
        <w:t xml:space="preserve"> </w:t>
      </w:r>
      <w:r w:rsidRPr="00CD0253">
        <w:rPr>
          <w:rFonts w:ascii="Times New Roman" w:hAnsi="Times New Roman" w:cs="Times New Roman"/>
          <w:b w:val="0"/>
          <w:bCs/>
          <w:lang w:eastAsia="es-PE"/>
        </w:rPr>
        <w:t>Mala limpieza de los taladros</w:t>
      </w:r>
      <w:bookmarkEnd w:id="310"/>
    </w:p>
    <w:p w14:paraId="46333376" w14:textId="06BDA304" w:rsidR="00321028" w:rsidRPr="00CD26C4" w:rsidRDefault="00321028" w:rsidP="006C44B1">
      <w:pPr>
        <w:rPr>
          <w:rFonts w:ascii="Times New Roman" w:hAnsi="Times New Roman" w:cs="Times New Roman"/>
          <w:lang w:eastAsia="es-PE"/>
        </w:rPr>
      </w:pPr>
      <w:r w:rsidRPr="00CD26C4">
        <w:rPr>
          <w:rFonts w:ascii="Times New Roman" w:hAnsi="Times New Roman" w:cs="Times New Roman"/>
          <w:noProof/>
        </w:rPr>
        <w:drawing>
          <wp:inline distT="0" distB="0" distL="0" distR="0" wp14:anchorId="3423913A" wp14:editId="341A0038">
            <wp:extent cx="5399405" cy="1787525"/>
            <wp:effectExtent l="0" t="0" r="0" b="0"/>
            <wp:docPr id="61533319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333194" name=""/>
                    <pic:cNvPicPr/>
                  </pic:nvPicPr>
                  <pic:blipFill>
                    <a:blip r:embed="rId106"/>
                    <a:stretch>
                      <a:fillRect/>
                    </a:stretch>
                  </pic:blipFill>
                  <pic:spPr>
                    <a:xfrm>
                      <a:off x="0" y="0"/>
                      <a:ext cx="5399405" cy="1787525"/>
                    </a:xfrm>
                    <a:prstGeom prst="rect">
                      <a:avLst/>
                    </a:prstGeom>
                  </pic:spPr>
                </pic:pic>
              </a:graphicData>
            </a:graphic>
          </wp:inline>
        </w:drawing>
      </w:r>
    </w:p>
    <w:p w14:paraId="2FB7AD4C" w14:textId="77777777" w:rsidR="00321028" w:rsidRPr="00CD26C4" w:rsidRDefault="00321028" w:rsidP="006C44B1">
      <w:pPr>
        <w:rPr>
          <w:rFonts w:ascii="Times New Roman" w:hAnsi="Times New Roman" w:cs="Times New Roman"/>
          <w:lang w:eastAsia="es-PE"/>
        </w:rPr>
      </w:pPr>
    </w:p>
    <w:p w14:paraId="2D1017CF" w14:textId="77777777" w:rsidR="00321028" w:rsidRPr="00CD26C4" w:rsidRDefault="00321028" w:rsidP="006C44B1">
      <w:pPr>
        <w:rPr>
          <w:rFonts w:ascii="Times New Roman" w:hAnsi="Times New Roman" w:cs="Times New Roman"/>
          <w:lang w:eastAsia="es-PE"/>
        </w:rPr>
      </w:pPr>
    </w:p>
    <w:p w14:paraId="67C10E4C" w14:textId="77777777" w:rsidR="00321028" w:rsidRPr="00CD26C4" w:rsidRDefault="00321028" w:rsidP="006C44B1">
      <w:pPr>
        <w:rPr>
          <w:rFonts w:ascii="Times New Roman" w:hAnsi="Times New Roman" w:cs="Times New Roman"/>
          <w:lang w:eastAsia="es-PE"/>
        </w:rPr>
      </w:pPr>
    </w:p>
    <w:p w14:paraId="7C938C8F" w14:textId="77777777" w:rsidR="00321028" w:rsidRDefault="00321028" w:rsidP="006C44B1">
      <w:pPr>
        <w:rPr>
          <w:rFonts w:ascii="Times New Roman" w:hAnsi="Times New Roman" w:cs="Times New Roman"/>
          <w:lang w:eastAsia="es-PE"/>
        </w:rPr>
      </w:pPr>
    </w:p>
    <w:p w14:paraId="3DC103BD" w14:textId="77777777" w:rsidR="00956F61" w:rsidRDefault="00956F61" w:rsidP="006C44B1">
      <w:pPr>
        <w:rPr>
          <w:rFonts w:ascii="Times New Roman" w:hAnsi="Times New Roman" w:cs="Times New Roman"/>
          <w:lang w:eastAsia="es-PE"/>
        </w:rPr>
      </w:pPr>
    </w:p>
    <w:p w14:paraId="4B6E390E" w14:textId="77777777" w:rsidR="00956F61" w:rsidRDefault="00956F61" w:rsidP="006C44B1">
      <w:pPr>
        <w:rPr>
          <w:rFonts w:ascii="Times New Roman" w:hAnsi="Times New Roman" w:cs="Times New Roman"/>
          <w:lang w:eastAsia="es-PE"/>
        </w:rPr>
      </w:pPr>
    </w:p>
    <w:p w14:paraId="48ED77FA" w14:textId="77777777" w:rsidR="00956F61" w:rsidRDefault="00956F61" w:rsidP="006C44B1">
      <w:pPr>
        <w:rPr>
          <w:rFonts w:ascii="Times New Roman" w:hAnsi="Times New Roman" w:cs="Times New Roman"/>
          <w:lang w:eastAsia="es-PE"/>
        </w:rPr>
      </w:pPr>
    </w:p>
    <w:p w14:paraId="302E0447" w14:textId="77777777" w:rsidR="006F1AD2" w:rsidRDefault="006F1AD2" w:rsidP="00B40402">
      <w:pPr>
        <w:ind w:firstLine="0"/>
        <w:rPr>
          <w:rFonts w:ascii="Times New Roman" w:hAnsi="Times New Roman" w:cs="Times New Roman"/>
          <w:lang w:eastAsia="es-PE"/>
        </w:rPr>
        <w:sectPr w:rsidR="006F1AD2" w:rsidSect="009D76BA">
          <w:pgSz w:w="11906" w:h="16838" w:code="9"/>
          <w:pgMar w:top="1440" w:right="1440" w:bottom="1440" w:left="1440" w:header="709" w:footer="709" w:gutter="0"/>
          <w:cols w:space="708"/>
          <w:docGrid w:linePitch="360"/>
        </w:sectPr>
      </w:pPr>
    </w:p>
    <w:p w14:paraId="00D244D8" w14:textId="7FE025B6" w:rsidR="00321028" w:rsidRPr="00CD26C4" w:rsidRDefault="00321028" w:rsidP="00321028">
      <w:pPr>
        <w:pStyle w:val="Ttulo"/>
        <w:rPr>
          <w:rFonts w:ascii="Times New Roman" w:hAnsi="Times New Roman" w:cs="Times New Roman"/>
          <w:lang w:eastAsia="es-PE"/>
        </w:rPr>
      </w:pPr>
      <w:bookmarkStart w:id="311" w:name="_Toc229068528"/>
      <w:bookmarkStart w:id="312" w:name="_Toc229333195"/>
      <w:r w:rsidRPr="00CD26C4">
        <w:rPr>
          <w:rFonts w:ascii="Times New Roman" w:hAnsi="Times New Roman" w:cs="Times New Roman"/>
          <w:lang w:eastAsia="es-PE"/>
        </w:rPr>
        <w:lastRenderedPageBreak/>
        <w:t>CONCLUSIONES</w:t>
      </w:r>
      <w:bookmarkEnd w:id="311"/>
      <w:bookmarkEnd w:id="312"/>
      <w:r w:rsidRPr="00CD26C4">
        <w:rPr>
          <w:rFonts w:ascii="Times New Roman" w:hAnsi="Times New Roman" w:cs="Times New Roman"/>
          <w:lang w:eastAsia="es-PE"/>
        </w:rPr>
        <w:t xml:space="preserve"> </w:t>
      </w:r>
    </w:p>
    <w:p w14:paraId="21F6BC31" w14:textId="06E920DF" w:rsidR="00C93E8E" w:rsidRPr="00CD26C4" w:rsidRDefault="007311B8" w:rsidP="006F1AD2">
      <w:pPr>
        <w:ind w:left="720" w:hanging="720"/>
        <w:jc w:val="both"/>
        <w:rPr>
          <w:rFonts w:ascii="Times New Roman" w:hAnsi="Times New Roman" w:cs="Times New Roman"/>
          <w:lang w:eastAsia="es-PE"/>
        </w:rPr>
      </w:pPr>
      <w:r w:rsidRPr="00CD26C4">
        <w:rPr>
          <w:rFonts w:ascii="Times New Roman" w:hAnsi="Times New Roman" w:cs="Times New Roman"/>
          <w:lang w:eastAsia="es-PE"/>
        </w:rPr>
        <w:t xml:space="preserve">1. </w:t>
      </w:r>
      <w:r w:rsidR="006F1AD2">
        <w:rPr>
          <w:rFonts w:ascii="Times New Roman" w:hAnsi="Times New Roman" w:cs="Times New Roman"/>
          <w:lang w:eastAsia="es-PE"/>
        </w:rPr>
        <w:tab/>
      </w:r>
      <w:r w:rsidR="00C93E8E" w:rsidRPr="00CD26C4">
        <w:rPr>
          <w:rFonts w:ascii="Times New Roman" w:hAnsi="Times New Roman" w:cs="Times New Roman"/>
          <w:lang w:eastAsia="es-PE"/>
        </w:rPr>
        <w:t xml:space="preserve">Al realizar la </w:t>
      </w:r>
      <w:r w:rsidR="00DC527F" w:rsidRPr="00CD26C4">
        <w:rPr>
          <w:rFonts w:ascii="Times New Roman" w:hAnsi="Times New Roman" w:cs="Times New Roman"/>
          <w:lang w:eastAsia="es-PE"/>
        </w:rPr>
        <w:t>investigación</w:t>
      </w:r>
      <w:r w:rsidR="00C93E8E" w:rsidRPr="00CD26C4">
        <w:rPr>
          <w:rFonts w:ascii="Times New Roman" w:hAnsi="Times New Roman" w:cs="Times New Roman"/>
          <w:lang w:eastAsia="es-PE"/>
        </w:rPr>
        <w:t xml:space="preserve"> sobre rendimiento de los pernos Omega Bolt se concluye que el rendimiento de dichos pernos en la Unidad Minera </w:t>
      </w:r>
      <w:r w:rsidRPr="00CD26C4">
        <w:rPr>
          <w:rFonts w:ascii="Times New Roman" w:hAnsi="Times New Roman" w:cs="Times New Roman"/>
          <w:lang w:eastAsia="es-PE"/>
        </w:rPr>
        <w:t xml:space="preserve">Andaychagua es favorable, ya que los pernos se encuentran trabajando con toda normalidad y respondieron positivamente a las pruebas realizadas durante los 5 días, donde se realizaron 31 pruebas </w:t>
      </w:r>
    </w:p>
    <w:p w14:paraId="40B6B8A3" w14:textId="148ED766" w:rsidR="007311B8" w:rsidRPr="00CD26C4" w:rsidRDefault="007311B8" w:rsidP="006F1AD2">
      <w:pPr>
        <w:ind w:left="720" w:hanging="720"/>
        <w:jc w:val="both"/>
        <w:rPr>
          <w:rFonts w:ascii="Times New Roman" w:hAnsi="Times New Roman" w:cs="Times New Roman"/>
          <w:lang w:eastAsia="es-PE"/>
        </w:rPr>
      </w:pPr>
      <w:r w:rsidRPr="00CD26C4">
        <w:rPr>
          <w:rFonts w:ascii="Times New Roman" w:hAnsi="Times New Roman" w:cs="Times New Roman"/>
          <w:lang w:eastAsia="es-PE"/>
        </w:rPr>
        <w:t xml:space="preserve">2. </w:t>
      </w:r>
      <w:r w:rsidR="006F1AD2">
        <w:rPr>
          <w:rFonts w:ascii="Times New Roman" w:hAnsi="Times New Roman" w:cs="Times New Roman"/>
          <w:lang w:eastAsia="es-PE"/>
        </w:rPr>
        <w:tab/>
      </w:r>
      <w:r w:rsidR="0067221A" w:rsidRPr="00CD26C4">
        <w:rPr>
          <w:rFonts w:ascii="Times New Roman" w:hAnsi="Times New Roman" w:cs="Times New Roman"/>
          <w:lang w:eastAsia="es-PE"/>
        </w:rPr>
        <w:t>L</w:t>
      </w:r>
      <w:r w:rsidRPr="00CD26C4">
        <w:rPr>
          <w:rFonts w:ascii="Times New Roman" w:hAnsi="Times New Roman" w:cs="Times New Roman"/>
          <w:lang w:eastAsia="es-PE"/>
        </w:rPr>
        <w:t xml:space="preserve">os resultados hallados durante la realización de las pruebas a los pernos Omega Bolt en promedio de cada </w:t>
      </w:r>
      <w:r w:rsidR="00B6032C" w:rsidRPr="00CD26C4">
        <w:rPr>
          <w:rFonts w:ascii="Times New Roman" w:hAnsi="Times New Roman" w:cs="Times New Roman"/>
          <w:lang w:eastAsia="es-PE"/>
        </w:rPr>
        <w:t>día</w:t>
      </w:r>
      <w:r w:rsidRPr="00CD26C4">
        <w:rPr>
          <w:rFonts w:ascii="Times New Roman" w:hAnsi="Times New Roman" w:cs="Times New Roman"/>
          <w:lang w:eastAsia="es-PE"/>
        </w:rPr>
        <w:t xml:space="preserve"> fueron.</w:t>
      </w:r>
    </w:p>
    <w:p w14:paraId="71BCFC4A" w14:textId="2E0006C9" w:rsidR="007311B8" w:rsidRPr="00CD26C4" w:rsidRDefault="007311B8" w:rsidP="006F1AD2">
      <w:pPr>
        <w:ind w:left="720" w:hanging="12"/>
        <w:jc w:val="both"/>
        <w:rPr>
          <w:rFonts w:ascii="Times New Roman" w:hAnsi="Times New Roman" w:cs="Times New Roman"/>
          <w:lang w:eastAsia="es-PE"/>
        </w:rPr>
      </w:pPr>
      <w:r w:rsidRPr="00CD26C4">
        <w:rPr>
          <w:rFonts w:ascii="Times New Roman" w:hAnsi="Times New Roman" w:cs="Times New Roman"/>
          <w:lang w:eastAsia="es-PE"/>
        </w:rPr>
        <w:t xml:space="preserve">Primer </w:t>
      </w:r>
      <w:r w:rsidR="00B6032C" w:rsidRPr="00CD26C4">
        <w:rPr>
          <w:rFonts w:ascii="Times New Roman" w:hAnsi="Times New Roman" w:cs="Times New Roman"/>
          <w:lang w:eastAsia="es-PE"/>
        </w:rPr>
        <w:t>día</w:t>
      </w:r>
      <w:r w:rsidRPr="00CD26C4">
        <w:rPr>
          <w:rFonts w:ascii="Times New Roman" w:hAnsi="Times New Roman" w:cs="Times New Roman"/>
          <w:lang w:eastAsia="es-PE"/>
        </w:rPr>
        <w:t xml:space="preserve">: pruebas realizadas 5, carga máxima aplicada 12 ton, desplazamiento </w:t>
      </w:r>
      <w:r w:rsidR="00B6032C" w:rsidRPr="00CD26C4">
        <w:rPr>
          <w:rFonts w:ascii="Times New Roman" w:hAnsi="Times New Roman" w:cs="Times New Roman"/>
          <w:lang w:eastAsia="es-PE"/>
        </w:rPr>
        <w:t>o elongación máximo hallado 19 mm en la prueba 4.</w:t>
      </w:r>
    </w:p>
    <w:p w14:paraId="72526E0A" w14:textId="6D14F9EE" w:rsidR="00B6032C" w:rsidRPr="00CD26C4" w:rsidRDefault="00B6032C" w:rsidP="006F1AD2">
      <w:pPr>
        <w:ind w:left="720" w:hanging="12"/>
        <w:jc w:val="both"/>
        <w:rPr>
          <w:rFonts w:ascii="Times New Roman" w:hAnsi="Times New Roman" w:cs="Times New Roman"/>
          <w:lang w:eastAsia="es-PE"/>
        </w:rPr>
      </w:pPr>
      <w:r w:rsidRPr="00CD26C4">
        <w:rPr>
          <w:rFonts w:ascii="Times New Roman" w:hAnsi="Times New Roman" w:cs="Times New Roman"/>
          <w:lang w:eastAsia="es-PE"/>
        </w:rPr>
        <w:t>Segundo día: pruebas realizadas 5, carga máxima aplicada 14 ton, desplazamiento o elongación máximo hallado 22 mm en la prueba 7, 8.</w:t>
      </w:r>
    </w:p>
    <w:p w14:paraId="188E45DC" w14:textId="6AFE3802" w:rsidR="00B6032C" w:rsidRPr="00CD26C4" w:rsidRDefault="00B6032C" w:rsidP="006F1AD2">
      <w:pPr>
        <w:ind w:left="720" w:hanging="12"/>
        <w:jc w:val="both"/>
        <w:rPr>
          <w:rFonts w:ascii="Times New Roman" w:hAnsi="Times New Roman" w:cs="Times New Roman"/>
          <w:lang w:eastAsia="es-PE"/>
        </w:rPr>
      </w:pPr>
      <w:r w:rsidRPr="00CD26C4">
        <w:rPr>
          <w:rFonts w:ascii="Times New Roman" w:hAnsi="Times New Roman" w:cs="Times New Roman"/>
          <w:lang w:eastAsia="es-PE"/>
        </w:rPr>
        <w:t>Tercer día: pruebas realizadas 5, carga máxima aplicada 15 ton, desplazamiento o elongación máximo hallado 17 mm en la prueba 13.</w:t>
      </w:r>
    </w:p>
    <w:p w14:paraId="60CEF52D" w14:textId="2C74E109" w:rsidR="00B6032C" w:rsidRPr="00CD26C4" w:rsidRDefault="00B6032C" w:rsidP="006F1AD2">
      <w:pPr>
        <w:ind w:left="720" w:hanging="12"/>
        <w:jc w:val="both"/>
        <w:rPr>
          <w:rFonts w:ascii="Times New Roman" w:hAnsi="Times New Roman" w:cs="Times New Roman"/>
          <w:lang w:eastAsia="es-PE"/>
        </w:rPr>
      </w:pPr>
      <w:r w:rsidRPr="00CD26C4">
        <w:rPr>
          <w:rFonts w:ascii="Times New Roman" w:hAnsi="Times New Roman" w:cs="Times New Roman"/>
          <w:lang w:eastAsia="es-PE"/>
        </w:rPr>
        <w:t xml:space="preserve">Cuarto </w:t>
      </w:r>
      <w:r w:rsidR="0067221A" w:rsidRPr="00CD26C4">
        <w:rPr>
          <w:rFonts w:ascii="Times New Roman" w:hAnsi="Times New Roman" w:cs="Times New Roman"/>
          <w:lang w:eastAsia="es-PE"/>
        </w:rPr>
        <w:t>día</w:t>
      </w:r>
      <w:r w:rsidRPr="00CD26C4">
        <w:rPr>
          <w:rFonts w:ascii="Times New Roman" w:hAnsi="Times New Roman" w:cs="Times New Roman"/>
          <w:lang w:eastAsia="es-PE"/>
        </w:rPr>
        <w:t>: pruebas realizadas 8, carga máxima aplicada 13 ton, desplazamiento o elongación máximo hallado 22 mm en la prueba 17.</w:t>
      </w:r>
    </w:p>
    <w:p w14:paraId="541527AF" w14:textId="1A82414C" w:rsidR="00B6032C" w:rsidRPr="00CD26C4" w:rsidRDefault="00B6032C" w:rsidP="006F1AD2">
      <w:pPr>
        <w:ind w:left="720" w:hanging="12"/>
        <w:jc w:val="both"/>
        <w:rPr>
          <w:rFonts w:ascii="Times New Roman" w:hAnsi="Times New Roman" w:cs="Times New Roman"/>
          <w:lang w:eastAsia="es-PE"/>
        </w:rPr>
      </w:pPr>
      <w:r w:rsidRPr="00CD26C4">
        <w:rPr>
          <w:rFonts w:ascii="Times New Roman" w:hAnsi="Times New Roman" w:cs="Times New Roman"/>
          <w:lang w:eastAsia="es-PE"/>
        </w:rPr>
        <w:t xml:space="preserve">Quinto </w:t>
      </w:r>
      <w:r w:rsidR="0067221A" w:rsidRPr="00CD26C4">
        <w:rPr>
          <w:rFonts w:ascii="Times New Roman" w:hAnsi="Times New Roman" w:cs="Times New Roman"/>
          <w:lang w:eastAsia="es-PE"/>
        </w:rPr>
        <w:t>día</w:t>
      </w:r>
      <w:r w:rsidRPr="00CD26C4">
        <w:rPr>
          <w:rFonts w:ascii="Times New Roman" w:hAnsi="Times New Roman" w:cs="Times New Roman"/>
          <w:lang w:eastAsia="es-PE"/>
        </w:rPr>
        <w:t xml:space="preserve">: pruebas realizadas 8, carga máxima aplicada 13 ton, desplazamiento o elongación máximo hallado 19 mm en la prueba </w:t>
      </w:r>
      <w:r w:rsidR="00893478" w:rsidRPr="00CD26C4">
        <w:rPr>
          <w:rFonts w:ascii="Times New Roman" w:hAnsi="Times New Roman" w:cs="Times New Roman"/>
          <w:lang w:eastAsia="es-PE"/>
        </w:rPr>
        <w:t>26</w:t>
      </w:r>
      <w:r w:rsidRPr="00CD26C4">
        <w:rPr>
          <w:rFonts w:ascii="Times New Roman" w:hAnsi="Times New Roman" w:cs="Times New Roman"/>
          <w:lang w:eastAsia="es-PE"/>
        </w:rPr>
        <w:t>.</w:t>
      </w:r>
    </w:p>
    <w:p w14:paraId="283B2BFC" w14:textId="6F00CC72" w:rsidR="00893478" w:rsidRPr="00CD26C4" w:rsidRDefault="00893478" w:rsidP="006F1AD2">
      <w:pPr>
        <w:ind w:left="720" w:hanging="720"/>
        <w:jc w:val="both"/>
        <w:rPr>
          <w:rFonts w:ascii="Times New Roman" w:hAnsi="Times New Roman" w:cs="Times New Roman"/>
          <w:b/>
          <w:bCs/>
          <w:lang w:eastAsia="es-PE"/>
        </w:rPr>
      </w:pPr>
      <w:r w:rsidRPr="00CD26C4">
        <w:rPr>
          <w:rFonts w:ascii="Times New Roman" w:hAnsi="Times New Roman" w:cs="Times New Roman"/>
          <w:lang w:eastAsia="es-PE"/>
        </w:rPr>
        <w:t xml:space="preserve">3. </w:t>
      </w:r>
      <w:r w:rsidR="006F1AD2">
        <w:rPr>
          <w:rFonts w:ascii="Times New Roman" w:hAnsi="Times New Roman" w:cs="Times New Roman"/>
          <w:lang w:eastAsia="es-PE"/>
        </w:rPr>
        <w:tab/>
      </w:r>
      <w:r w:rsidRPr="00CD26C4">
        <w:rPr>
          <w:rFonts w:ascii="Times New Roman" w:hAnsi="Times New Roman" w:cs="Times New Roman"/>
          <w:lang w:eastAsia="es-PE"/>
        </w:rPr>
        <w:t xml:space="preserve">Los inconvenientes hallados que influyen en el rendimiento de los aceros de </w:t>
      </w:r>
      <w:r w:rsidR="00DC527F" w:rsidRPr="00CD26C4">
        <w:rPr>
          <w:rFonts w:ascii="Times New Roman" w:hAnsi="Times New Roman" w:cs="Times New Roman"/>
          <w:lang w:eastAsia="es-PE"/>
        </w:rPr>
        <w:t>perforación</w:t>
      </w:r>
      <w:r w:rsidRPr="00CD26C4">
        <w:rPr>
          <w:rFonts w:ascii="Times New Roman" w:hAnsi="Times New Roman" w:cs="Times New Roman"/>
          <w:lang w:eastAsia="es-PE"/>
        </w:rPr>
        <w:t xml:space="preserve"> fueron: Combinación de barras usadas con nuevas, Desgaste prematuro del Shank, Mal desembonado de la barra, Mala limpieza de los taladros</w:t>
      </w:r>
    </w:p>
    <w:p w14:paraId="6E4ABEE7" w14:textId="01132802" w:rsidR="00893478" w:rsidRPr="00CD26C4" w:rsidRDefault="00893478" w:rsidP="00893478">
      <w:pPr>
        <w:pStyle w:val="Prrafodelista"/>
        <w:ind w:firstLine="0"/>
        <w:rPr>
          <w:rFonts w:ascii="Times New Roman" w:hAnsi="Times New Roman" w:cs="Times New Roman"/>
          <w:lang w:eastAsia="es-PE"/>
        </w:rPr>
      </w:pPr>
    </w:p>
    <w:p w14:paraId="366607CA" w14:textId="77777777" w:rsidR="00893478" w:rsidRPr="00CD26C4" w:rsidRDefault="00893478" w:rsidP="00893478">
      <w:pPr>
        <w:pStyle w:val="Prrafodelista"/>
        <w:ind w:firstLine="0"/>
        <w:rPr>
          <w:rFonts w:ascii="Times New Roman" w:hAnsi="Times New Roman" w:cs="Times New Roman"/>
          <w:lang w:eastAsia="es-PE"/>
        </w:rPr>
      </w:pPr>
    </w:p>
    <w:p w14:paraId="1F3F630B" w14:textId="77777777" w:rsidR="00321028" w:rsidRPr="00CD26C4" w:rsidRDefault="00321028" w:rsidP="00893478">
      <w:pPr>
        <w:ind w:firstLine="0"/>
        <w:rPr>
          <w:rFonts w:ascii="Times New Roman" w:hAnsi="Times New Roman" w:cs="Times New Roman"/>
          <w:lang w:eastAsia="es-PE"/>
        </w:rPr>
      </w:pPr>
    </w:p>
    <w:p w14:paraId="4283C256" w14:textId="77777777" w:rsidR="00321028" w:rsidRPr="00CD26C4" w:rsidRDefault="00321028" w:rsidP="00321028">
      <w:pPr>
        <w:rPr>
          <w:rFonts w:ascii="Times New Roman" w:hAnsi="Times New Roman" w:cs="Times New Roman"/>
          <w:lang w:eastAsia="es-PE"/>
        </w:rPr>
      </w:pPr>
    </w:p>
    <w:p w14:paraId="02A677FF" w14:textId="54996EA9" w:rsidR="00321028" w:rsidRPr="00CD26C4" w:rsidRDefault="00321028" w:rsidP="00321028">
      <w:pPr>
        <w:pStyle w:val="Ttulo"/>
        <w:rPr>
          <w:rFonts w:ascii="Times New Roman" w:hAnsi="Times New Roman" w:cs="Times New Roman"/>
          <w:lang w:eastAsia="es-PE"/>
        </w:rPr>
      </w:pPr>
      <w:bookmarkStart w:id="313" w:name="_Toc229068529"/>
      <w:bookmarkStart w:id="314" w:name="_Toc229333196"/>
      <w:r w:rsidRPr="00CD26C4">
        <w:rPr>
          <w:rFonts w:ascii="Times New Roman" w:hAnsi="Times New Roman" w:cs="Times New Roman"/>
          <w:lang w:eastAsia="es-PE"/>
        </w:rPr>
        <w:lastRenderedPageBreak/>
        <w:t>RECOMENDACIONES</w:t>
      </w:r>
      <w:bookmarkEnd w:id="313"/>
      <w:bookmarkEnd w:id="314"/>
      <w:r w:rsidRPr="00CD26C4">
        <w:rPr>
          <w:rFonts w:ascii="Times New Roman" w:hAnsi="Times New Roman" w:cs="Times New Roman"/>
          <w:lang w:eastAsia="es-PE"/>
        </w:rPr>
        <w:t xml:space="preserve"> </w:t>
      </w:r>
    </w:p>
    <w:p w14:paraId="62CE61AD" w14:textId="66542CA6" w:rsidR="00893478" w:rsidRPr="00CD26C4" w:rsidRDefault="00734450" w:rsidP="006F1AD2">
      <w:pPr>
        <w:ind w:left="720" w:hanging="720"/>
        <w:rPr>
          <w:rFonts w:ascii="Times New Roman" w:hAnsi="Times New Roman" w:cs="Times New Roman"/>
          <w:lang w:eastAsia="es-PE"/>
        </w:rPr>
      </w:pPr>
      <w:r w:rsidRPr="00CD26C4">
        <w:rPr>
          <w:rFonts w:ascii="Times New Roman" w:hAnsi="Times New Roman" w:cs="Times New Roman"/>
          <w:lang w:eastAsia="es-PE"/>
        </w:rPr>
        <w:t xml:space="preserve">1. </w:t>
      </w:r>
      <w:r w:rsidR="006F1AD2">
        <w:rPr>
          <w:rFonts w:ascii="Times New Roman" w:hAnsi="Times New Roman" w:cs="Times New Roman"/>
          <w:lang w:eastAsia="es-PE"/>
        </w:rPr>
        <w:tab/>
      </w:r>
      <w:r w:rsidR="00893478" w:rsidRPr="00CD26C4">
        <w:rPr>
          <w:rFonts w:ascii="Times New Roman" w:hAnsi="Times New Roman" w:cs="Times New Roman"/>
          <w:lang w:eastAsia="es-PE"/>
        </w:rPr>
        <w:t xml:space="preserve">Se recomienda que durante la </w:t>
      </w:r>
      <w:r w:rsidR="00956F61" w:rsidRPr="00CD26C4">
        <w:rPr>
          <w:rFonts w:ascii="Times New Roman" w:hAnsi="Times New Roman" w:cs="Times New Roman"/>
          <w:lang w:eastAsia="es-PE"/>
        </w:rPr>
        <w:t>perforación</w:t>
      </w:r>
      <w:r w:rsidR="00893478" w:rsidRPr="00CD26C4">
        <w:rPr>
          <w:rFonts w:ascii="Times New Roman" w:hAnsi="Times New Roman" w:cs="Times New Roman"/>
          <w:lang w:eastAsia="es-PE"/>
        </w:rPr>
        <w:t xml:space="preserve"> de los taladros las presiones del aire, agua deben estar reguladas o </w:t>
      </w:r>
      <w:r w:rsidRPr="00CD26C4">
        <w:rPr>
          <w:rFonts w:ascii="Times New Roman" w:hAnsi="Times New Roman" w:cs="Times New Roman"/>
          <w:lang w:eastAsia="es-PE"/>
        </w:rPr>
        <w:t>controladas, caso contrario ocasionaran desgaste prematuro de los aceros de perforación.</w:t>
      </w:r>
    </w:p>
    <w:p w14:paraId="062EC0FC" w14:textId="4641DA1C" w:rsidR="00734450" w:rsidRPr="00CD26C4" w:rsidRDefault="00734450" w:rsidP="006F1AD2">
      <w:pPr>
        <w:ind w:left="720" w:hanging="720"/>
        <w:rPr>
          <w:rFonts w:ascii="Times New Roman" w:hAnsi="Times New Roman" w:cs="Times New Roman"/>
          <w:lang w:eastAsia="es-PE"/>
        </w:rPr>
      </w:pPr>
      <w:r w:rsidRPr="00CD26C4">
        <w:rPr>
          <w:rFonts w:ascii="Times New Roman" w:hAnsi="Times New Roman" w:cs="Times New Roman"/>
          <w:lang w:eastAsia="es-PE"/>
        </w:rPr>
        <w:t xml:space="preserve">2. </w:t>
      </w:r>
      <w:r w:rsidR="006F1AD2">
        <w:rPr>
          <w:rFonts w:ascii="Times New Roman" w:hAnsi="Times New Roman" w:cs="Times New Roman"/>
          <w:lang w:eastAsia="es-PE"/>
        </w:rPr>
        <w:tab/>
      </w:r>
      <w:r w:rsidRPr="00CD26C4">
        <w:rPr>
          <w:rFonts w:ascii="Times New Roman" w:hAnsi="Times New Roman" w:cs="Times New Roman"/>
          <w:lang w:eastAsia="es-PE"/>
        </w:rPr>
        <w:t>Se recomienda no mezclar barras usadas con nuevas, cambio oportuno de los repuestos de los equipos de perforación.</w:t>
      </w:r>
    </w:p>
    <w:p w14:paraId="11E6AAF9" w14:textId="67593D09" w:rsidR="00734450" w:rsidRPr="00CD26C4" w:rsidRDefault="00734450" w:rsidP="006F1AD2">
      <w:pPr>
        <w:ind w:left="720" w:hanging="720"/>
        <w:rPr>
          <w:rFonts w:ascii="Times New Roman" w:hAnsi="Times New Roman" w:cs="Times New Roman"/>
          <w:lang w:eastAsia="es-PE"/>
        </w:rPr>
      </w:pPr>
      <w:r w:rsidRPr="00CD26C4">
        <w:rPr>
          <w:rFonts w:ascii="Times New Roman" w:hAnsi="Times New Roman" w:cs="Times New Roman"/>
          <w:lang w:eastAsia="es-PE"/>
        </w:rPr>
        <w:t xml:space="preserve">3. </w:t>
      </w:r>
      <w:r w:rsidR="006F1AD2">
        <w:rPr>
          <w:rFonts w:ascii="Times New Roman" w:hAnsi="Times New Roman" w:cs="Times New Roman"/>
          <w:lang w:eastAsia="es-PE"/>
        </w:rPr>
        <w:tab/>
      </w:r>
      <w:r w:rsidRPr="00CD26C4">
        <w:rPr>
          <w:rFonts w:ascii="Times New Roman" w:hAnsi="Times New Roman" w:cs="Times New Roman"/>
          <w:lang w:eastAsia="es-PE"/>
        </w:rPr>
        <w:t xml:space="preserve">Se recomienda realizar las pruebas de rendimiento </w:t>
      </w:r>
      <w:r w:rsidR="0067221A" w:rsidRPr="00CD26C4">
        <w:rPr>
          <w:rFonts w:ascii="Times New Roman" w:hAnsi="Times New Roman" w:cs="Times New Roman"/>
          <w:lang w:eastAsia="es-PE"/>
        </w:rPr>
        <w:t>del perno</w:t>
      </w:r>
      <w:r w:rsidRPr="00CD26C4">
        <w:rPr>
          <w:rFonts w:ascii="Times New Roman" w:hAnsi="Times New Roman" w:cs="Times New Roman"/>
          <w:lang w:eastAsia="es-PE"/>
        </w:rPr>
        <w:t xml:space="preserve"> en forma periódica, para poder tener un sostenimiento seguro.</w:t>
      </w:r>
    </w:p>
    <w:p w14:paraId="6B8BC701" w14:textId="77777777" w:rsidR="00321028" w:rsidRPr="00CD26C4" w:rsidRDefault="00321028" w:rsidP="006C44B1">
      <w:pPr>
        <w:rPr>
          <w:rFonts w:ascii="Times New Roman" w:hAnsi="Times New Roman" w:cs="Times New Roman"/>
          <w:lang w:eastAsia="es-PE"/>
        </w:rPr>
      </w:pPr>
    </w:p>
    <w:p w14:paraId="6FEE5271" w14:textId="77777777" w:rsidR="00321028" w:rsidRPr="00CD26C4" w:rsidRDefault="00321028" w:rsidP="006C44B1">
      <w:pPr>
        <w:rPr>
          <w:rFonts w:ascii="Times New Roman" w:hAnsi="Times New Roman" w:cs="Times New Roman"/>
          <w:lang w:eastAsia="es-PE"/>
        </w:rPr>
      </w:pPr>
    </w:p>
    <w:p w14:paraId="12002DBC" w14:textId="77777777" w:rsidR="00C90EFF" w:rsidRPr="00CD26C4" w:rsidRDefault="00C90EFF" w:rsidP="006C44B1">
      <w:pPr>
        <w:rPr>
          <w:rFonts w:ascii="Times New Roman" w:hAnsi="Times New Roman" w:cs="Times New Roman"/>
          <w:lang w:eastAsia="es-PE"/>
        </w:rPr>
      </w:pPr>
    </w:p>
    <w:p w14:paraId="39FED1A7" w14:textId="77777777" w:rsidR="001850C4" w:rsidRPr="00CD26C4" w:rsidRDefault="001850C4" w:rsidP="001850C4">
      <w:pPr>
        <w:rPr>
          <w:rFonts w:ascii="Times New Roman" w:hAnsi="Times New Roman" w:cs="Times New Roman"/>
          <w:lang w:eastAsia="es-PE"/>
        </w:rPr>
      </w:pPr>
    </w:p>
    <w:p w14:paraId="4822B066" w14:textId="77777777" w:rsidR="001850C4" w:rsidRPr="00CD26C4" w:rsidRDefault="001850C4" w:rsidP="001850C4">
      <w:pPr>
        <w:rPr>
          <w:rFonts w:ascii="Times New Roman" w:hAnsi="Times New Roman" w:cs="Times New Roman"/>
          <w:lang w:eastAsia="es-PE"/>
        </w:rPr>
      </w:pPr>
    </w:p>
    <w:p w14:paraId="5F2DD547" w14:textId="688F5345" w:rsidR="001850C4" w:rsidRPr="00CD26C4" w:rsidRDefault="001850C4" w:rsidP="001850C4">
      <w:pPr>
        <w:rPr>
          <w:rFonts w:ascii="Times New Roman" w:hAnsi="Times New Roman" w:cs="Times New Roman"/>
          <w:lang w:eastAsia="es-PE"/>
        </w:rPr>
      </w:pPr>
      <w:r w:rsidRPr="00CD26C4">
        <w:rPr>
          <w:rFonts w:ascii="Times New Roman" w:hAnsi="Times New Roman" w:cs="Times New Roman"/>
          <w:lang w:eastAsia="es-PE"/>
        </w:rPr>
        <w:tab/>
      </w:r>
      <w:r w:rsidRPr="00CD26C4">
        <w:rPr>
          <w:rFonts w:ascii="Times New Roman" w:hAnsi="Times New Roman" w:cs="Times New Roman"/>
          <w:lang w:eastAsia="es-PE"/>
        </w:rPr>
        <w:tab/>
      </w:r>
    </w:p>
    <w:p w14:paraId="5A16351B" w14:textId="20904C3C" w:rsidR="00BF348B" w:rsidRPr="00CD26C4" w:rsidRDefault="00BF348B" w:rsidP="00BF348B">
      <w:pPr>
        <w:ind w:firstLine="0"/>
        <w:rPr>
          <w:rFonts w:ascii="Times New Roman" w:eastAsia="Times New Roman" w:hAnsi="Times New Roman" w:cs="Times New Roman"/>
          <w:b/>
          <w:bCs/>
          <w:color w:val="000000"/>
          <w:szCs w:val="24"/>
          <w:lang w:eastAsia="es-PE"/>
        </w:rPr>
      </w:pPr>
    </w:p>
    <w:p w14:paraId="7CAE99D8" w14:textId="66D9715F" w:rsidR="00BF348B" w:rsidRPr="00CD26C4" w:rsidRDefault="00BF348B" w:rsidP="00BF348B">
      <w:pPr>
        <w:spacing w:line="240" w:lineRule="auto"/>
        <w:ind w:firstLine="0"/>
        <w:rPr>
          <w:rFonts w:ascii="Times New Roman" w:eastAsia="Times New Roman" w:hAnsi="Times New Roman" w:cs="Times New Roman"/>
          <w:b/>
          <w:bCs/>
          <w:color w:val="000000"/>
          <w:szCs w:val="24"/>
          <w:lang w:eastAsia="es-PE"/>
        </w:rPr>
      </w:pPr>
    </w:p>
    <w:p w14:paraId="5C7E675D" w14:textId="0461A995" w:rsidR="00BF348B" w:rsidRPr="00CD26C4" w:rsidRDefault="00BF348B" w:rsidP="00BF348B">
      <w:pPr>
        <w:ind w:firstLine="0"/>
        <w:rPr>
          <w:rFonts w:ascii="Times New Roman" w:eastAsia="Times New Roman" w:hAnsi="Times New Roman" w:cs="Times New Roman"/>
          <w:b/>
          <w:bCs/>
          <w:color w:val="000000"/>
          <w:szCs w:val="24"/>
          <w:lang w:eastAsia="es-PE"/>
        </w:rPr>
      </w:pPr>
    </w:p>
    <w:p w14:paraId="51BFB2D5" w14:textId="05A1A352" w:rsidR="00BF348B" w:rsidRPr="00CD26C4" w:rsidRDefault="00BF348B" w:rsidP="00BF348B">
      <w:pPr>
        <w:ind w:firstLine="0"/>
        <w:rPr>
          <w:rFonts w:ascii="Times New Roman" w:eastAsia="Times New Roman" w:hAnsi="Times New Roman" w:cs="Times New Roman"/>
          <w:b/>
          <w:bCs/>
          <w:color w:val="000000"/>
          <w:szCs w:val="24"/>
          <w:lang w:eastAsia="es-PE"/>
        </w:rPr>
      </w:pPr>
    </w:p>
    <w:p w14:paraId="353D4AB9" w14:textId="224A8BB3" w:rsidR="00BF348B" w:rsidRPr="00CD26C4" w:rsidRDefault="00BF348B" w:rsidP="00BF348B">
      <w:pPr>
        <w:spacing w:line="240" w:lineRule="auto"/>
        <w:ind w:firstLine="0"/>
        <w:rPr>
          <w:rFonts w:ascii="Times New Roman" w:eastAsia="Times New Roman" w:hAnsi="Times New Roman" w:cs="Times New Roman"/>
          <w:b/>
          <w:bCs/>
          <w:color w:val="000000"/>
          <w:szCs w:val="24"/>
          <w:lang w:eastAsia="es-PE"/>
        </w:rPr>
      </w:pPr>
    </w:p>
    <w:p w14:paraId="3CAC36ED" w14:textId="77777777" w:rsidR="00BF348B" w:rsidRPr="00CD26C4" w:rsidRDefault="00BF348B" w:rsidP="00BF348B">
      <w:pPr>
        <w:spacing w:line="240" w:lineRule="auto"/>
        <w:ind w:firstLine="0"/>
        <w:rPr>
          <w:rFonts w:ascii="Times New Roman" w:eastAsia="Times New Roman" w:hAnsi="Times New Roman" w:cs="Times New Roman"/>
          <w:b/>
          <w:bCs/>
          <w:color w:val="000000"/>
          <w:szCs w:val="24"/>
          <w:lang w:eastAsia="es-PE"/>
        </w:rPr>
      </w:pPr>
    </w:p>
    <w:p w14:paraId="69D8C733" w14:textId="45507858" w:rsidR="00BF348B" w:rsidRPr="00CD26C4" w:rsidRDefault="00BF348B" w:rsidP="00BF348B">
      <w:pPr>
        <w:spacing w:line="240" w:lineRule="auto"/>
        <w:ind w:firstLine="0"/>
        <w:rPr>
          <w:rFonts w:ascii="Times New Roman" w:eastAsia="Times New Roman" w:hAnsi="Times New Roman" w:cs="Times New Roman"/>
          <w:b/>
          <w:bCs/>
          <w:color w:val="000000"/>
          <w:szCs w:val="24"/>
          <w:lang w:eastAsia="es-PE"/>
        </w:rPr>
      </w:pPr>
    </w:p>
    <w:p w14:paraId="2E343BEE" w14:textId="18B1A6AF" w:rsidR="002A7FBD" w:rsidRPr="00CD26C4" w:rsidRDefault="002A7FBD" w:rsidP="002A7FBD">
      <w:pPr>
        <w:rPr>
          <w:rFonts w:ascii="Times New Roman" w:hAnsi="Times New Roman" w:cs="Times New Roman"/>
        </w:rPr>
      </w:pPr>
    </w:p>
    <w:p w14:paraId="7E07D04C" w14:textId="77777777" w:rsidR="00623F9C" w:rsidRPr="00CD26C4" w:rsidRDefault="00623F9C" w:rsidP="00623F9C">
      <w:pPr>
        <w:rPr>
          <w:rFonts w:ascii="Times New Roman" w:hAnsi="Times New Roman" w:cs="Times New Roman"/>
        </w:rPr>
      </w:pPr>
    </w:p>
    <w:p w14:paraId="78D416AC" w14:textId="77777777" w:rsidR="00623F9C" w:rsidRPr="00CD26C4" w:rsidRDefault="00623F9C" w:rsidP="00623F9C">
      <w:pPr>
        <w:rPr>
          <w:rFonts w:ascii="Times New Roman" w:hAnsi="Times New Roman" w:cs="Times New Roman"/>
        </w:rPr>
      </w:pPr>
    </w:p>
    <w:p w14:paraId="13146BC3" w14:textId="77777777" w:rsidR="00623F9C" w:rsidRPr="00CD26C4" w:rsidRDefault="00623F9C" w:rsidP="00623F9C">
      <w:pPr>
        <w:rPr>
          <w:rFonts w:ascii="Times New Roman" w:hAnsi="Times New Roman" w:cs="Times New Roman"/>
        </w:rPr>
      </w:pPr>
    </w:p>
    <w:p w14:paraId="78923DD4" w14:textId="77777777" w:rsidR="00623F9C" w:rsidRPr="00CD26C4" w:rsidRDefault="00623F9C" w:rsidP="00321028">
      <w:pPr>
        <w:ind w:firstLine="0"/>
        <w:rPr>
          <w:rFonts w:ascii="Times New Roman" w:hAnsi="Times New Roman" w:cs="Times New Roman"/>
        </w:rPr>
      </w:pPr>
    </w:p>
    <w:p w14:paraId="1ED51C2B" w14:textId="1E04D222" w:rsidR="00D86DAD" w:rsidRPr="00CD26C4" w:rsidRDefault="006F1AD2" w:rsidP="006F1AD2">
      <w:pPr>
        <w:pStyle w:val="Ttulo"/>
        <w:rPr>
          <w:rFonts w:ascii="Times New Roman" w:hAnsi="Times New Roman" w:cs="Times New Roman"/>
        </w:rPr>
      </w:pPr>
      <w:bookmarkStart w:id="315" w:name="_Toc229333197"/>
      <w:r>
        <w:rPr>
          <w:rFonts w:ascii="Times New Roman" w:hAnsi="Times New Roman" w:cs="Times New Roman"/>
        </w:rPr>
        <w:lastRenderedPageBreak/>
        <w:t>REFERENCIAS BIBLIOGRAFICAS</w:t>
      </w:r>
      <w:bookmarkEnd w:id="315"/>
    </w:p>
    <w:bookmarkEnd w:id="295"/>
    <w:p w14:paraId="3C11E022" w14:textId="77777777" w:rsidR="00B008BA" w:rsidRPr="00CD26C4" w:rsidRDefault="00B008BA" w:rsidP="00FC4C25">
      <w:pPr>
        <w:pStyle w:val="Bibliografa"/>
        <w:ind w:left="851" w:hanging="851"/>
        <w:jc w:val="both"/>
        <w:rPr>
          <w:rFonts w:ascii="Times New Roman" w:hAnsi="Times New Roman" w:cs="Times New Roman"/>
          <w:noProof/>
          <w:szCs w:val="24"/>
          <w:lang w:val="es-MX"/>
        </w:rPr>
      </w:pPr>
      <w:r w:rsidRPr="00CD26C4">
        <w:rPr>
          <w:rFonts w:ascii="Times New Roman" w:hAnsi="Times New Roman" w:cs="Times New Roman"/>
          <w:b/>
        </w:rPr>
        <w:fldChar w:fldCharType="begin"/>
      </w:r>
      <w:r w:rsidRPr="00CD26C4">
        <w:rPr>
          <w:rFonts w:ascii="Times New Roman" w:hAnsi="Times New Roman" w:cs="Times New Roman"/>
          <w:b/>
          <w:lang w:val="es-MX"/>
        </w:rPr>
        <w:instrText xml:space="preserve"> BIBLIOGRAPHY  \l 2058 </w:instrText>
      </w:r>
      <w:r w:rsidRPr="00CD26C4">
        <w:rPr>
          <w:rFonts w:ascii="Times New Roman" w:hAnsi="Times New Roman" w:cs="Times New Roman"/>
          <w:b/>
        </w:rPr>
        <w:fldChar w:fldCharType="separate"/>
      </w:r>
      <w:r w:rsidRPr="00CD26C4">
        <w:rPr>
          <w:rFonts w:ascii="Times New Roman" w:hAnsi="Times New Roman" w:cs="Times New Roman"/>
          <w:noProof/>
          <w:lang w:val="es-MX"/>
        </w:rPr>
        <w:t xml:space="preserve">ALVA, L. (2019). </w:t>
      </w:r>
      <w:r w:rsidRPr="00CD26C4">
        <w:rPr>
          <w:rFonts w:ascii="Times New Roman" w:hAnsi="Times New Roman" w:cs="Times New Roman"/>
          <w:i/>
          <w:iCs/>
          <w:noProof/>
          <w:lang w:val="es-MX"/>
        </w:rPr>
        <w:t>“OPTIMIZACIÓN DEL SOSTENIMIENTO CON BARRAS HELICOIDALES Y PERNOS SPLIT SET DE 5 PIES MEDIANTE EL CONTROL DE CALIDAD ANTES, DURANTE Y DESPUÉS DE LA INSTALACIÓN EN LA EMPRESA MINERA MARSA- PARCOY”.</w:t>
      </w:r>
      <w:r w:rsidRPr="00CD26C4">
        <w:rPr>
          <w:rFonts w:ascii="Times New Roman" w:hAnsi="Times New Roman" w:cs="Times New Roman"/>
          <w:noProof/>
          <w:lang w:val="es-MX"/>
        </w:rPr>
        <w:t xml:space="preserve"> [tesis de licenciamiento Universidad Nacional de Trujillo] repositorio institucional Universidad Nacional de Trujillo, Trujillo - Peru.</w:t>
      </w:r>
    </w:p>
    <w:p w14:paraId="14D04D79" w14:textId="77777777" w:rsidR="00B008BA" w:rsidRPr="00CD26C4" w:rsidRDefault="00B008BA" w:rsidP="00FC4C25">
      <w:pPr>
        <w:pStyle w:val="Bibliografa"/>
        <w:ind w:left="851" w:hanging="851"/>
        <w:jc w:val="both"/>
        <w:rPr>
          <w:rFonts w:ascii="Times New Roman" w:hAnsi="Times New Roman" w:cs="Times New Roman"/>
          <w:noProof/>
          <w:lang w:val="es-MX"/>
        </w:rPr>
      </w:pPr>
      <w:r w:rsidRPr="00CD26C4">
        <w:rPr>
          <w:rFonts w:ascii="Times New Roman" w:hAnsi="Times New Roman" w:cs="Times New Roman"/>
          <w:noProof/>
          <w:lang w:val="es-MX"/>
        </w:rPr>
        <w:t>BAENA , G. (2017). Metodologia de la investigacion. En G. E. PATRIA (Ed.).</w:t>
      </w:r>
    </w:p>
    <w:p w14:paraId="1638DB9F" w14:textId="77777777" w:rsidR="00B008BA" w:rsidRPr="00CD26C4" w:rsidRDefault="00B008BA" w:rsidP="00FC4C25">
      <w:pPr>
        <w:pStyle w:val="Bibliografa"/>
        <w:ind w:left="851" w:hanging="851"/>
        <w:jc w:val="both"/>
        <w:rPr>
          <w:rFonts w:ascii="Times New Roman" w:hAnsi="Times New Roman" w:cs="Times New Roman"/>
          <w:noProof/>
          <w:lang w:val="es-MX"/>
        </w:rPr>
      </w:pPr>
      <w:r w:rsidRPr="00CD26C4">
        <w:rPr>
          <w:rFonts w:ascii="Times New Roman" w:hAnsi="Times New Roman" w:cs="Times New Roman"/>
          <w:noProof/>
          <w:lang w:val="es-MX"/>
        </w:rPr>
        <w:t xml:space="preserve">BERNAL, C. (2010). </w:t>
      </w:r>
      <w:r w:rsidRPr="00CD26C4">
        <w:rPr>
          <w:rFonts w:ascii="Times New Roman" w:hAnsi="Times New Roman" w:cs="Times New Roman"/>
          <w:i/>
          <w:iCs/>
          <w:noProof/>
          <w:lang w:val="es-MX"/>
        </w:rPr>
        <w:t>Metodologia de la investigacion</w:t>
      </w:r>
      <w:r w:rsidRPr="00CD26C4">
        <w:rPr>
          <w:rFonts w:ascii="Times New Roman" w:hAnsi="Times New Roman" w:cs="Times New Roman"/>
          <w:noProof/>
          <w:lang w:val="es-MX"/>
        </w:rPr>
        <w:t xml:space="preserve"> (Tercera edicion ed.). (P. Educacion, Ed.)</w:t>
      </w:r>
    </w:p>
    <w:p w14:paraId="1E4E333D" w14:textId="77777777" w:rsidR="00B008BA" w:rsidRPr="00CD26C4" w:rsidRDefault="00B008BA" w:rsidP="00FC4C25">
      <w:pPr>
        <w:pStyle w:val="Bibliografa"/>
        <w:ind w:left="851" w:hanging="851"/>
        <w:jc w:val="both"/>
        <w:rPr>
          <w:rFonts w:ascii="Times New Roman" w:hAnsi="Times New Roman" w:cs="Times New Roman"/>
          <w:noProof/>
          <w:lang w:val="es-MX"/>
        </w:rPr>
      </w:pPr>
      <w:r w:rsidRPr="00CD26C4">
        <w:rPr>
          <w:rFonts w:ascii="Times New Roman" w:hAnsi="Times New Roman" w:cs="Times New Roman"/>
          <w:noProof/>
          <w:lang w:val="es-MX"/>
        </w:rPr>
        <w:t xml:space="preserve">CARABAJO, C. (2015). </w:t>
      </w:r>
      <w:r w:rsidRPr="00CD26C4">
        <w:rPr>
          <w:rFonts w:ascii="Times New Roman" w:hAnsi="Times New Roman" w:cs="Times New Roman"/>
          <w:i/>
          <w:iCs/>
          <w:noProof/>
          <w:lang w:val="es-MX"/>
        </w:rPr>
        <w:t>Diseño del Circuito de ventilación de la zona norte de la mina cabo de hornos, ubicada en el distrito Aurífero - Polimetálico Portovelo - Zaruma.</w:t>
      </w:r>
      <w:r w:rsidRPr="00CD26C4">
        <w:rPr>
          <w:rFonts w:ascii="Times New Roman" w:hAnsi="Times New Roman" w:cs="Times New Roman"/>
          <w:noProof/>
          <w:lang w:val="es-MX"/>
        </w:rPr>
        <w:t xml:space="preserve"> [tesis de licenciamiento Universidad Central de Ecuador] repositorio institucional Universidad Central de Ecuador.</w:t>
      </w:r>
    </w:p>
    <w:p w14:paraId="391061C9" w14:textId="77777777" w:rsidR="00B008BA" w:rsidRPr="00CD26C4" w:rsidRDefault="00B008BA" w:rsidP="00FC4C25">
      <w:pPr>
        <w:pStyle w:val="Bibliografa"/>
        <w:ind w:left="851" w:hanging="851"/>
        <w:jc w:val="both"/>
        <w:rPr>
          <w:rFonts w:ascii="Times New Roman" w:hAnsi="Times New Roman" w:cs="Times New Roman"/>
          <w:noProof/>
          <w:lang w:val="es-MX"/>
        </w:rPr>
      </w:pPr>
      <w:r w:rsidRPr="00CD26C4">
        <w:rPr>
          <w:rFonts w:ascii="Times New Roman" w:hAnsi="Times New Roman" w:cs="Times New Roman"/>
          <w:noProof/>
          <w:lang w:val="es-MX"/>
        </w:rPr>
        <w:t xml:space="preserve">CARBAJAL, F. (2019). </w:t>
      </w:r>
      <w:r w:rsidRPr="00CD26C4">
        <w:rPr>
          <w:rFonts w:ascii="Times New Roman" w:hAnsi="Times New Roman" w:cs="Times New Roman"/>
          <w:i/>
          <w:iCs/>
          <w:noProof/>
          <w:lang w:val="es-MX"/>
        </w:rPr>
        <w:t>OPTIMIZACIÓN DE COSTOS DE SOSTENIMIENTO CON PERNOS HELICOIDALES EN TÚNEL DE DESVÍO DEL RÍO DE LA PRESA ANGOSTURA DEL PROYECTO MAJES-SIGUAS II ETAP.</w:t>
      </w:r>
      <w:r w:rsidRPr="00CD26C4">
        <w:rPr>
          <w:rFonts w:ascii="Times New Roman" w:hAnsi="Times New Roman" w:cs="Times New Roman"/>
          <w:noProof/>
          <w:lang w:val="es-MX"/>
        </w:rPr>
        <w:t xml:space="preserve"> [tesis de licenciamiento Universidad Nacional del Altiplano] repositorio institucional Universidad Nacional del Altiplano, Puno - Peru.</w:t>
      </w:r>
    </w:p>
    <w:p w14:paraId="44841F74" w14:textId="77777777" w:rsidR="00B008BA" w:rsidRPr="00CD26C4" w:rsidRDefault="00B008BA" w:rsidP="00FC4C25">
      <w:pPr>
        <w:pStyle w:val="Bibliografa"/>
        <w:ind w:left="851" w:hanging="851"/>
        <w:jc w:val="both"/>
        <w:rPr>
          <w:rFonts w:ascii="Times New Roman" w:hAnsi="Times New Roman" w:cs="Times New Roman"/>
          <w:noProof/>
          <w:lang w:val="es-MX"/>
        </w:rPr>
      </w:pPr>
      <w:r w:rsidRPr="00CD26C4">
        <w:rPr>
          <w:rFonts w:ascii="Times New Roman" w:hAnsi="Times New Roman" w:cs="Times New Roman"/>
          <w:noProof/>
          <w:lang w:val="es-MX"/>
        </w:rPr>
        <w:t xml:space="preserve">CRUZ, JAUREGUI, C. (2024). </w:t>
      </w:r>
      <w:r w:rsidRPr="00CD26C4">
        <w:rPr>
          <w:rFonts w:ascii="Times New Roman" w:hAnsi="Times New Roman" w:cs="Times New Roman"/>
          <w:i/>
          <w:iCs/>
          <w:noProof/>
          <w:lang w:val="es-MX"/>
        </w:rPr>
        <w:t>“Optimización del sistema de sostenimiento con la instalación de pernos swellex en la Rp (-)8773 del nivel 1120 – Sociedad Minera Corona S.A. Yauricocha – Lima 2023”.</w:t>
      </w:r>
      <w:r w:rsidRPr="00CD26C4">
        <w:rPr>
          <w:rFonts w:ascii="Times New Roman" w:hAnsi="Times New Roman" w:cs="Times New Roman"/>
          <w:noProof/>
          <w:lang w:val="es-MX"/>
        </w:rPr>
        <w:t xml:space="preserve"> [tesis de licenciamiento Universidad Nacional de Huancavelica ] repositorio institucional Universidad Nacional de Huancavelica, Huancavelica - Peru.</w:t>
      </w:r>
    </w:p>
    <w:p w14:paraId="1BB79144" w14:textId="77777777" w:rsidR="00B008BA" w:rsidRPr="00CD26C4" w:rsidRDefault="00B008BA" w:rsidP="00FC4C25">
      <w:pPr>
        <w:pStyle w:val="Bibliografa"/>
        <w:ind w:left="851" w:hanging="851"/>
        <w:jc w:val="both"/>
        <w:rPr>
          <w:rFonts w:ascii="Times New Roman" w:hAnsi="Times New Roman" w:cs="Times New Roman"/>
          <w:noProof/>
          <w:lang w:val="es-MX"/>
        </w:rPr>
      </w:pPr>
      <w:r w:rsidRPr="00CD26C4">
        <w:rPr>
          <w:rFonts w:ascii="Times New Roman" w:hAnsi="Times New Roman" w:cs="Times New Roman"/>
          <w:noProof/>
          <w:lang w:val="es-MX"/>
        </w:rPr>
        <w:lastRenderedPageBreak/>
        <w:t xml:space="preserve">HERNANDEZ, FERNANDES, BAPTISTA, R. (2014). </w:t>
      </w:r>
      <w:r w:rsidRPr="00CD26C4">
        <w:rPr>
          <w:rFonts w:ascii="Times New Roman" w:hAnsi="Times New Roman" w:cs="Times New Roman"/>
          <w:i/>
          <w:iCs/>
          <w:noProof/>
          <w:lang w:val="es-MX"/>
        </w:rPr>
        <w:t>Metodologia de la investigacion</w:t>
      </w:r>
      <w:r w:rsidRPr="00CD26C4">
        <w:rPr>
          <w:rFonts w:ascii="Times New Roman" w:hAnsi="Times New Roman" w:cs="Times New Roman"/>
          <w:noProof/>
          <w:lang w:val="es-MX"/>
        </w:rPr>
        <w:t xml:space="preserve"> (sexta edicion ed.). (M. e. S.A., Ed.)</w:t>
      </w:r>
    </w:p>
    <w:p w14:paraId="6C4C954C" w14:textId="77777777" w:rsidR="00B008BA" w:rsidRPr="00CD26C4" w:rsidRDefault="00B008BA" w:rsidP="00FC4C25">
      <w:pPr>
        <w:pStyle w:val="Bibliografa"/>
        <w:ind w:left="851" w:hanging="851"/>
        <w:jc w:val="both"/>
        <w:rPr>
          <w:rFonts w:ascii="Times New Roman" w:hAnsi="Times New Roman" w:cs="Times New Roman"/>
          <w:noProof/>
          <w:lang w:val="es-MX"/>
        </w:rPr>
      </w:pPr>
      <w:r w:rsidRPr="00CD26C4">
        <w:rPr>
          <w:rFonts w:ascii="Times New Roman" w:hAnsi="Times New Roman" w:cs="Times New Roman"/>
          <w:noProof/>
          <w:lang w:val="es-MX"/>
        </w:rPr>
        <w:t xml:space="preserve">HURTADO, J. (2018). </w:t>
      </w:r>
      <w:r w:rsidRPr="00CD26C4">
        <w:rPr>
          <w:rFonts w:ascii="Times New Roman" w:hAnsi="Times New Roman" w:cs="Times New Roman"/>
          <w:i/>
          <w:iCs/>
          <w:noProof/>
          <w:lang w:val="es-MX"/>
        </w:rPr>
        <w:t>“CALIDAD DE INSTALACIÓN Y CAPACIDAD DE SOPORTE DE PERNOS SPLIT SET MEDIANTE LA PRUEBA DE ARRANQUE, EN SOCIEDAD MINERA EL BROCAL S.A.A. UNIDAD DE PRODUCCIÓN COLQUIJIRCA. 2018”.</w:t>
      </w:r>
      <w:r w:rsidRPr="00CD26C4">
        <w:rPr>
          <w:rFonts w:ascii="Times New Roman" w:hAnsi="Times New Roman" w:cs="Times New Roman"/>
          <w:noProof/>
          <w:lang w:val="es-MX"/>
        </w:rPr>
        <w:t xml:space="preserve"> [tesis de licenciamiento Universidad Nacional Daniel Alcides Carrion] repositorio institucional Universidad Nacional Daniel Alcides Carrion, Carro de Pasco - Peru.</w:t>
      </w:r>
    </w:p>
    <w:p w14:paraId="51087C45" w14:textId="77777777" w:rsidR="00B008BA" w:rsidRPr="00CD26C4" w:rsidRDefault="00B008BA" w:rsidP="00FC4C25">
      <w:pPr>
        <w:pStyle w:val="Bibliografa"/>
        <w:ind w:left="851" w:hanging="851"/>
        <w:jc w:val="both"/>
        <w:rPr>
          <w:rFonts w:ascii="Times New Roman" w:hAnsi="Times New Roman" w:cs="Times New Roman"/>
          <w:noProof/>
          <w:lang w:val="es-MX"/>
        </w:rPr>
      </w:pPr>
      <w:r w:rsidRPr="00CD26C4">
        <w:rPr>
          <w:rFonts w:ascii="Times New Roman" w:hAnsi="Times New Roman" w:cs="Times New Roman"/>
          <w:noProof/>
          <w:lang w:val="es-MX"/>
        </w:rPr>
        <w:t xml:space="preserve">Instituto Geologico y Minero de España. (1987). </w:t>
      </w:r>
      <w:r w:rsidRPr="00CD26C4">
        <w:rPr>
          <w:rFonts w:ascii="Times New Roman" w:hAnsi="Times New Roman" w:cs="Times New Roman"/>
          <w:i/>
          <w:iCs/>
          <w:noProof/>
          <w:lang w:val="es-MX"/>
        </w:rPr>
        <w:t>Manual de perforacion y voladura de rocas.</w:t>
      </w:r>
      <w:r w:rsidRPr="00CD26C4">
        <w:rPr>
          <w:rFonts w:ascii="Times New Roman" w:hAnsi="Times New Roman" w:cs="Times New Roman"/>
          <w:noProof/>
          <w:lang w:val="es-MX"/>
        </w:rPr>
        <w:t xml:space="preserve"> Instituto Geologico y Minero de España.</w:t>
      </w:r>
    </w:p>
    <w:p w14:paraId="4D94400D" w14:textId="77777777" w:rsidR="00B008BA" w:rsidRPr="00CD26C4" w:rsidRDefault="00B008BA" w:rsidP="00FC4C25">
      <w:pPr>
        <w:pStyle w:val="Bibliografa"/>
        <w:ind w:left="851" w:hanging="851"/>
        <w:jc w:val="both"/>
        <w:rPr>
          <w:rFonts w:ascii="Times New Roman" w:hAnsi="Times New Roman" w:cs="Times New Roman"/>
          <w:noProof/>
          <w:lang w:val="es-MX"/>
        </w:rPr>
      </w:pPr>
      <w:r w:rsidRPr="00CD26C4">
        <w:rPr>
          <w:rFonts w:ascii="Times New Roman" w:hAnsi="Times New Roman" w:cs="Times New Roman"/>
          <w:noProof/>
          <w:lang w:val="es-MX"/>
        </w:rPr>
        <w:t xml:space="preserve">MARTINEZ , R. (2013). </w:t>
      </w:r>
      <w:r w:rsidRPr="00CD26C4">
        <w:rPr>
          <w:rFonts w:ascii="Times New Roman" w:hAnsi="Times New Roman" w:cs="Times New Roman"/>
          <w:i/>
          <w:iCs/>
          <w:noProof/>
          <w:lang w:val="es-MX"/>
        </w:rPr>
        <w:t>SOSTENIMIENTO PREVENTIVO EN LOS FRENTES DE LAS LABORES SUBTERRÁNEAS EN CONDICIONES DE RELAJAMIENTO ROCOSO: NIVELES 1730-1830, MINA PAPAGAYO CÍA. MINA PODEROSA S.A.</w:t>
      </w:r>
      <w:r w:rsidRPr="00CD26C4">
        <w:rPr>
          <w:rFonts w:ascii="Times New Roman" w:hAnsi="Times New Roman" w:cs="Times New Roman"/>
          <w:noProof/>
          <w:lang w:val="es-MX"/>
        </w:rPr>
        <w:t xml:space="preserve"> [tesis de licenciamiento Universidad Nacional Micaela Bastidas de Apurimac] repositorio institucional Universidad Nacional Micaela Bastidas de Apurimac, Abancay - Peru.</w:t>
      </w:r>
    </w:p>
    <w:p w14:paraId="4B6A1C85" w14:textId="77777777" w:rsidR="00B008BA" w:rsidRPr="00CD26C4" w:rsidRDefault="00B008BA" w:rsidP="00FC4C25">
      <w:pPr>
        <w:pStyle w:val="Bibliografa"/>
        <w:ind w:left="851" w:hanging="851"/>
        <w:jc w:val="both"/>
        <w:rPr>
          <w:rFonts w:ascii="Times New Roman" w:hAnsi="Times New Roman" w:cs="Times New Roman"/>
          <w:noProof/>
          <w:lang w:val="es-MX"/>
        </w:rPr>
      </w:pPr>
      <w:r w:rsidRPr="00CD26C4">
        <w:rPr>
          <w:rFonts w:ascii="Times New Roman" w:hAnsi="Times New Roman" w:cs="Times New Roman"/>
          <w:noProof/>
          <w:lang w:val="es-MX"/>
        </w:rPr>
        <w:t>MINISTERIO DE ENERGIA Y MINAS (MEM). (2017). Reglamento de seguridad y salud ocupacional en mineria , D.S. N° 024-2016-EM, MODIFICADO POR D.S. N° 023-2017-EM.</w:t>
      </w:r>
    </w:p>
    <w:p w14:paraId="40D50670" w14:textId="77777777" w:rsidR="00B008BA" w:rsidRPr="00CD26C4" w:rsidRDefault="00B008BA" w:rsidP="00FC4C25">
      <w:pPr>
        <w:pStyle w:val="Bibliografa"/>
        <w:ind w:left="851" w:hanging="851"/>
        <w:jc w:val="both"/>
        <w:rPr>
          <w:rFonts w:ascii="Times New Roman" w:hAnsi="Times New Roman" w:cs="Times New Roman"/>
          <w:noProof/>
          <w:lang w:val="es-MX"/>
        </w:rPr>
      </w:pPr>
      <w:r w:rsidRPr="00CD26C4">
        <w:rPr>
          <w:rFonts w:ascii="Times New Roman" w:hAnsi="Times New Roman" w:cs="Times New Roman"/>
          <w:noProof/>
          <w:lang w:val="es-MX"/>
        </w:rPr>
        <w:t>Ministerio de energia y minas (MINEM) . (2016). Decreto Supremo N° 024-2016. Lima.</w:t>
      </w:r>
    </w:p>
    <w:p w14:paraId="4764D4A6" w14:textId="77777777" w:rsidR="00B008BA" w:rsidRPr="00CD26C4" w:rsidRDefault="00B008BA" w:rsidP="00FC4C25">
      <w:pPr>
        <w:pStyle w:val="Bibliografa"/>
        <w:ind w:left="851" w:hanging="851"/>
        <w:jc w:val="both"/>
        <w:rPr>
          <w:rFonts w:ascii="Times New Roman" w:hAnsi="Times New Roman" w:cs="Times New Roman"/>
          <w:noProof/>
          <w:lang w:val="es-MX"/>
        </w:rPr>
      </w:pPr>
      <w:r w:rsidRPr="00CD26C4">
        <w:rPr>
          <w:rFonts w:ascii="Times New Roman" w:hAnsi="Times New Roman" w:cs="Times New Roman"/>
          <w:noProof/>
          <w:lang w:val="es-MX"/>
        </w:rPr>
        <w:t>Ministerio de Energia Y Minas MEM - D.S. 024 - 2016. (2016). Reglamento de Seguridad y Salud Ocupacional en Minería.</w:t>
      </w:r>
    </w:p>
    <w:p w14:paraId="023EB59B" w14:textId="77777777" w:rsidR="00B008BA" w:rsidRPr="00CD26C4" w:rsidRDefault="00B008BA" w:rsidP="00FC4C25">
      <w:pPr>
        <w:pStyle w:val="Bibliografa"/>
        <w:ind w:left="851" w:hanging="851"/>
        <w:jc w:val="both"/>
        <w:rPr>
          <w:rFonts w:ascii="Times New Roman" w:hAnsi="Times New Roman" w:cs="Times New Roman"/>
          <w:noProof/>
          <w:lang w:val="es-MX"/>
        </w:rPr>
      </w:pPr>
      <w:r w:rsidRPr="00CD26C4">
        <w:rPr>
          <w:rFonts w:ascii="Times New Roman" w:hAnsi="Times New Roman" w:cs="Times New Roman"/>
          <w:noProof/>
          <w:lang w:val="es-MX"/>
        </w:rPr>
        <w:t xml:space="preserve">MUÑOZ, R. (2019). </w:t>
      </w:r>
      <w:r w:rsidRPr="00CD26C4">
        <w:rPr>
          <w:rFonts w:ascii="Times New Roman" w:hAnsi="Times New Roman" w:cs="Times New Roman"/>
          <w:i/>
          <w:iCs/>
          <w:noProof/>
          <w:lang w:val="es-MX"/>
        </w:rPr>
        <w:t>“INFLUENCIA DEL SOSTENIMIENTO MECANIZADO CON PERNOS DE ANCLAJE EN LA MEJORA DE LA PRODUCTIVIDAD DE LA U.E.A. CERRO S.A.C. - 2016”.</w:t>
      </w:r>
      <w:r w:rsidRPr="00CD26C4">
        <w:rPr>
          <w:rFonts w:ascii="Times New Roman" w:hAnsi="Times New Roman" w:cs="Times New Roman"/>
          <w:noProof/>
          <w:lang w:val="es-MX"/>
        </w:rPr>
        <w:t xml:space="preserve"> [tesis de licenciamiento Universidad Alas Peruanas] repositorio institucional Universidad Alas Peruanas, Pasco Peru.</w:t>
      </w:r>
    </w:p>
    <w:p w14:paraId="3AC9B1DB" w14:textId="77777777" w:rsidR="00B008BA" w:rsidRPr="00CD26C4" w:rsidRDefault="00B008BA" w:rsidP="00FC4C25">
      <w:pPr>
        <w:pStyle w:val="Bibliografa"/>
        <w:ind w:left="851" w:hanging="851"/>
        <w:jc w:val="both"/>
        <w:rPr>
          <w:rFonts w:ascii="Times New Roman" w:hAnsi="Times New Roman" w:cs="Times New Roman"/>
          <w:noProof/>
          <w:lang w:val="es-MX"/>
        </w:rPr>
      </w:pPr>
      <w:r w:rsidRPr="00CD26C4">
        <w:rPr>
          <w:rFonts w:ascii="Times New Roman" w:hAnsi="Times New Roman" w:cs="Times New Roman"/>
          <w:noProof/>
          <w:lang w:val="en-US"/>
        </w:rPr>
        <w:lastRenderedPageBreak/>
        <w:t xml:space="preserve">New Concept Mining. (2015). </w:t>
      </w:r>
      <w:r w:rsidRPr="00CD26C4">
        <w:rPr>
          <w:rFonts w:ascii="Times New Roman" w:hAnsi="Times New Roman" w:cs="Times New Roman"/>
          <w:i/>
          <w:iCs/>
          <w:noProof/>
          <w:lang w:val="en-US"/>
        </w:rPr>
        <w:t>Pernos hidrabolt</w:t>
      </w:r>
      <w:r w:rsidRPr="00CD26C4">
        <w:rPr>
          <w:rFonts w:ascii="Times New Roman" w:hAnsi="Times New Roman" w:cs="Times New Roman"/>
          <w:noProof/>
          <w:lang w:val="en-US"/>
        </w:rPr>
        <w:t xml:space="preserve">. </w:t>
      </w:r>
      <w:r w:rsidRPr="00CD26C4">
        <w:rPr>
          <w:rFonts w:ascii="Times New Roman" w:hAnsi="Times New Roman" w:cs="Times New Roman"/>
          <w:noProof/>
          <w:lang w:val="es-MX"/>
        </w:rPr>
        <w:t>Recuperado el 2022, de https://newconceptmining.com/hydrabolt_SPA.html.</w:t>
      </w:r>
    </w:p>
    <w:p w14:paraId="66B90164" w14:textId="77777777" w:rsidR="00B008BA" w:rsidRPr="00CD26C4" w:rsidRDefault="00B008BA" w:rsidP="00FC4C25">
      <w:pPr>
        <w:pStyle w:val="Bibliografa"/>
        <w:ind w:left="851" w:hanging="851"/>
        <w:jc w:val="both"/>
        <w:rPr>
          <w:rFonts w:ascii="Times New Roman" w:hAnsi="Times New Roman" w:cs="Times New Roman"/>
          <w:noProof/>
          <w:lang w:val="es-MX"/>
        </w:rPr>
      </w:pPr>
      <w:r w:rsidRPr="00CD26C4">
        <w:rPr>
          <w:rFonts w:ascii="Times New Roman" w:hAnsi="Times New Roman" w:cs="Times New Roman"/>
          <w:noProof/>
          <w:lang w:val="es-MX"/>
        </w:rPr>
        <w:t xml:space="preserve">OSINERGMIN. (2019). </w:t>
      </w:r>
      <w:r w:rsidRPr="00CD26C4">
        <w:rPr>
          <w:rFonts w:ascii="Times New Roman" w:hAnsi="Times New Roman" w:cs="Times New Roman"/>
          <w:i/>
          <w:iCs/>
          <w:noProof/>
          <w:lang w:val="es-MX"/>
        </w:rPr>
        <w:t>Boletín Estadístico de la Gerencia de Supervisión Minera, accidentes mortales, Mediana Minería y Gran Minería – 2019.</w:t>
      </w:r>
      <w:r w:rsidRPr="00CD26C4">
        <w:rPr>
          <w:rFonts w:ascii="Times New Roman" w:hAnsi="Times New Roman" w:cs="Times New Roman"/>
          <w:noProof/>
          <w:lang w:val="es-MX"/>
        </w:rPr>
        <w:t xml:space="preserve"> </w:t>
      </w:r>
    </w:p>
    <w:p w14:paraId="62773A35" w14:textId="77777777" w:rsidR="00B008BA" w:rsidRPr="00CD26C4" w:rsidRDefault="00B008BA" w:rsidP="00FC4C25">
      <w:pPr>
        <w:pStyle w:val="Bibliografa"/>
        <w:ind w:left="851" w:hanging="851"/>
        <w:jc w:val="both"/>
        <w:rPr>
          <w:rFonts w:ascii="Times New Roman" w:hAnsi="Times New Roman" w:cs="Times New Roman"/>
          <w:noProof/>
          <w:lang w:val="es-MX"/>
        </w:rPr>
      </w:pPr>
      <w:r w:rsidRPr="00CD26C4">
        <w:rPr>
          <w:rFonts w:ascii="Times New Roman" w:hAnsi="Times New Roman" w:cs="Times New Roman"/>
          <w:noProof/>
          <w:lang w:val="es-MX"/>
        </w:rPr>
        <w:t xml:space="preserve">OSINERGMIN. (2024). Accidentes Portales, Mediana mineria y Gran mineria - 2024. </w:t>
      </w:r>
      <w:r w:rsidRPr="00CD26C4">
        <w:rPr>
          <w:rFonts w:ascii="Times New Roman" w:hAnsi="Times New Roman" w:cs="Times New Roman"/>
          <w:i/>
          <w:iCs/>
          <w:noProof/>
          <w:lang w:val="es-MX"/>
        </w:rPr>
        <w:t>Boletín Estadístico de la Gerencia de Supervisión Minera</w:t>
      </w:r>
      <w:r w:rsidRPr="00CD26C4">
        <w:rPr>
          <w:rFonts w:ascii="Times New Roman" w:hAnsi="Times New Roman" w:cs="Times New Roman"/>
          <w:noProof/>
          <w:lang w:val="es-MX"/>
        </w:rPr>
        <w:t>.</w:t>
      </w:r>
    </w:p>
    <w:p w14:paraId="1300FE24" w14:textId="77777777" w:rsidR="00B008BA" w:rsidRPr="00CD26C4" w:rsidRDefault="00B008BA" w:rsidP="00FC4C25">
      <w:pPr>
        <w:pStyle w:val="Bibliografa"/>
        <w:ind w:left="851" w:hanging="851"/>
        <w:jc w:val="both"/>
        <w:rPr>
          <w:rFonts w:ascii="Times New Roman" w:hAnsi="Times New Roman" w:cs="Times New Roman"/>
          <w:noProof/>
          <w:lang w:val="es-MX"/>
        </w:rPr>
      </w:pPr>
      <w:r w:rsidRPr="00CD26C4">
        <w:rPr>
          <w:rFonts w:ascii="Times New Roman" w:hAnsi="Times New Roman" w:cs="Times New Roman"/>
          <w:noProof/>
          <w:lang w:val="es-MX"/>
        </w:rPr>
        <w:t xml:space="preserve">OSINERGMIN,. (2017). </w:t>
      </w:r>
      <w:r w:rsidRPr="00CD26C4">
        <w:rPr>
          <w:rFonts w:ascii="Times New Roman" w:hAnsi="Times New Roman" w:cs="Times New Roman"/>
          <w:i/>
          <w:iCs/>
          <w:noProof/>
          <w:lang w:val="es-MX"/>
        </w:rPr>
        <w:t>Guía de criterios geomecánicos para diseño, construcción, supervisión y cierre de labores subterráneas.</w:t>
      </w:r>
      <w:r w:rsidRPr="00CD26C4">
        <w:rPr>
          <w:rFonts w:ascii="Times New Roman" w:hAnsi="Times New Roman" w:cs="Times New Roman"/>
          <w:noProof/>
          <w:lang w:val="es-MX"/>
        </w:rPr>
        <w:t xml:space="preserve"> (O. S. OSINERGMIN, Ed.)</w:t>
      </w:r>
    </w:p>
    <w:p w14:paraId="28225A5C" w14:textId="77777777" w:rsidR="00B008BA" w:rsidRPr="00CD26C4" w:rsidRDefault="00B008BA" w:rsidP="00FC4C25">
      <w:pPr>
        <w:pStyle w:val="Bibliografa"/>
        <w:ind w:left="851" w:hanging="851"/>
        <w:jc w:val="both"/>
        <w:rPr>
          <w:rFonts w:ascii="Times New Roman" w:hAnsi="Times New Roman" w:cs="Times New Roman"/>
          <w:noProof/>
          <w:lang w:val="es-MX"/>
        </w:rPr>
      </w:pPr>
      <w:r w:rsidRPr="00CD26C4">
        <w:rPr>
          <w:rFonts w:ascii="Times New Roman" w:hAnsi="Times New Roman" w:cs="Times New Roman"/>
          <w:noProof/>
          <w:lang w:val="es-MX"/>
        </w:rPr>
        <w:t xml:space="preserve">SANCHEZ, REYES, H. (2006). </w:t>
      </w:r>
      <w:r w:rsidRPr="00CD26C4">
        <w:rPr>
          <w:rFonts w:ascii="Times New Roman" w:hAnsi="Times New Roman" w:cs="Times New Roman"/>
          <w:i/>
          <w:iCs/>
          <w:noProof/>
          <w:lang w:val="es-MX"/>
        </w:rPr>
        <w:t>Metodología y Diseños en la Investigación Científica.</w:t>
      </w:r>
      <w:r w:rsidRPr="00CD26C4">
        <w:rPr>
          <w:rFonts w:ascii="Times New Roman" w:hAnsi="Times New Roman" w:cs="Times New Roman"/>
          <w:noProof/>
          <w:lang w:val="es-MX"/>
        </w:rPr>
        <w:t xml:space="preserve"> (E. V. Universitaria, Ed.) Lima.</w:t>
      </w:r>
    </w:p>
    <w:p w14:paraId="48F14680" w14:textId="77777777" w:rsidR="00B008BA" w:rsidRPr="00CD26C4" w:rsidRDefault="00B008BA" w:rsidP="00FC4C25">
      <w:pPr>
        <w:pStyle w:val="Bibliografa"/>
        <w:ind w:left="851" w:hanging="851"/>
        <w:jc w:val="both"/>
        <w:rPr>
          <w:rFonts w:ascii="Times New Roman" w:hAnsi="Times New Roman" w:cs="Times New Roman"/>
          <w:noProof/>
          <w:lang w:val="es-MX"/>
        </w:rPr>
      </w:pPr>
      <w:r w:rsidRPr="00CD26C4">
        <w:rPr>
          <w:rFonts w:ascii="Times New Roman" w:hAnsi="Times New Roman" w:cs="Times New Roman"/>
          <w:noProof/>
          <w:lang w:val="es-MX"/>
        </w:rPr>
        <w:t xml:space="preserve">SANCHEZ, REYES, MEJIA, H. (2018). </w:t>
      </w:r>
      <w:r w:rsidRPr="00CD26C4">
        <w:rPr>
          <w:rFonts w:ascii="Times New Roman" w:hAnsi="Times New Roman" w:cs="Times New Roman"/>
          <w:i/>
          <w:iCs/>
          <w:noProof/>
          <w:lang w:val="es-MX"/>
        </w:rPr>
        <w:t>Manual de terminos de investigacion cientifica, tecnologica y humanistica.</w:t>
      </w:r>
      <w:r w:rsidRPr="00CD26C4">
        <w:rPr>
          <w:rFonts w:ascii="Times New Roman" w:hAnsi="Times New Roman" w:cs="Times New Roman"/>
          <w:noProof/>
          <w:lang w:val="es-MX"/>
        </w:rPr>
        <w:t xml:space="preserve"> Lima.</w:t>
      </w:r>
    </w:p>
    <w:p w14:paraId="6B2A767D" w14:textId="77777777" w:rsidR="00B008BA" w:rsidRPr="00CD26C4" w:rsidRDefault="00B008BA" w:rsidP="00FC4C25">
      <w:pPr>
        <w:pStyle w:val="Bibliografa"/>
        <w:ind w:left="851" w:hanging="851"/>
        <w:jc w:val="both"/>
        <w:rPr>
          <w:rFonts w:ascii="Times New Roman" w:hAnsi="Times New Roman" w:cs="Times New Roman"/>
          <w:noProof/>
          <w:lang w:val="es-MX"/>
        </w:rPr>
      </w:pPr>
      <w:r w:rsidRPr="00CD26C4">
        <w:rPr>
          <w:rFonts w:ascii="Times New Roman" w:hAnsi="Times New Roman" w:cs="Times New Roman"/>
          <w:noProof/>
          <w:lang w:val="es-MX"/>
        </w:rPr>
        <w:t>SERVICIO NACIONAL DE GEOLOGIA Y MINERIA (SERNAGEOMIN) . (2008). GUÍA METODOLÓGICA DE SEGURIDAD PARA PROYECTOS DE VENTILACIÓN DE MINAS. En S. A. Gallardo. Santiago de Chile.</w:t>
      </w:r>
    </w:p>
    <w:p w14:paraId="57107904" w14:textId="77777777" w:rsidR="00B008BA" w:rsidRPr="00CD26C4" w:rsidRDefault="00B008BA" w:rsidP="00FC4C25">
      <w:pPr>
        <w:pStyle w:val="Bibliografa"/>
        <w:ind w:left="851" w:hanging="851"/>
        <w:jc w:val="both"/>
        <w:rPr>
          <w:rFonts w:ascii="Times New Roman" w:hAnsi="Times New Roman" w:cs="Times New Roman"/>
          <w:noProof/>
          <w:lang w:val="es-MX"/>
        </w:rPr>
      </w:pPr>
      <w:r w:rsidRPr="00CD26C4">
        <w:rPr>
          <w:rFonts w:ascii="Times New Roman" w:hAnsi="Times New Roman" w:cs="Times New Roman"/>
          <w:noProof/>
          <w:lang w:val="es-MX"/>
        </w:rPr>
        <w:t xml:space="preserve">SOCIEDAD NACIONAL DE MINERIA PETROLEO Y ENERGIA. (2004). </w:t>
      </w:r>
      <w:r w:rsidRPr="00CD26C4">
        <w:rPr>
          <w:rFonts w:ascii="Times New Roman" w:hAnsi="Times New Roman" w:cs="Times New Roman"/>
          <w:i/>
          <w:iCs/>
          <w:noProof/>
          <w:lang w:val="es-MX"/>
        </w:rPr>
        <w:t>Manual de geomecanica aplicada a la prevencion de accidentes por caida de rocas.</w:t>
      </w:r>
      <w:r w:rsidRPr="00CD26C4">
        <w:rPr>
          <w:rFonts w:ascii="Times New Roman" w:hAnsi="Times New Roman" w:cs="Times New Roman"/>
          <w:noProof/>
          <w:lang w:val="es-MX"/>
        </w:rPr>
        <w:t xml:space="preserve"> </w:t>
      </w:r>
    </w:p>
    <w:p w14:paraId="2DFF85F7" w14:textId="77777777" w:rsidR="00B008BA" w:rsidRPr="00CD26C4" w:rsidRDefault="00B008BA" w:rsidP="00FC4C25">
      <w:pPr>
        <w:pStyle w:val="Bibliografa"/>
        <w:ind w:left="851" w:hanging="851"/>
        <w:jc w:val="both"/>
        <w:rPr>
          <w:rFonts w:ascii="Times New Roman" w:hAnsi="Times New Roman" w:cs="Times New Roman"/>
          <w:noProof/>
          <w:lang w:val="es-MX"/>
        </w:rPr>
      </w:pPr>
      <w:r w:rsidRPr="00CD26C4">
        <w:rPr>
          <w:rFonts w:ascii="Times New Roman" w:hAnsi="Times New Roman" w:cs="Times New Roman"/>
          <w:noProof/>
          <w:lang w:val="es-MX"/>
        </w:rPr>
        <w:t xml:space="preserve">SUPO, CAVERO, F. (2014). </w:t>
      </w:r>
      <w:r w:rsidRPr="00CD26C4">
        <w:rPr>
          <w:rFonts w:ascii="Times New Roman" w:hAnsi="Times New Roman" w:cs="Times New Roman"/>
          <w:i/>
          <w:iCs/>
          <w:noProof/>
          <w:lang w:val="es-MX"/>
        </w:rPr>
        <w:t>FUNDAMENTOS TEÓRICOS Y PROCEDIMENTALES DE LA INVESTIGACIÓN CIENTÍFICA EN CIENCIAS SOCIALES.</w:t>
      </w:r>
      <w:r w:rsidRPr="00CD26C4">
        <w:rPr>
          <w:rFonts w:ascii="Times New Roman" w:hAnsi="Times New Roman" w:cs="Times New Roman"/>
          <w:noProof/>
          <w:lang w:val="es-MX"/>
        </w:rPr>
        <w:t xml:space="preserve"> (E. Universitario, Ed.)</w:t>
      </w:r>
    </w:p>
    <w:p w14:paraId="3EC323B5" w14:textId="77777777" w:rsidR="00B008BA" w:rsidRPr="00CD26C4" w:rsidRDefault="00B008BA" w:rsidP="00FC4C25">
      <w:pPr>
        <w:pStyle w:val="Bibliografa"/>
        <w:ind w:left="851" w:hanging="851"/>
        <w:jc w:val="both"/>
        <w:rPr>
          <w:rFonts w:ascii="Times New Roman" w:hAnsi="Times New Roman" w:cs="Times New Roman"/>
          <w:noProof/>
          <w:lang w:val="es-MX"/>
        </w:rPr>
      </w:pPr>
      <w:r w:rsidRPr="00CD26C4">
        <w:rPr>
          <w:rFonts w:ascii="Times New Roman" w:hAnsi="Times New Roman" w:cs="Times New Roman"/>
          <w:noProof/>
          <w:lang w:val="es-MX"/>
        </w:rPr>
        <w:t xml:space="preserve">Universidad Politecnica de Madrid . (2020). </w:t>
      </w:r>
      <w:r w:rsidRPr="00CD26C4">
        <w:rPr>
          <w:rFonts w:ascii="Times New Roman" w:hAnsi="Times New Roman" w:cs="Times New Roman"/>
          <w:i/>
          <w:iCs/>
          <w:noProof/>
          <w:lang w:val="es-MX"/>
        </w:rPr>
        <w:t>Introduccion a la Mineria Subterranea. Vol. IV Metodos de explotacion de interior .</w:t>
      </w:r>
      <w:r w:rsidRPr="00CD26C4">
        <w:rPr>
          <w:rFonts w:ascii="Times New Roman" w:hAnsi="Times New Roman" w:cs="Times New Roman"/>
          <w:noProof/>
          <w:lang w:val="es-MX"/>
        </w:rPr>
        <w:t xml:space="preserve"> </w:t>
      </w:r>
    </w:p>
    <w:p w14:paraId="43EA8C79" w14:textId="77777777" w:rsidR="00BE6F4C" w:rsidRPr="00CD26C4" w:rsidRDefault="00BE6F4C" w:rsidP="006F1AD2">
      <w:pPr>
        <w:jc w:val="both"/>
        <w:rPr>
          <w:rFonts w:ascii="Times New Roman" w:hAnsi="Times New Roman" w:cs="Times New Roman"/>
          <w:lang w:val="es-MX"/>
        </w:rPr>
      </w:pPr>
    </w:p>
    <w:p w14:paraId="7F0A4097" w14:textId="77777777" w:rsidR="00BE6F4C" w:rsidRPr="00CD26C4" w:rsidRDefault="00BE6F4C" w:rsidP="00BE6F4C">
      <w:pPr>
        <w:rPr>
          <w:rFonts w:ascii="Times New Roman" w:hAnsi="Times New Roman" w:cs="Times New Roman"/>
          <w:lang w:val="es-MX"/>
        </w:rPr>
      </w:pPr>
    </w:p>
    <w:p w14:paraId="4E476FD2" w14:textId="77777777" w:rsidR="00BE6F4C" w:rsidRDefault="00BE6F4C" w:rsidP="00BE6F4C">
      <w:pPr>
        <w:rPr>
          <w:rFonts w:ascii="Times New Roman" w:hAnsi="Times New Roman" w:cs="Times New Roman"/>
          <w:lang w:val="es-MX"/>
        </w:rPr>
      </w:pPr>
    </w:p>
    <w:p w14:paraId="2BC9D711" w14:textId="77777777" w:rsidR="00956F61" w:rsidRDefault="00956F61" w:rsidP="00BE6F4C">
      <w:pPr>
        <w:rPr>
          <w:rFonts w:ascii="Times New Roman" w:hAnsi="Times New Roman" w:cs="Times New Roman"/>
          <w:lang w:val="es-MX"/>
        </w:rPr>
      </w:pPr>
    </w:p>
    <w:p w14:paraId="07154718" w14:textId="77777777" w:rsidR="00956F61" w:rsidRDefault="00956F61" w:rsidP="00BE6F4C">
      <w:pPr>
        <w:rPr>
          <w:rFonts w:ascii="Times New Roman" w:hAnsi="Times New Roman" w:cs="Times New Roman"/>
          <w:lang w:val="es-MX"/>
        </w:rPr>
      </w:pPr>
    </w:p>
    <w:p w14:paraId="1A2B220B" w14:textId="77777777" w:rsidR="00956F61" w:rsidRDefault="00956F61" w:rsidP="00BE6F4C">
      <w:pPr>
        <w:rPr>
          <w:rFonts w:ascii="Times New Roman" w:hAnsi="Times New Roman" w:cs="Times New Roman"/>
          <w:lang w:val="es-MX"/>
        </w:rPr>
      </w:pPr>
    </w:p>
    <w:p w14:paraId="56710D5D" w14:textId="77777777" w:rsidR="00956F61" w:rsidRDefault="00956F61" w:rsidP="00BE6F4C">
      <w:pPr>
        <w:rPr>
          <w:rFonts w:ascii="Times New Roman" w:hAnsi="Times New Roman" w:cs="Times New Roman"/>
          <w:lang w:val="es-MX"/>
        </w:rPr>
      </w:pPr>
    </w:p>
    <w:p w14:paraId="7850EBEE" w14:textId="77777777" w:rsidR="00956F61" w:rsidRDefault="00956F61" w:rsidP="00BE6F4C">
      <w:pPr>
        <w:rPr>
          <w:rFonts w:ascii="Times New Roman" w:hAnsi="Times New Roman" w:cs="Times New Roman"/>
          <w:lang w:val="es-MX"/>
        </w:rPr>
      </w:pPr>
    </w:p>
    <w:p w14:paraId="3C3D715B" w14:textId="77777777" w:rsidR="00956F61" w:rsidRPr="00CD26C4" w:rsidRDefault="00956F61" w:rsidP="00BE6F4C">
      <w:pPr>
        <w:rPr>
          <w:rFonts w:ascii="Times New Roman" w:hAnsi="Times New Roman" w:cs="Times New Roman"/>
          <w:lang w:val="es-MX"/>
        </w:rPr>
      </w:pPr>
    </w:p>
    <w:p w14:paraId="12F34E11" w14:textId="77777777" w:rsidR="00BE6F4C" w:rsidRPr="00CD26C4" w:rsidRDefault="00BE6F4C" w:rsidP="00BE6F4C">
      <w:pPr>
        <w:rPr>
          <w:rFonts w:ascii="Times New Roman" w:hAnsi="Times New Roman" w:cs="Times New Roman"/>
          <w:lang w:val="es-MX"/>
        </w:rPr>
      </w:pPr>
    </w:p>
    <w:p w14:paraId="69963795" w14:textId="77777777" w:rsidR="00BE6F4C" w:rsidRDefault="00BE6F4C" w:rsidP="00BE6F4C">
      <w:pPr>
        <w:rPr>
          <w:rFonts w:ascii="Times New Roman" w:hAnsi="Times New Roman" w:cs="Times New Roman"/>
          <w:lang w:val="es-MX"/>
        </w:rPr>
      </w:pPr>
    </w:p>
    <w:p w14:paraId="0BA2404D" w14:textId="77777777" w:rsidR="006F1AD2" w:rsidRDefault="006F1AD2" w:rsidP="00956F61">
      <w:pPr>
        <w:pStyle w:val="Ttulo1"/>
        <w:numPr>
          <w:ilvl w:val="0"/>
          <w:numId w:val="0"/>
        </w:numPr>
        <w:rPr>
          <w:rFonts w:ascii="Times New Roman" w:hAnsi="Times New Roman" w:cs="Times New Roman"/>
          <w:sz w:val="32"/>
          <w:szCs w:val="40"/>
          <w:lang w:val="es-MX"/>
        </w:rPr>
      </w:pPr>
    </w:p>
    <w:p w14:paraId="3A58F706" w14:textId="77777777" w:rsidR="006F1AD2" w:rsidRDefault="006F1AD2" w:rsidP="00956F61">
      <w:pPr>
        <w:pStyle w:val="Ttulo1"/>
        <w:numPr>
          <w:ilvl w:val="0"/>
          <w:numId w:val="0"/>
        </w:numPr>
        <w:rPr>
          <w:rFonts w:ascii="Times New Roman" w:hAnsi="Times New Roman" w:cs="Times New Roman"/>
          <w:sz w:val="32"/>
          <w:szCs w:val="40"/>
          <w:lang w:val="es-MX"/>
        </w:rPr>
      </w:pPr>
    </w:p>
    <w:p w14:paraId="4017A81E" w14:textId="77777777" w:rsidR="006F1AD2" w:rsidRDefault="006F1AD2" w:rsidP="00956F61">
      <w:pPr>
        <w:pStyle w:val="Ttulo1"/>
        <w:numPr>
          <w:ilvl w:val="0"/>
          <w:numId w:val="0"/>
        </w:numPr>
        <w:rPr>
          <w:rFonts w:ascii="Times New Roman" w:hAnsi="Times New Roman" w:cs="Times New Roman"/>
          <w:sz w:val="32"/>
          <w:szCs w:val="40"/>
          <w:lang w:val="es-MX"/>
        </w:rPr>
      </w:pPr>
    </w:p>
    <w:p w14:paraId="6778FB60" w14:textId="77777777" w:rsidR="006F1AD2" w:rsidRDefault="006F1AD2" w:rsidP="005A3230">
      <w:pPr>
        <w:pStyle w:val="Ttulo1"/>
        <w:numPr>
          <w:ilvl w:val="0"/>
          <w:numId w:val="0"/>
        </w:numPr>
        <w:jc w:val="left"/>
        <w:rPr>
          <w:rFonts w:ascii="Times New Roman" w:hAnsi="Times New Roman" w:cs="Times New Roman"/>
          <w:sz w:val="32"/>
          <w:szCs w:val="40"/>
          <w:lang w:val="es-MX"/>
        </w:rPr>
      </w:pPr>
    </w:p>
    <w:p w14:paraId="023AAE16" w14:textId="1F05FAAD" w:rsidR="00956F61" w:rsidRPr="00956F61" w:rsidRDefault="00956F61" w:rsidP="00956F61">
      <w:pPr>
        <w:pStyle w:val="Ttulo1"/>
        <w:numPr>
          <w:ilvl w:val="0"/>
          <w:numId w:val="0"/>
        </w:numPr>
        <w:rPr>
          <w:rFonts w:ascii="Times New Roman" w:hAnsi="Times New Roman" w:cs="Times New Roman"/>
          <w:sz w:val="32"/>
          <w:szCs w:val="40"/>
          <w:lang w:val="es-MX"/>
        </w:rPr>
      </w:pPr>
      <w:bookmarkStart w:id="316" w:name="_Toc229333198"/>
      <w:r w:rsidRPr="00956F61">
        <w:rPr>
          <w:rFonts w:ascii="Times New Roman" w:hAnsi="Times New Roman" w:cs="Times New Roman"/>
          <w:sz w:val="32"/>
          <w:szCs w:val="40"/>
          <w:lang w:val="es-MX"/>
        </w:rPr>
        <w:t>ANEXO</w:t>
      </w:r>
      <w:bookmarkEnd w:id="316"/>
      <w:r w:rsidR="005A3230">
        <w:rPr>
          <w:rFonts w:ascii="Times New Roman" w:hAnsi="Times New Roman" w:cs="Times New Roman"/>
          <w:sz w:val="32"/>
          <w:szCs w:val="40"/>
          <w:lang w:val="es-MX"/>
        </w:rPr>
        <w:t>S</w:t>
      </w:r>
    </w:p>
    <w:p w14:paraId="1CA9FEBC" w14:textId="77777777" w:rsidR="00956F61" w:rsidRDefault="00956F61" w:rsidP="00BE6F4C">
      <w:pPr>
        <w:rPr>
          <w:rFonts w:ascii="Times New Roman" w:hAnsi="Times New Roman" w:cs="Times New Roman"/>
          <w:lang w:val="es-MX"/>
        </w:rPr>
      </w:pPr>
    </w:p>
    <w:p w14:paraId="47EFD31D" w14:textId="77777777" w:rsidR="00956F61" w:rsidRDefault="00956F61" w:rsidP="00BE6F4C">
      <w:pPr>
        <w:rPr>
          <w:rFonts w:ascii="Times New Roman" w:hAnsi="Times New Roman" w:cs="Times New Roman"/>
          <w:lang w:val="es-MX"/>
        </w:rPr>
      </w:pPr>
    </w:p>
    <w:p w14:paraId="56BF124F" w14:textId="77777777" w:rsidR="00956F61" w:rsidRDefault="00956F61" w:rsidP="00BE6F4C">
      <w:pPr>
        <w:rPr>
          <w:rFonts w:ascii="Times New Roman" w:hAnsi="Times New Roman" w:cs="Times New Roman"/>
          <w:lang w:val="es-MX"/>
        </w:rPr>
      </w:pPr>
    </w:p>
    <w:p w14:paraId="374C3485" w14:textId="77777777" w:rsidR="00956F61" w:rsidRDefault="00956F61" w:rsidP="00BE6F4C">
      <w:pPr>
        <w:rPr>
          <w:rFonts w:ascii="Times New Roman" w:hAnsi="Times New Roman" w:cs="Times New Roman"/>
          <w:lang w:val="es-MX"/>
        </w:rPr>
      </w:pPr>
    </w:p>
    <w:p w14:paraId="3C097874" w14:textId="77777777" w:rsidR="00956F61" w:rsidRDefault="00956F61" w:rsidP="00BE6F4C">
      <w:pPr>
        <w:rPr>
          <w:rFonts w:ascii="Times New Roman" w:hAnsi="Times New Roman" w:cs="Times New Roman"/>
          <w:lang w:val="es-MX"/>
        </w:rPr>
      </w:pPr>
    </w:p>
    <w:p w14:paraId="7E2FF482" w14:textId="77777777" w:rsidR="00956F61" w:rsidRDefault="00956F61" w:rsidP="00BE6F4C">
      <w:pPr>
        <w:rPr>
          <w:rFonts w:ascii="Times New Roman" w:hAnsi="Times New Roman" w:cs="Times New Roman"/>
          <w:lang w:val="es-MX"/>
        </w:rPr>
      </w:pPr>
    </w:p>
    <w:p w14:paraId="4A560AF7" w14:textId="77777777" w:rsidR="00956F61" w:rsidRDefault="00956F61" w:rsidP="00BE6F4C">
      <w:pPr>
        <w:rPr>
          <w:rFonts w:ascii="Times New Roman" w:hAnsi="Times New Roman" w:cs="Times New Roman"/>
          <w:lang w:val="es-MX"/>
        </w:rPr>
      </w:pPr>
    </w:p>
    <w:p w14:paraId="391856B1" w14:textId="77777777" w:rsidR="00956F61" w:rsidRDefault="00956F61" w:rsidP="00BE6F4C">
      <w:pPr>
        <w:rPr>
          <w:rFonts w:ascii="Times New Roman" w:hAnsi="Times New Roman" w:cs="Times New Roman"/>
          <w:lang w:val="es-MX"/>
        </w:rPr>
      </w:pPr>
    </w:p>
    <w:p w14:paraId="25DBB86B" w14:textId="77777777" w:rsidR="00956F61" w:rsidRDefault="00956F61" w:rsidP="00BE6F4C">
      <w:pPr>
        <w:rPr>
          <w:rFonts w:ascii="Times New Roman" w:hAnsi="Times New Roman" w:cs="Times New Roman"/>
          <w:lang w:val="es-MX"/>
        </w:rPr>
      </w:pPr>
    </w:p>
    <w:p w14:paraId="29A54D11" w14:textId="77777777" w:rsidR="00956F61" w:rsidRDefault="00956F61" w:rsidP="00BE6F4C">
      <w:pPr>
        <w:rPr>
          <w:rFonts w:ascii="Times New Roman" w:hAnsi="Times New Roman" w:cs="Times New Roman"/>
          <w:lang w:val="es-MX"/>
        </w:rPr>
      </w:pPr>
    </w:p>
    <w:p w14:paraId="5A45EC99" w14:textId="77777777" w:rsidR="00956F61" w:rsidRDefault="00956F61" w:rsidP="00BE6F4C">
      <w:pPr>
        <w:rPr>
          <w:rFonts w:ascii="Times New Roman" w:hAnsi="Times New Roman" w:cs="Times New Roman"/>
          <w:lang w:val="es-MX"/>
        </w:rPr>
      </w:pPr>
    </w:p>
    <w:p w14:paraId="0104B63B" w14:textId="77777777" w:rsidR="005A3230" w:rsidRDefault="00B008BA" w:rsidP="00852A12">
      <w:pPr>
        <w:pStyle w:val="Anex"/>
        <w:rPr>
          <w:rFonts w:ascii="Times New Roman" w:hAnsi="Times New Roman" w:cs="Times New Roman"/>
        </w:rPr>
      </w:pPr>
      <w:r w:rsidRPr="00CD26C4">
        <w:rPr>
          <w:rFonts w:ascii="Times New Roman" w:hAnsi="Times New Roman" w:cs="Times New Roman"/>
        </w:rPr>
        <w:fldChar w:fldCharType="end"/>
      </w:r>
      <w:bookmarkStart w:id="317" w:name="_Toc229068531"/>
    </w:p>
    <w:p w14:paraId="6554E63D" w14:textId="436E7ED6" w:rsidR="0028138E" w:rsidRPr="00CD26C4" w:rsidRDefault="00BE6F4C" w:rsidP="00852A12">
      <w:pPr>
        <w:pStyle w:val="Anex"/>
        <w:rPr>
          <w:rFonts w:ascii="Times New Roman" w:hAnsi="Times New Roman" w:cs="Times New Roman"/>
        </w:rPr>
      </w:pPr>
      <w:r w:rsidRPr="00CD26C4">
        <w:rPr>
          <w:rFonts w:ascii="Times New Roman" w:hAnsi="Times New Roman" w:cs="Times New Roman"/>
        </w:rPr>
        <w:lastRenderedPageBreak/>
        <w:t>Instrumentos de Recolección de datos</w:t>
      </w:r>
      <w:bookmarkEnd w:id="317"/>
      <w:r w:rsidRPr="00CD26C4">
        <w:rPr>
          <w:rFonts w:ascii="Times New Roman" w:hAnsi="Times New Roman" w:cs="Times New Roman"/>
        </w:rPr>
        <w:t xml:space="preserve"> </w:t>
      </w:r>
    </w:p>
    <w:tbl>
      <w:tblPr>
        <w:tblStyle w:val="Tablaconcuadrcula"/>
        <w:tblW w:w="8681" w:type="dxa"/>
        <w:tblInd w:w="38" w:type="dxa"/>
        <w:tblLayout w:type="fixed"/>
        <w:tblLook w:val="04A0" w:firstRow="1" w:lastRow="0" w:firstColumn="1" w:lastColumn="0" w:noHBand="0" w:noVBand="1"/>
      </w:tblPr>
      <w:tblGrid>
        <w:gridCol w:w="2338"/>
        <w:gridCol w:w="1985"/>
        <w:gridCol w:w="2126"/>
        <w:gridCol w:w="2232"/>
      </w:tblGrid>
      <w:tr w:rsidR="00BE6F4C" w:rsidRPr="00CD26C4" w14:paraId="573BF749" w14:textId="77777777" w:rsidTr="00956F61">
        <w:trPr>
          <w:trHeight w:val="566"/>
        </w:trPr>
        <w:tc>
          <w:tcPr>
            <w:tcW w:w="8681" w:type="dxa"/>
            <w:gridSpan w:val="4"/>
            <w:tcBorders>
              <w:top w:val="single" w:sz="4" w:space="0" w:color="auto"/>
              <w:left w:val="single" w:sz="4" w:space="0" w:color="auto"/>
              <w:bottom w:val="single" w:sz="4" w:space="0" w:color="auto"/>
              <w:right w:val="single" w:sz="4" w:space="0" w:color="auto"/>
            </w:tcBorders>
            <w:shd w:val="clear" w:color="auto" w:fill="FFFF00"/>
          </w:tcPr>
          <w:p w14:paraId="0A2C0EAF" w14:textId="1D2AFDBF" w:rsidR="00BE6F4C" w:rsidRPr="00CD26C4" w:rsidRDefault="00BB2387" w:rsidP="00BE6F4C">
            <w:pPr>
              <w:ind w:firstLine="0"/>
              <w:rPr>
                <w:rFonts w:ascii="Times New Roman" w:hAnsi="Times New Roman" w:cs="Times New Roman"/>
                <w:b/>
                <w:bCs/>
              </w:rPr>
            </w:pPr>
            <w:r w:rsidRPr="00CD26C4">
              <w:rPr>
                <w:rFonts w:ascii="Times New Roman" w:hAnsi="Times New Roman" w:cs="Times New Roman"/>
                <w:b/>
                <w:noProof/>
              </w:rPr>
              <mc:AlternateContent>
                <mc:Choice Requires="wpg">
                  <w:drawing>
                    <wp:anchor distT="0" distB="0" distL="114300" distR="114300" simplePos="0" relativeHeight="251771904" behindDoc="0" locked="0" layoutInCell="1" allowOverlap="1" wp14:anchorId="1F09587C" wp14:editId="5F07DEBB">
                      <wp:simplePos x="0" y="0"/>
                      <wp:positionH relativeFrom="column">
                        <wp:posOffset>800100</wp:posOffset>
                      </wp:positionH>
                      <wp:positionV relativeFrom="paragraph">
                        <wp:posOffset>0</wp:posOffset>
                      </wp:positionV>
                      <wp:extent cx="0" cy="120650"/>
                      <wp:effectExtent l="635" t="0" r="8890" b="0"/>
                      <wp:wrapNone/>
                      <wp:docPr id="4" name="Group 45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0" cy="120650"/>
                                <a:chOff x="2492" y="2559"/>
                                <a:chExt cx="7200" cy="1949"/>
                              </a:xfrm>
                            </wpg:grpSpPr>
                            <wps:wsp>
                              <wps:cNvPr id="5" name="AutoShape 2"/>
                              <wps:cNvSpPr>
                                <a:spLocks noChangeAspect="1" noChangeArrowheads="1"/>
                              </wps:cNvSpPr>
                              <wps:spPr bwMode="auto">
                                <a:xfrm>
                                  <a:off x="2492" y="2559"/>
                                  <a:ext cx="7200" cy="1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6978EB71" id="Group 459" o:spid="_x0000_s1026" style="position:absolute;margin-left:63pt;margin-top:0;width:0;height:9.5pt;z-index:251771904" coordorigin="2492,2559" coordsize="720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0nmQwIAAA0FAAAOAAAAZHJzL2Uyb0RvYy54bWykVNtu2zAMfR+wfxD0vjgxkm4x4hRFuwYD&#10;urVA1w9QZPmC2aJGKXGyrx8lOZe1uwDdiyCRFHV4DqnF5a5r2VahbUDnfDIac6a0hKLRVc6fvt6+&#10;+8CZdUIXogWtcr5Xll8u375Z9CZTKdTQFgoZJdE2603Oa+dMliRW1qoTdgRGaXKWgJ1wdMQqKVD0&#10;lL1rk3Q8vkh6wMIgSGUtWW+iky9D/rJU0t2XpVWOtTknbC6sGNa1X5PlQmQVClM3coAhXoGiE42m&#10;R4+pboQTbIPNi1RdIxEslG4koUugLBupQg1UzWT8rJoVwsaEWqqsr8yRJqL2GU+vTiu/bFdoHs0D&#10;RvS0vQP5zTIN17XQlbqyhkgkaT1VSW+q7PyKP1fxPlv3n6EgicXGQeBiV2Lns1KVbBco3x8pVzvH&#10;ZDRKsk7S8cVsUEPWJJm/kE7nKWfkTWezeVRK1h+Hi+9Jfc7C3fk0eBORxRcDygGVbwTqLHsiz/4f&#10;eY+1MCpoYj0TD8iaIuczzrToqPgrKj6EsNQj9o9T1IFf+0dyT3wjQl8rURDOA+dnOXxCS2r9k+3f&#10;kHfg/C/UicygdSsFHfObnCOJH8QU2zvrfAucQry2Gm6btg1T1OpfDBToLSRGRBzJWEOxJ/QIcRLp&#10;56BNDfiDs56mMOf2+0ag4qz9pImB+WQ69WMbDtMZIecMzz3rc4/QklLl3HEWt9cujvrGYFPV9NIk&#10;1KLBy1Q2oR6PL6IawFKzDJ1OMxcKHv4HP9Tn5xB1+sWWPwEAAP//AwBQSwMEFAAGAAgAAAAhAMdX&#10;U+nbAAAABwEAAA8AAABkcnMvZG93bnJldi54bWxMj0FLw0AQhe+C/2EZwZvdpGLRmE0pRT0VwVYQ&#10;b9PsNAnNzobsNkn/vVMvehnm8YY338uXk2vVQH1oPBtIZwko4tLbhisDn7vXu0dQISJbbD2TgTMF&#10;WBbXVzlm1o/8QcM2VkpCOGRooI6xy7QOZU0Ow8x3xOIdfO8wiuwrbXscJdy1ep4kC+2wYflQY0fr&#10;msrj9uQMvI04ru7Tl2FzPKzP37uH969NSsbc3kyrZ1CRpvh3DBd8QYdCmPb+xDaoVvR8IV2iAZkX&#10;+1fuZXlKQBe5/s9f/AAAAP//AwBQSwECLQAUAAYACAAAACEAtoM4kv4AAADhAQAAEwAAAAAAAAAA&#10;AAAAAAAAAAAAW0NvbnRlbnRfVHlwZXNdLnhtbFBLAQItABQABgAIAAAAIQA4/SH/1gAAAJQBAAAL&#10;AAAAAAAAAAAAAAAAAC8BAABfcmVscy8ucmVsc1BLAQItABQABgAIAAAAIQBdK0nmQwIAAA0FAAAO&#10;AAAAAAAAAAAAAAAAAC4CAABkcnMvZTJvRG9jLnhtbFBLAQItABQABgAIAAAAIQDHV1Pp2wAAAAcB&#10;AAAPAAAAAAAAAAAAAAAAAJ0EAABkcnMvZG93bnJldi54bWxQSwUGAAAAAAQABADzAAAApQUAAAAA&#10;">
                      <o:lock v:ext="edit" aspectratio="t"/>
                      <v:rect id="AutoShape 2" o:spid="_x0000_s1027" style="position:absolute;left:2492;top:2559;width:720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OUdwwAAANoAAAAPAAAAZHJzL2Rvd25yZXYueG1sRI9Ba8JA&#10;FITvgv9heUIvopsWlBKzERGkoRTE2Hp+ZF+T0OzbmN0m6b93BaHHYWa+YZLtaBrRU+dqywqelxEI&#10;4sLqmksFn+fD4hWE88gaG8uk4I8cbNPpJMFY24FP1Oe+FAHCLkYFlfdtLKUrKjLolrYlDt637Qz6&#10;ILtS6g6HADeNfImitTRYc1iosKV9RcVP/msUDMWxv5w/3uRxfsksX7PrPv96V+ppNu42IDyN/j/8&#10;aGdawQruV8INkOkNAAD//wMAUEsBAi0AFAAGAAgAAAAhANvh9svuAAAAhQEAABMAAAAAAAAAAAAA&#10;AAAAAAAAAFtDb250ZW50X1R5cGVzXS54bWxQSwECLQAUAAYACAAAACEAWvQsW78AAAAVAQAACwAA&#10;AAAAAAAAAAAAAAAfAQAAX3JlbHMvLnJlbHNQSwECLQAUAAYACAAAACEA+ijlHcMAAADaAAAADwAA&#10;AAAAAAAAAAAAAAAHAgAAZHJzL2Rvd25yZXYueG1sUEsFBgAAAAADAAMAtwAAAPcCAAAAAA==&#10;" filled="f" stroked="f">
                        <o:lock v:ext="edit" aspectratio="t"/>
                      </v:rect>
                    </v:group>
                  </w:pict>
                </mc:Fallback>
              </mc:AlternateContent>
            </w:r>
            <w:r w:rsidRPr="00CD26C4">
              <w:rPr>
                <w:rFonts w:ascii="Times New Roman" w:hAnsi="Times New Roman" w:cs="Times New Roman"/>
                <w:b/>
                <w:noProof/>
              </w:rPr>
              <mc:AlternateContent>
                <mc:Choice Requires="wpg">
                  <w:drawing>
                    <wp:anchor distT="0" distB="0" distL="114300" distR="114300" simplePos="0" relativeHeight="251772928" behindDoc="0" locked="0" layoutInCell="1" allowOverlap="1" wp14:anchorId="4494526E" wp14:editId="25A37C21">
                      <wp:simplePos x="0" y="0"/>
                      <wp:positionH relativeFrom="column">
                        <wp:posOffset>800100</wp:posOffset>
                      </wp:positionH>
                      <wp:positionV relativeFrom="paragraph">
                        <wp:posOffset>0</wp:posOffset>
                      </wp:positionV>
                      <wp:extent cx="0" cy="120650"/>
                      <wp:effectExtent l="635" t="0" r="8890" b="0"/>
                      <wp:wrapNone/>
                      <wp:docPr id="2" name="Group 46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0" cy="120650"/>
                                <a:chOff x="2492" y="2559"/>
                                <a:chExt cx="7200" cy="1949"/>
                              </a:xfrm>
                            </wpg:grpSpPr>
                            <wps:wsp>
                              <wps:cNvPr id="3" name="AutoShape 2"/>
                              <wps:cNvSpPr>
                                <a:spLocks noChangeAspect="1" noChangeArrowheads="1"/>
                              </wps:cNvSpPr>
                              <wps:spPr bwMode="auto">
                                <a:xfrm>
                                  <a:off x="2492" y="2559"/>
                                  <a:ext cx="7200" cy="1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35E6E3E7" id="Group 461" o:spid="_x0000_s1026" style="position:absolute;margin-left:63pt;margin-top:0;width:0;height:9.5pt;z-index:251772928" coordorigin="2492,2559" coordsize="7200,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6GpQwIAAA0FAAAOAAAAZHJzL2Uyb0RvYy54bWykVNtu2zAMfR+wfxD0vjjxkm4x4hRFuwYD&#10;uq1Auw9QZPmC2aJGKXGyrx8lOZe1uwDdiyCRFHV4DqnF5a5r2VahbUDnfDIac6a0hKLRVc6/Pt6+&#10;ec+ZdUIXogWtcr5Xll8uX79a9CZTKdTQFgoZJdE2603Oa+dMliRW1qoTdgRGaXKWgJ1wdMQqKVD0&#10;lL1rk3Q8vkh6wMIgSGUtWW+iky9D/rJU0n0pS6sca3NO2FxYMaxrvybLhcgqFKZu5ABDvABFJxpN&#10;jx5T3Qgn2AabZ6m6RiJYKN1IQpdAWTZShRqomsn4STUrhI0JtVRZX5kjTUTtE55enFZ+3q7QPJh7&#10;jOhpewfym2UarmuhK3VlDZFI0nqqkt5U2fkVf67ifbbuP0FBEouNg8DFrsTOZ6Uq2S5Qvj9SrnaO&#10;yWiUZJ2k44vZoIasSTJ/IZ3OU87Im85m86iUrD8MF9+R+pyFu/Np8CYiiy8GlAMq3wjUWfZEnv0/&#10;8h5qYVTQxHom7pE1Rc7fcqZFR8VfUfEhhKUesX+cog782j+Se+IbEfpaiYJwHjg/y+ETWlLrn2z/&#10;hrwD53+hTmQGrVsp6Jjf5BxJ/CCm2N5Z51vgFOK11XDbtG2Yolb/YqBAbyExIuJIxhqKPaFHiJNI&#10;PwdtasAfnPU0hTm33zcCFWftR00MzCfTqR/bcJjOCDlneO5Zn3uElpQq546zuL12cdQ3Bpuqppcm&#10;oRYNXqayCfV4fBHVAJaaZeh0mrlQ8PA/+KE+P4eo0y+2/AkAAP//AwBQSwMEFAAGAAgAAAAhAMdX&#10;U+nbAAAABwEAAA8AAABkcnMvZG93bnJldi54bWxMj0FLw0AQhe+C/2EZwZvdpGLRmE0pRT0VwVYQ&#10;b9PsNAnNzobsNkn/vVMvehnm8YY338uXk2vVQH1oPBtIZwko4tLbhisDn7vXu0dQISJbbD2TgTMF&#10;WBbXVzlm1o/8QcM2VkpCOGRooI6xy7QOZU0Ow8x3xOIdfO8wiuwrbXscJdy1ep4kC+2wYflQY0fr&#10;msrj9uQMvI04ru7Tl2FzPKzP37uH969NSsbc3kyrZ1CRpvh3DBd8QYdCmPb+xDaoVvR8IV2iAZkX&#10;+1fuZXlKQBe5/s9f/AAAAP//AwBQSwECLQAUAAYACAAAACEAtoM4kv4AAADhAQAAEwAAAAAAAAAA&#10;AAAAAAAAAAAAW0NvbnRlbnRfVHlwZXNdLnhtbFBLAQItABQABgAIAAAAIQA4/SH/1gAAAJQBAAAL&#10;AAAAAAAAAAAAAAAAAC8BAABfcmVscy8ucmVsc1BLAQItABQABgAIAAAAIQDxE6GpQwIAAA0FAAAO&#10;AAAAAAAAAAAAAAAAAC4CAABkcnMvZTJvRG9jLnhtbFBLAQItABQABgAIAAAAIQDHV1Pp2wAAAAcB&#10;AAAPAAAAAAAAAAAAAAAAAJ0EAABkcnMvZG93bnJldi54bWxQSwUGAAAAAAQABADzAAAApQUAAAAA&#10;">
                      <o:lock v:ext="edit" aspectratio="t"/>
                      <v:rect id="AutoShape 2" o:spid="_x0000_s1027" style="position:absolute;left:2492;top:2559;width:720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djywwAAANoAAAAPAAAAZHJzL2Rvd25yZXYueG1sRI9Ba8JA&#10;FITvgv9heUIvoptWkBKzERGkoRTE2Hp+ZF+T0OzbmN0m6b93BaHHYWa+YZLtaBrRU+dqywqelxEI&#10;4sLqmksFn+fD4hWE88gaG8uk4I8cbNPpJMFY24FP1Oe+FAHCLkYFlfdtLKUrKjLolrYlDt637Qz6&#10;ILtS6g6HADeNfImitTRYc1iosKV9RcVP/msUDMWxv5w/3uRxfsksX7PrPv96V+ppNu42IDyN/j/8&#10;aGdawQruV8INkOkNAAD//wMAUEsBAi0AFAAGAAgAAAAhANvh9svuAAAAhQEAABMAAAAAAAAAAAAA&#10;AAAAAAAAAFtDb250ZW50X1R5cGVzXS54bWxQSwECLQAUAAYACAAAACEAWvQsW78AAAAVAQAACwAA&#10;AAAAAAAAAAAAAAAfAQAAX3JlbHMvLnJlbHNQSwECLQAUAAYACAAAACEAGo3Y8sMAAADaAAAADwAA&#10;AAAAAAAAAAAAAAAHAgAAZHJzL2Rvd25yZXYueG1sUEsFBgAAAAADAAMAtwAAAPcCAAAAAA==&#10;" filled="f" stroked="f">
                        <o:lock v:ext="edit" aspectratio="t"/>
                      </v:rect>
                    </v:group>
                  </w:pict>
                </mc:Fallback>
              </mc:AlternateContent>
            </w:r>
            <w:r w:rsidR="00BE6F4C" w:rsidRPr="00CD26C4">
              <w:rPr>
                <w:rFonts w:ascii="Times New Roman" w:hAnsi="Times New Roman" w:cs="Times New Roman"/>
                <w:b/>
                <w:bCs/>
              </w:rPr>
              <w:t>FORMATO DE PRUEBA DE PULL TEST (PERNOS OMEGA BOLT</w:t>
            </w:r>
          </w:p>
        </w:tc>
      </w:tr>
      <w:tr w:rsidR="00BE6F4C" w:rsidRPr="00CD26C4" w14:paraId="0D08F262" w14:textId="77777777" w:rsidTr="00956F61">
        <w:tc>
          <w:tcPr>
            <w:tcW w:w="2338" w:type="dxa"/>
            <w:vMerge w:val="restart"/>
            <w:tcBorders>
              <w:top w:val="single" w:sz="4" w:space="0" w:color="auto"/>
              <w:left w:val="single" w:sz="4" w:space="0" w:color="auto"/>
              <w:bottom w:val="single" w:sz="4" w:space="0" w:color="auto"/>
              <w:right w:val="single" w:sz="4" w:space="0" w:color="auto"/>
            </w:tcBorders>
            <w:hideMark/>
          </w:tcPr>
          <w:p w14:paraId="328A8FB3" w14:textId="1AC99507" w:rsidR="00BE6F4C" w:rsidRPr="00CD26C4" w:rsidRDefault="00BE6F4C" w:rsidP="00BE6F4C">
            <w:pPr>
              <w:ind w:firstLine="0"/>
              <w:rPr>
                <w:rFonts w:ascii="Times New Roman" w:hAnsi="Times New Roman" w:cs="Times New Roman"/>
                <w:b/>
              </w:rPr>
            </w:pPr>
            <w:r w:rsidRPr="00CD26C4">
              <w:rPr>
                <w:rFonts w:ascii="Times New Roman" w:hAnsi="Times New Roman" w:cs="Times New Roman"/>
                <w:b/>
                <w:noProof/>
              </w:rPr>
              <w:drawing>
                <wp:inline distT="0" distB="0" distL="0" distR="0" wp14:anchorId="092B2772" wp14:editId="01DD1DB7">
                  <wp:extent cx="1276350" cy="514350"/>
                  <wp:effectExtent l="0" t="0" r="0" b="0"/>
                  <wp:docPr id="89224253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0"/>
                          <pic:cNvPicPr>
                            <a:picLocks noChangeAspect="1" noChangeArrowheads="1"/>
                          </pic:cNvPicPr>
                        </pic:nvPicPr>
                        <pic:blipFill>
                          <a:blip r:embed="rId66">
                            <a:extLst>
                              <a:ext uri="{28A0092B-C50C-407E-A947-70E740481C1C}">
                                <a14:useLocalDpi xmlns:a14="http://schemas.microsoft.com/office/drawing/2010/main" val="0"/>
                              </a:ext>
                            </a:extLst>
                          </a:blip>
                          <a:srcRect t="2" b="7880"/>
                          <a:stretch>
                            <a:fillRect/>
                          </a:stretch>
                        </pic:blipFill>
                        <pic:spPr bwMode="auto">
                          <a:xfrm>
                            <a:off x="0" y="0"/>
                            <a:ext cx="1276350" cy="514350"/>
                          </a:xfrm>
                          <a:prstGeom prst="rect">
                            <a:avLst/>
                          </a:prstGeom>
                          <a:noFill/>
                          <a:ln>
                            <a:noFill/>
                          </a:ln>
                        </pic:spPr>
                      </pic:pic>
                    </a:graphicData>
                  </a:graphic>
                </wp:inline>
              </w:drawing>
            </w:r>
          </w:p>
        </w:tc>
        <w:tc>
          <w:tcPr>
            <w:tcW w:w="4111" w:type="dxa"/>
            <w:gridSpan w:val="2"/>
            <w:tcBorders>
              <w:top w:val="single" w:sz="4" w:space="0" w:color="auto"/>
              <w:left w:val="single" w:sz="4" w:space="0" w:color="auto"/>
              <w:bottom w:val="single" w:sz="4" w:space="0" w:color="auto"/>
              <w:right w:val="single" w:sz="4" w:space="0" w:color="auto"/>
            </w:tcBorders>
            <w:hideMark/>
          </w:tcPr>
          <w:p w14:paraId="08B79A40" w14:textId="77777777" w:rsidR="00BE6F4C" w:rsidRPr="00CD26C4" w:rsidRDefault="00BE6F4C" w:rsidP="00BE6F4C">
            <w:pPr>
              <w:ind w:firstLine="0"/>
              <w:rPr>
                <w:rFonts w:ascii="Times New Roman" w:hAnsi="Times New Roman" w:cs="Times New Roman"/>
                <w:b/>
                <w:bCs/>
              </w:rPr>
            </w:pPr>
            <w:r w:rsidRPr="00CD26C4">
              <w:rPr>
                <w:rFonts w:ascii="Times New Roman" w:hAnsi="Times New Roman" w:cs="Times New Roman"/>
                <w:b/>
                <w:bCs/>
              </w:rPr>
              <w:t>ÁREA DE GEOMECANICA</w:t>
            </w:r>
          </w:p>
        </w:tc>
        <w:tc>
          <w:tcPr>
            <w:tcW w:w="2232" w:type="dxa"/>
            <w:tcBorders>
              <w:top w:val="single" w:sz="4" w:space="0" w:color="auto"/>
              <w:left w:val="single" w:sz="4" w:space="0" w:color="auto"/>
              <w:bottom w:val="single" w:sz="4" w:space="0" w:color="auto"/>
              <w:right w:val="single" w:sz="4" w:space="0" w:color="auto"/>
            </w:tcBorders>
          </w:tcPr>
          <w:p w14:paraId="06A54306" w14:textId="77777777" w:rsidR="00BE6F4C" w:rsidRPr="00CD26C4" w:rsidRDefault="00BE6F4C" w:rsidP="00BE6F4C">
            <w:pPr>
              <w:ind w:firstLine="0"/>
              <w:rPr>
                <w:rFonts w:ascii="Times New Roman" w:hAnsi="Times New Roman" w:cs="Times New Roman"/>
                <w:b/>
              </w:rPr>
            </w:pPr>
          </w:p>
        </w:tc>
      </w:tr>
      <w:tr w:rsidR="00BE6F4C" w:rsidRPr="00CD26C4" w14:paraId="1EE7B958" w14:textId="77777777" w:rsidTr="00956F61">
        <w:tc>
          <w:tcPr>
            <w:tcW w:w="2338" w:type="dxa"/>
            <w:vMerge/>
            <w:tcBorders>
              <w:top w:val="single" w:sz="4" w:space="0" w:color="auto"/>
              <w:left w:val="single" w:sz="4" w:space="0" w:color="auto"/>
              <w:bottom w:val="single" w:sz="4" w:space="0" w:color="auto"/>
              <w:right w:val="single" w:sz="4" w:space="0" w:color="auto"/>
            </w:tcBorders>
            <w:vAlign w:val="center"/>
            <w:hideMark/>
          </w:tcPr>
          <w:p w14:paraId="2B474BBB" w14:textId="77777777" w:rsidR="00BE6F4C" w:rsidRPr="00CD26C4" w:rsidRDefault="00BE6F4C" w:rsidP="00BE6F4C">
            <w:pPr>
              <w:ind w:firstLine="0"/>
              <w:rPr>
                <w:rFonts w:ascii="Times New Roman" w:hAnsi="Times New Roman" w:cs="Times New Roman"/>
                <w:b/>
              </w:rPr>
            </w:pPr>
          </w:p>
        </w:tc>
        <w:tc>
          <w:tcPr>
            <w:tcW w:w="4111" w:type="dxa"/>
            <w:gridSpan w:val="2"/>
            <w:tcBorders>
              <w:top w:val="single" w:sz="4" w:space="0" w:color="auto"/>
              <w:left w:val="single" w:sz="4" w:space="0" w:color="auto"/>
              <w:bottom w:val="single" w:sz="4" w:space="0" w:color="auto"/>
              <w:right w:val="single" w:sz="4" w:space="0" w:color="auto"/>
            </w:tcBorders>
            <w:hideMark/>
          </w:tcPr>
          <w:p w14:paraId="69310C43" w14:textId="77777777" w:rsidR="00BE6F4C" w:rsidRPr="00CD26C4" w:rsidRDefault="00BE6F4C" w:rsidP="00BE6F4C">
            <w:pPr>
              <w:ind w:firstLine="0"/>
              <w:rPr>
                <w:rFonts w:ascii="Times New Roman" w:hAnsi="Times New Roman" w:cs="Times New Roman"/>
                <w:b/>
                <w:bCs/>
              </w:rPr>
            </w:pPr>
            <w:r w:rsidRPr="00CD26C4">
              <w:rPr>
                <w:rFonts w:ascii="Times New Roman" w:hAnsi="Times New Roman" w:cs="Times New Roman"/>
                <w:b/>
                <w:bCs/>
              </w:rPr>
              <w:t>RESPONSABLE GEOMECÁNICA:</w:t>
            </w:r>
          </w:p>
        </w:tc>
        <w:tc>
          <w:tcPr>
            <w:tcW w:w="2232" w:type="dxa"/>
            <w:tcBorders>
              <w:top w:val="single" w:sz="4" w:space="0" w:color="auto"/>
              <w:left w:val="single" w:sz="4" w:space="0" w:color="auto"/>
              <w:bottom w:val="single" w:sz="4" w:space="0" w:color="auto"/>
              <w:right w:val="single" w:sz="4" w:space="0" w:color="auto"/>
            </w:tcBorders>
          </w:tcPr>
          <w:p w14:paraId="19B0638C" w14:textId="77777777" w:rsidR="00BE6F4C" w:rsidRPr="00CD26C4" w:rsidRDefault="00BE6F4C" w:rsidP="00BE6F4C">
            <w:pPr>
              <w:ind w:firstLine="0"/>
              <w:rPr>
                <w:rFonts w:ascii="Times New Roman" w:hAnsi="Times New Roman" w:cs="Times New Roman"/>
                <w:b/>
              </w:rPr>
            </w:pPr>
          </w:p>
        </w:tc>
      </w:tr>
      <w:tr w:rsidR="00BE6F4C" w:rsidRPr="00CD26C4" w14:paraId="5056F5A4" w14:textId="77777777" w:rsidTr="00956F61">
        <w:tc>
          <w:tcPr>
            <w:tcW w:w="2338" w:type="dxa"/>
            <w:tcBorders>
              <w:top w:val="single" w:sz="4" w:space="0" w:color="auto"/>
              <w:left w:val="single" w:sz="4" w:space="0" w:color="auto"/>
              <w:bottom w:val="single" w:sz="4" w:space="0" w:color="auto"/>
              <w:right w:val="single" w:sz="4" w:space="0" w:color="auto"/>
            </w:tcBorders>
            <w:hideMark/>
          </w:tcPr>
          <w:p w14:paraId="3ABE2362" w14:textId="77777777" w:rsidR="00BE6F4C" w:rsidRPr="00CD26C4" w:rsidRDefault="00BE6F4C" w:rsidP="00BE6F4C">
            <w:pPr>
              <w:ind w:firstLine="0"/>
              <w:rPr>
                <w:rFonts w:ascii="Times New Roman" w:hAnsi="Times New Roman" w:cs="Times New Roman"/>
                <w:b/>
                <w:bCs/>
              </w:rPr>
            </w:pPr>
            <w:r w:rsidRPr="00CD26C4">
              <w:rPr>
                <w:rFonts w:ascii="Times New Roman" w:hAnsi="Times New Roman" w:cs="Times New Roman"/>
                <w:b/>
                <w:bCs/>
              </w:rPr>
              <w:t>NIVEL</w:t>
            </w:r>
          </w:p>
        </w:tc>
        <w:tc>
          <w:tcPr>
            <w:tcW w:w="1985" w:type="dxa"/>
            <w:tcBorders>
              <w:top w:val="single" w:sz="4" w:space="0" w:color="auto"/>
              <w:left w:val="single" w:sz="4" w:space="0" w:color="auto"/>
              <w:bottom w:val="single" w:sz="4" w:space="0" w:color="auto"/>
              <w:right w:val="single" w:sz="4" w:space="0" w:color="auto"/>
            </w:tcBorders>
          </w:tcPr>
          <w:p w14:paraId="2B604C35" w14:textId="1FA4F04A" w:rsidR="00BE6F4C" w:rsidRPr="00CD26C4" w:rsidRDefault="00BE6F4C" w:rsidP="00BE6F4C">
            <w:pPr>
              <w:ind w:firstLine="0"/>
              <w:rPr>
                <w:rFonts w:ascii="Times New Roman" w:hAnsi="Times New Roman" w:cs="Times New Roman"/>
                <w:b/>
                <w:bCs/>
              </w:rPr>
            </w:pPr>
          </w:p>
        </w:tc>
        <w:tc>
          <w:tcPr>
            <w:tcW w:w="2126" w:type="dxa"/>
            <w:tcBorders>
              <w:top w:val="single" w:sz="4" w:space="0" w:color="auto"/>
              <w:left w:val="single" w:sz="4" w:space="0" w:color="auto"/>
              <w:bottom w:val="single" w:sz="4" w:space="0" w:color="auto"/>
              <w:right w:val="single" w:sz="4" w:space="0" w:color="auto"/>
            </w:tcBorders>
            <w:hideMark/>
          </w:tcPr>
          <w:p w14:paraId="28584C6C" w14:textId="77777777" w:rsidR="00BE6F4C" w:rsidRPr="00CD26C4" w:rsidRDefault="00BE6F4C" w:rsidP="00BE6F4C">
            <w:pPr>
              <w:ind w:firstLine="0"/>
              <w:rPr>
                <w:rFonts w:ascii="Times New Roman" w:hAnsi="Times New Roman" w:cs="Times New Roman"/>
                <w:b/>
                <w:bCs/>
              </w:rPr>
            </w:pPr>
            <w:r w:rsidRPr="00CD26C4">
              <w:rPr>
                <w:rFonts w:ascii="Times New Roman" w:hAnsi="Times New Roman" w:cs="Times New Roman"/>
                <w:b/>
                <w:bCs/>
              </w:rPr>
              <w:t>Cuerpo/Veta</w:t>
            </w:r>
          </w:p>
        </w:tc>
        <w:tc>
          <w:tcPr>
            <w:tcW w:w="2232" w:type="dxa"/>
            <w:tcBorders>
              <w:top w:val="single" w:sz="4" w:space="0" w:color="auto"/>
              <w:left w:val="single" w:sz="4" w:space="0" w:color="auto"/>
              <w:bottom w:val="single" w:sz="4" w:space="0" w:color="auto"/>
              <w:right w:val="single" w:sz="4" w:space="0" w:color="auto"/>
            </w:tcBorders>
          </w:tcPr>
          <w:p w14:paraId="5E78836E" w14:textId="2962A1F9" w:rsidR="00BE6F4C" w:rsidRPr="00CD26C4" w:rsidRDefault="00BE6F4C" w:rsidP="00BE6F4C">
            <w:pPr>
              <w:ind w:firstLine="0"/>
              <w:rPr>
                <w:rFonts w:ascii="Times New Roman" w:hAnsi="Times New Roman" w:cs="Times New Roman"/>
                <w:b/>
              </w:rPr>
            </w:pPr>
          </w:p>
        </w:tc>
      </w:tr>
      <w:tr w:rsidR="00BE6F4C" w:rsidRPr="00CD26C4" w14:paraId="733491BF" w14:textId="77777777" w:rsidTr="00956F61">
        <w:tc>
          <w:tcPr>
            <w:tcW w:w="2338" w:type="dxa"/>
            <w:tcBorders>
              <w:top w:val="single" w:sz="4" w:space="0" w:color="auto"/>
              <w:left w:val="single" w:sz="4" w:space="0" w:color="auto"/>
              <w:bottom w:val="single" w:sz="4" w:space="0" w:color="auto"/>
              <w:right w:val="single" w:sz="4" w:space="0" w:color="auto"/>
            </w:tcBorders>
            <w:hideMark/>
          </w:tcPr>
          <w:p w14:paraId="331A76E3" w14:textId="77777777" w:rsidR="00BE6F4C" w:rsidRPr="00CD26C4" w:rsidRDefault="00BE6F4C" w:rsidP="00BE6F4C">
            <w:pPr>
              <w:ind w:firstLine="0"/>
              <w:rPr>
                <w:rFonts w:ascii="Times New Roman" w:hAnsi="Times New Roman" w:cs="Times New Roman"/>
                <w:b/>
                <w:bCs/>
              </w:rPr>
            </w:pPr>
            <w:r w:rsidRPr="00CD26C4">
              <w:rPr>
                <w:rFonts w:ascii="Times New Roman" w:hAnsi="Times New Roman" w:cs="Times New Roman"/>
                <w:b/>
                <w:bCs/>
              </w:rPr>
              <w:t>LABOR</w:t>
            </w:r>
          </w:p>
        </w:tc>
        <w:tc>
          <w:tcPr>
            <w:tcW w:w="1985" w:type="dxa"/>
            <w:tcBorders>
              <w:top w:val="single" w:sz="4" w:space="0" w:color="auto"/>
              <w:left w:val="single" w:sz="4" w:space="0" w:color="auto"/>
              <w:bottom w:val="single" w:sz="4" w:space="0" w:color="auto"/>
              <w:right w:val="single" w:sz="4" w:space="0" w:color="auto"/>
            </w:tcBorders>
          </w:tcPr>
          <w:p w14:paraId="194FA1EF" w14:textId="15A300CE" w:rsidR="00BE6F4C" w:rsidRPr="00CD26C4" w:rsidRDefault="00BE6F4C" w:rsidP="00BE6F4C">
            <w:pPr>
              <w:ind w:firstLine="0"/>
              <w:rPr>
                <w:rFonts w:ascii="Times New Roman" w:hAnsi="Times New Roman" w:cs="Times New Roman"/>
                <w:b/>
                <w:bCs/>
              </w:rPr>
            </w:pPr>
          </w:p>
        </w:tc>
        <w:tc>
          <w:tcPr>
            <w:tcW w:w="2126" w:type="dxa"/>
            <w:tcBorders>
              <w:top w:val="single" w:sz="4" w:space="0" w:color="auto"/>
              <w:left w:val="single" w:sz="4" w:space="0" w:color="auto"/>
              <w:bottom w:val="single" w:sz="4" w:space="0" w:color="auto"/>
              <w:right w:val="single" w:sz="4" w:space="0" w:color="auto"/>
            </w:tcBorders>
            <w:hideMark/>
          </w:tcPr>
          <w:p w14:paraId="1F03FB88" w14:textId="77777777" w:rsidR="00BE6F4C" w:rsidRPr="00CD26C4" w:rsidRDefault="00BE6F4C" w:rsidP="00BE6F4C">
            <w:pPr>
              <w:ind w:firstLine="0"/>
              <w:rPr>
                <w:rFonts w:ascii="Times New Roman" w:hAnsi="Times New Roman" w:cs="Times New Roman"/>
                <w:b/>
                <w:bCs/>
              </w:rPr>
            </w:pPr>
            <w:r w:rsidRPr="00CD26C4">
              <w:rPr>
                <w:rFonts w:ascii="Times New Roman" w:hAnsi="Times New Roman" w:cs="Times New Roman"/>
                <w:b/>
                <w:bCs/>
              </w:rPr>
              <w:t>P. Referencia</w:t>
            </w:r>
          </w:p>
        </w:tc>
        <w:tc>
          <w:tcPr>
            <w:tcW w:w="2232" w:type="dxa"/>
            <w:tcBorders>
              <w:top w:val="single" w:sz="4" w:space="0" w:color="auto"/>
              <w:left w:val="single" w:sz="4" w:space="0" w:color="auto"/>
              <w:bottom w:val="single" w:sz="4" w:space="0" w:color="auto"/>
              <w:right w:val="single" w:sz="4" w:space="0" w:color="auto"/>
            </w:tcBorders>
          </w:tcPr>
          <w:p w14:paraId="76D56299" w14:textId="47EC9DB4" w:rsidR="00BE6F4C" w:rsidRPr="00CD26C4" w:rsidRDefault="00BE6F4C" w:rsidP="00BE6F4C">
            <w:pPr>
              <w:ind w:firstLine="0"/>
              <w:rPr>
                <w:rFonts w:ascii="Times New Roman" w:hAnsi="Times New Roman" w:cs="Times New Roman"/>
                <w:b/>
                <w:bCs/>
              </w:rPr>
            </w:pPr>
          </w:p>
        </w:tc>
      </w:tr>
      <w:tr w:rsidR="00BE6F4C" w:rsidRPr="00CD26C4" w14:paraId="0CC058D9" w14:textId="77777777" w:rsidTr="00956F61">
        <w:tc>
          <w:tcPr>
            <w:tcW w:w="2338" w:type="dxa"/>
            <w:tcBorders>
              <w:top w:val="single" w:sz="4" w:space="0" w:color="auto"/>
              <w:left w:val="single" w:sz="4" w:space="0" w:color="auto"/>
              <w:bottom w:val="single" w:sz="4" w:space="0" w:color="auto"/>
              <w:right w:val="single" w:sz="4" w:space="0" w:color="auto"/>
            </w:tcBorders>
            <w:hideMark/>
          </w:tcPr>
          <w:p w14:paraId="42C84A7E" w14:textId="77777777" w:rsidR="00BE6F4C" w:rsidRPr="00CD26C4" w:rsidRDefault="00BE6F4C" w:rsidP="00BE6F4C">
            <w:pPr>
              <w:ind w:firstLine="0"/>
              <w:rPr>
                <w:rFonts w:ascii="Times New Roman" w:hAnsi="Times New Roman" w:cs="Times New Roman"/>
                <w:b/>
                <w:bCs/>
              </w:rPr>
            </w:pPr>
            <w:r w:rsidRPr="00CD26C4">
              <w:rPr>
                <w:rFonts w:ascii="Times New Roman" w:hAnsi="Times New Roman" w:cs="Times New Roman"/>
                <w:b/>
                <w:bCs/>
              </w:rPr>
              <w:t>FECHA</w:t>
            </w:r>
          </w:p>
        </w:tc>
        <w:tc>
          <w:tcPr>
            <w:tcW w:w="1985" w:type="dxa"/>
            <w:tcBorders>
              <w:top w:val="single" w:sz="4" w:space="0" w:color="auto"/>
              <w:left w:val="single" w:sz="4" w:space="0" w:color="auto"/>
              <w:bottom w:val="single" w:sz="4" w:space="0" w:color="auto"/>
              <w:right w:val="single" w:sz="4" w:space="0" w:color="auto"/>
            </w:tcBorders>
          </w:tcPr>
          <w:p w14:paraId="18DE923A" w14:textId="77777777" w:rsidR="00BE6F4C" w:rsidRPr="00CD26C4" w:rsidRDefault="00BE6F4C" w:rsidP="00BE6F4C">
            <w:pPr>
              <w:ind w:firstLine="0"/>
              <w:rPr>
                <w:rFonts w:ascii="Times New Roman" w:hAnsi="Times New Roman" w:cs="Times New Roman"/>
                <w:b/>
              </w:rPr>
            </w:pPr>
          </w:p>
        </w:tc>
        <w:tc>
          <w:tcPr>
            <w:tcW w:w="2126" w:type="dxa"/>
            <w:tcBorders>
              <w:top w:val="single" w:sz="4" w:space="0" w:color="auto"/>
              <w:left w:val="single" w:sz="4" w:space="0" w:color="auto"/>
              <w:bottom w:val="single" w:sz="4" w:space="0" w:color="auto"/>
              <w:right w:val="single" w:sz="4" w:space="0" w:color="auto"/>
            </w:tcBorders>
            <w:hideMark/>
          </w:tcPr>
          <w:p w14:paraId="2D9C755E" w14:textId="77777777" w:rsidR="00BE6F4C" w:rsidRPr="00CD26C4" w:rsidRDefault="00BE6F4C" w:rsidP="00BE6F4C">
            <w:pPr>
              <w:ind w:firstLine="0"/>
              <w:rPr>
                <w:rFonts w:ascii="Times New Roman" w:hAnsi="Times New Roman" w:cs="Times New Roman"/>
                <w:b/>
                <w:bCs/>
              </w:rPr>
            </w:pPr>
            <w:r w:rsidRPr="00CD26C4">
              <w:rPr>
                <w:rFonts w:ascii="Times New Roman" w:hAnsi="Times New Roman" w:cs="Times New Roman"/>
                <w:b/>
                <w:bCs/>
              </w:rPr>
              <w:t xml:space="preserve">Litología </w:t>
            </w:r>
          </w:p>
        </w:tc>
        <w:tc>
          <w:tcPr>
            <w:tcW w:w="2232" w:type="dxa"/>
            <w:tcBorders>
              <w:top w:val="single" w:sz="4" w:space="0" w:color="auto"/>
              <w:left w:val="single" w:sz="4" w:space="0" w:color="auto"/>
              <w:bottom w:val="single" w:sz="4" w:space="0" w:color="auto"/>
              <w:right w:val="single" w:sz="4" w:space="0" w:color="auto"/>
            </w:tcBorders>
          </w:tcPr>
          <w:p w14:paraId="664F56C3" w14:textId="5B6AF0D5" w:rsidR="00BE6F4C" w:rsidRPr="00CD26C4" w:rsidRDefault="00BE6F4C" w:rsidP="00BE6F4C">
            <w:pPr>
              <w:ind w:firstLine="0"/>
              <w:rPr>
                <w:rFonts w:ascii="Times New Roman" w:hAnsi="Times New Roman" w:cs="Times New Roman"/>
                <w:b/>
                <w:bCs/>
              </w:rPr>
            </w:pPr>
          </w:p>
        </w:tc>
      </w:tr>
      <w:tr w:rsidR="00BE6F4C" w:rsidRPr="00CD26C4" w14:paraId="60317192" w14:textId="77777777" w:rsidTr="00956F61">
        <w:tc>
          <w:tcPr>
            <w:tcW w:w="8681" w:type="dxa"/>
            <w:gridSpan w:val="4"/>
            <w:tcBorders>
              <w:top w:val="single" w:sz="4" w:space="0" w:color="auto"/>
              <w:left w:val="single" w:sz="4" w:space="0" w:color="auto"/>
              <w:bottom w:val="single" w:sz="4" w:space="0" w:color="auto"/>
              <w:right w:val="single" w:sz="4" w:space="0" w:color="auto"/>
            </w:tcBorders>
            <w:shd w:val="clear" w:color="auto" w:fill="FFFF00"/>
            <w:hideMark/>
          </w:tcPr>
          <w:p w14:paraId="4A1D46C9" w14:textId="77777777" w:rsidR="00BE6F4C" w:rsidRPr="00CD26C4" w:rsidRDefault="00BE6F4C" w:rsidP="00BE6F4C">
            <w:pPr>
              <w:ind w:firstLine="0"/>
              <w:rPr>
                <w:rFonts w:ascii="Times New Roman" w:hAnsi="Times New Roman" w:cs="Times New Roman"/>
                <w:b/>
                <w:bCs/>
              </w:rPr>
            </w:pPr>
            <w:r w:rsidRPr="00CD26C4">
              <w:rPr>
                <w:rFonts w:ascii="Times New Roman" w:hAnsi="Times New Roman" w:cs="Times New Roman"/>
                <w:b/>
                <w:bCs/>
              </w:rPr>
              <w:t>PRUEBA N°27</w:t>
            </w:r>
          </w:p>
        </w:tc>
      </w:tr>
      <w:tr w:rsidR="00BE6F4C" w:rsidRPr="00CD26C4" w14:paraId="3E74EAE5" w14:textId="77777777" w:rsidTr="00956F61">
        <w:tc>
          <w:tcPr>
            <w:tcW w:w="4323" w:type="dxa"/>
            <w:gridSpan w:val="2"/>
            <w:tcBorders>
              <w:top w:val="single" w:sz="4" w:space="0" w:color="auto"/>
              <w:left w:val="single" w:sz="4" w:space="0" w:color="auto"/>
              <w:bottom w:val="single" w:sz="4" w:space="0" w:color="auto"/>
              <w:right w:val="single" w:sz="4" w:space="0" w:color="auto"/>
            </w:tcBorders>
            <w:hideMark/>
          </w:tcPr>
          <w:p w14:paraId="63DEE519" w14:textId="77777777" w:rsidR="00BE6F4C" w:rsidRPr="00CD26C4" w:rsidRDefault="00BE6F4C" w:rsidP="00BE6F4C">
            <w:pPr>
              <w:ind w:firstLine="0"/>
              <w:rPr>
                <w:rFonts w:ascii="Times New Roman" w:hAnsi="Times New Roman" w:cs="Times New Roman"/>
                <w:b/>
                <w:bCs/>
              </w:rPr>
            </w:pPr>
            <w:r w:rsidRPr="00CD26C4">
              <w:rPr>
                <w:rFonts w:ascii="Times New Roman" w:hAnsi="Times New Roman" w:cs="Times New Roman"/>
                <w:b/>
                <w:bCs/>
              </w:rPr>
              <w:t>HASTIAL</w:t>
            </w:r>
          </w:p>
        </w:tc>
        <w:tc>
          <w:tcPr>
            <w:tcW w:w="4358" w:type="dxa"/>
            <w:gridSpan w:val="2"/>
            <w:tcBorders>
              <w:top w:val="single" w:sz="4" w:space="0" w:color="auto"/>
              <w:left w:val="single" w:sz="4" w:space="0" w:color="auto"/>
              <w:bottom w:val="single" w:sz="4" w:space="0" w:color="auto"/>
              <w:right w:val="single" w:sz="4" w:space="0" w:color="auto"/>
            </w:tcBorders>
            <w:hideMark/>
          </w:tcPr>
          <w:p w14:paraId="7907E1F8" w14:textId="77777777" w:rsidR="00BE6F4C" w:rsidRPr="00CD26C4" w:rsidRDefault="00BE6F4C" w:rsidP="00BE6F4C">
            <w:pPr>
              <w:ind w:firstLine="0"/>
              <w:rPr>
                <w:rFonts w:ascii="Times New Roman" w:hAnsi="Times New Roman" w:cs="Times New Roman"/>
                <w:b/>
                <w:bCs/>
              </w:rPr>
            </w:pPr>
            <w:r w:rsidRPr="00CD26C4">
              <w:rPr>
                <w:rFonts w:ascii="Times New Roman" w:hAnsi="Times New Roman" w:cs="Times New Roman"/>
                <w:b/>
                <w:bCs/>
              </w:rPr>
              <w:t>IZQUIERDO</w:t>
            </w:r>
          </w:p>
        </w:tc>
      </w:tr>
      <w:tr w:rsidR="00BE6F4C" w:rsidRPr="00CD26C4" w14:paraId="236293B6" w14:textId="77777777" w:rsidTr="00956F61">
        <w:tc>
          <w:tcPr>
            <w:tcW w:w="4323" w:type="dxa"/>
            <w:gridSpan w:val="2"/>
            <w:tcBorders>
              <w:top w:val="single" w:sz="4" w:space="0" w:color="auto"/>
              <w:left w:val="single" w:sz="4" w:space="0" w:color="auto"/>
              <w:bottom w:val="single" w:sz="4" w:space="0" w:color="auto"/>
              <w:right w:val="single" w:sz="4" w:space="0" w:color="auto"/>
            </w:tcBorders>
            <w:hideMark/>
          </w:tcPr>
          <w:p w14:paraId="26641A26" w14:textId="77777777" w:rsidR="00BE6F4C" w:rsidRPr="00CD26C4" w:rsidRDefault="00BE6F4C" w:rsidP="00BE6F4C">
            <w:pPr>
              <w:ind w:firstLine="0"/>
              <w:rPr>
                <w:rFonts w:ascii="Times New Roman" w:hAnsi="Times New Roman" w:cs="Times New Roman"/>
                <w:b/>
                <w:bCs/>
              </w:rPr>
            </w:pPr>
            <w:r w:rsidRPr="00CD26C4">
              <w:rPr>
                <w:rFonts w:ascii="Times New Roman" w:hAnsi="Times New Roman" w:cs="Times New Roman"/>
                <w:b/>
                <w:bCs/>
              </w:rPr>
              <w:t>COORDENADAS (X)</w:t>
            </w:r>
          </w:p>
        </w:tc>
        <w:tc>
          <w:tcPr>
            <w:tcW w:w="4358" w:type="dxa"/>
            <w:gridSpan w:val="2"/>
            <w:tcBorders>
              <w:top w:val="single" w:sz="4" w:space="0" w:color="auto"/>
              <w:left w:val="single" w:sz="4" w:space="0" w:color="auto"/>
              <w:bottom w:val="single" w:sz="4" w:space="0" w:color="auto"/>
              <w:right w:val="single" w:sz="4" w:space="0" w:color="auto"/>
            </w:tcBorders>
          </w:tcPr>
          <w:p w14:paraId="694BFE2A" w14:textId="77777777" w:rsidR="00BE6F4C" w:rsidRPr="00CD26C4" w:rsidRDefault="00BE6F4C" w:rsidP="00BE6F4C">
            <w:pPr>
              <w:ind w:firstLine="0"/>
              <w:rPr>
                <w:rFonts w:ascii="Times New Roman" w:hAnsi="Times New Roman" w:cs="Times New Roman"/>
                <w:b/>
              </w:rPr>
            </w:pPr>
          </w:p>
        </w:tc>
      </w:tr>
      <w:tr w:rsidR="00BE6F4C" w:rsidRPr="00CD26C4" w14:paraId="57F1A8FD" w14:textId="77777777" w:rsidTr="00956F61">
        <w:tc>
          <w:tcPr>
            <w:tcW w:w="4323" w:type="dxa"/>
            <w:gridSpan w:val="2"/>
            <w:tcBorders>
              <w:top w:val="single" w:sz="4" w:space="0" w:color="auto"/>
              <w:left w:val="single" w:sz="4" w:space="0" w:color="auto"/>
              <w:bottom w:val="single" w:sz="4" w:space="0" w:color="auto"/>
              <w:right w:val="single" w:sz="4" w:space="0" w:color="auto"/>
            </w:tcBorders>
            <w:hideMark/>
          </w:tcPr>
          <w:p w14:paraId="17C969A9" w14:textId="77777777" w:rsidR="00BE6F4C" w:rsidRPr="00CD26C4" w:rsidRDefault="00BE6F4C" w:rsidP="00BE6F4C">
            <w:pPr>
              <w:ind w:firstLine="0"/>
              <w:rPr>
                <w:rFonts w:ascii="Times New Roman" w:hAnsi="Times New Roman" w:cs="Times New Roman"/>
                <w:b/>
                <w:bCs/>
              </w:rPr>
            </w:pPr>
            <w:r w:rsidRPr="00CD26C4">
              <w:rPr>
                <w:rFonts w:ascii="Times New Roman" w:hAnsi="Times New Roman" w:cs="Times New Roman"/>
                <w:b/>
                <w:bCs/>
              </w:rPr>
              <w:t>COORDENADAS (Y)</w:t>
            </w:r>
          </w:p>
        </w:tc>
        <w:tc>
          <w:tcPr>
            <w:tcW w:w="4358" w:type="dxa"/>
            <w:gridSpan w:val="2"/>
            <w:tcBorders>
              <w:top w:val="single" w:sz="4" w:space="0" w:color="auto"/>
              <w:left w:val="single" w:sz="4" w:space="0" w:color="auto"/>
              <w:bottom w:val="single" w:sz="4" w:space="0" w:color="auto"/>
              <w:right w:val="single" w:sz="4" w:space="0" w:color="auto"/>
            </w:tcBorders>
          </w:tcPr>
          <w:p w14:paraId="24E7493E" w14:textId="77777777" w:rsidR="00BE6F4C" w:rsidRPr="00CD26C4" w:rsidRDefault="00BE6F4C" w:rsidP="00BE6F4C">
            <w:pPr>
              <w:ind w:firstLine="0"/>
              <w:rPr>
                <w:rFonts w:ascii="Times New Roman" w:hAnsi="Times New Roman" w:cs="Times New Roman"/>
                <w:b/>
              </w:rPr>
            </w:pPr>
          </w:p>
        </w:tc>
      </w:tr>
      <w:tr w:rsidR="00BE6F4C" w:rsidRPr="00CD26C4" w14:paraId="18BFC9C8" w14:textId="77777777" w:rsidTr="00956F61">
        <w:tc>
          <w:tcPr>
            <w:tcW w:w="4323" w:type="dxa"/>
            <w:gridSpan w:val="2"/>
            <w:tcBorders>
              <w:top w:val="single" w:sz="4" w:space="0" w:color="auto"/>
              <w:left w:val="single" w:sz="4" w:space="0" w:color="auto"/>
              <w:bottom w:val="single" w:sz="4" w:space="0" w:color="auto"/>
              <w:right w:val="single" w:sz="4" w:space="0" w:color="auto"/>
            </w:tcBorders>
            <w:hideMark/>
          </w:tcPr>
          <w:p w14:paraId="6CECC71A" w14:textId="77777777" w:rsidR="00BE6F4C" w:rsidRPr="00CD26C4" w:rsidRDefault="00BE6F4C" w:rsidP="00BE6F4C">
            <w:pPr>
              <w:ind w:firstLine="0"/>
              <w:rPr>
                <w:rFonts w:ascii="Times New Roman" w:hAnsi="Times New Roman" w:cs="Times New Roman"/>
                <w:b/>
                <w:bCs/>
              </w:rPr>
            </w:pPr>
            <w:r w:rsidRPr="00CD26C4">
              <w:rPr>
                <w:rFonts w:ascii="Times New Roman" w:hAnsi="Times New Roman" w:cs="Times New Roman"/>
                <w:b/>
                <w:bCs/>
              </w:rPr>
              <w:t>ALTITUD (Z)</w:t>
            </w:r>
          </w:p>
        </w:tc>
        <w:tc>
          <w:tcPr>
            <w:tcW w:w="2126" w:type="dxa"/>
            <w:tcBorders>
              <w:top w:val="single" w:sz="4" w:space="0" w:color="auto"/>
              <w:left w:val="single" w:sz="4" w:space="0" w:color="auto"/>
              <w:bottom w:val="single" w:sz="4" w:space="0" w:color="auto"/>
              <w:right w:val="single" w:sz="4" w:space="0" w:color="auto"/>
            </w:tcBorders>
          </w:tcPr>
          <w:p w14:paraId="529F1E70" w14:textId="77777777" w:rsidR="00BE6F4C" w:rsidRPr="00CD26C4" w:rsidRDefault="00BE6F4C" w:rsidP="00BE6F4C">
            <w:pPr>
              <w:ind w:firstLine="0"/>
              <w:rPr>
                <w:rFonts w:ascii="Times New Roman" w:hAnsi="Times New Roman" w:cs="Times New Roman"/>
                <w:b/>
              </w:rPr>
            </w:pPr>
          </w:p>
        </w:tc>
        <w:tc>
          <w:tcPr>
            <w:tcW w:w="2232" w:type="dxa"/>
            <w:tcBorders>
              <w:top w:val="single" w:sz="4" w:space="0" w:color="auto"/>
              <w:left w:val="single" w:sz="4" w:space="0" w:color="auto"/>
              <w:bottom w:val="single" w:sz="4" w:space="0" w:color="auto"/>
              <w:right w:val="single" w:sz="4" w:space="0" w:color="auto"/>
            </w:tcBorders>
          </w:tcPr>
          <w:p w14:paraId="3D5FA167" w14:textId="77777777" w:rsidR="00BE6F4C" w:rsidRPr="00CD26C4" w:rsidRDefault="00BE6F4C" w:rsidP="00BE6F4C">
            <w:pPr>
              <w:ind w:firstLine="0"/>
              <w:rPr>
                <w:rFonts w:ascii="Times New Roman" w:hAnsi="Times New Roman" w:cs="Times New Roman"/>
                <w:b/>
              </w:rPr>
            </w:pPr>
          </w:p>
        </w:tc>
      </w:tr>
      <w:tr w:rsidR="00BE6F4C" w:rsidRPr="00CD26C4" w14:paraId="4E7142EC" w14:textId="77777777" w:rsidTr="00956F61">
        <w:tc>
          <w:tcPr>
            <w:tcW w:w="4323" w:type="dxa"/>
            <w:gridSpan w:val="2"/>
            <w:tcBorders>
              <w:top w:val="single" w:sz="4" w:space="0" w:color="auto"/>
              <w:left w:val="single" w:sz="4" w:space="0" w:color="auto"/>
              <w:bottom w:val="single" w:sz="4" w:space="0" w:color="auto"/>
              <w:right w:val="single" w:sz="4" w:space="0" w:color="auto"/>
            </w:tcBorders>
            <w:hideMark/>
          </w:tcPr>
          <w:p w14:paraId="10ACBD93" w14:textId="77777777" w:rsidR="00BE6F4C" w:rsidRPr="00CD26C4" w:rsidRDefault="00BE6F4C" w:rsidP="00BE6F4C">
            <w:pPr>
              <w:ind w:firstLine="0"/>
              <w:rPr>
                <w:rFonts w:ascii="Times New Roman" w:hAnsi="Times New Roman" w:cs="Times New Roman"/>
                <w:b/>
                <w:bCs/>
              </w:rPr>
            </w:pPr>
            <w:r w:rsidRPr="00CD26C4">
              <w:rPr>
                <w:rFonts w:ascii="Times New Roman" w:hAnsi="Times New Roman" w:cs="Times New Roman"/>
                <w:b/>
                <w:bCs/>
              </w:rPr>
              <w:t>RMR</w:t>
            </w:r>
          </w:p>
        </w:tc>
        <w:tc>
          <w:tcPr>
            <w:tcW w:w="2126" w:type="dxa"/>
            <w:tcBorders>
              <w:top w:val="single" w:sz="4" w:space="0" w:color="auto"/>
              <w:left w:val="single" w:sz="4" w:space="0" w:color="auto"/>
              <w:bottom w:val="single" w:sz="4" w:space="0" w:color="auto"/>
              <w:right w:val="single" w:sz="4" w:space="0" w:color="auto"/>
            </w:tcBorders>
          </w:tcPr>
          <w:p w14:paraId="4DF1618E" w14:textId="30A6118B" w:rsidR="00BE6F4C" w:rsidRPr="00CD26C4" w:rsidRDefault="00BE6F4C" w:rsidP="00BE6F4C">
            <w:pPr>
              <w:ind w:firstLine="0"/>
              <w:rPr>
                <w:rFonts w:ascii="Times New Roman" w:hAnsi="Times New Roman" w:cs="Times New Roman"/>
                <w:b/>
              </w:rPr>
            </w:pPr>
          </w:p>
        </w:tc>
        <w:tc>
          <w:tcPr>
            <w:tcW w:w="2232" w:type="dxa"/>
            <w:tcBorders>
              <w:top w:val="single" w:sz="4" w:space="0" w:color="auto"/>
              <w:left w:val="single" w:sz="4" w:space="0" w:color="auto"/>
              <w:bottom w:val="single" w:sz="4" w:space="0" w:color="auto"/>
              <w:right w:val="single" w:sz="4" w:space="0" w:color="auto"/>
            </w:tcBorders>
          </w:tcPr>
          <w:p w14:paraId="4038646B" w14:textId="77777777" w:rsidR="00BE6F4C" w:rsidRPr="00CD26C4" w:rsidRDefault="00BE6F4C" w:rsidP="00BE6F4C">
            <w:pPr>
              <w:ind w:firstLine="0"/>
              <w:rPr>
                <w:rFonts w:ascii="Times New Roman" w:hAnsi="Times New Roman" w:cs="Times New Roman"/>
                <w:b/>
              </w:rPr>
            </w:pPr>
          </w:p>
        </w:tc>
      </w:tr>
      <w:tr w:rsidR="00BE6F4C" w:rsidRPr="00CD26C4" w14:paraId="31EE546E" w14:textId="77777777" w:rsidTr="00956F61">
        <w:tc>
          <w:tcPr>
            <w:tcW w:w="4323" w:type="dxa"/>
            <w:gridSpan w:val="2"/>
            <w:tcBorders>
              <w:top w:val="single" w:sz="4" w:space="0" w:color="auto"/>
              <w:left w:val="single" w:sz="4" w:space="0" w:color="auto"/>
              <w:bottom w:val="single" w:sz="4" w:space="0" w:color="auto"/>
              <w:right w:val="single" w:sz="4" w:space="0" w:color="auto"/>
            </w:tcBorders>
            <w:hideMark/>
          </w:tcPr>
          <w:p w14:paraId="6A2140B5" w14:textId="77777777" w:rsidR="00BE6F4C" w:rsidRPr="00CD26C4" w:rsidRDefault="00BE6F4C" w:rsidP="00BE6F4C">
            <w:pPr>
              <w:ind w:firstLine="0"/>
              <w:rPr>
                <w:rFonts w:ascii="Times New Roman" w:hAnsi="Times New Roman" w:cs="Times New Roman"/>
                <w:b/>
                <w:bCs/>
              </w:rPr>
            </w:pPr>
            <w:r w:rsidRPr="00CD26C4">
              <w:rPr>
                <w:rFonts w:ascii="Times New Roman" w:hAnsi="Times New Roman" w:cs="Times New Roman"/>
                <w:b/>
                <w:bCs/>
              </w:rPr>
              <w:t>Tipo de perno</w:t>
            </w:r>
          </w:p>
        </w:tc>
        <w:tc>
          <w:tcPr>
            <w:tcW w:w="2126" w:type="dxa"/>
            <w:tcBorders>
              <w:top w:val="single" w:sz="4" w:space="0" w:color="auto"/>
              <w:left w:val="single" w:sz="4" w:space="0" w:color="auto"/>
              <w:bottom w:val="single" w:sz="4" w:space="0" w:color="auto"/>
              <w:right w:val="single" w:sz="4" w:space="0" w:color="auto"/>
            </w:tcBorders>
          </w:tcPr>
          <w:p w14:paraId="18BC4BF4" w14:textId="6DFBC621" w:rsidR="00BE6F4C" w:rsidRPr="00CD26C4" w:rsidRDefault="00BE6F4C" w:rsidP="00BE6F4C">
            <w:pPr>
              <w:ind w:firstLine="0"/>
              <w:rPr>
                <w:rFonts w:ascii="Times New Roman" w:hAnsi="Times New Roman" w:cs="Times New Roman"/>
                <w:b/>
              </w:rPr>
            </w:pPr>
          </w:p>
        </w:tc>
        <w:tc>
          <w:tcPr>
            <w:tcW w:w="2232" w:type="dxa"/>
            <w:tcBorders>
              <w:top w:val="single" w:sz="4" w:space="0" w:color="auto"/>
              <w:left w:val="single" w:sz="4" w:space="0" w:color="auto"/>
              <w:bottom w:val="single" w:sz="4" w:space="0" w:color="auto"/>
              <w:right w:val="single" w:sz="4" w:space="0" w:color="auto"/>
            </w:tcBorders>
          </w:tcPr>
          <w:p w14:paraId="0ABA8E36" w14:textId="77777777" w:rsidR="00BE6F4C" w:rsidRPr="00CD26C4" w:rsidRDefault="00BE6F4C" w:rsidP="00BE6F4C">
            <w:pPr>
              <w:ind w:firstLine="0"/>
              <w:rPr>
                <w:rFonts w:ascii="Times New Roman" w:hAnsi="Times New Roman" w:cs="Times New Roman"/>
                <w:b/>
              </w:rPr>
            </w:pPr>
          </w:p>
        </w:tc>
      </w:tr>
      <w:tr w:rsidR="00BE6F4C" w:rsidRPr="00CD26C4" w14:paraId="5BD40DEE" w14:textId="77777777" w:rsidTr="00956F61">
        <w:tc>
          <w:tcPr>
            <w:tcW w:w="4323" w:type="dxa"/>
            <w:gridSpan w:val="2"/>
            <w:tcBorders>
              <w:top w:val="single" w:sz="4" w:space="0" w:color="auto"/>
              <w:left w:val="single" w:sz="4" w:space="0" w:color="auto"/>
              <w:bottom w:val="single" w:sz="4" w:space="0" w:color="auto"/>
              <w:right w:val="single" w:sz="4" w:space="0" w:color="auto"/>
            </w:tcBorders>
            <w:hideMark/>
          </w:tcPr>
          <w:p w14:paraId="1F29DD40" w14:textId="77777777" w:rsidR="00BE6F4C" w:rsidRPr="00CD26C4" w:rsidRDefault="00BE6F4C" w:rsidP="00BE6F4C">
            <w:pPr>
              <w:ind w:firstLine="0"/>
              <w:rPr>
                <w:rFonts w:ascii="Times New Roman" w:hAnsi="Times New Roman" w:cs="Times New Roman"/>
                <w:b/>
                <w:bCs/>
              </w:rPr>
            </w:pPr>
            <w:r w:rsidRPr="00CD26C4">
              <w:rPr>
                <w:rFonts w:ascii="Times New Roman" w:hAnsi="Times New Roman" w:cs="Times New Roman"/>
                <w:b/>
                <w:bCs/>
              </w:rPr>
              <w:t>MORTERO</w:t>
            </w:r>
          </w:p>
        </w:tc>
        <w:tc>
          <w:tcPr>
            <w:tcW w:w="2126" w:type="dxa"/>
            <w:tcBorders>
              <w:top w:val="single" w:sz="4" w:space="0" w:color="auto"/>
              <w:left w:val="single" w:sz="4" w:space="0" w:color="auto"/>
              <w:bottom w:val="single" w:sz="4" w:space="0" w:color="auto"/>
              <w:right w:val="single" w:sz="4" w:space="0" w:color="auto"/>
            </w:tcBorders>
          </w:tcPr>
          <w:p w14:paraId="24199933" w14:textId="6EECC883" w:rsidR="00BE6F4C" w:rsidRPr="00CD26C4" w:rsidRDefault="00BE6F4C" w:rsidP="00BE6F4C">
            <w:pPr>
              <w:ind w:firstLine="0"/>
              <w:rPr>
                <w:rFonts w:ascii="Times New Roman" w:hAnsi="Times New Roman" w:cs="Times New Roman"/>
                <w:b/>
              </w:rPr>
            </w:pPr>
          </w:p>
        </w:tc>
        <w:tc>
          <w:tcPr>
            <w:tcW w:w="2232" w:type="dxa"/>
            <w:tcBorders>
              <w:top w:val="single" w:sz="4" w:space="0" w:color="auto"/>
              <w:left w:val="single" w:sz="4" w:space="0" w:color="auto"/>
              <w:bottom w:val="single" w:sz="4" w:space="0" w:color="auto"/>
              <w:right w:val="single" w:sz="4" w:space="0" w:color="auto"/>
            </w:tcBorders>
          </w:tcPr>
          <w:p w14:paraId="0516EECE" w14:textId="77777777" w:rsidR="00BE6F4C" w:rsidRPr="00CD26C4" w:rsidRDefault="00BE6F4C" w:rsidP="00BE6F4C">
            <w:pPr>
              <w:ind w:firstLine="0"/>
              <w:rPr>
                <w:rFonts w:ascii="Times New Roman" w:hAnsi="Times New Roman" w:cs="Times New Roman"/>
                <w:b/>
              </w:rPr>
            </w:pPr>
          </w:p>
        </w:tc>
      </w:tr>
      <w:tr w:rsidR="00BE6F4C" w:rsidRPr="00CD26C4" w14:paraId="0AE660B0" w14:textId="77777777" w:rsidTr="00956F61">
        <w:tc>
          <w:tcPr>
            <w:tcW w:w="4323" w:type="dxa"/>
            <w:gridSpan w:val="2"/>
            <w:tcBorders>
              <w:top w:val="single" w:sz="4" w:space="0" w:color="auto"/>
              <w:left w:val="single" w:sz="4" w:space="0" w:color="auto"/>
              <w:bottom w:val="single" w:sz="4" w:space="0" w:color="auto"/>
              <w:right w:val="single" w:sz="4" w:space="0" w:color="auto"/>
            </w:tcBorders>
            <w:hideMark/>
          </w:tcPr>
          <w:p w14:paraId="71274D08" w14:textId="77777777" w:rsidR="00BE6F4C" w:rsidRPr="00CD26C4" w:rsidRDefault="00BE6F4C" w:rsidP="00BE6F4C">
            <w:pPr>
              <w:ind w:firstLine="0"/>
              <w:rPr>
                <w:rFonts w:ascii="Times New Roman" w:hAnsi="Times New Roman" w:cs="Times New Roman"/>
                <w:b/>
                <w:bCs/>
              </w:rPr>
            </w:pPr>
            <w:r w:rsidRPr="00CD26C4">
              <w:rPr>
                <w:rFonts w:ascii="Times New Roman" w:hAnsi="Times New Roman" w:cs="Times New Roman"/>
                <w:b/>
                <w:bCs/>
              </w:rPr>
              <w:t>DIAMETRO BROCA (mm)</w:t>
            </w:r>
          </w:p>
        </w:tc>
        <w:tc>
          <w:tcPr>
            <w:tcW w:w="2126" w:type="dxa"/>
            <w:tcBorders>
              <w:top w:val="single" w:sz="4" w:space="0" w:color="auto"/>
              <w:left w:val="single" w:sz="4" w:space="0" w:color="auto"/>
              <w:bottom w:val="single" w:sz="4" w:space="0" w:color="auto"/>
              <w:right w:val="single" w:sz="4" w:space="0" w:color="auto"/>
            </w:tcBorders>
          </w:tcPr>
          <w:p w14:paraId="0BC3297D" w14:textId="0CD5326B" w:rsidR="00BE6F4C" w:rsidRPr="00CD26C4" w:rsidRDefault="00BE6F4C" w:rsidP="00BE6F4C">
            <w:pPr>
              <w:ind w:firstLine="0"/>
              <w:rPr>
                <w:rFonts w:ascii="Times New Roman" w:hAnsi="Times New Roman" w:cs="Times New Roman"/>
                <w:b/>
              </w:rPr>
            </w:pPr>
          </w:p>
        </w:tc>
        <w:tc>
          <w:tcPr>
            <w:tcW w:w="2232" w:type="dxa"/>
            <w:tcBorders>
              <w:top w:val="single" w:sz="4" w:space="0" w:color="auto"/>
              <w:left w:val="single" w:sz="4" w:space="0" w:color="auto"/>
              <w:bottom w:val="single" w:sz="4" w:space="0" w:color="auto"/>
              <w:right w:val="single" w:sz="4" w:space="0" w:color="auto"/>
            </w:tcBorders>
          </w:tcPr>
          <w:p w14:paraId="591B645E" w14:textId="77777777" w:rsidR="00BE6F4C" w:rsidRPr="00CD26C4" w:rsidRDefault="00BE6F4C" w:rsidP="00BE6F4C">
            <w:pPr>
              <w:ind w:firstLine="0"/>
              <w:rPr>
                <w:rFonts w:ascii="Times New Roman" w:hAnsi="Times New Roman" w:cs="Times New Roman"/>
                <w:b/>
              </w:rPr>
            </w:pPr>
          </w:p>
        </w:tc>
      </w:tr>
      <w:tr w:rsidR="00BE6F4C" w:rsidRPr="00CD26C4" w14:paraId="526ACB65" w14:textId="77777777" w:rsidTr="00956F61">
        <w:tc>
          <w:tcPr>
            <w:tcW w:w="2338" w:type="dxa"/>
            <w:tcBorders>
              <w:top w:val="single" w:sz="4" w:space="0" w:color="auto"/>
              <w:left w:val="single" w:sz="4" w:space="0" w:color="auto"/>
              <w:bottom w:val="single" w:sz="4" w:space="0" w:color="auto"/>
              <w:right w:val="single" w:sz="4" w:space="0" w:color="auto"/>
            </w:tcBorders>
            <w:shd w:val="clear" w:color="auto" w:fill="76E3FF"/>
            <w:hideMark/>
          </w:tcPr>
          <w:p w14:paraId="4318010D" w14:textId="77777777" w:rsidR="00BE6F4C" w:rsidRPr="00CD26C4" w:rsidRDefault="00BE6F4C" w:rsidP="00BE6F4C">
            <w:pPr>
              <w:ind w:firstLine="0"/>
              <w:rPr>
                <w:rFonts w:ascii="Times New Roman" w:hAnsi="Times New Roman" w:cs="Times New Roman"/>
                <w:b/>
                <w:bCs/>
              </w:rPr>
            </w:pPr>
            <w:r w:rsidRPr="00CD26C4">
              <w:rPr>
                <w:rFonts w:ascii="Times New Roman" w:hAnsi="Times New Roman" w:cs="Times New Roman"/>
                <w:b/>
                <w:bCs/>
              </w:rPr>
              <w:t>Lectura</w:t>
            </w:r>
          </w:p>
        </w:tc>
        <w:tc>
          <w:tcPr>
            <w:tcW w:w="1985" w:type="dxa"/>
            <w:tcBorders>
              <w:top w:val="single" w:sz="4" w:space="0" w:color="auto"/>
              <w:left w:val="single" w:sz="4" w:space="0" w:color="auto"/>
              <w:bottom w:val="single" w:sz="4" w:space="0" w:color="auto"/>
              <w:right w:val="single" w:sz="4" w:space="0" w:color="auto"/>
            </w:tcBorders>
            <w:shd w:val="clear" w:color="auto" w:fill="76E3FF"/>
            <w:hideMark/>
          </w:tcPr>
          <w:p w14:paraId="0AED23A5" w14:textId="77777777" w:rsidR="00BE6F4C" w:rsidRPr="00CD26C4" w:rsidRDefault="00BE6F4C" w:rsidP="00BE6F4C">
            <w:pPr>
              <w:ind w:firstLine="0"/>
              <w:rPr>
                <w:rFonts w:ascii="Times New Roman" w:hAnsi="Times New Roman" w:cs="Times New Roman"/>
                <w:b/>
                <w:bCs/>
              </w:rPr>
            </w:pPr>
            <w:r w:rsidRPr="00CD26C4">
              <w:rPr>
                <w:rFonts w:ascii="Times New Roman" w:hAnsi="Times New Roman" w:cs="Times New Roman"/>
                <w:b/>
                <w:bCs/>
              </w:rPr>
              <w:t>Carga (PSI)</w:t>
            </w:r>
          </w:p>
        </w:tc>
        <w:tc>
          <w:tcPr>
            <w:tcW w:w="2126" w:type="dxa"/>
            <w:tcBorders>
              <w:top w:val="single" w:sz="4" w:space="0" w:color="auto"/>
              <w:left w:val="single" w:sz="4" w:space="0" w:color="auto"/>
              <w:bottom w:val="single" w:sz="4" w:space="0" w:color="auto"/>
              <w:right w:val="single" w:sz="4" w:space="0" w:color="auto"/>
            </w:tcBorders>
            <w:shd w:val="clear" w:color="auto" w:fill="76E3FF"/>
            <w:hideMark/>
          </w:tcPr>
          <w:p w14:paraId="467D3533" w14:textId="77777777" w:rsidR="00BE6F4C" w:rsidRPr="00CD26C4" w:rsidRDefault="00BE6F4C" w:rsidP="00BE6F4C">
            <w:pPr>
              <w:ind w:firstLine="0"/>
              <w:rPr>
                <w:rFonts w:ascii="Times New Roman" w:hAnsi="Times New Roman" w:cs="Times New Roman"/>
                <w:b/>
                <w:bCs/>
              </w:rPr>
            </w:pPr>
            <w:r w:rsidRPr="00CD26C4">
              <w:rPr>
                <w:rFonts w:ascii="Times New Roman" w:hAnsi="Times New Roman" w:cs="Times New Roman"/>
                <w:b/>
                <w:bCs/>
              </w:rPr>
              <w:t>Carga (Ton.)</w:t>
            </w:r>
          </w:p>
        </w:tc>
        <w:tc>
          <w:tcPr>
            <w:tcW w:w="2232" w:type="dxa"/>
            <w:tcBorders>
              <w:top w:val="single" w:sz="4" w:space="0" w:color="auto"/>
              <w:left w:val="single" w:sz="4" w:space="0" w:color="auto"/>
              <w:bottom w:val="single" w:sz="4" w:space="0" w:color="auto"/>
              <w:right w:val="single" w:sz="4" w:space="0" w:color="auto"/>
            </w:tcBorders>
            <w:shd w:val="clear" w:color="auto" w:fill="76E3FF"/>
            <w:hideMark/>
          </w:tcPr>
          <w:p w14:paraId="4C6ED193" w14:textId="77777777" w:rsidR="00BE6F4C" w:rsidRPr="00CD26C4" w:rsidRDefault="00BE6F4C" w:rsidP="00BE6F4C">
            <w:pPr>
              <w:ind w:firstLine="0"/>
              <w:rPr>
                <w:rFonts w:ascii="Times New Roman" w:hAnsi="Times New Roman" w:cs="Times New Roman"/>
                <w:b/>
                <w:bCs/>
              </w:rPr>
            </w:pPr>
            <w:r w:rsidRPr="00CD26C4">
              <w:rPr>
                <w:rFonts w:ascii="Times New Roman" w:hAnsi="Times New Roman" w:cs="Times New Roman"/>
                <w:b/>
                <w:bCs/>
              </w:rPr>
              <w:t>Elongación (mm)</w:t>
            </w:r>
          </w:p>
        </w:tc>
      </w:tr>
      <w:tr w:rsidR="00BE6F4C" w:rsidRPr="00CD26C4" w14:paraId="46A87DF5" w14:textId="77777777" w:rsidTr="00956F61">
        <w:tc>
          <w:tcPr>
            <w:tcW w:w="2338" w:type="dxa"/>
            <w:tcBorders>
              <w:top w:val="single" w:sz="4" w:space="0" w:color="auto"/>
              <w:left w:val="single" w:sz="4" w:space="0" w:color="auto"/>
              <w:bottom w:val="single" w:sz="4" w:space="0" w:color="auto"/>
              <w:right w:val="single" w:sz="4" w:space="0" w:color="auto"/>
            </w:tcBorders>
          </w:tcPr>
          <w:p w14:paraId="6609B71C" w14:textId="7793EF31" w:rsidR="00BE6F4C" w:rsidRPr="00CD26C4" w:rsidRDefault="00BE6F4C" w:rsidP="00BE6F4C">
            <w:pPr>
              <w:ind w:firstLine="0"/>
              <w:rPr>
                <w:rFonts w:ascii="Times New Roman" w:hAnsi="Times New Roman" w:cs="Times New Roman"/>
                <w:b/>
              </w:rPr>
            </w:pPr>
          </w:p>
        </w:tc>
        <w:tc>
          <w:tcPr>
            <w:tcW w:w="1985" w:type="dxa"/>
            <w:tcBorders>
              <w:top w:val="single" w:sz="4" w:space="0" w:color="auto"/>
              <w:left w:val="single" w:sz="4" w:space="0" w:color="auto"/>
              <w:bottom w:val="single" w:sz="4" w:space="0" w:color="auto"/>
              <w:right w:val="single" w:sz="4" w:space="0" w:color="auto"/>
            </w:tcBorders>
          </w:tcPr>
          <w:p w14:paraId="1DC289B6" w14:textId="77777777" w:rsidR="00BE6F4C" w:rsidRPr="00CD26C4" w:rsidRDefault="00BE6F4C" w:rsidP="00BE6F4C">
            <w:pPr>
              <w:ind w:firstLine="0"/>
              <w:rPr>
                <w:rFonts w:ascii="Times New Roman" w:hAnsi="Times New Roman" w:cs="Times New Roman"/>
                <w:b/>
              </w:rPr>
            </w:pPr>
          </w:p>
        </w:tc>
        <w:tc>
          <w:tcPr>
            <w:tcW w:w="2126" w:type="dxa"/>
            <w:tcBorders>
              <w:top w:val="single" w:sz="4" w:space="0" w:color="auto"/>
              <w:left w:val="single" w:sz="4" w:space="0" w:color="auto"/>
              <w:bottom w:val="single" w:sz="4" w:space="0" w:color="auto"/>
              <w:right w:val="single" w:sz="4" w:space="0" w:color="auto"/>
            </w:tcBorders>
          </w:tcPr>
          <w:p w14:paraId="4B29CB1B" w14:textId="006D2E40" w:rsidR="00BE6F4C" w:rsidRPr="00CD26C4" w:rsidRDefault="00BE6F4C" w:rsidP="00BE6F4C">
            <w:pPr>
              <w:ind w:firstLine="0"/>
              <w:rPr>
                <w:rFonts w:ascii="Times New Roman" w:hAnsi="Times New Roman" w:cs="Times New Roman"/>
                <w:b/>
              </w:rPr>
            </w:pPr>
          </w:p>
        </w:tc>
        <w:tc>
          <w:tcPr>
            <w:tcW w:w="2232" w:type="dxa"/>
            <w:tcBorders>
              <w:top w:val="single" w:sz="4" w:space="0" w:color="auto"/>
              <w:left w:val="single" w:sz="4" w:space="0" w:color="auto"/>
              <w:bottom w:val="single" w:sz="4" w:space="0" w:color="auto"/>
              <w:right w:val="single" w:sz="4" w:space="0" w:color="auto"/>
            </w:tcBorders>
          </w:tcPr>
          <w:p w14:paraId="1D61A94C" w14:textId="69FBEAD7" w:rsidR="00BE6F4C" w:rsidRPr="00CD26C4" w:rsidRDefault="00BE6F4C" w:rsidP="00BE6F4C">
            <w:pPr>
              <w:ind w:firstLine="0"/>
              <w:rPr>
                <w:rFonts w:ascii="Times New Roman" w:hAnsi="Times New Roman" w:cs="Times New Roman"/>
                <w:b/>
              </w:rPr>
            </w:pPr>
          </w:p>
        </w:tc>
      </w:tr>
      <w:tr w:rsidR="00852A12" w:rsidRPr="00CD26C4" w14:paraId="183E8B4D" w14:textId="77777777" w:rsidTr="00956F61">
        <w:tc>
          <w:tcPr>
            <w:tcW w:w="2338" w:type="dxa"/>
            <w:tcBorders>
              <w:top w:val="single" w:sz="4" w:space="0" w:color="auto"/>
              <w:left w:val="single" w:sz="4" w:space="0" w:color="auto"/>
              <w:bottom w:val="single" w:sz="4" w:space="0" w:color="auto"/>
              <w:right w:val="single" w:sz="4" w:space="0" w:color="auto"/>
            </w:tcBorders>
          </w:tcPr>
          <w:p w14:paraId="4A7C1C88" w14:textId="77777777" w:rsidR="00852A12" w:rsidRPr="00CD26C4" w:rsidRDefault="00852A12" w:rsidP="00BE6F4C">
            <w:pPr>
              <w:ind w:firstLine="0"/>
              <w:rPr>
                <w:rFonts w:ascii="Times New Roman" w:hAnsi="Times New Roman" w:cs="Times New Roman"/>
                <w:b/>
              </w:rPr>
            </w:pPr>
          </w:p>
        </w:tc>
        <w:tc>
          <w:tcPr>
            <w:tcW w:w="1985" w:type="dxa"/>
            <w:tcBorders>
              <w:top w:val="single" w:sz="4" w:space="0" w:color="auto"/>
              <w:left w:val="single" w:sz="4" w:space="0" w:color="auto"/>
              <w:bottom w:val="single" w:sz="4" w:space="0" w:color="auto"/>
              <w:right w:val="single" w:sz="4" w:space="0" w:color="auto"/>
            </w:tcBorders>
          </w:tcPr>
          <w:p w14:paraId="165F6E71" w14:textId="77777777" w:rsidR="00852A12" w:rsidRPr="00CD26C4" w:rsidRDefault="00852A12" w:rsidP="00BE6F4C">
            <w:pPr>
              <w:ind w:firstLine="0"/>
              <w:rPr>
                <w:rFonts w:ascii="Times New Roman" w:hAnsi="Times New Roman" w:cs="Times New Roman"/>
                <w:b/>
              </w:rPr>
            </w:pPr>
          </w:p>
        </w:tc>
        <w:tc>
          <w:tcPr>
            <w:tcW w:w="2126" w:type="dxa"/>
            <w:tcBorders>
              <w:top w:val="single" w:sz="4" w:space="0" w:color="auto"/>
              <w:left w:val="single" w:sz="4" w:space="0" w:color="auto"/>
              <w:bottom w:val="single" w:sz="4" w:space="0" w:color="auto"/>
              <w:right w:val="single" w:sz="4" w:space="0" w:color="auto"/>
            </w:tcBorders>
          </w:tcPr>
          <w:p w14:paraId="661CA124" w14:textId="77777777" w:rsidR="00852A12" w:rsidRPr="00CD26C4" w:rsidRDefault="00852A12" w:rsidP="00BE6F4C">
            <w:pPr>
              <w:ind w:firstLine="0"/>
              <w:rPr>
                <w:rFonts w:ascii="Times New Roman" w:hAnsi="Times New Roman" w:cs="Times New Roman"/>
                <w:b/>
              </w:rPr>
            </w:pPr>
          </w:p>
        </w:tc>
        <w:tc>
          <w:tcPr>
            <w:tcW w:w="2232" w:type="dxa"/>
            <w:tcBorders>
              <w:top w:val="single" w:sz="4" w:space="0" w:color="auto"/>
              <w:left w:val="single" w:sz="4" w:space="0" w:color="auto"/>
              <w:bottom w:val="single" w:sz="4" w:space="0" w:color="auto"/>
              <w:right w:val="single" w:sz="4" w:space="0" w:color="auto"/>
            </w:tcBorders>
          </w:tcPr>
          <w:p w14:paraId="735ED5D7" w14:textId="77777777" w:rsidR="00852A12" w:rsidRPr="00CD26C4" w:rsidRDefault="00852A12" w:rsidP="00BE6F4C">
            <w:pPr>
              <w:ind w:firstLine="0"/>
              <w:rPr>
                <w:rFonts w:ascii="Times New Roman" w:hAnsi="Times New Roman" w:cs="Times New Roman"/>
                <w:b/>
              </w:rPr>
            </w:pPr>
          </w:p>
        </w:tc>
      </w:tr>
      <w:tr w:rsidR="00852A12" w:rsidRPr="00CD26C4" w14:paraId="6F32FE41" w14:textId="77777777" w:rsidTr="00956F61">
        <w:tc>
          <w:tcPr>
            <w:tcW w:w="2338" w:type="dxa"/>
            <w:tcBorders>
              <w:top w:val="single" w:sz="4" w:space="0" w:color="auto"/>
              <w:left w:val="single" w:sz="4" w:space="0" w:color="auto"/>
              <w:bottom w:val="single" w:sz="4" w:space="0" w:color="auto"/>
              <w:right w:val="single" w:sz="4" w:space="0" w:color="auto"/>
            </w:tcBorders>
          </w:tcPr>
          <w:p w14:paraId="27E7E782" w14:textId="77777777" w:rsidR="00852A12" w:rsidRPr="00CD26C4" w:rsidRDefault="00852A12" w:rsidP="00BE6F4C">
            <w:pPr>
              <w:ind w:firstLine="0"/>
              <w:rPr>
                <w:rFonts w:ascii="Times New Roman" w:hAnsi="Times New Roman" w:cs="Times New Roman"/>
                <w:b/>
              </w:rPr>
            </w:pPr>
          </w:p>
        </w:tc>
        <w:tc>
          <w:tcPr>
            <w:tcW w:w="1985" w:type="dxa"/>
            <w:tcBorders>
              <w:top w:val="single" w:sz="4" w:space="0" w:color="auto"/>
              <w:left w:val="single" w:sz="4" w:space="0" w:color="auto"/>
              <w:bottom w:val="single" w:sz="4" w:space="0" w:color="auto"/>
              <w:right w:val="single" w:sz="4" w:space="0" w:color="auto"/>
            </w:tcBorders>
          </w:tcPr>
          <w:p w14:paraId="06A93DF9" w14:textId="77777777" w:rsidR="00852A12" w:rsidRPr="00CD26C4" w:rsidRDefault="00852A12" w:rsidP="00BE6F4C">
            <w:pPr>
              <w:ind w:firstLine="0"/>
              <w:rPr>
                <w:rFonts w:ascii="Times New Roman" w:hAnsi="Times New Roman" w:cs="Times New Roman"/>
                <w:b/>
              </w:rPr>
            </w:pPr>
          </w:p>
        </w:tc>
        <w:tc>
          <w:tcPr>
            <w:tcW w:w="2126" w:type="dxa"/>
            <w:tcBorders>
              <w:top w:val="single" w:sz="4" w:space="0" w:color="auto"/>
              <w:left w:val="single" w:sz="4" w:space="0" w:color="auto"/>
              <w:bottom w:val="single" w:sz="4" w:space="0" w:color="auto"/>
              <w:right w:val="single" w:sz="4" w:space="0" w:color="auto"/>
            </w:tcBorders>
          </w:tcPr>
          <w:p w14:paraId="25BB2178" w14:textId="77777777" w:rsidR="00852A12" w:rsidRPr="00CD26C4" w:rsidRDefault="00852A12" w:rsidP="00BE6F4C">
            <w:pPr>
              <w:ind w:firstLine="0"/>
              <w:rPr>
                <w:rFonts w:ascii="Times New Roman" w:hAnsi="Times New Roman" w:cs="Times New Roman"/>
                <w:b/>
              </w:rPr>
            </w:pPr>
          </w:p>
        </w:tc>
        <w:tc>
          <w:tcPr>
            <w:tcW w:w="2232" w:type="dxa"/>
            <w:tcBorders>
              <w:top w:val="single" w:sz="4" w:space="0" w:color="auto"/>
              <w:left w:val="single" w:sz="4" w:space="0" w:color="auto"/>
              <w:bottom w:val="single" w:sz="4" w:space="0" w:color="auto"/>
              <w:right w:val="single" w:sz="4" w:space="0" w:color="auto"/>
            </w:tcBorders>
          </w:tcPr>
          <w:p w14:paraId="16FFD249" w14:textId="77777777" w:rsidR="00852A12" w:rsidRPr="00CD26C4" w:rsidRDefault="00852A12" w:rsidP="00BE6F4C">
            <w:pPr>
              <w:ind w:firstLine="0"/>
              <w:rPr>
                <w:rFonts w:ascii="Times New Roman" w:hAnsi="Times New Roman" w:cs="Times New Roman"/>
                <w:b/>
              </w:rPr>
            </w:pPr>
          </w:p>
        </w:tc>
      </w:tr>
      <w:tr w:rsidR="00852A12" w:rsidRPr="00CD26C4" w14:paraId="67E0F259" w14:textId="77777777" w:rsidTr="00956F61">
        <w:tc>
          <w:tcPr>
            <w:tcW w:w="2338" w:type="dxa"/>
            <w:tcBorders>
              <w:top w:val="single" w:sz="4" w:space="0" w:color="auto"/>
              <w:left w:val="single" w:sz="4" w:space="0" w:color="auto"/>
              <w:bottom w:val="single" w:sz="4" w:space="0" w:color="auto"/>
              <w:right w:val="single" w:sz="4" w:space="0" w:color="auto"/>
            </w:tcBorders>
          </w:tcPr>
          <w:p w14:paraId="1A9694FB" w14:textId="77777777" w:rsidR="00852A12" w:rsidRPr="00CD26C4" w:rsidRDefault="00852A12" w:rsidP="00BE6F4C">
            <w:pPr>
              <w:ind w:firstLine="0"/>
              <w:rPr>
                <w:rFonts w:ascii="Times New Roman" w:hAnsi="Times New Roman" w:cs="Times New Roman"/>
                <w:b/>
              </w:rPr>
            </w:pPr>
          </w:p>
        </w:tc>
        <w:tc>
          <w:tcPr>
            <w:tcW w:w="1985" w:type="dxa"/>
            <w:tcBorders>
              <w:top w:val="single" w:sz="4" w:space="0" w:color="auto"/>
              <w:left w:val="single" w:sz="4" w:space="0" w:color="auto"/>
              <w:bottom w:val="single" w:sz="4" w:space="0" w:color="auto"/>
              <w:right w:val="single" w:sz="4" w:space="0" w:color="auto"/>
            </w:tcBorders>
          </w:tcPr>
          <w:p w14:paraId="1DDE2F09" w14:textId="77777777" w:rsidR="00852A12" w:rsidRPr="00CD26C4" w:rsidRDefault="00852A12" w:rsidP="00BE6F4C">
            <w:pPr>
              <w:ind w:firstLine="0"/>
              <w:rPr>
                <w:rFonts w:ascii="Times New Roman" w:hAnsi="Times New Roman" w:cs="Times New Roman"/>
                <w:b/>
              </w:rPr>
            </w:pPr>
          </w:p>
        </w:tc>
        <w:tc>
          <w:tcPr>
            <w:tcW w:w="2126" w:type="dxa"/>
            <w:tcBorders>
              <w:top w:val="single" w:sz="4" w:space="0" w:color="auto"/>
              <w:left w:val="single" w:sz="4" w:space="0" w:color="auto"/>
              <w:bottom w:val="single" w:sz="4" w:space="0" w:color="auto"/>
              <w:right w:val="single" w:sz="4" w:space="0" w:color="auto"/>
            </w:tcBorders>
          </w:tcPr>
          <w:p w14:paraId="6FBF3B8B" w14:textId="77777777" w:rsidR="00852A12" w:rsidRPr="00CD26C4" w:rsidRDefault="00852A12" w:rsidP="00BE6F4C">
            <w:pPr>
              <w:ind w:firstLine="0"/>
              <w:rPr>
                <w:rFonts w:ascii="Times New Roman" w:hAnsi="Times New Roman" w:cs="Times New Roman"/>
                <w:b/>
              </w:rPr>
            </w:pPr>
          </w:p>
        </w:tc>
        <w:tc>
          <w:tcPr>
            <w:tcW w:w="2232" w:type="dxa"/>
            <w:tcBorders>
              <w:top w:val="single" w:sz="4" w:space="0" w:color="auto"/>
              <w:left w:val="single" w:sz="4" w:space="0" w:color="auto"/>
              <w:bottom w:val="single" w:sz="4" w:space="0" w:color="auto"/>
              <w:right w:val="single" w:sz="4" w:space="0" w:color="auto"/>
            </w:tcBorders>
          </w:tcPr>
          <w:p w14:paraId="165C2415" w14:textId="77777777" w:rsidR="00852A12" w:rsidRPr="00CD26C4" w:rsidRDefault="00852A12" w:rsidP="00BE6F4C">
            <w:pPr>
              <w:ind w:firstLine="0"/>
              <w:rPr>
                <w:rFonts w:ascii="Times New Roman" w:hAnsi="Times New Roman" w:cs="Times New Roman"/>
                <w:b/>
              </w:rPr>
            </w:pPr>
          </w:p>
        </w:tc>
      </w:tr>
    </w:tbl>
    <w:p w14:paraId="13FB6BD8" w14:textId="26F9908B" w:rsidR="00BE6F4C" w:rsidRPr="00CD26C4" w:rsidRDefault="00BE6F4C" w:rsidP="00BE6F4C">
      <w:pPr>
        <w:ind w:firstLine="0"/>
        <w:rPr>
          <w:rFonts w:ascii="Times New Roman" w:hAnsi="Times New Roman" w:cs="Times New Roman"/>
          <w:b/>
        </w:rPr>
        <w:sectPr w:rsidR="00BE6F4C" w:rsidRPr="00CD26C4" w:rsidSect="009D76BA">
          <w:footerReference w:type="default" r:id="rId107"/>
          <w:pgSz w:w="11906" w:h="16838" w:code="9"/>
          <w:pgMar w:top="1440" w:right="1440" w:bottom="1440" w:left="1440" w:header="709" w:footer="709" w:gutter="0"/>
          <w:cols w:space="708"/>
          <w:docGrid w:linePitch="360"/>
        </w:sectPr>
      </w:pPr>
    </w:p>
    <w:p w14:paraId="71A0FD1C" w14:textId="51E17F04" w:rsidR="00956F61" w:rsidRPr="00956F61" w:rsidRDefault="00956F61" w:rsidP="00956F61">
      <w:pPr>
        <w:pStyle w:val="Anex"/>
        <w:rPr>
          <w:rFonts w:ascii="Times New Roman" w:hAnsi="Times New Roman" w:cs="Times New Roman"/>
        </w:rPr>
      </w:pPr>
      <w:bookmarkStart w:id="318" w:name="_Toc229068532"/>
      <w:r w:rsidRPr="00CD26C4">
        <w:rPr>
          <w:rFonts w:ascii="Times New Roman" w:hAnsi="Times New Roman" w:cs="Times New Roman"/>
        </w:rPr>
        <w:lastRenderedPageBreak/>
        <w:t>MATRIZ DE CONSISTENCIA</w:t>
      </w:r>
      <w:bookmarkEnd w:id="318"/>
    </w:p>
    <w:tbl>
      <w:tblPr>
        <w:tblStyle w:val="Tablaconcuadrcula"/>
        <w:tblW w:w="14357" w:type="dxa"/>
        <w:tblInd w:w="0" w:type="dxa"/>
        <w:tblLook w:val="04A0" w:firstRow="1" w:lastRow="0" w:firstColumn="1" w:lastColumn="0" w:noHBand="0" w:noVBand="1"/>
      </w:tblPr>
      <w:tblGrid>
        <w:gridCol w:w="2791"/>
        <w:gridCol w:w="2879"/>
        <w:gridCol w:w="3547"/>
        <w:gridCol w:w="2731"/>
        <w:gridCol w:w="2370"/>
        <w:gridCol w:w="39"/>
      </w:tblGrid>
      <w:tr w:rsidR="00D86DAD" w:rsidRPr="00CD26C4" w14:paraId="55D103A5" w14:textId="77777777" w:rsidTr="006F1AD2">
        <w:trPr>
          <w:trHeight w:val="486"/>
        </w:trPr>
        <w:tc>
          <w:tcPr>
            <w:tcW w:w="14357" w:type="dxa"/>
            <w:gridSpan w:val="6"/>
            <w:tcBorders>
              <w:top w:val="single" w:sz="4" w:space="0" w:color="auto"/>
              <w:left w:val="single" w:sz="4" w:space="0" w:color="auto"/>
              <w:bottom w:val="single" w:sz="4" w:space="0" w:color="auto"/>
              <w:right w:val="single" w:sz="4" w:space="0" w:color="auto"/>
            </w:tcBorders>
            <w:hideMark/>
          </w:tcPr>
          <w:p w14:paraId="35AB3CF0" w14:textId="77777777" w:rsidR="005E4205" w:rsidRPr="006F1AD2" w:rsidRDefault="00D86DAD" w:rsidP="005E4205">
            <w:pPr>
              <w:spacing w:line="240" w:lineRule="auto"/>
              <w:rPr>
                <w:rFonts w:ascii="Times New Roman" w:hAnsi="Times New Roman" w:cs="Times New Roman"/>
                <w:b/>
                <w:bCs/>
                <w:sz w:val="22"/>
              </w:rPr>
            </w:pPr>
            <w:r w:rsidRPr="006F1AD2">
              <w:rPr>
                <w:rFonts w:ascii="Times New Roman" w:hAnsi="Times New Roman" w:cs="Times New Roman"/>
                <w:b/>
                <w:bCs/>
                <w:sz w:val="22"/>
              </w:rPr>
              <w:t>Título</w:t>
            </w:r>
            <w:r w:rsidR="00135451" w:rsidRPr="006F1AD2">
              <w:rPr>
                <w:rFonts w:ascii="Times New Roman" w:hAnsi="Times New Roman" w:cs="Times New Roman"/>
                <w:sz w:val="22"/>
              </w:rPr>
              <w:t xml:space="preserve"> </w:t>
            </w:r>
            <w:r w:rsidR="005E4205" w:rsidRPr="006F1AD2">
              <w:rPr>
                <w:rFonts w:ascii="Times New Roman" w:hAnsi="Times New Roman" w:cs="Times New Roman"/>
                <w:b/>
                <w:bCs/>
                <w:sz w:val="22"/>
              </w:rPr>
              <w:t xml:space="preserve">“RENDIMIENTO DE PERNOS OMEGA BOLT MEDIANTE </w:t>
            </w:r>
          </w:p>
          <w:p w14:paraId="13D7B896" w14:textId="4C116556" w:rsidR="00D86DAD" w:rsidRPr="006F1AD2" w:rsidRDefault="005E4205" w:rsidP="005E4205">
            <w:pPr>
              <w:spacing w:line="240" w:lineRule="auto"/>
              <w:rPr>
                <w:rFonts w:ascii="Times New Roman" w:hAnsi="Times New Roman" w:cs="Times New Roman"/>
                <w:b/>
                <w:bCs/>
                <w:sz w:val="22"/>
              </w:rPr>
            </w:pPr>
            <w:r w:rsidRPr="006F1AD2">
              <w:rPr>
                <w:rFonts w:ascii="Times New Roman" w:hAnsi="Times New Roman" w:cs="Times New Roman"/>
                <w:b/>
                <w:bCs/>
                <w:sz w:val="22"/>
              </w:rPr>
              <w:t>PRUEBAS PULL TEST EN LA VETA PROSPERIEDAD, COMPAÑÍA MINERA VOLCAN – UNIDAD ANDAYCHAGUA”.</w:t>
            </w:r>
          </w:p>
        </w:tc>
      </w:tr>
      <w:tr w:rsidR="00D86DAD" w:rsidRPr="00CD26C4" w14:paraId="22B42284" w14:textId="77777777" w:rsidTr="006F1AD2">
        <w:trPr>
          <w:gridAfter w:val="1"/>
          <w:wAfter w:w="39" w:type="dxa"/>
          <w:trHeight w:val="250"/>
        </w:trPr>
        <w:tc>
          <w:tcPr>
            <w:tcW w:w="2791" w:type="dxa"/>
            <w:tcBorders>
              <w:top w:val="single" w:sz="4" w:space="0" w:color="auto"/>
              <w:left w:val="single" w:sz="4" w:space="0" w:color="auto"/>
              <w:bottom w:val="single" w:sz="4" w:space="0" w:color="auto"/>
              <w:right w:val="single" w:sz="4" w:space="0" w:color="auto"/>
            </w:tcBorders>
            <w:hideMark/>
          </w:tcPr>
          <w:p w14:paraId="4E85B0C6" w14:textId="77777777" w:rsidR="00D86DAD" w:rsidRPr="006F1AD2" w:rsidRDefault="00D86DAD" w:rsidP="006C28BC">
            <w:pPr>
              <w:spacing w:line="240" w:lineRule="auto"/>
              <w:rPr>
                <w:rFonts w:ascii="Times New Roman" w:hAnsi="Times New Roman" w:cs="Times New Roman"/>
                <w:b/>
                <w:bCs/>
                <w:sz w:val="22"/>
              </w:rPr>
            </w:pPr>
            <w:r w:rsidRPr="006F1AD2">
              <w:rPr>
                <w:rFonts w:ascii="Times New Roman" w:hAnsi="Times New Roman" w:cs="Times New Roman"/>
                <w:b/>
                <w:bCs/>
                <w:sz w:val="22"/>
              </w:rPr>
              <w:t>PROBLEMA</w:t>
            </w:r>
          </w:p>
        </w:tc>
        <w:tc>
          <w:tcPr>
            <w:tcW w:w="2879" w:type="dxa"/>
            <w:tcBorders>
              <w:top w:val="single" w:sz="4" w:space="0" w:color="auto"/>
              <w:left w:val="single" w:sz="4" w:space="0" w:color="auto"/>
              <w:bottom w:val="single" w:sz="4" w:space="0" w:color="auto"/>
              <w:right w:val="single" w:sz="4" w:space="0" w:color="auto"/>
            </w:tcBorders>
            <w:hideMark/>
          </w:tcPr>
          <w:p w14:paraId="79DB81FB" w14:textId="77777777" w:rsidR="00D86DAD" w:rsidRPr="006F1AD2" w:rsidRDefault="00D86DAD" w:rsidP="006C28BC">
            <w:pPr>
              <w:spacing w:line="240" w:lineRule="auto"/>
              <w:rPr>
                <w:rFonts w:ascii="Times New Roman" w:hAnsi="Times New Roman" w:cs="Times New Roman"/>
                <w:b/>
                <w:bCs/>
                <w:sz w:val="22"/>
              </w:rPr>
            </w:pPr>
            <w:r w:rsidRPr="006F1AD2">
              <w:rPr>
                <w:rFonts w:ascii="Times New Roman" w:hAnsi="Times New Roman" w:cs="Times New Roman"/>
                <w:b/>
                <w:bCs/>
                <w:sz w:val="22"/>
              </w:rPr>
              <w:t>OBJETIVO</w:t>
            </w:r>
          </w:p>
        </w:tc>
        <w:tc>
          <w:tcPr>
            <w:tcW w:w="3547" w:type="dxa"/>
            <w:tcBorders>
              <w:top w:val="single" w:sz="4" w:space="0" w:color="auto"/>
              <w:left w:val="single" w:sz="4" w:space="0" w:color="auto"/>
              <w:bottom w:val="single" w:sz="4" w:space="0" w:color="auto"/>
              <w:right w:val="single" w:sz="4" w:space="0" w:color="auto"/>
            </w:tcBorders>
            <w:hideMark/>
          </w:tcPr>
          <w:p w14:paraId="75166328" w14:textId="77777777" w:rsidR="00D86DAD" w:rsidRPr="006F1AD2" w:rsidRDefault="00D86DAD" w:rsidP="006C28BC">
            <w:pPr>
              <w:spacing w:line="240" w:lineRule="auto"/>
              <w:rPr>
                <w:rFonts w:ascii="Times New Roman" w:hAnsi="Times New Roman" w:cs="Times New Roman"/>
                <w:b/>
                <w:bCs/>
                <w:sz w:val="22"/>
              </w:rPr>
            </w:pPr>
            <w:r w:rsidRPr="006F1AD2">
              <w:rPr>
                <w:rFonts w:ascii="Times New Roman" w:hAnsi="Times New Roman" w:cs="Times New Roman"/>
                <w:b/>
                <w:bCs/>
                <w:sz w:val="22"/>
              </w:rPr>
              <w:t>HIPOTESIS</w:t>
            </w:r>
          </w:p>
        </w:tc>
        <w:tc>
          <w:tcPr>
            <w:tcW w:w="2731" w:type="dxa"/>
            <w:tcBorders>
              <w:top w:val="single" w:sz="4" w:space="0" w:color="auto"/>
              <w:left w:val="single" w:sz="4" w:space="0" w:color="auto"/>
              <w:bottom w:val="single" w:sz="4" w:space="0" w:color="auto"/>
              <w:right w:val="single" w:sz="4" w:space="0" w:color="auto"/>
            </w:tcBorders>
            <w:hideMark/>
          </w:tcPr>
          <w:p w14:paraId="76E6E1CD" w14:textId="77777777" w:rsidR="00D86DAD" w:rsidRPr="006F1AD2" w:rsidRDefault="00D86DAD" w:rsidP="006C28BC">
            <w:pPr>
              <w:spacing w:line="240" w:lineRule="auto"/>
              <w:rPr>
                <w:rFonts w:ascii="Times New Roman" w:hAnsi="Times New Roman" w:cs="Times New Roman"/>
                <w:b/>
                <w:bCs/>
                <w:sz w:val="22"/>
              </w:rPr>
            </w:pPr>
            <w:r w:rsidRPr="006F1AD2">
              <w:rPr>
                <w:rFonts w:ascii="Times New Roman" w:hAnsi="Times New Roman" w:cs="Times New Roman"/>
                <w:b/>
                <w:bCs/>
                <w:sz w:val="22"/>
              </w:rPr>
              <w:t>VARIABLES</w:t>
            </w:r>
          </w:p>
        </w:tc>
        <w:tc>
          <w:tcPr>
            <w:tcW w:w="2370" w:type="dxa"/>
            <w:tcBorders>
              <w:top w:val="single" w:sz="4" w:space="0" w:color="auto"/>
              <w:left w:val="single" w:sz="4" w:space="0" w:color="auto"/>
              <w:bottom w:val="single" w:sz="4" w:space="0" w:color="auto"/>
              <w:right w:val="single" w:sz="4" w:space="0" w:color="auto"/>
            </w:tcBorders>
            <w:hideMark/>
          </w:tcPr>
          <w:p w14:paraId="12716173" w14:textId="77777777" w:rsidR="00D86DAD" w:rsidRPr="006F1AD2" w:rsidRDefault="00D86DAD" w:rsidP="00FC43E9">
            <w:pPr>
              <w:spacing w:line="240" w:lineRule="auto"/>
              <w:ind w:firstLine="0"/>
              <w:rPr>
                <w:rFonts w:ascii="Times New Roman" w:hAnsi="Times New Roman" w:cs="Times New Roman"/>
                <w:b/>
                <w:bCs/>
                <w:sz w:val="22"/>
              </w:rPr>
            </w:pPr>
            <w:r w:rsidRPr="006F1AD2">
              <w:rPr>
                <w:rFonts w:ascii="Times New Roman" w:hAnsi="Times New Roman" w:cs="Times New Roman"/>
                <w:b/>
                <w:bCs/>
                <w:sz w:val="22"/>
              </w:rPr>
              <w:t>METODOLOGIA</w:t>
            </w:r>
          </w:p>
        </w:tc>
      </w:tr>
      <w:tr w:rsidR="00D86DAD" w:rsidRPr="00CD26C4" w14:paraId="20A97F1B" w14:textId="77777777" w:rsidTr="006F1AD2">
        <w:trPr>
          <w:gridAfter w:val="1"/>
          <w:wAfter w:w="39" w:type="dxa"/>
          <w:trHeight w:val="6672"/>
        </w:trPr>
        <w:tc>
          <w:tcPr>
            <w:tcW w:w="2791" w:type="dxa"/>
            <w:tcBorders>
              <w:top w:val="single" w:sz="4" w:space="0" w:color="auto"/>
              <w:left w:val="single" w:sz="4" w:space="0" w:color="auto"/>
              <w:bottom w:val="single" w:sz="4" w:space="0" w:color="auto"/>
              <w:right w:val="single" w:sz="4" w:space="0" w:color="auto"/>
            </w:tcBorders>
          </w:tcPr>
          <w:p w14:paraId="54B95B14" w14:textId="77777777" w:rsidR="005E4205" w:rsidRPr="006F1AD2" w:rsidRDefault="005E4205" w:rsidP="006F38D8">
            <w:pPr>
              <w:spacing w:line="240" w:lineRule="auto"/>
              <w:ind w:firstLine="0"/>
              <w:rPr>
                <w:rFonts w:ascii="Times New Roman" w:hAnsi="Times New Roman" w:cs="Times New Roman"/>
                <w:b/>
                <w:i/>
                <w:sz w:val="22"/>
              </w:rPr>
            </w:pPr>
            <w:r w:rsidRPr="006F1AD2">
              <w:rPr>
                <w:rFonts w:ascii="Times New Roman" w:hAnsi="Times New Roman" w:cs="Times New Roman"/>
                <w:b/>
                <w:i/>
                <w:sz w:val="22"/>
              </w:rPr>
              <w:t xml:space="preserve">Problema general </w:t>
            </w:r>
          </w:p>
          <w:p w14:paraId="65E80241" w14:textId="77777777" w:rsidR="005E4205" w:rsidRPr="006F1AD2" w:rsidRDefault="005E4205" w:rsidP="005E4205">
            <w:pPr>
              <w:spacing w:line="240" w:lineRule="auto"/>
              <w:ind w:firstLine="0"/>
              <w:rPr>
                <w:rFonts w:ascii="Times New Roman" w:hAnsi="Times New Roman" w:cs="Times New Roman"/>
                <w:bCs/>
                <w:i/>
                <w:sz w:val="22"/>
              </w:rPr>
            </w:pPr>
            <w:r w:rsidRPr="006F1AD2">
              <w:rPr>
                <w:rFonts w:ascii="Times New Roman" w:hAnsi="Times New Roman" w:cs="Times New Roman"/>
                <w:bCs/>
                <w:i/>
                <w:sz w:val="22"/>
              </w:rPr>
              <w:t>¿Qué resultados e inconvenientes muestran las pruebas de arranque (pull test) que se realizaron con los Pernos OMEGA-BOLT</w:t>
            </w:r>
            <w:r w:rsidRPr="006F1AD2">
              <w:rPr>
                <w:rFonts w:ascii="Times New Roman" w:hAnsi="Times New Roman" w:cs="Times New Roman"/>
                <w:bCs/>
                <w:i/>
                <w:sz w:val="22"/>
                <w:vertAlign w:val="superscript"/>
              </w:rPr>
              <w:t>®</w:t>
            </w:r>
            <w:r w:rsidRPr="006F1AD2">
              <w:rPr>
                <w:rFonts w:ascii="Times New Roman" w:hAnsi="Times New Roman" w:cs="Times New Roman"/>
                <w:bCs/>
                <w:i/>
                <w:sz w:val="22"/>
              </w:rPr>
              <w:t xml:space="preserve"> en la Empresa Minera Volcan S.A.A. – Unidad Andaychagua?</w:t>
            </w:r>
          </w:p>
          <w:p w14:paraId="10AB5859" w14:textId="77777777" w:rsidR="005E4205" w:rsidRPr="006F1AD2" w:rsidRDefault="005E4205" w:rsidP="006F38D8">
            <w:pPr>
              <w:spacing w:line="240" w:lineRule="auto"/>
              <w:ind w:firstLine="0"/>
              <w:rPr>
                <w:rFonts w:ascii="Times New Roman" w:hAnsi="Times New Roman" w:cs="Times New Roman"/>
                <w:b/>
                <w:i/>
                <w:sz w:val="22"/>
              </w:rPr>
            </w:pPr>
            <w:r w:rsidRPr="006F1AD2">
              <w:rPr>
                <w:rFonts w:ascii="Times New Roman" w:hAnsi="Times New Roman" w:cs="Times New Roman"/>
                <w:b/>
                <w:i/>
                <w:sz w:val="22"/>
              </w:rPr>
              <w:t>Problemas específicos</w:t>
            </w:r>
          </w:p>
          <w:p w14:paraId="186914EB" w14:textId="77777777" w:rsidR="005E4205" w:rsidRPr="006F1AD2" w:rsidRDefault="005E4205" w:rsidP="005E4205">
            <w:pPr>
              <w:spacing w:line="240" w:lineRule="auto"/>
              <w:ind w:firstLine="0"/>
              <w:rPr>
                <w:rFonts w:ascii="Times New Roman" w:hAnsi="Times New Roman" w:cs="Times New Roman"/>
                <w:b/>
                <w:bCs/>
                <w:i/>
                <w:sz w:val="22"/>
              </w:rPr>
            </w:pPr>
            <w:r w:rsidRPr="006F1AD2">
              <w:rPr>
                <w:rFonts w:ascii="Times New Roman" w:hAnsi="Times New Roman" w:cs="Times New Roman"/>
                <w:b/>
                <w:bCs/>
                <w:i/>
                <w:sz w:val="22"/>
              </w:rPr>
              <w:t>Problema específico a</w:t>
            </w:r>
          </w:p>
          <w:p w14:paraId="125432E5" w14:textId="77777777" w:rsidR="005E4205" w:rsidRPr="006F1AD2" w:rsidRDefault="005E4205" w:rsidP="005E4205">
            <w:pPr>
              <w:spacing w:line="240" w:lineRule="auto"/>
              <w:ind w:firstLine="0"/>
              <w:rPr>
                <w:rFonts w:ascii="Times New Roman" w:hAnsi="Times New Roman" w:cs="Times New Roman"/>
                <w:bCs/>
                <w:i/>
                <w:sz w:val="22"/>
              </w:rPr>
            </w:pPr>
            <w:r w:rsidRPr="006F1AD2">
              <w:rPr>
                <w:rFonts w:ascii="Times New Roman" w:hAnsi="Times New Roman" w:cs="Times New Roman"/>
                <w:bCs/>
                <w:i/>
                <w:sz w:val="22"/>
              </w:rPr>
              <w:t>¿Qué resultados muestran las pruebas de arranque (pull test) que se realizaron con los Pernos OMEGA-BOLT</w:t>
            </w:r>
            <w:r w:rsidRPr="006F1AD2">
              <w:rPr>
                <w:rFonts w:ascii="Times New Roman" w:hAnsi="Times New Roman" w:cs="Times New Roman"/>
                <w:bCs/>
                <w:i/>
                <w:sz w:val="22"/>
                <w:vertAlign w:val="superscript"/>
              </w:rPr>
              <w:t>®</w:t>
            </w:r>
            <w:r w:rsidRPr="006F1AD2">
              <w:rPr>
                <w:rFonts w:ascii="Times New Roman" w:hAnsi="Times New Roman" w:cs="Times New Roman"/>
                <w:bCs/>
                <w:i/>
                <w:sz w:val="22"/>
              </w:rPr>
              <w:t> en la Empresa Minera Volcan S.A.A. – Unidad Andaychagua?</w:t>
            </w:r>
          </w:p>
          <w:p w14:paraId="43314585" w14:textId="77777777" w:rsidR="005E4205" w:rsidRPr="006F1AD2" w:rsidRDefault="005E4205" w:rsidP="005E4205">
            <w:pPr>
              <w:spacing w:line="240" w:lineRule="auto"/>
              <w:ind w:firstLine="0"/>
              <w:rPr>
                <w:rFonts w:ascii="Times New Roman" w:hAnsi="Times New Roman" w:cs="Times New Roman"/>
                <w:b/>
                <w:bCs/>
                <w:i/>
                <w:sz w:val="22"/>
              </w:rPr>
            </w:pPr>
            <w:r w:rsidRPr="006F1AD2">
              <w:rPr>
                <w:rFonts w:ascii="Times New Roman" w:hAnsi="Times New Roman" w:cs="Times New Roman"/>
                <w:b/>
                <w:bCs/>
                <w:i/>
                <w:sz w:val="22"/>
              </w:rPr>
              <w:t>Problema específico b</w:t>
            </w:r>
          </w:p>
          <w:p w14:paraId="68CC9E44" w14:textId="64E1DE83" w:rsidR="00D86DAD" w:rsidRPr="006F1AD2" w:rsidRDefault="005E4205" w:rsidP="006F1AD2">
            <w:pPr>
              <w:spacing w:line="240" w:lineRule="auto"/>
              <w:ind w:firstLine="0"/>
              <w:rPr>
                <w:rFonts w:ascii="Times New Roman" w:hAnsi="Times New Roman" w:cs="Times New Roman"/>
                <w:bCs/>
                <w:i/>
                <w:sz w:val="22"/>
              </w:rPr>
            </w:pPr>
            <w:r w:rsidRPr="006F1AD2">
              <w:rPr>
                <w:rFonts w:ascii="Times New Roman" w:hAnsi="Times New Roman" w:cs="Times New Roman"/>
                <w:bCs/>
                <w:i/>
                <w:sz w:val="22"/>
              </w:rPr>
              <w:t>¿Durante la etapa de sostenimiento de las labores mediante Pernos OMEGA-BOLT</w:t>
            </w:r>
            <w:r w:rsidRPr="006F1AD2">
              <w:rPr>
                <w:rFonts w:ascii="Times New Roman" w:hAnsi="Times New Roman" w:cs="Times New Roman"/>
                <w:bCs/>
                <w:i/>
                <w:sz w:val="22"/>
                <w:vertAlign w:val="superscript"/>
              </w:rPr>
              <w:t>®</w:t>
            </w:r>
            <w:r w:rsidRPr="006F1AD2">
              <w:rPr>
                <w:rFonts w:ascii="Times New Roman" w:hAnsi="Times New Roman" w:cs="Times New Roman"/>
                <w:bCs/>
                <w:i/>
                <w:sz w:val="22"/>
              </w:rPr>
              <w:t> que inconvenientes se han presentado durante su instalación en la Empresa Minera Volcan S.A.A. – Unidad Andaychagua?</w:t>
            </w:r>
          </w:p>
        </w:tc>
        <w:tc>
          <w:tcPr>
            <w:tcW w:w="2879" w:type="dxa"/>
            <w:tcBorders>
              <w:top w:val="single" w:sz="4" w:space="0" w:color="auto"/>
              <w:left w:val="single" w:sz="4" w:space="0" w:color="auto"/>
              <w:bottom w:val="single" w:sz="4" w:space="0" w:color="auto"/>
              <w:right w:val="single" w:sz="4" w:space="0" w:color="auto"/>
            </w:tcBorders>
          </w:tcPr>
          <w:p w14:paraId="6EF9AC33" w14:textId="77777777" w:rsidR="005E4205" w:rsidRPr="006F1AD2" w:rsidRDefault="005E4205" w:rsidP="006F38D8">
            <w:pPr>
              <w:spacing w:line="240" w:lineRule="auto"/>
              <w:ind w:firstLine="0"/>
              <w:rPr>
                <w:rFonts w:ascii="Times New Roman" w:hAnsi="Times New Roman" w:cs="Times New Roman"/>
                <w:b/>
                <w:i/>
                <w:sz w:val="22"/>
              </w:rPr>
            </w:pPr>
            <w:r w:rsidRPr="006F1AD2">
              <w:rPr>
                <w:rFonts w:ascii="Times New Roman" w:hAnsi="Times New Roman" w:cs="Times New Roman"/>
                <w:b/>
                <w:i/>
                <w:sz w:val="22"/>
              </w:rPr>
              <w:t>Objetivo general</w:t>
            </w:r>
          </w:p>
          <w:p w14:paraId="7B5014E3" w14:textId="77777777" w:rsidR="005E4205" w:rsidRPr="006F1AD2" w:rsidRDefault="005E4205" w:rsidP="005E4205">
            <w:pPr>
              <w:spacing w:line="240" w:lineRule="auto"/>
              <w:ind w:firstLine="0"/>
              <w:rPr>
                <w:rFonts w:ascii="Times New Roman" w:hAnsi="Times New Roman" w:cs="Times New Roman"/>
                <w:b/>
                <w:i/>
                <w:sz w:val="22"/>
              </w:rPr>
            </w:pPr>
            <w:r w:rsidRPr="006F1AD2">
              <w:rPr>
                <w:rFonts w:ascii="Times New Roman" w:hAnsi="Times New Roman" w:cs="Times New Roman"/>
                <w:bCs/>
                <w:i/>
                <w:sz w:val="22"/>
              </w:rPr>
              <w:t>Determinar los resultados e inconvenientes de las pruebas de arranque (pull test) que se realizaron con los Pernos OMEGA-BOLT</w:t>
            </w:r>
            <w:r w:rsidRPr="006F1AD2">
              <w:rPr>
                <w:rFonts w:ascii="Times New Roman" w:hAnsi="Times New Roman" w:cs="Times New Roman"/>
                <w:bCs/>
                <w:i/>
                <w:sz w:val="22"/>
                <w:vertAlign w:val="superscript"/>
              </w:rPr>
              <w:t>®</w:t>
            </w:r>
            <w:r w:rsidRPr="006F1AD2">
              <w:rPr>
                <w:rFonts w:ascii="Times New Roman" w:hAnsi="Times New Roman" w:cs="Times New Roman"/>
                <w:bCs/>
                <w:i/>
                <w:sz w:val="22"/>
              </w:rPr>
              <w:t xml:space="preserve"> en la Empresa Minera Volcan S.A.A. – Unidad Andaychagua</w:t>
            </w:r>
            <w:r w:rsidRPr="006F1AD2">
              <w:rPr>
                <w:rFonts w:ascii="Times New Roman" w:hAnsi="Times New Roman" w:cs="Times New Roman"/>
                <w:b/>
                <w:i/>
                <w:sz w:val="22"/>
              </w:rPr>
              <w:t>.</w:t>
            </w:r>
          </w:p>
          <w:p w14:paraId="4A3E4C1D" w14:textId="77777777" w:rsidR="005E4205" w:rsidRPr="006F1AD2" w:rsidRDefault="005E4205" w:rsidP="006F38D8">
            <w:pPr>
              <w:spacing w:line="240" w:lineRule="auto"/>
              <w:ind w:firstLine="0"/>
              <w:rPr>
                <w:rFonts w:ascii="Times New Roman" w:hAnsi="Times New Roman" w:cs="Times New Roman"/>
                <w:b/>
                <w:i/>
                <w:sz w:val="22"/>
              </w:rPr>
            </w:pPr>
            <w:r w:rsidRPr="006F1AD2">
              <w:rPr>
                <w:rFonts w:ascii="Times New Roman" w:hAnsi="Times New Roman" w:cs="Times New Roman"/>
                <w:b/>
                <w:i/>
                <w:sz w:val="22"/>
              </w:rPr>
              <w:t>Objetivos específicos</w:t>
            </w:r>
          </w:p>
          <w:p w14:paraId="52FAD3EB" w14:textId="77777777" w:rsidR="005E4205" w:rsidRPr="006F1AD2" w:rsidRDefault="005E4205" w:rsidP="005E4205">
            <w:pPr>
              <w:spacing w:line="240" w:lineRule="auto"/>
              <w:ind w:firstLine="0"/>
              <w:rPr>
                <w:rFonts w:ascii="Times New Roman" w:hAnsi="Times New Roman" w:cs="Times New Roman"/>
                <w:b/>
                <w:bCs/>
                <w:i/>
                <w:sz w:val="22"/>
              </w:rPr>
            </w:pPr>
            <w:r w:rsidRPr="006F1AD2">
              <w:rPr>
                <w:rFonts w:ascii="Times New Roman" w:hAnsi="Times New Roman" w:cs="Times New Roman"/>
                <w:b/>
                <w:bCs/>
                <w:i/>
                <w:sz w:val="22"/>
              </w:rPr>
              <w:t>Objetivo específico a</w:t>
            </w:r>
          </w:p>
          <w:p w14:paraId="7BA0C0F9" w14:textId="77777777" w:rsidR="005E4205" w:rsidRPr="006F1AD2" w:rsidRDefault="005E4205" w:rsidP="005E4205">
            <w:pPr>
              <w:spacing w:line="240" w:lineRule="auto"/>
              <w:ind w:firstLine="0"/>
              <w:rPr>
                <w:rFonts w:ascii="Times New Roman" w:hAnsi="Times New Roman" w:cs="Times New Roman"/>
                <w:bCs/>
                <w:i/>
                <w:sz w:val="22"/>
              </w:rPr>
            </w:pPr>
            <w:r w:rsidRPr="006F1AD2">
              <w:rPr>
                <w:rFonts w:ascii="Times New Roman" w:hAnsi="Times New Roman" w:cs="Times New Roman"/>
                <w:bCs/>
                <w:i/>
                <w:sz w:val="22"/>
              </w:rPr>
              <w:t>Determinar los resultados de las pruebas de arranque (pull test) que se realizaron con los Pernos OMEGA-BOLT</w:t>
            </w:r>
            <w:r w:rsidRPr="006F1AD2">
              <w:rPr>
                <w:rFonts w:ascii="Times New Roman" w:hAnsi="Times New Roman" w:cs="Times New Roman"/>
                <w:bCs/>
                <w:i/>
                <w:sz w:val="22"/>
                <w:vertAlign w:val="superscript"/>
              </w:rPr>
              <w:t>®</w:t>
            </w:r>
            <w:r w:rsidRPr="006F1AD2">
              <w:rPr>
                <w:rFonts w:ascii="Times New Roman" w:hAnsi="Times New Roman" w:cs="Times New Roman"/>
                <w:bCs/>
                <w:i/>
                <w:sz w:val="22"/>
              </w:rPr>
              <w:t> en la Empresa Minera Volcan S.A.A. – Unidad Andaychagua.</w:t>
            </w:r>
          </w:p>
          <w:p w14:paraId="61181228" w14:textId="77777777" w:rsidR="005E4205" w:rsidRPr="006F1AD2" w:rsidRDefault="005E4205" w:rsidP="005E4205">
            <w:pPr>
              <w:spacing w:line="240" w:lineRule="auto"/>
              <w:ind w:firstLine="0"/>
              <w:rPr>
                <w:rFonts w:ascii="Times New Roman" w:hAnsi="Times New Roman" w:cs="Times New Roman"/>
                <w:b/>
                <w:bCs/>
                <w:i/>
                <w:sz w:val="22"/>
              </w:rPr>
            </w:pPr>
            <w:r w:rsidRPr="006F1AD2">
              <w:rPr>
                <w:rFonts w:ascii="Times New Roman" w:hAnsi="Times New Roman" w:cs="Times New Roman"/>
                <w:b/>
                <w:bCs/>
                <w:i/>
                <w:sz w:val="22"/>
              </w:rPr>
              <w:t>Objetivo específico b.</w:t>
            </w:r>
          </w:p>
          <w:p w14:paraId="4B721FD5" w14:textId="2EB15A4C" w:rsidR="00D86DAD" w:rsidRPr="006F1AD2" w:rsidRDefault="005E4205" w:rsidP="002A3614">
            <w:pPr>
              <w:spacing w:line="240" w:lineRule="auto"/>
              <w:ind w:firstLine="0"/>
              <w:rPr>
                <w:rFonts w:ascii="Times New Roman" w:hAnsi="Times New Roman" w:cs="Times New Roman"/>
                <w:bCs/>
                <w:i/>
                <w:sz w:val="22"/>
              </w:rPr>
            </w:pPr>
            <w:r w:rsidRPr="006F1AD2">
              <w:rPr>
                <w:rFonts w:ascii="Times New Roman" w:hAnsi="Times New Roman" w:cs="Times New Roman"/>
                <w:bCs/>
                <w:i/>
                <w:sz w:val="22"/>
              </w:rPr>
              <w:t>Determinar los inconvenientes que se presentan durante la etapa de sostenimiento de las labores mediante Pernos OMEGA-BOLT</w:t>
            </w:r>
            <w:r w:rsidRPr="006F1AD2">
              <w:rPr>
                <w:rFonts w:ascii="Times New Roman" w:hAnsi="Times New Roman" w:cs="Times New Roman"/>
                <w:bCs/>
                <w:i/>
                <w:sz w:val="22"/>
                <w:vertAlign w:val="superscript"/>
              </w:rPr>
              <w:t>®</w:t>
            </w:r>
            <w:r w:rsidRPr="006F1AD2">
              <w:rPr>
                <w:rFonts w:ascii="Times New Roman" w:hAnsi="Times New Roman" w:cs="Times New Roman"/>
                <w:bCs/>
                <w:i/>
                <w:sz w:val="22"/>
              </w:rPr>
              <w:t>, en la Empresa Minera Volcan S.A.A. – Unidad Andaychagua</w:t>
            </w:r>
          </w:p>
        </w:tc>
        <w:tc>
          <w:tcPr>
            <w:tcW w:w="3547" w:type="dxa"/>
            <w:tcBorders>
              <w:top w:val="single" w:sz="4" w:space="0" w:color="auto"/>
              <w:left w:val="single" w:sz="4" w:space="0" w:color="auto"/>
              <w:bottom w:val="single" w:sz="4" w:space="0" w:color="auto"/>
              <w:right w:val="single" w:sz="4" w:space="0" w:color="auto"/>
            </w:tcBorders>
          </w:tcPr>
          <w:p w14:paraId="2020683C" w14:textId="77777777" w:rsidR="005E4205" w:rsidRPr="006F1AD2" w:rsidRDefault="005E4205" w:rsidP="006F38D8">
            <w:pPr>
              <w:spacing w:line="240" w:lineRule="auto"/>
              <w:ind w:firstLine="0"/>
              <w:rPr>
                <w:rFonts w:ascii="Times New Roman" w:hAnsi="Times New Roman" w:cs="Times New Roman"/>
                <w:b/>
                <w:i/>
                <w:sz w:val="22"/>
              </w:rPr>
            </w:pPr>
            <w:r w:rsidRPr="006F1AD2">
              <w:rPr>
                <w:rFonts w:ascii="Times New Roman" w:hAnsi="Times New Roman" w:cs="Times New Roman"/>
                <w:b/>
                <w:i/>
                <w:sz w:val="22"/>
              </w:rPr>
              <w:t>Hipótesis General</w:t>
            </w:r>
          </w:p>
          <w:p w14:paraId="164B8603" w14:textId="1174C062" w:rsidR="005E4205" w:rsidRPr="006F1AD2" w:rsidRDefault="005E4205" w:rsidP="005E4205">
            <w:pPr>
              <w:spacing w:line="240" w:lineRule="auto"/>
              <w:ind w:firstLine="0"/>
              <w:rPr>
                <w:rFonts w:ascii="Times New Roman" w:hAnsi="Times New Roman" w:cs="Times New Roman"/>
                <w:bCs/>
                <w:i/>
                <w:sz w:val="22"/>
              </w:rPr>
            </w:pPr>
            <w:r w:rsidRPr="006F1AD2">
              <w:rPr>
                <w:rFonts w:ascii="Times New Roman" w:hAnsi="Times New Roman" w:cs="Times New Roman"/>
                <w:bCs/>
                <w:i/>
                <w:sz w:val="22"/>
              </w:rPr>
              <w:t>los resultados e inconvenientes de las pruebas de arranque (pull test) que se realizaron con los Pernos OMEGA-BOLT</w:t>
            </w:r>
            <w:r w:rsidR="00DC527F" w:rsidRPr="006F1AD2">
              <w:rPr>
                <w:rFonts w:ascii="Times New Roman" w:hAnsi="Times New Roman" w:cs="Times New Roman"/>
                <w:bCs/>
                <w:i/>
                <w:sz w:val="22"/>
                <w:vertAlign w:val="superscript"/>
              </w:rPr>
              <w:t>®</w:t>
            </w:r>
            <w:r w:rsidR="00DC527F" w:rsidRPr="006F1AD2">
              <w:rPr>
                <w:rFonts w:ascii="Times New Roman" w:hAnsi="Times New Roman" w:cs="Times New Roman"/>
                <w:bCs/>
                <w:i/>
                <w:sz w:val="22"/>
              </w:rPr>
              <w:t xml:space="preserve"> van</w:t>
            </w:r>
            <w:r w:rsidRPr="006F1AD2">
              <w:rPr>
                <w:rFonts w:ascii="Times New Roman" w:hAnsi="Times New Roman" w:cs="Times New Roman"/>
                <w:bCs/>
                <w:i/>
                <w:sz w:val="22"/>
              </w:rPr>
              <w:t xml:space="preserve"> a influir significativamente en el sostenimiento de las labores mineras, en la Empresa Minera Volcan S.A.A. – Unidad Andaychagua.</w:t>
            </w:r>
          </w:p>
          <w:p w14:paraId="6A60EE1D" w14:textId="77777777" w:rsidR="005E4205" w:rsidRPr="006F1AD2" w:rsidRDefault="005E4205" w:rsidP="006F38D8">
            <w:pPr>
              <w:spacing w:line="240" w:lineRule="auto"/>
              <w:ind w:firstLine="0"/>
              <w:rPr>
                <w:rFonts w:ascii="Times New Roman" w:hAnsi="Times New Roman" w:cs="Times New Roman"/>
                <w:b/>
                <w:i/>
                <w:sz w:val="22"/>
              </w:rPr>
            </w:pPr>
            <w:r w:rsidRPr="006F1AD2">
              <w:rPr>
                <w:rFonts w:ascii="Times New Roman" w:hAnsi="Times New Roman" w:cs="Times New Roman"/>
                <w:b/>
                <w:i/>
                <w:sz w:val="22"/>
              </w:rPr>
              <w:t>Hipótesis especificas</w:t>
            </w:r>
          </w:p>
          <w:p w14:paraId="239BC440" w14:textId="77777777" w:rsidR="005E4205" w:rsidRPr="006F1AD2" w:rsidRDefault="005E4205" w:rsidP="005E4205">
            <w:pPr>
              <w:spacing w:line="240" w:lineRule="auto"/>
              <w:ind w:firstLine="0"/>
              <w:rPr>
                <w:rFonts w:ascii="Times New Roman" w:hAnsi="Times New Roman" w:cs="Times New Roman"/>
                <w:b/>
                <w:bCs/>
                <w:i/>
                <w:sz w:val="22"/>
              </w:rPr>
            </w:pPr>
            <w:r w:rsidRPr="006F1AD2">
              <w:rPr>
                <w:rFonts w:ascii="Times New Roman" w:hAnsi="Times New Roman" w:cs="Times New Roman"/>
                <w:b/>
                <w:bCs/>
                <w:i/>
                <w:sz w:val="22"/>
              </w:rPr>
              <w:t>Hipótesis especifica a</w:t>
            </w:r>
          </w:p>
          <w:p w14:paraId="29C48C70" w14:textId="77777777" w:rsidR="005E4205" w:rsidRPr="006F1AD2" w:rsidRDefault="005E4205" w:rsidP="005E4205">
            <w:pPr>
              <w:spacing w:line="240" w:lineRule="auto"/>
              <w:ind w:firstLine="0"/>
              <w:rPr>
                <w:rFonts w:ascii="Times New Roman" w:hAnsi="Times New Roman" w:cs="Times New Roman"/>
                <w:bCs/>
                <w:i/>
                <w:sz w:val="22"/>
              </w:rPr>
            </w:pPr>
            <w:r w:rsidRPr="006F1AD2">
              <w:rPr>
                <w:rFonts w:ascii="Times New Roman" w:hAnsi="Times New Roman" w:cs="Times New Roman"/>
                <w:bCs/>
                <w:i/>
                <w:sz w:val="22"/>
              </w:rPr>
              <w:t>Los resultados de las pruebas de arranque (pull test) que se realizaron con los Pernos OMEGA-BOLT</w:t>
            </w:r>
            <w:r w:rsidRPr="006F1AD2">
              <w:rPr>
                <w:rFonts w:ascii="Times New Roman" w:hAnsi="Times New Roman" w:cs="Times New Roman"/>
                <w:bCs/>
                <w:i/>
                <w:sz w:val="22"/>
                <w:vertAlign w:val="superscript"/>
              </w:rPr>
              <w:t>®</w:t>
            </w:r>
            <w:r w:rsidRPr="006F1AD2">
              <w:rPr>
                <w:rFonts w:ascii="Times New Roman" w:hAnsi="Times New Roman" w:cs="Times New Roman"/>
                <w:bCs/>
                <w:i/>
                <w:sz w:val="22"/>
              </w:rPr>
              <w:t> son favorables para el control de los esfuerzos del macizo rocoso, en la Empresa Minera Volcan S.A.A. – Unidad Andaychagua.</w:t>
            </w:r>
          </w:p>
          <w:p w14:paraId="744C7F93" w14:textId="77777777" w:rsidR="005E4205" w:rsidRPr="006F1AD2" w:rsidRDefault="005E4205" w:rsidP="005E4205">
            <w:pPr>
              <w:spacing w:line="240" w:lineRule="auto"/>
              <w:ind w:firstLine="0"/>
              <w:rPr>
                <w:rFonts w:ascii="Times New Roman" w:hAnsi="Times New Roman" w:cs="Times New Roman"/>
                <w:b/>
                <w:bCs/>
                <w:i/>
                <w:sz w:val="22"/>
              </w:rPr>
            </w:pPr>
            <w:r w:rsidRPr="006F1AD2">
              <w:rPr>
                <w:rFonts w:ascii="Times New Roman" w:hAnsi="Times New Roman" w:cs="Times New Roman"/>
                <w:b/>
                <w:bCs/>
                <w:i/>
                <w:sz w:val="22"/>
              </w:rPr>
              <w:t>Hipótesis especifica b</w:t>
            </w:r>
          </w:p>
          <w:p w14:paraId="0BD0EE7A" w14:textId="48223DAD" w:rsidR="00D86DAD" w:rsidRPr="006F1AD2" w:rsidRDefault="005E4205" w:rsidP="002A3614">
            <w:pPr>
              <w:spacing w:line="240" w:lineRule="auto"/>
              <w:ind w:firstLine="0"/>
              <w:rPr>
                <w:rFonts w:ascii="Times New Roman" w:hAnsi="Times New Roman" w:cs="Times New Roman"/>
                <w:bCs/>
                <w:i/>
                <w:sz w:val="22"/>
              </w:rPr>
            </w:pPr>
            <w:r w:rsidRPr="006F1AD2">
              <w:rPr>
                <w:rFonts w:ascii="Times New Roman" w:hAnsi="Times New Roman" w:cs="Times New Roman"/>
                <w:bCs/>
                <w:i/>
                <w:sz w:val="22"/>
              </w:rPr>
              <w:t>El funcionamiento de los Pernos OMEGA-BOLT</w:t>
            </w:r>
            <w:r w:rsidRPr="006F1AD2">
              <w:rPr>
                <w:rFonts w:ascii="Times New Roman" w:hAnsi="Times New Roman" w:cs="Times New Roman"/>
                <w:bCs/>
                <w:i/>
                <w:sz w:val="22"/>
                <w:vertAlign w:val="superscript"/>
              </w:rPr>
              <w:t>®</w:t>
            </w:r>
            <w:r w:rsidRPr="006F1AD2">
              <w:rPr>
                <w:rFonts w:ascii="Times New Roman" w:hAnsi="Times New Roman" w:cs="Times New Roman"/>
                <w:bCs/>
                <w:i/>
                <w:sz w:val="22"/>
              </w:rPr>
              <w:t> va a controlar los inconvenientes que se presentan durante la etapa de sostenimiento de las labores mediante Pernos, en la Empresa Minera Volcan S.A.A. – Unidad Andaychagua</w:t>
            </w:r>
          </w:p>
        </w:tc>
        <w:tc>
          <w:tcPr>
            <w:tcW w:w="2731" w:type="dxa"/>
            <w:tcBorders>
              <w:top w:val="single" w:sz="4" w:space="0" w:color="auto"/>
              <w:left w:val="single" w:sz="4" w:space="0" w:color="auto"/>
              <w:bottom w:val="single" w:sz="4" w:space="0" w:color="auto"/>
              <w:right w:val="single" w:sz="4" w:space="0" w:color="auto"/>
            </w:tcBorders>
          </w:tcPr>
          <w:p w14:paraId="74E2DBEC" w14:textId="77777777" w:rsidR="005E4205" w:rsidRPr="006F1AD2" w:rsidRDefault="005E4205" w:rsidP="006F38D8">
            <w:pPr>
              <w:spacing w:line="240" w:lineRule="auto"/>
              <w:ind w:firstLine="0"/>
              <w:rPr>
                <w:rFonts w:ascii="Times New Roman" w:hAnsi="Times New Roman" w:cs="Times New Roman"/>
                <w:b/>
                <w:i/>
                <w:sz w:val="22"/>
              </w:rPr>
            </w:pPr>
            <w:r w:rsidRPr="006F1AD2">
              <w:rPr>
                <w:rFonts w:ascii="Times New Roman" w:hAnsi="Times New Roman" w:cs="Times New Roman"/>
                <w:b/>
                <w:i/>
                <w:sz w:val="22"/>
              </w:rPr>
              <w:t>Identificación de variables</w:t>
            </w:r>
          </w:p>
          <w:p w14:paraId="3E1BDA81" w14:textId="77777777" w:rsidR="005E4205" w:rsidRPr="006F1AD2" w:rsidRDefault="005E4205" w:rsidP="005E4205">
            <w:pPr>
              <w:spacing w:line="240" w:lineRule="auto"/>
              <w:ind w:firstLine="0"/>
              <w:rPr>
                <w:rFonts w:ascii="Times New Roman" w:hAnsi="Times New Roman" w:cs="Times New Roman"/>
                <w:b/>
                <w:bCs/>
                <w:i/>
                <w:sz w:val="22"/>
              </w:rPr>
            </w:pPr>
            <w:r w:rsidRPr="006F1AD2">
              <w:rPr>
                <w:rFonts w:ascii="Times New Roman" w:hAnsi="Times New Roman" w:cs="Times New Roman"/>
                <w:b/>
                <w:bCs/>
                <w:i/>
                <w:sz w:val="22"/>
              </w:rPr>
              <w:t>Variables para la hipótesis general</w:t>
            </w:r>
          </w:p>
          <w:p w14:paraId="4D9A64BF" w14:textId="77777777" w:rsidR="005E4205" w:rsidRPr="006F1AD2" w:rsidRDefault="005E4205" w:rsidP="005E4205">
            <w:pPr>
              <w:spacing w:line="240" w:lineRule="auto"/>
              <w:ind w:firstLine="0"/>
              <w:rPr>
                <w:rFonts w:ascii="Times New Roman" w:hAnsi="Times New Roman" w:cs="Times New Roman"/>
                <w:b/>
                <w:bCs/>
                <w:i/>
                <w:sz w:val="22"/>
              </w:rPr>
            </w:pPr>
            <w:r w:rsidRPr="006F1AD2">
              <w:rPr>
                <w:rFonts w:ascii="Times New Roman" w:hAnsi="Times New Roman" w:cs="Times New Roman"/>
                <w:b/>
                <w:bCs/>
                <w:i/>
                <w:sz w:val="22"/>
              </w:rPr>
              <w:t>Variable independiente</w:t>
            </w:r>
          </w:p>
          <w:p w14:paraId="3717E414" w14:textId="77777777" w:rsidR="005E4205" w:rsidRPr="006F1AD2" w:rsidRDefault="005E4205" w:rsidP="005E4205">
            <w:pPr>
              <w:spacing w:line="240" w:lineRule="auto"/>
              <w:ind w:firstLine="0"/>
              <w:rPr>
                <w:rFonts w:ascii="Times New Roman" w:hAnsi="Times New Roman" w:cs="Times New Roman"/>
                <w:bCs/>
                <w:i/>
                <w:sz w:val="22"/>
              </w:rPr>
            </w:pPr>
            <w:r w:rsidRPr="006F1AD2">
              <w:rPr>
                <w:rFonts w:ascii="Times New Roman" w:hAnsi="Times New Roman" w:cs="Times New Roman"/>
                <w:bCs/>
                <w:i/>
                <w:sz w:val="22"/>
              </w:rPr>
              <w:t xml:space="preserve">Resultados e inconvenientes de las pruebas de arranque </w:t>
            </w:r>
          </w:p>
          <w:p w14:paraId="2A95B44D" w14:textId="77777777" w:rsidR="005E4205" w:rsidRPr="006F1AD2" w:rsidRDefault="005E4205" w:rsidP="005E4205">
            <w:pPr>
              <w:spacing w:line="240" w:lineRule="auto"/>
              <w:ind w:firstLine="0"/>
              <w:rPr>
                <w:rFonts w:ascii="Times New Roman" w:hAnsi="Times New Roman" w:cs="Times New Roman"/>
                <w:b/>
                <w:bCs/>
                <w:i/>
                <w:sz w:val="22"/>
              </w:rPr>
            </w:pPr>
            <w:r w:rsidRPr="006F1AD2">
              <w:rPr>
                <w:rFonts w:ascii="Times New Roman" w:hAnsi="Times New Roman" w:cs="Times New Roman"/>
                <w:b/>
                <w:bCs/>
                <w:i/>
                <w:sz w:val="22"/>
              </w:rPr>
              <w:t xml:space="preserve">Variable dependiente </w:t>
            </w:r>
          </w:p>
          <w:p w14:paraId="4C32AA11" w14:textId="77777777" w:rsidR="005E4205" w:rsidRPr="006F1AD2" w:rsidRDefault="005E4205" w:rsidP="005E4205">
            <w:pPr>
              <w:spacing w:line="240" w:lineRule="auto"/>
              <w:ind w:firstLine="0"/>
              <w:rPr>
                <w:rFonts w:ascii="Times New Roman" w:hAnsi="Times New Roman" w:cs="Times New Roman"/>
                <w:bCs/>
                <w:i/>
                <w:sz w:val="22"/>
              </w:rPr>
            </w:pPr>
            <w:r w:rsidRPr="006F1AD2">
              <w:rPr>
                <w:rFonts w:ascii="Times New Roman" w:hAnsi="Times New Roman" w:cs="Times New Roman"/>
                <w:bCs/>
                <w:i/>
                <w:sz w:val="22"/>
              </w:rPr>
              <w:t>Sostenimiento de las labores mineras</w:t>
            </w:r>
          </w:p>
          <w:p w14:paraId="4EB31B93" w14:textId="77777777" w:rsidR="005E4205" w:rsidRPr="006F1AD2" w:rsidRDefault="005E4205" w:rsidP="005E4205">
            <w:pPr>
              <w:spacing w:line="240" w:lineRule="auto"/>
              <w:ind w:firstLine="0"/>
              <w:rPr>
                <w:rFonts w:ascii="Times New Roman" w:hAnsi="Times New Roman" w:cs="Times New Roman"/>
                <w:b/>
                <w:i/>
                <w:sz w:val="22"/>
              </w:rPr>
            </w:pPr>
            <w:r w:rsidRPr="006F1AD2">
              <w:rPr>
                <w:rFonts w:ascii="Times New Roman" w:hAnsi="Times New Roman" w:cs="Times New Roman"/>
                <w:b/>
                <w:i/>
                <w:sz w:val="22"/>
              </w:rPr>
              <w:t>Variables para la hipótesis especificas</w:t>
            </w:r>
          </w:p>
          <w:p w14:paraId="4835C898" w14:textId="77777777" w:rsidR="005E4205" w:rsidRPr="006F1AD2" w:rsidRDefault="005E4205" w:rsidP="005E4205">
            <w:pPr>
              <w:spacing w:line="240" w:lineRule="auto"/>
              <w:ind w:firstLine="0"/>
              <w:rPr>
                <w:rFonts w:ascii="Times New Roman" w:hAnsi="Times New Roman" w:cs="Times New Roman"/>
                <w:b/>
                <w:bCs/>
                <w:i/>
                <w:sz w:val="22"/>
              </w:rPr>
            </w:pPr>
            <w:r w:rsidRPr="006F1AD2">
              <w:rPr>
                <w:rFonts w:ascii="Times New Roman" w:hAnsi="Times New Roman" w:cs="Times New Roman"/>
                <w:b/>
                <w:bCs/>
                <w:i/>
                <w:sz w:val="22"/>
              </w:rPr>
              <w:t>Variables para la hipótesis especifica a</w:t>
            </w:r>
          </w:p>
          <w:p w14:paraId="525D422A" w14:textId="77777777" w:rsidR="005E4205" w:rsidRPr="006F1AD2" w:rsidRDefault="005E4205" w:rsidP="005E4205">
            <w:pPr>
              <w:spacing w:line="240" w:lineRule="auto"/>
              <w:ind w:firstLine="0"/>
              <w:rPr>
                <w:rFonts w:ascii="Times New Roman" w:hAnsi="Times New Roman" w:cs="Times New Roman"/>
                <w:b/>
                <w:bCs/>
                <w:i/>
                <w:sz w:val="22"/>
              </w:rPr>
            </w:pPr>
            <w:r w:rsidRPr="006F1AD2">
              <w:rPr>
                <w:rFonts w:ascii="Times New Roman" w:hAnsi="Times New Roman" w:cs="Times New Roman"/>
                <w:b/>
                <w:bCs/>
                <w:i/>
                <w:sz w:val="22"/>
              </w:rPr>
              <w:t>Variable independiente</w:t>
            </w:r>
          </w:p>
          <w:p w14:paraId="5EC02204" w14:textId="77777777" w:rsidR="005E4205" w:rsidRPr="006F1AD2" w:rsidRDefault="005E4205" w:rsidP="005E4205">
            <w:pPr>
              <w:spacing w:line="240" w:lineRule="auto"/>
              <w:ind w:firstLine="0"/>
              <w:rPr>
                <w:rFonts w:ascii="Times New Roman" w:hAnsi="Times New Roman" w:cs="Times New Roman"/>
                <w:bCs/>
                <w:i/>
                <w:sz w:val="22"/>
              </w:rPr>
            </w:pPr>
            <w:r w:rsidRPr="006F1AD2">
              <w:rPr>
                <w:rFonts w:ascii="Times New Roman" w:hAnsi="Times New Roman" w:cs="Times New Roman"/>
                <w:bCs/>
                <w:i/>
                <w:sz w:val="22"/>
              </w:rPr>
              <w:t xml:space="preserve">Resultados e inconvenientes de las pruebas de arranque </w:t>
            </w:r>
          </w:p>
          <w:p w14:paraId="0BE5EEB7" w14:textId="77777777" w:rsidR="005E4205" w:rsidRPr="006F1AD2" w:rsidRDefault="005E4205" w:rsidP="005E4205">
            <w:pPr>
              <w:spacing w:line="240" w:lineRule="auto"/>
              <w:ind w:firstLine="0"/>
              <w:rPr>
                <w:rFonts w:ascii="Times New Roman" w:hAnsi="Times New Roman" w:cs="Times New Roman"/>
                <w:b/>
                <w:bCs/>
                <w:i/>
                <w:sz w:val="22"/>
              </w:rPr>
            </w:pPr>
            <w:r w:rsidRPr="006F1AD2">
              <w:rPr>
                <w:rFonts w:ascii="Times New Roman" w:hAnsi="Times New Roman" w:cs="Times New Roman"/>
                <w:b/>
                <w:bCs/>
                <w:i/>
                <w:sz w:val="22"/>
              </w:rPr>
              <w:t xml:space="preserve">Variable dependiente </w:t>
            </w:r>
          </w:p>
          <w:p w14:paraId="0F038E3E" w14:textId="77777777" w:rsidR="005E4205" w:rsidRPr="006F1AD2" w:rsidRDefault="005E4205" w:rsidP="005E4205">
            <w:pPr>
              <w:spacing w:line="240" w:lineRule="auto"/>
              <w:ind w:firstLine="0"/>
              <w:rPr>
                <w:rFonts w:ascii="Times New Roman" w:hAnsi="Times New Roman" w:cs="Times New Roman"/>
                <w:bCs/>
                <w:i/>
                <w:sz w:val="22"/>
              </w:rPr>
            </w:pPr>
            <w:r w:rsidRPr="006F1AD2">
              <w:rPr>
                <w:rFonts w:ascii="Times New Roman" w:hAnsi="Times New Roman" w:cs="Times New Roman"/>
                <w:bCs/>
                <w:i/>
                <w:sz w:val="22"/>
              </w:rPr>
              <w:t>Control de esfuerzos del macizo rocoso</w:t>
            </w:r>
          </w:p>
          <w:p w14:paraId="16749700" w14:textId="77777777" w:rsidR="005E4205" w:rsidRPr="006F1AD2" w:rsidRDefault="005E4205" w:rsidP="005E4205">
            <w:pPr>
              <w:spacing w:line="240" w:lineRule="auto"/>
              <w:ind w:firstLine="0"/>
              <w:rPr>
                <w:rFonts w:ascii="Times New Roman" w:hAnsi="Times New Roman" w:cs="Times New Roman"/>
                <w:b/>
                <w:bCs/>
                <w:i/>
                <w:sz w:val="22"/>
              </w:rPr>
            </w:pPr>
            <w:r w:rsidRPr="006F1AD2">
              <w:rPr>
                <w:rFonts w:ascii="Times New Roman" w:hAnsi="Times New Roman" w:cs="Times New Roman"/>
                <w:b/>
                <w:bCs/>
                <w:i/>
                <w:sz w:val="22"/>
              </w:rPr>
              <w:t>Variables para la hipótesis especifica b</w:t>
            </w:r>
          </w:p>
          <w:p w14:paraId="11D19080" w14:textId="77777777" w:rsidR="005E4205" w:rsidRPr="006F1AD2" w:rsidRDefault="005E4205" w:rsidP="005E4205">
            <w:pPr>
              <w:spacing w:line="240" w:lineRule="auto"/>
              <w:ind w:firstLine="0"/>
              <w:rPr>
                <w:rFonts w:ascii="Times New Roman" w:hAnsi="Times New Roman" w:cs="Times New Roman"/>
                <w:b/>
                <w:bCs/>
                <w:i/>
                <w:sz w:val="22"/>
              </w:rPr>
            </w:pPr>
            <w:r w:rsidRPr="006F1AD2">
              <w:rPr>
                <w:rFonts w:ascii="Times New Roman" w:hAnsi="Times New Roman" w:cs="Times New Roman"/>
                <w:b/>
                <w:bCs/>
                <w:i/>
                <w:sz w:val="22"/>
              </w:rPr>
              <w:t>Variable independiente</w:t>
            </w:r>
          </w:p>
          <w:p w14:paraId="2FA14C80" w14:textId="77777777" w:rsidR="005E4205" w:rsidRPr="006F1AD2" w:rsidRDefault="005E4205" w:rsidP="005E4205">
            <w:pPr>
              <w:spacing w:line="240" w:lineRule="auto"/>
              <w:ind w:firstLine="0"/>
              <w:rPr>
                <w:rFonts w:ascii="Times New Roman" w:hAnsi="Times New Roman" w:cs="Times New Roman"/>
                <w:bCs/>
                <w:i/>
                <w:sz w:val="22"/>
              </w:rPr>
            </w:pPr>
            <w:r w:rsidRPr="006F1AD2">
              <w:rPr>
                <w:rFonts w:ascii="Times New Roman" w:hAnsi="Times New Roman" w:cs="Times New Roman"/>
                <w:bCs/>
                <w:i/>
                <w:sz w:val="22"/>
              </w:rPr>
              <w:t>Funcionamiento de los Pernos OMEGA-BOLT</w:t>
            </w:r>
            <w:r w:rsidRPr="006F1AD2">
              <w:rPr>
                <w:rFonts w:ascii="Times New Roman" w:hAnsi="Times New Roman" w:cs="Times New Roman"/>
                <w:bCs/>
                <w:i/>
                <w:sz w:val="22"/>
                <w:vertAlign w:val="superscript"/>
              </w:rPr>
              <w:t>®</w:t>
            </w:r>
            <w:r w:rsidRPr="006F1AD2">
              <w:rPr>
                <w:rFonts w:ascii="Times New Roman" w:hAnsi="Times New Roman" w:cs="Times New Roman"/>
                <w:bCs/>
                <w:i/>
                <w:sz w:val="22"/>
              </w:rPr>
              <w:t> </w:t>
            </w:r>
          </w:p>
          <w:p w14:paraId="5A00A7B6" w14:textId="77777777" w:rsidR="005E4205" w:rsidRPr="006F1AD2" w:rsidRDefault="005E4205" w:rsidP="005E4205">
            <w:pPr>
              <w:spacing w:line="240" w:lineRule="auto"/>
              <w:ind w:firstLine="0"/>
              <w:rPr>
                <w:rFonts w:ascii="Times New Roman" w:hAnsi="Times New Roman" w:cs="Times New Roman"/>
                <w:b/>
                <w:bCs/>
                <w:i/>
                <w:sz w:val="22"/>
              </w:rPr>
            </w:pPr>
            <w:r w:rsidRPr="006F1AD2">
              <w:rPr>
                <w:rFonts w:ascii="Times New Roman" w:hAnsi="Times New Roman" w:cs="Times New Roman"/>
                <w:b/>
                <w:bCs/>
                <w:i/>
                <w:sz w:val="22"/>
              </w:rPr>
              <w:t xml:space="preserve">Variable dependiente </w:t>
            </w:r>
          </w:p>
          <w:p w14:paraId="2C4BAA25" w14:textId="64A4F9E0" w:rsidR="00D86DAD" w:rsidRPr="006F1AD2" w:rsidRDefault="005E4205" w:rsidP="002A3614">
            <w:pPr>
              <w:spacing w:line="240" w:lineRule="auto"/>
              <w:ind w:firstLine="0"/>
              <w:rPr>
                <w:rFonts w:ascii="Times New Roman" w:hAnsi="Times New Roman" w:cs="Times New Roman"/>
                <w:bCs/>
                <w:i/>
                <w:sz w:val="22"/>
              </w:rPr>
            </w:pPr>
            <w:r w:rsidRPr="006F1AD2">
              <w:rPr>
                <w:rFonts w:ascii="Times New Roman" w:hAnsi="Times New Roman" w:cs="Times New Roman"/>
                <w:bCs/>
                <w:i/>
                <w:sz w:val="22"/>
              </w:rPr>
              <w:t xml:space="preserve">Control de los inconvenientes </w:t>
            </w:r>
          </w:p>
        </w:tc>
        <w:tc>
          <w:tcPr>
            <w:tcW w:w="2370" w:type="dxa"/>
            <w:tcBorders>
              <w:top w:val="single" w:sz="4" w:space="0" w:color="auto"/>
              <w:left w:val="single" w:sz="4" w:space="0" w:color="auto"/>
              <w:bottom w:val="single" w:sz="4" w:space="0" w:color="auto"/>
              <w:right w:val="single" w:sz="4" w:space="0" w:color="auto"/>
            </w:tcBorders>
          </w:tcPr>
          <w:p w14:paraId="6B1456CE" w14:textId="6DB39B53" w:rsidR="003D68BD" w:rsidRPr="006F1AD2" w:rsidRDefault="002C15F2" w:rsidP="003D68BD">
            <w:pPr>
              <w:spacing w:line="240" w:lineRule="auto"/>
              <w:ind w:hanging="21"/>
              <w:rPr>
                <w:rFonts w:ascii="Times New Roman" w:hAnsi="Times New Roman" w:cs="Times New Roman"/>
                <w:sz w:val="22"/>
              </w:rPr>
            </w:pPr>
            <w:r w:rsidRPr="006F1AD2">
              <w:rPr>
                <w:rFonts w:ascii="Times New Roman" w:hAnsi="Times New Roman" w:cs="Times New Roman"/>
                <w:sz w:val="22"/>
              </w:rPr>
              <w:t>-</w:t>
            </w:r>
            <w:r w:rsidRPr="006F1AD2">
              <w:rPr>
                <w:rFonts w:ascii="Times New Roman" w:hAnsi="Times New Roman" w:cs="Times New Roman"/>
                <w:b/>
                <w:bCs/>
                <w:sz w:val="22"/>
              </w:rPr>
              <w:t>T</w:t>
            </w:r>
            <w:r w:rsidR="00D86DAD" w:rsidRPr="006F1AD2">
              <w:rPr>
                <w:rFonts w:ascii="Times New Roman" w:hAnsi="Times New Roman" w:cs="Times New Roman"/>
                <w:b/>
                <w:bCs/>
                <w:sz w:val="22"/>
              </w:rPr>
              <w:t>ipo de I</w:t>
            </w:r>
            <w:r w:rsidR="00D86DAD" w:rsidRPr="006F1AD2">
              <w:rPr>
                <w:rFonts w:ascii="Times New Roman" w:hAnsi="Times New Roman" w:cs="Times New Roman"/>
                <w:sz w:val="22"/>
              </w:rPr>
              <w:t xml:space="preserve">. </w:t>
            </w:r>
          </w:p>
          <w:p w14:paraId="52F517AD" w14:textId="77777777" w:rsidR="003D68BD" w:rsidRPr="006F1AD2" w:rsidRDefault="00D86DAD" w:rsidP="003D68BD">
            <w:pPr>
              <w:spacing w:line="240" w:lineRule="auto"/>
              <w:ind w:hanging="21"/>
              <w:rPr>
                <w:rFonts w:ascii="Times New Roman" w:hAnsi="Times New Roman" w:cs="Times New Roman"/>
                <w:sz w:val="22"/>
              </w:rPr>
            </w:pPr>
            <w:r w:rsidRPr="006F1AD2">
              <w:rPr>
                <w:rFonts w:ascii="Times New Roman" w:hAnsi="Times New Roman" w:cs="Times New Roman"/>
                <w:sz w:val="22"/>
              </w:rPr>
              <w:t>aplicativo.</w:t>
            </w:r>
          </w:p>
          <w:p w14:paraId="4C1366C7" w14:textId="4ABD201D" w:rsidR="003D68BD" w:rsidRPr="006F1AD2" w:rsidRDefault="002C15F2" w:rsidP="003D68BD">
            <w:pPr>
              <w:spacing w:line="240" w:lineRule="auto"/>
              <w:ind w:hanging="21"/>
              <w:rPr>
                <w:rFonts w:ascii="Times New Roman" w:hAnsi="Times New Roman" w:cs="Times New Roman"/>
                <w:sz w:val="22"/>
              </w:rPr>
            </w:pPr>
            <w:r w:rsidRPr="006F1AD2">
              <w:rPr>
                <w:rFonts w:ascii="Times New Roman" w:hAnsi="Times New Roman" w:cs="Times New Roman"/>
                <w:sz w:val="22"/>
              </w:rPr>
              <w:t>-</w:t>
            </w:r>
            <w:r w:rsidRPr="006F1AD2">
              <w:rPr>
                <w:rFonts w:ascii="Times New Roman" w:hAnsi="Times New Roman" w:cs="Times New Roman"/>
                <w:b/>
                <w:bCs/>
                <w:sz w:val="22"/>
              </w:rPr>
              <w:t>N</w:t>
            </w:r>
            <w:r w:rsidR="00D86DAD" w:rsidRPr="006F1AD2">
              <w:rPr>
                <w:rFonts w:ascii="Times New Roman" w:hAnsi="Times New Roman" w:cs="Times New Roman"/>
                <w:b/>
                <w:bCs/>
                <w:sz w:val="22"/>
              </w:rPr>
              <w:t>ivel de I.</w:t>
            </w:r>
          </w:p>
          <w:p w14:paraId="1C8B3201" w14:textId="7B10012A" w:rsidR="003D68BD" w:rsidRPr="006F1AD2" w:rsidRDefault="002C15F2" w:rsidP="003D68BD">
            <w:pPr>
              <w:spacing w:line="240" w:lineRule="auto"/>
              <w:ind w:hanging="21"/>
              <w:rPr>
                <w:rFonts w:ascii="Times New Roman" w:hAnsi="Times New Roman" w:cs="Times New Roman"/>
                <w:sz w:val="22"/>
              </w:rPr>
            </w:pPr>
            <w:r w:rsidRPr="006F1AD2">
              <w:rPr>
                <w:rFonts w:ascii="Times New Roman" w:hAnsi="Times New Roman" w:cs="Times New Roman"/>
                <w:sz w:val="22"/>
              </w:rPr>
              <w:t>Descriptivo</w:t>
            </w:r>
            <w:r w:rsidR="00FB069E" w:rsidRPr="006F1AD2">
              <w:rPr>
                <w:rFonts w:ascii="Times New Roman" w:hAnsi="Times New Roman" w:cs="Times New Roman"/>
                <w:sz w:val="22"/>
              </w:rPr>
              <w:t xml:space="preserve">, </w:t>
            </w:r>
            <w:r w:rsidRPr="006F1AD2">
              <w:rPr>
                <w:rFonts w:ascii="Times New Roman" w:hAnsi="Times New Roman" w:cs="Times New Roman"/>
                <w:sz w:val="22"/>
              </w:rPr>
              <w:t>analítico</w:t>
            </w:r>
          </w:p>
          <w:p w14:paraId="43B6E118" w14:textId="77777777" w:rsidR="002A3614" w:rsidRPr="006F1AD2" w:rsidRDefault="00D86DAD" w:rsidP="003D68BD">
            <w:pPr>
              <w:spacing w:line="240" w:lineRule="auto"/>
              <w:ind w:hanging="21"/>
              <w:rPr>
                <w:rFonts w:ascii="Times New Roman" w:hAnsi="Times New Roman" w:cs="Times New Roman"/>
                <w:b/>
                <w:bCs/>
                <w:sz w:val="22"/>
              </w:rPr>
            </w:pPr>
            <w:r w:rsidRPr="006F1AD2">
              <w:rPr>
                <w:rFonts w:ascii="Times New Roman" w:hAnsi="Times New Roman" w:cs="Times New Roman"/>
                <w:b/>
                <w:bCs/>
                <w:sz w:val="22"/>
              </w:rPr>
              <w:t>Diseño de I.</w:t>
            </w:r>
          </w:p>
          <w:p w14:paraId="4B2E1161" w14:textId="6E6EEF09" w:rsidR="003D68BD" w:rsidRPr="006F1AD2" w:rsidRDefault="00D86DAD" w:rsidP="003D68BD">
            <w:pPr>
              <w:spacing w:line="240" w:lineRule="auto"/>
              <w:ind w:hanging="21"/>
              <w:rPr>
                <w:rFonts w:ascii="Times New Roman" w:hAnsi="Times New Roman" w:cs="Times New Roman"/>
                <w:sz w:val="22"/>
              </w:rPr>
            </w:pPr>
            <w:r w:rsidRPr="006F1AD2">
              <w:rPr>
                <w:rFonts w:ascii="Times New Roman" w:hAnsi="Times New Roman" w:cs="Times New Roman"/>
                <w:sz w:val="22"/>
              </w:rPr>
              <w:t xml:space="preserve">no experimental </w:t>
            </w:r>
          </w:p>
          <w:p w14:paraId="5072A035" w14:textId="77777777" w:rsidR="003D68BD" w:rsidRPr="006F1AD2" w:rsidRDefault="00D86DAD" w:rsidP="003D68BD">
            <w:pPr>
              <w:spacing w:line="240" w:lineRule="auto"/>
              <w:ind w:hanging="21"/>
              <w:rPr>
                <w:rFonts w:ascii="Times New Roman" w:hAnsi="Times New Roman" w:cs="Times New Roman"/>
                <w:b/>
                <w:bCs/>
                <w:sz w:val="22"/>
              </w:rPr>
            </w:pPr>
            <w:r w:rsidRPr="006F1AD2">
              <w:rPr>
                <w:rFonts w:ascii="Times New Roman" w:hAnsi="Times New Roman" w:cs="Times New Roman"/>
                <w:b/>
                <w:bCs/>
                <w:sz w:val="22"/>
              </w:rPr>
              <w:t>muestra</w:t>
            </w:r>
          </w:p>
          <w:p w14:paraId="64BD2578" w14:textId="77777777" w:rsidR="005E4205" w:rsidRPr="006F1AD2" w:rsidRDefault="005E4205" w:rsidP="005E4205">
            <w:pPr>
              <w:spacing w:line="240" w:lineRule="auto"/>
              <w:ind w:hanging="21"/>
              <w:rPr>
                <w:rFonts w:ascii="Times New Roman" w:hAnsi="Times New Roman" w:cs="Times New Roman"/>
                <w:sz w:val="22"/>
              </w:rPr>
            </w:pPr>
            <w:r w:rsidRPr="006F1AD2">
              <w:rPr>
                <w:rFonts w:ascii="Times New Roman" w:hAnsi="Times New Roman" w:cs="Times New Roman"/>
                <w:sz w:val="22"/>
              </w:rPr>
              <w:t>La muestra está constituida por las siguientes labores crucero CA- 734, Crucero CA 662, Sub Nivel SN – 735B, Sub Nivel – 740N.</w:t>
            </w:r>
          </w:p>
          <w:p w14:paraId="2741C183" w14:textId="64434295" w:rsidR="00D86DAD" w:rsidRPr="006F1AD2" w:rsidRDefault="00D86DAD" w:rsidP="002A3614">
            <w:pPr>
              <w:spacing w:line="240" w:lineRule="auto"/>
              <w:ind w:hanging="21"/>
              <w:rPr>
                <w:rFonts w:ascii="Times New Roman" w:hAnsi="Times New Roman" w:cs="Times New Roman"/>
                <w:sz w:val="22"/>
              </w:rPr>
            </w:pPr>
          </w:p>
        </w:tc>
      </w:tr>
    </w:tbl>
    <w:p w14:paraId="32954853" w14:textId="7DBFD713" w:rsidR="00487C53" w:rsidRPr="00CD26C4" w:rsidRDefault="00487C53" w:rsidP="006F1AD2">
      <w:pPr>
        <w:ind w:firstLine="0"/>
        <w:rPr>
          <w:rFonts w:ascii="Times New Roman" w:hAnsi="Times New Roman" w:cs="Times New Roman"/>
        </w:rPr>
      </w:pPr>
      <w:bookmarkStart w:id="319" w:name="_Toc65346325"/>
      <w:bookmarkEnd w:id="319"/>
    </w:p>
    <w:sectPr w:rsidR="00487C53" w:rsidRPr="00CD26C4" w:rsidSect="009D76BA">
      <w:headerReference w:type="default" r:id="rId108"/>
      <w:footerReference w:type="default" r:id="rId109"/>
      <w:pgSz w:w="16838" w:h="11906" w:orient="landscape" w:code="9"/>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D71520" w14:textId="77777777" w:rsidR="00A2554D" w:rsidRDefault="00A2554D" w:rsidP="00E16A9F">
      <w:pPr>
        <w:spacing w:line="240" w:lineRule="auto"/>
      </w:pPr>
      <w:r>
        <w:separator/>
      </w:r>
    </w:p>
  </w:endnote>
  <w:endnote w:type="continuationSeparator" w:id="0">
    <w:p w14:paraId="107DC1E9" w14:textId="77777777" w:rsidR="00A2554D" w:rsidRDefault="00A2554D" w:rsidP="00E16A9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Arial MT">
    <w:altName w:val="Arial"/>
    <w:charset w:val="01"/>
    <w:family w:val="swiss"/>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411D9A" w14:textId="77777777" w:rsidR="00D5039F" w:rsidRDefault="00D5039F">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0843C2" w14:textId="39A0CFE6" w:rsidR="00072A63" w:rsidRDefault="00072A63" w:rsidP="00072A63">
    <w:pPr>
      <w:pStyle w:val="Piedepgina"/>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FEA005" w14:textId="77777777" w:rsidR="00D5039F" w:rsidRDefault="00D5039F">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24602675"/>
      <w:docPartObj>
        <w:docPartGallery w:val="Page Numbers (Bottom of Page)"/>
        <w:docPartUnique/>
      </w:docPartObj>
    </w:sdtPr>
    <w:sdtEndPr/>
    <w:sdtContent>
      <w:p w14:paraId="25EDE3EF" w14:textId="427734DE" w:rsidR="00674BB1" w:rsidRDefault="00674BB1" w:rsidP="00D5039F">
        <w:pPr>
          <w:pStyle w:val="Piedepgina"/>
          <w:ind w:firstLine="0"/>
          <w:jc w:val="center"/>
        </w:pPr>
        <w:r>
          <w:fldChar w:fldCharType="begin"/>
        </w:r>
        <w:r>
          <w:instrText>PAGE   \* MERGEFORMAT</w:instrText>
        </w:r>
        <w:r>
          <w:fldChar w:fldCharType="separate"/>
        </w:r>
        <w:r>
          <w:rPr>
            <w:lang w:val="es-ES"/>
          </w:rPr>
          <w:t>2</w:t>
        </w:r>
        <w:r>
          <w:fldChar w:fldCharType="end"/>
        </w:r>
      </w:p>
    </w:sdtContent>
  </w:sdt>
  <w:p w14:paraId="250D028D" w14:textId="77777777" w:rsidR="00D86DAD" w:rsidRDefault="00D86DAD">
    <w:pPr>
      <w:pStyle w:val="Piedepgin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rPr>
      <w:id w:val="891621571"/>
      <w:docPartObj>
        <w:docPartGallery w:val="Page Numbers (Bottom of Page)"/>
        <w:docPartUnique/>
      </w:docPartObj>
    </w:sdtPr>
    <w:sdtEndPr/>
    <w:sdtContent>
      <w:p w14:paraId="6A3844E8" w14:textId="090832D4" w:rsidR="00DF0B29" w:rsidRPr="00674BB1" w:rsidRDefault="00DF0B29" w:rsidP="00DF0B29">
        <w:pPr>
          <w:pStyle w:val="Piedepgina"/>
          <w:ind w:firstLine="0"/>
          <w:jc w:val="center"/>
          <w:rPr>
            <w:rFonts w:ascii="Times New Roman" w:hAnsi="Times New Roman" w:cs="Times New Roman"/>
          </w:rPr>
        </w:pPr>
        <w:r w:rsidRPr="00674BB1">
          <w:rPr>
            <w:rFonts w:ascii="Times New Roman" w:hAnsi="Times New Roman" w:cs="Times New Roman"/>
          </w:rPr>
          <w:fldChar w:fldCharType="begin"/>
        </w:r>
        <w:r w:rsidRPr="00674BB1">
          <w:rPr>
            <w:rFonts w:ascii="Times New Roman" w:hAnsi="Times New Roman" w:cs="Times New Roman"/>
          </w:rPr>
          <w:instrText>PAGE   \* MERGEFORMAT</w:instrText>
        </w:r>
        <w:r w:rsidRPr="00674BB1">
          <w:rPr>
            <w:rFonts w:ascii="Times New Roman" w:hAnsi="Times New Roman" w:cs="Times New Roman"/>
          </w:rPr>
          <w:fldChar w:fldCharType="separate"/>
        </w:r>
        <w:r w:rsidRPr="00674BB1">
          <w:rPr>
            <w:rFonts w:ascii="Times New Roman" w:hAnsi="Times New Roman" w:cs="Times New Roman"/>
            <w:lang w:val="es-MX"/>
          </w:rPr>
          <w:t>2</w:t>
        </w:r>
        <w:r w:rsidRPr="00674BB1">
          <w:rPr>
            <w:rFonts w:ascii="Times New Roman" w:hAnsi="Times New Roman" w:cs="Times New Roman"/>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0117E" w14:textId="1A8152E7" w:rsidR="00956F61" w:rsidRDefault="00956F61" w:rsidP="00DF0B29">
    <w:pPr>
      <w:pStyle w:val="Piedepgina"/>
      <w:ind w:firstLine="0"/>
      <w:jc w:val="cen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38ADD2" w14:textId="77777777" w:rsidR="00BF78A1" w:rsidRDefault="00BF78A1">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776BC1" w14:textId="77777777" w:rsidR="00A2554D" w:rsidRDefault="00A2554D" w:rsidP="00E16A9F">
      <w:pPr>
        <w:spacing w:line="240" w:lineRule="auto"/>
      </w:pPr>
      <w:r>
        <w:separator/>
      </w:r>
    </w:p>
  </w:footnote>
  <w:footnote w:type="continuationSeparator" w:id="0">
    <w:p w14:paraId="00C03473" w14:textId="77777777" w:rsidR="00A2554D" w:rsidRDefault="00A2554D" w:rsidP="00E16A9F">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F54C0F" w14:textId="77777777" w:rsidR="00D5039F" w:rsidRDefault="00D5039F">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66718758"/>
      <w:docPartObj>
        <w:docPartGallery w:val="Page Numbers (Top of Page)"/>
        <w:docPartUnique/>
      </w:docPartObj>
    </w:sdtPr>
    <w:sdtEndPr/>
    <w:sdtContent>
      <w:p w14:paraId="56AFC7EC" w14:textId="3DA366BD" w:rsidR="00D86DAD" w:rsidRDefault="00A2554D" w:rsidP="00D86DAD">
        <w:pPr>
          <w:pStyle w:val="Encabezado"/>
          <w:jc w:val="right"/>
        </w:pP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DB069F" w14:textId="77777777" w:rsidR="00D5039F" w:rsidRDefault="00D5039F">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4C103A" w14:textId="3333B993" w:rsidR="00D86DAD" w:rsidRDefault="00D86DAD" w:rsidP="009404B2">
    <w:pPr>
      <w:pStyle w:val="Encabezado"/>
      <w:jc w:val="righ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AF7CEC" w14:textId="7A30F10B" w:rsidR="006F1AD2" w:rsidRDefault="006F1AD2" w:rsidP="006F1AD2">
    <w:pPr>
      <w:pStyle w:val="Encabezado"/>
      <w:jc w:val="right"/>
    </w:pPr>
  </w:p>
  <w:p w14:paraId="69180F96" w14:textId="479A014E" w:rsidR="00BF78A1" w:rsidRDefault="00BF78A1" w:rsidP="006F1AD2">
    <w:pPr>
      <w:pStyle w:val="Encabezado"/>
      <w:jc w:val="right"/>
    </w:pPr>
  </w:p>
  <w:p w14:paraId="2FE10A6E" w14:textId="77777777" w:rsidR="0071762A" w:rsidRDefault="0071762A"/>
</w:hdr>
</file>

<file path=word/intelligence2.xml><?xml version="1.0" encoding="utf-8"?>
<int2:intelligence xmlns:int2="http://schemas.microsoft.com/office/intelligence/2020/intelligence" xmlns:oel="http://schemas.microsoft.com/office/2019/extlst">
  <int2:observations>
    <int2:textHash int2:hashCode="/NckLbYk+4Xq2W" int2:id="Fz8ZVIln">
      <int2:state int2:value="Rejected" int2:type="spell"/>
    </int2:textHash>
    <int2:textHash int2:hashCode="hYSdpnJRz7UmAB" int2:id="aZ6Mab0m">
      <int2:state int2:value="Rejected" int2:type="spell"/>
    </int2:textHash>
    <int2:textHash int2:hashCode="spXBLFysdzzfOh" int2:id="Mp5DLyFL">
      <int2:state int2:value="Rejected" int2:type="spell"/>
    </int2:textHash>
    <int2:textHash int2:hashCode="yHLVVkVR2uAvOD" int2:id="fdlMb410">
      <int2:state int2:value="Rejected" int2:type="spell"/>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B4AE0814"/>
    <w:lvl w:ilvl="0">
      <w:start w:val="1"/>
      <w:numFmt w:val="bullet"/>
      <w:pStyle w:val="Listaconvietas2"/>
      <w:lvlText w:val=""/>
      <w:lvlJc w:val="left"/>
      <w:pPr>
        <w:tabs>
          <w:tab w:val="num" w:pos="643"/>
        </w:tabs>
        <w:ind w:left="643" w:hanging="360"/>
      </w:pPr>
      <w:rPr>
        <w:rFonts w:ascii="Symbol" w:hAnsi="Symbol" w:hint="default"/>
      </w:rPr>
    </w:lvl>
  </w:abstractNum>
  <w:abstractNum w:abstractNumId="1" w15:restartNumberingAfterBreak="0">
    <w:nsid w:val="079463B3"/>
    <w:multiLevelType w:val="hybridMultilevel"/>
    <w:tmpl w:val="821AB11C"/>
    <w:lvl w:ilvl="0" w:tplc="0EB6A304">
      <w:start w:val="2"/>
      <w:numFmt w:val="bullet"/>
      <w:lvlText w:val="-"/>
      <w:lvlJc w:val="left"/>
      <w:pPr>
        <w:ind w:left="1080" w:hanging="360"/>
      </w:pPr>
      <w:rPr>
        <w:rFonts w:ascii="Arial" w:eastAsiaTheme="minorHAnsi" w:hAnsi="Arial" w:cs="Arial" w:hint="default"/>
      </w:rPr>
    </w:lvl>
    <w:lvl w:ilvl="1" w:tplc="280A0003" w:tentative="1">
      <w:start w:val="1"/>
      <w:numFmt w:val="bullet"/>
      <w:lvlText w:val="o"/>
      <w:lvlJc w:val="left"/>
      <w:pPr>
        <w:ind w:left="1800" w:hanging="360"/>
      </w:pPr>
      <w:rPr>
        <w:rFonts w:ascii="Courier New" w:hAnsi="Courier New" w:cs="Courier New" w:hint="default"/>
      </w:rPr>
    </w:lvl>
    <w:lvl w:ilvl="2" w:tplc="280A0005" w:tentative="1">
      <w:start w:val="1"/>
      <w:numFmt w:val="bullet"/>
      <w:lvlText w:val=""/>
      <w:lvlJc w:val="left"/>
      <w:pPr>
        <w:ind w:left="2520" w:hanging="360"/>
      </w:pPr>
      <w:rPr>
        <w:rFonts w:ascii="Wingdings" w:hAnsi="Wingdings" w:hint="default"/>
      </w:rPr>
    </w:lvl>
    <w:lvl w:ilvl="3" w:tplc="280A0001" w:tentative="1">
      <w:start w:val="1"/>
      <w:numFmt w:val="bullet"/>
      <w:lvlText w:val=""/>
      <w:lvlJc w:val="left"/>
      <w:pPr>
        <w:ind w:left="3240" w:hanging="360"/>
      </w:pPr>
      <w:rPr>
        <w:rFonts w:ascii="Symbol" w:hAnsi="Symbol" w:hint="default"/>
      </w:rPr>
    </w:lvl>
    <w:lvl w:ilvl="4" w:tplc="280A0003" w:tentative="1">
      <w:start w:val="1"/>
      <w:numFmt w:val="bullet"/>
      <w:lvlText w:val="o"/>
      <w:lvlJc w:val="left"/>
      <w:pPr>
        <w:ind w:left="3960" w:hanging="360"/>
      </w:pPr>
      <w:rPr>
        <w:rFonts w:ascii="Courier New" w:hAnsi="Courier New" w:cs="Courier New" w:hint="default"/>
      </w:rPr>
    </w:lvl>
    <w:lvl w:ilvl="5" w:tplc="280A0005" w:tentative="1">
      <w:start w:val="1"/>
      <w:numFmt w:val="bullet"/>
      <w:lvlText w:val=""/>
      <w:lvlJc w:val="left"/>
      <w:pPr>
        <w:ind w:left="4680" w:hanging="360"/>
      </w:pPr>
      <w:rPr>
        <w:rFonts w:ascii="Wingdings" w:hAnsi="Wingdings" w:hint="default"/>
      </w:rPr>
    </w:lvl>
    <w:lvl w:ilvl="6" w:tplc="280A0001" w:tentative="1">
      <w:start w:val="1"/>
      <w:numFmt w:val="bullet"/>
      <w:lvlText w:val=""/>
      <w:lvlJc w:val="left"/>
      <w:pPr>
        <w:ind w:left="5400" w:hanging="360"/>
      </w:pPr>
      <w:rPr>
        <w:rFonts w:ascii="Symbol" w:hAnsi="Symbol" w:hint="default"/>
      </w:rPr>
    </w:lvl>
    <w:lvl w:ilvl="7" w:tplc="280A0003" w:tentative="1">
      <w:start w:val="1"/>
      <w:numFmt w:val="bullet"/>
      <w:lvlText w:val="o"/>
      <w:lvlJc w:val="left"/>
      <w:pPr>
        <w:ind w:left="6120" w:hanging="360"/>
      </w:pPr>
      <w:rPr>
        <w:rFonts w:ascii="Courier New" w:hAnsi="Courier New" w:cs="Courier New" w:hint="default"/>
      </w:rPr>
    </w:lvl>
    <w:lvl w:ilvl="8" w:tplc="280A0005" w:tentative="1">
      <w:start w:val="1"/>
      <w:numFmt w:val="bullet"/>
      <w:lvlText w:val=""/>
      <w:lvlJc w:val="left"/>
      <w:pPr>
        <w:ind w:left="6840" w:hanging="360"/>
      </w:pPr>
      <w:rPr>
        <w:rFonts w:ascii="Wingdings" w:hAnsi="Wingdings" w:hint="default"/>
      </w:rPr>
    </w:lvl>
  </w:abstractNum>
  <w:abstractNum w:abstractNumId="2" w15:restartNumberingAfterBreak="0">
    <w:nsid w:val="0FE45EB8"/>
    <w:multiLevelType w:val="hybridMultilevel"/>
    <w:tmpl w:val="533454B8"/>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 w15:restartNumberingAfterBreak="0">
    <w:nsid w:val="12515821"/>
    <w:multiLevelType w:val="hybridMultilevel"/>
    <w:tmpl w:val="CF64B890"/>
    <w:lvl w:ilvl="0" w:tplc="280A0019">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 w15:restartNumberingAfterBreak="0">
    <w:nsid w:val="14D14E1B"/>
    <w:multiLevelType w:val="hybridMultilevel"/>
    <w:tmpl w:val="3258E3D4"/>
    <w:lvl w:ilvl="0" w:tplc="280A0001">
      <w:start w:val="1"/>
      <w:numFmt w:val="bullet"/>
      <w:lvlText w:val=""/>
      <w:lvlJc w:val="left"/>
      <w:pPr>
        <w:ind w:left="2847" w:hanging="360"/>
      </w:pPr>
      <w:rPr>
        <w:rFonts w:ascii="Symbol" w:hAnsi="Symbol" w:hint="default"/>
      </w:rPr>
    </w:lvl>
    <w:lvl w:ilvl="1" w:tplc="280A0003" w:tentative="1">
      <w:start w:val="1"/>
      <w:numFmt w:val="bullet"/>
      <w:lvlText w:val="o"/>
      <w:lvlJc w:val="left"/>
      <w:pPr>
        <w:ind w:left="3567" w:hanging="360"/>
      </w:pPr>
      <w:rPr>
        <w:rFonts w:ascii="Courier New" w:hAnsi="Courier New" w:cs="Courier New" w:hint="default"/>
      </w:rPr>
    </w:lvl>
    <w:lvl w:ilvl="2" w:tplc="280A0005" w:tentative="1">
      <w:start w:val="1"/>
      <w:numFmt w:val="bullet"/>
      <w:lvlText w:val=""/>
      <w:lvlJc w:val="left"/>
      <w:pPr>
        <w:ind w:left="4287" w:hanging="360"/>
      </w:pPr>
      <w:rPr>
        <w:rFonts w:ascii="Wingdings" w:hAnsi="Wingdings" w:hint="default"/>
      </w:rPr>
    </w:lvl>
    <w:lvl w:ilvl="3" w:tplc="280A0001" w:tentative="1">
      <w:start w:val="1"/>
      <w:numFmt w:val="bullet"/>
      <w:lvlText w:val=""/>
      <w:lvlJc w:val="left"/>
      <w:pPr>
        <w:ind w:left="5007" w:hanging="360"/>
      </w:pPr>
      <w:rPr>
        <w:rFonts w:ascii="Symbol" w:hAnsi="Symbol" w:hint="default"/>
      </w:rPr>
    </w:lvl>
    <w:lvl w:ilvl="4" w:tplc="280A0003" w:tentative="1">
      <w:start w:val="1"/>
      <w:numFmt w:val="bullet"/>
      <w:lvlText w:val="o"/>
      <w:lvlJc w:val="left"/>
      <w:pPr>
        <w:ind w:left="5727" w:hanging="360"/>
      </w:pPr>
      <w:rPr>
        <w:rFonts w:ascii="Courier New" w:hAnsi="Courier New" w:cs="Courier New" w:hint="default"/>
      </w:rPr>
    </w:lvl>
    <w:lvl w:ilvl="5" w:tplc="280A0005" w:tentative="1">
      <w:start w:val="1"/>
      <w:numFmt w:val="bullet"/>
      <w:lvlText w:val=""/>
      <w:lvlJc w:val="left"/>
      <w:pPr>
        <w:ind w:left="6447" w:hanging="360"/>
      </w:pPr>
      <w:rPr>
        <w:rFonts w:ascii="Wingdings" w:hAnsi="Wingdings" w:hint="default"/>
      </w:rPr>
    </w:lvl>
    <w:lvl w:ilvl="6" w:tplc="280A0001" w:tentative="1">
      <w:start w:val="1"/>
      <w:numFmt w:val="bullet"/>
      <w:lvlText w:val=""/>
      <w:lvlJc w:val="left"/>
      <w:pPr>
        <w:ind w:left="7167" w:hanging="360"/>
      </w:pPr>
      <w:rPr>
        <w:rFonts w:ascii="Symbol" w:hAnsi="Symbol" w:hint="default"/>
      </w:rPr>
    </w:lvl>
    <w:lvl w:ilvl="7" w:tplc="280A0003" w:tentative="1">
      <w:start w:val="1"/>
      <w:numFmt w:val="bullet"/>
      <w:lvlText w:val="o"/>
      <w:lvlJc w:val="left"/>
      <w:pPr>
        <w:ind w:left="7887" w:hanging="360"/>
      </w:pPr>
      <w:rPr>
        <w:rFonts w:ascii="Courier New" w:hAnsi="Courier New" w:cs="Courier New" w:hint="default"/>
      </w:rPr>
    </w:lvl>
    <w:lvl w:ilvl="8" w:tplc="280A0005" w:tentative="1">
      <w:start w:val="1"/>
      <w:numFmt w:val="bullet"/>
      <w:lvlText w:val=""/>
      <w:lvlJc w:val="left"/>
      <w:pPr>
        <w:ind w:left="8607" w:hanging="360"/>
      </w:pPr>
      <w:rPr>
        <w:rFonts w:ascii="Wingdings" w:hAnsi="Wingdings" w:hint="default"/>
      </w:rPr>
    </w:lvl>
  </w:abstractNum>
  <w:abstractNum w:abstractNumId="5" w15:restartNumberingAfterBreak="0">
    <w:nsid w:val="18DF4D2C"/>
    <w:multiLevelType w:val="multilevel"/>
    <w:tmpl w:val="2386108C"/>
    <w:lvl w:ilvl="0">
      <w:start w:val="1"/>
      <w:numFmt w:val="decimal"/>
      <w:lvlText w:val="%1"/>
      <w:lvlJc w:val="left"/>
      <w:pPr>
        <w:ind w:left="432" w:hanging="432"/>
      </w:pPr>
    </w:lvl>
    <w:lvl w:ilvl="1">
      <w:start w:val="1"/>
      <w:numFmt w:val="decimal"/>
      <w:lvlText w:val="%1.%2"/>
      <w:lvlJc w:val="left"/>
      <w:pPr>
        <w:ind w:left="718" w:hanging="576"/>
      </w:pPr>
    </w:lvl>
    <w:lvl w:ilvl="2">
      <w:start w:val="1"/>
      <w:numFmt w:val="decimal"/>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6" w15:restartNumberingAfterBreak="0">
    <w:nsid w:val="19C84C43"/>
    <w:multiLevelType w:val="multilevel"/>
    <w:tmpl w:val="CBAAB2EC"/>
    <w:lvl w:ilvl="0">
      <w:start w:val="4"/>
      <w:numFmt w:val="decimal"/>
      <w:lvlText w:val="%1"/>
      <w:lvlJc w:val="left"/>
      <w:pPr>
        <w:ind w:left="1084" w:hanging="495"/>
      </w:pPr>
      <w:rPr>
        <w:rFonts w:hint="default"/>
        <w:lang w:val="es-ES" w:eastAsia="en-US" w:bidi="ar-SA"/>
      </w:rPr>
    </w:lvl>
    <w:lvl w:ilvl="1">
      <w:start w:val="1"/>
      <w:numFmt w:val="decimal"/>
      <w:lvlText w:val="%1.%2."/>
      <w:lvlJc w:val="left"/>
      <w:pPr>
        <w:ind w:left="1063" w:hanging="495"/>
        <w:jc w:val="right"/>
      </w:pPr>
      <w:rPr>
        <w:rFonts w:ascii="Times New Roman" w:eastAsia="Arial" w:hAnsi="Times New Roman" w:cs="Times New Roman" w:hint="default"/>
        <w:b/>
        <w:bCs/>
        <w:i w:val="0"/>
        <w:iCs w:val="0"/>
        <w:spacing w:val="-3"/>
        <w:w w:val="100"/>
        <w:sz w:val="24"/>
        <w:szCs w:val="24"/>
        <w:lang w:val="es-ES" w:eastAsia="en-US" w:bidi="ar-SA"/>
      </w:rPr>
    </w:lvl>
    <w:lvl w:ilvl="2">
      <w:start w:val="1"/>
      <w:numFmt w:val="decimal"/>
      <w:lvlText w:val="%1.%2.%3."/>
      <w:lvlJc w:val="left"/>
      <w:pPr>
        <w:ind w:left="1770" w:hanging="614"/>
      </w:pPr>
      <w:rPr>
        <w:rFonts w:ascii="Times New Roman" w:eastAsia="Arial" w:hAnsi="Times New Roman" w:cs="Times New Roman" w:hint="default"/>
        <w:b/>
        <w:bCs/>
        <w:i w:val="0"/>
        <w:iCs w:val="0"/>
        <w:spacing w:val="-3"/>
        <w:w w:val="100"/>
        <w:sz w:val="24"/>
        <w:szCs w:val="24"/>
        <w:lang w:val="es-ES" w:eastAsia="en-US" w:bidi="ar-SA"/>
      </w:rPr>
    </w:lvl>
    <w:lvl w:ilvl="3">
      <w:numFmt w:val="bullet"/>
      <w:lvlText w:val="▪"/>
      <w:lvlJc w:val="left"/>
      <w:pPr>
        <w:ind w:left="1848" w:hanging="125"/>
      </w:pPr>
      <w:rPr>
        <w:rFonts w:ascii="Microsoft Sans Serif" w:eastAsia="Microsoft Sans Serif" w:hAnsi="Microsoft Sans Serif" w:cs="Microsoft Sans Serif" w:hint="default"/>
        <w:b w:val="0"/>
        <w:bCs w:val="0"/>
        <w:i w:val="0"/>
        <w:iCs w:val="0"/>
        <w:spacing w:val="0"/>
        <w:w w:val="100"/>
        <w:sz w:val="22"/>
        <w:szCs w:val="22"/>
        <w:lang w:val="es-ES" w:eastAsia="en-US" w:bidi="ar-SA"/>
      </w:rPr>
    </w:lvl>
    <w:lvl w:ilvl="4">
      <w:numFmt w:val="bullet"/>
      <w:lvlText w:val="•"/>
      <w:lvlJc w:val="left"/>
      <w:pPr>
        <w:ind w:left="2200" w:hanging="125"/>
      </w:pPr>
      <w:rPr>
        <w:rFonts w:hint="default"/>
        <w:lang w:val="es-ES" w:eastAsia="en-US" w:bidi="ar-SA"/>
      </w:rPr>
    </w:lvl>
    <w:lvl w:ilvl="5">
      <w:numFmt w:val="bullet"/>
      <w:lvlText w:val="•"/>
      <w:lvlJc w:val="left"/>
      <w:pPr>
        <w:ind w:left="3345" w:hanging="125"/>
      </w:pPr>
      <w:rPr>
        <w:rFonts w:hint="default"/>
        <w:lang w:val="es-ES" w:eastAsia="en-US" w:bidi="ar-SA"/>
      </w:rPr>
    </w:lvl>
    <w:lvl w:ilvl="6">
      <w:numFmt w:val="bullet"/>
      <w:lvlText w:val="•"/>
      <w:lvlJc w:val="left"/>
      <w:pPr>
        <w:ind w:left="4490" w:hanging="125"/>
      </w:pPr>
      <w:rPr>
        <w:rFonts w:hint="default"/>
        <w:lang w:val="es-ES" w:eastAsia="en-US" w:bidi="ar-SA"/>
      </w:rPr>
    </w:lvl>
    <w:lvl w:ilvl="7">
      <w:numFmt w:val="bullet"/>
      <w:lvlText w:val="•"/>
      <w:lvlJc w:val="left"/>
      <w:pPr>
        <w:ind w:left="5635" w:hanging="125"/>
      </w:pPr>
      <w:rPr>
        <w:rFonts w:hint="default"/>
        <w:lang w:val="es-ES" w:eastAsia="en-US" w:bidi="ar-SA"/>
      </w:rPr>
    </w:lvl>
    <w:lvl w:ilvl="8">
      <w:numFmt w:val="bullet"/>
      <w:lvlText w:val="•"/>
      <w:lvlJc w:val="left"/>
      <w:pPr>
        <w:ind w:left="6780" w:hanging="125"/>
      </w:pPr>
      <w:rPr>
        <w:rFonts w:hint="default"/>
        <w:lang w:val="es-ES" w:eastAsia="en-US" w:bidi="ar-SA"/>
      </w:rPr>
    </w:lvl>
  </w:abstractNum>
  <w:abstractNum w:abstractNumId="7" w15:restartNumberingAfterBreak="0">
    <w:nsid w:val="237E5791"/>
    <w:multiLevelType w:val="multilevel"/>
    <w:tmpl w:val="A8229F9A"/>
    <w:lvl w:ilvl="0">
      <w:start w:val="1"/>
      <w:numFmt w:val="decimal"/>
      <w:lvlText w:val="%1."/>
      <w:lvlJc w:val="left"/>
      <w:pPr>
        <w:ind w:left="720" w:hanging="720"/>
      </w:pPr>
      <w:rPr>
        <w:rFonts w:hint="default"/>
      </w:rPr>
    </w:lvl>
    <w:lvl w:ilvl="1">
      <w:start w:val="1"/>
      <w:numFmt w:val="decimal"/>
      <w:pStyle w:val="Ttulo2"/>
      <w:lvlText w:val="%1.%2."/>
      <w:lvlJc w:val="left"/>
      <w:pPr>
        <w:ind w:left="720" w:firstLine="0"/>
      </w:pPr>
      <w:rPr>
        <w:rFonts w:hint="default"/>
      </w:rPr>
    </w:lvl>
    <w:lvl w:ilvl="2">
      <w:start w:val="1"/>
      <w:numFmt w:val="decimal"/>
      <w:pStyle w:val="Ttulo3"/>
      <w:lvlText w:val="%1.%2.%3."/>
      <w:lvlJc w:val="left"/>
      <w:pPr>
        <w:ind w:left="720" w:hanging="72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15:restartNumberingAfterBreak="0">
    <w:nsid w:val="41B80325"/>
    <w:multiLevelType w:val="multilevel"/>
    <w:tmpl w:val="A8A07BA0"/>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9" w15:restartNumberingAfterBreak="0">
    <w:nsid w:val="554862A6"/>
    <w:multiLevelType w:val="multilevel"/>
    <w:tmpl w:val="77DA882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562347D5"/>
    <w:multiLevelType w:val="multilevel"/>
    <w:tmpl w:val="F1A01852"/>
    <w:lvl w:ilvl="0">
      <w:start w:val="1"/>
      <w:numFmt w:val="none"/>
      <w:pStyle w:val="Ttulo1"/>
      <w:lvlText w:val="2."/>
      <w:lvlJc w:val="left"/>
      <w:pPr>
        <w:ind w:left="720" w:hanging="720"/>
      </w:pPr>
      <w:rPr>
        <w:rFonts w:hint="default"/>
      </w:rPr>
    </w:lvl>
    <w:lvl w:ilvl="1">
      <w:start w:val="1"/>
      <w:numFmt w:val="decimal"/>
      <w:lvlText w:val="%1.%2."/>
      <w:lvlJc w:val="left"/>
      <w:pPr>
        <w:ind w:left="720" w:firstLine="0"/>
      </w:pPr>
      <w:rPr>
        <w:rFonts w:hint="default"/>
      </w:rPr>
    </w:lvl>
    <w:lvl w:ilvl="2">
      <w:start w:val="1"/>
      <w:numFmt w:val="decimal"/>
      <w:lvlText w:val="%1.%2.%3."/>
      <w:lvlJc w:val="left"/>
      <w:pPr>
        <w:ind w:left="720" w:hanging="72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 w15:restartNumberingAfterBreak="0">
    <w:nsid w:val="6AA914D7"/>
    <w:multiLevelType w:val="multilevel"/>
    <w:tmpl w:val="7F1600F4"/>
    <w:lvl w:ilvl="0">
      <w:start w:val="3"/>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 w15:restartNumberingAfterBreak="0">
    <w:nsid w:val="74D30BDA"/>
    <w:multiLevelType w:val="multilevel"/>
    <w:tmpl w:val="853E114E"/>
    <w:lvl w:ilvl="0">
      <w:start w:val="1"/>
      <w:numFmt w:val="decimal"/>
      <w:lvlText w:val="%1"/>
      <w:lvlJc w:val="left"/>
      <w:pPr>
        <w:ind w:left="360" w:hanging="360"/>
      </w:pPr>
      <w:rPr>
        <w:rFonts w:hint="default"/>
        <w:color w:val="FFFFFF" w:themeColor="background1"/>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3%1.%2..%4"/>
      <w:lvlJc w:val="left"/>
      <w:pPr>
        <w:ind w:left="1588" w:hanging="868"/>
      </w:pPr>
      <w:rPr>
        <w:rFonts w:hint="default"/>
      </w:rPr>
    </w:lvl>
    <w:lvl w:ilvl="4">
      <w:start w:val="1"/>
      <w:numFmt w:val="decimal"/>
      <w:lvlText w:val="%1.%2.%3.%4.%5"/>
      <w:lvlJc w:val="left"/>
      <w:pPr>
        <w:ind w:left="1758" w:hanging="103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num w:numId="1">
    <w:abstractNumId w:val="12"/>
  </w:num>
  <w:num w:numId="2">
    <w:abstractNumId w:val="5"/>
  </w:num>
  <w:num w:numId="3">
    <w:abstractNumId w:val="1"/>
  </w:num>
  <w:num w:numId="4">
    <w:abstractNumId w:val="3"/>
  </w:num>
  <w:num w:numId="5">
    <w:abstractNumId w:val="0"/>
  </w:num>
  <w:num w:numId="6">
    <w:abstractNumId w:val="2"/>
  </w:num>
  <w:num w:numId="7">
    <w:abstractNumId w:val="7"/>
  </w:num>
  <w:num w:numId="8">
    <w:abstractNumId w:val="10"/>
  </w:num>
  <w:num w:numId="9">
    <w:abstractNumId w:val="8"/>
  </w:num>
  <w:num w:numId="10">
    <w:abstractNumId w:val="11"/>
  </w:num>
  <w:num w:numId="11">
    <w:abstractNumId w:val="9"/>
  </w:num>
  <w:num w:numId="12">
    <w:abstractNumId w:val="6"/>
  </w:num>
  <w:num w:numId="13">
    <w:abstractNumId w:val="7"/>
  </w:num>
  <w:num w:numId="14">
    <w:abstractNumId w:val="0"/>
  </w:num>
  <w:num w:numId="15">
    <w:abstractNumId w:val="0"/>
  </w:num>
  <w:num w:numId="16">
    <w:abstractNumId w:val="0"/>
  </w:num>
  <w:num w:numId="17">
    <w:abstractNumId w:val="7"/>
  </w:num>
  <w:num w:numId="18">
    <w:abstractNumId w:val="7"/>
  </w:num>
  <w:num w:numId="19">
    <w:abstractNumId w:val="4"/>
  </w:num>
  <w:num w:numId="20">
    <w:abstractNumId w:val="7"/>
  </w:num>
  <w:num w:numId="21">
    <w:abstractNumId w:val="0"/>
  </w:num>
  <w:num w:numId="22">
    <w:abstractNumId w:val="0"/>
  </w:num>
  <w:num w:numId="23">
    <w:abstractNumId w:val="0"/>
  </w:num>
  <w:num w:numId="24">
    <w:abstractNumId w:val="0"/>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4583F"/>
    <w:rsid w:val="00000B66"/>
    <w:rsid w:val="0000131A"/>
    <w:rsid w:val="00003CCB"/>
    <w:rsid w:val="00005E20"/>
    <w:rsid w:val="000111F4"/>
    <w:rsid w:val="00011E0E"/>
    <w:rsid w:val="0001207D"/>
    <w:rsid w:val="00013BAE"/>
    <w:rsid w:val="00013D09"/>
    <w:rsid w:val="00016982"/>
    <w:rsid w:val="00021CD5"/>
    <w:rsid w:val="00022187"/>
    <w:rsid w:val="00024576"/>
    <w:rsid w:val="00024802"/>
    <w:rsid w:val="000271FF"/>
    <w:rsid w:val="00031FAB"/>
    <w:rsid w:val="00033B67"/>
    <w:rsid w:val="0004583F"/>
    <w:rsid w:val="00045B50"/>
    <w:rsid w:val="0005009E"/>
    <w:rsid w:val="00052CC0"/>
    <w:rsid w:val="00053C51"/>
    <w:rsid w:val="00060B53"/>
    <w:rsid w:val="000663F9"/>
    <w:rsid w:val="00067B57"/>
    <w:rsid w:val="00070937"/>
    <w:rsid w:val="00071158"/>
    <w:rsid w:val="00072567"/>
    <w:rsid w:val="00072A63"/>
    <w:rsid w:val="00072FE0"/>
    <w:rsid w:val="00073C95"/>
    <w:rsid w:val="0007415F"/>
    <w:rsid w:val="000754EB"/>
    <w:rsid w:val="00075B56"/>
    <w:rsid w:val="0007705D"/>
    <w:rsid w:val="00077221"/>
    <w:rsid w:val="000823CE"/>
    <w:rsid w:val="00084E5E"/>
    <w:rsid w:val="000857F3"/>
    <w:rsid w:val="0008641F"/>
    <w:rsid w:val="00086B8F"/>
    <w:rsid w:val="00086C27"/>
    <w:rsid w:val="00094068"/>
    <w:rsid w:val="00094455"/>
    <w:rsid w:val="00096A90"/>
    <w:rsid w:val="00097A2E"/>
    <w:rsid w:val="000A04FC"/>
    <w:rsid w:val="000A2CBC"/>
    <w:rsid w:val="000A32CF"/>
    <w:rsid w:val="000A506F"/>
    <w:rsid w:val="000A6C1F"/>
    <w:rsid w:val="000B2743"/>
    <w:rsid w:val="000B4DFC"/>
    <w:rsid w:val="000C0BF6"/>
    <w:rsid w:val="000C2698"/>
    <w:rsid w:val="000C778C"/>
    <w:rsid w:val="000C787E"/>
    <w:rsid w:val="000D49F3"/>
    <w:rsid w:val="000D5F1E"/>
    <w:rsid w:val="000D66F5"/>
    <w:rsid w:val="000D6BB8"/>
    <w:rsid w:val="000D7895"/>
    <w:rsid w:val="000E1F00"/>
    <w:rsid w:val="000E6360"/>
    <w:rsid w:val="000E7FFA"/>
    <w:rsid w:val="000F4A6E"/>
    <w:rsid w:val="000F558A"/>
    <w:rsid w:val="00100DA3"/>
    <w:rsid w:val="0010165F"/>
    <w:rsid w:val="00102078"/>
    <w:rsid w:val="0010423F"/>
    <w:rsid w:val="0010434E"/>
    <w:rsid w:val="00106066"/>
    <w:rsid w:val="00106488"/>
    <w:rsid w:val="001066F3"/>
    <w:rsid w:val="00112110"/>
    <w:rsid w:val="001134E9"/>
    <w:rsid w:val="001144B1"/>
    <w:rsid w:val="00117E14"/>
    <w:rsid w:val="00117F3E"/>
    <w:rsid w:val="0012268A"/>
    <w:rsid w:val="00123986"/>
    <w:rsid w:val="001328D2"/>
    <w:rsid w:val="0013364A"/>
    <w:rsid w:val="00135451"/>
    <w:rsid w:val="001446D3"/>
    <w:rsid w:val="00144A9B"/>
    <w:rsid w:val="0014506F"/>
    <w:rsid w:val="001455D7"/>
    <w:rsid w:val="00145ABF"/>
    <w:rsid w:val="00156ABA"/>
    <w:rsid w:val="00160095"/>
    <w:rsid w:val="00160328"/>
    <w:rsid w:val="00163340"/>
    <w:rsid w:val="00163491"/>
    <w:rsid w:val="00163596"/>
    <w:rsid w:val="00164648"/>
    <w:rsid w:val="0016563F"/>
    <w:rsid w:val="00172BBC"/>
    <w:rsid w:val="00174C15"/>
    <w:rsid w:val="00175727"/>
    <w:rsid w:val="00177CA6"/>
    <w:rsid w:val="00180141"/>
    <w:rsid w:val="001813C5"/>
    <w:rsid w:val="001817AA"/>
    <w:rsid w:val="001840D0"/>
    <w:rsid w:val="0018426E"/>
    <w:rsid w:val="00184E0A"/>
    <w:rsid w:val="001850C4"/>
    <w:rsid w:val="001861F8"/>
    <w:rsid w:val="00186915"/>
    <w:rsid w:val="0019772D"/>
    <w:rsid w:val="001A0D75"/>
    <w:rsid w:val="001A130B"/>
    <w:rsid w:val="001A1786"/>
    <w:rsid w:val="001A1FD1"/>
    <w:rsid w:val="001A28FF"/>
    <w:rsid w:val="001A38C2"/>
    <w:rsid w:val="001A52A0"/>
    <w:rsid w:val="001A5B82"/>
    <w:rsid w:val="001A64F6"/>
    <w:rsid w:val="001B066A"/>
    <w:rsid w:val="001B1EF9"/>
    <w:rsid w:val="001B2BCC"/>
    <w:rsid w:val="001B569E"/>
    <w:rsid w:val="001B5AE8"/>
    <w:rsid w:val="001C06D3"/>
    <w:rsid w:val="001C3326"/>
    <w:rsid w:val="001C5D94"/>
    <w:rsid w:val="001D0119"/>
    <w:rsid w:val="001D3BF9"/>
    <w:rsid w:val="001D5445"/>
    <w:rsid w:val="001D7E86"/>
    <w:rsid w:val="001E2CFB"/>
    <w:rsid w:val="001F0481"/>
    <w:rsid w:val="001F41F4"/>
    <w:rsid w:val="001F5F4F"/>
    <w:rsid w:val="001F7FDA"/>
    <w:rsid w:val="0020047C"/>
    <w:rsid w:val="00200F4A"/>
    <w:rsid w:val="00202012"/>
    <w:rsid w:val="002033A1"/>
    <w:rsid w:val="002037EB"/>
    <w:rsid w:val="00206E21"/>
    <w:rsid w:val="00210A74"/>
    <w:rsid w:val="0021492B"/>
    <w:rsid w:val="00222345"/>
    <w:rsid w:val="002253C6"/>
    <w:rsid w:val="00225B36"/>
    <w:rsid w:val="00232AED"/>
    <w:rsid w:val="0023747E"/>
    <w:rsid w:val="00246FAC"/>
    <w:rsid w:val="00250D6D"/>
    <w:rsid w:val="00251EC0"/>
    <w:rsid w:val="00256C33"/>
    <w:rsid w:val="002571F9"/>
    <w:rsid w:val="00262658"/>
    <w:rsid w:val="002627FB"/>
    <w:rsid w:val="00263AF9"/>
    <w:rsid w:val="00264DF5"/>
    <w:rsid w:val="00266D2B"/>
    <w:rsid w:val="00270AE8"/>
    <w:rsid w:val="00274124"/>
    <w:rsid w:val="00274255"/>
    <w:rsid w:val="00277B98"/>
    <w:rsid w:val="0028138E"/>
    <w:rsid w:val="00282FFB"/>
    <w:rsid w:val="00290224"/>
    <w:rsid w:val="00292438"/>
    <w:rsid w:val="00292BB8"/>
    <w:rsid w:val="002939AB"/>
    <w:rsid w:val="00296434"/>
    <w:rsid w:val="002A0AD3"/>
    <w:rsid w:val="002A3517"/>
    <w:rsid w:val="002A3614"/>
    <w:rsid w:val="002A3F73"/>
    <w:rsid w:val="002A4E81"/>
    <w:rsid w:val="002A5EAD"/>
    <w:rsid w:val="002A73EC"/>
    <w:rsid w:val="002A7E3E"/>
    <w:rsid w:val="002A7FBD"/>
    <w:rsid w:val="002B55B2"/>
    <w:rsid w:val="002C15F2"/>
    <w:rsid w:val="002C46DE"/>
    <w:rsid w:val="002C557D"/>
    <w:rsid w:val="002C5C5D"/>
    <w:rsid w:val="002C6942"/>
    <w:rsid w:val="002C6C4C"/>
    <w:rsid w:val="002D3E3C"/>
    <w:rsid w:val="002D769E"/>
    <w:rsid w:val="002E01D7"/>
    <w:rsid w:val="002E49DC"/>
    <w:rsid w:val="002E689E"/>
    <w:rsid w:val="002F27AD"/>
    <w:rsid w:val="002F2877"/>
    <w:rsid w:val="002F4DAF"/>
    <w:rsid w:val="002F51BD"/>
    <w:rsid w:val="002F70E0"/>
    <w:rsid w:val="003037DE"/>
    <w:rsid w:val="003104B3"/>
    <w:rsid w:val="0031093D"/>
    <w:rsid w:val="00310AFA"/>
    <w:rsid w:val="00311443"/>
    <w:rsid w:val="00311C86"/>
    <w:rsid w:val="00313626"/>
    <w:rsid w:val="00316B15"/>
    <w:rsid w:val="003179CE"/>
    <w:rsid w:val="00321028"/>
    <w:rsid w:val="00325A27"/>
    <w:rsid w:val="00327B92"/>
    <w:rsid w:val="00331A93"/>
    <w:rsid w:val="00341FD8"/>
    <w:rsid w:val="00342A35"/>
    <w:rsid w:val="00354E0D"/>
    <w:rsid w:val="00357B46"/>
    <w:rsid w:val="00357D8D"/>
    <w:rsid w:val="00361239"/>
    <w:rsid w:val="00361286"/>
    <w:rsid w:val="00362791"/>
    <w:rsid w:val="00373C30"/>
    <w:rsid w:val="00374C20"/>
    <w:rsid w:val="00375E77"/>
    <w:rsid w:val="00376B40"/>
    <w:rsid w:val="00376EC8"/>
    <w:rsid w:val="003802EE"/>
    <w:rsid w:val="003833A1"/>
    <w:rsid w:val="00385C17"/>
    <w:rsid w:val="003909D7"/>
    <w:rsid w:val="003910DA"/>
    <w:rsid w:val="0039323C"/>
    <w:rsid w:val="003947F6"/>
    <w:rsid w:val="00395682"/>
    <w:rsid w:val="0039590D"/>
    <w:rsid w:val="003959C7"/>
    <w:rsid w:val="0039726D"/>
    <w:rsid w:val="003A0D22"/>
    <w:rsid w:val="003A146D"/>
    <w:rsid w:val="003A16AE"/>
    <w:rsid w:val="003A211E"/>
    <w:rsid w:val="003A76B2"/>
    <w:rsid w:val="003B0022"/>
    <w:rsid w:val="003B0EE3"/>
    <w:rsid w:val="003B24A4"/>
    <w:rsid w:val="003B7DD0"/>
    <w:rsid w:val="003C757E"/>
    <w:rsid w:val="003C79B1"/>
    <w:rsid w:val="003C7F7A"/>
    <w:rsid w:val="003D0BAC"/>
    <w:rsid w:val="003D196E"/>
    <w:rsid w:val="003D268B"/>
    <w:rsid w:val="003D43A0"/>
    <w:rsid w:val="003D447D"/>
    <w:rsid w:val="003D68BD"/>
    <w:rsid w:val="003D7401"/>
    <w:rsid w:val="003E3654"/>
    <w:rsid w:val="003E6C49"/>
    <w:rsid w:val="003E76DE"/>
    <w:rsid w:val="003E7C99"/>
    <w:rsid w:val="003F2704"/>
    <w:rsid w:val="003F4CA8"/>
    <w:rsid w:val="003F4D5C"/>
    <w:rsid w:val="003F598A"/>
    <w:rsid w:val="0040339B"/>
    <w:rsid w:val="004034C0"/>
    <w:rsid w:val="00403691"/>
    <w:rsid w:val="004059B6"/>
    <w:rsid w:val="00406632"/>
    <w:rsid w:val="00406A26"/>
    <w:rsid w:val="00406EA0"/>
    <w:rsid w:val="00410F6C"/>
    <w:rsid w:val="004152CC"/>
    <w:rsid w:val="00415731"/>
    <w:rsid w:val="00415798"/>
    <w:rsid w:val="00415D19"/>
    <w:rsid w:val="00420342"/>
    <w:rsid w:val="00422081"/>
    <w:rsid w:val="0042217C"/>
    <w:rsid w:val="004235CB"/>
    <w:rsid w:val="00423846"/>
    <w:rsid w:val="00423DFC"/>
    <w:rsid w:val="0042577E"/>
    <w:rsid w:val="004278A4"/>
    <w:rsid w:val="00430415"/>
    <w:rsid w:val="00431094"/>
    <w:rsid w:val="004312D6"/>
    <w:rsid w:val="004339A3"/>
    <w:rsid w:val="00433ED0"/>
    <w:rsid w:val="0043449F"/>
    <w:rsid w:val="004346C3"/>
    <w:rsid w:val="00434EA9"/>
    <w:rsid w:val="00435D6B"/>
    <w:rsid w:val="00436FE3"/>
    <w:rsid w:val="00437894"/>
    <w:rsid w:val="00437CDA"/>
    <w:rsid w:val="00452D8C"/>
    <w:rsid w:val="00457972"/>
    <w:rsid w:val="00457F6B"/>
    <w:rsid w:val="004603A1"/>
    <w:rsid w:val="00460CC7"/>
    <w:rsid w:val="00461C52"/>
    <w:rsid w:val="00463024"/>
    <w:rsid w:val="00464B14"/>
    <w:rsid w:val="004651CF"/>
    <w:rsid w:val="0047108A"/>
    <w:rsid w:val="00471B11"/>
    <w:rsid w:val="004722AB"/>
    <w:rsid w:val="00475053"/>
    <w:rsid w:val="00484523"/>
    <w:rsid w:val="00485B59"/>
    <w:rsid w:val="00487C53"/>
    <w:rsid w:val="00490208"/>
    <w:rsid w:val="00490B8D"/>
    <w:rsid w:val="004A0682"/>
    <w:rsid w:val="004A1CAD"/>
    <w:rsid w:val="004A2927"/>
    <w:rsid w:val="004A4159"/>
    <w:rsid w:val="004B1D8B"/>
    <w:rsid w:val="004B4C7D"/>
    <w:rsid w:val="004B56DF"/>
    <w:rsid w:val="004B69B1"/>
    <w:rsid w:val="004C2C43"/>
    <w:rsid w:val="004C4518"/>
    <w:rsid w:val="004C5B06"/>
    <w:rsid w:val="004C6676"/>
    <w:rsid w:val="004C7843"/>
    <w:rsid w:val="004D0855"/>
    <w:rsid w:val="004D09C6"/>
    <w:rsid w:val="004D24F2"/>
    <w:rsid w:val="004D553C"/>
    <w:rsid w:val="004D6361"/>
    <w:rsid w:val="004D643E"/>
    <w:rsid w:val="004E0DA7"/>
    <w:rsid w:val="004E4B63"/>
    <w:rsid w:val="004E52F3"/>
    <w:rsid w:val="004E5A10"/>
    <w:rsid w:val="004F23F5"/>
    <w:rsid w:val="004F44FF"/>
    <w:rsid w:val="004F4C5E"/>
    <w:rsid w:val="004F79C4"/>
    <w:rsid w:val="00501828"/>
    <w:rsid w:val="00502943"/>
    <w:rsid w:val="00503120"/>
    <w:rsid w:val="005150B4"/>
    <w:rsid w:val="005162D6"/>
    <w:rsid w:val="00522279"/>
    <w:rsid w:val="00526A21"/>
    <w:rsid w:val="00530546"/>
    <w:rsid w:val="00532DDB"/>
    <w:rsid w:val="005345AD"/>
    <w:rsid w:val="00535B67"/>
    <w:rsid w:val="00536CA9"/>
    <w:rsid w:val="00541837"/>
    <w:rsid w:val="00547844"/>
    <w:rsid w:val="005506D9"/>
    <w:rsid w:val="00552E9F"/>
    <w:rsid w:val="00556C1F"/>
    <w:rsid w:val="00556CF5"/>
    <w:rsid w:val="00557A27"/>
    <w:rsid w:val="00557AB6"/>
    <w:rsid w:val="00562426"/>
    <w:rsid w:val="00562E15"/>
    <w:rsid w:val="00564996"/>
    <w:rsid w:val="0056780F"/>
    <w:rsid w:val="005746C7"/>
    <w:rsid w:val="0058125A"/>
    <w:rsid w:val="00582ED9"/>
    <w:rsid w:val="00583965"/>
    <w:rsid w:val="00584104"/>
    <w:rsid w:val="00591DC0"/>
    <w:rsid w:val="00592D25"/>
    <w:rsid w:val="00597639"/>
    <w:rsid w:val="005A20A4"/>
    <w:rsid w:val="005A3230"/>
    <w:rsid w:val="005A484F"/>
    <w:rsid w:val="005A4E67"/>
    <w:rsid w:val="005B1272"/>
    <w:rsid w:val="005B3023"/>
    <w:rsid w:val="005B668C"/>
    <w:rsid w:val="005C1F1A"/>
    <w:rsid w:val="005C5AAB"/>
    <w:rsid w:val="005D12E6"/>
    <w:rsid w:val="005E2083"/>
    <w:rsid w:val="005E4205"/>
    <w:rsid w:val="005E5475"/>
    <w:rsid w:val="005E5BCF"/>
    <w:rsid w:val="005F0625"/>
    <w:rsid w:val="005F2721"/>
    <w:rsid w:val="006042ED"/>
    <w:rsid w:val="00605283"/>
    <w:rsid w:val="00606E18"/>
    <w:rsid w:val="00607166"/>
    <w:rsid w:val="00607898"/>
    <w:rsid w:val="00607AD1"/>
    <w:rsid w:val="00607BE6"/>
    <w:rsid w:val="00610903"/>
    <w:rsid w:val="00611D4D"/>
    <w:rsid w:val="006127F8"/>
    <w:rsid w:val="006129D5"/>
    <w:rsid w:val="00613DB7"/>
    <w:rsid w:val="00614F62"/>
    <w:rsid w:val="0062028E"/>
    <w:rsid w:val="006205DD"/>
    <w:rsid w:val="00620AB8"/>
    <w:rsid w:val="006216AA"/>
    <w:rsid w:val="00623F9C"/>
    <w:rsid w:val="00624260"/>
    <w:rsid w:val="00624ED6"/>
    <w:rsid w:val="00625340"/>
    <w:rsid w:val="0063100F"/>
    <w:rsid w:val="006369C2"/>
    <w:rsid w:val="006403F3"/>
    <w:rsid w:val="0064236B"/>
    <w:rsid w:val="006424FC"/>
    <w:rsid w:val="0064335F"/>
    <w:rsid w:val="006450C2"/>
    <w:rsid w:val="0064597F"/>
    <w:rsid w:val="00647108"/>
    <w:rsid w:val="00651E51"/>
    <w:rsid w:val="00651FCD"/>
    <w:rsid w:val="006535AE"/>
    <w:rsid w:val="006538F0"/>
    <w:rsid w:val="00654E92"/>
    <w:rsid w:val="0065760C"/>
    <w:rsid w:val="00657C95"/>
    <w:rsid w:val="00661139"/>
    <w:rsid w:val="00661DCB"/>
    <w:rsid w:val="00661E08"/>
    <w:rsid w:val="006657BF"/>
    <w:rsid w:val="0066685E"/>
    <w:rsid w:val="00670384"/>
    <w:rsid w:val="0067221A"/>
    <w:rsid w:val="006742D8"/>
    <w:rsid w:val="00674BB1"/>
    <w:rsid w:val="00675CED"/>
    <w:rsid w:val="00676892"/>
    <w:rsid w:val="006768AC"/>
    <w:rsid w:val="006809E3"/>
    <w:rsid w:val="00685194"/>
    <w:rsid w:val="00691C54"/>
    <w:rsid w:val="00693B4B"/>
    <w:rsid w:val="00696C17"/>
    <w:rsid w:val="0069772C"/>
    <w:rsid w:val="006978D0"/>
    <w:rsid w:val="006A0F69"/>
    <w:rsid w:val="006A125B"/>
    <w:rsid w:val="006A2669"/>
    <w:rsid w:val="006A2944"/>
    <w:rsid w:val="006A586F"/>
    <w:rsid w:val="006A5F5C"/>
    <w:rsid w:val="006B0761"/>
    <w:rsid w:val="006B1D25"/>
    <w:rsid w:val="006B6591"/>
    <w:rsid w:val="006B6721"/>
    <w:rsid w:val="006C0945"/>
    <w:rsid w:val="006C095F"/>
    <w:rsid w:val="006C28BC"/>
    <w:rsid w:val="006C44B1"/>
    <w:rsid w:val="006C5AB1"/>
    <w:rsid w:val="006C5B00"/>
    <w:rsid w:val="006C771B"/>
    <w:rsid w:val="006D4A93"/>
    <w:rsid w:val="006D67FF"/>
    <w:rsid w:val="006E46E1"/>
    <w:rsid w:val="006E6B2D"/>
    <w:rsid w:val="006E7F5A"/>
    <w:rsid w:val="006F0D90"/>
    <w:rsid w:val="006F1AD2"/>
    <w:rsid w:val="006F38D8"/>
    <w:rsid w:val="006F56EE"/>
    <w:rsid w:val="006F6EC7"/>
    <w:rsid w:val="00702C3D"/>
    <w:rsid w:val="00703805"/>
    <w:rsid w:val="00704051"/>
    <w:rsid w:val="007064C6"/>
    <w:rsid w:val="00712334"/>
    <w:rsid w:val="00714357"/>
    <w:rsid w:val="0071762A"/>
    <w:rsid w:val="0072004D"/>
    <w:rsid w:val="00721256"/>
    <w:rsid w:val="00721B38"/>
    <w:rsid w:val="007231E4"/>
    <w:rsid w:val="00723265"/>
    <w:rsid w:val="007232C7"/>
    <w:rsid w:val="007311B8"/>
    <w:rsid w:val="00733C35"/>
    <w:rsid w:val="00734450"/>
    <w:rsid w:val="00735411"/>
    <w:rsid w:val="0073754E"/>
    <w:rsid w:val="00737CDE"/>
    <w:rsid w:val="007441CF"/>
    <w:rsid w:val="00745E9E"/>
    <w:rsid w:val="00752A01"/>
    <w:rsid w:val="00753053"/>
    <w:rsid w:val="00756D2D"/>
    <w:rsid w:val="00756DDD"/>
    <w:rsid w:val="0076001E"/>
    <w:rsid w:val="00761C3B"/>
    <w:rsid w:val="00764C54"/>
    <w:rsid w:val="00767085"/>
    <w:rsid w:val="00774ADD"/>
    <w:rsid w:val="00775B10"/>
    <w:rsid w:val="00775BCC"/>
    <w:rsid w:val="00776B85"/>
    <w:rsid w:val="00781E9F"/>
    <w:rsid w:val="0078492A"/>
    <w:rsid w:val="007850FB"/>
    <w:rsid w:val="00786186"/>
    <w:rsid w:val="00786881"/>
    <w:rsid w:val="007868E6"/>
    <w:rsid w:val="00786C7B"/>
    <w:rsid w:val="007932E4"/>
    <w:rsid w:val="0079490E"/>
    <w:rsid w:val="00795D54"/>
    <w:rsid w:val="007A07C2"/>
    <w:rsid w:val="007A3401"/>
    <w:rsid w:val="007B20C6"/>
    <w:rsid w:val="007B218A"/>
    <w:rsid w:val="007B29E6"/>
    <w:rsid w:val="007B3810"/>
    <w:rsid w:val="007B5D8C"/>
    <w:rsid w:val="007B67A9"/>
    <w:rsid w:val="007B6C4B"/>
    <w:rsid w:val="007B70CA"/>
    <w:rsid w:val="007C00D8"/>
    <w:rsid w:val="007C3373"/>
    <w:rsid w:val="007D20DA"/>
    <w:rsid w:val="007D26C4"/>
    <w:rsid w:val="007D4F01"/>
    <w:rsid w:val="007D5023"/>
    <w:rsid w:val="007D7FD9"/>
    <w:rsid w:val="007E0E58"/>
    <w:rsid w:val="007E267A"/>
    <w:rsid w:val="007E57D9"/>
    <w:rsid w:val="007E58D3"/>
    <w:rsid w:val="007E5F6D"/>
    <w:rsid w:val="007E6C34"/>
    <w:rsid w:val="007E7603"/>
    <w:rsid w:val="007F32CC"/>
    <w:rsid w:val="007F4346"/>
    <w:rsid w:val="00800075"/>
    <w:rsid w:val="008026AF"/>
    <w:rsid w:val="00802CB7"/>
    <w:rsid w:val="00803059"/>
    <w:rsid w:val="00805E6E"/>
    <w:rsid w:val="0080617E"/>
    <w:rsid w:val="0081130B"/>
    <w:rsid w:val="0081258C"/>
    <w:rsid w:val="00816FFD"/>
    <w:rsid w:val="00821383"/>
    <w:rsid w:val="00826585"/>
    <w:rsid w:val="00826806"/>
    <w:rsid w:val="00826C47"/>
    <w:rsid w:val="00830499"/>
    <w:rsid w:val="0083194C"/>
    <w:rsid w:val="008346C4"/>
    <w:rsid w:val="00840A08"/>
    <w:rsid w:val="00840CA7"/>
    <w:rsid w:val="00841F06"/>
    <w:rsid w:val="0084355E"/>
    <w:rsid w:val="0084788D"/>
    <w:rsid w:val="00852A12"/>
    <w:rsid w:val="00860419"/>
    <w:rsid w:val="008607ED"/>
    <w:rsid w:val="008609F4"/>
    <w:rsid w:val="00862E60"/>
    <w:rsid w:val="00864679"/>
    <w:rsid w:val="008740EF"/>
    <w:rsid w:val="00875A1F"/>
    <w:rsid w:val="00875FAD"/>
    <w:rsid w:val="0087761D"/>
    <w:rsid w:val="00881EB5"/>
    <w:rsid w:val="00883A67"/>
    <w:rsid w:val="00883D9A"/>
    <w:rsid w:val="00886FE3"/>
    <w:rsid w:val="00890999"/>
    <w:rsid w:val="008917A5"/>
    <w:rsid w:val="00893478"/>
    <w:rsid w:val="00894842"/>
    <w:rsid w:val="00894DA7"/>
    <w:rsid w:val="00894EBF"/>
    <w:rsid w:val="00897B02"/>
    <w:rsid w:val="008A068B"/>
    <w:rsid w:val="008A2BB8"/>
    <w:rsid w:val="008A41E7"/>
    <w:rsid w:val="008A424E"/>
    <w:rsid w:val="008B0B40"/>
    <w:rsid w:val="008B1F06"/>
    <w:rsid w:val="008B342E"/>
    <w:rsid w:val="008B3649"/>
    <w:rsid w:val="008B3BE6"/>
    <w:rsid w:val="008B44AA"/>
    <w:rsid w:val="008C50CF"/>
    <w:rsid w:val="008C7408"/>
    <w:rsid w:val="008C775A"/>
    <w:rsid w:val="008C7D2D"/>
    <w:rsid w:val="008D1007"/>
    <w:rsid w:val="008D16D9"/>
    <w:rsid w:val="008D1779"/>
    <w:rsid w:val="008D22CE"/>
    <w:rsid w:val="008D42C4"/>
    <w:rsid w:val="008E052D"/>
    <w:rsid w:val="008E1F6D"/>
    <w:rsid w:val="008E4F76"/>
    <w:rsid w:val="008E518A"/>
    <w:rsid w:val="008E5C62"/>
    <w:rsid w:val="008F5BD7"/>
    <w:rsid w:val="008F6F8B"/>
    <w:rsid w:val="009019F5"/>
    <w:rsid w:val="009041FA"/>
    <w:rsid w:val="009045B2"/>
    <w:rsid w:val="009133A8"/>
    <w:rsid w:val="0091590F"/>
    <w:rsid w:val="009166F9"/>
    <w:rsid w:val="00922CFA"/>
    <w:rsid w:val="0092321B"/>
    <w:rsid w:val="0092451D"/>
    <w:rsid w:val="00931A14"/>
    <w:rsid w:val="00932222"/>
    <w:rsid w:val="00933432"/>
    <w:rsid w:val="00933FD0"/>
    <w:rsid w:val="00937276"/>
    <w:rsid w:val="00937A82"/>
    <w:rsid w:val="009404B2"/>
    <w:rsid w:val="00941B05"/>
    <w:rsid w:val="0094279F"/>
    <w:rsid w:val="00943269"/>
    <w:rsid w:val="00943949"/>
    <w:rsid w:val="00951815"/>
    <w:rsid w:val="00951D89"/>
    <w:rsid w:val="0095205D"/>
    <w:rsid w:val="009539F3"/>
    <w:rsid w:val="00956E43"/>
    <w:rsid w:val="00956F61"/>
    <w:rsid w:val="00965C82"/>
    <w:rsid w:val="009679F4"/>
    <w:rsid w:val="0097114C"/>
    <w:rsid w:val="0097198F"/>
    <w:rsid w:val="00971E7B"/>
    <w:rsid w:val="0098111B"/>
    <w:rsid w:val="00981C15"/>
    <w:rsid w:val="00983610"/>
    <w:rsid w:val="00986168"/>
    <w:rsid w:val="0098669A"/>
    <w:rsid w:val="00992A7B"/>
    <w:rsid w:val="00993E1E"/>
    <w:rsid w:val="009976DB"/>
    <w:rsid w:val="009A3675"/>
    <w:rsid w:val="009A411D"/>
    <w:rsid w:val="009A4FDE"/>
    <w:rsid w:val="009A5879"/>
    <w:rsid w:val="009A5BA6"/>
    <w:rsid w:val="009A5E5C"/>
    <w:rsid w:val="009A6022"/>
    <w:rsid w:val="009B1F3B"/>
    <w:rsid w:val="009B206F"/>
    <w:rsid w:val="009B26EB"/>
    <w:rsid w:val="009B29C9"/>
    <w:rsid w:val="009B3B60"/>
    <w:rsid w:val="009C039E"/>
    <w:rsid w:val="009C463F"/>
    <w:rsid w:val="009C4F1C"/>
    <w:rsid w:val="009C5575"/>
    <w:rsid w:val="009C79F2"/>
    <w:rsid w:val="009D76BA"/>
    <w:rsid w:val="009E0695"/>
    <w:rsid w:val="009E2ADD"/>
    <w:rsid w:val="009E2DF6"/>
    <w:rsid w:val="009E3000"/>
    <w:rsid w:val="009E41A9"/>
    <w:rsid w:val="009E738E"/>
    <w:rsid w:val="009F01E7"/>
    <w:rsid w:val="009F11F8"/>
    <w:rsid w:val="009F4835"/>
    <w:rsid w:val="009F64E6"/>
    <w:rsid w:val="009F7120"/>
    <w:rsid w:val="009F7A32"/>
    <w:rsid w:val="00A0017F"/>
    <w:rsid w:val="00A00928"/>
    <w:rsid w:val="00A073B5"/>
    <w:rsid w:val="00A1031F"/>
    <w:rsid w:val="00A103D8"/>
    <w:rsid w:val="00A13384"/>
    <w:rsid w:val="00A133DD"/>
    <w:rsid w:val="00A13CEE"/>
    <w:rsid w:val="00A13DA7"/>
    <w:rsid w:val="00A20568"/>
    <w:rsid w:val="00A22336"/>
    <w:rsid w:val="00A238CE"/>
    <w:rsid w:val="00A240A5"/>
    <w:rsid w:val="00A2554D"/>
    <w:rsid w:val="00A273DE"/>
    <w:rsid w:val="00A274B7"/>
    <w:rsid w:val="00A30974"/>
    <w:rsid w:val="00A309C5"/>
    <w:rsid w:val="00A31436"/>
    <w:rsid w:val="00A345E0"/>
    <w:rsid w:val="00A34D47"/>
    <w:rsid w:val="00A47089"/>
    <w:rsid w:val="00A52073"/>
    <w:rsid w:val="00A524A7"/>
    <w:rsid w:val="00A56B75"/>
    <w:rsid w:val="00A577BE"/>
    <w:rsid w:val="00A5797F"/>
    <w:rsid w:val="00A60A79"/>
    <w:rsid w:val="00A6384F"/>
    <w:rsid w:val="00A65EA7"/>
    <w:rsid w:val="00A66E99"/>
    <w:rsid w:val="00A67060"/>
    <w:rsid w:val="00A704EC"/>
    <w:rsid w:val="00A718B0"/>
    <w:rsid w:val="00A723AD"/>
    <w:rsid w:val="00A73EBA"/>
    <w:rsid w:val="00A74DD8"/>
    <w:rsid w:val="00A7585E"/>
    <w:rsid w:val="00A75D93"/>
    <w:rsid w:val="00A75FA1"/>
    <w:rsid w:val="00A76DD2"/>
    <w:rsid w:val="00A81A1A"/>
    <w:rsid w:val="00A82D76"/>
    <w:rsid w:val="00A839F9"/>
    <w:rsid w:val="00A8433E"/>
    <w:rsid w:val="00A84923"/>
    <w:rsid w:val="00A852B0"/>
    <w:rsid w:val="00A8665E"/>
    <w:rsid w:val="00A90444"/>
    <w:rsid w:val="00A9052D"/>
    <w:rsid w:val="00A91363"/>
    <w:rsid w:val="00A952C7"/>
    <w:rsid w:val="00A95B25"/>
    <w:rsid w:val="00A99EB7"/>
    <w:rsid w:val="00AA02E4"/>
    <w:rsid w:val="00AA2BB0"/>
    <w:rsid w:val="00AA3708"/>
    <w:rsid w:val="00AA372B"/>
    <w:rsid w:val="00AA422A"/>
    <w:rsid w:val="00AA62A3"/>
    <w:rsid w:val="00AA7450"/>
    <w:rsid w:val="00AB06D9"/>
    <w:rsid w:val="00AB5A2E"/>
    <w:rsid w:val="00AB643C"/>
    <w:rsid w:val="00AC07AE"/>
    <w:rsid w:val="00AC163E"/>
    <w:rsid w:val="00AC1883"/>
    <w:rsid w:val="00AC251B"/>
    <w:rsid w:val="00AC4EDB"/>
    <w:rsid w:val="00AC593A"/>
    <w:rsid w:val="00AC6DFF"/>
    <w:rsid w:val="00AC76DF"/>
    <w:rsid w:val="00AD01DF"/>
    <w:rsid w:val="00AD50FA"/>
    <w:rsid w:val="00AE000D"/>
    <w:rsid w:val="00AE0D31"/>
    <w:rsid w:val="00AE455D"/>
    <w:rsid w:val="00AE6488"/>
    <w:rsid w:val="00AE68FF"/>
    <w:rsid w:val="00AE6DC3"/>
    <w:rsid w:val="00AE71FD"/>
    <w:rsid w:val="00AF1BF1"/>
    <w:rsid w:val="00B005ED"/>
    <w:rsid w:val="00B008BA"/>
    <w:rsid w:val="00B02148"/>
    <w:rsid w:val="00B066DA"/>
    <w:rsid w:val="00B12754"/>
    <w:rsid w:val="00B12B1F"/>
    <w:rsid w:val="00B12D2E"/>
    <w:rsid w:val="00B12FD3"/>
    <w:rsid w:val="00B13375"/>
    <w:rsid w:val="00B16EE5"/>
    <w:rsid w:val="00B20DD8"/>
    <w:rsid w:val="00B2331A"/>
    <w:rsid w:val="00B247F6"/>
    <w:rsid w:val="00B265E0"/>
    <w:rsid w:val="00B3183D"/>
    <w:rsid w:val="00B320AF"/>
    <w:rsid w:val="00B322A0"/>
    <w:rsid w:val="00B35589"/>
    <w:rsid w:val="00B40402"/>
    <w:rsid w:val="00B40476"/>
    <w:rsid w:val="00B416B9"/>
    <w:rsid w:val="00B42C59"/>
    <w:rsid w:val="00B43BF1"/>
    <w:rsid w:val="00B44CAD"/>
    <w:rsid w:val="00B5167B"/>
    <w:rsid w:val="00B52B93"/>
    <w:rsid w:val="00B5487C"/>
    <w:rsid w:val="00B6032C"/>
    <w:rsid w:val="00B64DC5"/>
    <w:rsid w:val="00B6684E"/>
    <w:rsid w:val="00B702EA"/>
    <w:rsid w:val="00B72AE3"/>
    <w:rsid w:val="00B730FA"/>
    <w:rsid w:val="00B81061"/>
    <w:rsid w:val="00B817F4"/>
    <w:rsid w:val="00B84E25"/>
    <w:rsid w:val="00B8586C"/>
    <w:rsid w:val="00B862F3"/>
    <w:rsid w:val="00B86A16"/>
    <w:rsid w:val="00B9436E"/>
    <w:rsid w:val="00B94F98"/>
    <w:rsid w:val="00B961C6"/>
    <w:rsid w:val="00BA0DC3"/>
    <w:rsid w:val="00BA6BBC"/>
    <w:rsid w:val="00BB06CB"/>
    <w:rsid w:val="00BB2387"/>
    <w:rsid w:val="00BD5E4A"/>
    <w:rsid w:val="00BD7227"/>
    <w:rsid w:val="00BE262C"/>
    <w:rsid w:val="00BE4813"/>
    <w:rsid w:val="00BE4C1B"/>
    <w:rsid w:val="00BE6BED"/>
    <w:rsid w:val="00BE6F4C"/>
    <w:rsid w:val="00BE7812"/>
    <w:rsid w:val="00BE9D3C"/>
    <w:rsid w:val="00BF0710"/>
    <w:rsid w:val="00BF0BBF"/>
    <w:rsid w:val="00BF348B"/>
    <w:rsid w:val="00BF461C"/>
    <w:rsid w:val="00BF78A1"/>
    <w:rsid w:val="00C0352A"/>
    <w:rsid w:val="00C039C1"/>
    <w:rsid w:val="00C07777"/>
    <w:rsid w:val="00C07AF1"/>
    <w:rsid w:val="00C14D87"/>
    <w:rsid w:val="00C176EF"/>
    <w:rsid w:val="00C2023D"/>
    <w:rsid w:val="00C20D23"/>
    <w:rsid w:val="00C2157B"/>
    <w:rsid w:val="00C26E0F"/>
    <w:rsid w:val="00C332F3"/>
    <w:rsid w:val="00C342E6"/>
    <w:rsid w:val="00C370DE"/>
    <w:rsid w:val="00C37F82"/>
    <w:rsid w:val="00C42235"/>
    <w:rsid w:val="00C4410B"/>
    <w:rsid w:val="00C47B71"/>
    <w:rsid w:val="00C47EDC"/>
    <w:rsid w:val="00C5224A"/>
    <w:rsid w:val="00C57914"/>
    <w:rsid w:val="00C60329"/>
    <w:rsid w:val="00C61882"/>
    <w:rsid w:val="00C62A8D"/>
    <w:rsid w:val="00C632F9"/>
    <w:rsid w:val="00C6367B"/>
    <w:rsid w:val="00C65297"/>
    <w:rsid w:val="00C71E18"/>
    <w:rsid w:val="00C72E05"/>
    <w:rsid w:val="00C73930"/>
    <w:rsid w:val="00C76FAA"/>
    <w:rsid w:val="00C7712D"/>
    <w:rsid w:val="00C8120B"/>
    <w:rsid w:val="00C81453"/>
    <w:rsid w:val="00C81733"/>
    <w:rsid w:val="00C81E9D"/>
    <w:rsid w:val="00C826C5"/>
    <w:rsid w:val="00C8497F"/>
    <w:rsid w:val="00C863ED"/>
    <w:rsid w:val="00C9098F"/>
    <w:rsid w:val="00C90EFF"/>
    <w:rsid w:val="00C93E8E"/>
    <w:rsid w:val="00CA263B"/>
    <w:rsid w:val="00CA323C"/>
    <w:rsid w:val="00CA3606"/>
    <w:rsid w:val="00CA6B4A"/>
    <w:rsid w:val="00CB0D6A"/>
    <w:rsid w:val="00CB3A42"/>
    <w:rsid w:val="00CB4C3D"/>
    <w:rsid w:val="00CB6986"/>
    <w:rsid w:val="00CC7016"/>
    <w:rsid w:val="00CD0253"/>
    <w:rsid w:val="00CD0A39"/>
    <w:rsid w:val="00CD0E93"/>
    <w:rsid w:val="00CD26C4"/>
    <w:rsid w:val="00CD3406"/>
    <w:rsid w:val="00CD370B"/>
    <w:rsid w:val="00CD41EE"/>
    <w:rsid w:val="00CD4852"/>
    <w:rsid w:val="00CD5F27"/>
    <w:rsid w:val="00CD6246"/>
    <w:rsid w:val="00CE003C"/>
    <w:rsid w:val="00CE24DE"/>
    <w:rsid w:val="00CE3656"/>
    <w:rsid w:val="00CE46A7"/>
    <w:rsid w:val="00CF2286"/>
    <w:rsid w:val="00CF2BCA"/>
    <w:rsid w:val="00CF2D79"/>
    <w:rsid w:val="00CF53AF"/>
    <w:rsid w:val="00CF5A49"/>
    <w:rsid w:val="00D00343"/>
    <w:rsid w:val="00D00C86"/>
    <w:rsid w:val="00D00EC7"/>
    <w:rsid w:val="00D03DEF"/>
    <w:rsid w:val="00D0457F"/>
    <w:rsid w:val="00D04E1D"/>
    <w:rsid w:val="00D12B06"/>
    <w:rsid w:val="00D12DAA"/>
    <w:rsid w:val="00D157A1"/>
    <w:rsid w:val="00D160B8"/>
    <w:rsid w:val="00D16762"/>
    <w:rsid w:val="00D17755"/>
    <w:rsid w:val="00D20588"/>
    <w:rsid w:val="00D22126"/>
    <w:rsid w:val="00D242DD"/>
    <w:rsid w:val="00D26647"/>
    <w:rsid w:val="00D33441"/>
    <w:rsid w:val="00D34F4A"/>
    <w:rsid w:val="00D44F36"/>
    <w:rsid w:val="00D45351"/>
    <w:rsid w:val="00D5039F"/>
    <w:rsid w:val="00D5132D"/>
    <w:rsid w:val="00D51E01"/>
    <w:rsid w:val="00D51F31"/>
    <w:rsid w:val="00D545D1"/>
    <w:rsid w:val="00D54681"/>
    <w:rsid w:val="00D55758"/>
    <w:rsid w:val="00D570A6"/>
    <w:rsid w:val="00D65095"/>
    <w:rsid w:val="00D6566D"/>
    <w:rsid w:val="00D661A1"/>
    <w:rsid w:val="00D709E5"/>
    <w:rsid w:val="00D72068"/>
    <w:rsid w:val="00D7280B"/>
    <w:rsid w:val="00D7352A"/>
    <w:rsid w:val="00D74508"/>
    <w:rsid w:val="00D75B51"/>
    <w:rsid w:val="00D765C0"/>
    <w:rsid w:val="00D811E3"/>
    <w:rsid w:val="00D84CE2"/>
    <w:rsid w:val="00D86DAD"/>
    <w:rsid w:val="00D87FA6"/>
    <w:rsid w:val="00D90A46"/>
    <w:rsid w:val="00D924B0"/>
    <w:rsid w:val="00D96094"/>
    <w:rsid w:val="00D97B78"/>
    <w:rsid w:val="00DA18D8"/>
    <w:rsid w:val="00DA2661"/>
    <w:rsid w:val="00DA60FB"/>
    <w:rsid w:val="00DB236E"/>
    <w:rsid w:val="00DB3280"/>
    <w:rsid w:val="00DB3A2B"/>
    <w:rsid w:val="00DB3AE0"/>
    <w:rsid w:val="00DB48CF"/>
    <w:rsid w:val="00DC0288"/>
    <w:rsid w:val="00DC3034"/>
    <w:rsid w:val="00DC3166"/>
    <w:rsid w:val="00DC3C66"/>
    <w:rsid w:val="00DC527F"/>
    <w:rsid w:val="00DC570C"/>
    <w:rsid w:val="00DC59EB"/>
    <w:rsid w:val="00DC702F"/>
    <w:rsid w:val="00DD05BE"/>
    <w:rsid w:val="00DD07D5"/>
    <w:rsid w:val="00DD47E3"/>
    <w:rsid w:val="00DD50BE"/>
    <w:rsid w:val="00DE1DA9"/>
    <w:rsid w:val="00DE3A33"/>
    <w:rsid w:val="00DE4556"/>
    <w:rsid w:val="00DE6B82"/>
    <w:rsid w:val="00DF0B29"/>
    <w:rsid w:val="00DF1F62"/>
    <w:rsid w:val="00DF4914"/>
    <w:rsid w:val="00DF6553"/>
    <w:rsid w:val="00E00738"/>
    <w:rsid w:val="00E04EC6"/>
    <w:rsid w:val="00E10028"/>
    <w:rsid w:val="00E101FA"/>
    <w:rsid w:val="00E11AC5"/>
    <w:rsid w:val="00E15750"/>
    <w:rsid w:val="00E16A9F"/>
    <w:rsid w:val="00E20FC3"/>
    <w:rsid w:val="00E21282"/>
    <w:rsid w:val="00E216FF"/>
    <w:rsid w:val="00E2453E"/>
    <w:rsid w:val="00E24771"/>
    <w:rsid w:val="00E2616E"/>
    <w:rsid w:val="00E267F2"/>
    <w:rsid w:val="00E26CCC"/>
    <w:rsid w:val="00E274BA"/>
    <w:rsid w:val="00E27530"/>
    <w:rsid w:val="00E30063"/>
    <w:rsid w:val="00E30150"/>
    <w:rsid w:val="00E303C2"/>
    <w:rsid w:val="00E314C1"/>
    <w:rsid w:val="00E33D3B"/>
    <w:rsid w:val="00E37147"/>
    <w:rsid w:val="00E401B2"/>
    <w:rsid w:val="00E408C5"/>
    <w:rsid w:val="00E40F8A"/>
    <w:rsid w:val="00E4351C"/>
    <w:rsid w:val="00E44A84"/>
    <w:rsid w:val="00E454BF"/>
    <w:rsid w:val="00E47803"/>
    <w:rsid w:val="00E47B59"/>
    <w:rsid w:val="00E51B95"/>
    <w:rsid w:val="00E53052"/>
    <w:rsid w:val="00E54846"/>
    <w:rsid w:val="00E55E01"/>
    <w:rsid w:val="00E56355"/>
    <w:rsid w:val="00E6263E"/>
    <w:rsid w:val="00E6730A"/>
    <w:rsid w:val="00E676EB"/>
    <w:rsid w:val="00E702F4"/>
    <w:rsid w:val="00E737EB"/>
    <w:rsid w:val="00E746B6"/>
    <w:rsid w:val="00E75D06"/>
    <w:rsid w:val="00E82CD6"/>
    <w:rsid w:val="00E83156"/>
    <w:rsid w:val="00E84A8F"/>
    <w:rsid w:val="00E84FC1"/>
    <w:rsid w:val="00E85CBD"/>
    <w:rsid w:val="00E931E3"/>
    <w:rsid w:val="00E9657D"/>
    <w:rsid w:val="00EA0584"/>
    <w:rsid w:val="00EA2687"/>
    <w:rsid w:val="00EA3AE8"/>
    <w:rsid w:val="00EB041E"/>
    <w:rsid w:val="00EB10B4"/>
    <w:rsid w:val="00EB1EA5"/>
    <w:rsid w:val="00EB292C"/>
    <w:rsid w:val="00EB70F7"/>
    <w:rsid w:val="00EC2903"/>
    <w:rsid w:val="00EC4690"/>
    <w:rsid w:val="00EC6D17"/>
    <w:rsid w:val="00EC6E33"/>
    <w:rsid w:val="00EC6FE5"/>
    <w:rsid w:val="00EC7A5D"/>
    <w:rsid w:val="00ED290A"/>
    <w:rsid w:val="00ED2FEB"/>
    <w:rsid w:val="00EE13D2"/>
    <w:rsid w:val="00EE2C9B"/>
    <w:rsid w:val="00EE4743"/>
    <w:rsid w:val="00EE481D"/>
    <w:rsid w:val="00EE60EA"/>
    <w:rsid w:val="00EE6560"/>
    <w:rsid w:val="00EF0036"/>
    <w:rsid w:val="00EF0EB3"/>
    <w:rsid w:val="00EF135B"/>
    <w:rsid w:val="00EF3A2B"/>
    <w:rsid w:val="00EF646F"/>
    <w:rsid w:val="00EF757D"/>
    <w:rsid w:val="00F00E9B"/>
    <w:rsid w:val="00F04512"/>
    <w:rsid w:val="00F1193F"/>
    <w:rsid w:val="00F12EEE"/>
    <w:rsid w:val="00F1655C"/>
    <w:rsid w:val="00F218D0"/>
    <w:rsid w:val="00F2273F"/>
    <w:rsid w:val="00F319B7"/>
    <w:rsid w:val="00F342D3"/>
    <w:rsid w:val="00F3634C"/>
    <w:rsid w:val="00F365B6"/>
    <w:rsid w:val="00F40763"/>
    <w:rsid w:val="00F41788"/>
    <w:rsid w:val="00F451EE"/>
    <w:rsid w:val="00F4578B"/>
    <w:rsid w:val="00F45EFA"/>
    <w:rsid w:val="00F46B5A"/>
    <w:rsid w:val="00F518D9"/>
    <w:rsid w:val="00F52DC4"/>
    <w:rsid w:val="00F53459"/>
    <w:rsid w:val="00F5748A"/>
    <w:rsid w:val="00F6007A"/>
    <w:rsid w:val="00F60FFA"/>
    <w:rsid w:val="00F6112B"/>
    <w:rsid w:val="00F74B3C"/>
    <w:rsid w:val="00F76A9A"/>
    <w:rsid w:val="00F80BBE"/>
    <w:rsid w:val="00F8156B"/>
    <w:rsid w:val="00F82F1E"/>
    <w:rsid w:val="00F8592C"/>
    <w:rsid w:val="00F86BB2"/>
    <w:rsid w:val="00F87862"/>
    <w:rsid w:val="00F906EB"/>
    <w:rsid w:val="00F92203"/>
    <w:rsid w:val="00F92AA1"/>
    <w:rsid w:val="00F95920"/>
    <w:rsid w:val="00FA1D30"/>
    <w:rsid w:val="00FA247B"/>
    <w:rsid w:val="00FA2D7D"/>
    <w:rsid w:val="00FA33BC"/>
    <w:rsid w:val="00FA4AFE"/>
    <w:rsid w:val="00FA67FC"/>
    <w:rsid w:val="00FA79F9"/>
    <w:rsid w:val="00FB02A9"/>
    <w:rsid w:val="00FB069E"/>
    <w:rsid w:val="00FB4F6A"/>
    <w:rsid w:val="00FB5350"/>
    <w:rsid w:val="00FB5CF5"/>
    <w:rsid w:val="00FC43E9"/>
    <w:rsid w:val="00FC4579"/>
    <w:rsid w:val="00FC4C25"/>
    <w:rsid w:val="00FC5EE5"/>
    <w:rsid w:val="00FD0A26"/>
    <w:rsid w:val="00FD389D"/>
    <w:rsid w:val="00FD49CA"/>
    <w:rsid w:val="00FD5E88"/>
    <w:rsid w:val="00FD7F82"/>
    <w:rsid w:val="00FE0706"/>
    <w:rsid w:val="00FE4803"/>
    <w:rsid w:val="00FF12AB"/>
    <w:rsid w:val="00FF32EB"/>
    <w:rsid w:val="00FF5DC5"/>
    <w:rsid w:val="00FF65B4"/>
    <w:rsid w:val="012BD807"/>
    <w:rsid w:val="014EFFF4"/>
    <w:rsid w:val="019440F2"/>
    <w:rsid w:val="0208F850"/>
    <w:rsid w:val="02414129"/>
    <w:rsid w:val="02E58411"/>
    <w:rsid w:val="02FA46DB"/>
    <w:rsid w:val="0311EB64"/>
    <w:rsid w:val="041661DC"/>
    <w:rsid w:val="050AD617"/>
    <w:rsid w:val="054127A1"/>
    <w:rsid w:val="0573B9F9"/>
    <w:rsid w:val="05EBAA68"/>
    <w:rsid w:val="064AB832"/>
    <w:rsid w:val="065CB840"/>
    <w:rsid w:val="065EECBD"/>
    <w:rsid w:val="067E5DE7"/>
    <w:rsid w:val="06DB3874"/>
    <w:rsid w:val="073B8B00"/>
    <w:rsid w:val="07F54A92"/>
    <w:rsid w:val="0871BF6E"/>
    <w:rsid w:val="0883C36D"/>
    <w:rsid w:val="09EB92F9"/>
    <w:rsid w:val="0AE06EC2"/>
    <w:rsid w:val="0B311275"/>
    <w:rsid w:val="0B3C2F21"/>
    <w:rsid w:val="0B42C63D"/>
    <w:rsid w:val="0B487DF9"/>
    <w:rsid w:val="0C1ACB0E"/>
    <w:rsid w:val="0C599E3B"/>
    <w:rsid w:val="0C932C8B"/>
    <w:rsid w:val="0D8DE5C0"/>
    <w:rsid w:val="0E3DA898"/>
    <w:rsid w:val="0EF25255"/>
    <w:rsid w:val="0F0102E2"/>
    <w:rsid w:val="0FDE91FB"/>
    <w:rsid w:val="0FE9F50D"/>
    <w:rsid w:val="0FFE695E"/>
    <w:rsid w:val="102FDD84"/>
    <w:rsid w:val="1072A4AA"/>
    <w:rsid w:val="10C7F7DE"/>
    <w:rsid w:val="1105100A"/>
    <w:rsid w:val="12EF6CC6"/>
    <w:rsid w:val="13474A67"/>
    <w:rsid w:val="1354B63F"/>
    <w:rsid w:val="136D37F0"/>
    <w:rsid w:val="13BA25A4"/>
    <w:rsid w:val="13D327D5"/>
    <w:rsid w:val="13D4C488"/>
    <w:rsid w:val="14491DA7"/>
    <w:rsid w:val="151B595D"/>
    <w:rsid w:val="158EDA22"/>
    <w:rsid w:val="159CEA67"/>
    <w:rsid w:val="16A5F7BE"/>
    <w:rsid w:val="16B6352A"/>
    <w:rsid w:val="16DF2DB2"/>
    <w:rsid w:val="16FE7233"/>
    <w:rsid w:val="172FB057"/>
    <w:rsid w:val="17489F0E"/>
    <w:rsid w:val="178CC196"/>
    <w:rsid w:val="17E302F4"/>
    <w:rsid w:val="1950839D"/>
    <w:rsid w:val="19A5ADEC"/>
    <w:rsid w:val="19D28C59"/>
    <w:rsid w:val="1A172A91"/>
    <w:rsid w:val="1A2EDC8A"/>
    <w:rsid w:val="1A4D82CB"/>
    <w:rsid w:val="1A711FBD"/>
    <w:rsid w:val="1AE9AE6B"/>
    <w:rsid w:val="1AF59720"/>
    <w:rsid w:val="1B0C4523"/>
    <w:rsid w:val="1B166117"/>
    <w:rsid w:val="1B3F4845"/>
    <w:rsid w:val="1B74EE86"/>
    <w:rsid w:val="1BBBD711"/>
    <w:rsid w:val="1C5B807E"/>
    <w:rsid w:val="1C6FB4E8"/>
    <w:rsid w:val="1C920244"/>
    <w:rsid w:val="1CCF14C5"/>
    <w:rsid w:val="1CD7F8C7"/>
    <w:rsid w:val="1E8135F5"/>
    <w:rsid w:val="1F52C9D5"/>
    <w:rsid w:val="1F77942F"/>
    <w:rsid w:val="1FB93762"/>
    <w:rsid w:val="1FC41CA8"/>
    <w:rsid w:val="1FEBCEC1"/>
    <w:rsid w:val="20106085"/>
    <w:rsid w:val="202E544E"/>
    <w:rsid w:val="20416654"/>
    <w:rsid w:val="204817A0"/>
    <w:rsid w:val="20D0746D"/>
    <w:rsid w:val="20E51B14"/>
    <w:rsid w:val="2159EEE9"/>
    <w:rsid w:val="21622D32"/>
    <w:rsid w:val="2166EBD3"/>
    <w:rsid w:val="219233C0"/>
    <w:rsid w:val="22600AFD"/>
    <w:rsid w:val="232ABA86"/>
    <w:rsid w:val="233177DA"/>
    <w:rsid w:val="23DC05B6"/>
    <w:rsid w:val="24FE09D2"/>
    <w:rsid w:val="25A5F064"/>
    <w:rsid w:val="262A5FEB"/>
    <w:rsid w:val="262D341C"/>
    <w:rsid w:val="26B4A942"/>
    <w:rsid w:val="2713BCBA"/>
    <w:rsid w:val="27778DA2"/>
    <w:rsid w:val="27E9BD47"/>
    <w:rsid w:val="28EC2D96"/>
    <w:rsid w:val="2929D35F"/>
    <w:rsid w:val="29C83FA4"/>
    <w:rsid w:val="29C9F3AF"/>
    <w:rsid w:val="29F0C761"/>
    <w:rsid w:val="2A065027"/>
    <w:rsid w:val="2A231E3E"/>
    <w:rsid w:val="2A5871CD"/>
    <w:rsid w:val="2A7506BF"/>
    <w:rsid w:val="2B048B05"/>
    <w:rsid w:val="2B0DEF8E"/>
    <w:rsid w:val="2BAE9E3F"/>
    <w:rsid w:val="2BCD60C8"/>
    <w:rsid w:val="2C3A0162"/>
    <w:rsid w:val="2C6FD00D"/>
    <w:rsid w:val="2C70785A"/>
    <w:rsid w:val="2C99348A"/>
    <w:rsid w:val="2DD42E07"/>
    <w:rsid w:val="2E089F34"/>
    <w:rsid w:val="2E10AE9C"/>
    <w:rsid w:val="2E1F36BF"/>
    <w:rsid w:val="2E8A7492"/>
    <w:rsid w:val="2E8D3A3B"/>
    <w:rsid w:val="2EAB2641"/>
    <w:rsid w:val="2ED19C04"/>
    <w:rsid w:val="3029F358"/>
    <w:rsid w:val="307B5245"/>
    <w:rsid w:val="30F660AE"/>
    <w:rsid w:val="31034B71"/>
    <w:rsid w:val="312CBCD0"/>
    <w:rsid w:val="31C757B2"/>
    <w:rsid w:val="323EE542"/>
    <w:rsid w:val="3386ED42"/>
    <w:rsid w:val="3404742B"/>
    <w:rsid w:val="34A2308F"/>
    <w:rsid w:val="34CD84FA"/>
    <w:rsid w:val="353D8CFC"/>
    <w:rsid w:val="3581A16C"/>
    <w:rsid w:val="36B43D3A"/>
    <w:rsid w:val="3712FCC8"/>
    <w:rsid w:val="372B69FE"/>
    <w:rsid w:val="37D0857A"/>
    <w:rsid w:val="38AF411D"/>
    <w:rsid w:val="38D5E934"/>
    <w:rsid w:val="3995D8C2"/>
    <w:rsid w:val="39C83C22"/>
    <w:rsid w:val="3A0C79A7"/>
    <w:rsid w:val="3A3AEE0A"/>
    <w:rsid w:val="3AB10301"/>
    <w:rsid w:val="3BE66612"/>
    <w:rsid w:val="3C266691"/>
    <w:rsid w:val="3CB19BEA"/>
    <w:rsid w:val="3CBEDE67"/>
    <w:rsid w:val="3CDE73E6"/>
    <w:rsid w:val="3D37D39B"/>
    <w:rsid w:val="3D4D8B71"/>
    <w:rsid w:val="3D8551D8"/>
    <w:rsid w:val="3E3A5C0D"/>
    <w:rsid w:val="3E6ADCF0"/>
    <w:rsid w:val="3E71A9EE"/>
    <w:rsid w:val="3F58EA06"/>
    <w:rsid w:val="3F86AC8D"/>
    <w:rsid w:val="3FAC6E13"/>
    <w:rsid w:val="401FFC9D"/>
    <w:rsid w:val="4032C97F"/>
    <w:rsid w:val="408B09C8"/>
    <w:rsid w:val="4104A5E9"/>
    <w:rsid w:val="411CD592"/>
    <w:rsid w:val="413F3019"/>
    <w:rsid w:val="415819C6"/>
    <w:rsid w:val="4216FAFA"/>
    <w:rsid w:val="427EDAAD"/>
    <w:rsid w:val="429EC826"/>
    <w:rsid w:val="42ADB706"/>
    <w:rsid w:val="4331819A"/>
    <w:rsid w:val="4380D103"/>
    <w:rsid w:val="438C951C"/>
    <w:rsid w:val="43D148B4"/>
    <w:rsid w:val="442C08AA"/>
    <w:rsid w:val="44451129"/>
    <w:rsid w:val="445FB63A"/>
    <w:rsid w:val="446E9878"/>
    <w:rsid w:val="450788D6"/>
    <w:rsid w:val="4514E1DC"/>
    <w:rsid w:val="45D673E9"/>
    <w:rsid w:val="485613B5"/>
    <w:rsid w:val="48AC8F2A"/>
    <w:rsid w:val="48C604BD"/>
    <w:rsid w:val="493C4CB9"/>
    <w:rsid w:val="4A89B3E1"/>
    <w:rsid w:val="4AA89798"/>
    <w:rsid w:val="4B3B8EA9"/>
    <w:rsid w:val="4B864AFC"/>
    <w:rsid w:val="4BA9FFFC"/>
    <w:rsid w:val="4C097C59"/>
    <w:rsid w:val="4C845547"/>
    <w:rsid w:val="4D06F879"/>
    <w:rsid w:val="4E423FE1"/>
    <w:rsid w:val="4E71F6F3"/>
    <w:rsid w:val="4EA90FC0"/>
    <w:rsid w:val="4ECCE847"/>
    <w:rsid w:val="4F684794"/>
    <w:rsid w:val="4F997E8D"/>
    <w:rsid w:val="501DE40E"/>
    <w:rsid w:val="50BE8E6D"/>
    <w:rsid w:val="513C9C40"/>
    <w:rsid w:val="515B9D35"/>
    <w:rsid w:val="517EC95F"/>
    <w:rsid w:val="521EE812"/>
    <w:rsid w:val="52680363"/>
    <w:rsid w:val="526A9156"/>
    <w:rsid w:val="538E20D2"/>
    <w:rsid w:val="54946538"/>
    <w:rsid w:val="549E7DE8"/>
    <w:rsid w:val="54FD4DBD"/>
    <w:rsid w:val="5500563A"/>
    <w:rsid w:val="552898BC"/>
    <w:rsid w:val="5535A71B"/>
    <w:rsid w:val="556B0FD1"/>
    <w:rsid w:val="586FB104"/>
    <w:rsid w:val="58A06A37"/>
    <w:rsid w:val="58BC1860"/>
    <w:rsid w:val="58F8870A"/>
    <w:rsid w:val="591443EE"/>
    <w:rsid w:val="59723CA9"/>
    <w:rsid w:val="59A90EA5"/>
    <w:rsid w:val="5A839EED"/>
    <w:rsid w:val="5B1CA273"/>
    <w:rsid w:val="5B28BE2C"/>
    <w:rsid w:val="5B7AEE43"/>
    <w:rsid w:val="5BA046B9"/>
    <w:rsid w:val="5BE88B04"/>
    <w:rsid w:val="5C28ED49"/>
    <w:rsid w:val="5D98A5B5"/>
    <w:rsid w:val="5DB537B9"/>
    <w:rsid w:val="5E12A005"/>
    <w:rsid w:val="5E327FC2"/>
    <w:rsid w:val="5EBE9A55"/>
    <w:rsid w:val="5F24AFCB"/>
    <w:rsid w:val="5F410465"/>
    <w:rsid w:val="5F4531E4"/>
    <w:rsid w:val="5F5B0A58"/>
    <w:rsid w:val="5FF51533"/>
    <w:rsid w:val="5FF82E91"/>
    <w:rsid w:val="60352933"/>
    <w:rsid w:val="606E2555"/>
    <w:rsid w:val="60851B31"/>
    <w:rsid w:val="6154418B"/>
    <w:rsid w:val="6165E503"/>
    <w:rsid w:val="629974E9"/>
    <w:rsid w:val="62D47C48"/>
    <w:rsid w:val="6325CD8B"/>
    <w:rsid w:val="63393C9A"/>
    <w:rsid w:val="634A6CC1"/>
    <w:rsid w:val="63541FB2"/>
    <w:rsid w:val="636A2DA9"/>
    <w:rsid w:val="63C682A0"/>
    <w:rsid w:val="63D80116"/>
    <w:rsid w:val="63E63EB0"/>
    <w:rsid w:val="6443FCA8"/>
    <w:rsid w:val="64BEB3EB"/>
    <w:rsid w:val="651D462F"/>
    <w:rsid w:val="662E24AF"/>
    <w:rsid w:val="6668EE98"/>
    <w:rsid w:val="66AC227E"/>
    <w:rsid w:val="66C22C00"/>
    <w:rsid w:val="6714E24D"/>
    <w:rsid w:val="6869C724"/>
    <w:rsid w:val="68CBD858"/>
    <w:rsid w:val="69247DD1"/>
    <w:rsid w:val="6990673B"/>
    <w:rsid w:val="6A017CD4"/>
    <w:rsid w:val="6A227EEF"/>
    <w:rsid w:val="6A5D718D"/>
    <w:rsid w:val="6A6E0911"/>
    <w:rsid w:val="6ADC8C30"/>
    <w:rsid w:val="6B48F30E"/>
    <w:rsid w:val="6B4DFB95"/>
    <w:rsid w:val="6B7904A4"/>
    <w:rsid w:val="6C6D06E2"/>
    <w:rsid w:val="6C8B419F"/>
    <w:rsid w:val="6C9CEC4C"/>
    <w:rsid w:val="6D64D01C"/>
    <w:rsid w:val="6D85B001"/>
    <w:rsid w:val="6DAC0F5F"/>
    <w:rsid w:val="6E0FD345"/>
    <w:rsid w:val="6E5BD360"/>
    <w:rsid w:val="6E7A478A"/>
    <w:rsid w:val="6EA17AAB"/>
    <w:rsid w:val="6EC4D1DE"/>
    <w:rsid w:val="6F1A1AEC"/>
    <w:rsid w:val="6F7A5C3A"/>
    <w:rsid w:val="6FDB59EC"/>
    <w:rsid w:val="7076D192"/>
    <w:rsid w:val="70BB7A43"/>
    <w:rsid w:val="72180927"/>
    <w:rsid w:val="724FEEBA"/>
    <w:rsid w:val="72549C12"/>
    <w:rsid w:val="732E2281"/>
    <w:rsid w:val="733223F6"/>
    <w:rsid w:val="73F2D388"/>
    <w:rsid w:val="765FD711"/>
    <w:rsid w:val="76A4DA46"/>
    <w:rsid w:val="76BE6FE1"/>
    <w:rsid w:val="76F04B84"/>
    <w:rsid w:val="7805A58D"/>
    <w:rsid w:val="78551844"/>
    <w:rsid w:val="78765452"/>
    <w:rsid w:val="78964928"/>
    <w:rsid w:val="78B683A1"/>
    <w:rsid w:val="78EA8DF3"/>
    <w:rsid w:val="793337DB"/>
    <w:rsid w:val="7969A822"/>
    <w:rsid w:val="79ED0846"/>
    <w:rsid w:val="7A29FF59"/>
    <w:rsid w:val="7AA490E3"/>
    <w:rsid w:val="7B1218BF"/>
    <w:rsid w:val="7B1B79AC"/>
    <w:rsid w:val="7B443DDC"/>
    <w:rsid w:val="7C0F22A5"/>
    <w:rsid w:val="7C1CA0C3"/>
    <w:rsid w:val="7C26BC85"/>
    <w:rsid w:val="7D7C5FFB"/>
    <w:rsid w:val="7D8B08F2"/>
    <w:rsid w:val="7E09501F"/>
    <w:rsid w:val="7E990944"/>
    <w:rsid w:val="7ECB6F51"/>
    <w:rsid w:val="7F7D30F7"/>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8B7DA92"/>
  <w15:docId w15:val="{D3C2F7C2-D9BA-4982-A69C-4BEA56CF21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P-con-sangria"/>
    <w:qFormat/>
    <w:rsid w:val="002A7E3E"/>
    <w:pPr>
      <w:spacing w:after="0" w:line="480" w:lineRule="auto"/>
      <w:ind w:firstLine="720"/>
    </w:pPr>
    <w:rPr>
      <w:rFonts w:ascii="Arial" w:hAnsi="Arial"/>
      <w:sz w:val="24"/>
    </w:rPr>
  </w:style>
  <w:style w:type="paragraph" w:styleId="Ttulo1">
    <w:name w:val="heading 1"/>
    <w:basedOn w:val="Normal"/>
    <w:next w:val="Normal"/>
    <w:link w:val="Ttulo1Car"/>
    <w:uiPriority w:val="9"/>
    <w:rsid w:val="00C57914"/>
    <w:pPr>
      <w:keepNext/>
      <w:keepLines/>
      <w:numPr>
        <w:numId w:val="8"/>
      </w:numPr>
      <w:jc w:val="center"/>
      <w:outlineLvl w:val="0"/>
    </w:pPr>
    <w:rPr>
      <w:rFonts w:eastAsiaTheme="majorEastAsia" w:cstheme="majorBidi"/>
      <w:b/>
      <w:szCs w:val="32"/>
    </w:rPr>
  </w:style>
  <w:style w:type="paragraph" w:styleId="Ttulo2">
    <w:name w:val="heading 2"/>
    <w:basedOn w:val="Normal"/>
    <w:next w:val="Normal"/>
    <w:link w:val="Ttulo2Car"/>
    <w:uiPriority w:val="9"/>
    <w:unhideWhenUsed/>
    <w:qFormat/>
    <w:rsid w:val="005A4E67"/>
    <w:pPr>
      <w:keepNext/>
      <w:keepLines/>
      <w:numPr>
        <w:ilvl w:val="1"/>
        <w:numId w:val="7"/>
      </w:numPr>
      <w:outlineLvl w:val="1"/>
    </w:pPr>
    <w:rPr>
      <w:rFonts w:eastAsiaTheme="majorEastAsia" w:cstheme="majorBidi"/>
      <w:b/>
      <w:szCs w:val="26"/>
    </w:rPr>
  </w:style>
  <w:style w:type="paragraph" w:styleId="Ttulo3">
    <w:name w:val="heading 3"/>
    <w:basedOn w:val="Normal"/>
    <w:next w:val="Normal"/>
    <w:link w:val="Ttulo3Car"/>
    <w:uiPriority w:val="9"/>
    <w:unhideWhenUsed/>
    <w:qFormat/>
    <w:rsid w:val="00606E18"/>
    <w:pPr>
      <w:keepNext/>
      <w:keepLines/>
      <w:numPr>
        <w:ilvl w:val="2"/>
        <w:numId w:val="7"/>
      </w:numPr>
      <w:outlineLvl w:val="2"/>
    </w:pPr>
    <w:rPr>
      <w:rFonts w:eastAsiaTheme="majorEastAsia" w:cstheme="majorBidi"/>
      <w:b/>
      <w:i/>
      <w:szCs w:val="24"/>
    </w:rPr>
  </w:style>
  <w:style w:type="paragraph" w:styleId="Ttulo4">
    <w:name w:val="heading 4"/>
    <w:basedOn w:val="Normal"/>
    <w:next w:val="Normal"/>
    <w:link w:val="Ttulo4Car"/>
    <w:uiPriority w:val="9"/>
    <w:unhideWhenUsed/>
    <w:rsid w:val="00C57914"/>
    <w:pPr>
      <w:keepNext/>
      <w:keepLines/>
      <w:numPr>
        <w:ilvl w:val="3"/>
        <w:numId w:val="2"/>
      </w:numPr>
      <w:outlineLvl w:val="3"/>
    </w:pPr>
    <w:rPr>
      <w:rFonts w:eastAsiaTheme="majorEastAsia" w:cstheme="majorBidi"/>
      <w:b/>
      <w:iCs/>
    </w:rPr>
  </w:style>
  <w:style w:type="paragraph" w:styleId="Ttulo5">
    <w:name w:val="heading 5"/>
    <w:basedOn w:val="Normal"/>
    <w:next w:val="Normal"/>
    <w:link w:val="Ttulo5Car"/>
    <w:uiPriority w:val="9"/>
    <w:unhideWhenUsed/>
    <w:rsid w:val="006E46E1"/>
    <w:pPr>
      <w:keepNext/>
      <w:keepLines/>
      <w:numPr>
        <w:ilvl w:val="4"/>
        <w:numId w:val="2"/>
      </w:numPr>
      <w:outlineLvl w:val="4"/>
    </w:pPr>
    <w:rPr>
      <w:rFonts w:eastAsiaTheme="majorEastAsia" w:cstheme="majorBidi"/>
      <w:b/>
    </w:rPr>
  </w:style>
  <w:style w:type="paragraph" w:styleId="Ttulo6">
    <w:name w:val="heading 6"/>
    <w:basedOn w:val="Normal"/>
    <w:next w:val="Normal"/>
    <w:link w:val="Ttulo6Car"/>
    <w:uiPriority w:val="9"/>
    <w:semiHidden/>
    <w:unhideWhenUsed/>
    <w:rsid w:val="00471B11"/>
    <w:pPr>
      <w:keepNext/>
      <w:keepLines/>
      <w:numPr>
        <w:ilvl w:val="5"/>
        <w:numId w:val="2"/>
      </w:numPr>
      <w:spacing w:before="40"/>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ar"/>
    <w:uiPriority w:val="9"/>
    <w:semiHidden/>
    <w:unhideWhenUsed/>
    <w:qFormat/>
    <w:rsid w:val="00471B11"/>
    <w:pPr>
      <w:keepNext/>
      <w:keepLines/>
      <w:numPr>
        <w:ilvl w:val="6"/>
        <w:numId w:val="2"/>
      </w:numPr>
      <w:spacing w:before="40"/>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ar"/>
    <w:uiPriority w:val="9"/>
    <w:semiHidden/>
    <w:unhideWhenUsed/>
    <w:qFormat/>
    <w:rsid w:val="00471B11"/>
    <w:pPr>
      <w:keepNext/>
      <w:keepLines/>
      <w:numPr>
        <w:ilvl w:val="7"/>
        <w:numId w:val="2"/>
      </w:numPr>
      <w:spacing w:before="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471B11"/>
    <w:pPr>
      <w:keepNext/>
      <w:keepLines/>
      <w:numPr>
        <w:ilvl w:val="8"/>
        <w:numId w:val="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aliases w:val="Cita-textual"/>
    <w:next w:val="Normal"/>
    <w:uiPriority w:val="1"/>
    <w:qFormat/>
    <w:rsid w:val="00C81453"/>
    <w:pPr>
      <w:spacing w:after="0" w:line="480" w:lineRule="auto"/>
      <w:ind w:left="720"/>
    </w:pPr>
    <w:rPr>
      <w:rFonts w:ascii="Arial" w:hAnsi="Arial"/>
      <w:sz w:val="24"/>
    </w:rPr>
  </w:style>
  <w:style w:type="character" w:customStyle="1" w:styleId="Ttulo1Car">
    <w:name w:val="Título 1 Car"/>
    <w:basedOn w:val="Fuentedeprrafopredeter"/>
    <w:link w:val="Ttulo1"/>
    <w:uiPriority w:val="9"/>
    <w:rsid w:val="00C57914"/>
    <w:rPr>
      <w:rFonts w:ascii="Arial" w:eastAsiaTheme="majorEastAsia" w:hAnsi="Arial" w:cstheme="majorBidi"/>
      <w:b/>
      <w:sz w:val="24"/>
      <w:szCs w:val="32"/>
    </w:rPr>
  </w:style>
  <w:style w:type="character" w:customStyle="1" w:styleId="Ttulo2Car">
    <w:name w:val="Título 2 Car"/>
    <w:basedOn w:val="Fuentedeprrafopredeter"/>
    <w:link w:val="Ttulo2"/>
    <w:uiPriority w:val="9"/>
    <w:rsid w:val="005A4E67"/>
    <w:rPr>
      <w:rFonts w:ascii="Arial" w:eastAsiaTheme="majorEastAsia" w:hAnsi="Arial" w:cstheme="majorBidi"/>
      <w:b/>
      <w:sz w:val="24"/>
      <w:szCs w:val="26"/>
    </w:rPr>
  </w:style>
  <w:style w:type="character" w:customStyle="1" w:styleId="Ttulo3Car">
    <w:name w:val="Título 3 Car"/>
    <w:basedOn w:val="Fuentedeprrafopredeter"/>
    <w:link w:val="Ttulo3"/>
    <w:uiPriority w:val="9"/>
    <w:rsid w:val="00606E18"/>
    <w:rPr>
      <w:rFonts w:ascii="Arial" w:eastAsiaTheme="majorEastAsia" w:hAnsi="Arial" w:cstheme="majorBidi"/>
      <w:b/>
      <w:i/>
      <w:sz w:val="24"/>
      <w:szCs w:val="24"/>
    </w:rPr>
  </w:style>
  <w:style w:type="character" w:customStyle="1" w:styleId="Ttulo4Car">
    <w:name w:val="Título 4 Car"/>
    <w:basedOn w:val="Fuentedeprrafopredeter"/>
    <w:link w:val="Ttulo4"/>
    <w:uiPriority w:val="9"/>
    <w:rsid w:val="00C57914"/>
    <w:rPr>
      <w:rFonts w:ascii="Arial" w:eastAsiaTheme="majorEastAsia" w:hAnsi="Arial" w:cstheme="majorBidi"/>
      <w:b/>
      <w:iCs/>
      <w:sz w:val="24"/>
    </w:rPr>
  </w:style>
  <w:style w:type="character" w:customStyle="1" w:styleId="Ttulo5Car">
    <w:name w:val="Título 5 Car"/>
    <w:basedOn w:val="Fuentedeprrafopredeter"/>
    <w:link w:val="Ttulo5"/>
    <w:uiPriority w:val="9"/>
    <w:rsid w:val="006E46E1"/>
    <w:rPr>
      <w:rFonts w:ascii="Arial" w:eastAsiaTheme="majorEastAsia" w:hAnsi="Arial" w:cstheme="majorBidi"/>
      <w:b/>
      <w:sz w:val="24"/>
    </w:rPr>
  </w:style>
  <w:style w:type="character" w:customStyle="1" w:styleId="Ttulo6Car">
    <w:name w:val="Título 6 Car"/>
    <w:basedOn w:val="Fuentedeprrafopredeter"/>
    <w:link w:val="Ttulo6"/>
    <w:uiPriority w:val="9"/>
    <w:semiHidden/>
    <w:rsid w:val="00471B11"/>
    <w:rPr>
      <w:rFonts w:asciiTheme="majorHAnsi" w:eastAsiaTheme="majorEastAsia" w:hAnsiTheme="majorHAnsi" w:cstheme="majorBidi"/>
      <w:color w:val="1F3763" w:themeColor="accent1" w:themeShade="7F"/>
      <w:sz w:val="24"/>
    </w:rPr>
  </w:style>
  <w:style w:type="character" w:customStyle="1" w:styleId="Ttulo7Car">
    <w:name w:val="Título 7 Car"/>
    <w:basedOn w:val="Fuentedeprrafopredeter"/>
    <w:link w:val="Ttulo7"/>
    <w:uiPriority w:val="9"/>
    <w:semiHidden/>
    <w:rsid w:val="00471B11"/>
    <w:rPr>
      <w:rFonts w:asciiTheme="majorHAnsi" w:eastAsiaTheme="majorEastAsia" w:hAnsiTheme="majorHAnsi" w:cstheme="majorBidi"/>
      <w:i/>
      <w:iCs/>
      <w:color w:val="1F3763" w:themeColor="accent1" w:themeShade="7F"/>
      <w:sz w:val="24"/>
    </w:rPr>
  </w:style>
  <w:style w:type="character" w:customStyle="1" w:styleId="Ttulo8Car">
    <w:name w:val="Título 8 Car"/>
    <w:basedOn w:val="Fuentedeprrafopredeter"/>
    <w:link w:val="Ttulo8"/>
    <w:uiPriority w:val="9"/>
    <w:semiHidden/>
    <w:rsid w:val="00471B11"/>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471B11"/>
    <w:rPr>
      <w:rFonts w:asciiTheme="majorHAnsi" w:eastAsiaTheme="majorEastAsia" w:hAnsiTheme="majorHAnsi" w:cstheme="majorBidi"/>
      <w:i/>
      <w:iCs/>
      <w:color w:val="272727" w:themeColor="text1" w:themeTint="D8"/>
      <w:sz w:val="21"/>
      <w:szCs w:val="21"/>
    </w:rPr>
  </w:style>
  <w:style w:type="paragraph" w:styleId="Encabezado">
    <w:name w:val="header"/>
    <w:basedOn w:val="Normal"/>
    <w:link w:val="EncabezadoCar"/>
    <w:uiPriority w:val="99"/>
    <w:unhideWhenUsed/>
    <w:rsid w:val="00E16A9F"/>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E16A9F"/>
    <w:rPr>
      <w:rFonts w:ascii="Arial" w:hAnsi="Arial"/>
      <w:b/>
    </w:rPr>
  </w:style>
  <w:style w:type="paragraph" w:styleId="Piedepgina">
    <w:name w:val="footer"/>
    <w:basedOn w:val="Normal"/>
    <w:link w:val="PiedepginaCar"/>
    <w:uiPriority w:val="99"/>
    <w:unhideWhenUsed/>
    <w:rsid w:val="00E16A9F"/>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E16A9F"/>
    <w:rPr>
      <w:rFonts w:ascii="Arial" w:hAnsi="Arial"/>
      <w:b/>
    </w:rPr>
  </w:style>
  <w:style w:type="paragraph" w:customStyle="1" w:styleId="Normal1">
    <w:name w:val="Normal1"/>
    <w:basedOn w:val="Ttulo"/>
    <w:next w:val="Normal"/>
    <w:link w:val="NORMALCar"/>
    <w:rsid w:val="00530546"/>
    <w:pPr>
      <w:spacing w:after="160" w:line="259" w:lineRule="auto"/>
    </w:pPr>
  </w:style>
  <w:style w:type="paragraph" w:styleId="TtuloTDC">
    <w:name w:val="TOC Heading"/>
    <w:basedOn w:val="Ttulo1"/>
    <w:next w:val="Normal"/>
    <w:uiPriority w:val="39"/>
    <w:unhideWhenUsed/>
    <w:qFormat/>
    <w:rsid w:val="00A52073"/>
    <w:pPr>
      <w:numPr>
        <w:numId w:val="0"/>
      </w:numPr>
      <w:spacing w:before="240" w:line="259" w:lineRule="auto"/>
      <w:jc w:val="left"/>
      <w:outlineLvl w:val="9"/>
    </w:pPr>
    <w:rPr>
      <w:rFonts w:asciiTheme="majorHAnsi" w:hAnsiTheme="majorHAnsi"/>
      <w:b w:val="0"/>
      <w:color w:val="2F5496" w:themeColor="accent1" w:themeShade="BF"/>
      <w:sz w:val="32"/>
      <w:lang w:eastAsia="es-PE"/>
    </w:rPr>
  </w:style>
  <w:style w:type="character" w:customStyle="1" w:styleId="NORMALCar">
    <w:name w:val="NORMAL Car"/>
    <w:basedOn w:val="Fuentedeprrafopredeter"/>
    <w:link w:val="Normal1"/>
    <w:rsid w:val="00DE3A33"/>
    <w:rPr>
      <w:rFonts w:ascii="Arial" w:eastAsiaTheme="majorEastAsia" w:hAnsi="Arial" w:cstheme="majorBidi"/>
      <w:b/>
      <w:spacing w:val="-10"/>
      <w:kern w:val="28"/>
      <w:szCs w:val="56"/>
    </w:rPr>
  </w:style>
  <w:style w:type="paragraph" w:styleId="Ttulo">
    <w:name w:val="Title"/>
    <w:aliases w:val="Titulo 1"/>
    <w:basedOn w:val="Ttulo1"/>
    <w:next w:val="Ttulo1"/>
    <w:link w:val="TtuloCar"/>
    <w:uiPriority w:val="10"/>
    <w:qFormat/>
    <w:rsid w:val="00D20588"/>
    <w:pPr>
      <w:numPr>
        <w:numId w:val="0"/>
      </w:numPr>
      <w:contextualSpacing/>
    </w:pPr>
    <w:rPr>
      <w:spacing w:val="-10"/>
      <w:kern w:val="28"/>
      <w:szCs w:val="56"/>
    </w:rPr>
  </w:style>
  <w:style w:type="character" w:customStyle="1" w:styleId="TtuloCar">
    <w:name w:val="Título Car"/>
    <w:aliases w:val="Titulo 1 Car"/>
    <w:basedOn w:val="Fuentedeprrafopredeter"/>
    <w:link w:val="Ttulo"/>
    <w:uiPriority w:val="10"/>
    <w:rsid w:val="00D20588"/>
    <w:rPr>
      <w:rFonts w:ascii="Arial" w:eastAsiaTheme="majorEastAsia" w:hAnsi="Arial" w:cstheme="majorBidi"/>
      <w:b/>
      <w:spacing w:val="-10"/>
      <w:kern w:val="28"/>
      <w:sz w:val="24"/>
      <w:szCs w:val="56"/>
    </w:rPr>
  </w:style>
  <w:style w:type="paragraph" w:styleId="TDC1">
    <w:name w:val="toc 1"/>
    <w:basedOn w:val="Normal"/>
    <w:next w:val="Normal"/>
    <w:autoRedefine/>
    <w:uiPriority w:val="39"/>
    <w:unhideWhenUsed/>
    <w:rsid w:val="0065760C"/>
    <w:pPr>
      <w:spacing w:after="100"/>
      <w:ind w:firstLine="0"/>
    </w:pPr>
  </w:style>
  <w:style w:type="paragraph" w:styleId="TDC2">
    <w:name w:val="toc 2"/>
    <w:basedOn w:val="Normal"/>
    <w:next w:val="Normal"/>
    <w:autoRedefine/>
    <w:uiPriority w:val="39"/>
    <w:unhideWhenUsed/>
    <w:rsid w:val="00274255"/>
    <w:pPr>
      <w:tabs>
        <w:tab w:val="left" w:pos="8931"/>
        <w:tab w:val="right" w:leader="dot" w:pos="9072"/>
      </w:tabs>
      <w:spacing w:line="360" w:lineRule="auto"/>
      <w:ind w:left="720" w:right="-471" w:hanging="720"/>
    </w:pPr>
    <w:rPr>
      <w:rFonts w:ascii="Times New Roman" w:eastAsiaTheme="majorEastAsia" w:hAnsi="Times New Roman" w:cs="Times New Roman"/>
      <w:noProof/>
    </w:rPr>
  </w:style>
  <w:style w:type="paragraph" w:styleId="TDC3">
    <w:name w:val="toc 3"/>
    <w:basedOn w:val="Normal"/>
    <w:next w:val="Normal"/>
    <w:autoRedefine/>
    <w:uiPriority w:val="39"/>
    <w:unhideWhenUsed/>
    <w:rsid w:val="00274255"/>
    <w:pPr>
      <w:tabs>
        <w:tab w:val="left" w:pos="1418"/>
        <w:tab w:val="left" w:pos="8931"/>
        <w:tab w:val="right" w:leader="dot" w:pos="9072"/>
      </w:tabs>
      <w:spacing w:line="360" w:lineRule="auto"/>
      <w:ind w:left="1440" w:right="-46" w:hanging="720"/>
      <w:jc w:val="center"/>
    </w:pPr>
    <w:rPr>
      <w:rFonts w:ascii="Times New Roman" w:hAnsi="Times New Roman" w:cs="Times New Roman"/>
      <w:noProof/>
    </w:rPr>
  </w:style>
  <w:style w:type="character" w:styleId="Hipervnculo">
    <w:name w:val="Hyperlink"/>
    <w:basedOn w:val="Fuentedeprrafopredeter"/>
    <w:uiPriority w:val="99"/>
    <w:unhideWhenUsed/>
    <w:rsid w:val="00A52073"/>
    <w:rPr>
      <w:color w:val="0563C1" w:themeColor="hyperlink"/>
      <w:u w:val="single"/>
    </w:rPr>
  </w:style>
  <w:style w:type="paragraph" w:styleId="TDC9">
    <w:name w:val="toc 9"/>
    <w:basedOn w:val="Normal"/>
    <w:next w:val="Normal"/>
    <w:autoRedefine/>
    <w:uiPriority w:val="39"/>
    <w:semiHidden/>
    <w:unhideWhenUsed/>
    <w:rsid w:val="00607166"/>
    <w:pPr>
      <w:spacing w:after="100"/>
      <w:ind w:left="1760"/>
    </w:pPr>
  </w:style>
  <w:style w:type="paragraph" w:styleId="ndice1">
    <w:name w:val="index 1"/>
    <w:basedOn w:val="Normal"/>
    <w:next w:val="Normal"/>
    <w:autoRedefine/>
    <w:uiPriority w:val="99"/>
    <w:semiHidden/>
    <w:unhideWhenUsed/>
    <w:rsid w:val="00CE24DE"/>
    <w:pPr>
      <w:spacing w:line="240" w:lineRule="auto"/>
      <w:ind w:left="220" w:hanging="220"/>
    </w:pPr>
  </w:style>
  <w:style w:type="paragraph" w:customStyle="1" w:styleId="tablas">
    <w:name w:val="tablas"/>
    <w:basedOn w:val="Normal"/>
    <w:next w:val="Normal"/>
    <w:link w:val="tablasCar"/>
    <w:qFormat/>
    <w:rsid w:val="003D447D"/>
    <w:pPr>
      <w:ind w:firstLine="0"/>
    </w:pPr>
    <w:rPr>
      <w:b/>
      <w:i/>
    </w:rPr>
  </w:style>
  <w:style w:type="paragraph" w:customStyle="1" w:styleId="figuras">
    <w:name w:val="figuras"/>
    <w:basedOn w:val="Normal"/>
    <w:next w:val="Normal"/>
    <w:link w:val="figurasCar"/>
    <w:qFormat/>
    <w:rsid w:val="003D447D"/>
    <w:pPr>
      <w:ind w:firstLine="0"/>
    </w:pPr>
    <w:rPr>
      <w:b/>
      <w:i/>
    </w:rPr>
  </w:style>
  <w:style w:type="character" w:customStyle="1" w:styleId="tablasCar">
    <w:name w:val="tablas Car"/>
    <w:basedOn w:val="Fuentedeprrafopredeter"/>
    <w:link w:val="tablas"/>
    <w:rsid w:val="003D447D"/>
    <w:rPr>
      <w:rFonts w:ascii="Arial" w:hAnsi="Arial"/>
      <w:b/>
      <w:i/>
    </w:rPr>
  </w:style>
  <w:style w:type="character" w:customStyle="1" w:styleId="figurasCar">
    <w:name w:val="figuras Car"/>
    <w:basedOn w:val="Fuentedeprrafopredeter"/>
    <w:link w:val="figuras"/>
    <w:rsid w:val="003D447D"/>
    <w:rPr>
      <w:rFonts w:ascii="Arial" w:hAnsi="Arial"/>
      <w:b/>
      <w:i/>
    </w:rPr>
  </w:style>
  <w:style w:type="paragraph" w:styleId="Prrafodelista">
    <w:name w:val="List Paragraph"/>
    <w:aliases w:val="Fundamentacion,Párrafo de lista2,Lista vistosa - Énfasis 11,Lista media 2 - Énfasis 41,Bulleted List,List Paragraph,List Paragraph2,Párrafo de lista1,Antes de enumeración,Titulo de Fígura,TITULO A,Cita Pie de Página,titulo"/>
    <w:basedOn w:val="Normal"/>
    <w:link w:val="PrrafodelistaCar"/>
    <w:uiPriority w:val="1"/>
    <w:qFormat/>
    <w:rsid w:val="00180141"/>
    <w:pPr>
      <w:ind w:left="720"/>
      <w:contextualSpacing/>
    </w:pPr>
  </w:style>
  <w:style w:type="paragraph" w:customStyle="1" w:styleId="Anexos">
    <w:name w:val="Anexos"/>
    <w:basedOn w:val="Ttulo2"/>
    <w:next w:val="Normal"/>
    <w:link w:val="AnexosCar"/>
    <w:rsid w:val="0042577E"/>
    <w:pPr>
      <w:numPr>
        <w:ilvl w:val="0"/>
        <w:numId w:val="0"/>
      </w:numPr>
      <w:spacing w:after="160" w:line="259" w:lineRule="auto"/>
    </w:pPr>
  </w:style>
  <w:style w:type="paragraph" w:customStyle="1" w:styleId="Anex">
    <w:name w:val="Anex"/>
    <w:basedOn w:val="Normal"/>
    <w:next w:val="Normal"/>
    <w:link w:val="AnexCar"/>
    <w:qFormat/>
    <w:rsid w:val="00CA323C"/>
    <w:pPr>
      <w:ind w:firstLine="0"/>
      <w:jc w:val="center"/>
    </w:pPr>
    <w:rPr>
      <w:b/>
    </w:rPr>
  </w:style>
  <w:style w:type="character" w:customStyle="1" w:styleId="AnexosCar">
    <w:name w:val="Anexos Car"/>
    <w:basedOn w:val="Fuentedeprrafopredeter"/>
    <w:link w:val="Anexos"/>
    <w:rsid w:val="0042577E"/>
    <w:rPr>
      <w:rFonts w:ascii="Arial" w:eastAsiaTheme="majorEastAsia" w:hAnsi="Arial" w:cstheme="majorBidi"/>
      <w:b/>
      <w:szCs w:val="26"/>
    </w:rPr>
  </w:style>
  <w:style w:type="paragraph" w:styleId="Sangranormal">
    <w:name w:val="Normal Indent"/>
    <w:basedOn w:val="Normal"/>
    <w:uiPriority w:val="99"/>
    <w:semiHidden/>
    <w:unhideWhenUsed/>
    <w:rsid w:val="0042577E"/>
    <w:pPr>
      <w:ind w:left="708"/>
    </w:pPr>
  </w:style>
  <w:style w:type="paragraph" w:styleId="Subttulo">
    <w:name w:val="Subtitle"/>
    <w:basedOn w:val="Normal"/>
    <w:next w:val="Normal"/>
    <w:link w:val="SubttuloCar"/>
    <w:uiPriority w:val="11"/>
    <w:rsid w:val="0042577E"/>
    <w:pPr>
      <w:numPr>
        <w:ilvl w:val="1"/>
      </w:numPr>
      <w:spacing w:after="160"/>
      <w:ind w:firstLine="720"/>
    </w:pPr>
    <w:rPr>
      <w:rFonts w:asciiTheme="minorHAnsi" w:eastAsiaTheme="minorEastAsia" w:hAnsiTheme="minorHAnsi"/>
      <w:color w:val="5A5A5A" w:themeColor="text1" w:themeTint="A5"/>
      <w:spacing w:val="15"/>
    </w:rPr>
  </w:style>
  <w:style w:type="character" w:customStyle="1" w:styleId="SubttuloCar">
    <w:name w:val="Subtítulo Car"/>
    <w:basedOn w:val="Fuentedeprrafopredeter"/>
    <w:link w:val="Subttulo"/>
    <w:uiPriority w:val="11"/>
    <w:rsid w:val="0042577E"/>
    <w:rPr>
      <w:rFonts w:eastAsiaTheme="minorEastAsia"/>
      <w:b/>
      <w:color w:val="5A5A5A" w:themeColor="text1" w:themeTint="A5"/>
      <w:spacing w:val="15"/>
    </w:rPr>
  </w:style>
  <w:style w:type="character" w:customStyle="1" w:styleId="AnexCar">
    <w:name w:val="Anex Car"/>
    <w:basedOn w:val="AnexosCar"/>
    <w:link w:val="Anex"/>
    <w:rsid w:val="00CA323C"/>
    <w:rPr>
      <w:rFonts w:ascii="Arial" w:eastAsiaTheme="majorEastAsia" w:hAnsi="Arial" w:cstheme="majorBidi"/>
      <w:b/>
      <w:szCs w:val="26"/>
    </w:rPr>
  </w:style>
  <w:style w:type="paragraph" w:styleId="Textoindependiente">
    <w:name w:val="Body Text"/>
    <w:basedOn w:val="Normal"/>
    <w:link w:val="TextoindependienteCar"/>
    <w:uiPriority w:val="1"/>
    <w:qFormat/>
    <w:rsid w:val="00606E18"/>
    <w:pPr>
      <w:widowControl w:val="0"/>
      <w:autoSpaceDE w:val="0"/>
      <w:autoSpaceDN w:val="0"/>
      <w:ind w:firstLine="0"/>
      <w:jc w:val="center"/>
    </w:pPr>
    <w:rPr>
      <w:rFonts w:ascii="Arial MT" w:eastAsia="Arial MT" w:hAnsi="Arial MT" w:cs="Arial MT"/>
      <w:b/>
      <w:szCs w:val="24"/>
      <w:lang w:val="es-ES"/>
    </w:rPr>
  </w:style>
  <w:style w:type="character" w:customStyle="1" w:styleId="TextoindependienteCar">
    <w:name w:val="Texto independiente Car"/>
    <w:basedOn w:val="Fuentedeprrafopredeter"/>
    <w:link w:val="Textoindependiente"/>
    <w:uiPriority w:val="1"/>
    <w:rsid w:val="00606E18"/>
    <w:rPr>
      <w:rFonts w:ascii="Arial MT" w:eastAsia="Arial MT" w:hAnsi="Arial MT" w:cs="Arial MT"/>
      <w:b/>
      <w:sz w:val="24"/>
      <w:szCs w:val="24"/>
      <w:lang w:val="es-ES"/>
    </w:rPr>
  </w:style>
  <w:style w:type="table" w:styleId="Tablaconcuadrcula">
    <w:name w:val="Table Grid"/>
    <w:basedOn w:val="Tablanormal"/>
    <w:uiPriority w:val="39"/>
    <w:rsid w:val="00EE2C9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fa">
    <w:name w:val="Bibliography"/>
    <w:basedOn w:val="Normal"/>
    <w:next w:val="Normal"/>
    <w:uiPriority w:val="37"/>
    <w:unhideWhenUsed/>
    <w:rsid w:val="00EB292C"/>
  </w:style>
  <w:style w:type="character" w:styleId="Mencinsinresolver">
    <w:name w:val="Unresolved Mention"/>
    <w:basedOn w:val="Fuentedeprrafopredeter"/>
    <w:uiPriority w:val="99"/>
    <w:semiHidden/>
    <w:unhideWhenUsed/>
    <w:rsid w:val="00FD7F82"/>
    <w:rPr>
      <w:color w:val="605E5C"/>
      <w:shd w:val="clear" w:color="auto" w:fill="E1DFDD"/>
    </w:rPr>
  </w:style>
  <w:style w:type="table" w:customStyle="1" w:styleId="Tablaconcuadrcula1">
    <w:name w:val="Tabla con cuadrícula1"/>
    <w:basedOn w:val="Tablanormal"/>
    <w:next w:val="Tablaconcuadrcula"/>
    <w:uiPriority w:val="39"/>
    <w:rsid w:val="002C6C4C"/>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a2">
    <w:name w:val="List 2"/>
    <w:basedOn w:val="Normal"/>
    <w:uiPriority w:val="99"/>
    <w:semiHidden/>
    <w:unhideWhenUsed/>
    <w:rsid w:val="002B55B2"/>
    <w:pPr>
      <w:ind w:left="566" w:hanging="283"/>
      <w:contextualSpacing/>
    </w:pPr>
    <w:rPr>
      <w:sz w:val="22"/>
    </w:rPr>
  </w:style>
  <w:style w:type="paragraph" w:styleId="Listaconvietas2">
    <w:name w:val="List Bullet 2"/>
    <w:basedOn w:val="Normal"/>
    <w:uiPriority w:val="99"/>
    <w:unhideWhenUsed/>
    <w:rsid w:val="00775BCC"/>
    <w:pPr>
      <w:numPr>
        <w:numId w:val="5"/>
      </w:numPr>
      <w:contextualSpacing/>
    </w:pPr>
    <w:rPr>
      <w:sz w:val="22"/>
    </w:rPr>
  </w:style>
  <w:style w:type="paragraph" w:styleId="Textoindependienteprimerasangra">
    <w:name w:val="Body Text First Indent"/>
    <w:basedOn w:val="Textoindependiente"/>
    <w:link w:val="TextoindependienteprimerasangraCar"/>
    <w:uiPriority w:val="99"/>
    <w:semiHidden/>
    <w:unhideWhenUsed/>
    <w:rsid w:val="00362791"/>
    <w:pPr>
      <w:widowControl/>
      <w:autoSpaceDE/>
      <w:autoSpaceDN/>
      <w:ind w:firstLine="360"/>
    </w:pPr>
    <w:rPr>
      <w:rFonts w:ascii="Arial" w:eastAsiaTheme="minorHAnsi" w:hAnsi="Arial" w:cstheme="minorBidi"/>
      <w:szCs w:val="22"/>
      <w:lang w:val="es-PE"/>
    </w:rPr>
  </w:style>
  <w:style w:type="character" w:customStyle="1" w:styleId="TextoindependienteprimerasangraCar">
    <w:name w:val="Texto independiente primera sangría Car"/>
    <w:basedOn w:val="TextoindependienteCar"/>
    <w:link w:val="Textoindependienteprimerasangra"/>
    <w:uiPriority w:val="99"/>
    <w:semiHidden/>
    <w:rsid w:val="00362791"/>
    <w:rPr>
      <w:rFonts w:ascii="Arial" w:eastAsia="Arial MT" w:hAnsi="Arial" w:cs="Arial MT"/>
      <w:b/>
      <w:sz w:val="24"/>
      <w:szCs w:val="24"/>
      <w:lang w:val="es-ES"/>
    </w:rPr>
  </w:style>
  <w:style w:type="character" w:styleId="Refdecomentario">
    <w:name w:val="annotation reference"/>
    <w:basedOn w:val="Fuentedeprrafopredeter"/>
    <w:uiPriority w:val="99"/>
    <w:semiHidden/>
    <w:unhideWhenUsed/>
    <w:rsid w:val="00D17755"/>
    <w:rPr>
      <w:sz w:val="16"/>
      <w:szCs w:val="16"/>
    </w:rPr>
  </w:style>
  <w:style w:type="paragraph" w:styleId="Textocomentario">
    <w:name w:val="annotation text"/>
    <w:basedOn w:val="Normal"/>
    <w:link w:val="TextocomentarioCar"/>
    <w:uiPriority w:val="99"/>
    <w:semiHidden/>
    <w:unhideWhenUsed/>
    <w:rsid w:val="00D17755"/>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D17755"/>
    <w:rPr>
      <w:rFonts w:ascii="Arial" w:hAnsi="Arial"/>
      <w:sz w:val="20"/>
      <w:szCs w:val="20"/>
    </w:rPr>
  </w:style>
  <w:style w:type="paragraph" w:styleId="Asuntodelcomentario">
    <w:name w:val="annotation subject"/>
    <w:basedOn w:val="Textocomentario"/>
    <w:next w:val="Textocomentario"/>
    <w:link w:val="AsuntodelcomentarioCar"/>
    <w:uiPriority w:val="99"/>
    <w:semiHidden/>
    <w:unhideWhenUsed/>
    <w:rsid w:val="00D17755"/>
    <w:rPr>
      <w:b/>
      <w:bCs/>
    </w:rPr>
  </w:style>
  <w:style w:type="character" w:customStyle="1" w:styleId="AsuntodelcomentarioCar">
    <w:name w:val="Asunto del comentario Car"/>
    <w:basedOn w:val="TextocomentarioCar"/>
    <w:link w:val="Asuntodelcomentario"/>
    <w:uiPriority w:val="99"/>
    <w:semiHidden/>
    <w:rsid w:val="00D17755"/>
    <w:rPr>
      <w:rFonts w:ascii="Arial" w:hAnsi="Arial"/>
      <w:b/>
      <w:bCs/>
      <w:sz w:val="20"/>
      <w:szCs w:val="20"/>
    </w:rPr>
  </w:style>
  <w:style w:type="character" w:customStyle="1" w:styleId="PrrafodelistaCar">
    <w:name w:val="Párrafo de lista Car"/>
    <w:aliases w:val="Fundamentacion Car,Párrafo de lista2 Car,Lista vistosa - Énfasis 11 Car,Lista media 2 - Énfasis 41 Car,Bulleted List Car,List Paragraph Car,List Paragraph2 Car,Párrafo de lista1 Car,Antes de enumeración Car,Titulo de Fígura Car"/>
    <w:link w:val="Prrafodelista"/>
    <w:uiPriority w:val="1"/>
    <w:qFormat/>
    <w:locked/>
    <w:rsid w:val="009D76BA"/>
    <w:rPr>
      <w:rFonts w:ascii="Arial" w:hAnsi="Arial"/>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955735">
      <w:bodyDiv w:val="1"/>
      <w:marLeft w:val="0"/>
      <w:marRight w:val="0"/>
      <w:marTop w:val="0"/>
      <w:marBottom w:val="0"/>
      <w:divBdr>
        <w:top w:val="none" w:sz="0" w:space="0" w:color="auto"/>
        <w:left w:val="none" w:sz="0" w:space="0" w:color="auto"/>
        <w:bottom w:val="none" w:sz="0" w:space="0" w:color="auto"/>
        <w:right w:val="none" w:sz="0" w:space="0" w:color="auto"/>
      </w:divBdr>
    </w:div>
    <w:div w:id="11149095">
      <w:bodyDiv w:val="1"/>
      <w:marLeft w:val="0"/>
      <w:marRight w:val="0"/>
      <w:marTop w:val="0"/>
      <w:marBottom w:val="0"/>
      <w:divBdr>
        <w:top w:val="none" w:sz="0" w:space="0" w:color="auto"/>
        <w:left w:val="none" w:sz="0" w:space="0" w:color="auto"/>
        <w:bottom w:val="none" w:sz="0" w:space="0" w:color="auto"/>
        <w:right w:val="none" w:sz="0" w:space="0" w:color="auto"/>
      </w:divBdr>
    </w:div>
    <w:div w:id="22287196">
      <w:bodyDiv w:val="1"/>
      <w:marLeft w:val="0"/>
      <w:marRight w:val="0"/>
      <w:marTop w:val="0"/>
      <w:marBottom w:val="0"/>
      <w:divBdr>
        <w:top w:val="none" w:sz="0" w:space="0" w:color="auto"/>
        <w:left w:val="none" w:sz="0" w:space="0" w:color="auto"/>
        <w:bottom w:val="none" w:sz="0" w:space="0" w:color="auto"/>
        <w:right w:val="none" w:sz="0" w:space="0" w:color="auto"/>
      </w:divBdr>
    </w:div>
    <w:div w:id="23100534">
      <w:bodyDiv w:val="1"/>
      <w:marLeft w:val="0"/>
      <w:marRight w:val="0"/>
      <w:marTop w:val="0"/>
      <w:marBottom w:val="0"/>
      <w:divBdr>
        <w:top w:val="none" w:sz="0" w:space="0" w:color="auto"/>
        <w:left w:val="none" w:sz="0" w:space="0" w:color="auto"/>
        <w:bottom w:val="none" w:sz="0" w:space="0" w:color="auto"/>
        <w:right w:val="none" w:sz="0" w:space="0" w:color="auto"/>
      </w:divBdr>
    </w:div>
    <w:div w:id="32118032">
      <w:bodyDiv w:val="1"/>
      <w:marLeft w:val="0"/>
      <w:marRight w:val="0"/>
      <w:marTop w:val="0"/>
      <w:marBottom w:val="0"/>
      <w:divBdr>
        <w:top w:val="none" w:sz="0" w:space="0" w:color="auto"/>
        <w:left w:val="none" w:sz="0" w:space="0" w:color="auto"/>
        <w:bottom w:val="none" w:sz="0" w:space="0" w:color="auto"/>
        <w:right w:val="none" w:sz="0" w:space="0" w:color="auto"/>
      </w:divBdr>
    </w:div>
    <w:div w:id="33388465">
      <w:bodyDiv w:val="1"/>
      <w:marLeft w:val="0"/>
      <w:marRight w:val="0"/>
      <w:marTop w:val="0"/>
      <w:marBottom w:val="0"/>
      <w:divBdr>
        <w:top w:val="none" w:sz="0" w:space="0" w:color="auto"/>
        <w:left w:val="none" w:sz="0" w:space="0" w:color="auto"/>
        <w:bottom w:val="none" w:sz="0" w:space="0" w:color="auto"/>
        <w:right w:val="none" w:sz="0" w:space="0" w:color="auto"/>
      </w:divBdr>
    </w:div>
    <w:div w:id="34038679">
      <w:bodyDiv w:val="1"/>
      <w:marLeft w:val="0"/>
      <w:marRight w:val="0"/>
      <w:marTop w:val="0"/>
      <w:marBottom w:val="0"/>
      <w:divBdr>
        <w:top w:val="none" w:sz="0" w:space="0" w:color="auto"/>
        <w:left w:val="none" w:sz="0" w:space="0" w:color="auto"/>
        <w:bottom w:val="none" w:sz="0" w:space="0" w:color="auto"/>
        <w:right w:val="none" w:sz="0" w:space="0" w:color="auto"/>
      </w:divBdr>
    </w:div>
    <w:div w:id="37050052">
      <w:bodyDiv w:val="1"/>
      <w:marLeft w:val="0"/>
      <w:marRight w:val="0"/>
      <w:marTop w:val="0"/>
      <w:marBottom w:val="0"/>
      <w:divBdr>
        <w:top w:val="none" w:sz="0" w:space="0" w:color="auto"/>
        <w:left w:val="none" w:sz="0" w:space="0" w:color="auto"/>
        <w:bottom w:val="none" w:sz="0" w:space="0" w:color="auto"/>
        <w:right w:val="none" w:sz="0" w:space="0" w:color="auto"/>
      </w:divBdr>
    </w:div>
    <w:div w:id="41904556">
      <w:bodyDiv w:val="1"/>
      <w:marLeft w:val="0"/>
      <w:marRight w:val="0"/>
      <w:marTop w:val="0"/>
      <w:marBottom w:val="0"/>
      <w:divBdr>
        <w:top w:val="none" w:sz="0" w:space="0" w:color="auto"/>
        <w:left w:val="none" w:sz="0" w:space="0" w:color="auto"/>
        <w:bottom w:val="none" w:sz="0" w:space="0" w:color="auto"/>
        <w:right w:val="none" w:sz="0" w:space="0" w:color="auto"/>
      </w:divBdr>
    </w:div>
    <w:div w:id="51657376">
      <w:bodyDiv w:val="1"/>
      <w:marLeft w:val="0"/>
      <w:marRight w:val="0"/>
      <w:marTop w:val="0"/>
      <w:marBottom w:val="0"/>
      <w:divBdr>
        <w:top w:val="none" w:sz="0" w:space="0" w:color="auto"/>
        <w:left w:val="none" w:sz="0" w:space="0" w:color="auto"/>
        <w:bottom w:val="none" w:sz="0" w:space="0" w:color="auto"/>
        <w:right w:val="none" w:sz="0" w:space="0" w:color="auto"/>
      </w:divBdr>
    </w:div>
    <w:div w:id="53696643">
      <w:bodyDiv w:val="1"/>
      <w:marLeft w:val="0"/>
      <w:marRight w:val="0"/>
      <w:marTop w:val="0"/>
      <w:marBottom w:val="0"/>
      <w:divBdr>
        <w:top w:val="none" w:sz="0" w:space="0" w:color="auto"/>
        <w:left w:val="none" w:sz="0" w:space="0" w:color="auto"/>
        <w:bottom w:val="none" w:sz="0" w:space="0" w:color="auto"/>
        <w:right w:val="none" w:sz="0" w:space="0" w:color="auto"/>
      </w:divBdr>
    </w:div>
    <w:div w:id="53891677">
      <w:bodyDiv w:val="1"/>
      <w:marLeft w:val="0"/>
      <w:marRight w:val="0"/>
      <w:marTop w:val="0"/>
      <w:marBottom w:val="0"/>
      <w:divBdr>
        <w:top w:val="none" w:sz="0" w:space="0" w:color="auto"/>
        <w:left w:val="none" w:sz="0" w:space="0" w:color="auto"/>
        <w:bottom w:val="none" w:sz="0" w:space="0" w:color="auto"/>
        <w:right w:val="none" w:sz="0" w:space="0" w:color="auto"/>
      </w:divBdr>
    </w:div>
    <w:div w:id="59717710">
      <w:bodyDiv w:val="1"/>
      <w:marLeft w:val="0"/>
      <w:marRight w:val="0"/>
      <w:marTop w:val="0"/>
      <w:marBottom w:val="0"/>
      <w:divBdr>
        <w:top w:val="none" w:sz="0" w:space="0" w:color="auto"/>
        <w:left w:val="none" w:sz="0" w:space="0" w:color="auto"/>
        <w:bottom w:val="none" w:sz="0" w:space="0" w:color="auto"/>
        <w:right w:val="none" w:sz="0" w:space="0" w:color="auto"/>
      </w:divBdr>
    </w:div>
    <w:div w:id="64768581">
      <w:bodyDiv w:val="1"/>
      <w:marLeft w:val="0"/>
      <w:marRight w:val="0"/>
      <w:marTop w:val="0"/>
      <w:marBottom w:val="0"/>
      <w:divBdr>
        <w:top w:val="none" w:sz="0" w:space="0" w:color="auto"/>
        <w:left w:val="none" w:sz="0" w:space="0" w:color="auto"/>
        <w:bottom w:val="none" w:sz="0" w:space="0" w:color="auto"/>
        <w:right w:val="none" w:sz="0" w:space="0" w:color="auto"/>
      </w:divBdr>
    </w:div>
    <w:div w:id="70587443">
      <w:bodyDiv w:val="1"/>
      <w:marLeft w:val="0"/>
      <w:marRight w:val="0"/>
      <w:marTop w:val="0"/>
      <w:marBottom w:val="0"/>
      <w:divBdr>
        <w:top w:val="none" w:sz="0" w:space="0" w:color="auto"/>
        <w:left w:val="none" w:sz="0" w:space="0" w:color="auto"/>
        <w:bottom w:val="none" w:sz="0" w:space="0" w:color="auto"/>
        <w:right w:val="none" w:sz="0" w:space="0" w:color="auto"/>
      </w:divBdr>
    </w:div>
    <w:div w:id="74867695">
      <w:bodyDiv w:val="1"/>
      <w:marLeft w:val="0"/>
      <w:marRight w:val="0"/>
      <w:marTop w:val="0"/>
      <w:marBottom w:val="0"/>
      <w:divBdr>
        <w:top w:val="none" w:sz="0" w:space="0" w:color="auto"/>
        <w:left w:val="none" w:sz="0" w:space="0" w:color="auto"/>
        <w:bottom w:val="none" w:sz="0" w:space="0" w:color="auto"/>
        <w:right w:val="none" w:sz="0" w:space="0" w:color="auto"/>
      </w:divBdr>
    </w:div>
    <w:div w:id="79568218">
      <w:bodyDiv w:val="1"/>
      <w:marLeft w:val="0"/>
      <w:marRight w:val="0"/>
      <w:marTop w:val="0"/>
      <w:marBottom w:val="0"/>
      <w:divBdr>
        <w:top w:val="none" w:sz="0" w:space="0" w:color="auto"/>
        <w:left w:val="none" w:sz="0" w:space="0" w:color="auto"/>
        <w:bottom w:val="none" w:sz="0" w:space="0" w:color="auto"/>
        <w:right w:val="none" w:sz="0" w:space="0" w:color="auto"/>
      </w:divBdr>
    </w:div>
    <w:div w:id="89089444">
      <w:bodyDiv w:val="1"/>
      <w:marLeft w:val="0"/>
      <w:marRight w:val="0"/>
      <w:marTop w:val="0"/>
      <w:marBottom w:val="0"/>
      <w:divBdr>
        <w:top w:val="none" w:sz="0" w:space="0" w:color="auto"/>
        <w:left w:val="none" w:sz="0" w:space="0" w:color="auto"/>
        <w:bottom w:val="none" w:sz="0" w:space="0" w:color="auto"/>
        <w:right w:val="none" w:sz="0" w:space="0" w:color="auto"/>
      </w:divBdr>
    </w:div>
    <w:div w:id="89089956">
      <w:bodyDiv w:val="1"/>
      <w:marLeft w:val="0"/>
      <w:marRight w:val="0"/>
      <w:marTop w:val="0"/>
      <w:marBottom w:val="0"/>
      <w:divBdr>
        <w:top w:val="none" w:sz="0" w:space="0" w:color="auto"/>
        <w:left w:val="none" w:sz="0" w:space="0" w:color="auto"/>
        <w:bottom w:val="none" w:sz="0" w:space="0" w:color="auto"/>
        <w:right w:val="none" w:sz="0" w:space="0" w:color="auto"/>
      </w:divBdr>
    </w:div>
    <w:div w:id="91560267">
      <w:bodyDiv w:val="1"/>
      <w:marLeft w:val="0"/>
      <w:marRight w:val="0"/>
      <w:marTop w:val="0"/>
      <w:marBottom w:val="0"/>
      <w:divBdr>
        <w:top w:val="none" w:sz="0" w:space="0" w:color="auto"/>
        <w:left w:val="none" w:sz="0" w:space="0" w:color="auto"/>
        <w:bottom w:val="none" w:sz="0" w:space="0" w:color="auto"/>
        <w:right w:val="none" w:sz="0" w:space="0" w:color="auto"/>
      </w:divBdr>
    </w:div>
    <w:div w:id="93330715">
      <w:bodyDiv w:val="1"/>
      <w:marLeft w:val="0"/>
      <w:marRight w:val="0"/>
      <w:marTop w:val="0"/>
      <w:marBottom w:val="0"/>
      <w:divBdr>
        <w:top w:val="none" w:sz="0" w:space="0" w:color="auto"/>
        <w:left w:val="none" w:sz="0" w:space="0" w:color="auto"/>
        <w:bottom w:val="none" w:sz="0" w:space="0" w:color="auto"/>
        <w:right w:val="none" w:sz="0" w:space="0" w:color="auto"/>
      </w:divBdr>
    </w:div>
    <w:div w:id="95224021">
      <w:bodyDiv w:val="1"/>
      <w:marLeft w:val="0"/>
      <w:marRight w:val="0"/>
      <w:marTop w:val="0"/>
      <w:marBottom w:val="0"/>
      <w:divBdr>
        <w:top w:val="none" w:sz="0" w:space="0" w:color="auto"/>
        <w:left w:val="none" w:sz="0" w:space="0" w:color="auto"/>
        <w:bottom w:val="none" w:sz="0" w:space="0" w:color="auto"/>
        <w:right w:val="none" w:sz="0" w:space="0" w:color="auto"/>
      </w:divBdr>
    </w:div>
    <w:div w:id="98566505">
      <w:bodyDiv w:val="1"/>
      <w:marLeft w:val="0"/>
      <w:marRight w:val="0"/>
      <w:marTop w:val="0"/>
      <w:marBottom w:val="0"/>
      <w:divBdr>
        <w:top w:val="none" w:sz="0" w:space="0" w:color="auto"/>
        <w:left w:val="none" w:sz="0" w:space="0" w:color="auto"/>
        <w:bottom w:val="none" w:sz="0" w:space="0" w:color="auto"/>
        <w:right w:val="none" w:sz="0" w:space="0" w:color="auto"/>
      </w:divBdr>
    </w:div>
    <w:div w:id="101463611">
      <w:bodyDiv w:val="1"/>
      <w:marLeft w:val="0"/>
      <w:marRight w:val="0"/>
      <w:marTop w:val="0"/>
      <w:marBottom w:val="0"/>
      <w:divBdr>
        <w:top w:val="none" w:sz="0" w:space="0" w:color="auto"/>
        <w:left w:val="none" w:sz="0" w:space="0" w:color="auto"/>
        <w:bottom w:val="none" w:sz="0" w:space="0" w:color="auto"/>
        <w:right w:val="none" w:sz="0" w:space="0" w:color="auto"/>
      </w:divBdr>
    </w:div>
    <w:div w:id="102774581">
      <w:bodyDiv w:val="1"/>
      <w:marLeft w:val="0"/>
      <w:marRight w:val="0"/>
      <w:marTop w:val="0"/>
      <w:marBottom w:val="0"/>
      <w:divBdr>
        <w:top w:val="none" w:sz="0" w:space="0" w:color="auto"/>
        <w:left w:val="none" w:sz="0" w:space="0" w:color="auto"/>
        <w:bottom w:val="none" w:sz="0" w:space="0" w:color="auto"/>
        <w:right w:val="none" w:sz="0" w:space="0" w:color="auto"/>
      </w:divBdr>
    </w:div>
    <w:div w:id="104471877">
      <w:bodyDiv w:val="1"/>
      <w:marLeft w:val="0"/>
      <w:marRight w:val="0"/>
      <w:marTop w:val="0"/>
      <w:marBottom w:val="0"/>
      <w:divBdr>
        <w:top w:val="none" w:sz="0" w:space="0" w:color="auto"/>
        <w:left w:val="none" w:sz="0" w:space="0" w:color="auto"/>
        <w:bottom w:val="none" w:sz="0" w:space="0" w:color="auto"/>
        <w:right w:val="none" w:sz="0" w:space="0" w:color="auto"/>
      </w:divBdr>
    </w:div>
    <w:div w:id="111366663">
      <w:bodyDiv w:val="1"/>
      <w:marLeft w:val="0"/>
      <w:marRight w:val="0"/>
      <w:marTop w:val="0"/>
      <w:marBottom w:val="0"/>
      <w:divBdr>
        <w:top w:val="none" w:sz="0" w:space="0" w:color="auto"/>
        <w:left w:val="none" w:sz="0" w:space="0" w:color="auto"/>
        <w:bottom w:val="none" w:sz="0" w:space="0" w:color="auto"/>
        <w:right w:val="none" w:sz="0" w:space="0" w:color="auto"/>
      </w:divBdr>
    </w:div>
    <w:div w:id="111633628">
      <w:bodyDiv w:val="1"/>
      <w:marLeft w:val="0"/>
      <w:marRight w:val="0"/>
      <w:marTop w:val="0"/>
      <w:marBottom w:val="0"/>
      <w:divBdr>
        <w:top w:val="none" w:sz="0" w:space="0" w:color="auto"/>
        <w:left w:val="none" w:sz="0" w:space="0" w:color="auto"/>
        <w:bottom w:val="none" w:sz="0" w:space="0" w:color="auto"/>
        <w:right w:val="none" w:sz="0" w:space="0" w:color="auto"/>
      </w:divBdr>
    </w:div>
    <w:div w:id="114255263">
      <w:bodyDiv w:val="1"/>
      <w:marLeft w:val="0"/>
      <w:marRight w:val="0"/>
      <w:marTop w:val="0"/>
      <w:marBottom w:val="0"/>
      <w:divBdr>
        <w:top w:val="none" w:sz="0" w:space="0" w:color="auto"/>
        <w:left w:val="none" w:sz="0" w:space="0" w:color="auto"/>
        <w:bottom w:val="none" w:sz="0" w:space="0" w:color="auto"/>
        <w:right w:val="none" w:sz="0" w:space="0" w:color="auto"/>
      </w:divBdr>
    </w:div>
    <w:div w:id="114640033">
      <w:bodyDiv w:val="1"/>
      <w:marLeft w:val="0"/>
      <w:marRight w:val="0"/>
      <w:marTop w:val="0"/>
      <w:marBottom w:val="0"/>
      <w:divBdr>
        <w:top w:val="none" w:sz="0" w:space="0" w:color="auto"/>
        <w:left w:val="none" w:sz="0" w:space="0" w:color="auto"/>
        <w:bottom w:val="none" w:sz="0" w:space="0" w:color="auto"/>
        <w:right w:val="none" w:sz="0" w:space="0" w:color="auto"/>
      </w:divBdr>
    </w:div>
    <w:div w:id="115951109">
      <w:bodyDiv w:val="1"/>
      <w:marLeft w:val="0"/>
      <w:marRight w:val="0"/>
      <w:marTop w:val="0"/>
      <w:marBottom w:val="0"/>
      <w:divBdr>
        <w:top w:val="none" w:sz="0" w:space="0" w:color="auto"/>
        <w:left w:val="none" w:sz="0" w:space="0" w:color="auto"/>
        <w:bottom w:val="none" w:sz="0" w:space="0" w:color="auto"/>
        <w:right w:val="none" w:sz="0" w:space="0" w:color="auto"/>
      </w:divBdr>
    </w:div>
    <w:div w:id="118182957">
      <w:bodyDiv w:val="1"/>
      <w:marLeft w:val="0"/>
      <w:marRight w:val="0"/>
      <w:marTop w:val="0"/>
      <w:marBottom w:val="0"/>
      <w:divBdr>
        <w:top w:val="none" w:sz="0" w:space="0" w:color="auto"/>
        <w:left w:val="none" w:sz="0" w:space="0" w:color="auto"/>
        <w:bottom w:val="none" w:sz="0" w:space="0" w:color="auto"/>
        <w:right w:val="none" w:sz="0" w:space="0" w:color="auto"/>
      </w:divBdr>
    </w:div>
    <w:div w:id="131335573">
      <w:bodyDiv w:val="1"/>
      <w:marLeft w:val="0"/>
      <w:marRight w:val="0"/>
      <w:marTop w:val="0"/>
      <w:marBottom w:val="0"/>
      <w:divBdr>
        <w:top w:val="none" w:sz="0" w:space="0" w:color="auto"/>
        <w:left w:val="none" w:sz="0" w:space="0" w:color="auto"/>
        <w:bottom w:val="none" w:sz="0" w:space="0" w:color="auto"/>
        <w:right w:val="none" w:sz="0" w:space="0" w:color="auto"/>
      </w:divBdr>
    </w:div>
    <w:div w:id="149489637">
      <w:bodyDiv w:val="1"/>
      <w:marLeft w:val="0"/>
      <w:marRight w:val="0"/>
      <w:marTop w:val="0"/>
      <w:marBottom w:val="0"/>
      <w:divBdr>
        <w:top w:val="none" w:sz="0" w:space="0" w:color="auto"/>
        <w:left w:val="none" w:sz="0" w:space="0" w:color="auto"/>
        <w:bottom w:val="none" w:sz="0" w:space="0" w:color="auto"/>
        <w:right w:val="none" w:sz="0" w:space="0" w:color="auto"/>
      </w:divBdr>
    </w:div>
    <w:div w:id="152767999">
      <w:bodyDiv w:val="1"/>
      <w:marLeft w:val="0"/>
      <w:marRight w:val="0"/>
      <w:marTop w:val="0"/>
      <w:marBottom w:val="0"/>
      <w:divBdr>
        <w:top w:val="none" w:sz="0" w:space="0" w:color="auto"/>
        <w:left w:val="none" w:sz="0" w:space="0" w:color="auto"/>
        <w:bottom w:val="none" w:sz="0" w:space="0" w:color="auto"/>
        <w:right w:val="none" w:sz="0" w:space="0" w:color="auto"/>
      </w:divBdr>
    </w:div>
    <w:div w:id="155147601">
      <w:bodyDiv w:val="1"/>
      <w:marLeft w:val="0"/>
      <w:marRight w:val="0"/>
      <w:marTop w:val="0"/>
      <w:marBottom w:val="0"/>
      <w:divBdr>
        <w:top w:val="none" w:sz="0" w:space="0" w:color="auto"/>
        <w:left w:val="none" w:sz="0" w:space="0" w:color="auto"/>
        <w:bottom w:val="none" w:sz="0" w:space="0" w:color="auto"/>
        <w:right w:val="none" w:sz="0" w:space="0" w:color="auto"/>
      </w:divBdr>
    </w:div>
    <w:div w:id="156045848">
      <w:bodyDiv w:val="1"/>
      <w:marLeft w:val="0"/>
      <w:marRight w:val="0"/>
      <w:marTop w:val="0"/>
      <w:marBottom w:val="0"/>
      <w:divBdr>
        <w:top w:val="none" w:sz="0" w:space="0" w:color="auto"/>
        <w:left w:val="none" w:sz="0" w:space="0" w:color="auto"/>
        <w:bottom w:val="none" w:sz="0" w:space="0" w:color="auto"/>
        <w:right w:val="none" w:sz="0" w:space="0" w:color="auto"/>
      </w:divBdr>
    </w:div>
    <w:div w:id="171722484">
      <w:bodyDiv w:val="1"/>
      <w:marLeft w:val="0"/>
      <w:marRight w:val="0"/>
      <w:marTop w:val="0"/>
      <w:marBottom w:val="0"/>
      <w:divBdr>
        <w:top w:val="none" w:sz="0" w:space="0" w:color="auto"/>
        <w:left w:val="none" w:sz="0" w:space="0" w:color="auto"/>
        <w:bottom w:val="none" w:sz="0" w:space="0" w:color="auto"/>
        <w:right w:val="none" w:sz="0" w:space="0" w:color="auto"/>
      </w:divBdr>
    </w:div>
    <w:div w:id="175967895">
      <w:bodyDiv w:val="1"/>
      <w:marLeft w:val="0"/>
      <w:marRight w:val="0"/>
      <w:marTop w:val="0"/>
      <w:marBottom w:val="0"/>
      <w:divBdr>
        <w:top w:val="none" w:sz="0" w:space="0" w:color="auto"/>
        <w:left w:val="none" w:sz="0" w:space="0" w:color="auto"/>
        <w:bottom w:val="none" w:sz="0" w:space="0" w:color="auto"/>
        <w:right w:val="none" w:sz="0" w:space="0" w:color="auto"/>
      </w:divBdr>
    </w:div>
    <w:div w:id="178736171">
      <w:bodyDiv w:val="1"/>
      <w:marLeft w:val="0"/>
      <w:marRight w:val="0"/>
      <w:marTop w:val="0"/>
      <w:marBottom w:val="0"/>
      <w:divBdr>
        <w:top w:val="none" w:sz="0" w:space="0" w:color="auto"/>
        <w:left w:val="none" w:sz="0" w:space="0" w:color="auto"/>
        <w:bottom w:val="none" w:sz="0" w:space="0" w:color="auto"/>
        <w:right w:val="none" w:sz="0" w:space="0" w:color="auto"/>
      </w:divBdr>
    </w:div>
    <w:div w:id="194973049">
      <w:bodyDiv w:val="1"/>
      <w:marLeft w:val="0"/>
      <w:marRight w:val="0"/>
      <w:marTop w:val="0"/>
      <w:marBottom w:val="0"/>
      <w:divBdr>
        <w:top w:val="none" w:sz="0" w:space="0" w:color="auto"/>
        <w:left w:val="none" w:sz="0" w:space="0" w:color="auto"/>
        <w:bottom w:val="none" w:sz="0" w:space="0" w:color="auto"/>
        <w:right w:val="none" w:sz="0" w:space="0" w:color="auto"/>
      </w:divBdr>
    </w:div>
    <w:div w:id="194998672">
      <w:bodyDiv w:val="1"/>
      <w:marLeft w:val="0"/>
      <w:marRight w:val="0"/>
      <w:marTop w:val="0"/>
      <w:marBottom w:val="0"/>
      <w:divBdr>
        <w:top w:val="none" w:sz="0" w:space="0" w:color="auto"/>
        <w:left w:val="none" w:sz="0" w:space="0" w:color="auto"/>
        <w:bottom w:val="none" w:sz="0" w:space="0" w:color="auto"/>
        <w:right w:val="none" w:sz="0" w:space="0" w:color="auto"/>
      </w:divBdr>
    </w:div>
    <w:div w:id="204487300">
      <w:bodyDiv w:val="1"/>
      <w:marLeft w:val="0"/>
      <w:marRight w:val="0"/>
      <w:marTop w:val="0"/>
      <w:marBottom w:val="0"/>
      <w:divBdr>
        <w:top w:val="none" w:sz="0" w:space="0" w:color="auto"/>
        <w:left w:val="none" w:sz="0" w:space="0" w:color="auto"/>
        <w:bottom w:val="none" w:sz="0" w:space="0" w:color="auto"/>
        <w:right w:val="none" w:sz="0" w:space="0" w:color="auto"/>
      </w:divBdr>
    </w:div>
    <w:div w:id="219873429">
      <w:bodyDiv w:val="1"/>
      <w:marLeft w:val="0"/>
      <w:marRight w:val="0"/>
      <w:marTop w:val="0"/>
      <w:marBottom w:val="0"/>
      <w:divBdr>
        <w:top w:val="none" w:sz="0" w:space="0" w:color="auto"/>
        <w:left w:val="none" w:sz="0" w:space="0" w:color="auto"/>
        <w:bottom w:val="none" w:sz="0" w:space="0" w:color="auto"/>
        <w:right w:val="none" w:sz="0" w:space="0" w:color="auto"/>
      </w:divBdr>
    </w:div>
    <w:div w:id="226890081">
      <w:bodyDiv w:val="1"/>
      <w:marLeft w:val="0"/>
      <w:marRight w:val="0"/>
      <w:marTop w:val="0"/>
      <w:marBottom w:val="0"/>
      <w:divBdr>
        <w:top w:val="none" w:sz="0" w:space="0" w:color="auto"/>
        <w:left w:val="none" w:sz="0" w:space="0" w:color="auto"/>
        <w:bottom w:val="none" w:sz="0" w:space="0" w:color="auto"/>
        <w:right w:val="none" w:sz="0" w:space="0" w:color="auto"/>
      </w:divBdr>
    </w:div>
    <w:div w:id="232741711">
      <w:bodyDiv w:val="1"/>
      <w:marLeft w:val="0"/>
      <w:marRight w:val="0"/>
      <w:marTop w:val="0"/>
      <w:marBottom w:val="0"/>
      <w:divBdr>
        <w:top w:val="none" w:sz="0" w:space="0" w:color="auto"/>
        <w:left w:val="none" w:sz="0" w:space="0" w:color="auto"/>
        <w:bottom w:val="none" w:sz="0" w:space="0" w:color="auto"/>
        <w:right w:val="none" w:sz="0" w:space="0" w:color="auto"/>
      </w:divBdr>
    </w:div>
    <w:div w:id="234751965">
      <w:bodyDiv w:val="1"/>
      <w:marLeft w:val="0"/>
      <w:marRight w:val="0"/>
      <w:marTop w:val="0"/>
      <w:marBottom w:val="0"/>
      <w:divBdr>
        <w:top w:val="none" w:sz="0" w:space="0" w:color="auto"/>
        <w:left w:val="none" w:sz="0" w:space="0" w:color="auto"/>
        <w:bottom w:val="none" w:sz="0" w:space="0" w:color="auto"/>
        <w:right w:val="none" w:sz="0" w:space="0" w:color="auto"/>
      </w:divBdr>
    </w:div>
    <w:div w:id="236550687">
      <w:bodyDiv w:val="1"/>
      <w:marLeft w:val="0"/>
      <w:marRight w:val="0"/>
      <w:marTop w:val="0"/>
      <w:marBottom w:val="0"/>
      <w:divBdr>
        <w:top w:val="none" w:sz="0" w:space="0" w:color="auto"/>
        <w:left w:val="none" w:sz="0" w:space="0" w:color="auto"/>
        <w:bottom w:val="none" w:sz="0" w:space="0" w:color="auto"/>
        <w:right w:val="none" w:sz="0" w:space="0" w:color="auto"/>
      </w:divBdr>
    </w:div>
    <w:div w:id="238634027">
      <w:bodyDiv w:val="1"/>
      <w:marLeft w:val="0"/>
      <w:marRight w:val="0"/>
      <w:marTop w:val="0"/>
      <w:marBottom w:val="0"/>
      <w:divBdr>
        <w:top w:val="none" w:sz="0" w:space="0" w:color="auto"/>
        <w:left w:val="none" w:sz="0" w:space="0" w:color="auto"/>
        <w:bottom w:val="none" w:sz="0" w:space="0" w:color="auto"/>
        <w:right w:val="none" w:sz="0" w:space="0" w:color="auto"/>
      </w:divBdr>
    </w:div>
    <w:div w:id="240141389">
      <w:bodyDiv w:val="1"/>
      <w:marLeft w:val="0"/>
      <w:marRight w:val="0"/>
      <w:marTop w:val="0"/>
      <w:marBottom w:val="0"/>
      <w:divBdr>
        <w:top w:val="none" w:sz="0" w:space="0" w:color="auto"/>
        <w:left w:val="none" w:sz="0" w:space="0" w:color="auto"/>
        <w:bottom w:val="none" w:sz="0" w:space="0" w:color="auto"/>
        <w:right w:val="none" w:sz="0" w:space="0" w:color="auto"/>
      </w:divBdr>
    </w:div>
    <w:div w:id="245454697">
      <w:bodyDiv w:val="1"/>
      <w:marLeft w:val="0"/>
      <w:marRight w:val="0"/>
      <w:marTop w:val="0"/>
      <w:marBottom w:val="0"/>
      <w:divBdr>
        <w:top w:val="none" w:sz="0" w:space="0" w:color="auto"/>
        <w:left w:val="none" w:sz="0" w:space="0" w:color="auto"/>
        <w:bottom w:val="none" w:sz="0" w:space="0" w:color="auto"/>
        <w:right w:val="none" w:sz="0" w:space="0" w:color="auto"/>
      </w:divBdr>
    </w:div>
    <w:div w:id="253978937">
      <w:bodyDiv w:val="1"/>
      <w:marLeft w:val="0"/>
      <w:marRight w:val="0"/>
      <w:marTop w:val="0"/>
      <w:marBottom w:val="0"/>
      <w:divBdr>
        <w:top w:val="none" w:sz="0" w:space="0" w:color="auto"/>
        <w:left w:val="none" w:sz="0" w:space="0" w:color="auto"/>
        <w:bottom w:val="none" w:sz="0" w:space="0" w:color="auto"/>
        <w:right w:val="none" w:sz="0" w:space="0" w:color="auto"/>
      </w:divBdr>
    </w:div>
    <w:div w:id="254243016">
      <w:bodyDiv w:val="1"/>
      <w:marLeft w:val="0"/>
      <w:marRight w:val="0"/>
      <w:marTop w:val="0"/>
      <w:marBottom w:val="0"/>
      <w:divBdr>
        <w:top w:val="none" w:sz="0" w:space="0" w:color="auto"/>
        <w:left w:val="none" w:sz="0" w:space="0" w:color="auto"/>
        <w:bottom w:val="none" w:sz="0" w:space="0" w:color="auto"/>
        <w:right w:val="none" w:sz="0" w:space="0" w:color="auto"/>
      </w:divBdr>
    </w:div>
    <w:div w:id="260768816">
      <w:bodyDiv w:val="1"/>
      <w:marLeft w:val="0"/>
      <w:marRight w:val="0"/>
      <w:marTop w:val="0"/>
      <w:marBottom w:val="0"/>
      <w:divBdr>
        <w:top w:val="none" w:sz="0" w:space="0" w:color="auto"/>
        <w:left w:val="none" w:sz="0" w:space="0" w:color="auto"/>
        <w:bottom w:val="none" w:sz="0" w:space="0" w:color="auto"/>
        <w:right w:val="none" w:sz="0" w:space="0" w:color="auto"/>
      </w:divBdr>
    </w:div>
    <w:div w:id="272325151">
      <w:bodyDiv w:val="1"/>
      <w:marLeft w:val="0"/>
      <w:marRight w:val="0"/>
      <w:marTop w:val="0"/>
      <w:marBottom w:val="0"/>
      <w:divBdr>
        <w:top w:val="none" w:sz="0" w:space="0" w:color="auto"/>
        <w:left w:val="none" w:sz="0" w:space="0" w:color="auto"/>
        <w:bottom w:val="none" w:sz="0" w:space="0" w:color="auto"/>
        <w:right w:val="none" w:sz="0" w:space="0" w:color="auto"/>
      </w:divBdr>
    </w:div>
    <w:div w:id="279724234">
      <w:bodyDiv w:val="1"/>
      <w:marLeft w:val="0"/>
      <w:marRight w:val="0"/>
      <w:marTop w:val="0"/>
      <w:marBottom w:val="0"/>
      <w:divBdr>
        <w:top w:val="none" w:sz="0" w:space="0" w:color="auto"/>
        <w:left w:val="none" w:sz="0" w:space="0" w:color="auto"/>
        <w:bottom w:val="none" w:sz="0" w:space="0" w:color="auto"/>
        <w:right w:val="none" w:sz="0" w:space="0" w:color="auto"/>
      </w:divBdr>
    </w:div>
    <w:div w:id="280452390">
      <w:bodyDiv w:val="1"/>
      <w:marLeft w:val="0"/>
      <w:marRight w:val="0"/>
      <w:marTop w:val="0"/>
      <w:marBottom w:val="0"/>
      <w:divBdr>
        <w:top w:val="none" w:sz="0" w:space="0" w:color="auto"/>
        <w:left w:val="none" w:sz="0" w:space="0" w:color="auto"/>
        <w:bottom w:val="none" w:sz="0" w:space="0" w:color="auto"/>
        <w:right w:val="none" w:sz="0" w:space="0" w:color="auto"/>
      </w:divBdr>
    </w:div>
    <w:div w:id="298463835">
      <w:bodyDiv w:val="1"/>
      <w:marLeft w:val="0"/>
      <w:marRight w:val="0"/>
      <w:marTop w:val="0"/>
      <w:marBottom w:val="0"/>
      <w:divBdr>
        <w:top w:val="none" w:sz="0" w:space="0" w:color="auto"/>
        <w:left w:val="none" w:sz="0" w:space="0" w:color="auto"/>
        <w:bottom w:val="none" w:sz="0" w:space="0" w:color="auto"/>
        <w:right w:val="none" w:sz="0" w:space="0" w:color="auto"/>
      </w:divBdr>
    </w:div>
    <w:div w:id="301883296">
      <w:bodyDiv w:val="1"/>
      <w:marLeft w:val="0"/>
      <w:marRight w:val="0"/>
      <w:marTop w:val="0"/>
      <w:marBottom w:val="0"/>
      <w:divBdr>
        <w:top w:val="none" w:sz="0" w:space="0" w:color="auto"/>
        <w:left w:val="none" w:sz="0" w:space="0" w:color="auto"/>
        <w:bottom w:val="none" w:sz="0" w:space="0" w:color="auto"/>
        <w:right w:val="none" w:sz="0" w:space="0" w:color="auto"/>
      </w:divBdr>
    </w:div>
    <w:div w:id="305472554">
      <w:bodyDiv w:val="1"/>
      <w:marLeft w:val="0"/>
      <w:marRight w:val="0"/>
      <w:marTop w:val="0"/>
      <w:marBottom w:val="0"/>
      <w:divBdr>
        <w:top w:val="none" w:sz="0" w:space="0" w:color="auto"/>
        <w:left w:val="none" w:sz="0" w:space="0" w:color="auto"/>
        <w:bottom w:val="none" w:sz="0" w:space="0" w:color="auto"/>
        <w:right w:val="none" w:sz="0" w:space="0" w:color="auto"/>
      </w:divBdr>
    </w:div>
    <w:div w:id="308562783">
      <w:bodyDiv w:val="1"/>
      <w:marLeft w:val="0"/>
      <w:marRight w:val="0"/>
      <w:marTop w:val="0"/>
      <w:marBottom w:val="0"/>
      <w:divBdr>
        <w:top w:val="none" w:sz="0" w:space="0" w:color="auto"/>
        <w:left w:val="none" w:sz="0" w:space="0" w:color="auto"/>
        <w:bottom w:val="none" w:sz="0" w:space="0" w:color="auto"/>
        <w:right w:val="none" w:sz="0" w:space="0" w:color="auto"/>
      </w:divBdr>
    </w:div>
    <w:div w:id="316767213">
      <w:bodyDiv w:val="1"/>
      <w:marLeft w:val="0"/>
      <w:marRight w:val="0"/>
      <w:marTop w:val="0"/>
      <w:marBottom w:val="0"/>
      <w:divBdr>
        <w:top w:val="none" w:sz="0" w:space="0" w:color="auto"/>
        <w:left w:val="none" w:sz="0" w:space="0" w:color="auto"/>
        <w:bottom w:val="none" w:sz="0" w:space="0" w:color="auto"/>
        <w:right w:val="none" w:sz="0" w:space="0" w:color="auto"/>
      </w:divBdr>
    </w:div>
    <w:div w:id="317731266">
      <w:bodyDiv w:val="1"/>
      <w:marLeft w:val="0"/>
      <w:marRight w:val="0"/>
      <w:marTop w:val="0"/>
      <w:marBottom w:val="0"/>
      <w:divBdr>
        <w:top w:val="none" w:sz="0" w:space="0" w:color="auto"/>
        <w:left w:val="none" w:sz="0" w:space="0" w:color="auto"/>
        <w:bottom w:val="none" w:sz="0" w:space="0" w:color="auto"/>
        <w:right w:val="none" w:sz="0" w:space="0" w:color="auto"/>
      </w:divBdr>
    </w:div>
    <w:div w:id="321391358">
      <w:bodyDiv w:val="1"/>
      <w:marLeft w:val="0"/>
      <w:marRight w:val="0"/>
      <w:marTop w:val="0"/>
      <w:marBottom w:val="0"/>
      <w:divBdr>
        <w:top w:val="none" w:sz="0" w:space="0" w:color="auto"/>
        <w:left w:val="none" w:sz="0" w:space="0" w:color="auto"/>
        <w:bottom w:val="none" w:sz="0" w:space="0" w:color="auto"/>
        <w:right w:val="none" w:sz="0" w:space="0" w:color="auto"/>
      </w:divBdr>
    </w:div>
    <w:div w:id="322315574">
      <w:bodyDiv w:val="1"/>
      <w:marLeft w:val="0"/>
      <w:marRight w:val="0"/>
      <w:marTop w:val="0"/>
      <w:marBottom w:val="0"/>
      <w:divBdr>
        <w:top w:val="none" w:sz="0" w:space="0" w:color="auto"/>
        <w:left w:val="none" w:sz="0" w:space="0" w:color="auto"/>
        <w:bottom w:val="none" w:sz="0" w:space="0" w:color="auto"/>
        <w:right w:val="none" w:sz="0" w:space="0" w:color="auto"/>
      </w:divBdr>
    </w:div>
    <w:div w:id="323244818">
      <w:bodyDiv w:val="1"/>
      <w:marLeft w:val="0"/>
      <w:marRight w:val="0"/>
      <w:marTop w:val="0"/>
      <w:marBottom w:val="0"/>
      <w:divBdr>
        <w:top w:val="none" w:sz="0" w:space="0" w:color="auto"/>
        <w:left w:val="none" w:sz="0" w:space="0" w:color="auto"/>
        <w:bottom w:val="none" w:sz="0" w:space="0" w:color="auto"/>
        <w:right w:val="none" w:sz="0" w:space="0" w:color="auto"/>
      </w:divBdr>
    </w:div>
    <w:div w:id="326514926">
      <w:bodyDiv w:val="1"/>
      <w:marLeft w:val="0"/>
      <w:marRight w:val="0"/>
      <w:marTop w:val="0"/>
      <w:marBottom w:val="0"/>
      <w:divBdr>
        <w:top w:val="none" w:sz="0" w:space="0" w:color="auto"/>
        <w:left w:val="none" w:sz="0" w:space="0" w:color="auto"/>
        <w:bottom w:val="none" w:sz="0" w:space="0" w:color="auto"/>
        <w:right w:val="none" w:sz="0" w:space="0" w:color="auto"/>
      </w:divBdr>
    </w:div>
    <w:div w:id="337735660">
      <w:bodyDiv w:val="1"/>
      <w:marLeft w:val="0"/>
      <w:marRight w:val="0"/>
      <w:marTop w:val="0"/>
      <w:marBottom w:val="0"/>
      <w:divBdr>
        <w:top w:val="none" w:sz="0" w:space="0" w:color="auto"/>
        <w:left w:val="none" w:sz="0" w:space="0" w:color="auto"/>
        <w:bottom w:val="none" w:sz="0" w:space="0" w:color="auto"/>
        <w:right w:val="none" w:sz="0" w:space="0" w:color="auto"/>
      </w:divBdr>
    </w:div>
    <w:div w:id="341052462">
      <w:bodyDiv w:val="1"/>
      <w:marLeft w:val="0"/>
      <w:marRight w:val="0"/>
      <w:marTop w:val="0"/>
      <w:marBottom w:val="0"/>
      <w:divBdr>
        <w:top w:val="none" w:sz="0" w:space="0" w:color="auto"/>
        <w:left w:val="none" w:sz="0" w:space="0" w:color="auto"/>
        <w:bottom w:val="none" w:sz="0" w:space="0" w:color="auto"/>
        <w:right w:val="none" w:sz="0" w:space="0" w:color="auto"/>
      </w:divBdr>
    </w:div>
    <w:div w:id="342979265">
      <w:bodyDiv w:val="1"/>
      <w:marLeft w:val="0"/>
      <w:marRight w:val="0"/>
      <w:marTop w:val="0"/>
      <w:marBottom w:val="0"/>
      <w:divBdr>
        <w:top w:val="none" w:sz="0" w:space="0" w:color="auto"/>
        <w:left w:val="none" w:sz="0" w:space="0" w:color="auto"/>
        <w:bottom w:val="none" w:sz="0" w:space="0" w:color="auto"/>
        <w:right w:val="none" w:sz="0" w:space="0" w:color="auto"/>
      </w:divBdr>
    </w:div>
    <w:div w:id="352152708">
      <w:bodyDiv w:val="1"/>
      <w:marLeft w:val="0"/>
      <w:marRight w:val="0"/>
      <w:marTop w:val="0"/>
      <w:marBottom w:val="0"/>
      <w:divBdr>
        <w:top w:val="none" w:sz="0" w:space="0" w:color="auto"/>
        <w:left w:val="none" w:sz="0" w:space="0" w:color="auto"/>
        <w:bottom w:val="none" w:sz="0" w:space="0" w:color="auto"/>
        <w:right w:val="none" w:sz="0" w:space="0" w:color="auto"/>
      </w:divBdr>
    </w:div>
    <w:div w:id="357656999">
      <w:bodyDiv w:val="1"/>
      <w:marLeft w:val="0"/>
      <w:marRight w:val="0"/>
      <w:marTop w:val="0"/>
      <w:marBottom w:val="0"/>
      <w:divBdr>
        <w:top w:val="none" w:sz="0" w:space="0" w:color="auto"/>
        <w:left w:val="none" w:sz="0" w:space="0" w:color="auto"/>
        <w:bottom w:val="none" w:sz="0" w:space="0" w:color="auto"/>
        <w:right w:val="none" w:sz="0" w:space="0" w:color="auto"/>
      </w:divBdr>
    </w:div>
    <w:div w:id="375012265">
      <w:bodyDiv w:val="1"/>
      <w:marLeft w:val="0"/>
      <w:marRight w:val="0"/>
      <w:marTop w:val="0"/>
      <w:marBottom w:val="0"/>
      <w:divBdr>
        <w:top w:val="none" w:sz="0" w:space="0" w:color="auto"/>
        <w:left w:val="none" w:sz="0" w:space="0" w:color="auto"/>
        <w:bottom w:val="none" w:sz="0" w:space="0" w:color="auto"/>
        <w:right w:val="none" w:sz="0" w:space="0" w:color="auto"/>
      </w:divBdr>
    </w:div>
    <w:div w:id="376242515">
      <w:bodyDiv w:val="1"/>
      <w:marLeft w:val="0"/>
      <w:marRight w:val="0"/>
      <w:marTop w:val="0"/>
      <w:marBottom w:val="0"/>
      <w:divBdr>
        <w:top w:val="none" w:sz="0" w:space="0" w:color="auto"/>
        <w:left w:val="none" w:sz="0" w:space="0" w:color="auto"/>
        <w:bottom w:val="none" w:sz="0" w:space="0" w:color="auto"/>
        <w:right w:val="none" w:sz="0" w:space="0" w:color="auto"/>
      </w:divBdr>
    </w:div>
    <w:div w:id="388384184">
      <w:bodyDiv w:val="1"/>
      <w:marLeft w:val="0"/>
      <w:marRight w:val="0"/>
      <w:marTop w:val="0"/>
      <w:marBottom w:val="0"/>
      <w:divBdr>
        <w:top w:val="none" w:sz="0" w:space="0" w:color="auto"/>
        <w:left w:val="none" w:sz="0" w:space="0" w:color="auto"/>
        <w:bottom w:val="none" w:sz="0" w:space="0" w:color="auto"/>
        <w:right w:val="none" w:sz="0" w:space="0" w:color="auto"/>
      </w:divBdr>
    </w:div>
    <w:div w:id="395931201">
      <w:bodyDiv w:val="1"/>
      <w:marLeft w:val="0"/>
      <w:marRight w:val="0"/>
      <w:marTop w:val="0"/>
      <w:marBottom w:val="0"/>
      <w:divBdr>
        <w:top w:val="none" w:sz="0" w:space="0" w:color="auto"/>
        <w:left w:val="none" w:sz="0" w:space="0" w:color="auto"/>
        <w:bottom w:val="none" w:sz="0" w:space="0" w:color="auto"/>
        <w:right w:val="none" w:sz="0" w:space="0" w:color="auto"/>
      </w:divBdr>
    </w:div>
    <w:div w:id="401297513">
      <w:bodyDiv w:val="1"/>
      <w:marLeft w:val="0"/>
      <w:marRight w:val="0"/>
      <w:marTop w:val="0"/>
      <w:marBottom w:val="0"/>
      <w:divBdr>
        <w:top w:val="none" w:sz="0" w:space="0" w:color="auto"/>
        <w:left w:val="none" w:sz="0" w:space="0" w:color="auto"/>
        <w:bottom w:val="none" w:sz="0" w:space="0" w:color="auto"/>
        <w:right w:val="none" w:sz="0" w:space="0" w:color="auto"/>
      </w:divBdr>
    </w:div>
    <w:div w:id="404839521">
      <w:bodyDiv w:val="1"/>
      <w:marLeft w:val="0"/>
      <w:marRight w:val="0"/>
      <w:marTop w:val="0"/>
      <w:marBottom w:val="0"/>
      <w:divBdr>
        <w:top w:val="none" w:sz="0" w:space="0" w:color="auto"/>
        <w:left w:val="none" w:sz="0" w:space="0" w:color="auto"/>
        <w:bottom w:val="none" w:sz="0" w:space="0" w:color="auto"/>
        <w:right w:val="none" w:sz="0" w:space="0" w:color="auto"/>
      </w:divBdr>
    </w:div>
    <w:div w:id="412509834">
      <w:bodyDiv w:val="1"/>
      <w:marLeft w:val="0"/>
      <w:marRight w:val="0"/>
      <w:marTop w:val="0"/>
      <w:marBottom w:val="0"/>
      <w:divBdr>
        <w:top w:val="none" w:sz="0" w:space="0" w:color="auto"/>
        <w:left w:val="none" w:sz="0" w:space="0" w:color="auto"/>
        <w:bottom w:val="none" w:sz="0" w:space="0" w:color="auto"/>
        <w:right w:val="none" w:sz="0" w:space="0" w:color="auto"/>
      </w:divBdr>
    </w:div>
    <w:div w:id="427311015">
      <w:bodyDiv w:val="1"/>
      <w:marLeft w:val="0"/>
      <w:marRight w:val="0"/>
      <w:marTop w:val="0"/>
      <w:marBottom w:val="0"/>
      <w:divBdr>
        <w:top w:val="none" w:sz="0" w:space="0" w:color="auto"/>
        <w:left w:val="none" w:sz="0" w:space="0" w:color="auto"/>
        <w:bottom w:val="none" w:sz="0" w:space="0" w:color="auto"/>
        <w:right w:val="none" w:sz="0" w:space="0" w:color="auto"/>
      </w:divBdr>
    </w:div>
    <w:div w:id="428241395">
      <w:bodyDiv w:val="1"/>
      <w:marLeft w:val="0"/>
      <w:marRight w:val="0"/>
      <w:marTop w:val="0"/>
      <w:marBottom w:val="0"/>
      <w:divBdr>
        <w:top w:val="none" w:sz="0" w:space="0" w:color="auto"/>
        <w:left w:val="none" w:sz="0" w:space="0" w:color="auto"/>
        <w:bottom w:val="none" w:sz="0" w:space="0" w:color="auto"/>
        <w:right w:val="none" w:sz="0" w:space="0" w:color="auto"/>
      </w:divBdr>
    </w:div>
    <w:div w:id="433668097">
      <w:bodyDiv w:val="1"/>
      <w:marLeft w:val="0"/>
      <w:marRight w:val="0"/>
      <w:marTop w:val="0"/>
      <w:marBottom w:val="0"/>
      <w:divBdr>
        <w:top w:val="none" w:sz="0" w:space="0" w:color="auto"/>
        <w:left w:val="none" w:sz="0" w:space="0" w:color="auto"/>
        <w:bottom w:val="none" w:sz="0" w:space="0" w:color="auto"/>
        <w:right w:val="none" w:sz="0" w:space="0" w:color="auto"/>
      </w:divBdr>
    </w:div>
    <w:div w:id="435826515">
      <w:bodyDiv w:val="1"/>
      <w:marLeft w:val="0"/>
      <w:marRight w:val="0"/>
      <w:marTop w:val="0"/>
      <w:marBottom w:val="0"/>
      <w:divBdr>
        <w:top w:val="none" w:sz="0" w:space="0" w:color="auto"/>
        <w:left w:val="none" w:sz="0" w:space="0" w:color="auto"/>
        <w:bottom w:val="none" w:sz="0" w:space="0" w:color="auto"/>
        <w:right w:val="none" w:sz="0" w:space="0" w:color="auto"/>
      </w:divBdr>
    </w:div>
    <w:div w:id="440612714">
      <w:bodyDiv w:val="1"/>
      <w:marLeft w:val="0"/>
      <w:marRight w:val="0"/>
      <w:marTop w:val="0"/>
      <w:marBottom w:val="0"/>
      <w:divBdr>
        <w:top w:val="none" w:sz="0" w:space="0" w:color="auto"/>
        <w:left w:val="none" w:sz="0" w:space="0" w:color="auto"/>
        <w:bottom w:val="none" w:sz="0" w:space="0" w:color="auto"/>
        <w:right w:val="none" w:sz="0" w:space="0" w:color="auto"/>
      </w:divBdr>
    </w:div>
    <w:div w:id="444160707">
      <w:bodyDiv w:val="1"/>
      <w:marLeft w:val="0"/>
      <w:marRight w:val="0"/>
      <w:marTop w:val="0"/>
      <w:marBottom w:val="0"/>
      <w:divBdr>
        <w:top w:val="none" w:sz="0" w:space="0" w:color="auto"/>
        <w:left w:val="none" w:sz="0" w:space="0" w:color="auto"/>
        <w:bottom w:val="none" w:sz="0" w:space="0" w:color="auto"/>
        <w:right w:val="none" w:sz="0" w:space="0" w:color="auto"/>
      </w:divBdr>
    </w:div>
    <w:div w:id="451675337">
      <w:bodyDiv w:val="1"/>
      <w:marLeft w:val="0"/>
      <w:marRight w:val="0"/>
      <w:marTop w:val="0"/>
      <w:marBottom w:val="0"/>
      <w:divBdr>
        <w:top w:val="none" w:sz="0" w:space="0" w:color="auto"/>
        <w:left w:val="none" w:sz="0" w:space="0" w:color="auto"/>
        <w:bottom w:val="none" w:sz="0" w:space="0" w:color="auto"/>
        <w:right w:val="none" w:sz="0" w:space="0" w:color="auto"/>
      </w:divBdr>
    </w:div>
    <w:div w:id="453065994">
      <w:bodyDiv w:val="1"/>
      <w:marLeft w:val="0"/>
      <w:marRight w:val="0"/>
      <w:marTop w:val="0"/>
      <w:marBottom w:val="0"/>
      <w:divBdr>
        <w:top w:val="none" w:sz="0" w:space="0" w:color="auto"/>
        <w:left w:val="none" w:sz="0" w:space="0" w:color="auto"/>
        <w:bottom w:val="none" w:sz="0" w:space="0" w:color="auto"/>
        <w:right w:val="none" w:sz="0" w:space="0" w:color="auto"/>
      </w:divBdr>
    </w:div>
    <w:div w:id="457917353">
      <w:bodyDiv w:val="1"/>
      <w:marLeft w:val="0"/>
      <w:marRight w:val="0"/>
      <w:marTop w:val="0"/>
      <w:marBottom w:val="0"/>
      <w:divBdr>
        <w:top w:val="none" w:sz="0" w:space="0" w:color="auto"/>
        <w:left w:val="none" w:sz="0" w:space="0" w:color="auto"/>
        <w:bottom w:val="none" w:sz="0" w:space="0" w:color="auto"/>
        <w:right w:val="none" w:sz="0" w:space="0" w:color="auto"/>
      </w:divBdr>
    </w:div>
    <w:div w:id="460657428">
      <w:bodyDiv w:val="1"/>
      <w:marLeft w:val="0"/>
      <w:marRight w:val="0"/>
      <w:marTop w:val="0"/>
      <w:marBottom w:val="0"/>
      <w:divBdr>
        <w:top w:val="none" w:sz="0" w:space="0" w:color="auto"/>
        <w:left w:val="none" w:sz="0" w:space="0" w:color="auto"/>
        <w:bottom w:val="none" w:sz="0" w:space="0" w:color="auto"/>
        <w:right w:val="none" w:sz="0" w:space="0" w:color="auto"/>
      </w:divBdr>
    </w:div>
    <w:div w:id="479079309">
      <w:bodyDiv w:val="1"/>
      <w:marLeft w:val="0"/>
      <w:marRight w:val="0"/>
      <w:marTop w:val="0"/>
      <w:marBottom w:val="0"/>
      <w:divBdr>
        <w:top w:val="none" w:sz="0" w:space="0" w:color="auto"/>
        <w:left w:val="none" w:sz="0" w:space="0" w:color="auto"/>
        <w:bottom w:val="none" w:sz="0" w:space="0" w:color="auto"/>
        <w:right w:val="none" w:sz="0" w:space="0" w:color="auto"/>
      </w:divBdr>
    </w:div>
    <w:div w:id="480004948">
      <w:bodyDiv w:val="1"/>
      <w:marLeft w:val="0"/>
      <w:marRight w:val="0"/>
      <w:marTop w:val="0"/>
      <w:marBottom w:val="0"/>
      <w:divBdr>
        <w:top w:val="none" w:sz="0" w:space="0" w:color="auto"/>
        <w:left w:val="none" w:sz="0" w:space="0" w:color="auto"/>
        <w:bottom w:val="none" w:sz="0" w:space="0" w:color="auto"/>
        <w:right w:val="none" w:sz="0" w:space="0" w:color="auto"/>
      </w:divBdr>
    </w:div>
    <w:div w:id="489710465">
      <w:bodyDiv w:val="1"/>
      <w:marLeft w:val="0"/>
      <w:marRight w:val="0"/>
      <w:marTop w:val="0"/>
      <w:marBottom w:val="0"/>
      <w:divBdr>
        <w:top w:val="none" w:sz="0" w:space="0" w:color="auto"/>
        <w:left w:val="none" w:sz="0" w:space="0" w:color="auto"/>
        <w:bottom w:val="none" w:sz="0" w:space="0" w:color="auto"/>
        <w:right w:val="none" w:sz="0" w:space="0" w:color="auto"/>
      </w:divBdr>
    </w:div>
    <w:div w:id="490096227">
      <w:bodyDiv w:val="1"/>
      <w:marLeft w:val="0"/>
      <w:marRight w:val="0"/>
      <w:marTop w:val="0"/>
      <w:marBottom w:val="0"/>
      <w:divBdr>
        <w:top w:val="none" w:sz="0" w:space="0" w:color="auto"/>
        <w:left w:val="none" w:sz="0" w:space="0" w:color="auto"/>
        <w:bottom w:val="none" w:sz="0" w:space="0" w:color="auto"/>
        <w:right w:val="none" w:sz="0" w:space="0" w:color="auto"/>
      </w:divBdr>
    </w:div>
    <w:div w:id="496195969">
      <w:bodyDiv w:val="1"/>
      <w:marLeft w:val="0"/>
      <w:marRight w:val="0"/>
      <w:marTop w:val="0"/>
      <w:marBottom w:val="0"/>
      <w:divBdr>
        <w:top w:val="none" w:sz="0" w:space="0" w:color="auto"/>
        <w:left w:val="none" w:sz="0" w:space="0" w:color="auto"/>
        <w:bottom w:val="none" w:sz="0" w:space="0" w:color="auto"/>
        <w:right w:val="none" w:sz="0" w:space="0" w:color="auto"/>
      </w:divBdr>
    </w:div>
    <w:div w:id="498736555">
      <w:bodyDiv w:val="1"/>
      <w:marLeft w:val="0"/>
      <w:marRight w:val="0"/>
      <w:marTop w:val="0"/>
      <w:marBottom w:val="0"/>
      <w:divBdr>
        <w:top w:val="none" w:sz="0" w:space="0" w:color="auto"/>
        <w:left w:val="none" w:sz="0" w:space="0" w:color="auto"/>
        <w:bottom w:val="none" w:sz="0" w:space="0" w:color="auto"/>
        <w:right w:val="none" w:sz="0" w:space="0" w:color="auto"/>
      </w:divBdr>
    </w:div>
    <w:div w:id="502937903">
      <w:bodyDiv w:val="1"/>
      <w:marLeft w:val="0"/>
      <w:marRight w:val="0"/>
      <w:marTop w:val="0"/>
      <w:marBottom w:val="0"/>
      <w:divBdr>
        <w:top w:val="none" w:sz="0" w:space="0" w:color="auto"/>
        <w:left w:val="none" w:sz="0" w:space="0" w:color="auto"/>
        <w:bottom w:val="none" w:sz="0" w:space="0" w:color="auto"/>
        <w:right w:val="none" w:sz="0" w:space="0" w:color="auto"/>
      </w:divBdr>
    </w:div>
    <w:div w:id="504243450">
      <w:bodyDiv w:val="1"/>
      <w:marLeft w:val="0"/>
      <w:marRight w:val="0"/>
      <w:marTop w:val="0"/>
      <w:marBottom w:val="0"/>
      <w:divBdr>
        <w:top w:val="none" w:sz="0" w:space="0" w:color="auto"/>
        <w:left w:val="none" w:sz="0" w:space="0" w:color="auto"/>
        <w:bottom w:val="none" w:sz="0" w:space="0" w:color="auto"/>
        <w:right w:val="none" w:sz="0" w:space="0" w:color="auto"/>
      </w:divBdr>
    </w:div>
    <w:div w:id="517542521">
      <w:bodyDiv w:val="1"/>
      <w:marLeft w:val="0"/>
      <w:marRight w:val="0"/>
      <w:marTop w:val="0"/>
      <w:marBottom w:val="0"/>
      <w:divBdr>
        <w:top w:val="none" w:sz="0" w:space="0" w:color="auto"/>
        <w:left w:val="none" w:sz="0" w:space="0" w:color="auto"/>
        <w:bottom w:val="none" w:sz="0" w:space="0" w:color="auto"/>
        <w:right w:val="none" w:sz="0" w:space="0" w:color="auto"/>
      </w:divBdr>
    </w:div>
    <w:div w:id="521826290">
      <w:bodyDiv w:val="1"/>
      <w:marLeft w:val="0"/>
      <w:marRight w:val="0"/>
      <w:marTop w:val="0"/>
      <w:marBottom w:val="0"/>
      <w:divBdr>
        <w:top w:val="none" w:sz="0" w:space="0" w:color="auto"/>
        <w:left w:val="none" w:sz="0" w:space="0" w:color="auto"/>
        <w:bottom w:val="none" w:sz="0" w:space="0" w:color="auto"/>
        <w:right w:val="none" w:sz="0" w:space="0" w:color="auto"/>
      </w:divBdr>
    </w:div>
    <w:div w:id="524254829">
      <w:bodyDiv w:val="1"/>
      <w:marLeft w:val="0"/>
      <w:marRight w:val="0"/>
      <w:marTop w:val="0"/>
      <w:marBottom w:val="0"/>
      <w:divBdr>
        <w:top w:val="none" w:sz="0" w:space="0" w:color="auto"/>
        <w:left w:val="none" w:sz="0" w:space="0" w:color="auto"/>
        <w:bottom w:val="none" w:sz="0" w:space="0" w:color="auto"/>
        <w:right w:val="none" w:sz="0" w:space="0" w:color="auto"/>
      </w:divBdr>
    </w:div>
    <w:div w:id="533352805">
      <w:bodyDiv w:val="1"/>
      <w:marLeft w:val="0"/>
      <w:marRight w:val="0"/>
      <w:marTop w:val="0"/>
      <w:marBottom w:val="0"/>
      <w:divBdr>
        <w:top w:val="none" w:sz="0" w:space="0" w:color="auto"/>
        <w:left w:val="none" w:sz="0" w:space="0" w:color="auto"/>
        <w:bottom w:val="none" w:sz="0" w:space="0" w:color="auto"/>
        <w:right w:val="none" w:sz="0" w:space="0" w:color="auto"/>
      </w:divBdr>
    </w:div>
    <w:div w:id="535392651">
      <w:bodyDiv w:val="1"/>
      <w:marLeft w:val="0"/>
      <w:marRight w:val="0"/>
      <w:marTop w:val="0"/>
      <w:marBottom w:val="0"/>
      <w:divBdr>
        <w:top w:val="none" w:sz="0" w:space="0" w:color="auto"/>
        <w:left w:val="none" w:sz="0" w:space="0" w:color="auto"/>
        <w:bottom w:val="none" w:sz="0" w:space="0" w:color="auto"/>
        <w:right w:val="none" w:sz="0" w:space="0" w:color="auto"/>
      </w:divBdr>
    </w:div>
    <w:div w:id="536047846">
      <w:bodyDiv w:val="1"/>
      <w:marLeft w:val="0"/>
      <w:marRight w:val="0"/>
      <w:marTop w:val="0"/>
      <w:marBottom w:val="0"/>
      <w:divBdr>
        <w:top w:val="none" w:sz="0" w:space="0" w:color="auto"/>
        <w:left w:val="none" w:sz="0" w:space="0" w:color="auto"/>
        <w:bottom w:val="none" w:sz="0" w:space="0" w:color="auto"/>
        <w:right w:val="none" w:sz="0" w:space="0" w:color="auto"/>
      </w:divBdr>
    </w:div>
    <w:div w:id="556624187">
      <w:bodyDiv w:val="1"/>
      <w:marLeft w:val="0"/>
      <w:marRight w:val="0"/>
      <w:marTop w:val="0"/>
      <w:marBottom w:val="0"/>
      <w:divBdr>
        <w:top w:val="none" w:sz="0" w:space="0" w:color="auto"/>
        <w:left w:val="none" w:sz="0" w:space="0" w:color="auto"/>
        <w:bottom w:val="none" w:sz="0" w:space="0" w:color="auto"/>
        <w:right w:val="none" w:sz="0" w:space="0" w:color="auto"/>
      </w:divBdr>
    </w:div>
    <w:div w:id="557086581">
      <w:bodyDiv w:val="1"/>
      <w:marLeft w:val="0"/>
      <w:marRight w:val="0"/>
      <w:marTop w:val="0"/>
      <w:marBottom w:val="0"/>
      <w:divBdr>
        <w:top w:val="none" w:sz="0" w:space="0" w:color="auto"/>
        <w:left w:val="none" w:sz="0" w:space="0" w:color="auto"/>
        <w:bottom w:val="none" w:sz="0" w:space="0" w:color="auto"/>
        <w:right w:val="none" w:sz="0" w:space="0" w:color="auto"/>
      </w:divBdr>
    </w:div>
    <w:div w:id="559484316">
      <w:bodyDiv w:val="1"/>
      <w:marLeft w:val="0"/>
      <w:marRight w:val="0"/>
      <w:marTop w:val="0"/>
      <w:marBottom w:val="0"/>
      <w:divBdr>
        <w:top w:val="none" w:sz="0" w:space="0" w:color="auto"/>
        <w:left w:val="none" w:sz="0" w:space="0" w:color="auto"/>
        <w:bottom w:val="none" w:sz="0" w:space="0" w:color="auto"/>
        <w:right w:val="none" w:sz="0" w:space="0" w:color="auto"/>
      </w:divBdr>
    </w:div>
    <w:div w:id="567111983">
      <w:bodyDiv w:val="1"/>
      <w:marLeft w:val="0"/>
      <w:marRight w:val="0"/>
      <w:marTop w:val="0"/>
      <w:marBottom w:val="0"/>
      <w:divBdr>
        <w:top w:val="none" w:sz="0" w:space="0" w:color="auto"/>
        <w:left w:val="none" w:sz="0" w:space="0" w:color="auto"/>
        <w:bottom w:val="none" w:sz="0" w:space="0" w:color="auto"/>
        <w:right w:val="none" w:sz="0" w:space="0" w:color="auto"/>
      </w:divBdr>
    </w:div>
    <w:div w:id="572668923">
      <w:bodyDiv w:val="1"/>
      <w:marLeft w:val="0"/>
      <w:marRight w:val="0"/>
      <w:marTop w:val="0"/>
      <w:marBottom w:val="0"/>
      <w:divBdr>
        <w:top w:val="none" w:sz="0" w:space="0" w:color="auto"/>
        <w:left w:val="none" w:sz="0" w:space="0" w:color="auto"/>
        <w:bottom w:val="none" w:sz="0" w:space="0" w:color="auto"/>
        <w:right w:val="none" w:sz="0" w:space="0" w:color="auto"/>
      </w:divBdr>
    </w:div>
    <w:div w:id="579557445">
      <w:bodyDiv w:val="1"/>
      <w:marLeft w:val="0"/>
      <w:marRight w:val="0"/>
      <w:marTop w:val="0"/>
      <w:marBottom w:val="0"/>
      <w:divBdr>
        <w:top w:val="none" w:sz="0" w:space="0" w:color="auto"/>
        <w:left w:val="none" w:sz="0" w:space="0" w:color="auto"/>
        <w:bottom w:val="none" w:sz="0" w:space="0" w:color="auto"/>
        <w:right w:val="none" w:sz="0" w:space="0" w:color="auto"/>
      </w:divBdr>
    </w:div>
    <w:div w:id="581915496">
      <w:bodyDiv w:val="1"/>
      <w:marLeft w:val="0"/>
      <w:marRight w:val="0"/>
      <w:marTop w:val="0"/>
      <w:marBottom w:val="0"/>
      <w:divBdr>
        <w:top w:val="none" w:sz="0" w:space="0" w:color="auto"/>
        <w:left w:val="none" w:sz="0" w:space="0" w:color="auto"/>
        <w:bottom w:val="none" w:sz="0" w:space="0" w:color="auto"/>
        <w:right w:val="none" w:sz="0" w:space="0" w:color="auto"/>
      </w:divBdr>
    </w:div>
    <w:div w:id="585382298">
      <w:bodyDiv w:val="1"/>
      <w:marLeft w:val="0"/>
      <w:marRight w:val="0"/>
      <w:marTop w:val="0"/>
      <w:marBottom w:val="0"/>
      <w:divBdr>
        <w:top w:val="none" w:sz="0" w:space="0" w:color="auto"/>
        <w:left w:val="none" w:sz="0" w:space="0" w:color="auto"/>
        <w:bottom w:val="none" w:sz="0" w:space="0" w:color="auto"/>
        <w:right w:val="none" w:sz="0" w:space="0" w:color="auto"/>
      </w:divBdr>
    </w:div>
    <w:div w:id="596520942">
      <w:bodyDiv w:val="1"/>
      <w:marLeft w:val="0"/>
      <w:marRight w:val="0"/>
      <w:marTop w:val="0"/>
      <w:marBottom w:val="0"/>
      <w:divBdr>
        <w:top w:val="none" w:sz="0" w:space="0" w:color="auto"/>
        <w:left w:val="none" w:sz="0" w:space="0" w:color="auto"/>
        <w:bottom w:val="none" w:sz="0" w:space="0" w:color="auto"/>
        <w:right w:val="none" w:sz="0" w:space="0" w:color="auto"/>
      </w:divBdr>
    </w:div>
    <w:div w:id="602343698">
      <w:bodyDiv w:val="1"/>
      <w:marLeft w:val="0"/>
      <w:marRight w:val="0"/>
      <w:marTop w:val="0"/>
      <w:marBottom w:val="0"/>
      <w:divBdr>
        <w:top w:val="none" w:sz="0" w:space="0" w:color="auto"/>
        <w:left w:val="none" w:sz="0" w:space="0" w:color="auto"/>
        <w:bottom w:val="none" w:sz="0" w:space="0" w:color="auto"/>
        <w:right w:val="none" w:sz="0" w:space="0" w:color="auto"/>
      </w:divBdr>
    </w:div>
    <w:div w:id="603995642">
      <w:bodyDiv w:val="1"/>
      <w:marLeft w:val="0"/>
      <w:marRight w:val="0"/>
      <w:marTop w:val="0"/>
      <w:marBottom w:val="0"/>
      <w:divBdr>
        <w:top w:val="none" w:sz="0" w:space="0" w:color="auto"/>
        <w:left w:val="none" w:sz="0" w:space="0" w:color="auto"/>
        <w:bottom w:val="none" w:sz="0" w:space="0" w:color="auto"/>
        <w:right w:val="none" w:sz="0" w:space="0" w:color="auto"/>
      </w:divBdr>
    </w:div>
    <w:div w:id="611980937">
      <w:bodyDiv w:val="1"/>
      <w:marLeft w:val="0"/>
      <w:marRight w:val="0"/>
      <w:marTop w:val="0"/>
      <w:marBottom w:val="0"/>
      <w:divBdr>
        <w:top w:val="none" w:sz="0" w:space="0" w:color="auto"/>
        <w:left w:val="none" w:sz="0" w:space="0" w:color="auto"/>
        <w:bottom w:val="none" w:sz="0" w:space="0" w:color="auto"/>
        <w:right w:val="none" w:sz="0" w:space="0" w:color="auto"/>
      </w:divBdr>
    </w:div>
    <w:div w:id="617028815">
      <w:bodyDiv w:val="1"/>
      <w:marLeft w:val="0"/>
      <w:marRight w:val="0"/>
      <w:marTop w:val="0"/>
      <w:marBottom w:val="0"/>
      <w:divBdr>
        <w:top w:val="none" w:sz="0" w:space="0" w:color="auto"/>
        <w:left w:val="none" w:sz="0" w:space="0" w:color="auto"/>
        <w:bottom w:val="none" w:sz="0" w:space="0" w:color="auto"/>
        <w:right w:val="none" w:sz="0" w:space="0" w:color="auto"/>
      </w:divBdr>
    </w:div>
    <w:div w:id="621347937">
      <w:bodyDiv w:val="1"/>
      <w:marLeft w:val="0"/>
      <w:marRight w:val="0"/>
      <w:marTop w:val="0"/>
      <w:marBottom w:val="0"/>
      <w:divBdr>
        <w:top w:val="none" w:sz="0" w:space="0" w:color="auto"/>
        <w:left w:val="none" w:sz="0" w:space="0" w:color="auto"/>
        <w:bottom w:val="none" w:sz="0" w:space="0" w:color="auto"/>
        <w:right w:val="none" w:sz="0" w:space="0" w:color="auto"/>
      </w:divBdr>
    </w:div>
    <w:div w:id="622468876">
      <w:bodyDiv w:val="1"/>
      <w:marLeft w:val="0"/>
      <w:marRight w:val="0"/>
      <w:marTop w:val="0"/>
      <w:marBottom w:val="0"/>
      <w:divBdr>
        <w:top w:val="none" w:sz="0" w:space="0" w:color="auto"/>
        <w:left w:val="none" w:sz="0" w:space="0" w:color="auto"/>
        <w:bottom w:val="none" w:sz="0" w:space="0" w:color="auto"/>
        <w:right w:val="none" w:sz="0" w:space="0" w:color="auto"/>
      </w:divBdr>
    </w:div>
    <w:div w:id="635181219">
      <w:bodyDiv w:val="1"/>
      <w:marLeft w:val="0"/>
      <w:marRight w:val="0"/>
      <w:marTop w:val="0"/>
      <w:marBottom w:val="0"/>
      <w:divBdr>
        <w:top w:val="none" w:sz="0" w:space="0" w:color="auto"/>
        <w:left w:val="none" w:sz="0" w:space="0" w:color="auto"/>
        <w:bottom w:val="none" w:sz="0" w:space="0" w:color="auto"/>
        <w:right w:val="none" w:sz="0" w:space="0" w:color="auto"/>
      </w:divBdr>
    </w:div>
    <w:div w:id="637691731">
      <w:bodyDiv w:val="1"/>
      <w:marLeft w:val="0"/>
      <w:marRight w:val="0"/>
      <w:marTop w:val="0"/>
      <w:marBottom w:val="0"/>
      <w:divBdr>
        <w:top w:val="none" w:sz="0" w:space="0" w:color="auto"/>
        <w:left w:val="none" w:sz="0" w:space="0" w:color="auto"/>
        <w:bottom w:val="none" w:sz="0" w:space="0" w:color="auto"/>
        <w:right w:val="none" w:sz="0" w:space="0" w:color="auto"/>
      </w:divBdr>
      <w:divsChild>
        <w:div w:id="1668170541">
          <w:marLeft w:val="547"/>
          <w:marRight w:val="0"/>
          <w:marTop w:val="154"/>
          <w:marBottom w:val="0"/>
          <w:divBdr>
            <w:top w:val="none" w:sz="0" w:space="0" w:color="auto"/>
            <w:left w:val="none" w:sz="0" w:space="0" w:color="auto"/>
            <w:bottom w:val="none" w:sz="0" w:space="0" w:color="auto"/>
            <w:right w:val="none" w:sz="0" w:space="0" w:color="auto"/>
          </w:divBdr>
        </w:div>
        <w:div w:id="298000267">
          <w:marLeft w:val="547"/>
          <w:marRight w:val="0"/>
          <w:marTop w:val="96"/>
          <w:marBottom w:val="0"/>
          <w:divBdr>
            <w:top w:val="none" w:sz="0" w:space="0" w:color="auto"/>
            <w:left w:val="none" w:sz="0" w:space="0" w:color="auto"/>
            <w:bottom w:val="none" w:sz="0" w:space="0" w:color="auto"/>
            <w:right w:val="none" w:sz="0" w:space="0" w:color="auto"/>
          </w:divBdr>
        </w:div>
      </w:divsChild>
    </w:div>
    <w:div w:id="640889610">
      <w:bodyDiv w:val="1"/>
      <w:marLeft w:val="0"/>
      <w:marRight w:val="0"/>
      <w:marTop w:val="0"/>
      <w:marBottom w:val="0"/>
      <w:divBdr>
        <w:top w:val="none" w:sz="0" w:space="0" w:color="auto"/>
        <w:left w:val="none" w:sz="0" w:space="0" w:color="auto"/>
        <w:bottom w:val="none" w:sz="0" w:space="0" w:color="auto"/>
        <w:right w:val="none" w:sz="0" w:space="0" w:color="auto"/>
      </w:divBdr>
    </w:div>
    <w:div w:id="644972116">
      <w:bodyDiv w:val="1"/>
      <w:marLeft w:val="0"/>
      <w:marRight w:val="0"/>
      <w:marTop w:val="0"/>
      <w:marBottom w:val="0"/>
      <w:divBdr>
        <w:top w:val="none" w:sz="0" w:space="0" w:color="auto"/>
        <w:left w:val="none" w:sz="0" w:space="0" w:color="auto"/>
        <w:bottom w:val="none" w:sz="0" w:space="0" w:color="auto"/>
        <w:right w:val="none" w:sz="0" w:space="0" w:color="auto"/>
      </w:divBdr>
    </w:div>
    <w:div w:id="652804429">
      <w:bodyDiv w:val="1"/>
      <w:marLeft w:val="0"/>
      <w:marRight w:val="0"/>
      <w:marTop w:val="0"/>
      <w:marBottom w:val="0"/>
      <w:divBdr>
        <w:top w:val="none" w:sz="0" w:space="0" w:color="auto"/>
        <w:left w:val="none" w:sz="0" w:space="0" w:color="auto"/>
        <w:bottom w:val="none" w:sz="0" w:space="0" w:color="auto"/>
        <w:right w:val="none" w:sz="0" w:space="0" w:color="auto"/>
      </w:divBdr>
    </w:div>
    <w:div w:id="653031468">
      <w:bodyDiv w:val="1"/>
      <w:marLeft w:val="0"/>
      <w:marRight w:val="0"/>
      <w:marTop w:val="0"/>
      <w:marBottom w:val="0"/>
      <w:divBdr>
        <w:top w:val="none" w:sz="0" w:space="0" w:color="auto"/>
        <w:left w:val="none" w:sz="0" w:space="0" w:color="auto"/>
        <w:bottom w:val="none" w:sz="0" w:space="0" w:color="auto"/>
        <w:right w:val="none" w:sz="0" w:space="0" w:color="auto"/>
      </w:divBdr>
    </w:div>
    <w:div w:id="665476200">
      <w:bodyDiv w:val="1"/>
      <w:marLeft w:val="0"/>
      <w:marRight w:val="0"/>
      <w:marTop w:val="0"/>
      <w:marBottom w:val="0"/>
      <w:divBdr>
        <w:top w:val="none" w:sz="0" w:space="0" w:color="auto"/>
        <w:left w:val="none" w:sz="0" w:space="0" w:color="auto"/>
        <w:bottom w:val="none" w:sz="0" w:space="0" w:color="auto"/>
        <w:right w:val="none" w:sz="0" w:space="0" w:color="auto"/>
      </w:divBdr>
    </w:div>
    <w:div w:id="666901063">
      <w:bodyDiv w:val="1"/>
      <w:marLeft w:val="0"/>
      <w:marRight w:val="0"/>
      <w:marTop w:val="0"/>
      <w:marBottom w:val="0"/>
      <w:divBdr>
        <w:top w:val="none" w:sz="0" w:space="0" w:color="auto"/>
        <w:left w:val="none" w:sz="0" w:space="0" w:color="auto"/>
        <w:bottom w:val="none" w:sz="0" w:space="0" w:color="auto"/>
        <w:right w:val="none" w:sz="0" w:space="0" w:color="auto"/>
      </w:divBdr>
    </w:div>
    <w:div w:id="673265643">
      <w:bodyDiv w:val="1"/>
      <w:marLeft w:val="0"/>
      <w:marRight w:val="0"/>
      <w:marTop w:val="0"/>
      <w:marBottom w:val="0"/>
      <w:divBdr>
        <w:top w:val="none" w:sz="0" w:space="0" w:color="auto"/>
        <w:left w:val="none" w:sz="0" w:space="0" w:color="auto"/>
        <w:bottom w:val="none" w:sz="0" w:space="0" w:color="auto"/>
        <w:right w:val="none" w:sz="0" w:space="0" w:color="auto"/>
      </w:divBdr>
    </w:div>
    <w:div w:id="675308986">
      <w:bodyDiv w:val="1"/>
      <w:marLeft w:val="0"/>
      <w:marRight w:val="0"/>
      <w:marTop w:val="0"/>
      <w:marBottom w:val="0"/>
      <w:divBdr>
        <w:top w:val="none" w:sz="0" w:space="0" w:color="auto"/>
        <w:left w:val="none" w:sz="0" w:space="0" w:color="auto"/>
        <w:bottom w:val="none" w:sz="0" w:space="0" w:color="auto"/>
        <w:right w:val="none" w:sz="0" w:space="0" w:color="auto"/>
      </w:divBdr>
    </w:div>
    <w:div w:id="681006590">
      <w:bodyDiv w:val="1"/>
      <w:marLeft w:val="0"/>
      <w:marRight w:val="0"/>
      <w:marTop w:val="0"/>
      <w:marBottom w:val="0"/>
      <w:divBdr>
        <w:top w:val="none" w:sz="0" w:space="0" w:color="auto"/>
        <w:left w:val="none" w:sz="0" w:space="0" w:color="auto"/>
        <w:bottom w:val="none" w:sz="0" w:space="0" w:color="auto"/>
        <w:right w:val="none" w:sz="0" w:space="0" w:color="auto"/>
      </w:divBdr>
    </w:div>
    <w:div w:id="681587896">
      <w:bodyDiv w:val="1"/>
      <w:marLeft w:val="0"/>
      <w:marRight w:val="0"/>
      <w:marTop w:val="0"/>
      <w:marBottom w:val="0"/>
      <w:divBdr>
        <w:top w:val="none" w:sz="0" w:space="0" w:color="auto"/>
        <w:left w:val="none" w:sz="0" w:space="0" w:color="auto"/>
        <w:bottom w:val="none" w:sz="0" w:space="0" w:color="auto"/>
        <w:right w:val="none" w:sz="0" w:space="0" w:color="auto"/>
      </w:divBdr>
    </w:div>
    <w:div w:id="688138747">
      <w:bodyDiv w:val="1"/>
      <w:marLeft w:val="0"/>
      <w:marRight w:val="0"/>
      <w:marTop w:val="0"/>
      <w:marBottom w:val="0"/>
      <w:divBdr>
        <w:top w:val="none" w:sz="0" w:space="0" w:color="auto"/>
        <w:left w:val="none" w:sz="0" w:space="0" w:color="auto"/>
        <w:bottom w:val="none" w:sz="0" w:space="0" w:color="auto"/>
        <w:right w:val="none" w:sz="0" w:space="0" w:color="auto"/>
      </w:divBdr>
    </w:div>
    <w:div w:id="694619154">
      <w:bodyDiv w:val="1"/>
      <w:marLeft w:val="0"/>
      <w:marRight w:val="0"/>
      <w:marTop w:val="0"/>
      <w:marBottom w:val="0"/>
      <w:divBdr>
        <w:top w:val="none" w:sz="0" w:space="0" w:color="auto"/>
        <w:left w:val="none" w:sz="0" w:space="0" w:color="auto"/>
        <w:bottom w:val="none" w:sz="0" w:space="0" w:color="auto"/>
        <w:right w:val="none" w:sz="0" w:space="0" w:color="auto"/>
      </w:divBdr>
    </w:div>
    <w:div w:id="694960069">
      <w:bodyDiv w:val="1"/>
      <w:marLeft w:val="0"/>
      <w:marRight w:val="0"/>
      <w:marTop w:val="0"/>
      <w:marBottom w:val="0"/>
      <w:divBdr>
        <w:top w:val="none" w:sz="0" w:space="0" w:color="auto"/>
        <w:left w:val="none" w:sz="0" w:space="0" w:color="auto"/>
        <w:bottom w:val="none" w:sz="0" w:space="0" w:color="auto"/>
        <w:right w:val="none" w:sz="0" w:space="0" w:color="auto"/>
      </w:divBdr>
    </w:div>
    <w:div w:id="696196264">
      <w:bodyDiv w:val="1"/>
      <w:marLeft w:val="0"/>
      <w:marRight w:val="0"/>
      <w:marTop w:val="0"/>
      <w:marBottom w:val="0"/>
      <w:divBdr>
        <w:top w:val="none" w:sz="0" w:space="0" w:color="auto"/>
        <w:left w:val="none" w:sz="0" w:space="0" w:color="auto"/>
        <w:bottom w:val="none" w:sz="0" w:space="0" w:color="auto"/>
        <w:right w:val="none" w:sz="0" w:space="0" w:color="auto"/>
      </w:divBdr>
    </w:div>
    <w:div w:id="698555241">
      <w:bodyDiv w:val="1"/>
      <w:marLeft w:val="0"/>
      <w:marRight w:val="0"/>
      <w:marTop w:val="0"/>
      <w:marBottom w:val="0"/>
      <w:divBdr>
        <w:top w:val="none" w:sz="0" w:space="0" w:color="auto"/>
        <w:left w:val="none" w:sz="0" w:space="0" w:color="auto"/>
        <w:bottom w:val="none" w:sz="0" w:space="0" w:color="auto"/>
        <w:right w:val="none" w:sz="0" w:space="0" w:color="auto"/>
      </w:divBdr>
    </w:div>
    <w:div w:id="714620796">
      <w:bodyDiv w:val="1"/>
      <w:marLeft w:val="0"/>
      <w:marRight w:val="0"/>
      <w:marTop w:val="0"/>
      <w:marBottom w:val="0"/>
      <w:divBdr>
        <w:top w:val="none" w:sz="0" w:space="0" w:color="auto"/>
        <w:left w:val="none" w:sz="0" w:space="0" w:color="auto"/>
        <w:bottom w:val="none" w:sz="0" w:space="0" w:color="auto"/>
        <w:right w:val="none" w:sz="0" w:space="0" w:color="auto"/>
      </w:divBdr>
    </w:div>
    <w:div w:id="716273434">
      <w:bodyDiv w:val="1"/>
      <w:marLeft w:val="0"/>
      <w:marRight w:val="0"/>
      <w:marTop w:val="0"/>
      <w:marBottom w:val="0"/>
      <w:divBdr>
        <w:top w:val="none" w:sz="0" w:space="0" w:color="auto"/>
        <w:left w:val="none" w:sz="0" w:space="0" w:color="auto"/>
        <w:bottom w:val="none" w:sz="0" w:space="0" w:color="auto"/>
        <w:right w:val="none" w:sz="0" w:space="0" w:color="auto"/>
      </w:divBdr>
    </w:div>
    <w:div w:id="719284597">
      <w:bodyDiv w:val="1"/>
      <w:marLeft w:val="0"/>
      <w:marRight w:val="0"/>
      <w:marTop w:val="0"/>
      <w:marBottom w:val="0"/>
      <w:divBdr>
        <w:top w:val="none" w:sz="0" w:space="0" w:color="auto"/>
        <w:left w:val="none" w:sz="0" w:space="0" w:color="auto"/>
        <w:bottom w:val="none" w:sz="0" w:space="0" w:color="auto"/>
        <w:right w:val="none" w:sz="0" w:space="0" w:color="auto"/>
      </w:divBdr>
    </w:div>
    <w:div w:id="722876516">
      <w:bodyDiv w:val="1"/>
      <w:marLeft w:val="0"/>
      <w:marRight w:val="0"/>
      <w:marTop w:val="0"/>
      <w:marBottom w:val="0"/>
      <w:divBdr>
        <w:top w:val="none" w:sz="0" w:space="0" w:color="auto"/>
        <w:left w:val="none" w:sz="0" w:space="0" w:color="auto"/>
        <w:bottom w:val="none" w:sz="0" w:space="0" w:color="auto"/>
        <w:right w:val="none" w:sz="0" w:space="0" w:color="auto"/>
      </w:divBdr>
    </w:div>
    <w:div w:id="730620435">
      <w:bodyDiv w:val="1"/>
      <w:marLeft w:val="0"/>
      <w:marRight w:val="0"/>
      <w:marTop w:val="0"/>
      <w:marBottom w:val="0"/>
      <w:divBdr>
        <w:top w:val="none" w:sz="0" w:space="0" w:color="auto"/>
        <w:left w:val="none" w:sz="0" w:space="0" w:color="auto"/>
        <w:bottom w:val="none" w:sz="0" w:space="0" w:color="auto"/>
        <w:right w:val="none" w:sz="0" w:space="0" w:color="auto"/>
      </w:divBdr>
    </w:div>
    <w:div w:id="733940437">
      <w:bodyDiv w:val="1"/>
      <w:marLeft w:val="0"/>
      <w:marRight w:val="0"/>
      <w:marTop w:val="0"/>
      <w:marBottom w:val="0"/>
      <w:divBdr>
        <w:top w:val="none" w:sz="0" w:space="0" w:color="auto"/>
        <w:left w:val="none" w:sz="0" w:space="0" w:color="auto"/>
        <w:bottom w:val="none" w:sz="0" w:space="0" w:color="auto"/>
        <w:right w:val="none" w:sz="0" w:space="0" w:color="auto"/>
      </w:divBdr>
    </w:div>
    <w:div w:id="734203694">
      <w:bodyDiv w:val="1"/>
      <w:marLeft w:val="0"/>
      <w:marRight w:val="0"/>
      <w:marTop w:val="0"/>
      <w:marBottom w:val="0"/>
      <w:divBdr>
        <w:top w:val="none" w:sz="0" w:space="0" w:color="auto"/>
        <w:left w:val="none" w:sz="0" w:space="0" w:color="auto"/>
        <w:bottom w:val="none" w:sz="0" w:space="0" w:color="auto"/>
        <w:right w:val="none" w:sz="0" w:space="0" w:color="auto"/>
      </w:divBdr>
    </w:div>
    <w:div w:id="736780311">
      <w:bodyDiv w:val="1"/>
      <w:marLeft w:val="0"/>
      <w:marRight w:val="0"/>
      <w:marTop w:val="0"/>
      <w:marBottom w:val="0"/>
      <w:divBdr>
        <w:top w:val="none" w:sz="0" w:space="0" w:color="auto"/>
        <w:left w:val="none" w:sz="0" w:space="0" w:color="auto"/>
        <w:bottom w:val="none" w:sz="0" w:space="0" w:color="auto"/>
        <w:right w:val="none" w:sz="0" w:space="0" w:color="auto"/>
      </w:divBdr>
    </w:div>
    <w:div w:id="753936564">
      <w:bodyDiv w:val="1"/>
      <w:marLeft w:val="0"/>
      <w:marRight w:val="0"/>
      <w:marTop w:val="0"/>
      <w:marBottom w:val="0"/>
      <w:divBdr>
        <w:top w:val="none" w:sz="0" w:space="0" w:color="auto"/>
        <w:left w:val="none" w:sz="0" w:space="0" w:color="auto"/>
        <w:bottom w:val="none" w:sz="0" w:space="0" w:color="auto"/>
        <w:right w:val="none" w:sz="0" w:space="0" w:color="auto"/>
      </w:divBdr>
    </w:div>
    <w:div w:id="762992303">
      <w:bodyDiv w:val="1"/>
      <w:marLeft w:val="0"/>
      <w:marRight w:val="0"/>
      <w:marTop w:val="0"/>
      <w:marBottom w:val="0"/>
      <w:divBdr>
        <w:top w:val="none" w:sz="0" w:space="0" w:color="auto"/>
        <w:left w:val="none" w:sz="0" w:space="0" w:color="auto"/>
        <w:bottom w:val="none" w:sz="0" w:space="0" w:color="auto"/>
        <w:right w:val="none" w:sz="0" w:space="0" w:color="auto"/>
      </w:divBdr>
    </w:div>
    <w:div w:id="764419671">
      <w:bodyDiv w:val="1"/>
      <w:marLeft w:val="0"/>
      <w:marRight w:val="0"/>
      <w:marTop w:val="0"/>
      <w:marBottom w:val="0"/>
      <w:divBdr>
        <w:top w:val="none" w:sz="0" w:space="0" w:color="auto"/>
        <w:left w:val="none" w:sz="0" w:space="0" w:color="auto"/>
        <w:bottom w:val="none" w:sz="0" w:space="0" w:color="auto"/>
        <w:right w:val="none" w:sz="0" w:space="0" w:color="auto"/>
      </w:divBdr>
    </w:div>
    <w:div w:id="771053025">
      <w:bodyDiv w:val="1"/>
      <w:marLeft w:val="0"/>
      <w:marRight w:val="0"/>
      <w:marTop w:val="0"/>
      <w:marBottom w:val="0"/>
      <w:divBdr>
        <w:top w:val="none" w:sz="0" w:space="0" w:color="auto"/>
        <w:left w:val="none" w:sz="0" w:space="0" w:color="auto"/>
        <w:bottom w:val="none" w:sz="0" w:space="0" w:color="auto"/>
        <w:right w:val="none" w:sz="0" w:space="0" w:color="auto"/>
      </w:divBdr>
    </w:div>
    <w:div w:id="773018535">
      <w:bodyDiv w:val="1"/>
      <w:marLeft w:val="0"/>
      <w:marRight w:val="0"/>
      <w:marTop w:val="0"/>
      <w:marBottom w:val="0"/>
      <w:divBdr>
        <w:top w:val="none" w:sz="0" w:space="0" w:color="auto"/>
        <w:left w:val="none" w:sz="0" w:space="0" w:color="auto"/>
        <w:bottom w:val="none" w:sz="0" w:space="0" w:color="auto"/>
        <w:right w:val="none" w:sz="0" w:space="0" w:color="auto"/>
      </w:divBdr>
    </w:div>
    <w:div w:id="788207269">
      <w:bodyDiv w:val="1"/>
      <w:marLeft w:val="0"/>
      <w:marRight w:val="0"/>
      <w:marTop w:val="0"/>
      <w:marBottom w:val="0"/>
      <w:divBdr>
        <w:top w:val="none" w:sz="0" w:space="0" w:color="auto"/>
        <w:left w:val="none" w:sz="0" w:space="0" w:color="auto"/>
        <w:bottom w:val="none" w:sz="0" w:space="0" w:color="auto"/>
        <w:right w:val="none" w:sz="0" w:space="0" w:color="auto"/>
      </w:divBdr>
    </w:div>
    <w:div w:id="791944403">
      <w:bodyDiv w:val="1"/>
      <w:marLeft w:val="0"/>
      <w:marRight w:val="0"/>
      <w:marTop w:val="0"/>
      <w:marBottom w:val="0"/>
      <w:divBdr>
        <w:top w:val="none" w:sz="0" w:space="0" w:color="auto"/>
        <w:left w:val="none" w:sz="0" w:space="0" w:color="auto"/>
        <w:bottom w:val="none" w:sz="0" w:space="0" w:color="auto"/>
        <w:right w:val="none" w:sz="0" w:space="0" w:color="auto"/>
      </w:divBdr>
    </w:div>
    <w:div w:id="797459231">
      <w:bodyDiv w:val="1"/>
      <w:marLeft w:val="0"/>
      <w:marRight w:val="0"/>
      <w:marTop w:val="0"/>
      <w:marBottom w:val="0"/>
      <w:divBdr>
        <w:top w:val="none" w:sz="0" w:space="0" w:color="auto"/>
        <w:left w:val="none" w:sz="0" w:space="0" w:color="auto"/>
        <w:bottom w:val="none" w:sz="0" w:space="0" w:color="auto"/>
        <w:right w:val="none" w:sz="0" w:space="0" w:color="auto"/>
      </w:divBdr>
    </w:div>
    <w:div w:id="809326130">
      <w:bodyDiv w:val="1"/>
      <w:marLeft w:val="0"/>
      <w:marRight w:val="0"/>
      <w:marTop w:val="0"/>
      <w:marBottom w:val="0"/>
      <w:divBdr>
        <w:top w:val="none" w:sz="0" w:space="0" w:color="auto"/>
        <w:left w:val="none" w:sz="0" w:space="0" w:color="auto"/>
        <w:bottom w:val="none" w:sz="0" w:space="0" w:color="auto"/>
        <w:right w:val="none" w:sz="0" w:space="0" w:color="auto"/>
      </w:divBdr>
    </w:div>
    <w:div w:id="815100412">
      <w:bodyDiv w:val="1"/>
      <w:marLeft w:val="0"/>
      <w:marRight w:val="0"/>
      <w:marTop w:val="0"/>
      <w:marBottom w:val="0"/>
      <w:divBdr>
        <w:top w:val="none" w:sz="0" w:space="0" w:color="auto"/>
        <w:left w:val="none" w:sz="0" w:space="0" w:color="auto"/>
        <w:bottom w:val="none" w:sz="0" w:space="0" w:color="auto"/>
        <w:right w:val="none" w:sz="0" w:space="0" w:color="auto"/>
      </w:divBdr>
    </w:div>
    <w:div w:id="817304074">
      <w:bodyDiv w:val="1"/>
      <w:marLeft w:val="0"/>
      <w:marRight w:val="0"/>
      <w:marTop w:val="0"/>
      <w:marBottom w:val="0"/>
      <w:divBdr>
        <w:top w:val="none" w:sz="0" w:space="0" w:color="auto"/>
        <w:left w:val="none" w:sz="0" w:space="0" w:color="auto"/>
        <w:bottom w:val="none" w:sz="0" w:space="0" w:color="auto"/>
        <w:right w:val="none" w:sz="0" w:space="0" w:color="auto"/>
      </w:divBdr>
    </w:div>
    <w:div w:id="823010988">
      <w:bodyDiv w:val="1"/>
      <w:marLeft w:val="0"/>
      <w:marRight w:val="0"/>
      <w:marTop w:val="0"/>
      <w:marBottom w:val="0"/>
      <w:divBdr>
        <w:top w:val="none" w:sz="0" w:space="0" w:color="auto"/>
        <w:left w:val="none" w:sz="0" w:space="0" w:color="auto"/>
        <w:bottom w:val="none" w:sz="0" w:space="0" w:color="auto"/>
        <w:right w:val="none" w:sz="0" w:space="0" w:color="auto"/>
      </w:divBdr>
    </w:div>
    <w:div w:id="825779405">
      <w:bodyDiv w:val="1"/>
      <w:marLeft w:val="0"/>
      <w:marRight w:val="0"/>
      <w:marTop w:val="0"/>
      <w:marBottom w:val="0"/>
      <w:divBdr>
        <w:top w:val="none" w:sz="0" w:space="0" w:color="auto"/>
        <w:left w:val="none" w:sz="0" w:space="0" w:color="auto"/>
        <w:bottom w:val="none" w:sz="0" w:space="0" w:color="auto"/>
        <w:right w:val="none" w:sz="0" w:space="0" w:color="auto"/>
      </w:divBdr>
    </w:div>
    <w:div w:id="826441720">
      <w:bodyDiv w:val="1"/>
      <w:marLeft w:val="0"/>
      <w:marRight w:val="0"/>
      <w:marTop w:val="0"/>
      <w:marBottom w:val="0"/>
      <w:divBdr>
        <w:top w:val="none" w:sz="0" w:space="0" w:color="auto"/>
        <w:left w:val="none" w:sz="0" w:space="0" w:color="auto"/>
        <w:bottom w:val="none" w:sz="0" w:space="0" w:color="auto"/>
        <w:right w:val="none" w:sz="0" w:space="0" w:color="auto"/>
      </w:divBdr>
    </w:div>
    <w:div w:id="835609345">
      <w:bodyDiv w:val="1"/>
      <w:marLeft w:val="0"/>
      <w:marRight w:val="0"/>
      <w:marTop w:val="0"/>
      <w:marBottom w:val="0"/>
      <w:divBdr>
        <w:top w:val="none" w:sz="0" w:space="0" w:color="auto"/>
        <w:left w:val="none" w:sz="0" w:space="0" w:color="auto"/>
        <w:bottom w:val="none" w:sz="0" w:space="0" w:color="auto"/>
        <w:right w:val="none" w:sz="0" w:space="0" w:color="auto"/>
      </w:divBdr>
    </w:div>
    <w:div w:id="836000075">
      <w:bodyDiv w:val="1"/>
      <w:marLeft w:val="0"/>
      <w:marRight w:val="0"/>
      <w:marTop w:val="0"/>
      <w:marBottom w:val="0"/>
      <w:divBdr>
        <w:top w:val="none" w:sz="0" w:space="0" w:color="auto"/>
        <w:left w:val="none" w:sz="0" w:space="0" w:color="auto"/>
        <w:bottom w:val="none" w:sz="0" w:space="0" w:color="auto"/>
        <w:right w:val="none" w:sz="0" w:space="0" w:color="auto"/>
      </w:divBdr>
    </w:div>
    <w:div w:id="836502005">
      <w:bodyDiv w:val="1"/>
      <w:marLeft w:val="0"/>
      <w:marRight w:val="0"/>
      <w:marTop w:val="0"/>
      <w:marBottom w:val="0"/>
      <w:divBdr>
        <w:top w:val="none" w:sz="0" w:space="0" w:color="auto"/>
        <w:left w:val="none" w:sz="0" w:space="0" w:color="auto"/>
        <w:bottom w:val="none" w:sz="0" w:space="0" w:color="auto"/>
        <w:right w:val="none" w:sz="0" w:space="0" w:color="auto"/>
      </w:divBdr>
    </w:div>
    <w:div w:id="837771434">
      <w:bodyDiv w:val="1"/>
      <w:marLeft w:val="0"/>
      <w:marRight w:val="0"/>
      <w:marTop w:val="0"/>
      <w:marBottom w:val="0"/>
      <w:divBdr>
        <w:top w:val="none" w:sz="0" w:space="0" w:color="auto"/>
        <w:left w:val="none" w:sz="0" w:space="0" w:color="auto"/>
        <w:bottom w:val="none" w:sz="0" w:space="0" w:color="auto"/>
        <w:right w:val="none" w:sz="0" w:space="0" w:color="auto"/>
      </w:divBdr>
    </w:div>
    <w:div w:id="845560073">
      <w:bodyDiv w:val="1"/>
      <w:marLeft w:val="0"/>
      <w:marRight w:val="0"/>
      <w:marTop w:val="0"/>
      <w:marBottom w:val="0"/>
      <w:divBdr>
        <w:top w:val="none" w:sz="0" w:space="0" w:color="auto"/>
        <w:left w:val="none" w:sz="0" w:space="0" w:color="auto"/>
        <w:bottom w:val="none" w:sz="0" w:space="0" w:color="auto"/>
        <w:right w:val="none" w:sz="0" w:space="0" w:color="auto"/>
      </w:divBdr>
    </w:div>
    <w:div w:id="846864960">
      <w:bodyDiv w:val="1"/>
      <w:marLeft w:val="0"/>
      <w:marRight w:val="0"/>
      <w:marTop w:val="0"/>
      <w:marBottom w:val="0"/>
      <w:divBdr>
        <w:top w:val="none" w:sz="0" w:space="0" w:color="auto"/>
        <w:left w:val="none" w:sz="0" w:space="0" w:color="auto"/>
        <w:bottom w:val="none" w:sz="0" w:space="0" w:color="auto"/>
        <w:right w:val="none" w:sz="0" w:space="0" w:color="auto"/>
      </w:divBdr>
    </w:div>
    <w:div w:id="849609682">
      <w:bodyDiv w:val="1"/>
      <w:marLeft w:val="0"/>
      <w:marRight w:val="0"/>
      <w:marTop w:val="0"/>
      <w:marBottom w:val="0"/>
      <w:divBdr>
        <w:top w:val="none" w:sz="0" w:space="0" w:color="auto"/>
        <w:left w:val="none" w:sz="0" w:space="0" w:color="auto"/>
        <w:bottom w:val="none" w:sz="0" w:space="0" w:color="auto"/>
        <w:right w:val="none" w:sz="0" w:space="0" w:color="auto"/>
      </w:divBdr>
    </w:div>
    <w:div w:id="853227239">
      <w:bodyDiv w:val="1"/>
      <w:marLeft w:val="0"/>
      <w:marRight w:val="0"/>
      <w:marTop w:val="0"/>
      <w:marBottom w:val="0"/>
      <w:divBdr>
        <w:top w:val="none" w:sz="0" w:space="0" w:color="auto"/>
        <w:left w:val="none" w:sz="0" w:space="0" w:color="auto"/>
        <w:bottom w:val="none" w:sz="0" w:space="0" w:color="auto"/>
        <w:right w:val="none" w:sz="0" w:space="0" w:color="auto"/>
      </w:divBdr>
    </w:div>
    <w:div w:id="853614368">
      <w:bodyDiv w:val="1"/>
      <w:marLeft w:val="0"/>
      <w:marRight w:val="0"/>
      <w:marTop w:val="0"/>
      <w:marBottom w:val="0"/>
      <w:divBdr>
        <w:top w:val="none" w:sz="0" w:space="0" w:color="auto"/>
        <w:left w:val="none" w:sz="0" w:space="0" w:color="auto"/>
        <w:bottom w:val="none" w:sz="0" w:space="0" w:color="auto"/>
        <w:right w:val="none" w:sz="0" w:space="0" w:color="auto"/>
      </w:divBdr>
    </w:div>
    <w:div w:id="854004010">
      <w:bodyDiv w:val="1"/>
      <w:marLeft w:val="0"/>
      <w:marRight w:val="0"/>
      <w:marTop w:val="0"/>
      <w:marBottom w:val="0"/>
      <w:divBdr>
        <w:top w:val="none" w:sz="0" w:space="0" w:color="auto"/>
        <w:left w:val="none" w:sz="0" w:space="0" w:color="auto"/>
        <w:bottom w:val="none" w:sz="0" w:space="0" w:color="auto"/>
        <w:right w:val="none" w:sz="0" w:space="0" w:color="auto"/>
      </w:divBdr>
    </w:div>
    <w:div w:id="866678892">
      <w:bodyDiv w:val="1"/>
      <w:marLeft w:val="0"/>
      <w:marRight w:val="0"/>
      <w:marTop w:val="0"/>
      <w:marBottom w:val="0"/>
      <w:divBdr>
        <w:top w:val="none" w:sz="0" w:space="0" w:color="auto"/>
        <w:left w:val="none" w:sz="0" w:space="0" w:color="auto"/>
        <w:bottom w:val="none" w:sz="0" w:space="0" w:color="auto"/>
        <w:right w:val="none" w:sz="0" w:space="0" w:color="auto"/>
      </w:divBdr>
      <w:divsChild>
        <w:div w:id="1945455968">
          <w:marLeft w:val="547"/>
          <w:marRight w:val="0"/>
          <w:marTop w:val="134"/>
          <w:marBottom w:val="0"/>
          <w:divBdr>
            <w:top w:val="none" w:sz="0" w:space="0" w:color="auto"/>
            <w:left w:val="none" w:sz="0" w:space="0" w:color="auto"/>
            <w:bottom w:val="none" w:sz="0" w:space="0" w:color="auto"/>
            <w:right w:val="none" w:sz="0" w:space="0" w:color="auto"/>
          </w:divBdr>
        </w:div>
        <w:div w:id="1882280917">
          <w:marLeft w:val="547"/>
          <w:marRight w:val="0"/>
          <w:marTop w:val="96"/>
          <w:marBottom w:val="0"/>
          <w:divBdr>
            <w:top w:val="none" w:sz="0" w:space="0" w:color="auto"/>
            <w:left w:val="none" w:sz="0" w:space="0" w:color="auto"/>
            <w:bottom w:val="none" w:sz="0" w:space="0" w:color="auto"/>
            <w:right w:val="none" w:sz="0" w:space="0" w:color="auto"/>
          </w:divBdr>
        </w:div>
      </w:divsChild>
    </w:div>
    <w:div w:id="887643118">
      <w:bodyDiv w:val="1"/>
      <w:marLeft w:val="0"/>
      <w:marRight w:val="0"/>
      <w:marTop w:val="0"/>
      <w:marBottom w:val="0"/>
      <w:divBdr>
        <w:top w:val="none" w:sz="0" w:space="0" w:color="auto"/>
        <w:left w:val="none" w:sz="0" w:space="0" w:color="auto"/>
        <w:bottom w:val="none" w:sz="0" w:space="0" w:color="auto"/>
        <w:right w:val="none" w:sz="0" w:space="0" w:color="auto"/>
      </w:divBdr>
    </w:div>
    <w:div w:id="888154866">
      <w:bodyDiv w:val="1"/>
      <w:marLeft w:val="0"/>
      <w:marRight w:val="0"/>
      <w:marTop w:val="0"/>
      <w:marBottom w:val="0"/>
      <w:divBdr>
        <w:top w:val="none" w:sz="0" w:space="0" w:color="auto"/>
        <w:left w:val="none" w:sz="0" w:space="0" w:color="auto"/>
        <w:bottom w:val="none" w:sz="0" w:space="0" w:color="auto"/>
        <w:right w:val="none" w:sz="0" w:space="0" w:color="auto"/>
      </w:divBdr>
    </w:div>
    <w:div w:id="903372210">
      <w:bodyDiv w:val="1"/>
      <w:marLeft w:val="0"/>
      <w:marRight w:val="0"/>
      <w:marTop w:val="0"/>
      <w:marBottom w:val="0"/>
      <w:divBdr>
        <w:top w:val="none" w:sz="0" w:space="0" w:color="auto"/>
        <w:left w:val="none" w:sz="0" w:space="0" w:color="auto"/>
        <w:bottom w:val="none" w:sz="0" w:space="0" w:color="auto"/>
        <w:right w:val="none" w:sz="0" w:space="0" w:color="auto"/>
      </w:divBdr>
    </w:div>
    <w:div w:id="908030837">
      <w:bodyDiv w:val="1"/>
      <w:marLeft w:val="0"/>
      <w:marRight w:val="0"/>
      <w:marTop w:val="0"/>
      <w:marBottom w:val="0"/>
      <w:divBdr>
        <w:top w:val="none" w:sz="0" w:space="0" w:color="auto"/>
        <w:left w:val="none" w:sz="0" w:space="0" w:color="auto"/>
        <w:bottom w:val="none" w:sz="0" w:space="0" w:color="auto"/>
        <w:right w:val="none" w:sz="0" w:space="0" w:color="auto"/>
      </w:divBdr>
    </w:div>
    <w:div w:id="918903224">
      <w:bodyDiv w:val="1"/>
      <w:marLeft w:val="0"/>
      <w:marRight w:val="0"/>
      <w:marTop w:val="0"/>
      <w:marBottom w:val="0"/>
      <w:divBdr>
        <w:top w:val="none" w:sz="0" w:space="0" w:color="auto"/>
        <w:left w:val="none" w:sz="0" w:space="0" w:color="auto"/>
        <w:bottom w:val="none" w:sz="0" w:space="0" w:color="auto"/>
        <w:right w:val="none" w:sz="0" w:space="0" w:color="auto"/>
      </w:divBdr>
    </w:div>
    <w:div w:id="919367893">
      <w:bodyDiv w:val="1"/>
      <w:marLeft w:val="0"/>
      <w:marRight w:val="0"/>
      <w:marTop w:val="0"/>
      <w:marBottom w:val="0"/>
      <w:divBdr>
        <w:top w:val="none" w:sz="0" w:space="0" w:color="auto"/>
        <w:left w:val="none" w:sz="0" w:space="0" w:color="auto"/>
        <w:bottom w:val="none" w:sz="0" w:space="0" w:color="auto"/>
        <w:right w:val="none" w:sz="0" w:space="0" w:color="auto"/>
      </w:divBdr>
    </w:div>
    <w:div w:id="922760142">
      <w:bodyDiv w:val="1"/>
      <w:marLeft w:val="0"/>
      <w:marRight w:val="0"/>
      <w:marTop w:val="0"/>
      <w:marBottom w:val="0"/>
      <w:divBdr>
        <w:top w:val="none" w:sz="0" w:space="0" w:color="auto"/>
        <w:left w:val="none" w:sz="0" w:space="0" w:color="auto"/>
        <w:bottom w:val="none" w:sz="0" w:space="0" w:color="auto"/>
        <w:right w:val="none" w:sz="0" w:space="0" w:color="auto"/>
      </w:divBdr>
    </w:div>
    <w:div w:id="923031594">
      <w:bodyDiv w:val="1"/>
      <w:marLeft w:val="0"/>
      <w:marRight w:val="0"/>
      <w:marTop w:val="0"/>
      <w:marBottom w:val="0"/>
      <w:divBdr>
        <w:top w:val="none" w:sz="0" w:space="0" w:color="auto"/>
        <w:left w:val="none" w:sz="0" w:space="0" w:color="auto"/>
        <w:bottom w:val="none" w:sz="0" w:space="0" w:color="auto"/>
        <w:right w:val="none" w:sz="0" w:space="0" w:color="auto"/>
      </w:divBdr>
    </w:div>
    <w:div w:id="924917264">
      <w:bodyDiv w:val="1"/>
      <w:marLeft w:val="0"/>
      <w:marRight w:val="0"/>
      <w:marTop w:val="0"/>
      <w:marBottom w:val="0"/>
      <w:divBdr>
        <w:top w:val="none" w:sz="0" w:space="0" w:color="auto"/>
        <w:left w:val="none" w:sz="0" w:space="0" w:color="auto"/>
        <w:bottom w:val="none" w:sz="0" w:space="0" w:color="auto"/>
        <w:right w:val="none" w:sz="0" w:space="0" w:color="auto"/>
      </w:divBdr>
    </w:div>
    <w:div w:id="928120860">
      <w:bodyDiv w:val="1"/>
      <w:marLeft w:val="0"/>
      <w:marRight w:val="0"/>
      <w:marTop w:val="0"/>
      <w:marBottom w:val="0"/>
      <w:divBdr>
        <w:top w:val="none" w:sz="0" w:space="0" w:color="auto"/>
        <w:left w:val="none" w:sz="0" w:space="0" w:color="auto"/>
        <w:bottom w:val="none" w:sz="0" w:space="0" w:color="auto"/>
        <w:right w:val="none" w:sz="0" w:space="0" w:color="auto"/>
      </w:divBdr>
    </w:div>
    <w:div w:id="929583182">
      <w:bodyDiv w:val="1"/>
      <w:marLeft w:val="0"/>
      <w:marRight w:val="0"/>
      <w:marTop w:val="0"/>
      <w:marBottom w:val="0"/>
      <w:divBdr>
        <w:top w:val="none" w:sz="0" w:space="0" w:color="auto"/>
        <w:left w:val="none" w:sz="0" w:space="0" w:color="auto"/>
        <w:bottom w:val="none" w:sz="0" w:space="0" w:color="auto"/>
        <w:right w:val="none" w:sz="0" w:space="0" w:color="auto"/>
      </w:divBdr>
    </w:div>
    <w:div w:id="929852329">
      <w:bodyDiv w:val="1"/>
      <w:marLeft w:val="0"/>
      <w:marRight w:val="0"/>
      <w:marTop w:val="0"/>
      <w:marBottom w:val="0"/>
      <w:divBdr>
        <w:top w:val="none" w:sz="0" w:space="0" w:color="auto"/>
        <w:left w:val="none" w:sz="0" w:space="0" w:color="auto"/>
        <w:bottom w:val="none" w:sz="0" w:space="0" w:color="auto"/>
        <w:right w:val="none" w:sz="0" w:space="0" w:color="auto"/>
      </w:divBdr>
    </w:div>
    <w:div w:id="936324550">
      <w:bodyDiv w:val="1"/>
      <w:marLeft w:val="0"/>
      <w:marRight w:val="0"/>
      <w:marTop w:val="0"/>
      <w:marBottom w:val="0"/>
      <w:divBdr>
        <w:top w:val="none" w:sz="0" w:space="0" w:color="auto"/>
        <w:left w:val="none" w:sz="0" w:space="0" w:color="auto"/>
        <w:bottom w:val="none" w:sz="0" w:space="0" w:color="auto"/>
        <w:right w:val="none" w:sz="0" w:space="0" w:color="auto"/>
      </w:divBdr>
    </w:div>
    <w:div w:id="939798445">
      <w:bodyDiv w:val="1"/>
      <w:marLeft w:val="0"/>
      <w:marRight w:val="0"/>
      <w:marTop w:val="0"/>
      <w:marBottom w:val="0"/>
      <w:divBdr>
        <w:top w:val="none" w:sz="0" w:space="0" w:color="auto"/>
        <w:left w:val="none" w:sz="0" w:space="0" w:color="auto"/>
        <w:bottom w:val="none" w:sz="0" w:space="0" w:color="auto"/>
        <w:right w:val="none" w:sz="0" w:space="0" w:color="auto"/>
      </w:divBdr>
    </w:div>
    <w:div w:id="960846432">
      <w:bodyDiv w:val="1"/>
      <w:marLeft w:val="0"/>
      <w:marRight w:val="0"/>
      <w:marTop w:val="0"/>
      <w:marBottom w:val="0"/>
      <w:divBdr>
        <w:top w:val="none" w:sz="0" w:space="0" w:color="auto"/>
        <w:left w:val="none" w:sz="0" w:space="0" w:color="auto"/>
        <w:bottom w:val="none" w:sz="0" w:space="0" w:color="auto"/>
        <w:right w:val="none" w:sz="0" w:space="0" w:color="auto"/>
      </w:divBdr>
    </w:div>
    <w:div w:id="964773909">
      <w:bodyDiv w:val="1"/>
      <w:marLeft w:val="0"/>
      <w:marRight w:val="0"/>
      <w:marTop w:val="0"/>
      <w:marBottom w:val="0"/>
      <w:divBdr>
        <w:top w:val="none" w:sz="0" w:space="0" w:color="auto"/>
        <w:left w:val="none" w:sz="0" w:space="0" w:color="auto"/>
        <w:bottom w:val="none" w:sz="0" w:space="0" w:color="auto"/>
        <w:right w:val="none" w:sz="0" w:space="0" w:color="auto"/>
      </w:divBdr>
    </w:div>
    <w:div w:id="970941425">
      <w:bodyDiv w:val="1"/>
      <w:marLeft w:val="0"/>
      <w:marRight w:val="0"/>
      <w:marTop w:val="0"/>
      <w:marBottom w:val="0"/>
      <w:divBdr>
        <w:top w:val="none" w:sz="0" w:space="0" w:color="auto"/>
        <w:left w:val="none" w:sz="0" w:space="0" w:color="auto"/>
        <w:bottom w:val="none" w:sz="0" w:space="0" w:color="auto"/>
        <w:right w:val="none" w:sz="0" w:space="0" w:color="auto"/>
      </w:divBdr>
    </w:div>
    <w:div w:id="978800420">
      <w:bodyDiv w:val="1"/>
      <w:marLeft w:val="0"/>
      <w:marRight w:val="0"/>
      <w:marTop w:val="0"/>
      <w:marBottom w:val="0"/>
      <w:divBdr>
        <w:top w:val="none" w:sz="0" w:space="0" w:color="auto"/>
        <w:left w:val="none" w:sz="0" w:space="0" w:color="auto"/>
        <w:bottom w:val="none" w:sz="0" w:space="0" w:color="auto"/>
        <w:right w:val="none" w:sz="0" w:space="0" w:color="auto"/>
      </w:divBdr>
    </w:div>
    <w:div w:id="990249760">
      <w:bodyDiv w:val="1"/>
      <w:marLeft w:val="0"/>
      <w:marRight w:val="0"/>
      <w:marTop w:val="0"/>
      <w:marBottom w:val="0"/>
      <w:divBdr>
        <w:top w:val="none" w:sz="0" w:space="0" w:color="auto"/>
        <w:left w:val="none" w:sz="0" w:space="0" w:color="auto"/>
        <w:bottom w:val="none" w:sz="0" w:space="0" w:color="auto"/>
        <w:right w:val="none" w:sz="0" w:space="0" w:color="auto"/>
      </w:divBdr>
    </w:div>
    <w:div w:id="996347351">
      <w:bodyDiv w:val="1"/>
      <w:marLeft w:val="0"/>
      <w:marRight w:val="0"/>
      <w:marTop w:val="0"/>
      <w:marBottom w:val="0"/>
      <w:divBdr>
        <w:top w:val="none" w:sz="0" w:space="0" w:color="auto"/>
        <w:left w:val="none" w:sz="0" w:space="0" w:color="auto"/>
        <w:bottom w:val="none" w:sz="0" w:space="0" w:color="auto"/>
        <w:right w:val="none" w:sz="0" w:space="0" w:color="auto"/>
      </w:divBdr>
    </w:div>
    <w:div w:id="1002779011">
      <w:bodyDiv w:val="1"/>
      <w:marLeft w:val="0"/>
      <w:marRight w:val="0"/>
      <w:marTop w:val="0"/>
      <w:marBottom w:val="0"/>
      <w:divBdr>
        <w:top w:val="none" w:sz="0" w:space="0" w:color="auto"/>
        <w:left w:val="none" w:sz="0" w:space="0" w:color="auto"/>
        <w:bottom w:val="none" w:sz="0" w:space="0" w:color="auto"/>
        <w:right w:val="none" w:sz="0" w:space="0" w:color="auto"/>
      </w:divBdr>
    </w:div>
    <w:div w:id="1003821049">
      <w:bodyDiv w:val="1"/>
      <w:marLeft w:val="0"/>
      <w:marRight w:val="0"/>
      <w:marTop w:val="0"/>
      <w:marBottom w:val="0"/>
      <w:divBdr>
        <w:top w:val="none" w:sz="0" w:space="0" w:color="auto"/>
        <w:left w:val="none" w:sz="0" w:space="0" w:color="auto"/>
        <w:bottom w:val="none" w:sz="0" w:space="0" w:color="auto"/>
        <w:right w:val="none" w:sz="0" w:space="0" w:color="auto"/>
      </w:divBdr>
    </w:div>
    <w:div w:id="1010452529">
      <w:bodyDiv w:val="1"/>
      <w:marLeft w:val="0"/>
      <w:marRight w:val="0"/>
      <w:marTop w:val="0"/>
      <w:marBottom w:val="0"/>
      <w:divBdr>
        <w:top w:val="none" w:sz="0" w:space="0" w:color="auto"/>
        <w:left w:val="none" w:sz="0" w:space="0" w:color="auto"/>
        <w:bottom w:val="none" w:sz="0" w:space="0" w:color="auto"/>
        <w:right w:val="none" w:sz="0" w:space="0" w:color="auto"/>
      </w:divBdr>
    </w:div>
    <w:div w:id="1016613504">
      <w:bodyDiv w:val="1"/>
      <w:marLeft w:val="0"/>
      <w:marRight w:val="0"/>
      <w:marTop w:val="0"/>
      <w:marBottom w:val="0"/>
      <w:divBdr>
        <w:top w:val="none" w:sz="0" w:space="0" w:color="auto"/>
        <w:left w:val="none" w:sz="0" w:space="0" w:color="auto"/>
        <w:bottom w:val="none" w:sz="0" w:space="0" w:color="auto"/>
        <w:right w:val="none" w:sz="0" w:space="0" w:color="auto"/>
      </w:divBdr>
    </w:div>
    <w:div w:id="1058432256">
      <w:bodyDiv w:val="1"/>
      <w:marLeft w:val="0"/>
      <w:marRight w:val="0"/>
      <w:marTop w:val="0"/>
      <w:marBottom w:val="0"/>
      <w:divBdr>
        <w:top w:val="none" w:sz="0" w:space="0" w:color="auto"/>
        <w:left w:val="none" w:sz="0" w:space="0" w:color="auto"/>
        <w:bottom w:val="none" w:sz="0" w:space="0" w:color="auto"/>
        <w:right w:val="none" w:sz="0" w:space="0" w:color="auto"/>
      </w:divBdr>
    </w:div>
    <w:div w:id="1071268410">
      <w:bodyDiv w:val="1"/>
      <w:marLeft w:val="0"/>
      <w:marRight w:val="0"/>
      <w:marTop w:val="0"/>
      <w:marBottom w:val="0"/>
      <w:divBdr>
        <w:top w:val="none" w:sz="0" w:space="0" w:color="auto"/>
        <w:left w:val="none" w:sz="0" w:space="0" w:color="auto"/>
        <w:bottom w:val="none" w:sz="0" w:space="0" w:color="auto"/>
        <w:right w:val="none" w:sz="0" w:space="0" w:color="auto"/>
      </w:divBdr>
    </w:div>
    <w:div w:id="1073046005">
      <w:bodyDiv w:val="1"/>
      <w:marLeft w:val="0"/>
      <w:marRight w:val="0"/>
      <w:marTop w:val="0"/>
      <w:marBottom w:val="0"/>
      <w:divBdr>
        <w:top w:val="none" w:sz="0" w:space="0" w:color="auto"/>
        <w:left w:val="none" w:sz="0" w:space="0" w:color="auto"/>
        <w:bottom w:val="none" w:sz="0" w:space="0" w:color="auto"/>
        <w:right w:val="none" w:sz="0" w:space="0" w:color="auto"/>
      </w:divBdr>
    </w:div>
    <w:div w:id="1077442262">
      <w:bodyDiv w:val="1"/>
      <w:marLeft w:val="0"/>
      <w:marRight w:val="0"/>
      <w:marTop w:val="0"/>
      <w:marBottom w:val="0"/>
      <w:divBdr>
        <w:top w:val="none" w:sz="0" w:space="0" w:color="auto"/>
        <w:left w:val="none" w:sz="0" w:space="0" w:color="auto"/>
        <w:bottom w:val="none" w:sz="0" w:space="0" w:color="auto"/>
        <w:right w:val="none" w:sz="0" w:space="0" w:color="auto"/>
      </w:divBdr>
    </w:div>
    <w:div w:id="1079642506">
      <w:bodyDiv w:val="1"/>
      <w:marLeft w:val="0"/>
      <w:marRight w:val="0"/>
      <w:marTop w:val="0"/>
      <w:marBottom w:val="0"/>
      <w:divBdr>
        <w:top w:val="none" w:sz="0" w:space="0" w:color="auto"/>
        <w:left w:val="none" w:sz="0" w:space="0" w:color="auto"/>
        <w:bottom w:val="none" w:sz="0" w:space="0" w:color="auto"/>
        <w:right w:val="none" w:sz="0" w:space="0" w:color="auto"/>
      </w:divBdr>
    </w:div>
    <w:div w:id="1097943510">
      <w:bodyDiv w:val="1"/>
      <w:marLeft w:val="0"/>
      <w:marRight w:val="0"/>
      <w:marTop w:val="0"/>
      <w:marBottom w:val="0"/>
      <w:divBdr>
        <w:top w:val="none" w:sz="0" w:space="0" w:color="auto"/>
        <w:left w:val="none" w:sz="0" w:space="0" w:color="auto"/>
        <w:bottom w:val="none" w:sz="0" w:space="0" w:color="auto"/>
        <w:right w:val="none" w:sz="0" w:space="0" w:color="auto"/>
      </w:divBdr>
    </w:div>
    <w:div w:id="1098982839">
      <w:bodyDiv w:val="1"/>
      <w:marLeft w:val="0"/>
      <w:marRight w:val="0"/>
      <w:marTop w:val="0"/>
      <w:marBottom w:val="0"/>
      <w:divBdr>
        <w:top w:val="none" w:sz="0" w:space="0" w:color="auto"/>
        <w:left w:val="none" w:sz="0" w:space="0" w:color="auto"/>
        <w:bottom w:val="none" w:sz="0" w:space="0" w:color="auto"/>
        <w:right w:val="none" w:sz="0" w:space="0" w:color="auto"/>
      </w:divBdr>
    </w:div>
    <w:div w:id="1103453908">
      <w:bodyDiv w:val="1"/>
      <w:marLeft w:val="0"/>
      <w:marRight w:val="0"/>
      <w:marTop w:val="0"/>
      <w:marBottom w:val="0"/>
      <w:divBdr>
        <w:top w:val="none" w:sz="0" w:space="0" w:color="auto"/>
        <w:left w:val="none" w:sz="0" w:space="0" w:color="auto"/>
        <w:bottom w:val="none" w:sz="0" w:space="0" w:color="auto"/>
        <w:right w:val="none" w:sz="0" w:space="0" w:color="auto"/>
      </w:divBdr>
    </w:div>
    <w:div w:id="1103915174">
      <w:bodyDiv w:val="1"/>
      <w:marLeft w:val="0"/>
      <w:marRight w:val="0"/>
      <w:marTop w:val="0"/>
      <w:marBottom w:val="0"/>
      <w:divBdr>
        <w:top w:val="none" w:sz="0" w:space="0" w:color="auto"/>
        <w:left w:val="none" w:sz="0" w:space="0" w:color="auto"/>
        <w:bottom w:val="none" w:sz="0" w:space="0" w:color="auto"/>
        <w:right w:val="none" w:sz="0" w:space="0" w:color="auto"/>
      </w:divBdr>
    </w:div>
    <w:div w:id="1127238105">
      <w:bodyDiv w:val="1"/>
      <w:marLeft w:val="0"/>
      <w:marRight w:val="0"/>
      <w:marTop w:val="0"/>
      <w:marBottom w:val="0"/>
      <w:divBdr>
        <w:top w:val="none" w:sz="0" w:space="0" w:color="auto"/>
        <w:left w:val="none" w:sz="0" w:space="0" w:color="auto"/>
        <w:bottom w:val="none" w:sz="0" w:space="0" w:color="auto"/>
        <w:right w:val="none" w:sz="0" w:space="0" w:color="auto"/>
      </w:divBdr>
    </w:div>
    <w:div w:id="1129664184">
      <w:bodyDiv w:val="1"/>
      <w:marLeft w:val="0"/>
      <w:marRight w:val="0"/>
      <w:marTop w:val="0"/>
      <w:marBottom w:val="0"/>
      <w:divBdr>
        <w:top w:val="none" w:sz="0" w:space="0" w:color="auto"/>
        <w:left w:val="none" w:sz="0" w:space="0" w:color="auto"/>
        <w:bottom w:val="none" w:sz="0" w:space="0" w:color="auto"/>
        <w:right w:val="none" w:sz="0" w:space="0" w:color="auto"/>
      </w:divBdr>
    </w:div>
    <w:div w:id="1134250247">
      <w:bodyDiv w:val="1"/>
      <w:marLeft w:val="0"/>
      <w:marRight w:val="0"/>
      <w:marTop w:val="0"/>
      <w:marBottom w:val="0"/>
      <w:divBdr>
        <w:top w:val="none" w:sz="0" w:space="0" w:color="auto"/>
        <w:left w:val="none" w:sz="0" w:space="0" w:color="auto"/>
        <w:bottom w:val="none" w:sz="0" w:space="0" w:color="auto"/>
        <w:right w:val="none" w:sz="0" w:space="0" w:color="auto"/>
      </w:divBdr>
    </w:div>
    <w:div w:id="1143963316">
      <w:bodyDiv w:val="1"/>
      <w:marLeft w:val="0"/>
      <w:marRight w:val="0"/>
      <w:marTop w:val="0"/>
      <w:marBottom w:val="0"/>
      <w:divBdr>
        <w:top w:val="none" w:sz="0" w:space="0" w:color="auto"/>
        <w:left w:val="none" w:sz="0" w:space="0" w:color="auto"/>
        <w:bottom w:val="none" w:sz="0" w:space="0" w:color="auto"/>
        <w:right w:val="none" w:sz="0" w:space="0" w:color="auto"/>
      </w:divBdr>
    </w:div>
    <w:div w:id="1151407296">
      <w:bodyDiv w:val="1"/>
      <w:marLeft w:val="0"/>
      <w:marRight w:val="0"/>
      <w:marTop w:val="0"/>
      <w:marBottom w:val="0"/>
      <w:divBdr>
        <w:top w:val="none" w:sz="0" w:space="0" w:color="auto"/>
        <w:left w:val="none" w:sz="0" w:space="0" w:color="auto"/>
        <w:bottom w:val="none" w:sz="0" w:space="0" w:color="auto"/>
        <w:right w:val="none" w:sz="0" w:space="0" w:color="auto"/>
      </w:divBdr>
    </w:div>
    <w:div w:id="1154175905">
      <w:bodyDiv w:val="1"/>
      <w:marLeft w:val="0"/>
      <w:marRight w:val="0"/>
      <w:marTop w:val="0"/>
      <w:marBottom w:val="0"/>
      <w:divBdr>
        <w:top w:val="none" w:sz="0" w:space="0" w:color="auto"/>
        <w:left w:val="none" w:sz="0" w:space="0" w:color="auto"/>
        <w:bottom w:val="none" w:sz="0" w:space="0" w:color="auto"/>
        <w:right w:val="none" w:sz="0" w:space="0" w:color="auto"/>
      </w:divBdr>
    </w:div>
    <w:div w:id="1154184229">
      <w:bodyDiv w:val="1"/>
      <w:marLeft w:val="0"/>
      <w:marRight w:val="0"/>
      <w:marTop w:val="0"/>
      <w:marBottom w:val="0"/>
      <w:divBdr>
        <w:top w:val="none" w:sz="0" w:space="0" w:color="auto"/>
        <w:left w:val="none" w:sz="0" w:space="0" w:color="auto"/>
        <w:bottom w:val="none" w:sz="0" w:space="0" w:color="auto"/>
        <w:right w:val="none" w:sz="0" w:space="0" w:color="auto"/>
      </w:divBdr>
    </w:div>
    <w:div w:id="1156800096">
      <w:bodyDiv w:val="1"/>
      <w:marLeft w:val="0"/>
      <w:marRight w:val="0"/>
      <w:marTop w:val="0"/>
      <w:marBottom w:val="0"/>
      <w:divBdr>
        <w:top w:val="none" w:sz="0" w:space="0" w:color="auto"/>
        <w:left w:val="none" w:sz="0" w:space="0" w:color="auto"/>
        <w:bottom w:val="none" w:sz="0" w:space="0" w:color="auto"/>
        <w:right w:val="none" w:sz="0" w:space="0" w:color="auto"/>
      </w:divBdr>
    </w:div>
    <w:div w:id="1160005440">
      <w:bodyDiv w:val="1"/>
      <w:marLeft w:val="0"/>
      <w:marRight w:val="0"/>
      <w:marTop w:val="0"/>
      <w:marBottom w:val="0"/>
      <w:divBdr>
        <w:top w:val="none" w:sz="0" w:space="0" w:color="auto"/>
        <w:left w:val="none" w:sz="0" w:space="0" w:color="auto"/>
        <w:bottom w:val="none" w:sz="0" w:space="0" w:color="auto"/>
        <w:right w:val="none" w:sz="0" w:space="0" w:color="auto"/>
      </w:divBdr>
    </w:div>
    <w:div w:id="1166747436">
      <w:bodyDiv w:val="1"/>
      <w:marLeft w:val="0"/>
      <w:marRight w:val="0"/>
      <w:marTop w:val="0"/>
      <w:marBottom w:val="0"/>
      <w:divBdr>
        <w:top w:val="none" w:sz="0" w:space="0" w:color="auto"/>
        <w:left w:val="none" w:sz="0" w:space="0" w:color="auto"/>
        <w:bottom w:val="none" w:sz="0" w:space="0" w:color="auto"/>
        <w:right w:val="none" w:sz="0" w:space="0" w:color="auto"/>
      </w:divBdr>
    </w:div>
    <w:div w:id="1168666249">
      <w:bodyDiv w:val="1"/>
      <w:marLeft w:val="0"/>
      <w:marRight w:val="0"/>
      <w:marTop w:val="0"/>
      <w:marBottom w:val="0"/>
      <w:divBdr>
        <w:top w:val="none" w:sz="0" w:space="0" w:color="auto"/>
        <w:left w:val="none" w:sz="0" w:space="0" w:color="auto"/>
        <w:bottom w:val="none" w:sz="0" w:space="0" w:color="auto"/>
        <w:right w:val="none" w:sz="0" w:space="0" w:color="auto"/>
      </w:divBdr>
    </w:div>
    <w:div w:id="1172723019">
      <w:bodyDiv w:val="1"/>
      <w:marLeft w:val="0"/>
      <w:marRight w:val="0"/>
      <w:marTop w:val="0"/>
      <w:marBottom w:val="0"/>
      <w:divBdr>
        <w:top w:val="none" w:sz="0" w:space="0" w:color="auto"/>
        <w:left w:val="none" w:sz="0" w:space="0" w:color="auto"/>
        <w:bottom w:val="none" w:sz="0" w:space="0" w:color="auto"/>
        <w:right w:val="none" w:sz="0" w:space="0" w:color="auto"/>
      </w:divBdr>
    </w:div>
    <w:div w:id="1174152900">
      <w:bodyDiv w:val="1"/>
      <w:marLeft w:val="0"/>
      <w:marRight w:val="0"/>
      <w:marTop w:val="0"/>
      <w:marBottom w:val="0"/>
      <w:divBdr>
        <w:top w:val="none" w:sz="0" w:space="0" w:color="auto"/>
        <w:left w:val="none" w:sz="0" w:space="0" w:color="auto"/>
        <w:bottom w:val="none" w:sz="0" w:space="0" w:color="auto"/>
        <w:right w:val="none" w:sz="0" w:space="0" w:color="auto"/>
      </w:divBdr>
    </w:div>
    <w:div w:id="1183124810">
      <w:bodyDiv w:val="1"/>
      <w:marLeft w:val="0"/>
      <w:marRight w:val="0"/>
      <w:marTop w:val="0"/>
      <w:marBottom w:val="0"/>
      <w:divBdr>
        <w:top w:val="none" w:sz="0" w:space="0" w:color="auto"/>
        <w:left w:val="none" w:sz="0" w:space="0" w:color="auto"/>
        <w:bottom w:val="none" w:sz="0" w:space="0" w:color="auto"/>
        <w:right w:val="none" w:sz="0" w:space="0" w:color="auto"/>
      </w:divBdr>
    </w:div>
    <w:div w:id="1186334665">
      <w:bodyDiv w:val="1"/>
      <w:marLeft w:val="0"/>
      <w:marRight w:val="0"/>
      <w:marTop w:val="0"/>
      <w:marBottom w:val="0"/>
      <w:divBdr>
        <w:top w:val="none" w:sz="0" w:space="0" w:color="auto"/>
        <w:left w:val="none" w:sz="0" w:space="0" w:color="auto"/>
        <w:bottom w:val="none" w:sz="0" w:space="0" w:color="auto"/>
        <w:right w:val="none" w:sz="0" w:space="0" w:color="auto"/>
      </w:divBdr>
    </w:div>
    <w:div w:id="1193305046">
      <w:bodyDiv w:val="1"/>
      <w:marLeft w:val="0"/>
      <w:marRight w:val="0"/>
      <w:marTop w:val="0"/>
      <w:marBottom w:val="0"/>
      <w:divBdr>
        <w:top w:val="none" w:sz="0" w:space="0" w:color="auto"/>
        <w:left w:val="none" w:sz="0" w:space="0" w:color="auto"/>
        <w:bottom w:val="none" w:sz="0" w:space="0" w:color="auto"/>
        <w:right w:val="none" w:sz="0" w:space="0" w:color="auto"/>
      </w:divBdr>
    </w:div>
    <w:div w:id="1197737794">
      <w:bodyDiv w:val="1"/>
      <w:marLeft w:val="0"/>
      <w:marRight w:val="0"/>
      <w:marTop w:val="0"/>
      <w:marBottom w:val="0"/>
      <w:divBdr>
        <w:top w:val="none" w:sz="0" w:space="0" w:color="auto"/>
        <w:left w:val="none" w:sz="0" w:space="0" w:color="auto"/>
        <w:bottom w:val="none" w:sz="0" w:space="0" w:color="auto"/>
        <w:right w:val="none" w:sz="0" w:space="0" w:color="auto"/>
      </w:divBdr>
    </w:div>
    <w:div w:id="1200705587">
      <w:bodyDiv w:val="1"/>
      <w:marLeft w:val="0"/>
      <w:marRight w:val="0"/>
      <w:marTop w:val="0"/>
      <w:marBottom w:val="0"/>
      <w:divBdr>
        <w:top w:val="none" w:sz="0" w:space="0" w:color="auto"/>
        <w:left w:val="none" w:sz="0" w:space="0" w:color="auto"/>
        <w:bottom w:val="none" w:sz="0" w:space="0" w:color="auto"/>
        <w:right w:val="none" w:sz="0" w:space="0" w:color="auto"/>
      </w:divBdr>
    </w:div>
    <w:div w:id="1212620580">
      <w:bodyDiv w:val="1"/>
      <w:marLeft w:val="0"/>
      <w:marRight w:val="0"/>
      <w:marTop w:val="0"/>
      <w:marBottom w:val="0"/>
      <w:divBdr>
        <w:top w:val="none" w:sz="0" w:space="0" w:color="auto"/>
        <w:left w:val="none" w:sz="0" w:space="0" w:color="auto"/>
        <w:bottom w:val="none" w:sz="0" w:space="0" w:color="auto"/>
        <w:right w:val="none" w:sz="0" w:space="0" w:color="auto"/>
      </w:divBdr>
    </w:div>
    <w:div w:id="1215459422">
      <w:bodyDiv w:val="1"/>
      <w:marLeft w:val="0"/>
      <w:marRight w:val="0"/>
      <w:marTop w:val="0"/>
      <w:marBottom w:val="0"/>
      <w:divBdr>
        <w:top w:val="none" w:sz="0" w:space="0" w:color="auto"/>
        <w:left w:val="none" w:sz="0" w:space="0" w:color="auto"/>
        <w:bottom w:val="none" w:sz="0" w:space="0" w:color="auto"/>
        <w:right w:val="none" w:sz="0" w:space="0" w:color="auto"/>
      </w:divBdr>
    </w:div>
    <w:div w:id="1218276273">
      <w:bodyDiv w:val="1"/>
      <w:marLeft w:val="0"/>
      <w:marRight w:val="0"/>
      <w:marTop w:val="0"/>
      <w:marBottom w:val="0"/>
      <w:divBdr>
        <w:top w:val="none" w:sz="0" w:space="0" w:color="auto"/>
        <w:left w:val="none" w:sz="0" w:space="0" w:color="auto"/>
        <w:bottom w:val="none" w:sz="0" w:space="0" w:color="auto"/>
        <w:right w:val="none" w:sz="0" w:space="0" w:color="auto"/>
      </w:divBdr>
    </w:div>
    <w:div w:id="1231773542">
      <w:bodyDiv w:val="1"/>
      <w:marLeft w:val="0"/>
      <w:marRight w:val="0"/>
      <w:marTop w:val="0"/>
      <w:marBottom w:val="0"/>
      <w:divBdr>
        <w:top w:val="none" w:sz="0" w:space="0" w:color="auto"/>
        <w:left w:val="none" w:sz="0" w:space="0" w:color="auto"/>
        <w:bottom w:val="none" w:sz="0" w:space="0" w:color="auto"/>
        <w:right w:val="none" w:sz="0" w:space="0" w:color="auto"/>
      </w:divBdr>
    </w:div>
    <w:div w:id="1235698274">
      <w:bodyDiv w:val="1"/>
      <w:marLeft w:val="0"/>
      <w:marRight w:val="0"/>
      <w:marTop w:val="0"/>
      <w:marBottom w:val="0"/>
      <w:divBdr>
        <w:top w:val="none" w:sz="0" w:space="0" w:color="auto"/>
        <w:left w:val="none" w:sz="0" w:space="0" w:color="auto"/>
        <w:bottom w:val="none" w:sz="0" w:space="0" w:color="auto"/>
        <w:right w:val="none" w:sz="0" w:space="0" w:color="auto"/>
      </w:divBdr>
    </w:div>
    <w:div w:id="1242524890">
      <w:bodyDiv w:val="1"/>
      <w:marLeft w:val="0"/>
      <w:marRight w:val="0"/>
      <w:marTop w:val="0"/>
      <w:marBottom w:val="0"/>
      <w:divBdr>
        <w:top w:val="none" w:sz="0" w:space="0" w:color="auto"/>
        <w:left w:val="none" w:sz="0" w:space="0" w:color="auto"/>
        <w:bottom w:val="none" w:sz="0" w:space="0" w:color="auto"/>
        <w:right w:val="none" w:sz="0" w:space="0" w:color="auto"/>
      </w:divBdr>
    </w:div>
    <w:div w:id="1244604158">
      <w:bodyDiv w:val="1"/>
      <w:marLeft w:val="0"/>
      <w:marRight w:val="0"/>
      <w:marTop w:val="0"/>
      <w:marBottom w:val="0"/>
      <w:divBdr>
        <w:top w:val="none" w:sz="0" w:space="0" w:color="auto"/>
        <w:left w:val="none" w:sz="0" w:space="0" w:color="auto"/>
        <w:bottom w:val="none" w:sz="0" w:space="0" w:color="auto"/>
        <w:right w:val="none" w:sz="0" w:space="0" w:color="auto"/>
      </w:divBdr>
    </w:div>
    <w:div w:id="1251163345">
      <w:bodyDiv w:val="1"/>
      <w:marLeft w:val="0"/>
      <w:marRight w:val="0"/>
      <w:marTop w:val="0"/>
      <w:marBottom w:val="0"/>
      <w:divBdr>
        <w:top w:val="none" w:sz="0" w:space="0" w:color="auto"/>
        <w:left w:val="none" w:sz="0" w:space="0" w:color="auto"/>
        <w:bottom w:val="none" w:sz="0" w:space="0" w:color="auto"/>
        <w:right w:val="none" w:sz="0" w:space="0" w:color="auto"/>
      </w:divBdr>
    </w:div>
    <w:div w:id="1254120436">
      <w:bodyDiv w:val="1"/>
      <w:marLeft w:val="0"/>
      <w:marRight w:val="0"/>
      <w:marTop w:val="0"/>
      <w:marBottom w:val="0"/>
      <w:divBdr>
        <w:top w:val="none" w:sz="0" w:space="0" w:color="auto"/>
        <w:left w:val="none" w:sz="0" w:space="0" w:color="auto"/>
        <w:bottom w:val="none" w:sz="0" w:space="0" w:color="auto"/>
        <w:right w:val="none" w:sz="0" w:space="0" w:color="auto"/>
      </w:divBdr>
    </w:div>
    <w:div w:id="1258514556">
      <w:bodyDiv w:val="1"/>
      <w:marLeft w:val="0"/>
      <w:marRight w:val="0"/>
      <w:marTop w:val="0"/>
      <w:marBottom w:val="0"/>
      <w:divBdr>
        <w:top w:val="none" w:sz="0" w:space="0" w:color="auto"/>
        <w:left w:val="none" w:sz="0" w:space="0" w:color="auto"/>
        <w:bottom w:val="none" w:sz="0" w:space="0" w:color="auto"/>
        <w:right w:val="none" w:sz="0" w:space="0" w:color="auto"/>
      </w:divBdr>
    </w:div>
    <w:div w:id="1260984085">
      <w:bodyDiv w:val="1"/>
      <w:marLeft w:val="0"/>
      <w:marRight w:val="0"/>
      <w:marTop w:val="0"/>
      <w:marBottom w:val="0"/>
      <w:divBdr>
        <w:top w:val="none" w:sz="0" w:space="0" w:color="auto"/>
        <w:left w:val="none" w:sz="0" w:space="0" w:color="auto"/>
        <w:bottom w:val="none" w:sz="0" w:space="0" w:color="auto"/>
        <w:right w:val="none" w:sz="0" w:space="0" w:color="auto"/>
      </w:divBdr>
    </w:div>
    <w:div w:id="1269462917">
      <w:bodyDiv w:val="1"/>
      <w:marLeft w:val="0"/>
      <w:marRight w:val="0"/>
      <w:marTop w:val="0"/>
      <w:marBottom w:val="0"/>
      <w:divBdr>
        <w:top w:val="none" w:sz="0" w:space="0" w:color="auto"/>
        <w:left w:val="none" w:sz="0" w:space="0" w:color="auto"/>
        <w:bottom w:val="none" w:sz="0" w:space="0" w:color="auto"/>
        <w:right w:val="none" w:sz="0" w:space="0" w:color="auto"/>
      </w:divBdr>
    </w:div>
    <w:div w:id="1269892159">
      <w:bodyDiv w:val="1"/>
      <w:marLeft w:val="0"/>
      <w:marRight w:val="0"/>
      <w:marTop w:val="0"/>
      <w:marBottom w:val="0"/>
      <w:divBdr>
        <w:top w:val="none" w:sz="0" w:space="0" w:color="auto"/>
        <w:left w:val="none" w:sz="0" w:space="0" w:color="auto"/>
        <w:bottom w:val="none" w:sz="0" w:space="0" w:color="auto"/>
        <w:right w:val="none" w:sz="0" w:space="0" w:color="auto"/>
      </w:divBdr>
    </w:div>
    <w:div w:id="1272860855">
      <w:bodyDiv w:val="1"/>
      <w:marLeft w:val="0"/>
      <w:marRight w:val="0"/>
      <w:marTop w:val="0"/>
      <w:marBottom w:val="0"/>
      <w:divBdr>
        <w:top w:val="none" w:sz="0" w:space="0" w:color="auto"/>
        <w:left w:val="none" w:sz="0" w:space="0" w:color="auto"/>
        <w:bottom w:val="none" w:sz="0" w:space="0" w:color="auto"/>
        <w:right w:val="none" w:sz="0" w:space="0" w:color="auto"/>
      </w:divBdr>
    </w:div>
    <w:div w:id="1281644226">
      <w:bodyDiv w:val="1"/>
      <w:marLeft w:val="0"/>
      <w:marRight w:val="0"/>
      <w:marTop w:val="0"/>
      <w:marBottom w:val="0"/>
      <w:divBdr>
        <w:top w:val="none" w:sz="0" w:space="0" w:color="auto"/>
        <w:left w:val="none" w:sz="0" w:space="0" w:color="auto"/>
        <w:bottom w:val="none" w:sz="0" w:space="0" w:color="auto"/>
        <w:right w:val="none" w:sz="0" w:space="0" w:color="auto"/>
      </w:divBdr>
    </w:div>
    <w:div w:id="1300920908">
      <w:bodyDiv w:val="1"/>
      <w:marLeft w:val="0"/>
      <w:marRight w:val="0"/>
      <w:marTop w:val="0"/>
      <w:marBottom w:val="0"/>
      <w:divBdr>
        <w:top w:val="none" w:sz="0" w:space="0" w:color="auto"/>
        <w:left w:val="none" w:sz="0" w:space="0" w:color="auto"/>
        <w:bottom w:val="none" w:sz="0" w:space="0" w:color="auto"/>
        <w:right w:val="none" w:sz="0" w:space="0" w:color="auto"/>
      </w:divBdr>
    </w:div>
    <w:div w:id="1310549414">
      <w:bodyDiv w:val="1"/>
      <w:marLeft w:val="0"/>
      <w:marRight w:val="0"/>
      <w:marTop w:val="0"/>
      <w:marBottom w:val="0"/>
      <w:divBdr>
        <w:top w:val="none" w:sz="0" w:space="0" w:color="auto"/>
        <w:left w:val="none" w:sz="0" w:space="0" w:color="auto"/>
        <w:bottom w:val="none" w:sz="0" w:space="0" w:color="auto"/>
        <w:right w:val="none" w:sz="0" w:space="0" w:color="auto"/>
      </w:divBdr>
    </w:div>
    <w:div w:id="1316104066">
      <w:bodyDiv w:val="1"/>
      <w:marLeft w:val="0"/>
      <w:marRight w:val="0"/>
      <w:marTop w:val="0"/>
      <w:marBottom w:val="0"/>
      <w:divBdr>
        <w:top w:val="none" w:sz="0" w:space="0" w:color="auto"/>
        <w:left w:val="none" w:sz="0" w:space="0" w:color="auto"/>
        <w:bottom w:val="none" w:sz="0" w:space="0" w:color="auto"/>
        <w:right w:val="none" w:sz="0" w:space="0" w:color="auto"/>
      </w:divBdr>
    </w:div>
    <w:div w:id="1323773247">
      <w:bodyDiv w:val="1"/>
      <w:marLeft w:val="0"/>
      <w:marRight w:val="0"/>
      <w:marTop w:val="0"/>
      <w:marBottom w:val="0"/>
      <w:divBdr>
        <w:top w:val="none" w:sz="0" w:space="0" w:color="auto"/>
        <w:left w:val="none" w:sz="0" w:space="0" w:color="auto"/>
        <w:bottom w:val="none" w:sz="0" w:space="0" w:color="auto"/>
        <w:right w:val="none" w:sz="0" w:space="0" w:color="auto"/>
      </w:divBdr>
    </w:div>
    <w:div w:id="1323973297">
      <w:bodyDiv w:val="1"/>
      <w:marLeft w:val="0"/>
      <w:marRight w:val="0"/>
      <w:marTop w:val="0"/>
      <w:marBottom w:val="0"/>
      <w:divBdr>
        <w:top w:val="none" w:sz="0" w:space="0" w:color="auto"/>
        <w:left w:val="none" w:sz="0" w:space="0" w:color="auto"/>
        <w:bottom w:val="none" w:sz="0" w:space="0" w:color="auto"/>
        <w:right w:val="none" w:sz="0" w:space="0" w:color="auto"/>
      </w:divBdr>
    </w:div>
    <w:div w:id="1329746654">
      <w:bodyDiv w:val="1"/>
      <w:marLeft w:val="0"/>
      <w:marRight w:val="0"/>
      <w:marTop w:val="0"/>
      <w:marBottom w:val="0"/>
      <w:divBdr>
        <w:top w:val="none" w:sz="0" w:space="0" w:color="auto"/>
        <w:left w:val="none" w:sz="0" w:space="0" w:color="auto"/>
        <w:bottom w:val="none" w:sz="0" w:space="0" w:color="auto"/>
        <w:right w:val="none" w:sz="0" w:space="0" w:color="auto"/>
      </w:divBdr>
    </w:div>
    <w:div w:id="1341587991">
      <w:bodyDiv w:val="1"/>
      <w:marLeft w:val="0"/>
      <w:marRight w:val="0"/>
      <w:marTop w:val="0"/>
      <w:marBottom w:val="0"/>
      <w:divBdr>
        <w:top w:val="none" w:sz="0" w:space="0" w:color="auto"/>
        <w:left w:val="none" w:sz="0" w:space="0" w:color="auto"/>
        <w:bottom w:val="none" w:sz="0" w:space="0" w:color="auto"/>
        <w:right w:val="none" w:sz="0" w:space="0" w:color="auto"/>
      </w:divBdr>
    </w:div>
    <w:div w:id="1345589356">
      <w:bodyDiv w:val="1"/>
      <w:marLeft w:val="0"/>
      <w:marRight w:val="0"/>
      <w:marTop w:val="0"/>
      <w:marBottom w:val="0"/>
      <w:divBdr>
        <w:top w:val="none" w:sz="0" w:space="0" w:color="auto"/>
        <w:left w:val="none" w:sz="0" w:space="0" w:color="auto"/>
        <w:bottom w:val="none" w:sz="0" w:space="0" w:color="auto"/>
        <w:right w:val="none" w:sz="0" w:space="0" w:color="auto"/>
      </w:divBdr>
    </w:div>
    <w:div w:id="1347752052">
      <w:bodyDiv w:val="1"/>
      <w:marLeft w:val="0"/>
      <w:marRight w:val="0"/>
      <w:marTop w:val="0"/>
      <w:marBottom w:val="0"/>
      <w:divBdr>
        <w:top w:val="none" w:sz="0" w:space="0" w:color="auto"/>
        <w:left w:val="none" w:sz="0" w:space="0" w:color="auto"/>
        <w:bottom w:val="none" w:sz="0" w:space="0" w:color="auto"/>
        <w:right w:val="none" w:sz="0" w:space="0" w:color="auto"/>
      </w:divBdr>
    </w:div>
    <w:div w:id="1361395733">
      <w:bodyDiv w:val="1"/>
      <w:marLeft w:val="0"/>
      <w:marRight w:val="0"/>
      <w:marTop w:val="0"/>
      <w:marBottom w:val="0"/>
      <w:divBdr>
        <w:top w:val="none" w:sz="0" w:space="0" w:color="auto"/>
        <w:left w:val="none" w:sz="0" w:space="0" w:color="auto"/>
        <w:bottom w:val="none" w:sz="0" w:space="0" w:color="auto"/>
        <w:right w:val="none" w:sz="0" w:space="0" w:color="auto"/>
      </w:divBdr>
    </w:div>
    <w:div w:id="1373731124">
      <w:bodyDiv w:val="1"/>
      <w:marLeft w:val="0"/>
      <w:marRight w:val="0"/>
      <w:marTop w:val="0"/>
      <w:marBottom w:val="0"/>
      <w:divBdr>
        <w:top w:val="none" w:sz="0" w:space="0" w:color="auto"/>
        <w:left w:val="none" w:sz="0" w:space="0" w:color="auto"/>
        <w:bottom w:val="none" w:sz="0" w:space="0" w:color="auto"/>
        <w:right w:val="none" w:sz="0" w:space="0" w:color="auto"/>
      </w:divBdr>
    </w:div>
    <w:div w:id="1374302767">
      <w:bodyDiv w:val="1"/>
      <w:marLeft w:val="0"/>
      <w:marRight w:val="0"/>
      <w:marTop w:val="0"/>
      <w:marBottom w:val="0"/>
      <w:divBdr>
        <w:top w:val="none" w:sz="0" w:space="0" w:color="auto"/>
        <w:left w:val="none" w:sz="0" w:space="0" w:color="auto"/>
        <w:bottom w:val="none" w:sz="0" w:space="0" w:color="auto"/>
        <w:right w:val="none" w:sz="0" w:space="0" w:color="auto"/>
      </w:divBdr>
    </w:div>
    <w:div w:id="1374961030">
      <w:bodyDiv w:val="1"/>
      <w:marLeft w:val="0"/>
      <w:marRight w:val="0"/>
      <w:marTop w:val="0"/>
      <w:marBottom w:val="0"/>
      <w:divBdr>
        <w:top w:val="none" w:sz="0" w:space="0" w:color="auto"/>
        <w:left w:val="none" w:sz="0" w:space="0" w:color="auto"/>
        <w:bottom w:val="none" w:sz="0" w:space="0" w:color="auto"/>
        <w:right w:val="none" w:sz="0" w:space="0" w:color="auto"/>
      </w:divBdr>
    </w:div>
    <w:div w:id="1379402611">
      <w:bodyDiv w:val="1"/>
      <w:marLeft w:val="0"/>
      <w:marRight w:val="0"/>
      <w:marTop w:val="0"/>
      <w:marBottom w:val="0"/>
      <w:divBdr>
        <w:top w:val="none" w:sz="0" w:space="0" w:color="auto"/>
        <w:left w:val="none" w:sz="0" w:space="0" w:color="auto"/>
        <w:bottom w:val="none" w:sz="0" w:space="0" w:color="auto"/>
        <w:right w:val="none" w:sz="0" w:space="0" w:color="auto"/>
      </w:divBdr>
    </w:div>
    <w:div w:id="1382095762">
      <w:bodyDiv w:val="1"/>
      <w:marLeft w:val="0"/>
      <w:marRight w:val="0"/>
      <w:marTop w:val="0"/>
      <w:marBottom w:val="0"/>
      <w:divBdr>
        <w:top w:val="none" w:sz="0" w:space="0" w:color="auto"/>
        <w:left w:val="none" w:sz="0" w:space="0" w:color="auto"/>
        <w:bottom w:val="none" w:sz="0" w:space="0" w:color="auto"/>
        <w:right w:val="none" w:sz="0" w:space="0" w:color="auto"/>
      </w:divBdr>
    </w:div>
    <w:div w:id="1390153705">
      <w:bodyDiv w:val="1"/>
      <w:marLeft w:val="0"/>
      <w:marRight w:val="0"/>
      <w:marTop w:val="0"/>
      <w:marBottom w:val="0"/>
      <w:divBdr>
        <w:top w:val="none" w:sz="0" w:space="0" w:color="auto"/>
        <w:left w:val="none" w:sz="0" w:space="0" w:color="auto"/>
        <w:bottom w:val="none" w:sz="0" w:space="0" w:color="auto"/>
        <w:right w:val="none" w:sz="0" w:space="0" w:color="auto"/>
      </w:divBdr>
    </w:div>
    <w:div w:id="1415467812">
      <w:bodyDiv w:val="1"/>
      <w:marLeft w:val="0"/>
      <w:marRight w:val="0"/>
      <w:marTop w:val="0"/>
      <w:marBottom w:val="0"/>
      <w:divBdr>
        <w:top w:val="none" w:sz="0" w:space="0" w:color="auto"/>
        <w:left w:val="none" w:sz="0" w:space="0" w:color="auto"/>
        <w:bottom w:val="none" w:sz="0" w:space="0" w:color="auto"/>
        <w:right w:val="none" w:sz="0" w:space="0" w:color="auto"/>
      </w:divBdr>
    </w:div>
    <w:div w:id="1415735904">
      <w:bodyDiv w:val="1"/>
      <w:marLeft w:val="0"/>
      <w:marRight w:val="0"/>
      <w:marTop w:val="0"/>
      <w:marBottom w:val="0"/>
      <w:divBdr>
        <w:top w:val="none" w:sz="0" w:space="0" w:color="auto"/>
        <w:left w:val="none" w:sz="0" w:space="0" w:color="auto"/>
        <w:bottom w:val="none" w:sz="0" w:space="0" w:color="auto"/>
        <w:right w:val="none" w:sz="0" w:space="0" w:color="auto"/>
      </w:divBdr>
    </w:div>
    <w:div w:id="1419407637">
      <w:bodyDiv w:val="1"/>
      <w:marLeft w:val="0"/>
      <w:marRight w:val="0"/>
      <w:marTop w:val="0"/>
      <w:marBottom w:val="0"/>
      <w:divBdr>
        <w:top w:val="none" w:sz="0" w:space="0" w:color="auto"/>
        <w:left w:val="none" w:sz="0" w:space="0" w:color="auto"/>
        <w:bottom w:val="none" w:sz="0" w:space="0" w:color="auto"/>
        <w:right w:val="none" w:sz="0" w:space="0" w:color="auto"/>
      </w:divBdr>
    </w:div>
    <w:div w:id="1419474228">
      <w:bodyDiv w:val="1"/>
      <w:marLeft w:val="0"/>
      <w:marRight w:val="0"/>
      <w:marTop w:val="0"/>
      <w:marBottom w:val="0"/>
      <w:divBdr>
        <w:top w:val="none" w:sz="0" w:space="0" w:color="auto"/>
        <w:left w:val="none" w:sz="0" w:space="0" w:color="auto"/>
        <w:bottom w:val="none" w:sz="0" w:space="0" w:color="auto"/>
        <w:right w:val="none" w:sz="0" w:space="0" w:color="auto"/>
      </w:divBdr>
    </w:div>
    <w:div w:id="1422336572">
      <w:bodyDiv w:val="1"/>
      <w:marLeft w:val="0"/>
      <w:marRight w:val="0"/>
      <w:marTop w:val="0"/>
      <w:marBottom w:val="0"/>
      <w:divBdr>
        <w:top w:val="none" w:sz="0" w:space="0" w:color="auto"/>
        <w:left w:val="none" w:sz="0" w:space="0" w:color="auto"/>
        <w:bottom w:val="none" w:sz="0" w:space="0" w:color="auto"/>
        <w:right w:val="none" w:sz="0" w:space="0" w:color="auto"/>
      </w:divBdr>
    </w:div>
    <w:div w:id="1424644960">
      <w:bodyDiv w:val="1"/>
      <w:marLeft w:val="0"/>
      <w:marRight w:val="0"/>
      <w:marTop w:val="0"/>
      <w:marBottom w:val="0"/>
      <w:divBdr>
        <w:top w:val="none" w:sz="0" w:space="0" w:color="auto"/>
        <w:left w:val="none" w:sz="0" w:space="0" w:color="auto"/>
        <w:bottom w:val="none" w:sz="0" w:space="0" w:color="auto"/>
        <w:right w:val="none" w:sz="0" w:space="0" w:color="auto"/>
      </w:divBdr>
    </w:div>
    <w:div w:id="1427144526">
      <w:bodyDiv w:val="1"/>
      <w:marLeft w:val="0"/>
      <w:marRight w:val="0"/>
      <w:marTop w:val="0"/>
      <w:marBottom w:val="0"/>
      <w:divBdr>
        <w:top w:val="none" w:sz="0" w:space="0" w:color="auto"/>
        <w:left w:val="none" w:sz="0" w:space="0" w:color="auto"/>
        <w:bottom w:val="none" w:sz="0" w:space="0" w:color="auto"/>
        <w:right w:val="none" w:sz="0" w:space="0" w:color="auto"/>
      </w:divBdr>
    </w:div>
    <w:div w:id="1427263092">
      <w:bodyDiv w:val="1"/>
      <w:marLeft w:val="0"/>
      <w:marRight w:val="0"/>
      <w:marTop w:val="0"/>
      <w:marBottom w:val="0"/>
      <w:divBdr>
        <w:top w:val="none" w:sz="0" w:space="0" w:color="auto"/>
        <w:left w:val="none" w:sz="0" w:space="0" w:color="auto"/>
        <w:bottom w:val="none" w:sz="0" w:space="0" w:color="auto"/>
        <w:right w:val="none" w:sz="0" w:space="0" w:color="auto"/>
      </w:divBdr>
    </w:div>
    <w:div w:id="1427655580">
      <w:bodyDiv w:val="1"/>
      <w:marLeft w:val="0"/>
      <w:marRight w:val="0"/>
      <w:marTop w:val="0"/>
      <w:marBottom w:val="0"/>
      <w:divBdr>
        <w:top w:val="none" w:sz="0" w:space="0" w:color="auto"/>
        <w:left w:val="none" w:sz="0" w:space="0" w:color="auto"/>
        <w:bottom w:val="none" w:sz="0" w:space="0" w:color="auto"/>
        <w:right w:val="none" w:sz="0" w:space="0" w:color="auto"/>
      </w:divBdr>
    </w:div>
    <w:div w:id="1428502799">
      <w:bodyDiv w:val="1"/>
      <w:marLeft w:val="0"/>
      <w:marRight w:val="0"/>
      <w:marTop w:val="0"/>
      <w:marBottom w:val="0"/>
      <w:divBdr>
        <w:top w:val="none" w:sz="0" w:space="0" w:color="auto"/>
        <w:left w:val="none" w:sz="0" w:space="0" w:color="auto"/>
        <w:bottom w:val="none" w:sz="0" w:space="0" w:color="auto"/>
        <w:right w:val="none" w:sz="0" w:space="0" w:color="auto"/>
      </w:divBdr>
    </w:div>
    <w:div w:id="1437628292">
      <w:bodyDiv w:val="1"/>
      <w:marLeft w:val="0"/>
      <w:marRight w:val="0"/>
      <w:marTop w:val="0"/>
      <w:marBottom w:val="0"/>
      <w:divBdr>
        <w:top w:val="none" w:sz="0" w:space="0" w:color="auto"/>
        <w:left w:val="none" w:sz="0" w:space="0" w:color="auto"/>
        <w:bottom w:val="none" w:sz="0" w:space="0" w:color="auto"/>
        <w:right w:val="none" w:sz="0" w:space="0" w:color="auto"/>
      </w:divBdr>
    </w:div>
    <w:div w:id="1457214259">
      <w:bodyDiv w:val="1"/>
      <w:marLeft w:val="0"/>
      <w:marRight w:val="0"/>
      <w:marTop w:val="0"/>
      <w:marBottom w:val="0"/>
      <w:divBdr>
        <w:top w:val="none" w:sz="0" w:space="0" w:color="auto"/>
        <w:left w:val="none" w:sz="0" w:space="0" w:color="auto"/>
        <w:bottom w:val="none" w:sz="0" w:space="0" w:color="auto"/>
        <w:right w:val="none" w:sz="0" w:space="0" w:color="auto"/>
      </w:divBdr>
    </w:div>
    <w:div w:id="1462116340">
      <w:bodyDiv w:val="1"/>
      <w:marLeft w:val="0"/>
      <w:marRight w:val="0"/>
      <w:marTop w:val="0"/>
      <w:marBottom w:val="0"/>
      <w:divBdr>
        <w:top w:val="none" w:sz="0" w:space="0" w:color="auto"/>
        <w:left w:val="none" w:sz="0" w:space="0" w:color="auto"/>
        <w:bottom w:val="none" w:sz="0" w:space="0" w:color="auto"/>
        <w:right w:val="none" w:sz="0" w:space="0" w:color="auto"/>
      </w:divBdr>
    </w:div>
    <w:div w:id="1462963817">
      <w:bodyDiv w:val="1"/>
      <w:marLeft w:val="0"/>
      <w:marRight w:val="0"/>
      <w:marTop w:val="0"/>
      <w:marBottom w:val="0"/>
      <w:divBdr>
        <w:top w:val="none" w:sz="0" w:space="0" w:color="auto"/>
        <w:left w:val="none" w:sz="0" w:space="0" w:color="auto"/>
        <w:bottom w:val="none" w:sz="0" w:space="0" w:color="auto"/>
        <w:right w:val="none" w:sz="0" w:space="0" w:color="auto"/>
      </w:divBdr>
    </w:div>
    <w:div w:id="1469395943">
      <w:bodyDiv w:val="1"/>
      <w:marLeft w:val="0"/>
      <w:marRight w:val="0"/>
      <w:marTop w:val="0"/>
      <w:marBottom w:val="0"/>
      <w:divBdr>
        <w:top w:val="none" w:sz="0" w:space="0" w:color="auto"/>
        <w:left w:val="none" w:sz="0" w:space="0" w:color="auto"/>
        <w:bottom w:val="none" w:sz="0" w:space="0" w:color="auto"/>
        <w:right w:val="none" w:sz="0" w:space="0" w:color="auto"/>
      </w:divBdr>
    </w:div>
    <w:div w:id="1474954816">
      <w:bodyDiv w:val="1"/>
      <w:marLeft w:val="0"/>
      <w:marRight w:val="0"/>
      <w:marTop w:val="0"/>
      <w:marBottom w:val="0"/>
      <w:divBdr>
        <w:top w:val="none" w:sz="0" w:space="0" w:color="auto"/>
        <w:left w:val="none" w:sz="0" w:space="0" w:color="auto"/>
        <w:bottom w:val="none" w:sz="0" w:space="0" w:color="auto"/>
        <w:right w:val="none" w:sz="0" w:space="0" w:color="auto"/>
      </w:divBdr>
    </w:div>
    <w:div w:id="1478645260">
      <w:bodyDiv w:val="1"/>
      <w:marLeft w:val="0"/>
      <w:marRight w:val="0"/>
      <w:marTop w:val="0"/>
      <w:marBottom w:val="0"/>
      <w:divBdr>
        <w:top w:val="none" w:sz="0" w:space="0" w:color="auto"/>
        <w:left w:val="none" w:sz="0" w:space="0" w:color="auto"/>
        <w:bottom w:val="none" w:sz="0" w:space="0" w:color="auto"/>
        <w:right w:val="none" w:sz="0" w:space="0" w:color="auto"/>
      </w:divBdr>
    </w:div>
    <w:div w:id="1479347595">
      <w:bodyDiv w:val="1"/>
      <w:marLeft w:val="0"/>
      <w:marRight w:val="0"/>
      <w:marTop w:val="0"/>
      <w:marBottom w:val="0"/>
      <w:divBdr>
        <w:top w:val="none" w:sz="0" w:space="0" w:color="auto"/>
        <w:left w:val="none" w:sz="0" w:space="0" w:color="auto"/>
        <w:bottom w:val="none" w:sz="0" w:space="0" w:color="auto"/>
        <w:right w:val="none" w:sz="0" w:space="0" w:color="auto"/>
      </w:divBdr>
    </w:div>
    <w:div w:id="1480725628">
      <w:bodyDiv w:val="1"/>
      <w:marLeft w:val="0"/>
      <w:marRight w:val="0"/>
      <w:marTop w:val="0"/>
      <w:marBottom w:val="0"/>
      <w:divBdr>
        <w:top w:val="none" w:sz="0" w:space="0" w:color="auto"/>
        <w:left w:val="none" w:sz="0" w:space="0" w:color="auto"/>
        <w:bottom w:val="none" w:sz="0" w:space="0" w:color="auto"/>
        <w:right w:val="none" w:sz="0" w:space="0" w:color="auto"/>
      </w:divBdr>
    </w:div>
    <w:div w:id="1507867118">
      <w:bodyDiv w:val="1"/>
      <w:marLeft w:val="0"/>
      <w:marRight w:val="0"/>
      <w:marTop w:val="0"/>
      <w:marBottom w:val="0"/>
      <w:divBdr>
        <w:top w:val="none" w:sz="0" w:space="0" w:color="auto"/>
        <w:left w:val="none" w:sz="0" w:space="0" w:color="auto"/>
        <w:bottom w:val="none" w:sz="0" w:space="0" w:color="auto"/>
        <w:right w:val="none" w:sz="0" w:space="0" w:color="auto"/>
      </w:divBdr>
    </w:div>
    <w:div w:id="1510219088">
      <w:bodyDiv w:val="1"/>
      <w:marLeft w:val="0"/>
      <w:marRight w:val="0"/>
      <w:marTop w:val="0"/>
      <w:marBottom w:val="0"/>
      <w:divBdr>
        <w:top w:val="none" w:sz="0" w:space="0" w:color="auto"/>
        <w:left w:val="none" w:sz="0" w:space="0" w:color="auto"/>
        <w:bottom w:val="none" w:sz="0" w:space="0" w:color="auto"/>
        <w:right w:val="none" w:sz="0" w:space="0" w:color="auto"/>
      </w:divBdr>
    </w:div>
    <w:div w:id="1513570331">
      <w:bodyDiv w:val="1"/>
      <w:marLeft w:val="0"/>
      <w:marRight w:val="0"/>
      <w:marTop w:val="0"/>
      <w:marBottom w:val="0"/>
      <w:divBdr>
        <w:top w:val="none" w:sz="0" w:space="0" w:color="auto"/>
        <w:left w:val="none" w:sz="0" w:space="0" w:color="auto"/>
        <w:bottom w:val="none" w:sz="0" w:space="0" w:color="auto"/>
        <w:right w:val="none" w:sz="0" w:space="0" w:color="auto"/>
      </w:divBdr>
    </w:div>
    <w:div w:id="1526089713">
      <w:bodyDiv w:val="1"/>
      <w:marLeft w:val="0"/>
      <w:marRight w:val="0"/>
      <w:marTop w:val="0"/>
      <w:marBottom w:val="0"/>
      <w:divBdr>
        <w:top w:val="none" w:sz="0" w:space="0" w:color="auto"/>
        <w:left w:val="none" w:sz="0" w:space="0" w:color="auto"/>
        <w:bottom w:val="none" w:sz="0" w:space="0" w:color="auto"/>
        <w:right w:val="none" w:sz="0" w:space="0" w:color="auto"/>
      </w:divBdr>
    </w:div>
    <w:div w:id="1529028371">
      <w:bodyDiv w:val="1"/>
      <w:marLeft w:val="0"/>
      <w:marRight w:val="0"/>
      <w:marTop w:val="0"/>
      <w:marBottom w:val="0"/>
      <w:divBdr>
        <w:top w:val="none" w:sz="0" w:space="0" w:color="auto"/>
        <w:left w:val="none" w:sz="0" w:space="0" w:color="auto"/>
        <w:bottom w:val="none" w:sz="0" w:space="0" w:color="auto"/>
        <w:right w:val="none" w:sz="0" w:space="0" w:color="auto"/>
      </w:divBdr>
    </w:div>
    <w:div w:id="1530029763">
      <w:bodyDiv w:val="1"/>
      <w:marLeft w:val="0"/>
      <w:marRight w:val="0"/>
      <w:marTop w:val="0"/>
      <w:marBottom w:val="0"/>
      <w:divBdr>
        <w:top w:val="none" w:sz="0" w:space="0" w:color="auto"/>
        <w:left w:val="none" w:sz="0" w:space="0" w:color="auto"/>
        <w:bottom w:val="none" w:sz="0" w:space="0" w:color="auto"/>
        <w:right w:val="none" w:sz="0" w:space="0" w:color="auto"/>
      </w:divBdr>
    </w:div>
    <w:div w:id="1533961483">
      <w:bodyDiv w:val="1"/>
      <w:marLeft w:val="0"/>
      <w:marRight w:val="0"/>
      <w:marTop w:val="0"/>
      <w:marBottom w:val="0"/>
      <w:divBdr>
        <w:top w:val="none" w:sz="0" w:space="0" w:color="auto"/>
        <w:left w:val="none" w:sz="0" w:space="0" w:color="auto"/>
        <w:bottom w:val="none" w:sz="0" w:space="0" w:color="auto"/>
        <w:right w:val="none" w:sz="0" w:space="0" w:color="auto"/>
      </w:divBdr>
    </w:div>
    <w:div w:id="1536193794">
      <w:bodyDiv w:val="1"/>
      <w:marLeft w:val="0"/>
      <w:marRight w:val="0"/>
      <w:marTop w:val="0"/>
      <w:marBottom w:val="0"/>
      <w:divBdr>
        <w:top w:val="none" w:sz="0" w:space="0" w:color="auto"/>
        <w:left w:val="none" w:sz="0" w:space="0" w:color="auto"/>
        <w:bottom w:val="none" w:sz="0" w:space="0" w:color="auto"/>
        <w:right w:val="none" w:sz="0" w:space="0" w:color="auto"/>
      </w:divBdr>
    </w:div>
    <w:div w:id="1539930572">
      <w:bodyDiv w:val="1"/>
      <w:marLeft w:val="0"/>
      <w:marRight w:val="0"/>
      <w:marTop w:val="0"/>
      <w:marBottom w:val="0"/>
      <w:divBdr>
        <w:top w:val="none" w:sz="0" w:space="0" w:color="auto"/>
        <w:left w:val="none" w:sz="0" w:space="0" w:color="auto"/>
        <w:bottom w:val="none" w:sz="0" w:space="0" w:color="auto"/>
        <w:right w:val="none" w:sz="0" w:space="0" w:color="auto"/>
      </w:divBdr>
    </w:div>
    <w:div w:id="1556309971">
      <w:bodyDiv w:val="1"/>
      <w:marLeft w:val="0"/>
      <w:marRight w:val="0"/>
      <w:marTop w:val="0"/>
      <w:marBottom w:val="0"/>
      <w:divBdr>
        <w:top w:val="none" w:sz="0" w:space="0" w:color="auto"/>
        <w:left w:val="none" w:sz="0" w:space="0" w:color="auto"/>
        <w:bottom w:val="none" w:sz="0" w:space="0" w:color="auto"/>
        <w:right w:val="none" w:sz="0" w:space="0" w:color="auto"/>
      </w:divBdr>
    </w:div>
    <w:div w:id="1567181643">
      <w:bodyDiv w:val="1"/>
      <w:marLeft w:val="0"/>
      <w:marRight w:val="0"/>
      <w:marTop w:val="0"/>
      <w:marBottom w:val="0"/>
      <w:divBdr>
        <w:top w:val="none" w:sz="0" w:space="0" w:color="auto"/>
        <w:left w:val="none" w:sz="0" w:space="0" w:color="auto"/>
        <w:bottom w:val="none" w:sz="0" w:space="0" w:color="auto"/>
        <w:right w:val="none" w:sz="0" w:space="0" w:color="auto"/>
      </w:divBdr>
    </w:div>
    <w:div w:id="1570457010">
      <w:bodyDiv w:val="1"/>
      <w:marLeft w:val="0"/>
      <w:marRight w:val="0"/>
      <w:marTop w:val="0"/>
      <w:marBottom w:val="0"/>
      <w:divBdr>
        <w:top w:val="none" w:sz="0" w:space="0" w:color="auto"/>
        <w:left w:val="none" w:sz="0" w:space="0" w:color="auto"/>
        <w:bottom w:val="none" w:sz="0" w:space="0" w:color="auto"/>
        <w:right w:val="none" w:sz="0" w:space="0" w:color="auto"/>
      </w:divBdr>
    </w:div>
    <w:div w:id="1571386141">
      <w:bodyDiv w:val="1"/>
      <w:marLeft w:val="0"/>
      <w:marRight w:val="0"/>
      <w:marTop w:val="0"/>
      <w:marBottom w:val="0"/>
      <w:divBdr>
        <w:top w:val="none" w:sz="0" w:space="0" w:color="auto"/>
        <w:left w:val="none" w:sz="0" w:space="0" w:color="auto"/>
        <w:bottom w:val="none" w:sz="0" w:space="0" w:color="auto"/>
        <w:right w:val="none" w:sz="0" w:space="0" w:color="auto"/>
      </w:divBdr>
      <w:divsChild>
        <w:div w:id="1144002729">
          <w:marLeft w:val="547"/>
          <w:marRight w:val="0"/>
          <w:marTop w:val="154"/>
          <w:marBottom w:val="0"/>
          <w:divBdr>
            <w:top w:val="none" w:sz="0" w:space="0" w:color="auto"/>
            <w:left w:val="none" w:sz="0" w:space="0" w:color="auto"/>
            <w:bottom w:val="none" w:sz="0" w:space="0" w:color="auto"/>
            <w:right w:val="none" w:sz="0" w:space="0" w:color="auto"/>
          </w:divBdr>
        </w:div>
        <w:div w:id="1554536610">
          <w:marLeft w:val="547"/>
          <w:marRight w:val="0"/>
          <w:marTop w:val="154"/>
          <w:marBottom w:val="0"/>
          <w:divBdr>
            <w:top w:val="none" w:sz="0" w:space="0" w:color="auto"/>
            <w:left w:val="none" w:sz="0" w:space="0" w:color="auto"/>
            <w:bottom w:val="none" w:sz="0" w:space="0" w:color="auto"/>
            <w:right w:val="none" w:sz="0" w:space="0" w:color="auto"/>
          </w:divBdr>
        </w:div>
      </w:divsChild>
    </w:div>
    <w:div w:id="1573347623">
      <w:bodyDiv w:val="1"/>
      <w:marLeft w:val="0"/>
      <w:marRight w:val="0"/>
      <w:marTop w:val="0"/>
      <w:marBottom w:val="0"/>
      <w:divBdr>
        <w:top w:val="none" w:sz="0" w:space="0" w:color="auto"/>
        <w:left w:val="none" w:sz="0" w:space="0" w:color="auto"/>
        <w:bottom w:val="none" w:sz="0" w:space="0" w:color="auto"/>
        <w:right w:val="none" w:sz="0" w:space="0" w:color="auto"/>
      </w:divBdr>
    </w:div>
    <w:div w:id="1573808507">
      <w:bodyDiv w:val="1"/>
      <w:marLeft w:val="0"/>
      <w:marRight w:val="0"/>
      <w:marTop w:val="0"/>
      <w:marBottom w:val="0"/>
      <w:divBdr>
        <w:top w:val="none" w:sz="0" w:space="0" w:color="auto"/>
        <w:left w:val="none" w:sz="0" w:space="0" w:color="auto"/>
        <w:bottom w:val="none" w:sz="0" w:space="0" w:color="auto"/>
        <w:right w:val="none" w:sz="0" w:space="0" w:color="auto"/>
      </w:divBdr>
    </w:div>
    <w:div w:id="1582568179">
      <w:bodyDiv w:val="1"/>
      <w:marLeft w:val="0"/>
      <w:marRight w:val="0"/>
      <w:marTop w:val="0"/>
      <w:marBottom w:val="0"/>
      <w:divBdr>
        <w:top w:val="none" w:sz="0" w:space="0" w:color="auto"/>
        <w:left w:val="none" w:sz="0" w:space="0" w:color="auto"/>
        <w:bottom w:val="none" w:sz="0" w:space="0" w:color="auto"/>
        <w:right w:val="none" w:sz="0" w:space="0" w:color="auto"/>
      </w:divBdr>
    </w:div>
    <w:div w:id="1583224148">
      <w:bodyDiv w:val="1"/>
      <w:marLeft w:val="0"/>
      <w:marRight w:val="0"/>
      <w:marTop w:val="0"/>
      <w:marBottom w:val="0"/>
      <w:divBdr>
        <w:top w:val="none" w:sz="0" w:space="0" w:color="auto"/>
        <w:left w:val="none" w:sz="0" w:space="0" w:color="auto"/>
        <w:bottom w:val="none" w:sz="0" w:space="0" w:color="auto"/>
        <w:right w:val="none" w:sz="0" w:space="0" w:color="auto"/>
      </w:divBdr>
    </w:div>
    <w:div w:id="1588078608">
      <w:bodyDiv w:val="1"/>
      <w:marLeft w:val="0"/>
      <w:marRight w:val="0"/>
      <w:marTop w:val="0"/>
      <w:marBottom w:val="0"/>
      <w:divBdr>
        <w:top w:val="none" w:sz="0" w:space="0" w:color="auto"/>
        <w:left w:val="none" w:sz="0" w:space="0" w:color="auto"/>
        <w:bottom w:val="none" w:sz="0" w:space="0" w:color="auto"/>
        <w:right w:val="none" w:sz="0" w:space="0" w:color="auto"/>
      </w:divBdr>
    </w:div>
    <w:div w:id="1589339877">
      <w:bodyDiv w:val="1"/>
      <w:marLeft w:val="0"/>
      <w:marRight w:val="0"/>
      <w:marTop w:val="0"/>
      <w:marBottom w:val="0"/>
      <w:divBdr>
        <w:top w:val="none" w:sz="0" w:space="0" w:color="auto"/>
        <w:left w:val="none" w:sz="0" w:space="0" w:color="auto"/>
        <w:bottom w:val="none" w:sz="0" w:space="0" w:color="auto"/>
        <w:right w:val="none" w:sz="0" w:space="0" w:color="auto"/>
      </w:divBdr>
    </w:div>
    <w:div w:id="1590654750">
      <w:bodyDiv w:val="1"/>
      <w:marLeft w:val="0"/>
      <w:marRight w:val="0"/>
      <w:marTop w:val="0"/>
      <w:marBottom w:val="0"/>
      <w:divBdr>
        <w:top w:val="none" w:sz="0" w:space="0" w:color="auto"/>
        <w:left w:val="none" w:sz="0" w:space="0" w:color="auto"/>
        <w:bottom w:val="none" w:sz="0" w:space="0" w:color="auto"/>
        <w:right w:val="none" w:sz="0" w:space="0" w:color="auto"/>
      </w:divBdr>
    </w:div>
    <w:div w:id="1596943000">
      <w:bodyDiv w:val="1"/>
      <w:marLeft w:val="0"/>
      <w:marRight w:val="0"/>
      <w:marTop w:val="0"/>
      <w:marBottom w:val="0"/>
      <w:divBdr>
        <w:top w:val="none" w:sz="0" w:space="0" w:color="auto"/>
        <w:left w:val="none" w:sz="0" w:space="0" w:color="auto"/>
        <w:bottom w:val="none" w:sz="0" w:space="0" w:color="auto"/>
        <w:right w:val="none" w:sz="0" w:space="0" w:color="auto"/>
      </w:divBdr>
    </w:div>
    <w:div w:id="1601185203">
      <w:bodyDiv w:val="1"/>
      <w:marLeft w:val="0"/>
      <w:marRight w:val="0"/>
      <w:marTop w:val="0"/>
      <w:marBottom w:val="0"/>
      <w:divBdr>
        <w:top w:val="none" w:sz="0" w:space="0" w:color="auto"/>
        <w:left w:val="none" w:sz="0" w:space="0" w:color="auto"/>
        <w:bottom w:val="none" w:sz="0" w:space="0" w:color="auto"/>
        <w:right w:val="none" w:sz="0" w:space="0" w:color="auto"/>
      </w:divBdr>
    </w:div>
    <w:div w:id="1603951200">
      <w:bodyDiv w:val="1"/>
      <w:marLeft w:val="0"/>
      <w:marRight w:val="0"/>
      <w:marTop w:val="0"/>
      <w:marBottom w:val="0"/>
      <w:divBdr>
        <w:top w:val="none" w:sz="0" w:space="0" w:color="auto"/>
        <w:left w:val="none" w:sz="0" w:space="0" w:color="auto"/>
        <w:bottom w:val="none" w:sz="0" w:space="0" w:color="auto"/>
        <w:right w:val="none" w:sz="0" w:space="0" w:color="auto"/>
      </w:divBdr>
    </w:div>
    <w:div w:id="1606384086">
      <w:bodyDiv w:val="1"/>
      <w:marLeft w:val="0"/>
      <w:marRight w:val="0"/>
      <w:marTop w:val="0"/>
      <w:marBottom w:val="0"/>
      <w:divBdr>
        <w:top w:val="none" w:sz="0" w:space="0" w:color="auto"/>
        <w:left w:val="none" w:sz="0" w:space="0" w:color="auto"/>
        <w:bottom w:val="none" w:sz="0" w:space="0" w:color="auto"/>
        <w:right w:val="none" w:sz="0" w:space="0" w:color="auto"/>
      </w:divBdr>
    </w:div>
    <w:div w:id="1610967027">
      <w:bodyDiv w:val="1"/>
      <w:marLeft w:val="0"/>
      <w:marRight w:val="0"/>
      <w:marTop w:val="0"/>
      <w:marBottom w:val="0"/>
      <w:divBdr>
        <w:top w:val="none" w:sz="0" w:space="0" w:color="auto"/>
        <w:left w:val="none" w:sz="0" w:space="0" w:color="auto"/>
        <w:bottom w:val="none" w:sz="0" w:space="0" w:color="auto"/>
        <w:right w:val="none" w:sz="0" w:space="0" w:color="auto"/>
      </w:divBdr>
    </w:div>
    <w:div w:id="1615601022">
      <w:bodyDiv w:val="1"/>
      <w:marLeft w:val="0"/>
      <w:marRight w:val="0"/>
      <w:marTop w:val="0"/>
      <w:marBottom w:val="0"/>
      <w:divBdr>
        <w:top w:val="none" w:sz="0" w:space="0" w:color="auto"/>
        <w:left w:val="none" w:sz="0" w:space="0" w:color="auto"/>
        <w:bottom w:val="none" w:sz="0" w:space="0" w:color="auto"/>
        <w:right w:val="none" w:sz="0" w:space="0" w:color="auto"/>
      </w:divBdr>
    </w:div>
    <w:div w:id="1640379044">
      <w:bodyDiv w:val="1"/>
      <w:marLeft w:val="0"/>
      <w:marRight w:val="0"/>
      <w:marTop w:val="0"/>
      <w:marBottom w:val="0"/>
      <w:divBdr>
        <w:top w:val="none" w:sz="0" w:space="0" w:color="auto"/>
        <w:left w:val="none" w:sz="0" w:space="0" w:color="auto"/>
        <w:bottom w:val="none" w:sz="0" w:space="0" w:color="auto"/>
        <w:right w:val="none" w:sz="0" w:space="0" w:color="auto"/>
      </w:divBdr>
    </w:div>
    <w:div w:id="1647778482">
      <w:bodyDiv w:val="1"/>
      <w:marLeft w:val="0"/>
      <w:marRight w:val="0"/>
      <w:marTop w:val="0"/>
      <w:marBottom w:val="0"/>
      <w:divBdr>
        <w:top w:val="none" w:sz="0" w:space="0" w:color="auto"/>
        <w:left w:val="none" w:sz="0" w:space="0" w:color="auto"/>
        <w:bottom w:val="none" w:sz="0" w:space="0" w:color="auto"/>
        <w:right w:val="none" w:sz="0" w:space="0" w:color="auto"/>
      </w:divBdr>
    </w:div>
    <w:div w:id="1650674650">
      <w:bodyDiv w:val="1"/>
      <w:marLeft w:val="0"/>
      <w:marRight w:val="0"/>
      <w:marTop w:val="0"/>
      <w:marBottom w:val="0"/>
      <w:divBdr>
        <w:top w:val="none" w:sz="0" w:space="0" w:color="auto"/>
        <w:left w:val="none" w:sz="0" w:space="0" w:color="auto"/>
        <w:bottom w:val="none" w:sz="0" w:space="0" w:color="auto"/>
        <w:right w:val="none" w:sz="0" w:space="0" w:color="auto"/>
      </w:divBdr>
    </w:div>
    <w:div w:id="1655798009">
      <w:bodyDiv w:val="1"/>
      <w:marLeft w:val="0"/>
      <w:marRight w:val="0"/>
      <w:marTop w:val="0"/>
      <w:marBottom w:val="0"/>
      <w:divBdr>
        <w:top w:val="none" w:sz="0" w:space="0" w:color="auto"/>
        <w:left w:val="none" w:sz="0" w:space="0" w:color="auto"/>
        <w:bottom w:val="none" w:sz="0" w:space="0" w:color="auto"/>
        <w:right w:val="none" w:sz="0" w:space="0" w:color="auto"/>
      </w:divBdr>
    </w:div>
    <w:div w:id="1656907397">
      <w:bodyDiv w:val="1"/>
      <w:marLeft w:val="0"/>
      <w:marRight w:val="0"/>
      <w:marTop w:val="0"/>
      <w:marBottom w:val="0"/>
      <w:divBdr>
        <w:top w:val="none" w:sz="0" w:space="0" w:color="auto"/>
        <w:left w:val="none" w:sz="0" w:space="0" w:color="auto"/>
        <w:bottom w:val="none" w:sz="0" w:space="0" w:color="auto"/>
        <w:right w:val="none" w:sz="0" w:space="0" w:color="auto"/>
      </w:divBdr>
    </w:div>
    <w:div w:id="1667123370">
      <w:bodyDiv w:val="1"/>
      <w:marLeft w:val="0"/>
      <w:marRight w:val="0"/>
      <w:marTop w:val="0"/>
      <w:marBottom w:val="0"/>
      <w:divBdr>
        <w:top w:val="none" w:sz="0" w:space="0" w:color="auto"/>
        <w:left w:val="none" w:sz="0" w:space="0" w:color="auto"/>
        <w:bottom w:val="none" w:sz="0" w:space="0" w:color="auto"/>
        <w:right w:val="none" w:sz="0" w:space="0" w:color="auto"/>
      </w:divBdr>
    </w:div>
    <w:div w:id="1667518686">
      <w:bodyDiv w:val="1"/>
      <w:marLeft w:val="0"/>
      <w:marRight w:val="0"/>
      <w:marTop w:val="0"/>
      <w:marBottom w:val="0"/>
      <w:divBdr>
        <w:top w:val="none" w:sz="0" w:space="0" w:color="auto"/>
        <w:left w:val="none" w:sz="0" w:space="0" w:color="auto"/>
        <w:bottom w:val="none" w:sz="0" w:space="0" w:color="auto"/>
        <w:right w:val="none" w:sz="0" w:space="0" w:color="auto"/>
      </w:divBdr>
    </w:div>
    <w:div w:id="1668047387">
      <w:bodyDiv w:val="1"/>
      <w:marLeft w:val="0"/>
      <w:marRight w:val="0"/>
      <w:marTop w:val="0"/>
      <w:marBottom w:val="0"/>
      <w:divBdr>
        <w:top w:val="none" w:sz="0" w:space="0" w:color="auto"/>
        <w:left w:val="none" w:sz="0" w:space="0" w:color="auto"/>
        <w:bottom w:val="none" w:sz="0" w:space="0" w:color="auto"/>
        <w:right w:val="none" w:sz="0" w:space="0" w:color="auto"/>
      </w:divBdr>
    </w:div>
    <w:div w:id="1675835440">
      <w:bodyDiv w:val="1"/>
      <w:marLeft w:val="0"/>
      <w:marRight w:val="0"/>
      <w:marTop w:val="0"/>
      <w:marBottom w:val="0"/>
      <w:divBdr>
        <w:top w:val="none" w:sz="0" w:space="0" w:color="auto"/>
        <w:left w:val="none" w:sz="0" w:space="0" w:color="auto"/>
        <w:bottom w:val="none" w:sz="0" w:space="0" w:color="auto"/>
        <w:right w:val="none" w:sz="0" w:space="0" w:color="auto"/>
      </w:divBdr>
    </w:div>
    <w:div w:id="1688022463">
      <w:bodyDiv w:val="1"/>
      <w:marLeft w:val="0"/>
      <w:marRight w:val="0"/>
      <w:marTop w:val="0"/>
      <w:marBottom w:val="0"/>
      <w:divBdr>
        <w:top w:val="none" w:sz="0" w:space="0" w:color="auto"/>
        <w:left w:val="none" w:sz="0" w:space="0" w:color="auto"/>
        <w:bottom w:val="none" w:sz="0" w:space="0" w:color="auto"/>
        <w:right w:val="none" w:sz="0" w:space="0" w:color="auto"/>
      </w:divBdr>
    </w:div>
    <w:div w:id="1691835494">
      <w:bodyDiv w:val="1"/>
      <w:marLeft w:val="0"/>
      <w:marRight w:val="0"/>
      <w:marTop w:val="0"/>
      <w:marBottom w:val="0"/>
      <w:divBdr>
        <w:top w:val="none" w:sz="0" w:space="0" w:color="auto"/>
        <w:left w:val="none" w:sz="0" w:space="0" w:color="auto"/>
        <w:bottom w:val="none" w:sz="0" w:space="0" w:color="auto"/>
        <w:right w:val="none" w:sz="0" w:space="0" w:color="auto"/>
      </w:divBdr>
    </w:div>
    <w:div w:id="1698895003">
      <w:bodyDiv w:val="1"/>
      <w:marLeft w:val="0"/>
      <w:marRight w:val="0"/>
      <w:marTop w:val="0"/>
      <w:marBottom w:val="0"/>
      <w:divBdr>
        <w:top w:val="none" w:sz="0" w:space="0" w:color="auto"/>
        <w:left w:val="none" w:sz="0" w:space="0" w:color="auto"/>
        <w:bottom w:val="none" w:sz="0" w:space="0" w:color="auto"/>
        <w:right w:val="none" w:sz="0" w:space="0" w:color="auto"/>
      </w:divBdr>
    </w:div>
    <w:div w:id="1701930144">
      <w:bodyDiv w:val="1"/>
      <w:marLeft w:val="0"/>
      <w:marRight w:val="0"/>
      <w:marTop w:val="0"/>
      <w:marBottom w:val="0"/>
      <w:divBdr>
        <w:top w:val="none" w:sz="0" w:space="0" w:color="auto"/>
        <w:left w:val="none" w:sz="0" w:space="0" w:color="auto"/>
        <w:bottom w:val="none" w:sz="0" w:space="0" w:color="auto"/>
        <w:right w:val="none" w:sz="0" w:space="0" w:color="auto"/>
      </w:divBdr>
    </w:div>
    <w:div w:id="1711227520">
      <w:bodyDiv w:val="1"/>
      <w:marLeft w:val="0"/>
      <w:marRight w:val="0"/>
      <w:marTop w:val="0"/>
      <w:marBottom w:val="0"/>
      <w:divBdr>
        <w:top w:val="none" w:sz="0" w:space="0" w:color="auto"/>
        <w:left w:val="none" w:sz="0" w:space="0" w:color="auto"/>
        <w:bottom w:val="none" w:sz="0" w:space="0" w:color="auto"/>
        <w:right w:val="none" w:sz="0" w:space="0" w:color="auto"/>
      </w:divBdr>
    </w:div>
    <w:div w:id="1721052890">
      <w:bodyDiv w:val="1"/>
      <w:marLeft w:val="0"/>
      <w:marRight w:val="0"/>
      <w:marTop w:val="0"/>
      <w:marBottom w:val="0"/>
      <w:divBdr>
        <w:top w:val="none" w:sz="0" w:space="0" w:color="auto"/>
        <w:left w:val="none" w:sz="0" w:space="0" w:color="auto"/>
        <w:bottom w:val="none" w:sz="0" w:space="0" w:color="auto"/>
        <w:right w:val="none" w:sz="0" w:space="0" w:color="auto"/>
      </w:divBdr>
    </w:div>
    <w:div w:id="1721318689">
      <w:bodyDiv w:val="1"/>
      <w:marLeft w:val="0"/>
      <w:marRight w:val="0"/>
      <w:marTop w:val="0"/>
      <w:marBottom w:val="0"/>
      <w:divBdr>
        <w:top w:val="none" w:sz="0" w:space="0" w:color="auto"/>
        <w:left w:val="none" w:sz="0" w:space="0" w:color="auto"/>
        <w:bottom w:val="none" w:sz="0" w:space="0" w:color="auto"/>
        <w:right w:val="none" w:sz="0" w:space="0" w:color="auto"/>
      </w:divBdr>
    </w:div>
    <w:div w:id="1728413375">
      <w:bodyDiv w:val="1"/>
      <w:marLeft w:val="0"/>
      <w:marRight w:val="0"/>
      <w:marTop w:val="0"/>
      <w:marBottom w:val="0"/>
      <w:divBdr>
        <w:top w:val="none" w:sz="0" w:space="0" w:color="auto"/>
        <w:left w:val="none" w:sz="0" w:space="0" w:color="auto"/>
        <w:bottom w:val="none" w:sz="0" w:space="0" w:color="auto"/>
        <w:right w:val="none" w:sz="0" w:space="0" w:color="auto"/>
      </w:divBdr>
    </w:div>
    <w:div w:id="1730761229">
      <w:bodyDiv w:val="1"/>
      <w:marLeft w:val="0"/>
      <w:marRight w:val="0"/>
      <w:marTop w:val="0"/>
      <w:marBottom w:val="0"/>
      <w:divBdr>
        <w:top w:val="none" w:sz="0" w:space="0" w:color="auto"/>
        <w:left w:val="none" w:sz="0" w:space="0" w:color="auto"/>
        <w:bottom w:val="none" w:sz="0" w:space="0" w:color="auto"/>
        <w:right w:val="none" w:sz="0" w:space="0" w:color="auto"/>
      </w:divBdr>
    </w:div>
    <w:div w:id="1735618735">
      <w:bodyDiv w:val="1"/>
      <w:marLeft w:val="0"/>
      <w:marRight w:val="0"/>
      <w:marTop w:val="0"/>
      <w:marBottom w:val="0"/>
      <w:divBdr>
        <w:top w:val="none" w:sz="0" w:space="0" w:color="auto"/>
        <w:left w:val="none" w:sz="0" w:space="0" w:color="auto"/>
        <w:bottom w:val="none" w:sz="0" w:space="0" w:color="auto"/>
        <w:right w:val="none" w:sz="0" w:space="0" w:color="auto"/>
      </w:divBdr>
    </w:div>
    <w:div w:id="1740135748">
      <w:bodyDiv w:val="1"/>
      <w:marLeft w:val="0"/>
      <w:marRight w:val="0"/>
      <w:marTop w:val="0"/>
      <w:marBottom w:val="0"/>
      <w:divBdr>
        <w:top w:val="none" w:sz="0" w:space="0" w:color="auto"/>
        <w:left w:val="none" w:sz="0" w:space="0" w:color="auto"/>
        <w:bottom w:val="none" w:sz="0" w:space="0" w:color="auto"/>
        <w:right w:val="none" w:sz="0" w:space="0" w:color="auto"/>
      </w:divBdr>
    </w:div>
    <w:div w:id="1741251282">
      <w:bodyDiv w:val="1"/>
      <w:marLeft w:val="0"/>
      <w:marRight w:val="0"/>
      <w:marTop w:val="0"/>
      <w:marBottom w:val="0"/>
      <w:divBdr>
        <w:top w:val="none" w:sz="0" w:space="0" w:color="auto"/>
        <w:left w:val="none" w:sz="0" w:space="0" w:color="auto"/>
        <w:bottom w:val="none" w:sz="0" w:space="0" w:color="auto"/>
        <w:right w:val="none" w:sz="0" w:space="0" w:color="auto"/>
      </w:divBdr>
    </w:div>
    <w:div w:id="1751852836">
      <w:bodyDiv w:val="1"/>
      <w:marLeft w:val="0"/>
      <w:marRight w:val="0"/>
      <w:marTop w:val="0"/>
      <w:marBottom w:val="0"/>
      <w:divBdr>
        <w:top w:val="none" w:sz="0" w:space="0" w:color="auto"/>
        <w:left w:val="none" w:sz="0" w:space="0" w:color="auto"/>
        <w:bottom w:val="none" w:sz="0" w:space="0" w:color="auto"/>
        <w:right w:val="none" w:sz="0" w:space="0" w:color="auto"/>
      </w:divBdr>
    </w:div>
    <w:div w:id="1771776733">
      <w:bodyDiv w:val="1"/>
      <w:marLeft w:val="0"/>
      <w:marRight w:val="0"/>
      <w:marTop w:val="0"/>
      <w:marBottom w:val="0"/>
      <w:divBdr>
        <w:top w:val="none" w:sz="0" w:space="0" w:color="auto"/>
        <w:left w:val="none" w:sz="0" w:space="0" w:color="auto"/>
        <w:bottom w:val="none" w:sz="0" w:space="0" w:color="auto"/>
        <w:right w:val="none" w:sz="0" w:space="0" w:color="auto"/>
      </w:divBdr>
    </w:div>
    <w:div w:id="1776318772">
      <w:bodyDiv w:val="1"/>
      <w:marLeft w:val="0"/>
      <w:marRight w:val="0"/>
      <w:marTop w:val="0"/>
      <w:marBottom w:val="0"/>
      <w:divBdr>
        <w:top w:val="none" w:sz="0" w:space="0" w:color="auto"/>
        <w:left w:val="none" w:sz="0" w:space="0" w:color="auto"/>
        <w:bottom w:val="none" w:sz="0" w:space="0" w:color="auto"/>
        <w:right w:val="none" w:sz="0" w:space="0" w:color="auto"/>
      </w:divBdr>
    </w:div>
    <w:div w:id="1777868464">
      <w:bodyDiv w:val="1"/>
      <w:marLeft w:val="0"/>
      <w:marRight w:val="0"/>
      <w:marTop w:val="0"/>
      <w:marBottom w:val="0"/>
      <w:divBdr>
        <w:top w:val="none" w:sz="0" w:space="0" w:color="auto"/>
        <w:left w:val="none" w:sz="0" w:space="0" w:color="auto"/>
        <w:bottom w:val="none" w:sz="0" w:space="0" w:color="auto"/>
        <w:right w:val="none" w:sz="0" w:space="0" w:color="auto"/>
      </w:divBdr>
    </w:div>
    <w:div w:id="1779132044">
      <w:bodyDiv w:val="1"/>
      <w:marLeft w:val="0"/>
      <w:marRight w:val="0"/>
      <w:marTop w:val="0"/>
      <w:marBottom w:val="0"/>
      <w:divBdr>
        <w:top w:val="none" w:sz="0" w:space="0" w:color="auto"/>
        <w:left w:val="none" w:sz="0" w:space="0" w:color="auto"/>
        <w:bottom w:val="none" w:sz="0" w:space="0" w:color="auto"/>
        <w:right w:val="none" w:sz="0" w:space="0" w:color="auto"/>
      </w:divBdr>
    </w:div>
    <w:div w:id="1789275498">
      <w:bodyDiv w:val="1"/>
      <w:marLeft w:val="0"/>
      <w:marRight w:val="0"/>
      <w:marTop w:val="0"/>
      <w:marBottom w:val="0"/>
      <w:divBdr>
        <w:top w:val="none" w:sz="0" w:space="0" w:color="auto"/>
        <w:left w:val="none" w:sz="0" w:space="0" w:color="auto"/>
        <w:bottom w:val="none" w:sz="0" w:space="0" w:color="auto"/>
        <w:right w:val="none" w:sz="0" w:space="0" w:color="auto"/>
      </w:divBdr>
    </w:div>
    <w:div w:id="1790396277">
      <w:bodyDiv w:val="1"/>
      <w:marLeft w:val="0"/>
      <w:marRight w:val="0"/>
      <w:marTop w:val="0"/>
      <w:marBottom w:val="0"/>
      <w:divBdr>
        <w:top w:val="none" w:sz="0" w:space="0" w:color="auto"/>
        <w:left w:val="none" w:sz="0" w:space="0" w:color="auto"/>
        <w:bottom w:val="none" w:sz="0" w:space="0" w:color="auto"/>
        <w:right w:val="none" w:sz="0" w:space="0" w:color="auto"/>
      </w:divBdr>
    </w:div>
    <w:div w:id="1792823329">
      <w:bodyDiv w:val="1"/>
      <w:marLeft w:val="0"/>
      <w:marRight w:val="0"/>
      <w:marTop w:val="0"/>
      <w:marBottom w:val="0"/>
      <w:divBdr>
        <w:top w:val="none" w:sz="0" w:space="0" w:color="auto"/>
        <w:left w:val="none" w:sz="0" w:space="0" w:color="auto"/>
        <w:bottom w:val="none" w:sz="0" w:space="0" w:color="auto"/>
        <w:right w:val="none" w:sz="0" w:space="0" w:color="auto"/>
      </w:divBdr>
    </w:div>
    <w:div w:id="1817642244">
      <w:bodyDiv w:val="1"/>
      <w:marLeft w:val="0"/>
      <w:marRight w:val="0"/>
      <w:marTop w:val="0"/>
      <w:marBottom w:val="0"/>
      <w:divBdr>
        <w:top w:val="none" w:sz="0" w:space="0" w:color="auto"/>
        <w:left w:val="none" w:sz="0" w:space="0" w:color="auto"/>
        <w:bottom w:val="none" w:sz="0" w:space="0" w:color="auto"/>
        <w:right w:val="none" w:sz="0" w:space="0" w:color="auto"/>
      </w:divBdr>
    </w:div>
    <w:div w:id="1819420940">
      <w:bodyDiv w:val="1"/>
      <w:marLeft w:val="0"/>
      <w:marRight w:val="0"/>
      <w:marTop w:val="0"/>
      <w:marBottom w:val="0"/>
      <w:divBdr>
        <w:top w:val="none" w:sz="0" w:space="0" w:color="auto"/>
        <w:left w:val="none" w:sz="0" w:space="0" w:color="auto"/>
        <w:bottom w:val="none" w:sz="0" w:space="0" w:color="auto"/>
        <w:right w:val="none" w:sz="0" w:space="0" w:color="auto"/>
      </w:divBdr>
    </w:div>
    <w:div w:id="1825928032">
      <w:bodyDiv w:val="1"/>
      <w:marLeft w:val="0"/>
      <w:marRight w:val="0"/>
      <w:marTop w:val="0"/>
      <w:marBottom w:val="0"/>
      <w:divBdr>
        <w:top w:val="none" w:sz="0" w:space="0" w:color="auto"/>
        <w:left w:val="none" w:sz="0" w:space="0" w:color="auto"/>
        <w:bottom w:val="none" w:sz="0" w:space="0" w:color="auto"/>
        <w:right w:val="none" w:sz="0" w:space="0" w:color="auto"/>
      </w:divBdr>
    </w:div>
    <w:div w:id="1837459063">
      <w:bodyDiv w:val="1"/>
      <w:marLeft w:val="0"/>
      <w:marRight w:val="0"/>
      <w:marTop w:val="0"/>
      <w:marBottom w:val="0"/>
      <w:divBdr>
        <w:top w:val="none" w:sz="0" w:space="0" w:color="auto"/>
        <w:left w:val="none" w:sz="0" w:space="0" w:color="auto"/>
        <w:bottom w:val="none" w:sz="0" w:space="0" w:color="auto"/>
        <w:right w:val="none" w:sz="0" w:space="0" w:color="auto"/>
      </w:divBdr>
    </w:div>
    <w:div w:id="1837568196">
      <w:bodyDiv w:val="1"/>
      <w:marLeft w:val="0"/>
      <w:marRight w:val="0"/>
      <w:marTop w:val="0"/>
      <w:marBottom w:val="0"/>
      <w:divBdr>
        <w:top w:val="none" w:sz="0" w:space="0" w:color="auto"/>
        <w:left w:val="none" w:sz="0" w:space="0" w:color="auto"/>
        <w:bottom w:val="none" w:sz="0" w:space="0" w:color="auto"/>
        <w:right w:val="none" w:sz="0" w:space="0" w:color="auto"/>
      </w:divBdr>
    </w:div>
    <w:div w:id="1837921678">
      <w:bodyDiv w:val="1"/>
      <w:marLeft w:val="0"/>
      <w:marRight w:val="0"/>
      <w:marTop w:val="0"/>
      <w:marBottom w:val="0"/>
      <w:divBdr>
        <w:top w:val="none" w:sz="0" w:space="0" w:color="auto"/>
        <w:left w:val="none" w:sz="0" w:space="0" w:color="auto"/>
        <w:bottom w:val="none" w:sz="0" w:space="0" w:color="auto"/>
        <w:right w:val="none" w:sz="0" w:space="0" w:color="auto"/>
      </w:divBdr>
    </w:div>
    <w:div w:id="1851336365">
      <w:bodyDiv w:val="1"/>
      <w:marLeft w:val="0"/>
      <w:marRight w:val="0"/>
      <w:marTop w:val="0"/>
      <w:marBottom w:val="0"/>
      <w:divBdr>
        <w:top w:val="none" w:sz="0" w:space="0" w:color="auto"/>
        <w:left w:val="none" w:sz="0" w:space="0" w:color="auto"/>
        <w:bottom w:val="none" w:sz="0" w:space="0" w:color="auto"/>
        <w:right w:val="none" w:sz="0" w:space="0" w:color="auto"/>
      </w:divBdr>
    </w:div>
    <w:div w:id="1851410584">
      <w:bodyDiv w:val="1"/>
      <w:marLeft w:val="0"/>
      <w:marRight w:val="0"/>
      <w:marTop w:val="0"/>
      <w:marBottom w:val="0"/>
      <w:divBdr>
        <w:top w:val="none" w:sz="0" w:space="0" w:color="auto"/>
        <w:left w:val="none" w:sz="0" w:space="0" w:color="auto"/>
        <w:bottom w:val="none" w:sz="0" w:space="0" w:color="auto"/>
        <w:right w:val="none" w:sz="0" w:space="0" w:color="auto"/>
      </w:divBdr>
    </w:div>
    <w:div w:id="1856923496">
      <w:bodyDiv w:val="1"/>
      <w:marLeft w:val="0"/>
      <w:marRight w:val="0"/>
      <w:marTop w:val="0"/>
      <w:marBottom w:val="0"/>
      <w:divBdr>
        <w:top w:val="none" w:sz="0" w:space="0" w:color="auto"/>
        <w:left w:val="none" w:sz="0" w:space="0" w:color="auto"/>
        <w:bottom w:val="none" w:sz="0" w:space="0" w:color="auto"/>
        <w:right w:val="none" w:sz="0" w:space="0" w:color="auto"/>
      </w:divBdr>
    </w:div>
    <w:div w:id="1861164498">
      <w:bodyDiv w:val="1"/>
      <w:marLeft w:val="0"/>
      <w:marRight w:val="0"/>
      <w:marTop w:val="0"/>
      <w:marBottom w:val="0"/>
      <w:divBdr>
        <w:top w:val="none" w:sz="0" w:space="0" w:color="auto"/>
        <w:left w:val="none" w:sz="0" w:space="0" w:color="auto"/>
        <w:bottom w:val="none" w:sz="0" w:space="0" w:color="auto"/>
        <w:right w:val="none" w:sz="0" w:space="0" w:color="auto"/>
      </w:divBdr>
    </w:div>
    <w:div w:id="1871071332">
      <w:bodyDiv w:val="1"/>
      <w:marLeft w:val="0"/>
      <w:marRight w:val="0"/>
      <w:marTop w:val="0"/>
      <w:marBottom w:val="0"/>
      <w:divBdr>
        <w:top w:val="none" w:sz="0" w:space="0" w:color="auto"/>
        <w:left w:val="none" w:sz="0" w:space="0" w:color="auto"/>
        <w:bottom w:val="none" w:sz="0" w:space="0" w:color="auto"/>
        <w:right w:val="none" w:sz="0" w:space="0" w:color="auto"/>
      </w:divBdr>
    </w:div>
    <w:div w:id="1871911164">
      <w:bodyDiv w:val="1"/>
      <w:marLeft w:val="0"/>
      <w:marRight w:val="0"/>
      <w:marTop w:val="0"/>
      <w:marBottom w:val="0"/>
      <w:divBdr>
        <w:top w:val="none" w:sz="0" w:space="0" w:color="auto"/>
        <w:left w:val="none" w:sz="0" w:space="0" w:color="auto"/>
        <w:bottom w:val="none" w:sz="0" w:space="0" w:color="auto"/>
        <w:right w:val="none" w:sz="0" w:space="0" w:color="auto"/>
      </w:divBdr>
    </w:div>
    <w:div w:id="1876305938">
      <w:bodyDiv w:val="1"/>
      <w:marLeft w:val="0"/>
      <w:marRight w:val="0"/>
      <w:marTop w:val="0"/>
      <w:marBottom w:val="0"/>
      <w:divBdr>
        <w:top w:val="none" w:sz="0" w:space="0" w:color="auto"/>
        <w:left w:val="none" w:sz="0" w:space="0" w:color="auto"/>
        <w:bottom w:val="none" w:sz="0" w:space="0" w:color="auto"/>
        <w:right w:val="none" w:sz="0" w:space="0" w:color="auto"/>
      </w:divBdr>
    </w:div>
    <w:div w:id="1880511577">
      <w:bodyDiv w:val="1"/>
      <w:marLeft w:val="0"/>
      <w:marRight w:val="0"/>
      <w:marTop w:val="0"/>
      <w:marBottom w:val="0"/>
      <w:divBdr>
        <w:top w:val="none" w:sz="0" w:space="0" w:color="auto"/>
        <w:left w:val="none" w:sz="0" w:space="0" w:color="auto"/>
        <w:bottom w:val="none" w:sz="0" w:space="0" w:color="auto"/>
        <w:right w:val="none" w:sz="0" w:space="0" w:color="auto"/>
      </w:divBdr>
    </w:div>
    <w:div w:id="1889412157">
      <w:bodyDiv w:val="1"/>
      <w:marLeft w:val="0"/>
      <w:marRight w:val="0"/>
      <w:marTop w:val="0"/>
      <w:marBottom w:val="0"/>
      <w:divBdr>
        <w:top w:val="none" w:sz="0" w:space="0" w:color="auto"/>
        <w:left w:val="none" w:sz="0" w:space="0" w:color="auto"/>
        <w:bottom w:val="none" w:sz="0" w:space="0" w:color="auto"/>
        <w:right w:val="none" w:sz="0" w:space="0" w:color="auto"/>
      </w:divBdr>
    </w:div>
    <w:div w:id="1890071103">
      <w:bodyDiv w:val="1"/>
      <w:marLeft w:val="0"/>
      <w:marRight w:val="0"/>
      <w:marTop w:val="0"/>
      <w:marBottom w:val="0"/>
      <w:divBdr>
        <w:top w:val="none" w:sz="0" w:space="0" w:color="auto"/>
        <w:left w:val="none" w:sz="0" w:space="0" w:color="auto"/>
        <w:bottom w:val="none" w:sz="0" w:space="0" w:color="auto"/>
        <w:right w:val="none" w:sz="0" w:space="0" w:color="auto"/>
      </w:divBdr>
    </w:div>
    <w:div w:id="1892767032">
      <w:bodyDiv w:val="1"/>
      <w:marLeft w:val="0"/>
      <w:marRight w:val="0"/>
      <w:marTop w:val="0"/>
      <w:marBottom w:val="0"/>
      <w:divBdr>
        <w:top w:val="none" w:sz="0" w:space="0" w:color="auto"/>
        <w:left w:val="none" w:sz="0" w:space="0" w:color="auto"/>
        <w:bottom w:val="none" w:sz="0" w:space="0" w:color="auto"/>
        <w:right w:val="none" w:sz="0" w:space="0" w:color="auto"/>
      </w:divBdr>
    </w:div>
    <w:div w:id="1893693597">
      <w:bodyDiv w:val="1"/>
      <w:marLeft w:val="0"/>
      <w:marRight w:val="0"/>
      <w:marTop w:val="0"/>
      <w:marBottom w:val="0"/>
      <w:divBdr>
        <w:top w:val="none" w:sz="0" w:space="0" w:color="auto"/>
        <w:left w:val="none" w:sz="0" w:space="0" w:color="auto"/>
        <w:bottom w:val="none" w:sz="0" w:space="0" w:color="auto"/>
        <w:right w:val="none" w:sz="0" w:space="0" w:color="auto"/>
      </w:divBdr>
    </w:div>
    <w:div w:id="1914510491">
      <w:bodyDiv w:val="1"/>
      <w:marLeft w:val="0"/>
      <w:marRight w:val="0"/>
      <w:marTop w:val="0"/>
      <w:marBottom w:val="0"/>
      <w:divBdr>
        <w:top w:val="none" w:sz="0" w:space="0" w:color="auto"/>
        <w:left w:val="none" w:sz="0" w:space="0" w:color="auto"/>
        <w:bottom w:val="none" w:sz="0" w:space="0" w:color="auto"/>
        <w:right w:val="none" w:sz="0" w:space="0" w:color="auto"/>
      </w:divBdr>
    </w:div>
    <w:div w:id="1916285285">
      <w:bodyDiv w:val="1"/>
      <w:marLeft w:val="0"/>
      <w:marRight w:val="0"/>
      <w:marTop w:val="0"/>
      <w:marBottom w:val="0"/>
      <w:divBdr>
        <w:top w:val="none" w:sz="0" w:space="0" w:color="auto"/>
        <w:left w:val="none" w:sz="0" w:space="0" w:color="auto"/>
        <w:bottom w:val="none" w:sz="0" w:space="0" w:color="auto"/>
        <w:right w:val="none" w:sz="0" w:space="0" w:color="auto"/>
      </w:divBdr>
    </w:div>
    <w:div w:id="1916816818">
      <w:bodyDiv w:val="1"/>
      <w:marLeft w:val="0"/>
      <w:marRight w:val="0"/>
      <w:marTop w:val="0"/>
      <w:marBottom w:val="0"/>
      <w:divBdr>
        <w:top w:val="none" w:sz="0" w:space="0" w:color="auto"/>
        <w:left w:val="none" w:sz="0" w:space="0" w:color="auto"/>
        <w:bottom w:val="none" w:sz="0" w:space="0" w:color="auto"/>
        <w:right w:val="none" w:sz="0" w:space="0" w:color="auto"/>
      </w:divBdr>
    </w:div>
    <w:div w:id="1918055728">
      <w:bodyDiv w:val="1"/>
      <w:marLeft w:val="0"/>
      <w:marRight w:val="0"/>
      <w:marTop w:val="0"/>
      <w:marBottom w:val="0"/>
      <w:divBdr>
        <w:top w:val="none" w:sz="0" w:space="0" w:color="auto"/>
        <w:left w:val="none" w:sz="0" w:space="0" w:color="auto"/>
        <w:bottom w:val="none" w:sz="0" w:space="0" w:color="auto"/>
        <w:right w:val="none" w:sz="0" w:space="0" w:color="auto"/>
      </w:divBdr>
    </w:div>
    <w:div w:id="1921594324">
      <w:bodyDiv w:val="1"/>
      <w:marLeft w:val="0"/>
      <w:marRight w:val="0"/>
      <w:marTop w:val="0"/>
      <w:marBottom w:val="0"/>
      <w:divBdr>
        <w:top w:val="none" w:sz="0" w:space="0" w:color="auto"/>
        <w:left w:val="none" w:sz="0" w:space="0" w:color="auto"/>
        <w:bottom w:val="none" w:sz="0" w:space="0" w:color="auto"/>
        <w:right w:val="none" w:sz="0" w:space="0" w:color="auto"/>
      </w:divBdr>
    </w:div>
    <w:div w:id="1926986543">
      <w:bodyDiv w:val="1"/>
      <w:marLeft w:val="0"/>
      <w:marRight w:val="0"/>
      <w:marTop w:val="0"/>
      <w:marBottom w:val="0"/>
      <w:divBdr>
        <w:top w:val="none" w:sz="0" w:space="0" w:color="auto"/>
        <w:left w:val="none" w:sz="0" w:space="0" w:color="auto"/>
        <w:bottom w:val="none" w:sz="0" w:space="0" w:color="auto"/>
        <w:right w:val="none" w:sz="0" w:space="0" w:color="auto"/>
      </w:divBdr>
    </w:div>
    <w:div w:id="1927376171">
      <w:bodyDiv w:val="1"/>
      <w:marLeft w:val="0"/>
      <w:marRight w:val="0"/>
      <w:marTop w:val="0"/>
      <w:marBottom w:val="0"/>
      <w:divBdr>
        <w:top w:val="none" w:sz="0" w:space="0" w:color="auto"/>
        <w:left w:val="none" w:sz="0" w:space="0" w:color="auto"/>
        <w:bottom w:val="none" w:sz="0" w:space="0" w:color="auto"/>
        <w:right w:val="none" w:sz="0" w:space="0" w:color="auto"/>
      </w:divBdr>
    </w:div>
    <w:div w:id="1932078997">
      <w:bodyDiv w:val="1"/>
      <w:marLeft w:val="0"/>
      <w:marRight w:val="0"/>
      <w:marTop w:val="0"/>
      <w:marBottom w:val="0"/>
      <w:divBdr>
        <w:top w:val="none" w:sz="0" w:space="0" w:color="auto"/>
        <w:left w:val="none" w:sz="0" w:space="0" w:color="auto"/>
        <w:bottom w:val="none" w:sz="0" w:space="0" w:color="auto"/>
        <w:right w:val="none" w:sz="0" w:space="0" w:color="auto"/>
      </w:divBdr>
    </w:div>
    <w:div w:id="1934822917">
      <w:bodyDiv w:val="1"/>
      <w:marLeft w:val="0"/>
      <w:marRight w:val="0"/>
      <w:marTop w:val="0"/>
      <w:marBottom w:val="0"/>
      <w:divBdr>
        <w:top w:val="none" w:sz="0" w:space="0" w:color="auto"/>
        <w:left w:val="none" w:sz="0" w:space="0" w:color="auto"/>
        <w:bottom w:val="none" w:sz="0" w:space="0" w:color="auto"/>
        <w:right w:val="none" w:sz="0" w:space="0" w:color="auto"/>
      </w:divBdr>
    </w:div>
    <w:div w:id="1934894139">
      <w:bodyDiv w:val="1"/>
      <w:marLeft w:val="0"/>
      <w:marRight w:val="0"/>
      <w:marTop w:val="0"/>
      <w:marBottom w:val="0"/>
      <w:divBdr>
        <w:top w:val="none" w:sz="0" w:space="0" w:color="auto"/>
        <w:left w:val="none" w:sz="0" w:space="0" w:color="auto"/>
        <w:bottom w:val="none" w:sz="0" w:space="0" w:color="auto"/>
        <w:right w:val="none" w:sz="0" w:space="0" w:color="auto"/>
      </w:divBdr>
    </w:div>
    <w:div w:id="1937320388">
      <w:bodyDiv w:val="1"/>
      <w:marLeft w:val="0"/>
      <w:marRight w:val="0"/>
      <w:marTop w:val="0"/>
      <w:marBottom w:val="0"/>
      <w:divBdr>
        <w:top w:val="none" w:sz="0" w:space="0" w:color="auto"/>
        <w:left w:val="none" w:sz="0" w:space="0" w:color="auto"/>
        <w:bottom w:val="none" w:sz="0" w:space="0" w:color="auto"/>
        <w:right w:val="none" w:sz="0" w:space="0" w:color="auto"/>
      </w:divBdr>
    </w:div>
    <w:div w:id="1942059670">
      <w:bodyDiv w:val="1"/>
      <w:marLeft w:val="0"/>
      <w:marRight w:val="0"/>
      <w:marTop w:val="0"/>
      <w:marBottom w:val="0"/>
      <w:divBdr>
        <w:top w:val="none" w:sz="0" w:space="0" w:color="auto"/>
        <w:left w:val="none" w:sz="0" w:space="0" w:color="auto"/>
        <w:bottom w:val="none" w:sz="0" w:space="0" w:color="auto"/>
        <w:right w:val="none" w:sz="0" w:space="0" w:color="auto"/>
      </w:divBdr>
    </w:div>
    <w:div w:id="1945724038">
      <w:bodyDiv w:val="1"/>
      <w:marLeft w:val="0"/>
      <w:marRight w:val="0"/>
      <w:marTop w:val="0"/>
      <w:marBottom w:val="0"/>
      <w:divBdr>
        <w:top w:val="none" w:sz="0" w:space="0" w:color="auto"/>
        <w:left w:val="none" w:sz="0" w:space="0" w:color="auto"/>
        <w:bottom w:val="none" w:sz="0" w:space="0" w:color="auto"/>
        <w:right w:val="none" w:sz="0" w:space="0" w:color="auto"/>
      </w:divBdr>
    </w:div>
    <w:div w:id="1946232180">
      <w:bodyDiv w:val="1"/>
      <w:marLeft w:val="0"/>
      <w:marRight w:val="0"/>
      <w:marTop w:val="0"/>
      <w:marBottom w:val="0"/>
      <w:divBdr>
        <w:top w:val="none" w:sz="0" w:space="0" w:color="auto"/>
        <w:left w:val="none" w:sz="0" w:space="0" w:color="auto"/>
        <w:bottom w:val="none" w:sz="0" w:space="0" w:color="auto"/>
        <w:right w:val="none" w:sz="0" w:space="0" w:color="auto"/>
      </w:divBdr>
    </w:div>
    <w:div w:id="1949004443">
      <w:bodyDiv w:val="1"/>
      <w:marLeft w:val="0"/>
      <w:marRight w:val="0"/>
      <w:marTop w:val="0"/>
      <w:marBottom w:val="0"/>
      <w:divBdr>
        <w:top w:val="none" w:sz="0" w:space="0" w:color="auto"/>
        <w:left w:val="none" w:sz="0" w:space="0" w:color="auto"/>
        <w:bottom w:val="none" w:sz="0" w:space="0" w:color="auto"/>
        <w:right w:val="none" w:sz="0" w:space="0" w:color="auto"/>
      </w:divBdr>
    </w:div>
    <w:div w:id="1952930707">
      <w:bodyDiv w:val="1"/>
      <w:marLeft w:val="0"/>
      <w:marRight w:val="0"/>
      <w:marTop w:val="0"/>
      <w:marBottom w:val="0"/>
      <w:divBdr>
        <w:top w:val="none" w:sz="0" w:space="0" w:color="auto"/>
        <w:left w:val="none" w:sz="0" w:space="0" w:color="auto"/>
        <w:bottom w:val="none" w:sz="0" w:space="0" w:color="auto"/>
        <w:right w:val="none" w:sz="0" w:space="0" w:color="auto"/>
      </w:divBdr>
    </w:div>
    <w:div w:id="1956936137">
      <w:bodyDiv w:val="1"/>
      <w:marLeft w:val="0"/>
      <w:marRight w:val="0"/>
      <w:marTop w:val="0"/>
      <w:marBottom w:val="0"/>
      <w:divBdr>
        <w:top w:val="none" w:sz="0" w:space="0" w:color="auto"/>
        <w:left w:val="none" w:sz="0" w:space="0" w:color="auto"/>
        <w:bottom w:val="none" w:sz="0" w:space="0" w:color="auto"/>
        <w:right w:val="none" w:sz="0" w:space="0" w:color="auto"/>
      </w:divBdr>
    </w:div>
    <w:div w:id="1962219858">
      <w:bodyDiv w:val="1"/>
      <w:marLeft w:val="0"/>
      <w:marRight w:val="0"/>
      <w:marTop w:val="0"/>
      <w:marBottom w:val="0"/>
      <w:divBdr>
        <w:top w:val="none" w:sz="0" w:space="0" w:color="auto"/>
        <w:left w:val="none" w:sz="0" w:space="0" w:color="auto"/>
        <w:bottom w:val="none" w:sz="0" w:space="0" w:color="auto"/>
        <w:right w:val="none" w:sz="0" w:space="0" w:color="auto"/>
      </w:divBdr>
    </w:div>
    <w:div w:id="1966738107">
      <w:bodyDiv w:val="1"/>
      <w:marLeft w:val="0"/>
      <w:marRight w:val="0"/>
      <w:marTop w:val="0"/>
      <w:marBottom w:val="0"/>
      <w:divBdr>
        <w:top w:val="none" w:sz="0" w:space="0" w:color="auto"/>
        <w:left w:val="none" w:sz="0" w:space="0" w:color="auto"/>
        <w:bottom w:val="none" w:sz="0" w:space="0" w:color="auto"/>
        <w:right w:val="none" w:sz="0" w:space="0" w:color="auto"/>
      </w:divBdr>
    </w:div>
    <w:div w:id="1967543131">
      <w:bodyDiv w:val="1"/>
      <w:marLeft w:val="0"/>
      <w:marRight w:val="0"/>
      <w:marTop w:val="0"/>
      <w:marBottom w:val="0"/>
      <w:divBdr>
        <w:top w:val="none" w:sz="0" w:space="0" w:color="auto"/>
        <w:left w:val="none" w:sz="0" w:space="0" w:color="auto"/>
        <w:bottom w:val="none" w:sz="0" w:space="0" w:color="auto"/>
        <w:right w:val="none" w:sz="0" w:space="0" w:color="auto"/>
      </w:divBdr>
    </w:div>
    <w:div w:id="1970042506">
      <w:bodyDiv w:val="1"/>
      <w:marLeft w:val="0"/>
      <w:marRight w:val="0"/>
      <w:marTop w:val="0"/>
      <w:marBottom w:val="0"/>
      <w:divBdr>
        <w:top w:val="none" w:sz="0" w:space="0" w:color="auto"/>
        <w:left w:val="none" w:sz="0" w:space="0" w:color="auto"/>
        <w:bottom w:val="none" w:sz="0" w:space="0" w:color="auto"/>
        <w:right w:val="none" w:sz="0" w:space="0" w:color="auto"/>
      </w:divBdr>
    </w:div>
    <w:div w:id="1971089505">
      <w:bodyDiv w:val="1"/>
      <w:marLeft w:val="0"/>
      <w:marRight w:val="0"/>
      <w:marTop w:val="0"/>
      <w:marBottom w:val="0"/>
      <w:divBdr>
        <w:top w:val="none" w:sz="0" w:space="0" w:color="auto"/>
        <w:left w:val="none" w:sz="0" w:space="0" w:color="auto"/>
        <w:bottom w:val="none" w:sz="0" w:space="0" w:color="auto"/>
        <w:right w:val="none" w:sz="0" w:space="0" w:color="auto"/>
      </w:divBdr>
    </w:div>
    <w:div w:id="1974291745">
      <w:bodyDiv w:val="1"/>
      <w:marLeft w:val="0"/>
      <w:marRight w:val="0"/>
      <w:marTop w:val="0"/>
      <w:marBottom w:val="0"/>
      <w:divBdr>
        <w:top w:val="none" w:sz="0" w:space="0" w:color="auto"/>
        <w:left w:val="none" w:sz="0" w:space="0" w:color="auto"/>
        <w:bottom w:val="none" w:sz="0" w:space="0" w:color="auto"/>
        <w:right w:val="none" w:sz="0" w:space="0" w:color="auto"/>
      </w:divBdr>
    </w:div>
    <w:div w:id="1977489086">
      <w:bodyDiv w:val="1"/>
      <w:marLeft w:val="0"/>
      <w:marRight w:val="0"/>
      <w:marTop w:val="0"/>
      <w:marBottom w:val="0"/>
      <w:divBdr>
        <w:top w:val="none" w:sz="0" w:space="0" w:color="auto"/>
        <w:left w:val="none" w:sz="0" w:space="0" w:color="auto"/>
        <w:bottom w:val="none" w:sz="0" w:space="0" w:color="auto"/>
        <w:right w:val="none" w:sz="0" w:space="0" w:color="auto"/>
      </w:divBdr>
    </w:div>
    <w:div w:id="1984113579">
      <w:bodyDiv w:val="1"/>
      <w:marLeft w:val="0"/>
      <w:marRight w:val="0"/>
      <w:marTop w:val="0"/>
      <w:marBottom w:val="0"/>
      <w:divBdr>
        <w:top w:val="none" w:sz="0" w:space="0" w:color="auto"/>
        <w:left w:val="none" w:sz="0" w:space="0" w:color="auto"/>
        <w:bottom w:val="none" w:sz="0" w:space="0" w:color="auto"/>
        <w:right w:val="none" w:sz="0" w:space="0" w:color="auto"/>
      </w:divBdr>
    </w:div>
    <w:div w:id="2000762878">
      <w:bodyDiv w:val="1"/>
      <w:marLeft w:val="0"/>
      <w:marRight w:val="0"/>
      <w:marTop w:val="0"/>
      <w:marBottom w:val="0"/>
      <w:divBdr>
        <w:top w:val="none" w:sz="0" w:space="0" w:color="auto"/>
        <w:left w:val="none" w:sz="0" w:space="0" w:color="auto"/>
        <w:bottom w:val="none" w:sz="0" w:space="0" w:color="auto"/>
        <w:right w:val="none" w:sz="0" w:space="0" w:color="auto"/>
      </w:divBdr>
    </w:div>
    <w:div w:id="2004160045">
      <w:bodyDiv w:val="1"/>
      <w:marLeft w:val="0"/>
      <w:marRight w:val="0"/>
      <w:marTop w:val="0"/>
      <w:marBottom w:val="0"/>
      <w:divBdr>
        <w:top w:val="none" w:sz="0" w:space="0" w:color="auto"/>
        <w:left w:val="none" w:sz="0" w:space="0" w:color="auto"/>
        <w:bottom w:val="none" w:sz="0" w:space="0" w:color="auto"/>
        <w:right w:val="none" w:sz="0" w:space="0" w:color="auto"/>
      </w:divBdr>
    </w:div>
    <w:div w:id="2018771865">
      <w:bodyDiv w:val="1"/>
      <w:marLeft w:val="0"/>
      <w:marRight w:val="0"/>
      <w:marTop w:val="0"/>
      <w:marBottom w:val="0"/>
      <w:divBdr>
        <w:top w:val="none" w:sz="0" w:space="0" w:color="auto"/>
        <w:left w:val="none" w:sz="0" w:space="0" w:color="auto"/>
        <w:bottom w:val="none" w:sz="0" w:space="0" w:color="auto"/>
        <w:right w:val="none" w:sz="0" w:space="0" w:color="auto"/>
      </w:divBdr>
    </w:div>
    <w:div w:id="2020113387">
      <w:bodyDiv w:val="1"/>
      <w:marLeft w:val="0"/>
      <w:marRight w:val="0"/>
      <w:marTop w:val="0"/>
      <w:marBottom w:val="0"/>
      <w:divBdr>
        <w:top w:val="none" w:sz="0" w:space="0" w:color="auto"/>
        <w:left w:val="none" w:sz="0" w:space="0" w:color="auto"/>
        <w:bottom w:val="none" w:sz="0" w:space="0" w:color="auto"/>
        <w:right w:val="none" w:sz="0" w:space="0" w:color="auto"/>
      </w:divBdr>
    </w:div>
    <w:div w:id="2035492990">
      <w:bodyDiv w:val="1"/>
      <w:marLeft w:val="0"/>
      <w:marRight w:val="0"/>
      <w:marTop w:val="0"/>
      <w:marBottom w:val="0"/>
      <w:divBdr>
        <w:top w:val="none" w:sz="0" w:space="0" w:color="auto"/>
        <w:left w:val="none" w:sz="0" w:space="0" w:color="auto"/>
        <w:bottom w:val="none" w:sz="0" w:space="0" w:color="auto"/>
        <w:right w:val="none" w:sz="0" w:space="0" w:color="auto"/>
      </w:divBdr>
    </w:div>
    <w:div w:id="2037805252">
      <w:bodyDiv w:val="1"/>
      <w:marLeft w:val="0"/>
      <w:marRight w:val="0"/>
      <w:marTop w:val="0"/>
      <w:marBottom w:val="0"/>
      <w:divBdr>
        <w:top w:val="none" w:sz="0" w:space="0" w:color="auto"/>
        <w:left w:val="none" w:sz="0" w:space="0" w:color="auto"/>
        <w:bottom w:val="none" w:sz="0" w:space="0" w:color="auto"/>
        <w:right w:val="none" w:sz="0" w:space="0" w:color="auto"/>
      </w:divBdr>
    </w:div>
    <w:div w:id="2039305872">
      <w:bodyDiv w:val="1"/>
      <w:marLeft w:val="0"/>
      <w:marRight w:val="0"/>
      <w:marTop w:val="0"/>
      <w:marBottom w:val="0"/>
      <w:divBdr>
        <w:top w:val="none" w:sz="0" w:space="0" w:color="auto"/>
        <w:left w:val="none" w:sz="0" w:space="0" w:color="auto"/>
        <w:bottom w:val="none" w:sz="0" w:space="0" w:color="auto"/>
        <w:right w:val="none" w:sz="0" w:space="0" w:color="auto"/>
      </w:divBdr>
    </w:div>
    <w:div w:id="2040814726">
      <w:bodyDiv w:val="1"/>
      <w:marLeft w:val="0"/>
      <w:marRight w:val="0"/>
      <w:marTop w:val="0"/>
      <w:marBottom w:val="0"/>
      <w:divBdr>
        <w:top w:val="none" w:sz="0" w:space="0" w:color="auto"/>
        <w:left w:val="none" w:sz="0" w:space="0" w:color="auto"/>
        <w:bottom w:val="none" w:sz="0" w:space="0" w:color="auto"/>
        <w:right w:val="none" w:sz="0" w:space="0" w:color="auto"/>
      </w:divBdr>
    </w:div>
    <w:div w:id="2053261220">
      <w:bodyDiv w:val="1"/>
      <w:marLeft w:val="0"/>
      <w:marRight w:val="0"/>
      <w:marTop w:val="0"/>
      <w:marBottom w:val="0"/>
      <w:divBdr>
        <w:top w:val="none" w:sz="0" w:space="0" w:color="auto"/>
        <w:left w:val="none" w:sz="0" w:space="0" w:color="auto"/>
        <w:bottom w:val="none" w:sz="0" w:space="0" w:color="auto"/>
        <w:right w:val="none" w:sz="0" w:space="0" w:color="auto"/>
      </w:divBdr>
    </w:div>
    <w:div w:id="2065518714">
      <w:bodyDiv w:val="1"/>
      <w:marLeft w:val="0"/>
      <w:marRight w:val="0"/>
      <w:marTop w:val="0"/>
      <w:marBottom w:val="0"/>
      <w:divBdr>
        <w:top w:val="none" w:sz="0" w:space="0" w:color="auto"/>
        <w:left w:val="none" w:sz="0" w:space="0" w:color="auto"/>
        <w:bottom w:val="none" w:sz="0" w:space="0" w:color="auto"/>
        <w:right w:val="none" w:sz="0" w:space="0" w:color="auto"/>
      </w:divBdr>
    </w:div>
    <w:div w:id="2067289525">
      <w:bodyDiv w:val="1"/>
      <w:marLeft w:val="0"/>
      <w:marRight w:val="0"/>
      <w:marTop w:val="0"/>
      <w:marBottom w:val="0"/>
      <w:divBdr>
        <w:top w:val="none" w:sz="0" w:space="0" w:color="auto"/>
        <w:left w:val="none" w:sz="0" w:space="0" w:color="auto"/>
        <w:bottom w:val="none" w:sz="0" w:space="0" w:color="auto"/>
        <w:right w:val="none" w:sz="0" w:space="0" w:color="auto"/>
      </w:divBdr>
    </w:div>
    <w:div w:id="2070302528">
      <w:bodyDiv w:val="1"/>
      <w:marLeft w:val="0"/>
      <w:marRight w:val="0"/>
      <w:marTop w:val="0"/>
      <w:marBottom w:val="0"/>
      <w:divBdr>
        <w:top w:val="none" w:sz="0" w:space="0" w:color="auto"/>
        <w:left w:val="none" w:sz="0" w:space="0" w:color="auto"/>
        <w:bottom w:val="none" w:sz="0" w:space="0" w:color="auto"/>
        <w:right w:val="none" w:sz="0" w:space="0" w:color="auto"/>
      </w:divBdr>
    </w:div>
    <w:div w:id="2071800966">
      <w:bodyDiv w:val="1"/>
      <w:marLeft w:val="0"/>
      <w:marRight w:val="0"/>
      <w:marTop w:val="0"/>
      <w:marBottom w:val="0"/>
      <w:divBdr>
        <w:top w:val="none" w:sz="0" w:space="0" w:color="auto"/>
        <w:left w:val="none" w:sz="0" w:space="0" w:color="auto"/>
        <w:bottom w:val="none" w:sz="0" w:space="0" w:color="auto"/>
        <w:right w:val="none" w:sz="0" w:space="0" w:color="auto"/>
      </w:divBdr>
    </w:div>
    <w:div w:id="2089616825">
      <w:bodyDiv w:val="1"/>
      <w:marLeft w:val="0"/>
      <w:marRight w:val="0"/>
      <w:marTop w:val="0"/>
      <w:marBottom w:val="0"/>
      <w:divBdr>
        <w:top w:val="none" w:sz="0" w:space="0" w:color="auto"/>
        <w:left w:val="none" w:sz="0" w:space="0" w:color="auto"/>
        <w:bottom w:val="none" w:sz="0" w:space="0" w:color="auto"/>
        <w:right w:val="none" w:sz="0" w:space="0" w:color="auto"/>
      </w:divBdr>
    </w:div>
    <w:div w:id="2096585298">
      <w:bodyDiv w:val="1"/>
      <w:marLeft w:val="0"/>
      <w:marRight w:val="0"/>
      <w:marTop w:val="0"/>
      <w:marBottom w:val="0"/>
      <w:divBdr>
        <w:top w:val="none" w:sz="0" w:space="0" w:color="auto"/>
        <w:left w:val="none" w:sz="0" w:space="0" w:color="auto"/>
        <w:bottom w:val="none" w:sz="0" w:space="0" w:color="auto"/>
        <w:right w:val="none" w:sz="0" w:space="0" w:color="auto"/>
      </w:divBdr>
    </w:div>
    <w:div w:id="2106921516">
      <w:bodyDiv w:val="1"/>
      <w:marLeft w:val="0"/>
      <w:marRight w:val="0"/>
      <w:marTop w:val="0"/>
      <w:marBottom w:val="0"/>
      <w:divBdr>
        <w:top w:val="none" w:sz="0" w:space="0" w:color="auto"/>
        <w:left w:val="none" w:sz="0" w:space="0" w:color="auto"/>
        <w:bottom w:val="none" w:sz="0" w:space="0" w:color="auto"/>
        <w:right w:val="none" w:sz="0" w:space="0" w:color="auto"/>
      </w:divBdr>
    </w:div>
    <w:div w:id="2108621129">
      <w:bodyDiv w:val="1"/>
      <w:marLeft w:val="0"/>
      <w:marRight w:val="0"/>
      <w:marTop w:val="0"/>
      <w:marBottom w:val="0"/>
      <w:divBdr>
        <w:top w:val="none" w:sz="0" w:space="0" w:color="auto"/>
        <w:left w:val="none" w:sz="0" w:space="0" w:color="auto"/>
        <w:bottom w:val="none" w:sz="0" w:space="0" w:color="auto"/>
        <w:right w:val="none" w:sz="0" w:space="0" w:color="auto"/>
      </w:divBdr>
    </w:div>
    <w:div w:id="2113698199">
      <w:bodyDiv w:val="1"/>
      <w:marLeft w:val="0"/>
      <w:marRight w:val="0"/>
      <w:marTop w:val="0"/>
      <w:marBottom w:val="0"/>
      <w:divBdr>
        <w:top w:val="none" w:sz="0" w:space="0" w:color="auto"/>
        <w:left w:val="none" w:sz="0" w:space="0" w:color="auto"/>
        <w:bottom w:val="none" w:sz="0" w:space="0" w:color="auto"/>
        <w:right w:val="none" w:sz="0" w:space="0" w:color="auto"/>
      </w:divBdr>
    </w:div>
    <w:div w:id="2116821440">
      <w:bodyDiv w:val="1"/>
      <w:marLeft w:val="0"/>
      <w:marRight w:val="0"/>
      <w:marTop w:val="0"/>
      <w:marBottom w:val="0"/>
      <w:divBdr>
        <w:top w:val="none" w:sz="0" w:space="0" w:color="auto"/>
        <w:left w:val="none" w:sz="0" w:space="0" w:color="auto"/>
        <w:bottom w:val="none" w:sz="0" w:space="0" w:color="auto"/>
        <w:right w:val="none" w:sz="0" w:space="0" w:color="auto"/>
      </w:divBdr>
    </w:div>
    <w:div w:id="2133207635">
      <w:bodyDiv w:val="1"/>
      <w:marLeft w:val="0"/>
      <w:marRight w:val="0"/>
      <w:marTop w:val="0"/>
      <w:marBottom w:val="0"/>
      <w:divBdr>
        <w:top w:val="none" w:sz="0" w:space="0" w:color="auto"/>
        <w:left w:val="none" w:sz="0" w:space="0" w:color="auto"/>
        <w:bottom w:val="none" w:sz="0" w:space="0" w:color="auto"/>
        <w:right w:val="none" w:sz="0" w:space="0" w:color="auto"/>
      </w:divBdr>
    </w:div>
    <w:div w:id="2141072199">
      <w:bodyDiv w:val="1"/>
      <w:marLeft w:val="0"/>
      <w:marRight w:val="0"/>
      <w:marTop w:val="0"/>
      <w:marBottom w:val="0"/>
      <w:divBdr>
        <w:top w:val="none" w:sz="0" w:space="0" w:color="auto"/>
        <w:left w:val="none" w:sz="0" w:space="0" w:color="auto"/>
        <w:bottom w:val="none" w:sz="0" w:space="0" w:color="auto"/>
        <w:right w:val="none" w:sz="0" w:space="0" w:color="auto"/>
      </w:divBdr>
    </w:div>
    <w:div w:id="2142186322">
      <w:bodyDiv w:val="1"/>
      <w:marLeft w:val="0"/>
      <w:marRight w:val="0"/>
      <w:marTop w:val="0"/>
      <w:marBottom w:val="0"/>
      <w:divBdr>
        <w:top w:val="none" w:sz="0" w:space="0" w:color="auto"/>
        <w:left w:val="none" w:sz="0" w:space="0" w:color="auto"/>
        <w:bottom w:val="none" w:sz="0" w:space="0" w:color="auto"/>
        <w:right w:val="none" w:sz="0" w:space="0" w:color="auto"/>
      </w:divBdr>
    </w:div>
    <w:div w:id="2143957335">
      <w:bodyDiv w:val="1"/>
      <w:marLeft w:val="0"/>
      <w:marRight w:val="0"/>
      <w:marTop w:val="0"/>
      <w:marBottom w:val="0"/>
      <w:divBdr>
        <w:top w:val="none" w:sz="0" w:space="0" w:color="auto"/>
        <w:left w:val="none" w:sz="0" w:space="0" w:color="auto"/>
        <w:bottom w:val="none" w:sz="0" w:space="0" w:color="auto"/>
        <w:right w:val="none" w:sz="0" w:space="0" w:color="auto"/>
      </w:divBdr>
    </w:div>
    <w:div w:id="214553703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6.png"/><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7.png"/><Relationship Id="rId68" Type="http://schemas.openxmlformats.org/officeDocument/2006/relationships/image" Target="media/image52.png"/><Relationship Id="rId84" Type="http://schemas.openxmlformats.org/officeDocument/2006/relationships/image" Target="media/image68.png"/><Relationship Id="rId89" Type="http://schemas.openxmlformats.org/officeDocument/2006/relationships/image" Target="media/image73.png"/><Relationship Id="rId112" Type="http://schemas.microsoft.com/office/2020/10/relationships/intelligence" Target="intelligence2.xml"/><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image" Target="media/image14.png"/><Relationship Id="rId107" Type="http://schemas.openxmlformats.org/officeDocument/2006/relationships/footer" Target="footer6.xml"/><Relationship Id="rId11" Type="http://schemas.openxmlformats.org/officeDocument/2006/relationships/header" Target="header2.xm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7.png"/><Relationship Id="rId58" Type="http://schemas.openxmlformats.org/officeDocument/2006/relationships/image" Target="media/image42.png"/><Relationship Id="rId66" Type="http://schemas.openxmlformats.org/officeDocument/2006/relationships/image" Target="media/image50.png"/><Relationship Id="rId74" Type="http://schemas.openxmlformats.org/officeDocument/2006/relationships/image" Target="media/image58.png"/><Relationship Id="rId79" Type="http://schemas.openxmlformats.org/officeDocument/2006/relationships/image" Target="media/image63.png"/><Relationship Id="rId87" Type="http://schemas.openxmlformats.org/officeDocument/2006/relationships/image" Target="media/image71.png"/><Relationship Id="rId102" Type="http://schemas.openxmlformats.org/officeDocument/2006/relationships/image" Target="media/image86.png"/><Relationship Id="rId110"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5.png"/><Relationship Id="rId82" Type="http://schemas.openxmlformats.org/officeDocument/2006/relationships/image" Target="media/image66.png"/><Relationship Id="rId90" Type="http://schemas.openxmlformats.org/officeDocument/2006/relationships/image" Target="media/image74.png"/><Relationship Id="rId95" Type="http://schemas.openxmlformats.org/officeDocument/2006/relationships/image" Target="media/image79.png"/><Relationship Id="rId19" Type="http://schemas.openxmlformats.org/officeDocument/2006/relationships/image" Target="media/image4.png"/><Relationship Id="rId14" Type="http://schemas.openxmlformats.org/officeDocument/2006/relationships/header" Target="header3.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0.png"/><Relationship Id="rId64" Type="http://schemas.openxmlformats.org/officeDocument/2006/relationships/image" Target="media/image48.png"/><Relationship Id="rId69" Type="http://schemas.openxmlformats.org/officeDocument/2006/relationships/image" Target="media/image53.png"/><Relationship Id="rId77" Type="http://schemas.openxmlformats.org/officeDocument/2006/relationships/image" Target="media/image61.png"/><Relationship Id="rId100" Type="http://schemas.openxmlformats.org/officeDocument/2006/relationships/image" Target="media/image84.png"/><Relationship Id="rId105" Type="http://schemas.openxmlformats.org/officeDocument/2006/relationships/image" Target="media/image89.png"/><Relationship Id="rId8" Type="http://schemas.openxmlformats.org/officeDocument/2006/relationships/image" Target="media/image1.png"/><Relationship Id="rId51" Type="http://schemas.openxmlformats.org/officeDocument/2006/relationships/image" Target="media/image35.png"/><Relationship Id="rId72" Type="http://schemas.openxmlformats.org/officeDocument/2006/relationships/image" Target="media/image56.png"/><Relationship Id="rId80" Type="http://schemas.openxmlformats.org/officeDocument/2006/relationships/image" Target="media/image64.png"/><Relationship Id="rId85" Type="http://schemas.openxmlformats.org/officeDocument/2006/relationships/image" Target="media/image69.png"/><Relationship Id="rId93" Type="http://schemas.openxmlformats.org/officeDocument/2006/relationships/image" Target="media/image77.png"/><Relationship Id="rId98" Type="http://schemas.openxmlformats.org/officeDocument/2006/relationships/image" Target="media/image82.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footer" Target="footer4.xml"/><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3.png"/><Relationship Id="rId67" Type="http://schemas.openxmlformats.org/officeDocument/2006/relationships/image" Target="media/image51.png"/><Relationship Id="rId103" Type="http://schemas.openxmlformats.org/officeDocument/2006/relationships/image" Target="media/image87.png"/><Relationship Id="rId108" Type="http://schemas.openxmlformats.org/officeDocument/2006/relationships/header" Target="header5.xml"/><Relationship Id="rId20" Type="http://schemas.openxmlformats.org/officeDocument/2006/relationships/image" Target="media/image5.png"/><Relationship Id="rId41" Type="http://schemas.openxmlformats.org/officeDocument/2006/relationships/image" Target="media/image26.png"/><Relationship Id="rId54" Type="http://schemas.openxmlformats.org/officeDocument/2006/relationships/image" Target="media/image38.png"/><Relationship Id="rId62" Type="http://schemas.openxmlformats.org/officeDocument/2006/relationships/image" Target="media/image46.png"/><Relationship Id="rId70" Type="http://schemas.openxmlformats.org/officeDocument/2006/relationships/image" Target="media/image54.png"/><Relationship Id="rId75" Type="http://schemas.openxmlformats.org/officeDocument/2006/relationships/image" Target="media/image59.png"/><Relationship Id="rId83" Type="http://schemas.openxmlformats.org/officeDocument/2006/relationships/image" Target="media/image67.png"/><Relationship Id="rId88" Type="http://schemas.openxmlformats.org/officeDocument/2006/relationships/image" Target="media/image72.png"/><Relationship Id="rId91" Type="http://schemas.openxmlformats.org/officeDocument/2006/relationships/image" Target="media/image75.png"/><Relationship Id="rId96" Type="http://schemas.openxmlformats.org/officeDocument/2006/relationships/image" Target="media/image80.png"/><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footer" Target="footer5.xml"/><Relationship Id="rId57" Type="http://schemas.openxmlformats.org/officeDocument/2006/relationships/image" Target="media/image41.png"/><Relationship Id="rId106" Type="http://schemas.openxmlformats.org/officeDocument/2006/relationships/image" Target="media/image90.png"/><Relationship Id="rId10" Type="http://schemas.openxmlformats.org/officeDocument/2006/relationships/header" Target="header1.xm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57.pn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70.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2.xml"/><Relationship Id="rId18" Type="http://schemas.openxmlformats.org/officeDocument/2006/relationships/image" Target="media/image3.png"/><Relationship Id="rId39" Type="http://schemas.openxmlformats.org/officeDocument/2006/relationships/image" Target="media/image24.png"/><Relationship Id="rId109" Type="http://schemas.openxmlformats.org/officeDocument/2006/relationships/footer" Target="footer7.xml"/><Relationship Id="rId34" Type="http://schemas.openxmlformats.org/officeDocument/2006/relationships/image" Target="media/image19.pn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image" Target="media/image60.png"/><Relationship Id="rId97" Type="http://schemas.openxmlformats.org/officeDocument/2006/relationships/image" Target="media/image81.png"/><Relationship Id="rId104" Type="http://schemas.openxmlformats.org/officeDocument/2006/relationships/image" Target="media/image88.png"/><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image" Target="media/image7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MIN17</b:Tag>
    <b:SourceType>Misc</b:SourceType>
    <b:Guid>{EB083CFB-0F3A-4F48-AB3A-BDB9A9B58953}</b:Guid>
    <b:Author>
      <b:Author>
        <b:Corporate>MINISTERIO DE ENERGIA Y MINAS (MEM)</b:Corporate>
      </b:Author>
    </b:Author>
    <b:Title>Reglamento de seguridad y salud ocupacional en mineria , D.S. N° 024-2016-EM, MODIFICADO POR D.S. N° 023-2017-EM</b:Title>
    <b:Year>2017</b:Year>
    <b:RefOrder>11</b:RefOrder>
  </b:Source>
  <b:Source>
    <b:Tag>BAE17</b:Tag>
    <b:SourceType>BookSection</b:SourceType>
    <b:Guid>{3AEB18DE-BB22-4350-A711-E4D75D54F54F}</b:Guid>
    <b:Title>Metodologia de la investigacion</b:Title>
    <b:Year>2017</b:Year>
    <b:Author>
      <b:Author>
        <b:NameList>
          <b:Person>
            <b:Last>BAENA </b:Last>
            <b:First>Guillermina</b:First>
          </b:Person>
        </b:NameList>
      </b:Author>
      <b:Editor>
        <b:NameList>
          <b:Person>
            <b:Last>PATRIA</b:Last>
            <b:First>Grupo</b:First>
            <b:Middle>Editorial</b:Middle>
          </b:Person>
        </b:NameList>
      </b:Editor>
    </b:Author>
    <b:Edition>3a edicion</b:Edition>
    <b:RefOrder>7</b:RefOrder>
  </b:Source>
  <b:Source>
    <b:Tag>BER10</b:Tag>
    <b:SourceType>Book</b:SourceType>
    <b:Guid>{F6C6C8E8-40DF-4600-A47E-D6FB76100679}</b:Guid>
    <b:Title>Metodologia de la investigacion</b:Title>
    <b:Year>2010</b:Year>
    <b:Author>
      <b:Author>
        <b:NameList>
          <b:Person>
            <b:Last>BERNAL</b:Last>
            <b:First>Cesar</b:First>
          </b:Person>
        </b:NameList>
      </b:Author>
      <b:Editor>
        <b:NameList>
          <b:Person>
            <b:Last>Educacion</b:Last>
            <b:First>Pearson</b:First>
          </b:Person>
        </b:NameList>
      </b:Editor>
    </b:Author>
    <b:Edition>Tercera edicion</b:Edition>
    <b:RefOrder>9</b:RefOrder>
  </b:Source>
  <b:Source>
    <b:Tag>HER14</b:Tag>
    <b:SourceType>Book</b:SourceType>
    <b:Guid>{05D188F2-2E3F-45DF-8672-30BDCA350698}</b:Guid>
    <b:Title>Metodologia de la investigacion</b:Title>
    <b:Year>2014</b:Year>
    <b:Author>
      <b:Author>
        <b:NameList>
          <b:Person>
            <b:Last>HERNANDEZ, FERNANDES, BAPTISTA</b:Last>
            <b:First>Roberto, Carlos, Pilar</b:First>
          </b:Person>
        </b:NameList>
      </b:Author>
      <b:Editor>
        <b:NameList>
          <b:Person>
            <b:Last>S.A.</b:Last>
            <b:First>McGrawHill/interamericana</b:First>
            <b:Middle>editores</b:Middle>
          </b:Person>
        </b:NameList>
      </b:Editor>
    </b:Author>
    <b:Edition>sexta edicion </b:Edition>
    <b:RefOrder>8</b:RefOrder>
  </b:Source>
  <b:Source>
    <b:Tag>SUP141</b:Tag>
    <b:SourceType>Book</b:SourceType>
    <b:Guid>{F2167775-EA7F-4A0A-95D8-53CEBCD4442D}</b:Guid>
    <b:Title>FUNDAMENTOS TEÓRICOS Y PROCEDIMENTALES DE LA INVESTIGACIÓN CIENTÍFICA EN CIENCIAS SOCIALES</b:Title>
    <b:Year>2014</b:Year>
    <b:Author>
      <b:Author>
        <b:NameList>
          <b:Person>
            <b:Last>SUPO, CAVERO</b:Last>
            <b:First>Felipe, Hugo</b:First>
          </b:Person>
        </b:NameList>
      </b:Author>
      <b:Editor>
        <b:NameList>
          <b:Person>
            <b:Last>Universitario</b:Last>
            <b:First>El</b:First>
          </b:Person>
        </b:NameList>
      </b:Editor>
    </b:Author>
    <b:RefOrder>12</b:RefOrder>
  </b:Source>
  <b:Source>
    <b:Tag>SAN06</b:Tag>
    <b:SourceType>Book</b:SourceType>
    <b:Guid>{A14CFF5E-A0A6-46CC-BCF4-CF89E7BE330D}</b:Guid>
    <b:Title>Metodología y Diseños en la Investigación Científica.</b:Title>
    <b:City>Lima</b:City>
    <b:Author>
      <b:Artist>
        <b:NameList>
          <b:Person>
            <b:Last>SANCHEZ, REYES</b:Last>
            <b:First>Hugo, Carlos</b:First>
          </b:Person>
        </b:NameList>
      </b:Artist>
      <b:Author>
        <b:NameList>
          <b:Person>
            <b:Last>SANCHEZ, REYES</b:Last>
            <b:First>Hugo, Carlos</b:First>
          </b:Person>
        </b:NameList>
      </b:Author>
      <b:Editor>
        <b:NameList>
          <b:Person>
            <b:Last>Universitaria</b:Last>
            <b:First>Editorial</b:First>
            <b:Middle>Vision</b:Middle>
          </b:Person>
        </b:NameList>
      </b:Editor>
    </b:Author>
    <b:Year>2006</b:Year>
    <b:RefOrder>13</b:RefOrder>
  </b:Source>
  <b:Source>
    <b:Tag>SAN18</b:Tag>
    <b:SourceType>Book</b:SourceType>
    <b:Guid>{12BE0173-454D-4ADF-A349-FBB0298B8D8D}</b:Guid>
    <b:Title>Manual de terminos de investigacion cientifica, tecnologica y humanistica</b:Title>
    <b:City>Lima</b:City>
    <b:Author>
      <b:Artist>
        <b:NameList>
          <b:Person>
            <b:Last>SANCHEZ, REYES, MEJIA</b:Last>
            <b:First>Hugo, Carlos, Katia</b:First>
          </b:Person>
        </b:NameList>
      </b:Artist>
      <b:Author>
        <b:NameList>
          <b:Person>
            <b:Last>SANCHEZ, REYES, MEJIA</b:Last>
            <b:First>Hugo, Carlos, Katia</b:First>
          </b:Person>
        </b:NameList>
      </b:Author>
    </b:Author>
    <b:Year>2018</b:Year>
    <b:RefOrder>10</b:RefOrder>
  </b:Source>
  <b:Source>
    <b:Tag>CAR15</b:Tag>
    <b:SourceType>Art</b:SourceType>
    <b:Guid>{69FA9A07-161B-4DC2-8CFC-70BF6E18EC4F}</b:Guid>
    <b:Title>Diseño del Circuito de ventilación de la zona norte de la mina cabo de hornos, ubicada en el distrito Aurífero - Polimetálico Portovelo - Zaruma.</b:Title>
    <b:Institution>[tesis de licenciamiento Universidad Central de Ecuador] repositorio institucional Universidad Central de Ecuador</b:Institution>
    <b:Author>
      <b:Artist>
        <b:NameList>
          <b:Person>
            <b:Last>CARABAJO</b:Last>
            <b:First>Carla</b:First>
          </b:Person>
        </b:NameList>
      </b:Artist>
    </b:Author>
    <b:Year>2015</b:Year>
    <b:RefOrder>14</b:RefOrder>
  </b:Source>
  <b:Source>
    <b:Tag>SER081</b:Tag>
    <b:SourceType>BookSection</b:SourceType>
    <b:Guid>{AE0129ED-D58E-4423-A773-47BCC4182024}</b:Guid>
    <b:Author>
      <b:Author>
        <b:Corporate>SERVICIO NACIONAL DE GEOLOGIA Y MINERIA (SERNAGEOMIN) </b:Corporate>
      </b:Author>
      <b:BookAuthor>
        <b:NameList>
          <b:Person>
            <b:Last>Gallardo</b:Last>
            <b:First>Sergio</b:First>
            <b:Middle>Andrade</b:Middle>
          </b:Person>
        </b:NameList>
      </b:BookAuthor>
    </b:Author>
    <b:Title>GUÍA METODOLÓGICA DE SEGURIDAD PARA PROYECTOS DE VENTILACIÓN DE MINAS</b:Title>
    <b:Year>2008</b:Year>
    <b:City>Santiago de Chile</b:City>
    <b:RefOrder>15</b:RefOrder>
  </b:Source>
  <b:Source>
    <b:Tag>Uni19</b:Tag>
    <b:SourceType>BookSection</b:SourceType>
    <b:Guid>{6DF1B871-CE74-43BC-9C11-40DC225B04E4}</b:Guid>
    <b:Author>
      <b:Author>
        <b:Corporate>Universidad Politecnica de Madrid</b:Corporate>
      </b:Author>
      <b:BookAuthor>
        <b:NameList>
          <b:Person>
            <b:Last>Herbert</b:Last>
            <b:First>Juan</b:First>
            <b:Middle>Herrera</b:Middle>
          </b:Person>
        </b:NameList>
      </b:BookAuthor>
    </b:Author>
    <b:Title>Introduccion a la ventilacion minera</b:Title>
    <b:Year>2019</b:Year>
    <b:City>Madrid</b:City>
    <b:RefOrder>16</b:RefOrder>
  </b:Source>
  <b:Source>
    <b:Tag>Min162</b:Tag>
    <b:SourceType>ElectronicSource</b:SourceType>
    <b:Guid>{1F99C7CC-0EFC-4726-858A-6D31B2EE37FA}</b:Guid>
    <b:Title>Decreto Supremo N° 024-2016. Lima</b:Title>
    <b:Year>2016</b:Year>
    <b:Author>
      <b:Author>
        <b:Corporate>Ministerio de energia y minas (MINEM) </b:Corporate>
      </b:Author>
    </b:Author>
    <b:RefOrder>17</b:RefOrder>
  </b:Source>
  <b:Source>
    <b:Tag>ALV</b:Tag>
    <b:SourceType>Art</b:SourceType>
    <b:Guid>{E6296A00-8338-407D-B48E-15ED04FE5381}</b:Guid>
    <b:Title>“OPTIMIZACIÓN DEL SOSTENIMIENTO CON BARRAS HELICOIDALES Y PERNOS SPLIT SET DE 5 PIES MEDIANTE EL CONTROL DE CALIDAD ANTES, DURANTE Y DESPUÉS DE LA INSTALACIÓN EN LA EMPRESA MINERA MARSA- PARCOY”</b:Title>
    <b:Institution>[tesis de licenciamiento Universidad Nacional de Trujillo] repositorio institucional Universidad Nacional de Trujillo</b:Institution>
    <b:Author>
      <b:Artist>
        <b:NameList>
          <b:Person>
            <b:Last>ALVA</b:Last>
            <b:First>Lalito</b:First>
          </b:Person>
        </b:NameList>
      </b:Artist>
    </b:Author>
    <b:City>Trujillo - Peru</b:City>
    <b:Year>2019</b:Year>
    <b:RefOrder>1</b:RefOrder>
  </b:Source>
  <b:Source>
    <b:Tag>CAR192</b:Tag>
    <b:SourceType>Art</b:SourceType>
    <b:Guid>{44D91449-B399-45D1-BB40-A6C6CA0850C5}</b:Guid>
    <b:Title>OPTIMIZACIÓN DE COSTOS DE SOSTENIMIENTO CON PERNOS HELICOIDALES EN TÚNEL DE DESVÍO DEL RÍO DE LA PRESA ANGOSTURA DEL PROYECTO MAJES-SIGUAS II ETAP</b:Title>
    <b:Institution>[tesis de licenciamiento Universidad Nacional del Altiplano] repositorio institucional Universidad Nacional del Altiplano</b:Institution>
    <b:City>Puno - Peru</b:City>
    <b:Author>
      <b:Artist>
        <b:NameList>
          <b:Person>
            <b:Last>CARBAJAL</b:Last>
            <b:First>Faustino</b:First>
          </b:Person>
        </b:NameList>
      </b:Artist>
    </b:Author>
    <b:Year>2019</b:Year>
    <b:RefOrder>2</b:RefOrder>
  </b:Source>
  <b:Source>
    <b:Tag>CRU24</b:Tag>
    <b:SourceType>Art</b:SourceType>
    <b:Guid>{7F05220E-A633-40D4-BF89-98E41491F0D8}</b:Guid>
    <b:Title>“Optimización del sistema de sostenimiento con la instalación de pernos swellex en la Rp (-)8773 del nivel 1120 – Sociedad Minera Corona S.A. Yauricocha – Lima 2023”</b:Title>
    <b:Institution>[tesis de licenciamiento Universidad Nacional de Huancavelica ] repositorio institucional Universidad Nacional de Huancavelica</b:Institution>
    <b:City>Huancavelica - Peru</b:City>
    <b:Author>
      <b:Artist>
        <b:NameList>
          <b:Person>
            <b:Last>CRUZ, JAUREGUI</b:Last>
            <b:First>Cledy, Jhon</b:First>
          </b:Person>
        </b:NameList>
      </b:Artist>
    </b:Author>
    <b:Year>2024</b:Year>
    <b:RefOrder>3</b:RefOrder>
  </b:Source>
  <b:Source>
    <b:Tag>MAR13</b:Tag>
    <b:SourceType>Art</b:SourceType>
    <b:Guid>{532075C9-78F6-4909-B3F8-AA41B4FE8316}</b:Guid>
    <b:Title>SOSTENIMIENTO PREVENTIVO EN LOS FRENTES DE LAS LABORES SUBTERRÁNEAS EN CONDICIONES DE RELAJAMIENTO ROCOSO: NIVELES 1730-1830, MINA PAPAGAYO CÍA. MINA PODEROSA S.A</b:Title>
    <b:Institution>[tesis de licenciamiento Universidad Nacional Micaela Bastidas de Apurimac]  repositorio institucional Universidad Nacional Micaela Bastidas de Apurimac</b:Institution>
    <b:City>Abancay - Peru</b:City>
    <b:Author>
      <b:Artist>
        <b:NameList>
          <b:Person>
            <b:Last>MARTINEZ </b:Last>
            <b:First>Ruir</b:First>
          </b:Person>
        </b:NameList>
      </b:Artist>
    </b:Author>
    <b:Year>2013</b:Year>
    <b:RefOrder>4</b:RefOrder>
  </b:Source>
  <b:Source>
    <b:Tag>HUR18</b:Tag>
    <b:SourceType>Art</b:SourceType>
    <b:Guid>{E39F5FD8-788E-4BF6-B587-C56B4A7913A6}</b:Guid>
    <b:Title>“CALIDAD DE INSTALACIÓN Y CAPACIDAD DE SOPORTE DE PERNOS SPLIT SET MEDIANTE LA PRUEBA DE ARRANQUE, EN SOCIEDAD MINERA EL BROCAL S.A.A. UNIDAD DE PRODUCCIÓN COLQUIJIRCA. 2018”</b:Title>
    <b:Institution>[tesis de licenciamiento Universidad Nacional Daniel Alcides Carrion] repositorio institucional Universidad Nacional Daniel Alcides Carrion</b:Institution>
    <b:City>Carro de Pasco - Peru</b:City>
    <b:Author>
      <b:Artist>
        <b:NameList>
          <b:Person>
            <b:Last>HURTADO</b:Last>
            <b:First>Juan</b:First>
          </b:Person>
        </b:NameList>
      </b:Artist>
    </b:Author>
    <b:Year>2018</b:Year>
    <b:RefOrder>5</b:RefOrder>
  </b:Source>
  <b:Source>
    <b:Tag>MUÑ19</b:Tag>
    <b:SourceType>Art</b:SourceType>
    <b:Guid>{73C5A193-7029-494D-A402-B41475D85108}</b:Guid>
    <b:Title>“INFLUENCIA DEL SOSTENIMIENTO MECANIZADO CON PERNOS DE ANCLAJE EN LA MEJORA DE LA PRODUCTIVIDAD DE LA U.E.A. CERRO S.A.C. - 2016”</b:Title>
    <b:Institution>[tesis de licenciamiento Universidad Alas Peruanas] repositorio institucional Universidad Alas Peruanas</b:Institution>
    <b:City>Pasco Peru</b:City>
    <b:Author>
      <b:Artist>
        <b:NameList>
          <b:Person>
            <b:Last>MUÑOZ</b:Last>
            <b:First>Richard</b:First>
          </b:Person>
        </b:NameList>
      </b:Artist>
    </b:Author>
    <b:Year>2019</b:Year>
    <b:RefOrder>6</b:RefOrder>
  </b:Source>
  <b:Source>
    <b:Tag>OSI24</b:Tag>
    <b:SourceType>Misc</b:SourceType>
    <b:Guid>{B48DC6F7-CF7E-4227-9777-572455FA4090}</b:Guid>
    <b:Title>Accidentes Portales, Mediana mineria y Gran mineria - 2024</b:Title>
    <b:Year>2024</b:Year>
    <b:Author>
      <b:Author>
        <b:Corporate>OSINERGMIN</b:Corporate>
      </b:Author>
    </b:Author>
    <b:PublicationTitle>Boletín Estadístico de la Gerencia de Supervisión Minera</b:PublicationTitle>
    <b:RefOrder>18</b:RefOrder>
  </b:Source>
  <b:Source>
    <b:Tag>OSI19</b:Tag>
    <b:SourceType>Book</b:SourceType>
    <b:Guid>{095CF18E-7410-42BA-8C9A-FE297DE37A58}</b:Guid>
    <b:Author>
      <b:Author>
        <b:Corporate>OSINERGMIN</b:Corporate>
      </b:Author>
    </b:Author>
    <b:Title>Boletín Estadístico de la Gerencia de Supervisión Minera, accidentes mortales, Mediana Minería y Gran Minería – 2019</b:Title>
    <b:Year>2019</b:Year>
    <b:RefOrder>19</b:RefOrder>
  </b:Source>
  <b:Source>
    <b:Tag>OSI17</b:Tag>
    <b:SourceType>Book</b:SourceType>
    <b:Guid>{BBF73B9B-01DC-449E-9FE5-A2427D7007EC}</b:Guid>
    <b:Author>
      <b:Author>
        <b:Corporate>OSINERGMIN,</b:Corporate>
      </b:Author>
      <b:Editor>
        <b:NameList>
          <b:Person>
            <b:Last>OSINERGMIN</b:Last>
            <b:First>Organismo</b:First>
            <b:Middle>Supervisor de la inversion en energia y mineria</b:Middle>
          </b:Person>
        </b:NameList>
      </b:Editor>
    </b:Author>
    <b:Title>Guía de criterios geomecánicos para diseño, construcción, supervisión y cierre de labores  subterráneas</b:Title>
    <b:Year>2017</b:Year>
    <b:RefOrder>20</b:RefOrder>
  </b:Source>
  <b:Source>
    <b:Tag>Uni20</b:Tag>
    <b:SourceType>Book</b:SourceType>
    <b:Guid>{866E84E3-D194-4EAC-A231-266E35D8A34F}</b:Guid>
    <b:Title>Introduccion a la Mineria Subterranea. Vol. IV Metodos de explotacion de interior </b:Title>
    <b:Author>
      <b:Author>
        <b:Corporate>Universidad Politecnica de Madrid </b:Corporate>
      </b:Author>
    </b:Author>
    <b:Year>2020</b:Year>
    <b:RefOrder>21</b:RefOrder>
  </b:Source>
  <b:Source>
    <b:Tag>SOC04</b:Tag>
    <b:SourceType>Book</b:SourceType>
    <b:Guid>{454088E3-AD1D-43AB-8EDB-1474C09A1EC4}</b:Guid>
    <b:Author>
      <b:Author>
        <b:Corporate>SOCIEDAD NACIONAL DE MINERIA PETROLEO Y ENERGIA</b:Corporate>
      </b:Author>
    </b:Author>
    <b:Title>Manual de geomecanica aplicada a la prevencion de accidentes por caida de rocas</b:Title>
    <b:Year>2004</b:Year>
    <b:RefOrder>22</b:RefOrder>
  </b:Source>
  <b:Source>
    <b:Tag>Ins87</b:Tag>
    <b:SourceType>Book</b:SourceType>
    <b:Guid>{AFAF9440-6CCD-482B-BB25-9876F9D42EDB}</b:Guid>
    <b:Title>Manual de perforacion y voladura de rocas</b:Title>
    <b:Author>
      <b:Author>
        <b:Corporate>Instituto Geologico y Minero de España</b:Corporate>
      </b:Author>
    </b:Author>
    <b:Year>1987</b:Year>
    <b:Publisher>Instituto Geologico y Minero de España</b:Publisher>
    <b:RefOrder>23</b:RefOrder>
  </b:Source>
  <b:Source>
    <b:Tag>New15</b:Tag>
    <b:SourceType>InternetSite</b:SourceType>
    <b:Guid>{100D002F-5B0C-4DFE-8A7A-A1A31D44CB39}</b:Guid>
    <b:Author>
      <b:Author>
        <b:Corporate>New Concept Mining</b:Corporate>
      </b:Author>
    </b:Author>
    <b:Title>Pernos hidrabolt</b:Title>
    <b:InternetSiteTitle>https://newconceptmining.com/hydrabolt_SPA.html</b:InternetSiteTitle>
    <b:Year>2015</b:Year>
    <b:YearAccessed>2022</b:YearAccessed>
    <b:RefOrder>24</b:RefOrder>
  </b:Source>
  <b:Source>
    <b:Tag>Min16</b:Tag>
    <b:SourceType>Misc</b:SourceType>
    <b:Guid>{A5803CBB-DCE7-430C-BE9C-162666AAAC41}</b:Guid>
    <b:Author>
      <b:Author>
        <b:Corporate>Ministerio de Energia Y Minas MEM - D.S. 024 - 2016</b:Corporate>
      </b:Author>
    </b:Author>
    <b:Title>Reglamento de Seguridad y Salud Ocupacional en Minería</b:Title>
    <b:Year>2016</b:Year>
    <b:RefOrder>25</b:RefOrder>
  </b:Source>
  <b:Source>
    <b:Tag>Chu18</b:Tag>
    <b:SourceType>Art</b:SourceType>
    <b:Guid>{650F495D-BC76-4627-A1FA-ACED1F257295}</b:Guid>
    <b:Title>“GEOMECÁNICA DINÁMICA EN LA OPTIMIZACIÓN DE RADIO DE INFLUENCIA EFECTIVA EN VOLADURA DE TALADROS LARGOS DE LA UNIDAD OPERATIVA INMACULADA, HOCHSCHILD MINING – Ayacucho</b:Title>
    <b:Year>2018</b:Year>
    <b:Institution>[tesis de licenciamiento U.N. del Altiplano]repositorio institucional de la U.N. del Aitiplano Puno</b:Institution>
    <b:Author>
      <b:Artist>
        <b:NameList>
          <b:Person>
            <b:Last>Chura</b:Last>
            <b:First>Heinz</b:First>
          </b:Person>
        </b:NameList>
      </b:Artist>
    </b:Author>
    <b:RefOrder>10</b:RefOrder>
  </b:Source>
</b:Sources>
</file>

<file path=customXml/itemProps1.xml><?xml version="1.0" encoding="utf-8"?>
<ds:datastoreItem xmlns:ds="http://schemas.openxmlformats.org/officeDocument/2006/customXml" ds:itemID="{18448B17-FBF4-4696-B92A-05201BB753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136</Pages>
  <Words>20037</Words>
  <Characters>110207</Characters>
  <Application>Microsoft Office Word</Application>
  <DocSecurity>0</DocSecurity>
  <Lines>918</Lines>
  <Paragraphs>259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129985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PCMINING</dc:creator>
  <cp:keywords/>
  <dc:description/>
  <cp:lastModifiedBy>USUARIO UNDAC</cp:lastModifiedBy>
  <cp:revision>2</cp:revision>
  <cp:lastPrinted>2026-05-12T14:31:00Z</cp:lastPrinted>
  <dcterms:created xsi:type="dcterms:W3CDTF">2026-05-12T14:39:00Z</dcterms:created>
  <dcterms:modified xsi:type="dcterms:W3CDTF">2026-05-12T14:39:00Z</dcterms:modified>
</cp:coreProperties>
</file>